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E65" w:rsidRPr="00E97ADD" w:rsidRDefault="00526E65" w:rsidP="0068693A">
      <w:pPr>
        <w:jc w:val="center"/>
        <w:rPr>
          <w:rFonts w:ascii="Palatino Linotype" w:hAnsi="Palatino Linotype"/>
        </w:rPr>
      </w:pPr>
    </w:p>
    <w:p w:rsidR="00526E65" w:rsidRDefault="00526E65" w:rsidP="0076158E">
      <w:pPr>
        <w:spacing w:after="0" w:line="240" w:lineRule="auto"/>
        <w:jc w:val="center"/>
        <w:rPr>
          <w:rFonts w:ascii="Palatino Linotype" w:hAnsi="Palatino Linotype"/>
          <w:b/>
          <w:w w:val="99"/>
          <w:kern w:val="1"/>
          <w:sz w:val="24"/>
          <w:szCs w:val="24"/>
          <w:lang w:eastAsia="hi-IN" w:bidi="hi-IN"/>
        </w:rPr>
      </w:pPr>
      <w:r w:rsidRPr="00012B64">
        <w:rPr>
          <w:rFonts w:ascii="Palatino Linotype" w:hAnsi="Palatino Linotype"/>
          <w:b/>
          <w:w w:val="99"/>
          <w:kern w:val="1"/>
          <w:sz w:val="24"/>
          <w:szCs w:val="24"/>
          <w:lang w:eastAsia="hi-IN" w:bidi="hi-IN"/>
        </w:rPr>
        <w:t>1.10.</w:t>
      </w:r>
    </w:p>
    <w:p w:rsidR="00526E65" w:rsidRPr="00012B64" w:rsidRDefault="00526E65" w:rsidP="0076158E">
      <w:pPr>
        <w:spacing w:after="0" w:line="240" w:lineRule="auto"/>
        <w:jc w:val="center"/>
        <w:rPr>
          <w:rFonts w:ascii="Palatino Linotype" w:hAnsi="Palatino Linotype"/>
          <w:b/>
          <w:w w:val="99"/>
          <w:kern w:val="1"/>
          <w:sz w:val="24"/>
          <w:szCs w:val="24"/>
          <w:lang w:eastAsia="hi-IN" w:bidi="hi-IN"/>
        </w:rPr>
      </w:pPr>
    </w:p>
    <w:p w:rsidR="00526E65" w:rsidRPr="000B020D" w:rsidRDefault="00526E65"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B020D">
        <w:rPr>
          <w:rFonts w:ascii="Palatino Linotype" w:hAnsi="Palatino Linotype"/>
          <w:b/>
          <w:w w:val="99"/>
          <w:kern w:val="1"/>
          <w:sz w:val="24"/>
          <w:szCs w:val="24"/>
          <w:lang w:eastAsia="hi-IN" w:bidi="hi-IN"/>
        </w:rPr>
        <w:t>SZAKKÉPZÉSI KERETTANTERV</w:t>
      </w:r>
    </w:p>
    <w:p w:rsidR="00526E65" w:rsidRPr="000B020D" w:rsidRDefault="00526E65" w:rsidP="00B87D30">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526E65" w:rsidRPr="00B42420" w:rsidRDefault="00526E65" w:rsidP="00B87D30">
      <w:pPr>
        <w:spacing w:after="0" w:line="240" w:lineRule="auto"/>
        <w:ind w:left="555" w:hanging="555"/>
        <w:jc w:val="center"/>
        <w:rPr>
          <w:rFonts w:ascii="Palatino Linotype" w:hAnsi="Palatino Linotype" w:cs="Mangal"/>
          <w:b/>
          <w:bCs/>
          <w:kern w:val="1"/>
          <w:sz w:val="24"/>
          <w:szCs w:val="24"/>
          <w:lang w:eastAsia="hi-IN" w:bidi="hi-IN"/>
        </w:rPr>
      </w:pPr>
      <w:r w:rsidRPr="000B020D">
        <w:rPr>
          <w:rFonts w:ascii="Palatino Linotype" w:hAnsi="Palatino Linotype" w:cs="Mangal"/>
          <w:b/>
          <w:bCs/>
          <w:kern w:val="1"/>
          <w:sz w:val="24"/>
          <w:szCs w:val="24"/>
          <w:lang w:eastAsia="hi-IN" w:bidi="hi-IN"/>
        </w:rPr>
        <w:t xml:space="preserve"> </w:t>
      </w:r>
      <w:r w:rsidRPr="00B42420">
        <w:rPr>
          <w:rFonts w:ascii="Palatino Linotype" w:hAnsi="Palatino Linotype"/>
          <w:b/>
          <w:iCs/>
          <w:color w:val="000000"/>
          <w:sz w:val="24"/>
          <w:szCs w:val="24"/>
        </w:rPr>
        <w:t>34 622 01</w:t>
      </w:r>
    </w:p>
    <w:p w:rsidR="00526E65" w:rsidRPr="00B42420" w:rsidRDefault="00526E65"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B42420">
        <w:rPr>
          <w:rFonts w:ascii="Palatino Linotype" w:hAnsi="Palatino Linotype"/>
          <w:b/>
          <w:sz w:val="24"/>
          <w:szCs w:val="24"/>
        </w:rPr>
        <w:t>D</w:t>
      </w:r>
      <w:r>
        <w:rPr>
          <w:rFonts w:ascii="Palatino Linotype" w:hAnsi="Palatino Linotype" w:cs="Mangal"/>
          <w:b/>
          <w:bCs/>
          <w:kern w:val="1"/>
          <w:sz w:val="24"/>
          <w:szCs w:val="24"/>
          <w:lang w:eastAsia="hi-IN" w:bidi="hi-IN"/>
        </w:rPr>
        <w:t>ÍSZNÖVÉNYKERTÉSZ</w:t>
      </w:r>
      <w:r w:rsidRPr="00B42420">
        <w:rPr>
          <w:rFonts w:ascii="Palatino Linotype" w:hAnsi="Palatino Linotype" w:cs="Mangal"/>
          <w:b/>
          <w:bCs/>
          <w:kern w:val="1"/>
          <w:sz w:val="24"/>
          <w:szCs w:val="24"/>
          <w:lang w:eastAsia="hi-IN" w:bidi="hi-IN"/>
        </w:rPr>
        <w:t xml:space="preserve"> </w:t>
      </w:r>
    </w:p>
    <w:p w:rsidR="00526E65" w:rsidRPr="000B020D" w:rsidRDefault="00526E65"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0B020D">
        <w:rPr>
          <w:rFonts w:ascii="Palatino Linotype" w:hAnsi="Palatino Linotype" w:cs="Mangal"/>
          <w:b/>
          <w:bCs/>
          <w:kern w:val="1"/>
          <w:sz w:val="24"/>
          <w:szCs w:val="24"/>
          <w:lang w:eastAsia="hi-IN" w:bidi="hi-IN"/>
        </w:rPr>
        <w:t>SZAKKÉPESÍTÉSHEZ</w:t>
      </w:r>
    </w:p>
    <w:p w:rsidR="00526E65" w:rsidRPr="000E120B" w:rsidRDefault="00526E65"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526E65" w:rsidRPr="000E120B" w:rsidRDefault="00526E65"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526E65" w:rsidRPr="000E120B" w:rsidRDefault="00526E65"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526E65" w:rsidRPr="000E120B" w:rsidRDefault="00526E65" w:rsidP="00B87D30">
      <w:pPr>
        <w:widowControl w:val="0"/>
        <w:suppressAutoHyphens/>
        <w:spacing w:after="0" w:line="240" w:lineRule="auto"/>
        <w:jc w:val="both"/>
        <w:rPr>
          <w:rFonts w:ascii="Palatino Linotype" w:hAnsi="Palatino Linotype"/>
          <w:b/>
          <w:kern w:val="1"/>
          <w:sz w:val="24"/>
          <w:szCs w:val="24"/>
          <w:lang w:eastAsia="hi-IN" w:bidi="hi-IN"/>
        </w:rPr>
      </w:pPr>
    </w:p>
    <w:p w:rsidR="00526E65" w:rsidRPr="000E120B" w:rsidRDefault="00526E65"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p>
    <w:p w:rsidR="00526E65" w:rsidRPr="000E120B" w:rsidRDefault="00526E65" w:rsidP="00B87D30">
      <w:pPr>
        <w:widowControl w:val="0"/>
        <w:suppressAutoHyphens/>
        <w:spacing w:after="0" w:line="240" w:lineRule="auto"/>
        <w:jc w:val="both"/>
        <w:rPr>
          <w:rFonts w:ascii="Palatino Linotype" w:hAnsi="Palatino Linotype"/>
          <w:kern w:val="1"/>
          <w:sz w:val="24"/>
          <w:szCs w:val="24"/>
          <w:lang w:eastAsia="hi-IN" w:bidi="hi-IN"/>
        </w:rPr>
      </w:pPr>
    </w:p>
    <w:p w:rsidR="00526E65" w:rsidRPr="000E120B" w:rsidRDefault="00526E65"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p>
    <w:p w:rsidR="00526E65" w:rsidRPr="000E120B" w:rsidRDefault="00526E65"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p>
    <w:p w:rsidR="00526E65" w:rsidRPr="000E120B" w:rsidRDefault="00526E65"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526E65" w:rsidRPr="000E120B" w:rsidRDefault="00526E65"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p>
    <w:p w:rsidR="00526E65" w:rsidRPr="000E120B" w:rsidRDefault="00526E65"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526E65" w:rsidRPr="000E120B" w:rsidRDefault="00526E65"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526E65" w:rsidRDefault="00526E65" w:rsidP="00012B64">
      <w:pPr>
        <w:numPr>
          <w:ilvl w:val="0"/>
          <w:numId w:val="1"/>
        </w:numPr>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Pr="000B020D">
        <w:rPr>
          <w:rFonts w:ascii="Palatino Linotype" w:hAnsi="Palatino Linotype"/>
          <w:iCs/>
          <w:color w:val="000000"/>
          <w:sz w:val="24"/>
          <w:szCs w:val="24"/>
        </w:rPr>
        <w:t>34 622 01</w:t>
      </w:r>
      <w:r w:rsidRPr="000E120B">
        <w:rPr>
          <w:rFonts w:ascii="Palatino Linotype" w:hAnsi="Palatino Linotype"/>
          <w:kern w:val="1"/>
          <w:sz w:val="24"/>
          <w:szCs w:val="24"/>
          <w:lang w:eastAsia="hi-IN" w:bidi="hi-IN"/>
        </w:rPr>
        <w:t xml:space="preserve"> </w:t>
      </w:r>
      <w:r w:rsidRPr="000B020D">
        <w:rPr>
          <w:rFonts w:ascii="Palatino Linotype" w:hAnsi="Palatino Linotype"/>
          <w:sz w:val="24"/>
          <w:szCs w:val="24"/>
        </w:rPr>
        <w:t>Dísznövénykertész</w:t>
      </w:r>
      <w:r w:rsidRPr="000E120B">
        <w:rPr>
          <w:rFonts w:ascii="Palatino Linotype" w:hAnsi="Palatino Linotype"/>
          <w:kern w:val="1"/>
          <w:sz w:val="24"/>
          <w:szCs w:val="24"/>
          <w:lang w:eastAsia="hi-IN" w:bidi="hi-IN"/>
        </w:rPr>
        <w:t xml:space="preserve"> szakképesítés szakmai és vizsgakövetelményeit tartalmazó rendelet </w:t>
      </w:r>
    </w:p>
    <w:p w:rsidR="00526E65" w:rsidRPr="000E120B" w:rsidRDefault="00526E65" w:rsidP="00012B6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p>
    <w:p w:rsidR="00526E65" w:rsidRPr="000E120B" w:rsidRDefault="00526E65" w:rsidP="00B87D30">
      <w:pPr>
        <w:widowControl w:val="0"/>
        <w:suppressAutoHyphens/>
        <w:spacing w:after="0" w:line="240" w:lineRule="auto"/>
        <w:jc w:val="both"/>
        <w:rPr>
          <w:rFonts w:ascii="Palatino Linotype" w:hAnsi="Palatino Linotype"/>
          <w:kern w:val="1"/>
          <w:sz w:val="24"/>
          <w:szCs w:val="24"/>
          <w:lang w:eastAsia="hi-IN" w:bidi="hi-IN"/>
        </w:rPr>
      </w:pPr>
    </w:p>
    <w:p w:rsidR="00526E65" w:rsidRPr="000E120B" w:rsidRDefault="00526E65"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526E65" w:rsidRPr="000E120B" w:rsidRDefault="00526E65" w:rsidP="00B87D30">
      <w:pPr>
        <w:widowControl w:val="0"/>
        <w:suppressAutoHyphens/>
        <w:spacing w:after="0" w:line="240" w:lineRule="auto"/>
        <w:jc w:val="both"/>
        <w:rPr>
          <w:rFonts w:ascii="Palatino Linotype" w:hAnsi="Palatino Linotype"/>
          <w:b/>
          <w:kern w:val="1"/>
          <w:sz w:val="24"/>
          <w:szCs w:val="24"/>
          <w:lang w:eastAsia="hi-IN" w:bidi="hi-IN"/>
        </w:rPr>
      </w:pPr>
    </w:p>
    <w:p w:rsidR="00526E65" w:rsidRDefault="00526E65" w:rsidP="00B87D30">
      <w:pPr>
        <w:widowControl w:val="0"/>
        <w:suppressAutoHyphens/>
        <w:autoSpaceDE w:val="0"/>
        <w:autoSpaceDN w:val="0"/>
        <w:adjustRightInd w:val="0"/>
        <w:spacing w:after="0" w:line="240" w:lineRule="auto"/>
        <w:jc w:val="both"/>
        <w:rPr>
          <w:rFonts w:ascii="Palatino Linotype" w:hAnsi="Palatino Linotype"/>
          <w:iCs/>
          <w:color w:val="000000"/>
          <w:sz w:val="24"/>
          <w:szCs w:val="24"/>
        </w:rPr>
      </w:pPr>
      <w:r w:rsidRPr="000E120B">
        <w:rPr>
          <w:rFonts w:ascii="Palatino Linotype" w:hAnsi="Palatino Linotype" w:cs="Mangal"/>
          <w:iCs/>
          <w:kern w:val="1"/>
          <w:sz w:val="24"/>
          <w:szCs w:val="24"/>
          <w:lang w:eastAsia="hi-IN" w:bidi="hi-IN"/>
        </w:rPr>
        <w:t xml:space="preserve">A szakképesítés azonosító száma: </w:t>
      </w:r>
      <w:r w:rsidRPr="000B020D">
        <w:rPr>
          <w:rFonts w:ascii="Palatino Linotype" w:hAnsi="Palatino Linotype"/>
          <w:iCs/>
          <w:color w:val="000000"/>
          <w:sz w:val="24"/>
          <w:szCs w:val="24"/>
        </w:rPr>
        <w:t>34 622 01</w:t>
      </w: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 xml:space="preserve"> </w:t>
      </w:r>
      <w:r w:rsidRPr="000B020D">
        <w:rPr>
          <w:rFonts w:ascii="Palatino Linotype" w:hAnsi="Palatino Linotype"/>
          <w:sz w:val="24"/>
          <w:szCs w:val="24"/>
        </w:rPr>
        <w:t>Dísznövénykertész</w:t>
      </w: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20. Mezőgazdaság</w:t>
      </w: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XXXIV. Kertészet és parképítés</w:t>
      </w: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3</w:t>
      </w:r>
    </w:p>
    <w:p w:rsidR="00526E65"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sz w:val="20"/>
          <w:szCs w:val="20"/>
        </w:rPr>
        <w:t xml:space="preserve"> </w:t>
      </w:r>
      <w:r>
        <w:rPr>
          <w:rFonts w:ascii="Palatino Linotype" w:hAnsi="Palatino Linotype" w:cs="Mangal"/>
          <w:iCs/>
          <w:kern w:val="1"/>
          <w:sz w:val="24"/>
          <w:szCs w:val="24"/>
          <w:lang w:eastAsia="hi-IN" w:bidi="hi-IN"/>
        </w:rPr>
        <w:t>40%</w:t>
      </w: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26E65"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60%</w:t>
      </w: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26E65" w:rsidRDefault="00526E65" w:rsidP="00C956D6">
      <w:pPr>
        <w:suppressAutoHyphens/>
        <w:autoSpaceDE w:val="0"/>
        <w:autoSpaceDN w:val="0"/>
        <w:adjustRightInd w:val="0"/>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526E65" w:rsidRPr="001D4117" w:rsidRDefault="00526E65" w:rsidP="00D363CA">
      <w:pPr>
        <w:pStyle w:val="Listaszerbekezds4"/>
        <w:spacing w:after="0" w:line="240" w:lineRule="auto"/>
        <w:rPr>
          <w:rFonts w:ascii="Times New Roman" w:hAnsi="Times New Roman"/>
          <w:sz w:val="24"/>
          <w:szCs w:val="24"/>
        </w:rPr>
      </w:pPr>
      <w:r w:rsidRPr="001D4117">
        <w:rPr>
          <w:rFonts w:ascii="Times New Roman" w:hAnsi="Times New Roman"/>
          <w:sz w:val="24"/>
          <w:szCs w:val="24"/>
        </w:rPr>
        <w:t xml:space="preserve">3 évfolyamos képzés esetén a 9. évfolyamot követően 140 óra, a 10. évfolyamot követően 140 óra; </w:t>
      </w:r>
    </w:p>
    <w:p w:rsidR="00526E65" w:rsidRPr="001D4117" w:rsidRDefault="00526E65" w:rsidP="00D363CA">
      <w:pPr>
        <w:pStyle w:val="Listaszerbekezds4"/>
        <w:spacing w:after="0" w:line="240" w:lineRule="auto"/>
        <w:rPr>
          <w:rFonts w:ascii="Times New Roman" w:hAnsi="Times New Roman"/>
          <w:sz w:val="24"/>
          <w:szCs w:val="24"/>
        </w:rPr>
      </w:pPr>
      <w:r w:rsidRPr="001D4117">
        <w:rPr>
          <w:rFonts w:ascii="Times New Roman" w:hAnsi="Times New Roman"/>
          <w:sz w:val="24"/>
          <w:szCs w:val="24"/>
        </w:rPr>
        <w:t>2 évfolyamos képzés esetén az első szakképzési évfolyamot követően 160 óra</w:t>
      </w:r>
    </w:p>
    <w:p w:rsidR="00526E65" w:rsidRPr="000E120B" w:rsidRDefault="00526E65" w:rsidP="00B87D30">
      <w:pPr>
        <w:widowControl w:val="0"/>
        <w:suppressAutoHyphens/>
        <w:spacing w:after="0" w:line="240" w:lineRule="auto"/>
        <w:jc w:val="both"/>
        <w:rPr>
          <w:rFonts w:ascii="Palatino Linotype" w:hAnsi="Palatino Linotype"/>
          <w:b/>
          <w:kern w:val="1"/>
          <w:sz w:val="24"/>
          <w:szCs w:val="24"/>
          <w:lang w:eastAsia="hi-IN" w:bidi="hi-IN"/>
        </w:rPr>
      </w:pPr>
    </w:p>
    <w:p w:rsidR="00526E65" w:rsidRPr="000E120B" w:rsidRDefault="00526E65"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26E65" w:rsidRPr="000E120B" w:rsidRDefault="00526E65" w:rsidP="00C956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w:t>
      </w:r>
      <w:r w:rsidRPr="00C956D6">
        <w:rPr>
          <w:rFonts w:ascii="Palatino Linotype" w:hAnsi="Palatino Linotype"/>
          <w:sz w:val="24"/>
          <w:szCs w:val="24"/>
        </w:rPr>
        <w:t>alapfokú iskolai végzettség</w:t>
      </w:r>
      <w:r>
        <w:rPr>
          <w:rFonts w:ascii="Palatino Linotype" w:hAnsi="Palatino Linotype" w:cs="Mangal"/>
          <w:iCs/>
          <w:kern w:val="1"/>
          <w:sz w:val="24"/>
          <w:szCs w:val="24"/>
          <w:lang w:eastAsia="hi-IN" w:bidi="hi-IN"/>
        </w:rPr>
        <w:t xml:space="preserve"> </w:t>
      </w:r>
      <w:r w:rsidRPr="000E120B">
        <w:rPr>
          <w:rFonts w:ascii="Palatino Linotype" w:hAnsi="Palatino Linotype" w:cs="Mangal"/>
          <w:iCs/>
          <w:kern w:val="1"/>
          <w:sz w:val="24"/>
          <w:szCs w:val="24"/>
          <w:lang w:eastAsia="hi-IN" w:bidi="hi-IN"/>
        </w:rPr>
        <w:t>vagy iskolai előképzettség hiányában</w:t>
      </w: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sidRPr="000E120B">
        <w:rPr>
          <w:rFonts w:ascii="Palatino Linotype" w:hAnsi="Palatino Linotype" w:cs="Mangal"/>
          <w:iCs/>
          <w:kern w:val="1"/>
          <w:sz w:val="24"/>
          <w:szCs w:val="24"/>
          <w:lang w:eastAsia="hi-IN" w:bidi="hi-IN"/>
        </w:rPr>
        <w:t xml:space="preserve"> a</w:t>
      </w:r>
      <w:r>
        <w:rPr>
          <w:rFonts w:ascii="Palatino Linotype" w:hAnsi="Palatino Linotype" w:cs="Mangal"/>
          <w:iCs/>
          <w:kern w:val="1"/>
          <w:sz w:val="24"/>
          <w:szCs w:val="24"/>
          <w:lang w:eastAsia="hi-IN" w:bidi="hi-IN"/>
        </w:rPr>
        <w:t xml:space="preserve"> Mezőgazdaság</w:t>
      </w:r>
      <w:r w:rsidRPr="000E120B">
        <w:rPr>
          <w:rFonts w:ascii="Palatino Linotype" w:hAnsi="Palatino Linotype" w:cs="Mangal"/>
          <w:iCs/>
          <w:kern w:val="1"/>
          <w:sz w:val="24"/>
          <w:szCs w:val="24"/>
          <w:lang w:eastAsia="hi-IN" w:bidi="hi-IN"/>
        </w:rPr>
        <w:t xml:space="preserve"> szakmacsoportra meghatározott kompetenciák birtokában</w:t>
      </w:r>
    </w:p>
    <w:p w:rsidR="00526E65" w:rsidRPr="000E120B" w:rsidRDefault="00526E65" w:rsidP="00B87D30">
      <w:pPr>
        <w:widowControl w:val="0"/>
        <w:suppressAutoHyphens/>
        <w:spacing w:after="0" w:line="240" w:lineRule="auto"/>
        <w:jc w:val="both"/>
        <w:rPr>
          <w:rFonts w:ascii="Palatino Linotype" w:hAnsi="Palatino Linotype"/>
          <w:b/>
          <w:kern w:val="1"/>
          <w:sz w:val="24"/>
          <w:szCs w:val="24"/>
          <w:lang w:eastAsia="hi-IN" w:bidi="hi-IN"/>
        </w:rPr>
      </w:pP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w:t>
      </w: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w:t>
      </w:r>
      <w:r>
        <w:rPr>
          <w:sz w:val="20"/>
          <w:szCs w:val="20"/>
        </w:rPr>
        <w:t>szükségesek</w:t>
      </w: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r>
        <w:rPr>
          <w:sz w:val="20"/>
          <w:szCs w:val="20"/>
        </w:rPr>
        <w:t>-</w:t>
      </w:r>
    </w:p>
    <w:p w:rsidR="00526E65" w:rsidRPr="000E120B" w:rsidRDefault="00526E65"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26E65" w:rsidRPr="000E120B" w:rsidRDefault="00526E65" w:rsidP="00B87D30">
      <w:pPr>
        <w:widowControl w:val="0"/>
        <w:suppressAutoHyphens/>
        <w:spacing w:after="0" w:line="240" w:lineRule="auto"/>
        <w:jc w:val="both"/>
        <w:rPr>
          <w:rFonts w:ascii="Palatino Linotype" w:hAnsi="Palatino Linotype"/>
          <w:b/>
          <w:kern w:val="1"/>
          <w:sz w:val="24"/>
          <w:szCs w:val="24"/>
          <w:lang w:eastAsia="hi-IN" w:bidi="hi-IN"/>
        </w:rPr>
      </w:pPr>
    </w:p>
    <w:p w:rsidR="00526E65" w:rsidRPr="000E120B" w:rsidRDefault="00526E65"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526E65" w:rsidRPr="000E120B" w:rsidRDefault="00526E65" w:rsidP="00B87D30">
      <w:pPr>
        <w:widowControl w:val="0"/>
        <w:suppressAutoHyphens/>
        <w:spacing w:after="0" w:line="240" w:lineRule="auto"/>
        <w:jc w:val="both"/>
        <w:rPr>
          <w:rFonts w:ascii="Palatino Linotype" w:hAnsi="Palatino Linotype"/>
          <w:b/>
          <w:kern w:val="1"/>
          <w:sz w:val="24"/>
          <w:szCs w:val="24"/>
          <w:lang w:eastAsia="hi-IN" w:bidi="hi-IN"/>
        </w:rPr>
      </w:pPr>
    </w:p>
    <w:p w:rsidR="00526E65" w:rsidRPr="000E120B" w:rsidRDefault="00526E65"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526E65" w:rsidRPr="000E120B" w:rsidRDefault="00526E65"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26E65" w:rsidRPr="000E120B" w:rsidRDefault="00526E65"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526E65" w:rsidRPr="000E120B" w:rsidRDefault="00526E65"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526E65" w:rsidRPr="000E120B">
        <w:trPr>
          <w:jc w:val="center"/>
        </w:trPr>
        <w:tc>
          <w:tcPr>
            <w:tcW w:w="4053" w:type="dxa"/>
          </w:tcPr>
          <w:p w:rsidR="00526E65" w:rsidRPr="000E120B" w:rsidRDefault="00526E65"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526E65" w:rsidRPr="000E120B" w:rsidRDefault="00526E65"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526E65" w:rsidRPr="000E120B">
        <w:trPr>
          <w:jc w:val="center"/>
        </w:trPr>
        <w:tc>
          <w:tcPr>
            <w:tcW w:w="4053" w:type="dxa"/>
            <w:vAlign w:val="center"/>
          </w:tcPr>
          <w:p w:rsidR="00526E65" w:rsidRPr="000E120B" w:rsidRDefault="00526E65" w:rsidP="0075035E">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vAlign w:val="center"/>
          </w:tcPr>
          <w:p w:rsidR="00526E65" w:rsidRPr="000E120B" w:rsidRDefault="00526E65" w:rsidP="0075035E">
            <w:pPr>
              <w:widowControl w:val="0"/>
              <w:suppressAutoHyphens/>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526E65" w:rsidRPr="000E120B" w:rsidRDefault="00526E65" w:rsidP="006E6764">
      <w:pPr>
        <w:widowControl w:val="0"/>
        <w:suppressAutoHyphens/>
        <w:spacing w:after="0" w:line="240" w:lineRule="auto"/>
        <w:jc w:val="both"/>
        <w:rPr>
          <w:rFonts w:ascii="Palatino Linotype" w:hAnsi="Palatino Linotype"/>
          <w:b/>
          <w:kern w:val="1"/>
          <w:sz w:val="24"/>
          <w:szCs w:val="24"/>
          <w:lang w:eastAsia="hi-IN" w:bidi="hi-IN"/>
        </w:rPr>
      </w:pPr>
    </w:p>
    <w:p w:rsidR="00526E65" w:rsidRPr="000E120B" w:rsidRDefault="00526E65"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526E65" w:rsidRDefault="00526E65"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526E65" w:rsidRDefault="00526E65" w:rsidP="00FF7AB4">
      <w:pPr>
        <w:widowControl w:val="0"/>
        <w:suppressAutoHyphens/>
        <w:spacing w:after="0" w:line="240" w:lineRule="auto"/>
        <w:jc w:val="both"/>
        <w:rPr>
          <w:rFonts w:ascii="Palatino Linotype" w:hAnsi="Palatino Linotype"/>
          <w:kern w:val="1"/>
          <w:sz w:val="24"/>
          <w:szCs w:val="24"/>
          <w:lang w:eastAsia="hi-IN" w:bidi="hi-IN"/>
        </w:rPr>
      </w:pPr>
    </w:p>
    <w:p w:rsidR="00526E65" w:rsidRPr="00C956D6" w:rsidRDefault="00526E65" w:rsidP="00280858">
      <w:pPr>
        <w:widowControl w:val="0"/>
        <w:suppressAutoHyphens/>
        <w:spacing w:after="0" w:line="240" w:lineRule="auto"/>
        <w:jc w:val="both"/>
        <w:rPr>
          <w:rFonts w:ascii="Palatino Linotype" w:hAnsi="Palatino Linotype"/>
          <w:kern w:val="1"/>
          <w:sz w:val="24"/>
          <w:szCs w:val="24"/>
          <w:lang w:eastAsia="hi-IN" w:bidi="hi-IN"/>
        </w:rPr>
      </w:pPr>
      <w:r w:rsidRPr="00C956D6">
        <w:rPr>
          <w:rFonts w:ascii="Palatino Linotype" w:hAnsi="Palatino Linotype"/>
          <w:kern w:val="1"/>
          <w:sz w:val="24"/>
          <w:szCs w:val="24"/>
          <w:lang w:eastAsia="hi-IN" w:bidi="hi-IN"/>
        </w:rPr>
        <w:t>nincs</w:t>
      </w:r>
    </w:p>
    <w:p w:rsidR="00526E65" w:rsidRDefault="00526E65" w:rsidP="009401F0">
      <w:pPr>
        <w:widowControl w:val="0"/>
        <w:suppressAutoHyphens/>
        <w:spacing w:after="0" w:line="240" w:lineRule="auto"/>
        <w:jc w:val="both"/>
        <w:rPr>
          <w:rFonts w:ascii="Palatino Linotype" w:hAnsi="Palatino Linotype"/>
          <w:kern w:val="1"/>
          <w:sz w:val="24"/>
          <w:szCs w:val="24"/>
          <w:lang w:eastAsia="hi-IN" w:bidi="hi-IN"/>
        </w:rPr>
      </w:pPr>
    </w:p>
    <w:p w:rsidR="00526E65" w:rsidRPr="000E120B" w:rsidRDefault="00526E65" w:rsidP="009401F0">
      <w:pPr>
        <w:widowControl w:val="0"/>
        <w:suppressAutoHyphens/>
        <w:spacing w:after="0" w:line="240" w:lineRule="auto"/>
        <w:jc w:val="both"/>
        <w:rPr>
          <w:rFonts w:ascii="Palatino Linotype" w:hAnsi="Palatino Linotype"/>
          <w:kern w:val="1"/>
          <w:sz w:val="24"/>
          <w:szCs w:val="24"/>
          <w:lang w:eastAsia="hi-IN" w:bidi="hi-IN"/>
        </w:rPr>
      </w:pPr>
    </w:p>
    <w:p w:rsidR="00526E65" w:rsidRDefault="00526E65" w:rsidP="00D6362A">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r w:rsidRPr="000E120B">
        <w:rPr>
          <w:rFonts w:ascii="Palatino Linotype" w:hAnsi="Palatino Linotype"/>
          <w:b/>
          <w:kern w:val="1"/>
          <w:sz w:val="24"/>
          <w:szCs w:val="24"/>
          <w:lang w:eastAsia="hi-IN" w:bidi="hi-IN"/>
        </w:rPr>
        <w:t>A szakképesítés óraterve nappali rendszerű oktatásra</w:t>
      </w:r>
    </w:p>
    <w:p w:rsidR="00526E65" w:rsidRDefault="00526E65"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7"/>
        <w:gridCol w:w="1699"/>
        <w:gridCol w:w="1679"/>
        <w:gridCol w:w="1679"/>
        <w:gridCol w:w="1679"/>
      </w:tblGrid>
      <w:tr w:rsidR="00526E65" w:rsidRPr="003A1AAF">
        <w:trPr>
          <w:jc w:val="center"/>
        </w:trPr>
        <w:tc>
          <w:tcPr>
            <w:tcW w:w="1687"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526E65" w:rsidRPr="003A1AAF">
        <w:trPr>
          <w:jc w:val="center"/>
        </w:trPr>
        <w:tc>
          <w:tcPr>
            <w:tcW w:w="1687"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 évfolyam</w:t>
            </w:r>
          </w:p>
        </w:tc>
        <w:tc>
          <w:tcPr>
            <w:tcW w:w="169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526E65" w:rsidRPr="003A1AAF">
        <w:trPr>
          <w:jc w:val="center"/>
        </w:trPr>
        <w:tc>
          <w:tcPr>
            <w:tcW w:w="1687"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526E65" w:rsidRPr="003A1AAF">
        <w:trPr>
          <w:jc w:val="center"/>
        </w:trPr>
        <w:tc>
          <w:tcPr>
            <w:tcW w:w="1687"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 évfolyam</w:t>
            </w:r>
          </w:p>
        </w:tc>
        <w:tc>
          <w:tcPr>
            <w:tcW w:w="169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526E65" w:rsidRPr="003A1AAF">
        <w:trPr>
          <w:jc w:val="center"/>
        </w:trPr>
        <w:tc>
          <w:tcPr>
            <w:tcW w:w="1687"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526E65" w:rsidRPr="003A1AAF">
        <w:trPr>
          <w:jc w:val="center"/>
        </w:trPr>
        <w:tc>
          <w:tcPr>
            <w:tcW w:w="1687"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 évfolyam</w:t>
            </w:r>
          </w:p>
        </w:tc>
        <w:tc>
          <w:tcPr>
            <w:tcW w:w="169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526E65" w:rsidRPr="003A1AAF">
        <w:trPr>
          <w:jc w:val="center"/>
        </w:trPr>
        <w:tc>
          <w:tcPr>
            <w:tcW w:w="3386" w:type="dxa"/>
            <w:gridSpan w:val="2"/>
          </w:tcPr>
          <w:p w:rsidR="00526E65" w:rsidRPr="003A1AAF" w:rsidRDefault="00526E65"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2366 óra</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2608 óra</w:t>
            </w:r>
          </w:p>
        </w:tc>
      </w:tr>
    </w:tbl>
    <w:p w:rsidR="00526E65" w:rsidRPr="003A1AAF" w:rsidRDefault="00526E65" w:rsidP="003A1AAF">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9"/>
        <w:gridCol w:w="1592"/>
        <w:gridCol w:w="1679"/>
        <w:gridCol w:w="1679"/>
        <w:gridCol w:w="1679"/>
      </w:tblGrid>
      <w:tr w:rsidR="00526E65" w:rsidRPr="003A1AAF">
        <w:trPr>
          <w:jc w:val="center"/>
        </w:trPr>
        <w:tc>
          <w:tcPr>
            <w:tcW w:w="189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526E65" w:rsidRPr="003A1AAF" w:rsidRDefault="00526E65"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526E65" w:rsidRPr="003A1AAF">
        <w:trPr>
          <w:jc w:val="center"/>
        </w:trPr>
        <w:tc>
          <w:tcPr>
            <w:tcW w:w="1899" w:type="dxa"/>
            <w:shd w:val="clear" w:color="auto" w:fill="FFFFFF"/>
          </w:tcPr>
          <w:p w:rsidR="00526E65" w:rsidRPr="003A1AAF" w:rsidRDefault="00526E65"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526E65" w:rsidRPr="003A1AAF" w:rsidRDefault="00526E65"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526E65" w:rsidRPr="003A1AAF" w:rsidRDefault="00526E65"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526E65" w:rsidRPr="003A1AAF" w:rsidRDefault="00526E65"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526E65" w:rsidRPr="003A1AAF" w:rsidRDefault="00526E65"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526E65" w:rsidRPr="003A1AAF">
        <w:trPr>
          <w:jc w:val="center"/>
        </w:trPr>
        <w:tc>
          <w:tcPr>
            <w:tcW w:w="189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592"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526E65" w:rsidRPr="003A1AAF" w:rsidRDefault="00526E65"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526E65" w:rsidRPr="003A1AAF">
        <w:trPr>
          <w:jc w:val="center"/>
        </w:trPr>
        <w:tc>
          <w:tcPr>
            <w:tcW w:w="1899" w:type="dxa"/>
            <w:shd w:val="clear" w:color="auto" w:fill="FFFFFF"/>
          </w:tcPr>
          <w:p w:rsidR="00526E65" w:rsidRPr="003A1AAF" w:rsidRDefault="00526E65"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526E65" w:rsidRPr="003A1AAF" w:rsidRDefault="00526E65"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526E65" w:rsidRPr="003A1AAF" w:rsidRDefault="00526E65"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526E65" w:rsidRPr="003A1AAF" w:rsidRDefault="00526E65"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526E65" w:rsidRPr="003A1AAF" w:rsidRDefault="00526E65"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526E65" w:rsidRPr="003A1AAF">
        <w:trPr>
          <w:jc w:val="center"/>
        </w:trPr>
        <w:tc>
          <w:tcPr>
            <w:tcW w:w="3491" w:type="dxa"/>
            <w:gridSpan w:val="2"/>
            <w:shd w:val="clear" w:color="auto" w:fill="FFFFFF"/>
          </w:tcPr>
          <w:p w:rsidR="00526E65" w:rsidRPr="003A1AAF" w:rsidRDefault="00526E65"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526E65" w:rsidRPr="003A1AAF" w:rsidRDefault="00526E65"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526E65" w:rsidRPr="003A1AAF" w:rsidRDefault="00526E65"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526E65" w:rsidRPr="003A1AAF" w:rsidRDefault="00526E65"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526E65" w:rsidRDefault="00526E65" w:rsidP="006E6764">
      <w:pPr>
        <w:widowControl w:val="0"/>
        <w:suppressAutoHyphens/>
        <w:spacing w:after="0" w:line="240" w:lineRule="auto"/>
        <w:jc w:val="both"/>
        <w:rPr>
          <w:rFonts w:ascii="Palatino Linotype" w:hAnsi="Palatino Linotype"/>
          <w:b/>
          <w:kern w:val="1"/>
          <w:sz w:val="24"/>
          <w:szCs w:val="24"/>
          <w:lang w:eastAsia="hi-IN" w:bidi="hi-IN"/>
        </w:rPr>
      </w:pPr>
    </w:p>
    <w:p w:rsidR="00526E65" w:rsidRDefault="00526E65" w:rsidP="006039B3">
      <w:pPr>
        <w:widowControl w:val="0"/>
        <w:suppressAutoHyphens/>
        <w:spacing w:after="0" w:line="240" w:lineRule="auto"/>
        <w:jc w:val="both"/>
        <w:rPr>
          <w:rFonts w:ascii="Palatino Linotype" w:hAnsi="Palatino Linotype"/>
          <w:b/>
          <w:kern w:val="1"/>
          <w:sz w:val="24"/>
          <w:szCs w:val="24"/>
          <w:lang w:eastAsia="hi-IN" w:bidi="hi-IN"/>
        </w:rPr>
      </w:pPr>
    </w:p>
    <w:p w:rsidR="00526E65" w:rsidRPr="000E120B" w:rsidRDefault="00526E65" w:rsidP="00B87D30">
      <w:pPr>
        <w:widowControl w:val="0"/>
        <w:suppressAutoHyphens/>
        <w:spacing w:after="0" w:line="240" w:lineRule="auto"/>
        <w:jc w:val="both"/>
        <w:rPr>
          <w:rFonts w:ascii="Palatino Linotype" w:hAnsi="Palatino Linotype"/>
          <w:b/>
          <w:kern w:val="1"/>
          <w:sz w:val="24"/>
          <w:szCs w:val="24"/>
          <w:lang w:eastAsia="hi-IN" w:bidi="hi-IN"/>
        </w:rPr>
        <w:sectPr w:rsidR="00526E65" w:rsidRPr="000E120B" w:rsidSect="0068693A">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276" w:header="708" w:footer="708" w:gutter="0"/>
          <w:pgNumType w:start="0"/>
          <w:cols w:space="708"/>
          <w:titlePg/>
          <w:docGrid w:linePitch="360"/>
        </w:sectPr>
      </w:pPr>
    </w:p>
    <w:p w:rsidR="00526E65" w:rsidRPr="000E120B" w:rsidRDefault="00526E65"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t>1. számú táblázat</w:t>
      </w:r>
    </w:p>
    <w:p w:rsidR="00526E65" w:rsidRDefault="00526E65" w:rsidP="00B87D30">
      <w:pPr>
        <w:spacing w:after="0" w:line="240" w:lineRule="auto"/>
        <w:jc w:val="center"/>
        <w:outlineLvl w:val="2"/>
        <w:rPr>
          <w:rFonts w:ascii="Palatino Linotype" w:hAnsi="Palatino Linotype"/>
          <w:b/>
          <w:sz w:val="24"/>
          <w:szCs w:val="24"/>
        </w:rPr>
      </w:pPr>
      <w:bookmarkStart w:id="0" w:name="_Toc330281762"/>
      <w:bookmarkStart w:id="1" w:name="_Toc330384983"/>
      <w:bookmarkStart w:id="2" w:name="_Toc330981289"/>
      <w:r w:rsidRPr="000E120B">
        <w:rPr>
          <w:rFonts w:ascii="Palatino Linotype" w:hAnsi="Palatino Linotype"/>
          <w:b/>
          <w:sz w:val="24"/>
          <w:szCs w:val="24"/>
        </w:rPr>
        <w:t>A szakmai követelménymodulokhoz rendelt tantárgyak heti óraszáma évfolyamonként</w:t>
      </w:r>
      <w:bookmarkEnd w:id="0"/>
      <w:bookmarkEnd w:id="1"/>
      <w:bookmarkEnd w:id="2"/>
    </w:p>
    <w:tbl>
      <w:tblPr>
        <w:tblW w:w="16385" w:type="dxa"/>
        <w:jc w:val="center"/>
        <w:tblInd w:w="55" w:type="dxa"/>
        <w:tblCellMar>
          <w:left w:w="70" w:type="dxa"/>
          <w:right w:w="70" w:type="dxa"/>
        </w:tblCellMar>
        <w:tblLook w:val="0000"/>
      </w:tblPr>
      <w:tblGrid>
        <w:gridCol w:w="2111"/>
        <w:gridCol w:w="2143"/>
        <w:gridCol w:w="896"/>
        <w:gridCol w:w="1074"/>
        <w:gridCol w:w="720"/>
        <w:gridCol w:w="896"/>
        <w:gridCol w:w="1074"/>
        <w:gridCol w:w="720"/>
        <w:gridCol w:w="896"/>
        <w:gridCol w:w="1129"/>
        <w:gridCol w:w="896"/>
        <w:gridCol w:w="1074"/>
        <w:gridCol w:w="720"/>
        <w:gridCol w:w="896"/>
        <w:gridCol w:w="1140"/>
      </w:tblGrid>
      <w:tr w:rsidR="00526E65" w:rsidRPr="003A1AAF">
        <w:trPr>
          <w:trHeight w:val="345"/>
          <w:jc w:val="center"/>
        </w:trPr>
        <w:tc>
          <w:tcPr>
            <w:tcW w:w="2111" w:type="dxa"/>
            <w:vMerge w:val="restart"/>
            <w:tcBorders>
              <w:top w:val="single" w:sz="4" w:space="0" w:color="auto"/>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jc w:val="center"/>
              <w:rPr>
                <w:rFonts w:ascii="Palatino" w:hAnsi="Palatino" w:cs="Arial"/>
                <w:b/>
                <w:bCs/>
                <w:lang w:eastAsia="hu-HU"/>
              </w:rPr>
            </w:pPr>
            <w:r w:rsidRPr="003A1AAF">
              <w:rPr>
                <w:rFonts w:ascii="Palatino" w:hAnsi="Palatino" w:cs="Arial"/>
                <w:b/>
                <w:bCs/>
                <w:lang w:eastAsia="hu-HU"/>
              </w:rPr>
              <w:t> Szakmai követelmény-modulok</w:t>
            </w:r>
          </w:p>
        </w:tc>
        <w:tc>
          <w:tcPr>
            <w:tcW w:w="2143" w:type="dxa"/>
            <w:vMerge w:val="restart"/>
            <w:tcBorders>
              <w:top w:val="single" w:sz="4" w:space="0" w:color="auto"/>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jc w:val="center"/>
              <w:rPr>
                <w:rFonts w:ascii="Palatino" w:hAnsi="Palatino" w:cs="Arial"/>
                <w:b/>
                <w:bCs/>
                <w:lang w:eastAsia="hu-HU"/>
              </w:rPr>
            </w:pPr>
            <w:r w:rsidRPr="003A1AAF">
              <w:rPr>
                <w:rFonts w:ascii="Palatino" w:hAnsi="Palatino" w:cs="Arial"/>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526E65" w:rsidRPr="003A1AAF" w:rsidRDefault="00526E65" w:rsidP="003A1AAF">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526E65" w:rsidRPr="003A1AAF" w:rsidRDefault="00526E65" w:rsidP="003A1AAF">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526E65" w:rsidRPr="003A1AAF">
        <w:trPr>
          <w:trHeight w:val="240"/>
          <w:jc w:val="center"/>
        </w:trPr>
        <w:tc>
          <w:tcPr>
            <w:tcW w:w="2111"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w:hAnsi="Palatino" w:cs="Arial"/>
                <w:b/>
                <w:bCs/>
                <w:lang w:eastAsia="hu-HU"/>
              </w:rPr>
            </w:pPr>
          </w:p>
        </w:tc>
        <w:tc>
          <w:tcPr>
            <w:tcW w:w="2143"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w:hAnsi="Palatino" w:cs="Arial"/>
                <w:b/>
                <w:bCs/>
                <w:lang w:eastAsia="hu-HU"/>
              </w:rPr>
            </w:pPr>
          </w:p>
        </w:tc>
        <w:tc>
          <w:tcPr>
            <w:tcW w:w="2690" w:type="dxa"/>
            <w:gridSpan w:val="3"/>
            <w:tcBorders>
              <w:top w:val="single" w:sz="4" w:space="0" w:color="auto"/>
              <w:left w:val="nil"/>
              <w:bottom w:val="nil"/>
              <w:right w:val="single" w:sz="4" w:space="0" w:color="000000"/>
            </w:tcBorders>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2. évfolyam</w:t>
            </w:r>
          </w:p>
        </w:tc>
      </w:tr>
      <w:tr w:rsidR="00526E65" w:rsidRPr="003A1AAF">
        <w:trPr>
          <w:trHeight w:val="465"/>
          <w:jc w:val="center"/>
        </w:trPr>
        <w:tc>
          <w:tcPr>
            <w:tcW w:w="2111"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w:hAnsi="Palatino" w:cs="Arial"/>
                <w:b/>
                <w:bCs/>
                <w:lang w:eastAsia="hu-HU"/>
              </w:rPr>
            </w:pPr>
          </w:p>
        </w:tc>
        <w:tc>
          <w:tcPr>
            <w:tcW w:w="2143"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w:hAnsi="Palatino" w:cs="Arial"/>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g</w:t>
            </w:r>
            <w:r w:rsidRPr="003A1AAF">
              <w:rPr>
                <w:rFonts w:ascii="Palatino Linotype"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526E65" w:rsidRPr="003A1AAF" w:rsidRDefault="00526E65"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r>
      <w:tr w:rsidR="00526E65" w:rsidRPr="003A1AAF">
        <w:trPr>
          <w:trHeight w:val="375"/>
          <w:jc w:val="center"/>
        </w:trPr>
        <w:tc>
          <w:tcPr>
            <w:tcW w:w="2111"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w:hAnsi="Palatino" w:cs="Arial"/>
                <w:b/>
                <w:bCs/>
                <w:lang w:eastAsia="hu-HU"/>
              </w:rPr>
            </w:pPr>
          </w:p>
        </w:tc>
        <w:tc>
          <w:tcPr>
            <w:tcW w:w="2143"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w:hAnsi="Palatino" w:cs="Arial"/>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Linotype" w:hAnsi="Palatino Linotype" w:cs="Arial"/>
                <w:b/>
                <w:bCs/>
                <w:sz w:val="20"/>
                <w:szCs w:val="20"/>
                <w:lang w:eastAsia="hu-HU"/>
              </w:rPr>
            </w:pPr>
          </w:p>
        </w:tc>
      </w:tr>
      <w:tr w:rsidR="00526E65" w:rsidRPr="003A1AAF">
        <w:trPr>
          <w:trHeight w:val="840"/>
          <w:jc w:val="center"/>
        </w:trPr>
        <w:tc>
          <w:tcPr>
            <w:tcW w:w="2111" w:type="dxa"/>
            <w:tcBorders>
              <w:top w:val="nil"/>
              <w:left w:val="single" w:sz="4" w:space="0" w:color="auto"/>
              <w:bottom w:val="single" w:sz="4" w:space="0" w:color="auto"/>
              <w:right w:val="single" w:sz="4" w:space="0" w:color="auto"/>
            </w:tcBorders>
            <w:shd w:val="clear" w:color="auto" w:fill="FFCC00"/>
            <w:vAlign w:val="bottom"/>
          </w:tcPr>
          <w:p w:rsidR="00526E65" w:rsidRPr="00182F13" w:rsidRDefault="00526E65" w:rsidP="00E07334">
            <w:pPr>
              <w:rPr>
                <w:rFonts w:ascii="Palatino Linotype" w:hAnsi="Palatino Linotype" w:cs="Arial"/>
              </w:rPr>
            </w:pPr>
            <w:r w:rsidRPr="00182F13">
              <w:rPr>
                <w:rFonts w:ascii="Palatino Linotype" w:hAnsi="Palatino Linotype" w:cs="Arial"/>
              </w:rPr>
              <w:t>11500-12 Munkahelyi egészség és biztonság</w:t>
            </w:r>
          </w:p>
        </w:tc>
        <w:tc>
          <w:tcPr>
            <w:tcW w:w="2143" w:type="dxa"/>
            <w:tcBorders>
              <w:top w:val="nil"/>
              <w:left w:val="nil"/>
              <w:bottom w:val="single" w:sz="4" w:space="0" w:color="auto"/>
              <w:right w:val="single" w:sz="4" w:space="0" w:color="auto"/>
            </w:tcBorders>
            <w:vAlign w:val="center"/>
          </w:tcPr>
          <w:p w:rsidR="00526E65" w:rsidRPr="00182F13" w:rsidRDefault="00526E65" w:rsidP="00E07334">
            <w:pPr>
              <w:rPr>
                <w:rFonts w:ascii="Palatino Linotype" w:hAnsi="Palatino Linotype" w:cs="Arial"/>
                <w:color w:val="000000"/>
              </w:rPr>
            </w:pPr>
            <w:r w:rsidRPr="00182F13">
              <w:rPr>
                <w:rFonts w:ascii="Palatino Linotype" w:hAnsi="Palatino Linotype" w:cs="Arial"/>
                <w:color w:val="000000"/>
              </w:rPr>
              <w:t>Munkahelyi egészség és biztonság</w:t>
            </w:r>
          </w:p>
        </w:tc>
        <w:tc>
          <w:tcPr>
            <w:tcW w:w="896" w:type="dxa"/>
            <w:tcBorders>
              <w:top w:val="nil"/>
              <w:left w:val="nil"/>
              <w:bottom w:val="single" w:sz="4" w:space="0" w:color="auto"/>
              <w:right w:val="single" w:sz="4" w:space="0" w:color="auto"/>
            </w:tcBorders>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0,5</w:t>
            </w:r>
          </w:p>
        </w:tc>
        <w:tc>
          <w:tcPr>
            <w:tcW w:w="1074" w:type="dxa"/>
            <w:tcBorders>
              <w:top w:val="nil"/>
              <w:left w:val="nil"/>
              <w:bottom w:val="single" w:sz="4" w:space="0" w:color="auto"/>
              <w:right w:val="single" w:sz="4" w:space="0" w:color="auto"/>
            </w:tcBorders>
            <w:shd w:val="clear" w:color="auto" w:fill="C0C0C0"/>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 </w:t>
            </w:r>
          </w:p>
        </w:tc>
        <w:tc>
          <w:tcPr>
            <w:tcW w:w="1129" w:type="dxa"/>
            <w:tcBorders>
              <w:top w:val="nil"/>
              <w:left w:val="nil"/>
              <w:bottom w:val="single" w:sz="4" w:space="0" w:color="auto"/>
              <w:right w:val="single" w:sz="4" w:space="0" w:color="auto"/>
            </w:tcBorders>
            <w:shd w:val="clear" w:color="auto" w:fill="C0C0C0"/>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 </w:t>
            </w:r>
          </w:p>
        </w:tc>
        <w:tc>
          <w:tcPr>
            <w:tcW w:w="896" w:type="dxa"/>
            <w:tcBorders>
              <w:top w:val="nil"/>
              <w:left w:val="nil"/>
              <w:bottom w:val="single" w:sz="4" w:space="0" w:color="auto"/>
              <w:right w:val="single" w:sz="4" w:space="0" w:color="auto"/>
            </w:tcBorders>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0,5</w:t>
            </w:r>
          </w:p>
        </w:tc>
        <w:tc>
          <w:tcPr>
            <w:tcW w:w="1074" w:type="dxa"/>
            <w:tcBorders>
              <w:top w:val="nil"/>
              <w:left w:val="nil"/>
              <w:bottom w:val="single" w:sz="4" w:space="0" w:color="auto"/>
              <w:right w:val="single" w:sz="4" w:space="0" w:color="auto"/>
            </w:tcBorders>
            <w:shd w:val="clear" w:color="auto" w:fill="C0C0C0"/>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526E65" w:rsidRPr="003A1AAF">
        <w:trPr>
          <w:trHeight w:val="885"/>
          <w:jc w:val="center"/>
        </w:trPr>
        <w:tc>
          <w:tcPr>
            <w:tcW w:w="2111" w:type="dxa"/>
            <w:tcBorders>
              <w:top w:val="nil"/>
              <w:left w:val="single" w:sz="4" w:space="0" w:color="auto"/>
              <w:bottom w:val="single" w:sz="4" w:space="0" w:color="auto"/>
              <w:right w:val="single" w:sz="4" w:space="0" w:color="auto"/>
            </w:tcBorders>
            <w:shd w:val="clear" w:color="auto" w:fill="FFCC00"/>
            <w:vAlign w:val="bottom"/>
          </w:tcPr>
          <w:p w:rsidR="00526E65" w:rsidRPr="00182F13" w:rsidRDefault="00526E65" w:rsidP="00E07334">
            <w:pPr>
              <w:rPr>
                <w:rFonts w:ascii="Palatino Linotype" w:hAnsi="Palatino Linotype" w:cs="Arial"/>
              </w:rPr>
            </w:pPr>
            <w:r w:rsidRPr="00182F13">
              <w:rPr>
                <w:rFonts w:ascii="Palatino Linotype" w:hAnsi="Palatino Linotype" w:cs="Arial"/>
              </w:rPr>
              <w:t xml:space="preserve">11499-12 Foglalkoztatás II. </w:t>
            </w:r>
          </w:p>
        </w:tc>
        <w:tc>
          <w:tcPr>
            <w:tcW w:w="2143" w:type="dxa"/>
            <w:tcBorders>
              <w:top w:val="nil"/>
              <w:left w:val="nil"/>
              <w:bottom w:val="single" w:sz="4" w:space="0" w:color="auto"/>
              <w:right w:val="single" w:sz="4" w:space="0" w:color="auto"/>
            </w:tcBorders>
            <w:vAlign w:val="center"/>
          </w:tcPr>
          <w:p w:rsidR="00526E65" w:rsidRPr="00182F13" w:rsidRDefault="00526E65" w:rsidP="00E07334">
            <w:pPr>
              <w:rPr>
                <w:rFonts w:ascii="Palatino Linotype" w:hAnsi="Palatino Linotype" w:cs="Arial"/>
                <w:color w:val="000000"/>
              </w:rPr>
            </w:pPr>
            <w:r w:rsidRPr="00182F13">
              <w:rPr>
                <w:rFonts w:ascii="Palatino Linotype" w:hAnsi="Palatino Linotype" w:cs="Arial"/>
                <w:color w:val="000000"/>
              </w:rPr>
              <w:t>Foglalkoztatás II.</w:t>
            </w:r>
          </w:p>
        </w:tc>
        <w:tc>
          <w:tcPr>
            <w:tcW w:w="896" w:type="dxa"/>
            <w:tcBorders>
              <w:top w:val="nil"/>
              <w:left w:val="nil"/>
              <w:bottom w:val="single" w:sz="4" w:space="0" w:color="auto"/>
              <w:right w:val="single" w:sz="4" w:space="0" w:color="auto"/>
            </w:tcBorders>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 </w:t>
            </w:r>
          </w:p>
        </w:tc>
        <w:tc>
          <w:tcPr>
            <w:tcW w:w="1074" w:type="dxa"/>
            <w:tcBorders>
              <w:top w:val="nil"/>
              <w:left w:val="nil"/>
              <w:bottom w:val="single" w:sz="4" w:space="0" w:color="auto"/>
              <w:right w:val="single" w:sz="4" w:space="0" w:color="auto"/>
            </w:tcBorders>
            <w:shd w:val="clear" w:color="auto" w:fill="C0C0C0"/>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0,5</w:t>
            </w:r>
          </w:p>
        </w:tc>
        <w:tc>
          <w:tcPr>
            <w:tcW w:w="1129" w:type="dxa"/>
            <w:tcBorders>
              <w:top w:val="nil"/>
              <w:left w:val="nil"/>
              <w:bottom w:val="single" w:sz="4" w:space="0" w:color="auto"/>
              <w:right w:val="single" w:sz="4" w:space="0" w:color="auto"/>
            </w:tcBorders>
            <w:shd w:val="clear" w:color="auto" w:fill="C0C0C0"/>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 </w:t>
            </w:r>
          </w:p>
        </w:tc>
        <w:tc>
          <w:tcPr>
            <w:tcW w:w="896" w:type="dxa"/>
            <w:tcBorders>
              <w:top w:val="nil"/>
              <w:left w:val="nil"/>
              <w:bottom w:val="single" w:sz="4" w:space="0" w:color="auto"/>
              <w:right w:val="single" w:sz="4" w:space="0" w:color="auto"/>
            </w:tcBorders>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 </w:t>
            </w:r>
          </w:p>
        </w:tc>
        <w:tc>
          <w:tcPr>
            <w:tcW w:w="1074" w:type="dxa"/>
            <w:tcBorders>
              <w:top w:val="nil"/>
              <w:left w:val="nil"/>
              <w:bottom w:val="single" w:sz="4" w:space="0" w:color="auto"/>
              <w:right w:val="single" w:sz="4" w:space="0" w:color="auto"/>
            </w:tcBorders>
            <w:shd w:val="clear" w:color="auto" w:fill="C0C0C0"/>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526E65" w:rsidRPr="003A1AAF">
        <w:trPr>
          <w:trHeight w:val="1396"/>
          <w:jc w:val="center"/>
        </w:trPr>
        <w:tc>
          <w:tcPr>
            <w:tcW w:w="2111" w:type="dxa"/>
            <w:tcBorders>
              <w:top w:val="nil"/>
              <w:left w:val="single" w:sz="4" w:space="0" w:color="auto"/>
              <w:bottom w:val="single" w:sz="4" w:space="0" w:color="auto"/>
              <w:right w:val="single" w:sz="4" w:space="0" w:color="auto"/>
            </w:tcBorders>
            <w:shd w:val="clear" w:color="auto" w:fill="FFCC00"/>
            <w:vAlign w:val="center"/>
          </w:tcPr>
          <w:p w:rsidR="00526E65" w:rsidRPr="00182F13" w:rsidRDefault="00526E65" w:rsidP="00E07334">
            <w:pPr>
              <w:rPr>
                <w:rFonts w:ascii="Palatino Linotype" w:hAnsi="Palatino Linotype" w:cs="Arial"/>
              </w:rPr>
            </w:pPr>
            <w:r w:rsidRPr="00182F13">
              <w:rPr>
                <w:rFonts w:ascii="Palatino Linotype" w:hAnsi="Palatino Linotype" w:cs="Arial"/>
              </w:rPr>
              <w:t>11497-12 Foglalkoztatás I.</w:t>
            </w:r>
          </w:p>
        </w:tc>
        <w:tc>
          <w:tcPr>
            <w:tcW w:w="2143" w:type="dxa"/>
            <w:tcBorders>
              <w:top w:val="nil"/>
              <w:left w:val="nil"/>
              <w:bottom w:val="single" w:sz="4" w:space="0" w:color="auto"/>
              <w:right w:val="single" w:sz="4" w:space="0" w:color="auto"/>
            </w:tcBorders>
            <w:vAlign w:val="center"/>
          </w:tcPr>
          <w:p w:rsidR="00526E65" w:rsidRPr="00182F13" w:rsidRDefault="00526E65" w:rsidP="00E07334">
            <w:pPr>
              <w:rPr>
                <w:rFonts w:ascii="Palatino Linotype" w:hAnsi="Palatino Linotype" w:cs="Arial"/>
                <w:color w:val="000000"/>
              </w:rPr>
            </w:pPr>
            <w:r w:rsidRPr="00182F13">
              <w:rPr>
                <w:rFonts w:ascii="Palatino Linotype" w:hAnsi="Palatino Linotype" w:cs="Arial"/>
                <w:color w:val="000000"/>
              </w:rPr>
              <w:t>Foglalkoztatás I.</w:t>
            </w:r>
          </w:p>
        </w:tc>
        <w:tc>
          <w:tcPr>
            <w:tcW w:w="896" w:type="dxa"/>
            <w:tcBorders>
              <w:top w:val="nil"/>
              <w:left w:val="nil"/>
              <w:bottom w:val="single" w:sz="4" w:space="0" w:color="auto"/>
              <w:right w:val="single" w:sz="4" w:space="0" w:color="auto"/>
            </w:tcBorders>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 </w:t>
            </w:r>
          </w:p>
        </w:tc>
        <w:tc>
          <w:tcPr>
            <w:tcW w:w="1074" w:type="dxa"/>
            <w:tcBorders>
              <w:top w:val="nil"/>
              <w:left w:val="nil"/>
              <w:bottom w:val="single" w:sz="4" w:space="0" w:color="auto"/>
              <w:right w:val="single" w:sz="4" w:space="0" w:color="auto"/>
            </w:tcBorders>
            <w:shd w:val="clear" w:color="auto" w:fill="C0C0C0"/>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2</w:t>
            </w:r>
          </w:p>
        </w:tc>
        <w:tc>
          <w:tcPr>
            <w:tcW w:w="1129" w:type="dxa"/>
            <w:tcBorders>
              <w:top w:val="nil"/>
              <w:left w:val="nil"/>
              <w:bottom w:val="single" w:sz="4" w:space="0" w:color="auto"/>
              <w:right w:val="single" w:sz="4" w:space="0" w:color="auto"/>
            </w:tcBorders>
            <w:shd w:val="clear" w:color="auto" w:fill="C0C0C0"/>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 </w:t>
            </w:r>
          </w:p>
        </w:tc>
        <w:tc>
          <w:tcPr>
            <w:tcW w:w="896" w:type="dxa"/>
            <w:tcBorders>
              <w:top w:val="nil"/>
              <w:left w:val="nil"/>
              <w:bottom w:val="single" w:sz="4" w:space="0" w:color="auto"/>
              <w:right w:val="single" w:sz="4" w:space="0" w:color="auto"/>
            </w:tcBorders>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 </w:t>
            </w:r>
          </w:p>
        </w:tc>
        <w:tc>
          <w:tcPr>
            <w:tcW w:w="1074" w:type="dxa"/>
            <w:tcBorders>
              <w:top w:val="nil"/>
              <w:left w:val="nil"/>
              <w:bottom w:val="single" w:sz="4" w:space="0" w:color="auto"/>
              <w:right w:val="single" w:sz="4" w:space="0" w:color="auto"/>
            </w:tcBorders>
            <w:shd w:val="clear" w:color="auto" w:fill="C0C0C0"/>
            <w:noWrap/>
            <w:vAlign w:val="center"/>
          </w:tcPr>
          <w:p w:rsidR="00526E65" w:rsidRPr="003C1070" w:rsidRDefault="00526E65" w:rsidP="00E07334">
            <w:pPr>
              <w:jc w:val="center"/>
              <w:rPr>
                <w:rFonts w:ascii="Palatino Linotype" w:hAnsi="Palatino Linotype" w:cs="Arial"/>
              </w:rPr>
            </w:pPr>
            <w:r w:rsidRPr="003C1070">
              <w:rPr>
                <w:rFonts w:ascii="Palatino Linotype" w:hAnsi="Palatino Linotype" w:cs="Arial"/>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526E65" w:rsidRPr="003A1AAF">
        <w:trPr>
          <w:trHeight w:val="570"/>
          <w:jc w:val="center"/>
        </w:trPr>
        <w:tc>
          <w:tcPr>
            <w:tcW w:w="2111" w:type="dxa"/>
            <w:vMerge w:val="restart"/>
            <w:tcBorders>
              <w:top w:val="nil"/>
              <w:left w:val="single" w:sz="4" w:space="0" w:color="auto"/>
              <w:right w:val="single" w:sz="4" w:space="0" w:color="auto"/>
            </w:tcBorders>
            <w:shd w:val="clear" w:color="auto" w:fill="FFCC00"/>
            <w:vAlign w:val="center"/>
          </w:tcPr>
          <w:p w:rsidR="00526E65" w:rsidRPr="00255DBA" w:rsidRDefault="00526E65" w:rsidP="003A1AAF">
            <w:pPr>
              <w:spacing w:after="0" w:line="240" w:lineRule="auto"/>
              <w:rPr>
                <w:rFonts w:ascii="Palatino Linotype" w:hAnsi="Palatino Linotype"/>
                <w:bCs/>
                <w:color w:val="000000"/>
                <w:sz w:val="20"/>
                <w:szCs w:val="20"/>
              </w:rPr>
            </w:pPr>
            <w:r w:rsidRPr="00255DBA">
              <w:rPr>
                <w:rFonts w:ascii="Palatino Linotype" w:hAnsi="Palatino Linotype"/>
                <w:bCs/>
                <w:color w:val="000000"/>
                <w:sz w:val="20"/>
                <w:szCs w:val="20"/>
              </w:rPr>
              <w:t>10960-12</w:t>
            </w:r>
          </w:p>
          <w:p w:rsidR="00526E65" w:rsidRPr="00255DBA" w:rsidRDefault="00526E65" w:rsidP="003A1AAF">
            <w:pPr>
              <w:spacing w:after="0" w:line="240" w:lineRule="auto"/>
              <w:rPr>
                <w:rFonts w:ascii="Palatino Linotype" w:hAnsi="Palatino Linotype" w:cs="Arial"/>
                <w:sz w:val="20"/>
                <w:szCs w:val="20"/>
                <w:lang w:eastAsia="hu-HU"/>
              </w:rPr>
            </w:pPr>
            <w:r>
              <w:rPr>
                <w:rFonts w:ascii="Palatino Linotype" w:hAnsi="Palatino Linotype"/>
                <w:bCs/>
                <w:color w:val="000000"/>
                <w:sz w:val="20"/>
                <w:szCs w:val="20"/>
              </w:rPr>
              <w:t>Vállalkozás</w:t>
            </w:r>
            <w:r w:rsidRPr="00255DBA">
              <w:rPr>
                <w:rFonts w:ascii="Palatino Linotype" w:hAnsi="Palatino Linotype"/>
                <w:bCs/>
                <w:color w:val="000000"/>
                <w:sz w:val="20"/>
                <w:szCs w:val="20"/>
              </w:rPr>
              <w:t>, kereskedelmi alapok</w:t>
            </w:r>
          </w:p>
        </w:tc>
        <w:tc>
          <w:tcPr>
            <w:tcW w:w="2143" w:type="dxa"/>
            <w:tcBorders>
              <w:top w:val="nil"/>
              <w:left w:val="nil"/>
              <w:bottom w:val="single" w:sz="4" w:space="0" w:color="auto"/>
              <w:right w:val="single" w:sz="4" w:space="0" w:color="auto"/>
            </w:tcBorders>
            <w:vAlign w:val="center"/>
          </w:tcPr>
          <w:p w:rsidR="00526E65" w:rsidRPr="003A1AAF" w:rsidRDefault="00526E65" w:rsidP="003A1AAF">
            <w:pPr>
              <w:spacing w:after="0" w:line="240" w:lineRule="auto"/>
              <w:rPr>
                <w:rFonts w:ascii="Palatino Linotype" w:hAnsi="Palatino Linotype" w:cs="Arial"/>
                <w:color w:val="000000"/>
                <w:sz w:val="20"/>
                <w:szCs w:val="20"/>
                <w:lang w:eastAsia="hu-HU"/>
              </w:rPr>
            </w:pPr>
            <w:r>
              <w:rPr>
                <w:rFonts w:ascii="Palatino Linotype" w:hAnsi="Palatino Linotype"/>
                <w:sz w:val="20"/>
                <w:szCs w:val="20"/>
                <w:lang w:eastAsia="hu-HU"/>
              </w:rPr>
              <w:t>Gazdálkodási alapismeretek</w:t>
            </w: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526E65" w:rsidRPr="003A1AAF">
        <w:trPr>
          <w:trHeight w:val="570"/>
          <w:jc w:val="center"/>
        </w:trPr>
        <w:tc>
          <w:tcPr>
            <w:tcW w:w="2111" w:type="dxa"/>
            <w:vMerge/>
            <w:tcBorders>
              <w:left w:val="single" w:sz="4" w:space="0" w:color="auto"/>
              <w:bottom w:val="single" w:sz="4" w:space="0" w:color="auto"/>
              <w:right w:val="single" w:sz="4" w:space="0" w:color="auto"/>
            </w:tcBorders>
            <w:shd w:val="clear" w:color="auto" w:fill="FFCC00"/>
            <w:vAlign w:val="center"/>
          </w:tcPr>
          <w:p w:rsidR="00526E65" w:rsidRPr="00255DBA" w:rsidRDefault="00526E65" w:rsidP="003A1AAF">
            <w:pPr>
              <w:spacing w:after="0" w:line="240" w:lineRule="auto"/>
              <w:rPr>
                <w:rFonts w:ascii="Palatino Linotype" w:hAnsi="Palatino Linotype"/>
                <w:bCs/>
                <w:color w:val="000000"/>
                <w:sz w:val="20"/>
                <w:szCs w:val="20"/>
              </w:rPr>
            </w:pPr>
          </w:p>
        </w:tc>
        <w:tc>
          <w:tcPr>
            <w:tcW w:w="2143" w:type="dxa"/>
            <w:tcBorders>
              <w:top w:val="nil"/>
              <w:left w:val="nil"/>
              <w:bottom w:val="single" w:sz="4" w:space="0" w:color="auto"/>
              <w:right w:val="single" w:sz="4" w:space="0" w:color="auto"/>
            </w:tcBorders>
            <w:vAlign w:val="center"/>
          </w:tcPr>
          <w:p w:rsidR="00526E65" w:rsidRDefault="00526E65" w:rsidP="003A1AAF">
            <w:pPr>
              <w:spacing w:after="0" w:line="240" w:lineRule="auto"/>
              <w:rPr>
                <w:rFonts w:ascii="Palatino Linotype" w:hAnsi="Palatino Linotype" w:cs="Arial"/>
                <w:color w:val="000000"/>
                <w:sz w:val="20"/>
                <w:szCs w:val="20"/>
                <w:lang w:eastAsia="hu-HU"/>
              </w:rPr>
            </w:pPr>
            <w:r>
              <w:rPr>
                <w:rFonts w:ascii="Palatino Linotype" w:hAnsi="Palatino Linotype"/>
                <w:sz w:val="20"/>
                <w:szCs w:val="20"/>
                <w:lang w:eastAsia="hu-HU"/>
              </w:rPr>
              <w:t>Gazdálkodási alapgyakorlatok</w:t>
            </w: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Default="00526E65" w:rsidP="003A1AAF">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Default="00526E65" w:rsidP="003A1AAF">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r>
      <w:tr w:rsidR="00526E65" w:rsidRPr="00255DBA">
        <w:trPr>
          <w:trHeight w:val="570"/>
          <w:jc w:val="center"/>
        </w:trPr>
        <w:tc>
          <w:tcPr>
            <w:tcW w:w="2111" w:type="dxa"/>
            <w:vMerge w:val="restart"/>
            <w:tcBorders>
              <w:top w:val="nil"/>
              <w:left w:val="single" w:sz="4" w:space="0" w:color="auto"/>
              <w:bottom w:val="single" w:sz="4" w:space="0" w:color="auto"/>
              <w:right w:val="single" w:sz="4" w:space="0" w:color="auto"/>
            </w:tcBorders>
            <w:shd w:val="clear" w:color="auto" w:fill="FFCC00"/>
            <w:vAlign w:val="center"/>
          </w:tcPr>
          <w:p w:rsidR="00526E65" w:rsidRPr="00255DBA" w:rsidRDefault="00526E65" w:rsidP="003A1AAF">
            <w:pPr>
              <w:spacing w:after="0" w:line="240" w:lineRule="auto"/>
              <w:rPr>
                <w:rFonts w:ascii="Palatino Linotype" w:hAnsi="Palatino Linotype"/>
                <w:bCs/>
                <w:color w:val="000000"/>
                <w:sz w:val="20"/>
                <w:szCs w:val="20"/>
              </w:rPr>
            </w:pPr>
            <w:r w:rsidRPr="00255DBA">
              <w:rPr>
                <w:rFonts w:ascii="Palatino Linotype" w:hAnsi="Palatino Linotype"/>
                <w:bCs/>
                <w:color w:val="000000"/>
                <w:sz w:val="20"/>
                <w:szCs w:val="20"/>
              </w:rPr>
              <w:t xml:space="preserve">10961-12 </w:t>
            </w:r>
          </w:p>
          <w:p w:rsidR="00526E65" w:rsidRPr="00255DBA" w:rsidRDefault="00526E65" w:rsidP="003A1AAF">
            <w:pPr>
              <w:spacing w:after="0" w:line="240" w:lineRule="auto"/>
              <w:rPr>
                <w:rFonts w:ascii="Palatino Linotype" w:hAnsi="Palatino Linotype" w:cs="Arial"/>
                <w:sz w:val="20"/>
                <w:szCs w:val="20"/>
                <w:lang w:eastAsia="hu-HU"/>
              </w:rPr>
            </w:pPr>
            <w:r w:rsidRPr="00255DBA">
              <w:rPr>
                <w:rFonts w:ascii="Palatino Linotype" w:hAnsi="Palatino Linotype"/>
                <w:bCs/>
                <w:color w:val="000000"/>
                <w:sz w:val="20"/>
                <w:szCs w:val="20"/>
              </w:rPr>
              <w:t>Kertészeti alapismeretek</w:t>
            </w:r>
          </w:p>
        </w:tc>
        <w:tc>
          <w:tcPr>
            <w:tcW w:w="2143" w:type="dxa"/>
            <w:tcBorders>
              <w:top w:val="nil"/>
              <w:left w:val="nil"/>
              <w:bottom w:val="single" w:sz="4" w:space="0" w:color="auto"/>
              <w:right w:val="single" w:sz="4" w:space="0" w:color="auto"/>
            </w:tcBorders>
            <w:vAlign w:val="center"/>
          </w:tcPr>
          <w:p w:rsidR="00526E65" w:rsidRPr="00255DBA" w:rsidRDefault="00526E65"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Növénytan</w:t>
            </w:r>
            <w:r w:rsidRPr="00255DBA">
              <w:rPr>
                <w:rFonts w:ascii="Palatino Linotype"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1</w:t>
            </w:r>
            <w:r w:rsidRPr="00255DBA">
              <w:rPr>
                <w:rFonts w:ascii="Palatino Linotype" w:hAnsi="Palatino Linotype" w:cs="Arial"/>
                <w:i/>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sidRPr="00255DBA">
              <w:rPr>
                <w:rFonts w:ascii="Palatino Linotype" w:hAnsi="Palatino Linotype" w:cs="Arial"/>
                <w:i/>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255DBA" w:rsidRDefault="00526E65" w:rsidP="003A1AAF">
            <w:pPr>
              <w:spacing w:after="0" w:line="240" w:lineRule="auto"/>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sidRPr="00255DBA">
              <w:rPr>
                <w:rFonts w:ascii="Palatino Linotype" w:hAnsi="Palatino Linotype" w:cs="Arial"/>
                <w:i/>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sidRPr="00255DBA">
              <w:rPr>
                <w:rFonts w:ascii="Palatino Linotype" w:hAnsi="Palatino Linotype" w:cs="Arial"/>
                <w:i/>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255DBA" w:rsidRDefault="00526E65" w:rsidP="003A1AAF">
            <w:pPr>
              <w:spacing w:after="0" w:line="240" w:lineRule="auto"/>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sidRPr="00255DBA">
              <w:rPr>
                <w:rFonts w:ascii="Palatino Linotype" w:hAnsi="Palatino Linotype" w:cs="Arial"/>
                <w:i/>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sidRPr="00255DBA">
              <w:rPr>
                <w:rFonts w:ascii="Palatino Linotype" w:hAnsi="Palatino Linotype" w:cs="Arial"/>
                <w:i/>
                <w:sz w:val="20"/>
                <w:szCs w:val="20"/>
                <w:lang w:eastAsia="hu-HU"/>
              </w:rPr>
              <w:t> </w:t>
            </w: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sidRPr="00255DBA">
              <w:rPr>
                <w:rFonts w:ascii="Palatino Linotype" w:hAnsi="Palatino Linotype" w:cs="Arial"/>
                <w:i/>
                <w:sz w:val="20"/>
                <w:szCs w:val="20"/>
                <w:lang w:eastAsia="hu-HU"/>
              </w:rPr>
              <w:t> </w:t>
            </w:r>
            <w:r>
              <w:rPr>
                <w:rFonts w:ascii="Palatino Linotype" w:hAnsi="Palatino Linotype" w:cs="Arial"/>
                <w:i/>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sidRPr="00255DBA">
              <w:rPr>
                <w:rFonts w:ascii="Palatino Linotype" w:hAnsi="Palatino Linotype" w:cs="Arial"/>
                <w:i/>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255DBA" w:rsidRDefault="00526E65" w:rsidP="003A1AAF">
            <w:pPr>
              <w:spacing w:after="0" w:line="240" w:lineRule="auto"/>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sidRPr="00255DBA">
              <w:rPr>
                <w:rFonts w:ascii="Palatino Linotype" w:hAnsi="Palatino Linotype" w:cs="Arial"/>
                <w:i/>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sidRPr="00255DBA">
              <w:rPr>
                <w:rFonts w:ascii="Palatino Linotype" w:hAnsi="Palatino Linotype" w:cs="Arial"/>
                <w:i/>
                <w:sz w:val="20"/>
                <w:szCs w:val="20"/>
                <w:lang w:eastAsia="hu-HU"/>
              </w:rPr>
              <w:t> </w:t>
            </w:r>
          </w:p>
        </w:tc>
      </w:tr>
      <w:tr w:rsidR="00526E65" w:rsidRPr="00255DBA">
        <w:trPr>
          <w:trHeight w:val="570"/>
          <w:jc w:val="center"/>
        </w:trPr>
        <w:tc>
          <w:tcPr>
            <w:tcW w:w="2111" w:type="dxa"/>
            <w:vMerge/>
            <w:tcBorders>
              <w:top w:val="nil"/>
              <w:left w:val="single" w:sz="4" w:space="0" w:color="auto"/>
              <w:bottom w:val="single" w:sz="4" w:space="0" w:color="auto"/>
              <w:right w:val="single" w:sz="4" w:space="0" w:color="auto"/>
            </w:tcBorders>
            <w:shd w:val="clear" w:color="auto" w:fill="FFCC00"/>
            <w:vAlign w:val="center"/>
          </w:tcPr>
          <w:p w:rsidR="00526E65" w:rsidRPr="00255DBA" w:rsidRDefault="00526E65" w:rsidP="003A1AAF">
            <w:pPr>
              <w:spacing w:after="0" w:line="240" w:lineRule="auto"/>
              <w:rPr>
                <w:rFonts w:ascii="Palatino Linotype" w:hAnsi="Palatino Linotype"/>
                <w:bCs/>
                <w:color w:val="000000"/>
                <w:sz w:val="20"/>
                <w:szCs w:val="20"/>
              </w:rPr>
            </w:pPr>
          </w:p>
        </w:tc>
        <w:tc>
          <w:tcPr>
            <w:tcW w:w="2143" w:type="dxa"/>
            <w:tcBorders>
              <w:top w:val="nil"/>
              <w:left w:val="nil"/>
              <w:bottom w:val="single" w:sz="4" w:space="0" w:color="auto"/>
              <w:right w:val="single" w:sz="4" w:space="0" w:color="auto"/>
            </w:tcBorders>
            <w:vAlign w:val="center"/>
          </w:tcPr>
          <w:p w:rsidR="00526E65" w:rsidRPr="00255DBA" w:rsidRDefault="00526E65"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Termesztési ismeretek</w:t>
            </w: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255DBA" w:rsidRDefault="00526E65" w:rsidP="003A1AAF">
            <w:pPr>
              <w:spacing w:after="0" w:line="240" w:lineRule="auto"/>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255DBA" w:rsidRDefault="00526E65" w:rsidP="003A1AAF">
            <w:pPr>
              <w:spacing w:after="0" w:line="240" w:lineRule="auto"/>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255DBA" w:rsidRDefault="00526E65" w:rsidP="003A1AAF">
            <w:pPr>
              <w:spacing w:after="0" w:line="240" w:lineRule="auto"/>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r>
      <w:tr w:rsidR="00526E65" w:rsidRPr="00255DBA">
        <w:trPr>
          <w:trHeight w:val="570"/>
          <w:jc w:val="center"/>
        </w:trPr>
        <w:tc>
          <w:tcPr>
            <w:tcW w:w="2111" w:type="dxa"/>
            <w:vMerge/>
            <w:tcBorders>
              <w:top w:val="nil"/>
              <w:left w:val="single" w:sz="4" w:space="0" w:color="auto"/>
              <w:bottom w:val="single" w:sz="4" w:space="0" w:color="auto"/>
              <w:right w:val="single" w:sz="4" w:space="0" w:color="auto"/>
            </w:tcBorders>
            <w:shd w:val="clear" w:color="auto" w:fill="FFCC00"/>
            <w:vAlign w:val="center"/>
          </w:tcPr>
          <w:p w:rsidR="00526E65" w:rsidRPr="00255DBA" w:rsidRDefault="00526E65" w:rsidP="003A1AAF">
            <w:pPr>
              <w:spacing w:after="0" w:line="240" w:lineRule="auto"/>
              <w:rPr>
                <w:rFonts w:ascii="Palatino Linotype" w:hAnsi="Palatino Linotype"/>
                <w:bCs/>
                <w:color w:val="000000"/>
                <w:sz w:val="20"/>
                <w:szCs w:val="20"/>
              </w:rPr>
            </w:pPr>
          </w:p>
        </w:tc>
        <w:tc>
          <w:tcPr>
            <w:tcW w:w="2143" w:type="dxa"/>
            <w:tcBorders>
              <w:top w:val="nil"/>
              <w:left w:val="nil"/>
              <w:bottom w:val="single" w:sz="4" w:space="0" w:color="auto"/>
              <w:right w:val="single" w:sz="4" w:space="0" w:color="auto"/>
            </w:tcBorders>
            <w:vAlign w:val="center"/>
          </w:tcPr>
          <w:p w:rsidR="00526E65" w:rsidRPr="00255DBA" w:rsidRDefault="00526E65" w:rsidP="003A1AAF">
            <w:pPr>
              <w:spacing w:after="0" w:line="240" w:lineRule="auto"/>
              <w:rPr>
                <w:rFonts w:ascii="Palatino Linotype" w:hAnsi="Palatino Linotype" w:cs="Arial"/>
                <w:color w:val="000000"/>
                <w:sz w:val="20"/>
                <w:szCs w:val="20"/>
                <w:lang w:eastAsia="hu-HU"/>
              </w:rPr>
            </w:pPr>
            <w:r w:rsidRPr="00255DBA">
              <w:rPr>
                <w:rFonts w:ascii="Palatino Linotype" w:hAnsi="Palatino Linotype" w:cs="Arial"/>
                <w:color w:val="000000"/>
                <w:sz w:val="20"/>
                <w:szCs w:val="20"/>
                <w:lang w:eastAsia="hu-HU"/>
              </w:rPr>
              <w:t>T</w:t>
            </w:r>
            <w:r>
              <w:rPr>
                <w:rFonts w:ascii="Palatino Linotype" w:hAnsi="Palatino Linotype" w:cs="Arial"/>
                <w:color w:val="000000"/>
                <w:sz w:val="20"/>
                <w:szCs w:val="20"/>
                <w:lang w:eastAsia="hu-HU"/>
              </w:rPr>
              <w:t>ermesztési ismeretek gyakorlat</w:t>
            </w: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1,5</w:t>
            </w:r>
          </w:p>
        </w:tc>
        <w:tc>
          <w:tcPr>
            <w:tcW w:w="720" w:type="dxa"/>
            <w:vMerge/>
            <w:tcBorders>
              <w:top w:val="nil"/>
              <w:left w:val="single" w:sz="4" w:space="0" w:color="auto"/>
              <w:bottom w:val="single" w:sz="4" w:space="0" w:color="000000"/>
              <w:right w:val="single" w:sz="4" w:space="0" w:color="auto"/>
            </w:tcBorders>
            <w:vAlign w:val="center"/>
          </w:tcPr>
          <w:p w:rsidR="00526E65" w:rsidRPr="00255DBA" w:rsidRDefault="00526E65" w:rsidP="003A1AAF">
            <w:pPr>
              <w:spacing w:after="0" w:line="240" w:lineRule="auto"/>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255DBA" w:rsidRDefault="00526E65" w:rsidP="003A1AAF">
            <w:pPr>
              <w:spacing w:after="0" w:line="240" w:lineRule="auto"/>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B65650">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1,5</w:t>
            </w:r>
          </w:p>
        </w:tc>
        <w:tc>
          <w:tcPr>
            <w:tcW w:w="720" w:type="dxa"/>
            <w:vMerge/>
            <w:tcBorders>
              <w:top w:val="nil"/>
              <w:left w:val="single" w:sz="4" w:space="0" w:color="auto"/>
              <w:bottom w:val="single" w:sz="4" w:space="0" w:color="000000"/>
              <w:right w:val="single" w:sz="4" w:space="0" w:color="auto"/>
            </w:tcBorders>
            <w:vAlign w:val="center"/>
          </w:tcPr>
          <w:p w:rsidR="00526E65" w:rsidRPr="00255DBA" w:rsidRDefault="00526E65" w:rsidP="003A1AAF">
            <w:pPr>
              <w:spacing w:after="0" w:line="240" w:lineRule="auto"/>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r>
      <w:tr w:rsidR="00526E65" w:rsidRPr="00255DBA">
        <w:trPr>
          <w:trHeight w:val="570"/>
          <w:jc w:val="center"/>
        </w:trPr>
        <w:tc>
          <w:tcPr>
            <w:tcW w:w="2111" w:type="dxa"/>
            <w:vMerge/>
            <w:tcBorders>
              <w:top w:val="nil"/>
              <w:left w:val="single" w:sz="4" w:space="0" w:color="auto"/>
              <w:bottom w:val="single" w:sz="4" w:space="0" w:color="auto"/>
              <w:right w:val="single" w:sz="4" w:space="0" w:color="auto"/>
            </w:tcBorders>
            <w:shd w:val="clear" w:color="auto" w:fill="FFCC00"/>
            <w:vAlign w:val="center"/>
          </w:tcPr>
          <w:p w:rsidR="00526E65" w:rsidRPr="00255DBA" w:rsidRDefault="00526E65" w:rsidP="003A1AAF">
            <w:pPr>
              <w:spacing w:after="0" w:line="240" w:lineRule="auto"/>
              <w:rPr>
                <w:rFonts w:ascii="Palatino Linotype" w:hAnsi="Palatino Linotype"/>
                <w:bCs/>
                <w:color w:val="000000"/>
                <w:sz w:val="20"/>
                <w:szCs w:val="20"/>
              </w:rPr>
            </w:pPr>
          </w:p>
        </w:tc>
        <w:tc>
          <w:tcPr>
            <w:tcW w:w="2143" w:type="dxa"/>
            <w:tcBorders>
              <w:top w:val="nil"/>
              <w:left w:val="nil"/>
              <w:bottom w:val="single" w:sz="4" w:space="0" w:color="auto"/>
              <w:right w:val="single" w:sz="4" w:space="0" w:color="auto"/>
            </w:tcBorders>
            <w:vAlign w:val="center"/>
          </w:tcPr>
          <w:p w:rsidR="00526E65" w:rsidRPr="00255DBA" w:rsidRDefault="00526E65"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Műszaki alapismeretek</w:t>
            </w: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526E65" w:rsidRPr="00255DBA" w:rsidRDefault="00526E65" w:rsidP="003A1AAF">
            <w:pPr>
              <w:spacing w:after="0" w:line="240" w:lineRule="auto"/>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526E65" w:rsidRPr="00255DBA" w:rsidRDefault="00526E65" w:rsidP="003A1AAF">
            <w:pPr>
              <w:spacing w:after="0" w:line="240" w:lineRule="auto"/>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526E65" w:rsidRPr="00255DBA" w:rsidRDefault="00526E65" w:rsidP="003A1AAF">
            <w:pPr>
              <w:spacing w:after="0" w:line="240" w:lineRule="auto"/>
              <w:rPr>
                <w:rFonts w:ascii="Palatino Linotype" w:hAnsi="Palatino Linotype" w:cs="Arial"/>
                <w:i/>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526E65" w:rsidRPr="00255DBA" w:rsidRDefault="00526E65" w:rsidP="003A1AAF">
            <w:pPr>
              <w:spacing w:after="0" w:line="240" w:lineRule="auto"/>
              <w:jc w:val="center"/>
              <w:rPr>
                <w:rFonts w:ascii="Palatino Linotype" w:hAnsi="Palatino Linotype" w:cs="Arial"/>
                <w:i/>
                <w:sz w:val="20"/>
                <w:szCs w:val="20"/>
                <w:lang w:eastAsia="hu-HU"/>
              </w:rPr>
            </w:pPr>
          </w:p>
        </w:tc>
      </w:tr>
      <w:tr w:rsidR="00526E65" w:rsidRPr="003A1AAF">
        <w:trPr>
          <w:trHeight w:val="570"/>
          <w:jc w:val="center"/>
        </w:trPr>
        <w:tc>
          <w:tcPr>
            <w:tcW w:w="211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526E65" w:rsidRPr="00255DBA" w:rsidRDefault="00526E65" w:rsidP="003A1AAF">
            <w:pPr>
              <w:spacing w:after="0" w:line="240" w:lineRule="auto"/>
              <w:rPr>
                <w:rFonts w:ascii="Palatino Linotype" w:hAnsi="Palatino Linotype" w:cs="Arial"/>
                <w:sz w:val="20"/>
                <w:szCs w:val="20"/>
                <w:lang w:eastAsia="hu-HU"/>
              </w:rPr>
            </w:pPr>
          </w:p>
        </w:tc>
        <w:tc>
          <w:tcPr>
            <w:tcW w:w="2143" w:type="dxa"/>
            <w:tcBorders>
              <w:top w:val="single" w:sz="4" w:space="0" w:color="auto"/>
              <w:left w:val="nil"/>
              <w:bottom w:val="single" w:sz="4" w:space="0" w:color="auto"/>
              <w:right w:val="single" w:sz="4" w:space="0" w:color="auto"/>
            </w:tcBorders>
            <w:vAlign w:val="center"/>
          </w:tcPr>
          <w:p w:rsidR="00526E65" w:rsidRPr="003A1AAF" w:rsidRDefault="00526E65"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Műszaki alapismeretek gyakorlat</w:t>
            </w:r>
          </w:p>
        </w:tc>
        <w:tc>
          <w:tcPr>
            <w:tcW w:w="896" w:type="dxa"/>
            <w:tcBorders>
              <w:top w:val="single" w:sz="4" w:space="0" w:color="auto"/>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3,5</w:t>
            </w:r>
            <w:r w:rsidRPr="003A1AAF">
              <w:rPr>
                <w:rFonts w:ascii="Palatino Linotype" w:hAnsi="Palatino Linotype" w:cs="Arial"/>
                <w:sz w:val="20"/>
                <w:szCs w:val="20"/>
                <w:lang w:eastAsia="hu-HU"/>
              </w:rPr>
              <w:t> </w:t>
            </w:r>
          </w:p>
        </w:tc>
        <w:tc>
          <w:tcPr>
            <w:tcW w:w="720" w:type="dxa"/>
            <w:vMerge/>
            <w:tcBorders>
              <w:top w:val="single" w:sz="4" w:space="0" w:color="auto"/>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single" w:sz="4" w:space="0" w:color="auto"/>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single" w:sz="4" w:space="0" w:color="auto"/>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526E65" w:rsidRPr="003A1AAF" w:rsidRDefault="00526E65" w:rsidP="00B65650">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3,5</w:t>
            </w:r>
          </w:p>
        </w:tc>
        <w:tc>
          <w:tcPr>
            <w:tcW w:w="720" w:type="dxa"/>
            <w:vMerge/>
            <w:tcBorders>
              <w:top w:val="single" w:sz="4" w:space="0" w:color="auto"/>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526E65" w:rsidRPr="003A1AAF">
        <w:trPr>
          <w:trHeight w:val="570"/>
          <w:jc w:val="center"/>
        </w:trPr>
        <w:tc>
          <w:tcPr>
            <w:tcW w:w="2111" w:type="dxa"/>
            <w:tcBorders>
              <w:top w:val="nil"/>
              <w:left w:val="single" w:sz="4" w:space="0" w:color="auto"/>
              <w:bottom w:val="single" w:sz="4" w:space="0" w:color="auto"/>
              <w:right w:val="single" w:sz="4" w:space="0" w:color="auto"/>
            </w:tcBorders>
            <w:shd w:val="clear" w:color="auto" w:fill="FFCC00"/>
            <w:vAlign w:val="center"/>
          </w:tcPr>
          <w:p w:rsidR="00526E65" w:rsidRPr="00255DBA" w:rsidRDefault="00526E65" w:rsidP="00255DBA">
            <w:pPr>
              <w:spacing w:after="0" w:line="240" w:lineRule="auto"/>
              <w:rPr>
                <w:rFonts w:ascii="Palatino Linotype" w:hAnsi="Palatino Linotype"/>
                <w:bCs/>
                <w:color w:val="000000"/>
                <w:sz w:val="20"/>
                <w:szCs w:val="20"/>
              </w:rPr>
            </w:pPr>
            <w:r w:rsidRPr="00255DBA">
              <w:rPr>
                <w:rFonts w:ascii="Palatino Linotype" w:hAnsi="Palatino Linotype"/>
                <w:bCs/>
                <w:color w:val="000000"/>
                <w:sz w:val="20"/>
                <w:szCs w:val="20"/>
              </w:rPr>
              <w:t xml:space="preserve">10962-12 </w:t>
            </w:r>
          </w:p>
          <w:p w:rsidR="00526E65" w:rsidRPr="00255DBA" w:rsidRDefault="00526E65" w:rsidP="00255DBA">
            <w:pPr>
              <w:spacing w:after="0" w:line="240" w:lineRule="auto"/>
              <w:rPr>
                <w:rFonts w:ascii="Palatino Linotype" w:hAnsi="Palatino Linotype" w:cs="Arial"/>
                <w:sz w:val="20"/>
                <w:szCs w:val="20"/>
                <w:lang w:eastAsia="hu-HU"/>
              </w:rPr>
            </w:pPr>
            <w:r w:rsidRPr="00255DBA">
              <w:rPr>
                <w:rFonts w:ascii="Palatino Linotype" w:hAnsi="Palatino Linotype"/>
                <w:bCs/>
                <w:color w:val="000000"/>
                <w:sz w:val="20"/>
                <w:szCs w:val="20"/>
              </w:rPr>
              <w:t>Kertészeti munkavállalói ismeretek</w:t>
            </w:r>
          </w:p>
        </w:tc>
        <w:tc>
          <w:tcPr>
            <w:tcW w:w="2143" w:type="dxa"/>
            <w:tcBorders>
              <w:top w:val="nil"/>
              <w:left w:val="nil"/>
              <w:bottom w:val="single" w:sz="4" w:space="0" w:color="auto"/>
              <w:right w:val="single" w:sz="4" w:space="0" w:color="auto"/>
            </w:tcBorders>
            <w:vAlign w:val="center"/>
          </w:tcPr>
          <w:p w:rsidR="00526E65" w:rsidRPr="003A1AAF" w:rsidRDefault="00526E65" w:rsidP="00C27A04">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Munkavállalói ismeretek</w:t>
            </w:r>
            <w:r w:rsidRPr="003A1AAF">
              <w:rPr>
                <w:rFonts w:ascii="Palatino Linotype"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vAlign w:val="center"/>
          </w:tcPr>
          <w:p w:rsidR="00526E65" w:rsidRPr="003A1AAF" w:rsidRDefault="00526E65" w:rsidP="00545F5F">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vAlign w:val="center"/>
          </w:tcPr>
          <w:p w:rsidR="00526E65" w:rsidRPr="003A1AAF" w:rsidRDefault="00526E65" w:rsidP="00C27A0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vAlign w:val="center"/>
          </w:tcPr>
          <w:p w:rsidR="00526E65" w:rsidRPr="003A1AAF" w:rsidRDefault="00526E65" w:rsidP="00C27A0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526E65" w:rsidRPr="003A1AAF">
        <w:trPr>
          <w:trHeight w:val="570"/>
          <w:jc w:val="center"/>
        </w:trPr>
        <w:tc>
          <w:tcPr>
            <w:tcW w:w="2111" w:type="dxa"/>
            <w:vMerge w:val="restart"/>
            <w:tcBorders>
              <w:top w:val="nil"/>
              <w:left w:val="single" w:sz="4" w:space="0" w:color="auto"/>
              <w:right w:val="single" w:sz="4" w:space="0" w:color="auto"/>
            </w:tcBorders>
            <w:vAlign w:val="center"/>
          </w:tcPr>
          <w:p w:rsidR="00526E65" w:rsidRPr="00255DBA" w:rsidRDefault="00526E65" w:rsidP="00C27A04">
            <w:pPr>
              <w:spacing w:after="0" w:line="240" w:lineRule="auto"/>
              <w:rPr>
                <w:rFonts w:ascii="Palatino Linotype" w:hAnsi="Palatino Linotype"/>
                <w:bCs/>
                <w:color w:val="000000"/>
                <w:sz w:val="20"/>
                <w:szCs w:val="20"/>
              </w:rPr>
            </w:pPr>
            <w:r w:rsidRPr="00255DBA">
              <w:rPr>
                <w:rFonts w:ascii="Palatino Linotype" w:hAnsi="Palatino Linotype"/>
                <w:bCs/>
                <w:color w:val="000000"/>
                <w:sz w:val="20"/>
                <w:szCs w:val="20"/>
              </w:rPr>
              <w:t xml:space="preserve">10963-12 </w:t>
            </w:r>
          </w:p>
          <w:p w:rsidR="00526E65" w:rsidRPr="00255DBA" w:rsidRDefault="00526E65" w:rsidP="00C27A04">
            <w:pPr>
              <w:spacing w:after="0" w:line="240" w:lineRule="auto"/>
              <w:rPr>
                <w:rFonts w:ascii="Palatino Linotype" w:hAnsi="Palatino Linotype" w:cs="Arial"/>
                <w:sz w:val="20"/>
                <w:szCs w:val="20"/>
                <w:lang w:eastAsia="hu-HU"/>
              </w:rPr>
            </w:pPr>
            <w:r w:rsidRPr="00255DBA">
              <w:rPr>
                <w:rFonts w:ascii="Palatino Linotype" w:hAnsi="Palatino Linotype"/>
                <w:bCs/>
                <w:color w:val="000000"/>
                <w:sz w:val="20"/>
                <w:szCs w:val="20"/>
              </w:rPr>
              <w:t>Szabadföldi dísznövénytermesztés</w:t>
            </w:r>
          </w:p>
        </w:tc>
        <w:tc>
          <w:tcPr>
            <w:tcW w:w="2143" w:type="dxa"/>
            <w:tcBorders>
              <w:top w:val="nil"/>
              <w:left w:val="nil"/>
              <w:bottom w:val="single" w:sz="4" w:space="0" w:color="auto"/>
              <w:right w:val="single" w:sz="4" w:space="0" w:color="auto"/>
            </w:tcBorders>
            <w:vAlign w:val="center"/>
          </w:tcPr>
          <w:p w:rsidR="00526E65" w:rsidRPr="003A1AAF" w:rsidRDefault="00526E65" w:rsidP="00C27A04">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Dísznövénytermesztés 1.</w:t>
            </w:r>
            <w:r w:rsidRPr="003A1AAF">
              <w:rPr>
                <w:rFonts w:ascii="Palatino Linotype"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545F5F">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5</w:t>
            </w: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C27A0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4,5</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C27A0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526E65" w:rsidRPr="003A1AAF">
        <w:trPr>
          <w:trHeight w:val="570"/>
          <w:jc w:val="center"/>
        </w:trPr>
        <w:tc>
          <w:tcPr>
            <w:tcW w:w="2111" w:type="dxa"/>
            <w:vMerge/>
            <w:tcBorders>
              <w:left w:val="single" w:sz="4" w:space="0" w:color="auto"/>
              <w:bottom w:val="single" w:sz="4" w:space="0" w:color="auto"/>
              <w:right w:val="single" w:sz="4" w:space="0" w:color="auto"/>
            </w:tcBorders>
            <w:vAlign w:val="center"/>
          </w:tcPr>
          <w:p w:rsidR="00526E65" w:rsidRPr="00255DBA" w:rsidRDefault="00526E65" w:rsidP="00C27A04">
            <w:pPr>
              <w:spacing w:after="0" w:line="240" w:lineRule="auto"/>
              <w:rPr>
                <w:rFonts w:ascii="Palatino Linotype" w:hAnsi="Palatino Linotype"/>
                <w:bCs/>
                <w:color w:val="000000"/>
                <w:sz w:val="20"/>
                <w:szCs w:val="20"/>
              </w:rPr>
            </w:pPr>
          </w:p>
        </w:tc>
        <w:tc>
          <w:tcPr>
            <w:tcW w:w="2143" w:type="dxa"/>
            <w:tcBorders>
              <w:top w:val="nil"/>
              <w:left w:val="nil"/>
              <w:bottom w:val="single" w:sz="4" w:space="0" w:color="auto"/>
              <w:right w:val="single" w:sz="4" w:space="0" w:color="auto"/>
            </w:tcBorders>
            <w:vAlign w:val="center"/>
          </w:tcPr>
          <w:p w:rsidR="00526E65" w:rsidRPr="003A1AAF" w:rsidRDefault="00526E65" w:rsidP="00C27A04">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Dísznövénytermesztés 1. gyakorlat</w:t>
            </w: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720" w:type="dxa"/>
            <w:tcBorders>
              <w:top w:val="nil"/>
              <w:left w:val="single" w:sz="4" w:space="0" w:color="auto"/>
              <w:bottom w:val="single" w:sz="4" w:space="0" w:color="000000"/>
              <w:right w:val="single" w:sz="4" w:space="0" w:color="auto"/>
            </w:tcBorders>
            <w:vAlign w:val="center"/>
          </w:tcPr>
          <w:p w:rsidR="00526E65" w:rsidRPr="003A1AAF" w:rsidRDefault="00526E65" w:rsidP="00545F5F">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w:t>
            </w:r>
          </w:p>
        </w:tc>
        <w:tc>
          <w:tcPr>
            <w:tcW w:w="720" w:type="dxa"/>
            <w:tcBorders>
              <w:top w:val="nil"/>
              <w:left w:val="single" w:sz="4" w:space="0" w:color="auto"/>
              <w:bottom w:val="single" w:sz="4" w:space="0" w:color="000000"/>
              <w:right w:val="single" w:sz="4" w:space="0" w:color="auto"/>
            </w:tcBorders>
            <w:vAlign w:val="center"/>
          </w:tcPr>
          <w:p w:rsidR="00526E65" w:rsidRPr="003A1AAF" w:rsidRDefault="00526E65" w:rsidP="00C27A0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7</w:t>
            </w:r>
          </w:p>
        </w:tc>
        <w:tc>
          <w:tcPr>
            <w:tcW w:w="720" w:type="dxa"/>
            <w:tcBorders>
              <w:top w:val="nil"/>
              <w:left w:val="single" w:sz="4" w:space="0" w:color="auto"/>
              <w:bottom w:val="single" w:sz="4" w:space="0" w:color="000000"/>
              <w:right w:val="single" w:sz="4" w:space="0" w:color="auto"/>
            </w:tcBorders>
            <w:vAlign w:val="center"/>
          </w:tcPr>
          <w:p w:rsidR="00526E65" w:rsidRPr="003A1AAF" w:rsidRDefault="00526E65" w:rsidP="00C27A0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C27A04">
            <w:pPr>
              <w:spacing w:after="0" w:line="240" w:lineRule="auto"/>
              <w:jc w:val="center"/>
              <w:rPr>
                <w:rFonts w:ascii="Palatino Linotype" w:hAnsi="Palatino Linotype" w:cs="Arial"/>
                <w:sz w:val="20"/>
                <w:szCs w:val="20"/>
                <w:lang w:eastAsia="hu-HU"/>
              </w:rPr>
            </w:pPr>
          </w:p>
        </w:tc>
      </w:tr>
      <w:tr w:rsidR="00526E65" w:rsidRPr="003A1AAF">
        <w:trPr>
          <w:trHeight w:val="570"/>
          <w:jc w:val="center"/>
        </w:trPr>
        <w:tc>
          <w:tcPr>
            <w:tcW w:w="2111" w:type="dxa"/>
            <w:vMerge w:val="restart"/>
            <w:tcBorders>
              <w:top w:val="nil"/>
              <w:left w:val="single" w:sz="4" w:space="0" w:color="auto"/>
              <w:right w:val="single" w:sz="4" w:space="0" w:color="auto"/>
            </w:tcBorders>
            <w:vAlign w:val="center"/>
          </w:tcPr>
          <w:p w:rsidR="00526E65" w:rsidRPr="00255DBA" w:rsidRDefault="00526E65" w:rsidP="00C232C0">
            <w:pPr>
              <w:spacing w:after="0" w:line="240" w:lineRule="auto"/>
              <w:rPr>
                <w:rFonts w:ascii="Palatino Linotype" w:hAnsi="Palatino Linotype"/>
                <w:bCs/>
                <w:color w:val="000000"/>
                <w:sz w:val="20"/>
                <w:szCs w:val="20"/>
              </w:rPr>
            </w:pPr>
            <w:r w:rsidRPr="00255DBA">
              <w:rPr>
                <w:rFonts w:ascii="Palatino Linotype" w:hAnsi="Palatino Linotype"/>
                <w:bCs/>
                <w:color w:val="000000"/>
                <w:sz w:val="20"/>
                <w:szCs w:val="20"/>
              </w:rPr>
              <w:t>10964-12</w:t>
            </w:r>
          </w:p>
          <w:p w:rsidR="00526E65" w:rsidRPr="00255DBA" w:rsidRDefault="00526E65" w:rsidP="00C232C0">
            <w:pPr>
              <w:spacing w:after="0" w:line="240" w:lineRule="auto"/>
              <w:rPr>
                <w:rFonts w:ascii="Palatino Linotype" w:hAnsi="Palatino Linotype" w:cs="Arial"/>
                <w:sz w:val="20"/>
                <w:szCs w:val="20"/>
                <w:lang w:eastAsia="hu-HU"/>
              </w:rPr>
            </w:pPr>
            <w:r w:rsidRPr="00255DBA">
              <w:rPr>
                <w:rFonts w:ascii="Palatino Linotype" w:hAnsi="Palatino Linotype"/>
                <w:bCs/>
                <w:color w:val="000000"/>
                <w:sz w:val="20"/>
                <w:szCs w:val="20"/>
              </w:rPr>
              <w:t>Fásszárú dísznövénytermesztés</w:t>
            </w:r>
          </w:p>
        </w:tc>
        <w:tc>
          <w:tcPr>
            <w:tcW w:w="2143" w:type="dxa"/>
            <w:tcBorders>
              <w:top w:val="nil"/>
              <w:left w:val="nil"/>
              <w:bottom w:val="single" w:sz="4" w:space="0" w:color="auto"/>
              <w:right w:val="single" w:sz="4" w:space="0" w:color="auto"/>
            </w:tcBorders>
            <w:vAlign w:val="center"/>
          </w:tcPr>
          <w:p w:rsidR="00526E65" w:rsidRPr="003A1AAF" w:rsidRDefault="00526E65" w:rsidP="00C27A04">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Dísznövénytermesztés 2.</w:t>
            </w:r>
            <w:r w:rsidRPr="003A1AAF">
              <w:rPr>
                <w:rFonts w:ascii="Palatino Linotype"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vAlign w:val="center"/>
          </w:tcPr>
          <w:p w:rsidR="00526E65" w:rsidRPr="003A1AAF" w:rsidRDefault="00526E65" w:rsidP="00545F5F">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4</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526E65" w:rsidRPr="003A1AAF">
        <w:trPr>
          <w:trHeight w:val="570"/>
          <w:jc w:val="center"/>
        </w:trPr>
        <w:tc>
          <w:tcPr>
            <w:tcW w:w="2111" w:type="dxa"/>
            <w:vMerge/>
            <w:tcBorders>
              <w:left w:val="single" w:sz="4" w:space="0" w:color="auto"/>
              <w:right w:val="single" w:sz="4" w:space="0" w:color="auto"/>
            </w:tcBorders>
            <w:vAlign w:val="center"/>
          </w:tcPr>
          <w:p w:rsidR="00526E65" w:rsidRPr="00255DBA" w:rsidRDefault="00526E65" w:rsidP="003A1AAF">
            <w:pPr>
              <w:spacing w:after="0" w:line="240" w:lineRule="auto"/>
              <w:rPr>
                <w:rFonts w:ascii="Palatino Linotype" w:hAnsi="Palatino Linotype" w:cs="Arial"/>
                <w:sz w:val="20"/>
                <w:szCs w:val="20"/>
                <w:lang w:eastAsia="hu-HU"/>
              </w:rPr>
            </w:pPr>
          </w:p>
        </w:tc>
        <w:tc>
          <w:tcPr>
            <w:tcW w:w="2143" w:type="dxa"/>
            <w:tcBorders>
              <w:top w:val="nil"/>
              <w:left w:val="nil"/>
              <w:bottom w:val="single" w:sz="4" w:space="0" w:color="auto"/>
              <w:right w:val="single" w:sz="4" w:space="0" w:color="auto"/>
            </w:tcBorders>
            <w:vAlign w:val="center"/>
          </w:tcPr>
          <w:p w:rsidR="00526E65" w:rsidRPr="003A1AAF" w:rsidRDefault="00526E65" w:rsidP="00C27A04">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Dísznövénytermesztés 2. gyakorlat</w:t>
            </w: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5,5</w:t>
            </w: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526E65" w:rsidRPr="009347F2" w:rsidRDefault="00526E65" w:rsidP="003A1AAF">
            <w:pPr>
              <w:spacing w:after="0" w:line="240" w:lineRule="auto"/>
              <w:jc w:val="center"/>
              <w:rPr>
                <w:rFonts w:ascii="Palatino Linotype" w:hAnsi="Palatino Linotype" w:cs="Arial"/>
                <w:sz w:val="20"/>
                <w:szCs w:val="20"/>
                <w:lang w:eastAsia="hu-HU"/>
              </w:rPr>
            </w:pPr>
            <w:r w:rsidRPr="009347F2">
              <w:rPr>
                <w:rFonts w:ascii="Palatino Linotype" w:hAnsi="Palatino Linotype" w:cs="Arial"/>
                <w:sz w:val="20"/>
                <w:szCs w:val="20"/>
                <w:lang w:eastAsia="hu-HU"/>
              </w:rPr>
              <w:t>6 </w:t>
            </w:r>
          </w:p>
        </w:tc>
      </w:tr>
      <w:tr w:rsidR="00526E65" w:rsidRPr="003A1AAF">
        <w:trPr>
          <w:trHeight w:val="570"/>
          <w:jc w:val="center"/>
        </w:trPr>
        <w:tc>
          <w:tcPr>
            <w:tcW w:w="2111" w:type="dxa"/>
            <w:vMerge/>
            <w:tcBorders>
              <w:left w:val="single" w:sz="4" w:space="0" w:color="auto"/>
              <w:right w:val="single" w:sz="4" w:space="0" w:color="auto"/>
            </w:tcBorders>
            <w:vAlign w:val="center"/>
          </w:tcPr>
          <w:p w:rsidR="00526E65" w:rsidRPr="00255DBA" w:rsidRDefault="00526E65" w:rsidP="003A1AAF">
            <w:pPr>
              <w:spacing w:after="0" w:line="240" w:lineRule="auto"/>
              <w:rPr>
                <w:rFonts w:ascii="Palatino Linotype" w:hAnsi="Palatino Linotype"/>
                <w:bCs/>
                <w:color w:val="000000"/>
                <w:sz w:val="20"/>
                <w:szCs w:val="20"/>
              </w:rPr>
            </w:pPr>
          </w:p>
        </w:tc>
        <w:tc>
          <w:tcPr>
            <w:tcW w:w="2143" w:type="dxa"/>
            <w:tcBorders>
              <w:top w:val="single" w:sz="4" w:space="0" w:color="auto"/>
              <w:left w:val="single" w:sz="4" w:space="0" w:color="auto"/>
              <w:bottom w:val="single" w:sz="4" w:space="0" w:color="auto"/>
              <w:right w:val="single" w:sz="4" w:space="0" w:color="auto"/>
            </w:tcBorders>
            <w:vAlign w:val="center"/>
          </w:tcPr>
          <w:p w:rsidR="00526E65" w:rsidRDefault="00526E65" w:rsidP="00C27A04">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Műszaki ismeretek</w:t>
            </w: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r>
      <w:tr w:rsidR="00526E65" w:rsidRPr="003A1AAF">
        <w:trPr>
          <w:trHeight w:val="570"/>
          <w:jc w:val="center"/>
        </w:trPr>
        <w:tc>
          <w:tcPr>
            <w:tcW w:w="2111" w:type="dxa"/>
            <w:vMerge/>
            <w:tcBorders>
              <w:left w:val="single" w:sz="4" w:space="0" w:color="auto"/>
              <w:bottom w:val="single" w:sz="4" w:space="0" w:color="auto"/>
              <w:right w:val="single" w:sz="4" w:space="0" w:color="auto"/>
            </w:tcBorders>
            <w:vAlign w:val="center"/>
          </w:tcPr>
          <w:p w:rsidR="00526E65" w:rsidRPr="00255DBA" w:rsidRDefault="00526E65" w:rsidP="003A1AAF">
            <w:pPr>
              <w:spacing w:after="0" w:line="240" w:lineRule="auto"/>
              <w:rPr>
                <w:rFonts w:ascii="Palatino Linotype" w:hAnsi="Palatino Linotype"/>
                <w:bCs/>
                <w:color w:val="000000"/>
                <w:sz w:val="20"/>
                <w:szCs w:val="20"/>
              </w:rPr>
            </w:pPr>
          </w:p>
        </w:tc>
        <w:tc>
          <w:tcPr>
            <w:tcW w:w="2143" w:type="dxa"/>
            <w:tcBorders>
              <w:top w:val="single" w:sz="4" w:space="0" w:color="auto"/>
              <w:left w:val="single" w:sz="4" w:space="0" w:color="auto"/>
              <w:bottom w:val="single" w:sz="4" w:space="0" w:color="auto"/>
              <w:right w:val="single" w:sz="4" w:space="0" w:color="auto"/>
            </w:tcBorders>
            <w:vAlign w:val="center"/>
          </w:tcPr>
          <w:p w:rsidR="00526E65" w:rsidRDefault="00526E65" w:rsidP="00C27A04">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Műszaki ismeretek gyakorlat</w:t>
            </w: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3,5</w:t>
            </w: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r>
      <w:tr w:rsidR="00526E65" w:rsidRPr="003A1AAF">
        <w:trPr>
          <w:trHeight w:val="570"/>
          <w:jc w:val="center"/>
        </w:trPr>
        <w:tc>
          <w:tcPr>
            <w:tcW w:w="2111" w:type="dxa"/>
            <w:vMerge w:val="restart"/>
            <w:tcBorders>
              <w:top w:val="single" w:sz="4" w:space="0" w:color="auto"/>
              <w:left w:val="single" w:sz="4" w:space="0" w:color="auto"/>
              <w:bottom w:val="single" w:sz="4" w:space="0" w:color="auto"/>
              <w:right w:val="single" w:sz="4" w:space="0" w:color="auto"/>
            </w:tcBorders>
            <w:vAlign w:val="center"/>
          </w:tcPr>
          <w:p w:rsidR="00526E65" w:rsidRPr="00255DBA" w:rsidRDefault="00526E65" w:rsidP="003A1AAF">
            <w:pPr>
              <w:spacing w:after="0" w:line="240" w:lineRule="auto"/>
              <w:rPr>
                <w:rFonts w:ascii="Palatino Linotype" w:hAnsi="Palatino Linotype"/>
                <w:bCs/>
                <w:color w:val="000000"/>
                <w:sz w:val="20"/>
                <w:szCs w:val="20"/>
              </w:rPr>
            </w:pPr>
            <w:r w:rsidRPr="00255DBA">
              <w:rPr>
                <w:rFonts w:ascii="Palatino Linotype" w:hAnsi="Palatino Linotype"/>
                <w:bCs/>
                <w:color w:val="000000"/>
                <w:sz w:val="20"/>
                <w:szCs w:val="20"/>
              </w:rPr>
              <w:t xml:space="preserve">10965-12 </w:t>
            </w:r>
          </w:p>
          <w:p w:rsidR="00526E65" w:rsidRPr="00255DBA" w:rsidRDefault="00526E65" w:rsidP="003A1AAF">
            <w:pPr>
              <w:spacing w:after="0" w:line="240" w:lineRule="auto"/>
              <w:rPr>
                <w:rFonts w:ascii="Palatino Linotype" w:hAnsi="Palatino Linotype" w:cs="Arial"/>
                <w:sz w:val="20"/>
                <w:szCs w:val="20"/>
                <w:lang w:eastAsia="hu-HU"/>
              </w:rPr>
            </w:pPr>
            <w:r w:rsidRPr="00255DBA">
              <w:rPr>
                <w:rFonts w:ascii="Palatino Linotype" w:hAnsi="Palatino Linotype"/>
                <w:bCs/>
                <w:color w:val="000000"/>
                <w:sz w:val="20"/>
                <w:szCs w:val="20"/>
              </w:rPr>
              <w:t>Növényházi dísznövénytermesztés</w:t>
            </w:r>
          </w:p>
        </w:tc>
        <w:tc>
          <w:tcPr>
            <w:tcW w:w="2143" w:type="dxa"/>
            <w:tcBorders>
              <w:top w:val="single" w:sz="4" w:space="0" w:color="auto"/>
              <w:left w:val="single" w:sz="4" w:space="0" w:color="auto"/>
              <w:bottom w:val="single" w:sz="4" w:space="0" w:color="auto"/>
              <w:right w:val="single" w:sz="4" w:space="0" w:color="auto"/>
            </w:tcBorders>
            <w:vAlign w:val="center"/>
          </w:tcPr>
          <w:p w:rsidR="00526E65" w:rsidRPr="003A1AAF" w:rsidRDefault="00526E65" w:rsidP="00C27A04">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Dísznövénytermesztés 3.</w:t>
            </w:r>
            <w:r w:rsidRPr="003A1AAF">
              <w:rPr>
                <w:rFonts w:ascii="Palatino Linotype" w:hAnsi="Palatino Linotype" w:cs="Arial"/>
                <w:color w:val="000000"/>
                <w:sz w:val="20"/>
                <w:szCs w:val="20"/>
                <w:lang w:eastAsia="hu-HU"/>
              </w:rPr>
              <w:t xml:space="preserve"> </w:t>
            </w: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6,5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6</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526E65" w:rsidRPr="003A1AAF">
        <w:trPr>
          <w:trHeight w:val="570"/>
          <w:jc w:val="center"/>
        </w:trPr>
        <w:tc>
          <w:tcPr>
            <w:tcW w:w="2111"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2143" w:type="dxa"/>
            <w:tcBorders>
              <w:top w:val="single" w:sz="4" w:space="0" w:color="auto"/>
              <w:left w:val="nil"/>
              <w:bottom w:val="single" w:sz="4" w:space="0" w:color="auto"/>
              <w:right w:val="single" w:sz="4" w:space="0" w:color="auto"/>
            </w:tcBorders>
            <w:vAlign w:val="center"/>
          </w:tcPr>
          <w:p w:rsidR="00526E65" w:rsidRPr="003A1AAF" w:rsidRDefault="00526E65" w:rsidP="00C27A04">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Dísznövénytermesztés 3. gyakorlat</w:t>
            </w:r>
          </w:p>
        </w:tc>
        <w:tc>
          <w:tcPr>
            <w:tcW w:w="896" w:type="dxa"/>
            <w:tcBorders>
              <w:top w:val="single" w:sz="4" w:space="0" w:color="auto"/>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9,5</w:t>
            </w:r>
            <w:r w:rsidRPr="003A1AAF">
              <w:rPr>
                <w:rFonts w:ascii="Palatino Linotype" w:hAnsi="Palatino Linotype" w:cs="Arial"/>
                <w:sz w:val="20"/>
                <w:szCs w:val="20"/>
                <w:lang w:eastAsia="hu-HU"/>
              </w:rPr>
              <w:t> </w:t>
            </w:r>
          </w:p>
        </w:tc>
        <w:tc>
          <w:tcPr>
            <w:tcW w:w="896" w:type="dxa"/>
            <w:tcBorders>
              <w:top w:val="single" w:sz="4" w:space="0" w:color="auto"/>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3A1AAF" w:rsidRDefault="00526E65"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526E65" w:rsidRPr="003A1AAF" w:rsidRDefault="00526E65"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w:t>
            </w:r>
            <w:r w:rsidRPr="003A1AAF">
              <w:rPr>
                <w:rFonts w:ascii="Palatino Linotype" w:hAnsi="Palatino Linotype" w:cs="Arial"/>
                <w:sz w:val="20"/>
                <w:szCs w:val="20"/>
                <w:lang w:eastAsia="hu-HU"/>
              </w:rPr>
              <w:t> </w:t>
            </w:r>
          </w:p>
        </w:tc>
      </w:tr>
      <w:tr w:rsidR="00526E65" w:rsidRPr="001B5574">
        <w:trPr>
          <w:trHeight w:val="300"/>
          <w:jc w:val="center"/>
        </w:trPr>
        <w:tc>
          <w:tcPr>
            <w:tcW w:w="4254" w:type="dxa"/>
            <w:gridSpan w:val="2"/>
            <w:tcBorders>
              <w:top w:val="single" w:sz="4" w:space="0" w:color="auto"/>
              <w:left w:val="single" w:sz="4" w:space="0" w:color="auto"/>
              <w:bottom w:val="single" w:sz="4" w:space="0" w:color="auto"/>
              <w:right w:val="single" w:sz="4" w:space="0" w:color="000000"/>
            </w:tcBorders>
            <w:vAlign w:val="bottom"/>
          </w:tcPr>
          <w:p w:rsidR="00526E65" w:rsidRPr="001B5574" w:rsidRDefault="00526E65" w:rsidP="00012B64">
            <w:pPr>
              <w:spacing w:after="0" w:line="240" w:lineRule="auto"/>
              <w:ind w:firstLineChars="100" w:firstLine="200"/>
              <w:rPr>
                <w:rFonts w:ascii="Palatino Linotype" w:hAnsi="Palatino Linotype" w:cs="Arial"/>
                <w:b/>
                <w:sz w:val="20"/>
                <w:szCs w:val="20"/>
                <w:lang w:eastAsia="hu-HU"/>
              </w:rPr>
            </w:pPr>
            <w:r w:rsidRPr="001B5574">
              <w:rPr>
                <w:rFonts w:ascii="Palatino Linotype" w:hAnsi="Palatino Linotype" w:cs="Arial"/>
                <w:b/>
                <w:sz w:val="20"/>
                <w:szCs w:val="20"/>
                <w:lang w:eastAsia="hu-HU"/>
              </w:rPr>
              <w:t>Összes óra</w:t>
            </w:r>
            <w:r>
              <w:rPr>
                <w:rFonts w:ascii="Palatino Linotype" w:hAnsi="Palatino Linotype" w:cs="Arial"/>
                <w:b/>
                <w:sz w:val="20"/>
                <w:szCs w:val="20"/>
                <w:lang w:eastAsia="hu-HU"/>
              </w:rPr>
              <w:t>:</w:t>
            </w:r>
          </w:p>
        </w:tc>
        <w:tc>
          <w:tcPr>
            <w:tcW w:w="896" w:type="dxa"/>
            <w:tcBorders>
              <w:top w:val="nil"/>
              <w:left w:val="nil"/>
              <w:bottom w:val="single" w:sz="4" w:space="0" w:color="auto"/>
              <w:right w:val="single" w:sz="4" w:space="0" w:color="auto"/>
            </w:tcBorders>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6,5</w:t>
            </w:r>
          </w:p>
        </w:tc>
        <w:tc>
          <w:tcPr>
            <w:tcW w:w="1074" w:type="dxa"/>
            <w:tcBorders>
              <w:top w:val="nil"/>
              <w:left w:val="nil"/>
              <w:bottom w:val="single" w:sz="4" w:space="0" w:color="auto"/>
              <w:right w:val="single" w:sz="4" w:space="0" w:color="auto"/>
            </w:tcBorders>
            <w:shd w:val="clear" w:color="auto" w:fill="C0C0C0"/>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8</w:t>
            </w:r>
            <w:r w:rsidRPr="001B5574">
              <w:rPr>
                <w:rFonts w:ascii="Palatino Linotype" w:hAnsi="Palatino Linotype" w:cs="Arial"/>
                <w:b/>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526E65" w:rsidRPr="001B5574" w:rsidRDefault="00526E65" w:rsidP="003A1AAF">
            <w:pPr>
              <w:spacing w:after="0" w:line="240" w:lineRule="auto"/>
              <w:rPr>
                <w:rFonts w:ascii="Palatino Linotype" w:hAnsi="Palatino Linotype" w:cs="Arial"/>
                <w:b/>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11</w:t>
            </w:r>
          </w:p>
        </w:tc>
        <w:tc>
          <w:tcPr>
            <w:tcW w:w="1074" w:type="dxa"/>
            <w:tcBorders>
              <w:top w:val="nil"/>
              <w:left w:val="nil"/>
              <w:bottom w:val="single" w:sz="4" w:space="0" w:color="auto"/>
              <w:right w:val="single" w:sz="4" w:space="0" w:color="auto"/>
            </w:tcBorders>
            <w:shd w:val="clear" w:color="auto" w:fill="C0C0C0"/>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12 </w:t>
            </w:r>
          </w:p>
        </w:tc>
        <w:tc>
          <w:tcPr>
            <w:tcW w:w="720" w:type="dxa"/>
            <w:vMerge/>
            <w:tcBorders>
              <w:top w:val="nil"/>
              <w:left w:val="single" w:sz="4" w:space="0" w:color="auto"/>
              <w:bottom w:val="single" w:sz="4" w:space="0" w:color="000000"/>
              <w:right w:val="single" w:sz="4" w:space="0" w:color="auto"/>
            </w:tcBorders>
            <w:vAlign w:val="center"/>
          </w:tcPr>
          <w:p w:rsidR="00526E65" w:rsidRPr="001B5574" w:rsidRDefault="00526E65" w:rsidP="003A1AAF">
            <w:pPr>
              <w:spacing w:after="0" w:line="240" w:lineRule="auto"/>
              <w:rPr>
                <w:rFonts w:ascii="Palatino Linotype" w:hAnsi="Palatino Linotype" w:cs="Arial"/>
                <w:b/>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9 </w:t>
            </w:r>
          </w:p>
        </w:tc>
        <w:tc>
          <w:tcPr>
            <w:tcW w:w="1129" w:type="dxa"/>
            <w:tcBorders>
              <w:top w:val="nil"/>
              <w:left w:val="nil"/>
              <w:bottom w:val="single" w:sz="4" w:space="0" w:color="auto"/>
              <w:right w:val="single" w:sz="4" w:space="0" w:color="auto"/>
            </w:tcBorders>
            <w:shd w:val="clear" w:color="auto" w:fill="C0C0C0"/>
            <w:noWrap/>
            <w:vAlign w:val="bottom"/>
          </w:tcPr>
          <w:p w:rsidR="00526E65" w:rsidRPr="001B5574" w:rsidRDefault="00526E65" w:rsidP="00757AE6">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14 </w:t>
            </w:r>
          </w:p>
        </w:tc>
        <w:tc>
          <w:tcPr>
            <w:tcW w:w="896" w:type="dxa"/>
            <w:tcBorders>
              <w:top w:val="nil"/>
              <w:left w:val="nil"/>
              <w:bottom w:val="single" w:sz="4" w:space="0" w:color="auto"/>
              <w:right w:val="single" w:sz="4" w:space="0" w:color="auto"/>
            </w:tcBorders>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 14</w:t>
            </w:r>
          </w:p>
        </w:tc>
        <w:tc>
          <w:tcPr>
            <w:tcW w:w="1074" w:type="dxa"/>
            <w:tcBorders>
              <w:top w:val="nil"/>
              <w:left w:val="nil"/>
              <w:bottom w:val="single" w:sz="4" w:space="0" w:color="auto"/>
              <w:right w:val="single" w:sz="4" w:space="0" w:color="auto"/>
            </w:tcBorders>
            <w:shd w:val="clear" w:color="auto" w:fill="C0C0C0"/>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 17,5</w:t>
            </w:r>
          </w:p>
        </w:tc>
        <w:tc>
          <w:tcPr>
            <w:tcW w:w="720" w:type="dxa"/>
            <w:vMerge/>
            <w:tcBorders>
              <w:top w:val="nil"/>
              <w:left w:val="single" w:sz="4" w:space="0" w:color="auto"/>
              <w:bottom w:val="single" w:sz="4" w:space="0" w:color="000000"/>
              <w:right w:val="single" w:sz="4" w:space="0" w:color="auto"/>
            </w:tcBorders>
            <w:vAlign w:val="center"/>
          </w:tcPr>
          <w:p w:rsidR="00526E65" w:rsidRPr="001B5574" w:rsidRDefault="00526E65" w:rsidP="003A1AAF">
            <w:pPr>
              <w:spacing w:after="0" w:line="240" w:lineRule="auto"/>
              <w:rPr>
                <w:rFonts w:ascii="Palatino Linotype" w:hAnsi="Palatino Linotype" w:cs="Arial"/>
                <w:b/>
                <w:sz w:val="20"/>
                <w:szCs w:val="20"/>
                <w:lang w:eastAsia="hu-HU"/>
              </w:rPr>
            </w:pPr>
          </w:p>
        </w:tc>
        <w:tc>
          <w:tcPr>
            <w:tcW w:w="896" w:type="dxa"/>
            <w:tcBorders>
              <w:top w:val="nil"/>
              <w:left w:val="nil"/>
              <w:bottom w:val="single" w:sz="4" w:space="0" w:color="auto"/>
              <w:right w:val="single" w:sz="4" w:space="0" w:color="auto"/>
            </w:tcBorders>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11,5 </w:t>
            </w:r>
          </w:p>
        </w:tc>
        <w:tc>
          <w:tcPr>
            <w:tcW w:w="1140" w:type="dxa"/>
            <w:tcBorders>
              <w:top w:val="nil"/>
              <w:left w:val="nil"/>
              <w:bottom w:val="single" w:sz="4" w:space="0" w:color="auto"/>
              <w:right w:val="single" w:sz="4" w:space="0" w:color="auto"/>
            </w:tcBorders>
            <w:shd w:val="clear" w:color="auto" w:fill="C0C0C0"/>
            <w:noWrap/>
            <w:vAlign w:val="bottom"/>
          </w:tcPr>
          <w:p w:rsidR="00526E65" w:rsidRPr="001B5574" w:rsidRDefault="00526E65" w:rsidP="00757AE6">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 20</w:t>
            </w:r>
          </w:p>
        </w:tc>
      </w:tr>
      <w:tr w:rsidR="00526E65" w:rsidRPr="001B5574">
        <w:trPr>
          <w:trHeight w:val="300"/>
          <w:jc w:val="center"/>
        </w:trPr>
        <w:tc>
          <w:tcPr>
            <w:tcW w:w="4254" w:type="dxa"/>
            <w:gridSpan w:val="2"/>
            <w:tcBorders>
              <w:top w:val="single" w:sz="4" w:space="0" w:color="auto"/>
              <w:left w:val="single" w:sz="4" w:space="0" w:color="auto"/>
              <w:bottom w:val="single" w:sz="4" w:space="0" w:color="auto"/>
              <w:right w:val="single" w:sz="4" w:space="0" w:color="000000"/>
            </w:tcBorders>
            <w:vAlign w:val="bottom"/>
          </w:tcPr>
          <w:p w:rsidR="00526E65" w:rsidRPr="001B5574" w:rsidRDefault="00526E65" w:rsidP="00012B64">
            <w:pPr>
              <w:spacing w:after="0" w:line="240" w:lineRule="auto"/>
              <w:ind w:firstLineChars="100" w:firstLine="200"/>
              <w:rPr>
                <w:rFonts w:ascii="Palatino Linotype" w:hAnsi="Palatino Linotype" w:cs="Arial"/>
                <w:b/>
                <w:sz w:val="20"/>
                <w:szCs w:val="20"/>
                <w:lang w:eastAsia="hu-HU"/>
              </w:rPr>
            </w:pPr>
            <w:r w:rsidRPr="001B5574">
              <w:rPr>
                <w:rFonts w:ascii="Palatino Linotype" w:hAnsi="Palatino Linotype" w:cs="Arial"/>
                <w:b/>
                <w:sz w:val="20"/>
                <w:szCs w:val="20"/>
                <w:lang w:eastAsia="hu-HU"/>
              </w:rPr>
              <w:t>Összes óra</w:t>
            </w:r>
            <w:r>
              <w:rPr>
                <w:rFonts w:ascii="Palatino Linotype" w:hAnsi="Palatino Linotype" w:cs="Arial"/>
                <w:b/>
                <w:sz w:val="20"/>
                <w:szCs w:val="20"/>
                <w:lang w:eastAsia="hu-HU"/>
              </w:rPr>
              <w:t>:</w:t>
            </w:r>
          </w:p>
        </w:tc>
        <w:tc>
          <w:tcPr>
            <w:tcW w:w="1970" w:type="dxa"/>
            <w:gridSpan w:val="2"/>
            <w:tcBorders>
              <w:top w:val="single" w:sz="4" w:space="0" w:color="auto"/>
              <w:left w:val="nil"/>
              <w:bottom w:val="single" w:sz="4" w:space="0" w:color="auto"/>
              <w:right w:val="single" w:sz="4" w:space="0" w:color="auto"/>
            </w:tcBorders>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526E65" w:rsidRPr="001B5574" w:rsidRDefault="00526E65" w:rsidP="003A1AAF">
            <w:pPr>
              <w:spacing w:after="0" w:line="240" w:lineRule="auto"/>
              <w:jc w:val="center"/>
              <w:rPr>
                <w:rFonts w:ascii="Palatino Linotype" w:hAnsi="Palatino Linotype" w:cs="Arial"/>
                <w:b/>
                <w:sz w:val="20"/>
                <w:szCs w:val="20"/>
                <w:lang w:eastAsia="hu-HU"/>
              </w:rPr>
            </w:pPr>
            <w:r w:rsidRPr="001B5574">
              <w:rPr>
                <w:rFonts w:ascii="Palatino Linotype" w:hAnsi="Palatino Linotype" w:cs="Arial"/>
                <w:b/>
                <w:sz w:val="20"/>
                <w:szCs w:val="20"/>
                <w:lang w:eastAsia="hu-HU"/>
              </w:rPr>
              <w:t>31,5</w:t>
            </w:r>
          </w:p>
        </w:tc>
      </w:tr>
    </w:tbl>
    <w:p w:rsidR="00526E65" w:rsidRPr="001B5574" w:rsidRDefault="00526E65" w:rsidP="00FF7AB4">
      <w:pPr>
        <w:spacing w:after="0" w:line="240" w:lineRule="auto"/>
        <w:jc w:val="center"/>
        <w:outlineLvl w:val="2"/>
        <w:rPr>
          <w:rFonts w:ascii="Palatino Linotype" w:hAnsi="Palatino Linotype"/>
          <w:b/>
          <w:sz w:val="24"/>
          <w:szCs w:val="24"/>
        </w:rPr>
      </w:pPr>
    </w:p>
    <w:p w:rsidR="00526E65" w:rsidRPr="000E120B" w:rsidRDefault="00526E65"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w:t>
      </w:r>
      <w:bookmarkStart w:id="3" w:name="_GoBack"/>
      <w:r w:rsidRPr="000E120B">
        <w:rPr>
          <w:rFonts w:ascii="Palatino Linotype" w:hAnsi="Palatino Linotype"/>
          <w:kern w:val="1"/>
          <w:sz w:val="24"/>
          <w:szCs w:val="24"/>
          <w:lang w:eastAsia="hi-IN" w:bidi="hi-IN"/>
        </w:rPr>
        <w:t xml:space="preserve">szakképzésről szóló 2011. évi CLXXXVII. törvény 8.§ (5) bekezdésének megfelelően - a nappali rendszerű oktatásra meghatározott tanulói éves kötelező szakmai elméleti és gyakorlati óraszám legalább 90%-át lefedi. </w:t>
      </w:r>
    </w:p>
    <w:p w:rsidR="00526E65" w:rsidRPr="000E120B" w:rsidRDefault="00526E65"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526E65" w:rsidRPr="000E120B" w:rsidRDefault="00526E65"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bookmarkEnd w:id="3"/>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526E65" w:rsidRPr="000E120B" w:rsidRDefault="00526E65" w:rsidP="00014447">
      <w:pPr>
        <w:widowControl w:val="0"/>
        <w:suppressAutoHyphens/>
        <w:spacing w:after="0" w:line="240" w:lineRule="auto"/>
        <w:jc w:val="both"/>
        <w:rPr>
          <w:rFonts w:ascii="Palatino Linotype" w:hAnsi="Palatino Linotype"/>
          <w:kern w:val="1"/>
          <w:sz w:val="24"/>
          <w:szCs w:val="24"/>
          <w:lang w:eastAsia="hi-IN" w:bidi="hi-IN"/>
        </w:rPr>
      </w:pPr>
    </w:p>
    <w:p w:rsidR="00526E65" w:rsidRPr="000E120B" w:rsidRDefault="00526E65"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2. számú táblázat</w:t>
      </w:r>
    </w:p>
    <w:p w:rsidR="00526E65" w:rsidRPr="000E120B" w:rsidRDefault="00526E65"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5523" w:type="dxa"/>
        <w:jc w:val="center"/>
        <w:tblInd w:w="55" w:type="dxa"/>
        <w:tblCellMar>
          <w:left w:w="70" w:type="dxa"/>
          <w:right w:w="70" w:type="dxa"/>
        </w:tblCellMar>
        <w:tblLook w:val="0000"/>
      </w:tblPr>
      <w:tblGrid>
        <w:gridCol w:w="2308"/>
        <w:gridCol w:w="2532"/>
        <w:gridCol w:w="563"/>
        <w:gridCol w:w="600"/>
        <w:gridCol w:w="551"/>
        <w:gridCol w:w="563"/>
        <w:gridCol w:w="563"/>
        <w:gridCol w:w="551"/>
        <w:gridCol w:w="1314"/>
        <w:gridCol w:w="820"/>
        <w:gridCol w:w="1017"/>
        <w:gridCol w:w="617"/>
        <w:gridCol w:w="619"/>
        <w:gridCol w:w="629"/>
        <w:gridCol w:w="640"/>
        <w:gridCol w:w="640"/>
        <w:gridCol w:w="996"/>
      </w:tblGrid>
      <w:tr w:rsidR="00526E65" w:rsidRPr="003A1AAF">
        <w:trPr>
          <w:trHeight w:val="540"/>
          <w:jc w:val="center"/>
        </w:trPr>
        <w:tc>
          <w:tcPr>
            <w:tcW w:w="2308" w:type="dxa"/>
            <w:vMerge w:val="restart"/>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Szakmai követelménymodul</w:t>
            </w:r>
          </w:p>
        </w:tc>
        <w:tc>
          <w:tcPr>
            <w:tcW w:w="2532" w:type="dxa"/>
            <w:vMerge w:val="restart"/>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Tantárgyak</w:t>
            </w:r>
            <w:r w:rsidRPr="003A1AAF">
              <w:rPr>
                <w:rFonts w:ascii="Palatino Linotype" w:hAnsi="Palatino Linotype" w:cs="Arial"/>
                <w:lang w:eastAsia="hu-HU"/>
              </w:rPr>
              <w:t>/témakörök</w:t>
            </w:r>
          </w:p>
        </w:tc>
        <w:tc>
          <w:tcPr>
            <w:tcW w:w="6542" w:type="dxa"/>
            <w:gridSpan w:val="9"/>
            <w:tcBorders>
              <w:top w:val="single" w:sz="4" w:space="0" w:color="auto"/>
              <w:left w:val="nil"/>
              <w:bottom w:val="single" w:sz="4" w:space="0" w:color="auto"/>
              <w:right w:val="single" w:sz="4" w:space="0" w:color="000000"/>
            </w:tcBorders>
            <w:noWrap/>
            <w:vAlign w:val="center"/>
          </w:tcPr>
          <w:p w:rsidR="00526E65" w:rsidRPr="003A1AAF" w:rsidRDefault="00526E65" w:rsidP="0000593A">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526E65" w:rsidRPr="003A1AAF" w:rsidRDefault="00526E65" w:rsidP="0000593A">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526E65" w:rsidRPr="003A1AAF">
        <w:trPr>
          <w:trHeight w:val="345"/>
          <w:jc w:val="center"/>
        </w:trPr>
        <w:tc>
          <w:tcPr>
            <w:tcW w:w="2308"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sz w:val="20"/>
                <w:szCs w:val="20"/>
                <w:lang w:eastAsia="hu-HU"/>
              </w:rPr>
            </w:pPr>
          </w:p>
        </w:tc>
        <w:tc>
          <w:tcPr>
            <w:tcW w:w="2532"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525" w:type="dxa"/>
            <w:gridSpan w:val="8"/>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1017" w:type="dxa"/>
            <w:vMerge w:val="restart"/>
            <w:tcBorders>
              <w:top w:val="nil"/>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r>
      <w:tr w:rsidR="00526E65" w:rsidRPr="003A1AAF">
        <w:trPr>
          <w:trHeight w:val="345"/>
          <w:jc w:val="center"/>
        </w:trPr>
        <w:tc>
          <w:tcPr>
            <w:tcW w:w="2308"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sz w:val="20"/>
                <w:szCs w:val="20"/>
                <w:lang w:eastAsia="hu-HU"/>
              </w:rPr>
            </w:pPr>
          </w:p>
        </w:tc>
        <w:tc>
          <w:tcPr>
            <w:tcW w:w="2532"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714" w:type="dxa"/>
            <w:gridSpan w:val="3"/>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1/9. évfolyam</w:t>
            </w:r>
          </w:p>
        </w:tc>
        <w:tc>
          <w:tcPr>
            <w:tcW w:w="1677" w:type="dxa"/>
            <w:gridSpan w:val="3"/>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2/10. évfolyam</w:t>
            </w:r>
          </w:p>
        </w:tc>
        <w:tc>
          <w:tcPr>
            <w:tcW w:w="2134" w:type="dxa"/>
            <w:gridSpan w:val="2"/>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3/11. évfolyam</w:t>
            </w:r>
          </w:p>
        </w:tc>
        <w:tc>
          <w:tcPr>
            <w:tcW w:w="1017" w:type="dxa"/>
            <w:vMerge/>
            <w:tcBorders>
              <w:top w:val="nil"/>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526E65" w:rsidRPr="00D8228F" w:rsidRDefault="00526E65" w:rsidP="00D8228F">
            <w:pPr>
              <w:spacing w:after="0" w:line="240" w:lineRule="auto"/>
              <w:jc w:val="center"/>
              <w:rPr>
                <w:rFonts w:ascii="Palatino Linotype" w:hAnsi="Palatino Linotype" w:cs="Arial"/>
                <w:b/>
                <w:bCs/>
                <w:lang w:eastAsia="hu-HU"/>
              </w:rPr>
            </w:pPr>
            <w:r w:rsidRPr="007B640D">
              <w:rPr>
                <w:rFonts w:ascii="Palatino Linotype" w:hAnsi="Palatino Linotype" w:cs="Arial"/>
                <w:b/>
                <w:bCs/>
                <w:lang w:eastAsia="hu-HU"/>
              </w:rPr>
              <w:t>2. évf</w:t>
            </w:r>
            <w:r>
              <w:rPr>
                <w:rFonts w:ascii="Palatino Linotype" w:hAnsi="Palatino Linotype" w:cs="Arial"/>
                <w:b/>
                <w:bCs/>
                <w:lang w:eastAsia="hu-HU"/>
              </w:rPr>
              <w:t>.</w:t>
            </w:r>
          </w:p>
        </w:tc>
        <w:tc>
          <w:tcPr>
            <w:tcW w:w="996" w:type="dxa"/>
            <w:vMerge/>
            <w:tcBorders>
              <w:top w:val="nil"/>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sz w:val="20"/>
                <w:szCs w:val="20"/>
                <w:lang w:eastAsia="hu-HU"/>
              </w:rPr>
            </w:pPr>
          </w:p>
        </w:tc>
      </w:tr>
      <w:tr w:rsidR="00526E65" w:rsidRPr="003A1AAF">
        <w:trPr>
          <w:trHeight w:val="345"/>
          <w:jc w:val="center"/>
        </w:trPr>
        <w:tc>
          <w:tcPr>
            <w:tcW w:w="2308"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sz w:val="20"/>
                <w:szCs w:val="20"/>
                <w:lang w:eastAsia="hu-HU"/>
              </w:rPr>
            </w:pPr>
          </w:p>
        </w:tc>
        <w:tc>
          <w:tcPr>
            <w:tcW w:w="2532"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551" w:type="dxa"/>
            <w:tcBorders>
              <w:top w:val="nil"/>
              <w:left w:val="nil"/>
              <w:bottom w:val="single" w:sz="4" w:space="0" w:color="auto"/>
              <w:right w:val="single" w:sz="4" w:space="0" w:color="auto"/>
            </w:tcBorders>
            <w:shd w:val="clear" w:color="auto" w:fill="969696"/>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551" w:type="dxa"/>
            <w:tcBorders>
              <w:top w:val="nil"/>
              <w:left w:val="nil"/>
              <w:bottom w:val="single" w:sz="4" w:space="0" w:color="auto"/>
              <w:right w:val="single" w:sz="4" w:space="0" w:color="auto"/>
            </w:tcBorders>
            <w:shd w:val="clear" w:color="auto" w:fill="969696"/>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1017" w:type="dxa"/>
            <w:vMerge/>
            <w:tcBorders>
              <w:top w:val="nil"/>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29" w:type="dxa"/>
            <w:tcBorders>
              <w:top w:val="nil"/>
              <w:left w:val="nil"/>
              <w:bottom w:val="single" w:sz="4" w:space="0" w:color="auto"/>
              <w:right w:val="single" w:sz="4" w:space="0" w:color="auto"/>
            </w:tcBorders>
            <w:shd w:val="clear" w:color="auto" w:fill="969696"/>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996" w:type="dxa"/>
            <w:vMerge/>
            <w:tcBorders>
              <w:top w:val="nil"/>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sz w:val="20"/>
                <w:szCs w:val="20"/>
                <w:lang w:eastAsia="hu-HU"/>
              </w:rPr>
            </w:pPr>
          </w:p>
        </w:tc>
      </w:tr>
      <w:tr w:rsidR="00526E65" w:rsidRPr="003A1AAF">
        <w:trPr>
          <w:trHeight w:val="585"/>
          <w:jc w:val="center"/>
        </w:trPr>
        <w:tc>
          <w:tcPr>
            <w:tcW w:w="2308" w:type="dxa"/>
            <w:vMerge w:val="restart"/>
            <w:tcBorders>
              <w:top w:val="nil"/>
              <w:left w:val="single" w:sz="4" w:space="0" w:color="auto"/>
              <w:bottom w:val="nil"/>
              <w:right w:val="single" w:sz="4" w:space="0" w:color="auto"/>
            </w:tcBorders>
            <w:shd w:val="clear" w:color="auto" w:fill="FFCC00"/>
            <w:vAlign w:val="center"/>
          </w:tcPr>
          <w:p w:rsidR="00526E65" w:rsidRPr="00170E24" w:rsidRDefault="00526E65" w:rsidP="00E07334">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532" w:type="dxa"/>
            <w:tcBorders>
              <w:top w:val="nil"/>
              <w:left w:val="nil"/>
              <w:bottom w:val="single" w:sz="4" w:space="0" w:color="auto"/>
              <w:right w:val="single" w:sz="4" w:space="0" w:color="auto"/>
            </w:tcBorders>
            <w:vAlign w:val="center"/>
          </w:tcPr>
          <w:p w:rsidR="00526E65" w:rsidRPr="00170E24" w:rsidRDefault="00526E65" w:rsidP="00E07334">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563" w:type="dxa"/>
            <w:tcBorders>
              <w:top w:val="nil"/>
              <w:left w:val="nil"/>
              <w:bottom w:val="single" w:sz="4" w:space="0" w:color="auto"/>
              <w:right w:val="single" w:sz="4" w:space="0" w:color="auto"/>
            </w:tcBorders>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00" w:type="dxa"/>
            <w:tcBorders>
              <w:top w:val="nil"/>
              <w:left w:val="nil"/>
              <w:bottom w:val="single" w:sz="4" w:space="0" w:color="auto"/>
              <w:right w:val="single" w:sz="4" w:space="0" w:color="auto"/>
            </w:tcBorders>
            <w:shd w:val="clear" w:color="auto" w:fill="C0C0C0"/>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51" w:type="dxa"/>
            <w:vMerge w:val="restart"/>
            <w:tcBorders>
              <w:top w:val="nil"/>
              <w:left w:val="single" w:sz="4" w:space="0" w:color="auto"/>
              <w:right w:val="single" w:sz="4" w:space="0" w:color="auto"/>
            </w:tcBorders>
            <w:shd w:val="clear" w:color="auto" w:fill="969696"/>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63" w:type="dxa"/>
            <w:tcBorders>
              <w:top w:val="nil"/>
              <w:left w:val="nil"/>
              <w:bottom w:val="single" w:sz="4" w:space="0" w:color="auto"/>
              <w:right w:val="single" w:sz="4" w:space="0" w:color="auto"/>
            </w:tcBorders>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63" w:type="dxa"/>
            <w:tcBorders>
              <w:top w:val="nil"/>
              <w:left w:val="nil"/>
              <w:bottom w:val="single" w:sz="4" w:space="0" w:color="auto"/>
              <w:right w:val="single" w:sz="4" w:space="0" w:color="auto"/>
            </w:tcBorders>
            <w:shd w:val="clear" w:color="auto" w:fill="C0C0C0"/>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51" w:type="dxa"/>
            <w:vMerge w:val="restart"/>
            <w:tcBorders>
              <w:top w:val="nil"/>
              <w:left w:val="single" w:sz="4" w:space="0" w:color="auto"/>
              <w:right w:val="single" w:sz="4" w:space="0" w:color="auto"/>
            </w:tcBorders>
            <w:shd w:val="clear" w:color="auto" w:fill="969696"/>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314" w:type="dxa"/>
            <w:tcBorders>
              <w:top w:val="nil"/>
              <w:left w:val="nil"/>
              <w:bottom w:val="single" w:sz="4" w:space="0" w:color="auto"/>
              <w:right w:val="single" w:sz="4" w:space="0" w:color="auto"/>
            </w:tcBorders>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17" w:type="dxa"/>
            <w:tcBorders>
              <w:top w:val="nil"/>
              <w:left w:val="nil"/>
              <w:bottom w:val="single" w:sz="4" w:space="0" w:color="auto"/>
              <w:right w:val="single" w:sz="4" w:space="0" w:color="auto"/>
            </w:tcBorders>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tcBorders>
              <w:top w:val="nil"/>
              <w:left w:val="nil"/>
              <w:bottom w:val="single" w:sz="4" w:space="0" w:color="auto"/>
              <w:right w:val="single" w:sz="4" w:space="0" w:color="auto"/>
            </w:tcBorders>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restart"/>
            <w:tcBorders>
              <w:top w:val="nil"/>
              <w:left w:val="single" w:sz="4" w:space="0" w:color="auto"/>
              <w:right w:val="single" w:sz="4" w:space="0" w:color="auto"/>
            </w:tcBorders>
            <w:shd w:val="clear" w:color="auto" w:fill="969696"/>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526E65" w:rsidRPr="00170E24" w:rsidRDefault="00526E65" w:rsidP="00E0733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526E65" w:rsidRPr="003A1AAF">
        <w:trPr>
          <w:trHeight w:val="285"/>
          <w:jc w:val="center"/>
        </w:trPr>
        <w:tc>
          <w:tcPr>
            <w:tcW w:w="2308" w:type="dxa"/>
            <w:vMerge/>
            <w:tcBorders>
              <w:top w:val="nil"/>
              <w:left w:val="single" w:sz="4" w:space="0" w:color="auto"/>
              <w:bottom w:val="nil"/>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0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3"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526E65" w:rsidRPr="003A1AAF">
        <w:trPr>
          <w:trHeight w:val="285"/>
          <w:jc w:val="center"/>
        </w:trPr>
        <w:tc>
          <w:tcPr>
            <w:tcW w:w="2308" w:type="dxa"/>
            <w:vMerge/>
            <w:tcBorders>
              <w:top w:val="nil"/>
              <w:left w:val="single" w:sz="4" w:space="0" w:color="auto"/>
              <w:bottom w:val="nil"/>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0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3"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noWrap/>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526E65" w:rsidRPr="003A1AAF">
        <w:trPr>
          <w:trHeight w:val="285"/>
          <w:jc w:val="center"/>
        </w:trPr>
        <w:tc>
          <w:tcPr>
            <w:tcW w:w="2308" w:type="dxa"/>
            <w:vMerge/>
            <w:tcBorders>
              <w:top w:val="nil"/>
              <w:left w:val="single" w:sz="4" w:space="0" w:color="auto"/>
              <w:bottom w:val="nil"/>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0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3"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noWrap/>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526E65" w:rsidRPr="003A1AAF">
        <w:trPr>
          <w:trHeight w:val="285"/>
          <w:jc w:val="center"/>
        </w:trPr>
        <w:tc>
          <w:tcPr>
            <w:tcW w:w="2308" w:type="dxa"/>
            <w:vMerge/>
            <w:tcBorders>
              <w:top w:val="nil"/>
              <w:left w:val="single" w:sz="4" w:space="0" w:color="auto"/>
              <w:bottom w:val="nil"/>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0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3"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noWrap/>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526E65" w:rsidRPr="003A1AAF">
        <w:trPr>
          <w:trHeight w:val="585"/>
          <w:jc w:val="center"/>
        </w:trPr>
        <w:tc>
          <w:tcPr>
            <w:tcW w:w="2308"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2532"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sz w:val="20"/>
                <w:szCs w:val="20"/>
                <w:lang w:eastAsia="hu-HU"/>
              </w:rPr>
            </w:pPr>
            <w:r w:rsidRPr="00715B68">
              <w:rPr>
                <w:rFonts w:ascii="Palatino Linotype" w:hAnsi="Palatino Linotype" w:cs="Arial"/>
                <w:iCs/>
                <w:sz w:val="20"/>
                <w:szCs w:val="20"/>
              </w:rPr>
              <w:t>Munkakörnyezeti hatások</w:t>
            </w: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715B68">
              <w:rPr>
                <w:rFonts w:ascii="Palatino Linotype" w:hAnsi="Palatino Linotype" w:cs="Arial"/>
                <w:i/>
                <w:iCs/>
                <w:sz w:val="20"/>
                <w:szCs w:val="20"/>
              </w:rPr>
              <w:t>2</w:t>
            </w:r>
          </w:p>
        </w:tc>
        <w:tc>
          <w:tcPr>
            <w:tcW w:w="60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563"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10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2</w:t>
            </w:r>
          </w:p>
        </w:tc>
      </w:tr>
      <w:tr w:rsidR="00526E65" w:rsidRPr="003A1AAF">
        <w:trPr>
          <w:trHeight w:val="285"/>
          <w:jc w:val="center"/>
        </w:trPr>
        <w:tc>
          <w:tcPr>
            <w:tcW w:w="2308" w:type="dxa"/>
            <w:vMerge/>
            <w:tcBorders>
              <w:top w:val="single" w:sz="4" w:space="0" w:color="auto"/>
              <w:left w:val="single" w:sz="4" w:space="0" w:color="auto"/>
              <w:bottom w:val="single" w:sz="4" w:space="0" w:color="000000"/>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0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3"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10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526E65" w:rsidRPr="003A1AAF">
        <w:trPr>
          <w:trHeight w:val="285"/>
          <w:jc w:val="center"/>
        </w:trPr>
        <w:tc>
          <w:tcPr>
            <w:tcW w:w="2308" w:type="dxa"/>
            <w:vMerge/>
            <w:tcBorders>
              <w:top w:val="single" w:sz="4" w:space="0" w:color="auto"/>
              <w:left w:val="single" w:sz="4" w:space="0" w:color="auto"/>
              <w:bottom w:val="single" w:sz="4" w:space="0" w:color="000000"/>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r w:rsidRPr="00170E24">
              <w:rPr>
                <w:rFonts w:ascii="Palatino Linotype" w:hAnsi="Palatino Linotype" w:cs="Arial"/>
                <w:b/>
                <w:bCs/>
                <w:sz w:val="20"/>
                <w:szCs w:val="20"/>
                <w:lang w:eastAsia="hu-HU"/>
              </w:rPr>
              <w:t>Foglalkoztatás II.</w:t>
            </w: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60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563"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noWrap/>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10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16</w:t>
            </w:r>
          </w:p>
        </w:tc>
        <w:tc>
          <w:tcPr>
            <w:tcW w:w="6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16</w:t>
            </w:r>
          </w:p>
        </w:tc>
      </w:tr>
      <w:tr w:rsidR="00526E65" w:rsidRPr="003A1AAF">
        <w:trPr>
          <w:trHeight w:val="285"/>
          <w:jc w:val="center"/>
        </w:trPr>
        <w:tc>
          <w:tcPr>
            <w:tcW w:w="2308" w:type="dxa"/>
            <w:vMerge/>
            <w:tcBorders>
              <w:top w:val="single" w:sz="4" w:space="0" w:color="auto"/>
              <w:left w:val="single" w:sz="4" w:space="0" w:color="auto"/>
              <w:bottom w:val="single" w:sz="4" w:space="0" w:color="000000"/>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3"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noWrap/>
            <w:vAlign w:val="center"/>
          </w:tcPr>
          <w:p w:rsidR="00526E65" w:rsidRPr="003A1AAF" w:rsidRDefault="00526E65" w:rsidP="0000593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10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526E65" w:rsidRPr="003A1AAF">
        <w:trPr>
          <w:trHeight w:val="285"/>
          <w:jc w:val="center"/>
        </w:trPr>
        <w:tc>
          <w:tcPr>
            <w:tcW w:w="2308" w:type="dxa"/>
            <w:vMerge/>
            <w:tcBorders>
              <w:top w:val="single" w:sz="4" w:space="0" w:color="auto"/>
              <w:left w:val="single" w:sz="4" w:space="0" w:color="auto"/>
              <w:bottom w:val="single" w:sz="4" w:space="0" w:color="000000"/>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3"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noWrap/>
            <w:vAlign w:val="center"/>
          </w:tcPr>
          <w:p w:rsidR="00526E65" w:rsidRPr="003A1AAF" w:rsidRDefault="00526E65" w:rsidP="0000593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526E65" w:rsidRPr="003A1AAF">
        <w:trPr>
          <w:trHeight w:val="900"/>
          <w:jc w:val="center"/>
        </w:trPr>
        <w:tc>
          <w:tcPr>
            <w:tcW w:w="2308" w:type="dxa"/>
            <w:vMerge w:val="restart"/>
            <w:tcBorders>
              <w:top w:val="nil"/>
              <w:left w:val="single" w:sz="4" w:space="0" w:color="auto"/>
              <w:bottom w:val="single" w:sz="4" w:space="0" w:color="000000"/>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532"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sz w:val="20"/>
                <w:szCs w:val="20"/>
                <w:lang w:eastAsia="hu-HU"/>
              </w:rPr>
            </w:pPr>
            <w:r w:rsidRPr="00790727">
              <w:rPr>
                <w:rFonts w:ascii="Palatino Linotype" w:hAnsi="Palatino Linotype" w:cs="Arial"/>
                <w:iCs/>
                <w:sz w:val="20"/>
                <w:szCs w:val="20"/>
              </w:rPr>
              <w:t>Álláskeresés</w:t>
            </w: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563"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10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r>
      <w:tr w:rsidR="00526E65" w:rsidRPr="003A1AAF">
        <w:trPr>
          <w:trHeight w:val="285"/>
          <w:jc w:val="center"/>
        </w:trPr>
        <w:tc>
          <w:tcPr>
            <w:tcW w:w="2308" w:type="dxa"/>
            <w:vMerge/>
            <w:tcBorders>
              <w:top w:val="nil"/>
              <w:left w:val="single" w:sz="4" w:space="0" w:color="auto"/>
              <w:bottom w:val="single" w:sz="4" w:space="0" w:color="000000"/>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1" w:type="dxa"/>
            <w:vMerge/>
            <w:tcBorders>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3"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551" w:type="dxa"/>
            <w:vMerge/>
            <w:tcBorders>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10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526E65" w:rsidRPr="003A1AAF">
        <w:trPr>
          <w:trHeight w:val="285"/>
          <w:jc w:val="center"/>
        </w:trPr>
        <w:tc>
          <w:tcPr>
            <w:tcW w:w="2308" w:type="dxa"/>
            <w:vMerge/>
            <w:tcBorders>
              <w:top w:val="nil"/>
              <w:left w:val="single" w:sz="4" w:space="0" w:color="auto"/>
              <w:bottom w:val="single" w:sz="4" w:space="0" w:color="000000"/>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single" w:sz="4" w:space="0" w:color="auto"/>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r w:rsidRPr="00170E24">
              <w:rPr>
                <w:rFonts w:ascii="Palatino Linotype" w:hAnsi="Palatino Linotype" w:cs="Arial"/>
                <w:b/>
                <w:bCs/>
                <w:sz w:val="20"/>
                <w:szCs w:val="20"/>
                <w:lang w:eastAsia="hu-HU"/>
              </w:rPr>
              <w:t>Foglalkoztatás I.</w:t>
            </w:r>
          </w:p>
        </w:tc>
        <w:tc>
          <w:tcPr>
            <w:tcW w:w="563" w:type="dxa"/>
            <w:tcBorders>
              <w:top w:val="single" w:sz="4" w:space="0" w:color="auto"/>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600" w:type="dxa"/>
            <w:tcBorders>
              <w:top w:val="single" w:sz="4" w:space="0" w:color="auto"/>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551"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single" w:sz="4" w:space="0" w:color="auto"/>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563" w:type="dxa"/>
            <w:tcBorders>
              <w:top w:val="single" w:sz="4" w:space="0" w:color="auto"/>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51"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single" w:sz="4" w:space="0" w:color="auto"/>
              <w:left w:val="nil"/>
              <w:bottom w:val="single" w:sz="4" w:space="0" w:color="auto"/>
              <w:right w:val="single" w:sz="4" w:space="0" w:color="auto"/>
            </w:tcBorders>
            <w:noWrap/>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64</w:t>
            </w:r>
          </w:p>
        </w:tc>
        <w:tc>
          <w:tcPr>
            <w:tcW w:w="820" w:type="dxa"/>
            <w:tcBorders>
              <w:top w:val="single" w:sz="4" w:space="0" w:color="auto"/>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1017" w:type="dxa"/>
            <w:tcBorders>
              <w:top w:val="single" w:sz="4" w:space="0" w:color="auto"/>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64</w:t>
            </w:r>
          </w:p>
        </w:tc>
        <w:tc>
          <w:tcPr>
            <w:tcW w:w="617" w:type="dxa"/>
            <w:tcBorders>
              <w:top w:val="single" w:sz="4" w:space="0" w:color="auto"/>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619" w:type="dxa"/>
            <w:tcBorders>
              <w:top w:val="single" w:sz="4" w:space="0" w:color="auto"/>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629"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64</w:t>
            </w:r>
          </w:p>
        </w:tc>
        <w:tc>
          <w:tcPr>
            <w:tcW w:w="640" w:type="dxa"/>
            <w:tcBorders>
              <w:top w:val="single" w:sz="4" w:space="0" w:color="auto"/>
              <w:left w:val="nil"/>
              <w:bottom w:val="single" w:sz="4" w:space="0" w:color="auto"/>
              <w:right w:val="single" w:sz="4" w:space="0" w:color="auto"/>
            </w:tcBorders>
            <w:shd w:val="clear" w:color="auto" w:fill="C0C0C0"/>
            <w:vAlign w:val="center"/>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single" w:sz="4" w:space="0" w:color="auto"/>
              <w:left w:val="nil"/>
              <w:bottom w:val="single" w:sz="4" w:space="0" w:color="auto"/>
              <w:right w:val="single" w:sz="4" w:space="0" w:color="auto"/>
            </w:tcBorders>
            <w:vAlign w:val="center"/>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64</w:t>
            </w:r>
          </w:p>
        </w:tc>
      </w:tr>
      <w:tr w:rsidR="00526E65" w:rsidRPr="003A1AAF">
        <w:trPr>
          <w:trHeight w:val="285"/>
          <w:jc w:val="center"/>
        </w:trPr>
        <w:tc>
          <w:tcPr>
            <w:tcW w:w="2308" w:type="dxa"/>
            <w:vMerge/>
            <w:tcBorders>
              <w:top w:val="nil"/>
              <w:left w:val="single" w:sz="4" w:space="0" w:color="auto"/>
              <w:bottom w:val="single" w:sz="4" w:space="0" w:color="000000"/>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single" w:sz="4" w:space="0" w:color="auto"/>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rendszerzés 1</w:t>
            </w: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1" w:type="dxa"/>
            <w:vMerge/>
            <w:tcBorders>
              <w:top w:val="single" w:sz="4" w:space="0" w:color="auto"/>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551" w:type="dxa"/>
            <w:vMerge/>
            <w:tcBorders>
              <w:top w:val="single" w:sz="4" w:space="0" w:color="auto"/>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single" w:sz="4" w:space="0" w:color="auto"/>
              <w:left w:val="nil"/>
              <w:bottom w:val="single" w:sz="4" w:space="0" w:color="auto"/>
              <w:right w:val="single" w:sz="4" w:space="0" w:color="auto"/>
            </w:tcBorders>
            <w:noWrap/>
            <w:vAlign w:val="bottom"/>
          </w:tcPr>
          <w:p w:rsidR="00526E65" w:rsidRPr="003A1AAF" w:rsidRDefault="00526E65" w:rsidP="0000593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17"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17"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tcBorders>
              <w:top w:val="single" w:sz="4" w:space="0" w:color="auto"/>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526E65" w:rsidRPr="003A1AAF">
        <w:trPr>
          <w:trHeight w:val="285"/>
          <w:jc w:val="center"/>
        </w:trPr>
        <w:tc>
          <w:tcPr>
            <w:tcW w:w="2308" w:type="dxa"/>
            <w:vMerge/>
            <w:tcBorders>
              <w:top w:val="nil"/>
              <w:left w:val="single" w:sz="4" w:space="0" w:color="auto"/>
              <w:bottom w:val="single" w:sz="4" w:space="0" w:color="000000"/>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noWrap/>
            <w:vAlign w:val="bottom"/>
          </w:tcPr>
          <w:p w:rsidR="00526E65" w:rsidRPr="003A1AAF" w:rsidRDefault="00526E65" w:rsidP="0000593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r>
      <w:tr w:rsidR="00526E65" w:rsidRPr="003A1AAF">
        <w:trPr>
          <w:trHeight w:val="285"/>
          <w:jc w:val="center"/>
        </w:trPr>
        <w:tc>
          <w:tcPr>
            <w:tcW w:w="2308" w:type="dxa"/>
            <w:vMerge w:val="restart"/>
            <w:tcBorders>
              <w:top w:val="nil"/>
              <w:left w:val="single" w:sz="4" w:space="0" w:color="auto"/>
              <w:bottom w:val="single" w:sz="4" w:space="0" w:color="000000"/>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r>
              <w:rPr>
                <w:rFonts w:ascii="Palatino Linotype" w:hAnsi="Palatino Linotype" w:cs="Arial"/>
                <w:lang w:eastAsia="hu-HU"/>
              </w:rPr>
              <w:t>10960-12 Vállalkozás</w:t>
            </w:r>
            <w:r w:rsidRPr="006568EC">
              <w:rPr>
                <w:rFonts w:ascii="Palatino Linotype" w:hAnsi="Palatino Linotype" w:cs="Arial"/>
                <w:lang w:eastAsia="hu-HU"/>
              </w:rPr>
              <w:t>, kereskedelmi alapok</w:t>
            </w:r>
          </w:p>
        </w:tc>
        <w:tc>
          <w:tcPr>
            <w:tcW w:w="2532" w:type="dxa"/>
            <w:tcBorders>
              <w:top w:val="nil"/>
              <w:left w:val="nil"/>
              <w:bottom w:val="single" w:sz="4" w:space="0" w:color="auto"/>
              <w:right w:val="single" w:sz="4" w:space="0" w:color="auto"/>
            </w:tcBorders>
            <w:vAlign w:val="center"/>
          </w:tcPr>
          <w:p w:rsidR="00526E65" w:rsidRPr="0053227B" w:rsidRDefault="00526E65" w:rsidP="0000593A">
            <w:pPr>
              <w:spacing w:after="0" w:line="240" w:lineRule="auto"/>
              <w:rPr>
                <w:rFonts w:ascii="Palatino Linotype" w:hAnsi="Palatino Linotype" w:cs="Arial"/>
                <w:b/>
                <w:bCs/>
                <w:lang w:eastAsia="hu-HU"/>
              </w:rPr>
            </w:pPr>
            <w:r w:rsidRPr="0053227B">
              <w:rPr>
                <w:rFonts w:ascii="Palatino Linotype" w:hAnsi="Palatino Linotype"/>
                <w:b/>
                <w:sz w:val="20"/>
                <w:szCs w:val="20"/>
                <w:lang w:eastAsia="hu-HU"/>
              </w:rPr>
              <w:t>Gazdálkodási alapismeretek</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51" w:type="dxa"/>
            <w:vMerge/>
            <w:tcBorders>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36</w:t>
            </w: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51" w:type="dxa"/>
            <w:vMerge/>
            <w:tcBorders>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36</w:t>
            </w:r>
          </w:p>
        </w:tc>
        <w:tc>
          <w:tcPr>
            <w:tcW w:w="6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5322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5322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r>
      <w:tr w:rsidR="00526E65" w:rsidRPr="003A1AAF">
        <w:trPr>
          <w:trHeight w:val="285"/>
          <w:jc w:val="center"/>
        </w:trPr>
        <w:tc>
          <w:tcPr>
            <w:tcW w:w="2308" w:type="dxa"/>
            <w:vMerge/>
            <w:tcBorders>
              <w:top w:val="nil"/>
              <w:left w:val="single" w:sz="4" w:space="0" w:color="auto"/>
              <w:bottom w:val="single" w:sz="4" w:space="0" w:color="000000"/>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single" w:sz="4" w:space="0" w:color="auto"/>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i/>
                <w:sz w:val="20"/>
                <w:szCs w:val="20"/>
              </w:rPr>
              <w:t>A gazdálkodás alapismeretei</w:t>
            </w: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14</w:t>
            </w: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vMerge/>
            <w:tcBorders>
              <w:top w:val="single" w:sz="4" w:space="0" w:color="auto"/>
              <w:left w:val="single" w:sz="4" w:space="0" w:color="auto"/>
              <w:bottom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10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top w:val="single" w:sz="4" w:space="0" w:color="auto"/>
              <w:left w:val="single" w:sz="4" w:space="0" w:color="auto"/>
              <w:bottom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1B5574" w:rsidRDefault="00526E65" w:rsidP="00061986">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13 </w:t>
            </w: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top w:val="nil"/>
              <w:left w:val="single" w:sz="4" w:space="0" w:color="auto"/>
              <w:bottom w:val="single" w:sz="4" w:space="0" w:color="000000"/>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i/>
                <w:sz w:val="20"/>
                <w:szCs w:val="20"/>
              </w:rPr>
              <w:t>Vállalkozási alapismeretek</w:t>
            </w: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top w:val="single" w:sz="4" w:space="0" w:color="auto"/>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14</w:t>
            </w: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top w:val="single" w:sz="4" w:space="0" w:color="auto"/>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single" w:sz="4" w:space="0" w:color="auto"/>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top w:val="single" w:sz="4" w:space="0" w:color="auto"/>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1B5574" w:rsidRDefault="00526E65" w:rsidP="00061986">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13 </w:t>
            </w: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top w:val="nil"/>
              <w:left w:val="single" w:sz="4" w:space="0" w:color="auto"/>
              <w:bottom w:val="single" w:sz="4" w:space="0" w:color="000000"/>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i/>
                <w:sz w:val="20"/>
                <w:szCs w:val="20"/>
              </w:rPr>
              <w:t>Marketing</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4</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61986">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3</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top w:val="nil"/>
              <w:left w:val="single" w:sz="4" w:space="0" w:color="auto"/>
              <w:bottom w:val="single" w:sz="4" w:space="0" w:color="000000"/>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i/>
                <w:sz w:val="20"/>
                <w:szCs w:val="20"/>
              </w:rPr>
              <w:t>Európai Uniós ismeretek</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4</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61986">
            <w:pPr>
              <w:spacing w:after="0" w:line="240" w:lineRule="auto"/>
              <w:jc w:val="center"/>
              <w:rPr>
                <w:rFonts w:ascii="Palatino Linotype" w:hAnsi="Palatino Linotype" w:cs="Arial"/>
                <w:i/>
                <w:lang w:eastAsia="hu-HU"/>
              </w:rPr>
            </w:pPr>
            <w:r>
              <w:rPr>
                <w:rFonts w:ascii="Palatino Linotype" w:hAnsi="Palatino Linotype" w:cs="Arial"/>
                <w:i/>
                <w:lang w:eastAsia="hu-HU"/>
              </w:rPr>
              <w:t xml:space="preserve"> </w:t>
            </w:r>
            <w:r w:rsidRPr="001B5574">
              <w:rPr>
                <w:rFonts w:ascii="Palatino Linotype" w:hAnsi="Palatino Linotype" w:cs="Arial"/>
                <w:i/>
                <w:lang w:eastAsia="hu-HU"/>
              </w:rPr>
              <w:t>3 </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top w:val="nil"/>
              <w:left w:val="single" w:sz="4" w:space="0" w:color="auto"/>
              <w:bottom w:val="single" w:sz="4" w:space="0" w:color="000000"/>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53227B" w:rsidRDefault="00526E65" w:rsidP="0000593A">
            <w:pPr>
              <w:spacing w:after="0" w:line="240" w:lineRule="auto"/>
              <w:rPr>
                <w:rFonts w:ascii="Palatino Linotype" w:hAnsi="Palatino Linotype" w:cs="Arial"/>
                <w:b/>
                <w:bCs/>
                <w:lang w:eastAsia="hu-HU"/>
              </w:rPr>
            </w:pPr>
            <w:r w:rsidRPr="0053227B">
              <w:rPr>
                <w:rFonts w:ascii="Palatino Linotype" w:hAnsi="Palatino Linotype"/>
                <w:b/>
                <w:sz w:val="20"/>
                <w:szCs w:val="20"/>
                <w:lang w:eastAsia="hu-HU"/>
              </w:rPr>
              <w:t>Gazdálkodási alapgyakorlatok</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r w:rsidRPr="003A1AAF">
              <w:rPr>
                <w:rFonts w:ascii="Palatino Linotype" w:hAnsi="Palatino Linotype" w:cs="Arial"/>
                <w:b/>
                <w:bCs/>
                <w:lang w:eastAsia="hu-HU"/>
              </w:rPr>
              <w:t> </w:t>
            </w:r>
          </w:p>
        </w:tc>
        <w:tc>
          <w:tcPr>
            <w:tcW w:w="10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r w:rsidRPr="003A1AAF">
              <w:rPr>
                <w:rFonts w:ascii="Palatino Linotype" w:hAnsi="Palatino Linotype" w:cs="Arial"/>
                <w:b/>
                <w:bCs/>
                <w:lang w:eastAsia="hu-HU"/>
              </w:rPr>
              <w:t> </w:t>
            </w:r>
          </w:p>
        </w:tc>
        <w:tc>
          <w:tcPr>
            <w:tcW w:w="6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32</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r>
      <w:tr w:rsidR="00526E65" w:rsidRPr="003A1AAF">
        <w:trPr>
          <w:trHeight w:val="285"/>
          <w:jc w:val="center"/>
        </w:trPr>
        <w:tc>
          <w:tcPr>
            <w:tcW w:w="2308" w:type="dxa"/>
            <w:vMerge/>
            <w:tcBorders>
              <w:top w:val="nil"/>
              <w:left w:val="single" w:sz="4" w:space="0" w:color="auto"/>
              <w:bottom w:val="single" w:sz="4" w:space="0" w:color="000000"/>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i/>
                <w:sz w:val="20"/>
                <w:szCs w:val="20"/>
              </w:rPr>
              <w:t>Adózási ismeretek</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 6</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61986">
            <w:pPr>
              <w:spacing w:after="0" w:line="240" w:lineRule="auto"/>
              <w:jc w:val="center"/>
              <w:rPr>
                <w:rFonts w:ascii="Palatino Linotype" w:hAnsi="Palatino Linotype" w:cs="Arial"/>
                <w:bCs/>
                <w:i/>
                <w:lang w:eastAsia="hu-HU"/>
              </w:rPr>
            </w:pPr>
            <w:r w:rsidRPr="001B5574">
              <w:rPr>
                <w:rFonts w:ascii="Palatino Linotype" w:hAnsi="Palatino Linotype" w:cs="Arial"/>
                <w:b/>
                <w:bCs/>
                <w:i/>
                <w:lang w:eastAsia="hu-HU"/>
              </w:rPr>
              <w:t> </w:t>
            </w:r>
            <w:r w:rsidRPr="001B5574">
              <w:rPr>
                <w:rFonts w:ascii="Palatino Linotype" w:hAnsi="Palatino Linotype" w:cs="Arial"/>
                <w:bCs/>
                <w:i/>
                <w:lang w:eastAsia="hu-HU"/>
              </w:rPr>
              <w:t>6</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top w:val="nil"/>
              <w:left w:val="single" w:sz="4" w:space="0" w:color="auto"/>
              <w:bottom w:val="single" w:sz="4" w:space="0" w:color="000000"/>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i/>
                <w:sz w:val="20"/>
                <w:szCs w:val="20"/>
              </w:rPr>
              <w:t>Vállalkozás gyakorlata</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12</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61986">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12</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top w:val="nil"/>
              <w:left w:val="single" w:sz="4" w:space="0" w:color="auto"/>
              <w:bottom w:val="single" w:sz="4" w:space="0" w:color="000000"/>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i/>
                <w:sz w:val="20"/>
                <w:szCs w:val="20"/>
              </w:rPr>
              <w:t>Adminisztráció</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8</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61986">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8</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top w:val="nil"/>
              <w:left w:val="single" w:sz="4" w:space="0" w:color="auto"/>
              <w:bottom w:val="single" w:sz="4" w:space="0" w:color="000000"/>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i/>
                <w:sz w:val="20"/>
                <w:szCs w:val="20"/>
              </w:rPr>
              <w:t>Kommunikáció</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6</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61986">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6</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val="restart"/>
            <w:tcBorders>
              <w:top w:val="nil"/>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r w:rsidRPr="006568EC">
              <w:rPr>
                <w:rFonts w:ascii="Palatino Linotype" w:hAnsi="Palatino Linotype" w:cs="Arial"/>
                <w:lang w:eastAsia="hu-HU"/>
              </w:rPr>
              <w:t>10961-12 Kertészeti alapismeretek</w:t>
            </w:r>
          </w:p>
        </w:tc>
        <w:tc>
          <w:tcPr>
            <w:tcW w:w="2532" w:type="dxa"/>
            <w:tcBorders>
              <w:top w:val="nil"/>
              <w:left w:val="nil"/>
              <w:bottom w:val="single" w:sz="4" w:space="0" w:color="auto"/>
              <w:right w:val="single" w:sz="4" w:space="0" w:color="auto"/>
            </w:tcBorders>
            <w:vAlign w:val="center"/>
          </w:tcPr>
          <w:p w:rsidR="00526E65" w:rsidRPr="00681804" w:rsidRDefault="00526E65" w:rsidP="0000593A">
            <w:pPr>
              <w:spacing w:after="0" w:line="240" w:lineRule="auto"/>
              <w:rPr>
                <w:rFonts w:ascii="Palatino Linotype" w:hAnsi="Palatino Linotype" w:cs="Arial"/>
                <w:b/>
                <w:bCs/>
                <w:sz w:val="20"/>
                <w:szCs w:val="20"/>
                <w:lang w:eastAsia="hu-HU"/>
              </w:rPr>
            </w:pPr>
            <w:r w:rsidRPr="00681804">
              <w:rPr>
                <w:rFonts w:ascii="Palatino Linotype" w:hAnsi="Palatino Linotype" w:cs="Arial"/>
                <w:b/>
                <w:bCs/>
                <w:sz w:val="20"/>
                <w:szCs w:val="20"/>
                <w:lang w:eastAsia="hu-HU"/>
              </w:rPr>
              <w:t>Növénytan</w:t>
            </w:r>
          </w:p>
        </w:tc>
        <w:tc>
          <w:tcPr>
            <w:tcW w:w="563" w:type="dxa"/>
            <w:tcBorders>
              <w:top w:val="nil"/>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b/>
                <w:bCs/>
                <w:sz w:val="20"/>
                <w:szCs w:val="20"/>
                <w:lang w:eastAsia="hu-HU"/>
              </w:rPr>
            </w:pPr>
            <w:r w:rsidRPr="00681804">
              <w:rPr>
                <w:rFonts w:ascii="Palatino Linotype" w:hAnsi="Palatino Linotype" w:cs="Arial"/>
                <w:b/>
                <w:bCs/>
                <w:sz w:val="20"/>
                <w:szCs w:val="20"/>
                <w:lang w:eastAsia="hu-HU"/>
              </w:rPr>
              <w:t> 36</w:t>
            </w:r>
          </w:p>
        </w:tc>
        <w:tc>
          <w:tcPr>
            <w:tcW w:w="600" w:type="dxa"/>
            <w:tcBorders>
              <w:top w:val="nil"/>
              <w:left w:val="nil"/>
              <w:bottom w:val="single" w:sz="4" w:space="0" w:color="auto"/>
              <w:right w:val="single" w:sz="4" w:space="0" w:color="auto"/>
            </w:tcBorders>
            <w:shd w:val="clear" w:color="auto" w:fill="C0C0C0"/>
            <w:vAlign w:val="bottom"/>
          </w:tcPr>
          <w:p w:rsidR="00526E65" w:rsidRPr="00681804" w:rsidRDefault="00526E65" w:rsidP="0000593A">
            <w:pPr>
              <w:spacing w:after="0" w:line="240" w:lineRule="auto"/>
              <w:jc w:val="center"/>
              <w:rPr>
                <w:rFonts w:ascii="Palatino Linotype" w:hAnsi="Palatino Linotype" w:cs="Arial"/>
                <w:b/>
                <w:bCs/>
                <w:sz w:val="20"/>
                <w:szCs w:val="20"/>
                <w:lang w:eastAsia="hu-HU"/>
              </w:rPr>
            </w:pPr>
            <w:r w:rsidRPr="00681804">
              <w:rPr>
                <w:rFonts w:ascii="Palatino Linotype" w:hAnsi="Palatino Linotype" w:cs="Arial"/>
                <w:b/>
                <w:bCs/>
                <w:sz w:val="20"/>
                <w:szCs w:val="20"/>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7" w:type="dxa"/>
            <w:tcBorders>
              <w:top w:val="nil"/>
              <w:left w:val="nil"/>
              <w:bottom w:val="single" w:sz="4" w:space="0" w:color="auto"/>
              <w:right w:val="single" w:sz="4" w:space="0" w:color="auto"/>
            </w:tcBorders>
            <w:vAlign w:val="bottom"/>
          </w:tcPr>
          <w:p w:rsidR="00526E65" w:rsidRPr="003A1AAF" w:rsidRDefault="00526E65" w:rsidP="004F545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A növények külső és belső felépítése</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14</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14</w:t>
            </w:r>
          </w:p>
        </w:tc>
        <w:tc>
          <w:tcPr>
            <w:tcW w:w="619"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A növények életjelenségei</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8</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8</w:t>
            </w:r>
          </w:p>
        </w:tc>
        <w:tc>
          <w:tcPr>
            <w:tcW w:w="619"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Növényrendszertan</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8</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8</w:t>
            </w:r>
          </w:p>
        </w:tc>
        <w:tc>
          <w:tcPr>
            <w:tcW w:w="619"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Környezettan</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6</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6</w:t>
            </w:r>
          </w:p>
        </w:tc>
        <w:tc>
          <w:tcPr>
            <w:tcW w:w="619"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681804" w:rsidRDefault="00526E65" w:rsidP="0000593A">
            <w:pPr>
              <w:spacing w:after="0" w:line="240" w:lineRule="auto"/>
              <w:rPr>
                <w:rFonts w:ascii="Palatino Linotype" w:hAnsi="Palatino Linotype" w:cs="Arial"/>
                <w:b/>
                <w:bCs/>
                <w:sz w:val="20"/>
                <w:szCs w:val="20"/>
                <w:lang w:eastAsia="hu-HU"/>
              </w:rPr>
            </w:pPr>
            <w:r w:rsidRPr="00681804">
              <w:rPr>
                <w:rFonts w:ascii="Palatino Linotype" w:hAnsi="Palatino Linotype" w:cs="Arial"/>
                <w:b/>
                <w:bCs/>
                <w:sz w:val="20"/>
                <w:szCs w:val="20"/>
                <w:lang w:eastAsia="hu-HU"/>
              </w:rPr>
              <w:t>Termesztési ismeretek</w:t>
            </w:r>
          </w:p>
        </w:tc>
        <w:tc>
          <w:tcPr>
            <w:tcW w:w="563" w:type="dxa"/>
            <w:tcBorders>
              <w:top w:val="nil"/>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b/>
                <w:bCs/>
                <w:sz w:val="20"/>
                <w:szCs w:val="20"/>
                <w:lang w:eastAsia="hu-HU"/>
              </w:rPr>
            </w:pPr>
            <w:r w:rsidRPr="00681804">
              <w:rPr>
                <w:rFonts w:ascii="Palatino Linotype" w:hAnsi="Palatino Linotype" w:cs="Arial"/>
                <w:b/>
                <w:bCs/>
                <w:sz w:val="20"/>
                <w:szCs w:val="20"/>
                <w:lang w:eastAsia="hu-HU"/>
              </w:rPr>
              <w:t>72 </w:t>
            </w:r>
          </w:p>
        </w:tc>
        <w:tc>
          <w:tcPr>
            <w:tcW w:w="600" w:type="dxa"/>
            <w:tcBorders>
              <w:top w:val="nil"/>
              <w:left w:val="nil"/>
              <w:bottom w:val="single" w:sz="4" w:space="0" w:color="auto"/>
              <w:right w:val="single" w:sz="4" w:space="0" w:color="auto"/>
            </w:tcBorders>
            <w:shd w:val="clear" w:color="auto" w:fill="C0C0C0"/>
            <w:vAlign w:val="bottom"/>
          </w:tcPr>
          <w:p w:rsidR="00526E65" w:rsidRPr="00681804" w:rsidRDefault="00526E65" w:rsidP="0000593A">
            <w:pPr>
              <w:spacing w:after="0" w:line="240" w:lineRule="auto"/>
              <w:jc w:val="center"/>
              <w:rPr>
                <w:rFonts w:ascii="Palatino Linotype" w:hAnsi="Palatino Linotype" w:cs="Arial"/>
                <w:b/>
                <w:bCs/>
                <w:sz w:val="20"/>
                <w:szCs w:val="20"/>
                <w:lang w:eastAsia="hu-HU"/>
              </w:rPr>
            </w:pPr>
            <w:r w:rsidRPr="00681804">
              <w:rPr>
                <w:rFonts w:ascii="Palatino Linotype" w:hAnsi="Palatino Linotype" w:cs="Arial"/>
                <w:b/>
                <w:bCs/>
                <w:sz w:val="20"/>
                <w:szCs w:val="20"/>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7" w:type="dxa"/>
            <w:tcBorders>
              <w:top w:val="nil"/>
              <w:left w:val="nil"/>
              <w:bottom w:val="single" w:sz="4" w:space="0" w:color="auto"/>
              <w:right w:val="single" w:sz="4" w:space="0" w:color="auto"/>
            </w:tcBorders>
            <w:vAlign w:val="bottom"/>
          </w:tcPr>
          <w:p w:rsidR="00526E65" w:rsidRPr="003A1AAF" w:rsidRDefault="00526E65" w:rsidP="004F5453">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A kertészeti termesztés tárgyi feltételei</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4</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4</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Éghajlattan</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12</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12</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Talajtan</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14</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14</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Talajművelés</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10</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10</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Trágyázás</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10</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Öntözés</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10</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Növényvédelem</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12</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p>
        </w:tc>
        <w:tc>
          <w:tcPr>
            <w:tcW w:w="551" w:type="dxa"/>
            <w:vMerge/>
            <w:tcBorders>
              <w:left w:val="single" w:sz="4" w:space="0" w:color="auto"/>
              <w:bottom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12</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single" w:sz="4" w:space="0" w:color="auto"/>
              <w:left w:val="nil"/>
              <w:bottom w:val="single" w:sz="4" w:space="0" w:color="auto"/>
              <w:right w:val="single" w:sz="4" w:space="0" w:color="auto"/>
            </w:tcBorders>
            <w:vAlign w:val="center"/>
          </w:tcPr>
          <w:p w:rsidR="00526E65" w:rsidRPr="00681804" w:rsidRDefault="00526E65" w:rsidP="0000593A">
            <w:pPr>
              <w:spacing w:after="0" w:line="240" w:lineRule="auto"/>
              <w:rPr>
                <w:rFonts w:ascii="Palatino Linotype" w:hAnsi="Palatino Linotype" w:cs="Arial"/>
                <w:b/>
                <w:sz w:val="20"/>
                <w:szCs w:val="20"/>
                <w:lang w:eastAsia="hu-HU"/>
              </w:rPr>
            </w:pPr>
            <w:r w:rsidRPr="00681804">
              <w:rPr>
                <w:rFonts w:ascii="Palatino Linotype" w:hAnsi="Palatino Linotype" w:cs="Arial"/>
                <w:b/>
                <w:sz w:val="20"/>
                <w:szCs w:val="20"/>
                <w:lang w:eastAsia="hu-HU"/>
              </w:rPr>
              <w:t>Termesztési ismeretek gyakorlat</w:t>
            </w:r>
          </w:p>
        </w:tc>
        <w:tc>
          <w:tcPr>
            <w:tcW w:w="563" w:type="dxa"/>
            <w:tcBorders>
              <w:top w:val="single" w:sz="4" w:space="0" w:color="auto"/>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b/>
                <w:sz w:val="20"/>
                <w:szCs w:val="20"/>
                <w:lang w:eastAsia="hu-HU"/>
              </w:rPr>
            </w:pP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681804" w:rsidRDefault="00526E65" w:rsidP="0054286F">
            <w:pPr>
              <w:spacing w:after="0" w:line="240" w:lineRule="auto"/>
              <w:jc w:val="center"/>
              <w:rPr>
                <w:rFonts w:ascii="Palatino Linotype" w:hAnsi="Palatino Linotype" w:cs="Arial"/>
                <w:b/>
                <w:sz w:val="20"/>
                <w:szCs w:val="20"/>
                <w:lang w:eastAsia="hu-HU"/>
              </w:rPr>
            </w:pPr>
            <w:r w:rsidRPr="00681804">
              <w:rPr>
                <w:rFonts w:ascii="Palatino Linotype" w:hAnsi="Palatino Linotype" w:cs="Arial"/>
                <w:b/>
                <w:sz w:val="20"/>
                <w:szCs w:val="20"/>
                <w:lang w:eastAsia="hu-HU"/>
              </w:rPr>
              <w:t>54</w:t>
            </w:r>
          </w:p>
        </w:tc>
        <w:tc>
          <w:tcPr>
            <w:tcW w:w="551"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51"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1017"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17" w:type="dxa"/>
            <w:tcBorders>
              <w:top w:val="single" w:sz="4" w:space="0" w:color="auto"/>
              <w:left w:val="nil"/>
              <w:bottom w:val="single" w:sz="4" w:space="0" w:color="auto"/>
              <w:right w:val="single" w:sz="4" w:space="0" w:color="auto"/>
            </w:tcBorders>
            <w:vAlign w:val="bottom"/>
          </w:tcPr>
          <w:p w:rsidR="00526E65" w:rsidRPr="00B37F82" w:rsidRDefault="00526E65" w:rsidP="0000593A">
            <w:pPr>
              <w:spacing w:after="0" w:line="240" w:lineRule="auto"/>
              <w:jc w:val="center"/>
              <w:rPr>
                <w:rFonts w:ascii="Palatino Linotype" w:hAnsi="Palatino Linotype" w:cs="Arial"/>
                <w:b/>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B37F82" w:rsidRDefault="00526E65" w:rsidP="0054286F">
            <w:pPr>
              <w:spacing w:after="0" w:line="240" w:lineRule="auto"/>
              <w:jc w:val="center"/>
              <w:rPr>
                <w:rFonts w:ascii="Palatino Linotype" w:hAnsi="Palatino Linotype" w:cs="Arial"/>
                <w:b/>
                <w:lang w:eastAsia="hu-HU"/>
              </w:rPr>
            </w:pPr>
            <w:r w:rsidRPr="00B37F82">
              <w:rPr>
                <w:rFonts w:ascii="Palatino Linotype" w:hAnsi="Palatino Linotype" w:cs="Arial"/>
                <w:b/>
                <w:lang w:eastAsia="hu-HU"/>
              </w:rPr>
              <w:t>54</w:t>
            </w:r>
          </w:p>
        </w:tc>
        <w:tc>
          <w:tcPr>
            <w:tcW w:w="629"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single" w:sz="4" w:space="0" w:color="auto"/>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A kertészeti termesztés tárgyi feltételeinek megismerése</w:t>
            </w:r>
          </w:p>
        </w:tc>
        <w:tc>
          <w:tcPr>
            <w:tcW w:w="563" w:type="dxa"/>
            <w:tcBorders>
              <w:top w:val="single" w:sz="4" w:space="0" w:color="auto"/>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sz w:val="20"/>
                <w:szCs w:val="20"/>
                <w:lang w:eastAsia="hu-HU"/>
              </w:rPr>
            </w:pP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54286F">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10</w:t>
            </w:r>
          </w:p>
        </w:tc>
        <w:tc>
          <w:tcPr>
            <w:tcW w:w="551" w:type="dxa"/>
            <w:vMerge/>
            <w:tcBorders>
              <w:top w:val="single" w:sz="4" w:space="0" w:color="auto"/>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top w:val="single" w:sz="4" w:space="0" w:color="auto"/>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54286F">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10</w:t>
            </w:r>
          </w:p>
        </w:tc>
        <w:tc>
          <w:tcPr>
            <w:tcW w:w="629" w:type="dxa"/>
            <w:vMerge/>
            <w:tcBorders>
              <w:top w:val="single" w:sz="4" w:space="0" w:color="auto"/>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Éghajlattani gyakorlatok</w:t>
            </w:r>
          </w:p>
        </w:tc>
        <w:tc>
          <w:tcPr>
            <w:tcW w:w="563" w:type="dxa"/>
            <w:tcBorders>
              <w:top w:val="nil"/>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sz w:val="20"/>
                <w:szCs w:val="20"/>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54286F">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10</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54286F">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10</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Talajtani gyakorlatok</w:t>
            </w:r>
          </w:p>
        </w:tc>
        <w:tc>
          <w:tcPr>
            <w:tcW w:w="563" w:type="dxa"/>
            <w:tcBorders>
              <w:top w:val="nil"/>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sz w:val="20"/>
                <w:szCs w:val="20"/>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54286F">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10</w:t>
            </w:r>
          </w:p>
        </w:tc>
        <w:tc>
          <w:tcPr>
            <w:tcW w:w="551" w:type="dxa"/>
            <w:vMerge/>
            <w:tcBorders>
              <w:left w:val="single" w:sz="4" w:space="0" w:color="auto"/>
              <w:bottom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54286F">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10</w:t>
            </w:r>
          </w:p>
        </w:tc>
        <w:tc>
          <w:tcPr>
            <w:tcW w:w="629" w:type="dxa"/>
            <w:vMerge/>
            <w:tcBorders>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single" w:sz="4" w:space="0" w:color="auto"/>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Trágyázási gyakorlatok</w:t>
            </w:r>
          </w:p>
        </w:tc>
        <w:tc>
          <w:tcPr>
            <w:tcW w:w="563" w:type="dxa"/>
            <w:tcBorders>
              <w:top w:val="single" w:sz="4" w:space="0" w:color="auto"/>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sz w:val="20"/>
                <w:szCs w:val="20"/>
                <w:lang w:eastAsia="hu-HU"/>
              </w:rPr>
            </w:pP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54286F">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10</w:t>
            </w:r>
          </w:p>
        </w:tc>
        <w:tc>
          <w:tcPr>
            <w:tcW w:w="551" w:type="dxa"/>
            <w:vMerge/>
            <w:tcBorders>
              <w:top w:val="single" w:sz="4" w:space="0" w:color="auto"/>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top w:val="single" w:sz="4" w:space="0" w:color="auto"/>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54286F">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10</w:t>
            </w:r>
          </w:p>
        </w:tc>
        <w:tc>
          <w:tcPr>
            <w:tcW w:w="629" w:type="dxa"/>
            <w:vMerge/>
            <w:tcBorders>
              <w:top w:val="single" w:sz="4" w:space="0" w:color="auto"/>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Növényvédelmi gyakorlatok</w:t>
            </w:r>
          </w:p>
        </w:tc>
        <w:tc>
          <w:tcPr>
            <w:tcW w:w="563" w:type="dxa"/>
            <w:tcBorders>
              <w:top w:val="nil"/>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sz w:val="20"/>
                <w:szCs w:val="20"/>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54286F">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14</w:t>
            </w: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54286F">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14</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681804" w:rsidRDefault="00526E65" w:rsidP="0000593A">
            <w:pPr>
              <w:spacing w:after="0" w:line="240" w:lineRule="auto"/>
              <w:rPr>
                <w:rFonts w:ascii="Palatino Linotype" w:hAnsi="Palatino Linotype" w:cs="Arial"/>
                <w:b/>
                <w:sz w:val="20"/>
                <w:szCs w:val="20"/>
                <w:lang w:eastAsia="hu-HU"/>
              </w:rPr>
            </w:pPr>
            <w:r w:rsidRPr="00681804">
              <w:rPr>
                <w:rFonts w:ascii="Palatino Linotype" w:hAnsi="Palatino Linotype" w:cs="Arial"/>
                <w:b/>
                <w:sz w:val="20"/>
                <w:szCs w:val="20"/>
                <w:lang w:eastAsia="hu-HU"/>
              </w:rPr>
              <w:t>Műszaki alapismeretek</w:t>
            </w:r>
          </w:p>
        </w:tc>
        <w:tc>
          <w:tcPr>
            <w:tcW w:w="563" w:type="dxa"/>
            <w:tcBorders>
              <w:top w:val="nil"/>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b/>
                <w:sz w:val="20"/>
                <w:szCs w:val="20"/>
                <w:lang w:eastAsia="hu-HU"/>
              </w:rPr>
            </w:pPr>
            <w:r w:rsidRPr="00681804">
              <w:rPr>
                <w:rFonts w:ascii="Palatino Linotype" w:hAnsi="Palatino Linotype" w:cs="Arial"/>
                <w:b/>
                <w:sz w:val="20"/>
                <w:szCs w:val="20"/>
                <w:lang w:eastAsia="hu-HU"/>
              </w:rPr>
              <w:t>72</w:t>
            </w:r>
          </w:p>
        </w:tc>
        <w:tc>
          <w:tcPr>
            <w:tcW w:w="600" w:type="dxa"/>
            <w:tcBorders>
              <w:top w:val="nil"/>
              <w:left w:val="nil"/>
              <w:bottom w:val="single" w:sz="4" w:space="0" w:color="auto"/>
              <w:right w:val="single" w:sz="4" w:space="0" w:color="auto"/>
            </w:tcBorders>
            <w:shd w:val="clear" w:color="auto" w:fill="C0C0C0"/>
            <w:vAlign w:val="bottom"/>
          </w:tcPr>
          <w:p w:rsidR="00526E65" w:rsidRPr="00681804" w:rsidRDefault="00526E65" w:rsidP="0000593A">
            <w:pPr>
              <w:spacing w:after="0" w:line="240" w:lineRule="auto"/>
              <w:jc w:val="center"/>
              <w:rPr>
                <w:rFonts w:ascii="Palatino Linotype" w:hAnsi="Palatino Linotype" w:cs="Arial"/>
                <w:sz w:val="20"/>
                <w:szCs w:val="20"/>
                <w:lang w:eastAsia="hu-HU"/>
              </w:rPr>
            </w:pP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51"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10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526E65" w:rsidRPr="00B37F82" w:rsidRDefault="00526E65" w:rsidP="0000593A">
            <w:pPr>
              <w:spacing w:after="0" w:line="240" w:lineRule="auto"/>
              <w:jc w:val="center"/>
              <w:rPr>
                <w:rFonts w:ascii="Palatino Linotype" w:hAnsi="Palatino Linotype" w:cs="Arial"/>
                <w:b/>
                <w:lang w:eastAsia="hu-HU"/>
              </w:rPr>
            </w:pPr>
            <w:r w:rsidRPr="00B37F82">
              <w:rPr>
                <w:rFonts w:ascii="Palatino Linotype" w:hAnsi="Palatino Linotype" w:cs="Arial"/>
                <w:b/>
                <w:lang w:eastAsia="hu-HU"/>
              </w:rPr>
              <w:t>72</w:t>
            </w:r>
          </w:p>
        </w:tc>
        <w:tc>
          <w:tcPr>
            <w:tcW w:w="619"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Anyagismeret</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6</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right w:val="single" w:sz="4" w:space="0" w:color="auto"/>
            </w:tcBorders>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6</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A műszaki ábrázolás alapjai</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4</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p>
        </w:tc>
        <w:tc>
          <w:tcPr>
            <w:tcW w:w="551" w:type="dxa"/>
            <w:vMerge w:val="restart"/>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val="restart"/>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val="restart"/>
            <w:tcBorders>
              <w:left w:val="single" w:sz="4" w:space="0" w:color="auto"/>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Gépelemek, szerkezeti egységek</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10</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Belsőégésű motorok</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12</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12</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Az erőgépek szerkezeti felépítése</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7</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7</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Villanymotorok</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1</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A termesztés, növényápolás gépei</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32</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32</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681804" w:rsidRDefault="00526E65" w:rsidP="0000593A">
            <w:pPr>
              <w:spacing w:after="0" w:line="240" w:lineRule="auto"/>
              <w:rPr>
                <w:rFonts w:ascii="Palatino Linotype" w:hAnsi="Palatino Linotype" w:cs="Arial"/>
                <w:b/>
                <w:sz w:val="20"/>
                <w:szCs w:val="20"/>
                <w:lang w:eastAsia="hu-HU"/>
              </w:rPr>
            </w:pPr>
            <w:r w:rsidRPr="00681804">
              <w:rPr>
                <w:rFonts w:ascii="Palatino Linotype" w:hAnsi="Palatino Linotype" w:cs="Arial"/>
                <w:b/>
                <w:sz w:val="20"/>
                <w:szCs w:val="20"/>
                <w:lang w:eastAsia="hu-HU"/>
              </w:rPr>
              <w:t>Műszaki alapismeretek gyakorlat</w:t>
            </w:r>
          </w:p>
        </w:tc>
        <w:tc>
          <w:tcPr>
            <w:tcW w:w="563" w:type="dxa"/>
            <w:tcBorders>
              <w:top w:val="nil"/>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b/>
                <w:sz w:val="20"/>
                <w:szCs w:val="20"/>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681804" w:rsidRDefault="00526E65" w:rsidP="004F5453">
            <w:pPr>
              <w:spacing w:after="0" w:line="240" w:lineRule="auto"/>
              <w:jc w:val="center"/>
              <w:rPr>
                <w:rFonts w:ascii="Palatino Linotype" w:hAnsi="Palatino Linotype" w:cs="Arial"/>
                <w:b/>
                <w:sz w:val="20"/>
                <w:szCs w:val="20"/>
                <w:lang w:eastAsia="hu-HU"/>
              </w:rPr>
            </w:pPr>
            <w:r w:rsidRPr="00681804">
              <w:rPr>
                <w:rFonts w:ascii="Palatino Linotype" w:hAnsi="Palatino Linotype" w:cs="Arial"/>
                <w:b/>
                <w:sz w:val="20"/>
                <w:szCs w:val="20"/>
                <w:lang w:eastAsia="hu-HU"/>
              </w:rPr>
              <w:t>126</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10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526E65" w:rsidRPr="00B37F82" w:rsidRDefault="00526E65" w:rsidP="0000593A">
            <w:pPr>
              <w:spacing w:after="0" w:line="240" w:lineRule="auto"/>
              <w:jc w:val="center"/>
              <w:rPr>
                <w:rFonts w:ascii="Palatino Linotype" w:hAnsi="Palatino Linotype" w:cs="Arial"/>
                <w:b/>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B37F82" w:rsidRDefault="00526E65" w:rsidP="004F5453">
            <w:pPr>
              <w:spacing w:after="0" w:line="240" w:lineRule="auto"/>
              <w:jc w:val="center"/>
              <w:rPr>
                <w:rFonts w:ascii="Palatino Linotype" w:hAnsi="Palatino Linotype" w:cs="Arial"/>
                <w:b/>
                <w:lang w:eastAsia="hu-HU"/>
              </w:rPr>
            </w:pPr>
            <w:r w:rsidRPr="00B37F82">
              <w:rPr>
                <w:rFonts w:ascii="Palatino Linotype" w:hAnsi="Palatino Linotype" w:cs="Arial"/>
                <w:b/>
                <w:lang w:eastAsia="hu-HU"/>
              </w:rPr>
              <w:t>126</w:t>
            </w:r>
          </w:p>
        </w:tc>
        <w:tc>
          <w:tcPr>
            <w:tcW w:w="629" w:type="dxa"/>
            <w:vMerge/>
            <w:tcBorders>
              <w:left w:val="single" w:sz="4" w:space="0" w:color="auto"/>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Kéziszerszámok, anyagok ismerete, használata</w:t>
            </w:r>
          </w:p>
        </w:tc>
        <w:tc>
          <w:tcPr>
            <w:tcW w:w="563" w:type="dxa"/>
            <w:tcBorders>
              <w:top w:val="nil"/>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sz w:val="20"/>
                <w:szCs w:val="20"/>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6</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7</w:t>
            </w:r>
          </w:p>
        </w:tc>
        <w:tc>
          <w:tcPr>
            <w:tcW w:w="629" w:type="dxa"/>
            <w:vMerge/>
            <w:tcBorders>
              <w:left w:val="single" w:sz="4" w:space="0" w:color="auto"/>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Gépelemek, szerkezeti egységek ismerete</w:t>
            </w:r>
          </w:p>
        </w:tc>
        <w:tc>
          <w:tcPr>
            <w:tcW w:w="563" w:type="dxa"/>
            <w:tcBorders>
              <w:top w:val="nil"/>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sz w:val="20"/>
                <w:szCs w:val="20"/>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6</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7</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Motorok szerkezete, működtetése</w:t>
            </w:r>
          </w:p>
        </w:tc>
        <w:tc>
          <w:tcPr>
            <w:tcW w:w="563" w:type="dxa"/>
            <w:tcBorders>
              <w:top w:val="nil"/>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sz w:val="20"/>
                <w:szCs w:val="20"/>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15</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14</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Erőgépek szerkezete, működtetése</w:t>
            </w:r>
          </w:p>
        </w:tc>
        <w:tc>
          <w:tcPr>
            <w:tcW w:w="563" w:type="dxa"/>
            <w:tcBorders>
              <w:top w:val="nil"/>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sz w:val="20"/>
                <w:szCs w:val="20"/>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15</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21</w:t>
            </w: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p>
        </w:tc>
        <w:tc>
          <w:tcPr>
            <w:tcW w:w="563" w:type="dxa"/>
            <w:tcBorders>
              <w:top w:val="nil"/>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sz w:val="20"/>
                <w:szCs w:val="20"/>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sz w:val="20"/>
                <w:szCs w:val="20"/>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Elektromos berendezések, villanymotorok működtetése</w:t>
            </w:r>
          </w:p>
        </w:tc>
        <w:tc>
          <w:tcPr>
            <w:tcW w:w="563" w:type="dxa"/>
            <w:tcBorders>
              <w:top w:val="nil"/>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sz w:val="20"/>
                <w:szCs w:val="20"/>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6</w:t>
            </w:r>
          </w:p>
        </w:tc>
        <w:tc>
          <w:tcPr>
            <w:tcW w:w="551" w:type="dxa"/>
            <w:vMerge/>
            <w:tcBorders>
              <w:top w:val="single" w:sz="4" w:space="0" w:color="000000"/>
              <w:left w:val="single" w:sz="4" w:space="0" w:color="auto"/>
              <w:bottom w:val="single" w:sz="4" w:space="0" w:color="auto"/>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auto"/>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7</w:t>
            </w:r>
          </w:p>
        </w:tc>
        <w:tc>
          <w:tcPr>
            <w:tcW w:w="629" w:type="dxa"/>
            <w:vMerge/>
            <w:tcBorders>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single" w:sz="4" w:space="0" w:color="auto"/>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Erőgépek, munkagépek összekapcsolása</w:t>
            </w:r>
          </w:p>
        </w:tc>
        <w:tc>
          <w:tcPr>
            <w:tcW w:w="563" w:type="dxa"/>
            <w:tcBorders>
              <w:top w:val="single" w:sz="4" w:space="0" w:color="auto"/>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sz w:val="20"/>
                <w:szCs w:val="20"/>
                <w:lang w:eastAsia="hu-HU"/>
              </w:rPr>
            </w:pP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22</w:t>
            </w:r>
          </w:p>
        </w:tc>
        <w:tc>
          <w:tcPr>
            <w:tcW w:w="551" w:type="dxa"/>
            <w:vMerge/>
            <w:tcBorders>
              <w:top w:val="single" w:sz="4" w:space="0" w:color="auto"/>
              <w:left w:val="single" w:sz="4" w:space="0" w:color="auto"/>
              <w:bottom w:val="single" w:sz="4" w:space="0" w:color="auto"/>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top w:val="single" w:sz="4" w:space="0" w:color="auto"/>
              <w:left w:val="single" w:sz="4" w:space="0" w:color="auto"/>
              <w:bottom w:val="single" w:sz="4" w:space="0" w:color="auto"/>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14</w:t>
            </w:r>
          </w:p>
        </w:tc>
        <w:tc>
          <w:tcPr>
            <w:tcW w:w="629" w:type="dxa"/>
            <w:vMerge/>
            <w:tcBorders>
              <w:top w:val="single" w:sz="4" w:space="0" w:color="auto"/>
              <w:left w:val="single" w:sz="4" w:space="0" w:color="auto"/>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bottom w:val="single" w:sz="4" w:space="0" w:color="000000"/>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single" w:sz="4" w:space="0" w:color="auto"/>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A termesztés, növényápolás gépeinek üzemeltetése</w:t>
            </w:r>
          </w:p>
        </w:tc>
        <w:tc>
          <w:tcPr>
            <w:tcW w:w="563" w:type="dxa"/>
            <w:tcBorders>
              <w:top w:val="single" w:sz="4" w:space="0" w:color="auto"/>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sz w:val="20"/>
                <w:szCs w:val="20"/>
                <w:lang w:eastAsia="hu-HU"/>
              </w:rPr>
            </w:pP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56</w:t>
            </w:r>
          </w:p>
        </w:tc>
        <w:tc>
          <w:tcPr>
            <w:tcW w:w="551" w:type="dxa"/>
            <w:vMerge/>
            <w:tcBorders>
              <w:top w:val="single" w:sz="4" w:space="0" w:color="auto"/>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top w:val="single" w:sz="4" w:space="0" w:color="auto"/>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56</w:t>
            </w:r>
          </w:p>
        </w:tc>
        <w:tc>
          <w:tcPr>
            <w:tcW w:w="629" w:type="dxa"/>
            <w:vMerge/>
            <w:tcBorders>
              <w:top w:val="single" w:sz="4" w:space="0" w:color="auto"/>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val="restart"/>
            <w:tcBorders>
              <w:top w:val="nil"/>
              <w:left w:val="single" w:sz="4" w:space="0" w:color="auto"/>
              <w:right w:val="single" w:sz="4" w:space="0" w:color="auto"/>
            </w:tcBorders>
            <w:shd w:val="clear" w:color="auto" w:fill="FFCC00"/>
            <w:vAlign w:val="center"/>
          </w:tcPr>
          <w:p w:rsidR="00526E65" w:rsidRPr="00255DBA" w:rsidRDefault="00526E65" w:rsidP="007807DD">
            <w:pPr>
              <w:spacing w:after="0" w:line="240" w:lineRule="auto"/>
              <w:rPr>
                <w:rFonts w:ascii="Palatino Linotype" w:hAnsi="Palatino Linotype"/>
                <w:bCs/>
                <w:color w:val="000000"/>
                <w:sz w:val="20"/>
                <w:szCs w:val="20"/>
              </w:rPr>
            </w:pPr>
            <w:r w:rsidRPr="00255DBA">
              <w:rPr>
                <w:rFonts w:ascii="Palatino Linotype" w:hAnsi="Palatino Linotype"/>
                <w:bCs/>
                <w:color w:val="000000"/>
                <w:sz w:val="20"/>
                <w:szCs w:val="20"/>
              </w:rPr>
              <w:t xml:space="preserve">10962-12 </w:t>
            </w:r>
          </w:p>
          <w:p w:rsidR="00526E65" w:rsidRPr="003A1AAF" w:rsidRDefault="00526E65" w:rsidP="007807DD">
            <w:pPr>
              <w:spacing w:after="0" w:line="240" w:lineRule="auto"/>
              <w:rPr>
                <w:rFonts w:ascii="Palatino Linotype" w:hAnsi="Palatino Linotype" w:cs="Arial"/>
                <w:lang w:eastAsia="hu-HU"/>
              </w:rPr>
            </w:pPr>
            <w:r w:rsidRPr="00255DBA">
              <w:rPr>
                <w:rFonts w:ascii="Palatino Linotype" w:hAnsi="Palatino Linotype"/>
                <w:bCs/>
                <w:color w:val="000000"/>
                <w:sz w:val="20"/>
                <w:szCs w:val="20"/>
              </w:rPr>
              <w:t>Kertészeti munkavállalói ismeretek</w:t>
            </w:r>
          </w:p>
        </w:tc>
        <w:tc>
          <w:tcPr>
            <w:tcW w:w="2532" w:type="dxa"/>
            <w:tcBorders>
              <w:top w:val="single" w:sz="4" w:space="0" w:color="auto"/>
              <w:left w:val="nil"/>
              <w:bottom w:val="single" w:sz="4" w:space="0" w:color="auto"/>
              <w:right w:val="single" w:sz="4" w:space="0" w:color="auto"/>
            </w:tcBorders>
            <w:vAlign w:val="center"/>
          </w:tcPr>
          <w:p w:rsidR="00526E65" w:rsidRPr="00681804" w:rsidRDefault="00526E65" w:rsidP="0000593A">
            <w:pPr>
              <w:spacing w:after="0" w:line="240" w:lineRule="auto"/>
              <w:rPr>
                <w:rFonts w:ascii="Palatino Linotype" w:hAnsi="Palatino Linotype" w:cs="Arial"/>
                <w:b/>
                <w:bCs/>
                <w:sz w:val="20"/>
                <w:szCs w:val="20"/>
                <w:lang w:eastAsia="hu-HU"/>
              </w:rPr>
            </w:pPr>
            <w:r w:rsidRPr="00681804">
              <w:rPr>
                <w:rFonts w:ascii="Palatino Linotype" w:hAnsi="Palatino Linotype" w:cs="Arial"/>
                <w:b/>
                <w:bCs/>
                <w:sz w:val="20"/>
                <w:szCs w:val="20"/>
                <w:lang w:eastAsia="hu-HU"/>
              </w:rPr>
              <w:t>Munkavállalói ismeretek</w:t>
            </w:r>
          </w:p>
        </w:tc>
        <w:tc>
          <w:tcPr>
            <w:tcW w:w="563" w:type="dxa"/>
            <w:tcBorders>
              <w:top w:val="single" w:sz="4" w:space="0" w:color="auto"/>
              <w:left w:val="nil"/>
              <w:bottom w:val="single" w:sz="4" w:space="0" w:color="auto"/>
              <w:right w:val="single" w:sz="4" w:space="0" w:color="auto"/>
            </w:tcBorders>
            <w:vAlign w:val="bottom"/>
          </w:tcPr>
          <w:p w:rsidR="00526E65" w:rsidRPr="00681804" w:rsidRDefault="00526E65" w:rsidP="0000593A">
            <w:pPr>
              <w:spacing w:after="0" w:line="240" w:lineRule="auto"/>
              <w:jc w:val="center"/>
              <w:rPr>
                <w:rFonts w:ascii="Palatino Linotype" w:hAnsi="Palatino Linotype" w:cs="Arial"/>
                <w:b/>
                <w:bCs/>
                <w:sz w:val="20"/>
                <w:szCs w:val="20"/>
                <w:lang w:eastAsia="hu-HU"/>
              </w:rPr>
            </w:pPr>
            <w:r w:rsidRPr="00681804">
              <w:rPr>
                <w:rFonts w:ascii="Palatino Linotype" w:hAnsi="Palatino Linotype" w:cs="Arial"/>
                <w:b/>
                <w:bCs/>
                <w:sz w:val="20"/>
                <w:szCs w:val="20"/>
                <w:lang w:eastAsia="hu-HU"/>
              </w:rPr>
              <w:t> 36</w:t>
            </w: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51" w:type="dxa"/>
            <w:vMerge w:val="restart"/>
            <w:tcBorders>
              <w:top w:val="single" w:sz="4" w:space="0" w:color="auto"/>
              <w:left w:val="single" w:sz="4" w:space="0" w:color="auto"/>
              <w:bottom w:val="single" w:sz="4" w:space="0" w:color="auto"/>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51" w:type="dxa"/>
            <w:vMerge w:val="restart"/>
            <w:tcBorders>
              <w:top w:val="single" w:sz="4" w:space="0" w:color="auto"/>
              <w:left w:val="single" w:sz="4" w:space="0" w:color="auto"/>
              <w:bottom w:val="single" w:sz="4" w:space="0" w:color="auto"/>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17"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7"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r w:rsidRPr="003A1AAF">
              <w:rPr>
                <w:rFonts w:ascii="Palatino Linotype" w:hAnsi="Palatino Linotype" w:cs="Arial"/>
                <w:b/>
                <w:bCs/>
                <w:lang w:eastAsia="hu-HU"/>
              </w:rPr>
              <w:t> </w:t>
            </w: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val="restart"/>
            <w:tcBorders>
              <w:top w:val="single" w:sz="4" w:space="0" w:color="auto"/>
              <w:left w:val="single" w:sz="4" w:space="0" w:color="auto"/>
              <w:bottom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single" w:sz="4" w:space="0" w:color="auto"/>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Munkavédelmi szabályozás és felügyelet</w:t>
            </w:r>
          </w:p>
        </w:tc>
        <w:tc>
          <w:tcPr>
            <w:tcW w:w="563"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2</w:t>
            </w: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vMerge/>
            <w:tcBorders>
              <w:top w:val="single" w:sz="4" w:space="0" w:color="auto"/>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vMerge/>
            <w:tcBorders>
              <w:top w:val="single" w:sz="4" w:space="0" w:color="auto"/>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10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single" w:sz="4" w:space="0" w:color="auto"/>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2</w:t>
            </w: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top w:val="single" w:sz="4" w:space="0" w:color="auto"/>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Munkáltatók és munkavállalók munkavédelmi jogai és kötelességei</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2</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2</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A munkavégzés jellegzetességei</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5</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5</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Munkaegészségtan</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4</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Munkalélektan</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2</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2</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A kertészeti munkavégzés biztonságtechnikája</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5</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5</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Tűz- és robbanásvédelem</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4</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Környezetvédelem</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4</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Természetvédelem</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2</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2</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bottom w:val="single" w:sz="4" w:space="0" w:color="000000"/>
              <w:right w:val="single" w:sz="4" w:space="0" w:color="auto"/>
            </w:tcBorders>
            <w:shd w:val="clear" w:color="auto" w:fill="FFCC00"/>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Munkajogi alapismeretek</w:t>
            </w: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sz w:val="20"/>
                <w:szCs w:val="20"/>
                <w:lang w:eastAsia="hu-HU"/>
              </w:rPr>
            </w:pPr>
            <w:r w:rsidRPr="001B5574">
              <w:rPr>
                <w:rFonts w:ascii="Palatino Linotype" w:hAnsi="Palatino Linotype" w:cs="Arial"/>
                <w:i/>
                <w:sz w:val="20"/>
                <w:szCs w:val="20"/>
                <w:lang w:eastAsia="hu-HU"/>
              </w:rPr>
              <w:t> 4</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4F5453">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4</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val="restart"/>
            <w:tcBorders>
              <w:top w:val="nil"/>
              <w:left w:val="single" w:sz="4" w:space="0" w:color="auto"/>
              <w:right w:val="single" w:sz="4" w:space="0" w:color="auto"/>
            </w:tcBorders>
            <w:vAlign w:val="center"/>
          </w:tcPr>
          <w:p w:rsidR="00526E65" w:rsidRPr="00271368" w:rsidRDefault="00526E65" w:rsidP="0000593A">
            <w:pPr>
              <w:spacing w:after="0" w:line="240" w:lineRule="auto"/>
              <w:rPr>
                <w:rFonts w:ascii="Palatino Linotype" w:hAnsi="Palatino Linotype" w:cs="Arial"/>
                <w:sz w:val="20"/>
                <w:szCs w:val="20"/>
                <w:lang w:eastAsia="hu-HU"/>
              </w:rPr>
            </w:pPr>
            <w:r w:rsidRPr="00271368">
              <w:rPr>
                <w:rFonts w:ascii="Palatino Linotype" w:hAnsi="Palatino Linotype" w:cs="Arial"/>
                <w:sz w:val="20"/>
                <w:szCs w:val="20"/>
                <w:lang w:eastAsia="hu-HU"/>
              </w:rPr>
              <w:t xml:space="preserve">10963-12 </w:t>
            </w:r>
          </w:p>
          <w:p w:rsidR="00526E65" w:rsidRPr="00271368" w:rsidRDefault="00526E65" w:rsidP="0000593A">
            <w:pPr>
              <w:spacing w:after="0" w:line="240" w:lineRule="auto"/>
              <w:rPr>
                <w:rFonts w:ascii="Palatino Linotype" w:hAnsi="Palatino Linotype" w:cs="Arial"/>
                <w:sz w:val="20"/>
                <w:szCs w:val="20"/>
                <w:lang w:eastAsia="hu-HU"/>
              </w:rPr>
            </w:pPr>
            <w:r w:rsidRPr="00271368">
              <w:rPr>
                <w:rFonts w:ascii="Palatino Linotype" w:hAnsi="Palatino Linotype" w:cs="Arial"/>
                <w:sz w:val="20"/>
                <w:szCs w:val="20"/>
                <w:lang w:eastAsia="hu-HU"/>
              </w:rPr>
              <w:t>Szabadföldi dísznövénytermesztés</w:t>
            </w:r>
          </w:p>
        </w:tc>
        <w:tc>
          <w:tcPr>
            <w:tcW w:w="2532" w:type="dxa"/>
            <w:tcBorders>
              <w:top w:val="nil"/>
              <w:left w:val="nil"/>
              <w:bottom w:val="single" w:sz="4" w:space="0" w:color="auto"/>
              <w:right w:val="single" w:sz="4" w:space="0" w:color="auto"/>
            </w:tcBorders>
            <w:vAlign w:val="center"/>
          </w:tcPr>
          <w:p w:rsidR="00526E65" w:rsidRPr="00271368" w:rsidRDefault="00526E65" w:rsidP="0000593A">
            <w:pPr>
              <w:spacing w:after="0" w:line="240" w:lineRule="auto"/>
              <w:rPr>
                <w:rFonts w:ascii="Palatino Linotype" w:hAnsi="Palatino Linotype" w:cs="Arial"/>
                <w:b/>
                <w:bCs/>
                <w:sz w:val="20"/>
                <w:szCs w:val="20"/>
                <w:lang w:eastAsia="hu-HU"/>
              </w:rPr>
            </w:pPr>
            <w:r w:rsidRPr="00271368">
              <w:rPr>
                <w:rFonts w:ascii="Palatino Linotype" w:hAnsi="Palatino Linotype" w:cs="Arial"/>
                <w:b/>
                <w:bCs/>
                <w:sz w:val="20"/>
                <w:szCs w:val="20"/>
                <w:lang w:eastAsia="hu-HU"/>
              </w:rPr>
              <w:t xml:space="preserve">Dísznövénytermesztés 1. </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180</w:t>
            </w: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180</w:t>
            </w:r>
            <w:r w:rsidRPr="003A1AAF">
              <w:rPr>
                <w:rFonts w:ascii="Palatino Linotype" w:hAnsi="Palatino Linotype" w:cs="Arial"/>
                <w:b/>
                <w:bCs/>
                <w:lang w:eastAsia="hu-HU"/>
              </w:rPr>
              <w:t> </w:t>
            </w:r>
          </w:p>
        </w:tc>
        <w:tc>
          <w:tcPr>
            <w:tcW w:w="6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162</w:t>
            </w: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162</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Egynyári dísznövénytermesztés</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36</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32</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Times"/>
                <w:i/>
                <w:color w:val="000000"/>
                <w:sz w:val="20"/>
                <w:szCs w:val="20"/>
              </w:rPr>
            </w:pPr>
            <w:r w:rsidRPr="001607D8">
              <w:rPr>
                <w:rFonts w:ascii="Palatino Linotype" w:hAnsi="Palatino Linotype" w:cs="Times"/>
                <w:i/>
                <w:color w:val="000000"/>
                <w:sz w:val="20"/>
                <w:szCs w:val="20"/>
              </w:rPr>
              <w:t>Egynyári dísznövényismeret</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36</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Kétnyári dísznövények</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16 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16 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i/>
                <w:sz w:val="20"/>
                <w:szCs w:val="20"/>
                <w:lang w:eastAsia="hu-HU"/>
              </w:rPr>
            </w:pPr>
            <w:r w:rsidRPr="001607D8">
              <w:rPr>
                <w:rFonts w:ascii="Palatino Linotype" w:hAnsi="Palatino Linotype" w:cs="Times"/>
                <w:i/>
                <w:color w:val="000000"/>
                <w:sz w:val="20"/>
                <w:szCs w:val="20"/>
              </w:rPr>
              <w:t>Évelő dísznövények</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10 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10 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Times"/>
                <w:i/>
                <w:color w:val="000000"/>
                <w:sz w:val="20"/>
                <w:szCs w:val="20"/>
              </w:rPr>
            </w:pPr>
            <w:r w:rsidRPr="001607D8">
              <w:rPr>
                <w:rFonts w:ascii="Palatino Linotype" w:hAnsi="Palatino Linotype" w:cs="Times"/>
                <w:i/>
                <w:color w:val="000000"/>
                <w:sz w:val="20"/>
                <w:szCs w:val="20"/>
              </w:rPr>
              <w:t>Évelő dísznövénytermesztés</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top w:val="single" w:sz="4" w:space="0" w:color="000000"/>
              <w:left w:val="single" w:sz="4" w:space="0" w:color="auto"/>
              <w:bottom w:val="single" w:sz="4" w:space="0" w:color="auto"/>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36</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left w:val="single" w:sz="4" w:space="0" w:color="auto"/>
              <w:bottom w:val="single" w:sz="4" w:space="0" w:color="auto"/>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32 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bottom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single" w:sz="4" w:space="0" w:color="auto"/>
              <w:left w:val="nil"/>
              <w:bottom w:val="single" w:sz="4" w:space="0" w:color="auto"/>
              <w:right w:val="single" w:sz="4" w:space="0" w:color="auto"/>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Times"/>
                <w:i/>
                <w:color w:val="000000"/>
                <w:sz w:val="20"/>
                <w:szCs w:val="20"/>
              </w:rPr>
            </w:pPr>
            <w:r w:rsidRPr="001607D8">
              <w:rPr>
                <w:rFonts w:ascii="Palatino Linotype" w:hAnsi="Palatino Linotype" w:cs="Times"/>
                <w:i/>
                <w:color w:val="000000"/>
                <w:sz w:val="20"/>
                <w:szCs w:val="20"/>
              </w:rPr>
              <w:t>Évelő dísznövényismeret</w:t>
            </w: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top w:val="single" w:sz="4" w:space="0" w:color="auto"/>
              <w:left w:val="single" w:sz="4" w:space="0" w:color="auto"/>
              <w:bottom w:val="single" w:sz="4" w:space="0" w:color="auto"/>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46</w:t>
            </w: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top w:val="single" w:sz="4" w:space="0" w:color="auto"/>
              <w:left w:val="single" w:sz="4" w:space="0" w:color="auto"/>
              <w:bottom w:val="single" w:sz="4" w:space="0" w:color="auto"/>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single" w:sz="4" w:space="0" w:color="auto"/>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36</w:t>
            </w: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top w:val="single" w:sz="4" w:space="0" w:color="auto"/>
              <w:left w:val="single" w:sz="4" w:space="0" w:color="auto"/>
              <w:bottom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single" w:sz="4" w:space="0" w:color="auto"/>
              <w:left w:val="nil"/>
              <w:bottom w:val="single" w:sz="4" w:space="0" w:color="auto"/>
              <w:right w:val="single" w:sz="4" w:space="0" w:color="auto"/>
            </w:tcBorders>
            <w:vAlign w:val="center"/>
          </w:tcPr>
          <w:p w:rsidR="00526E65" w:rsidRPr="00271368" w:rsidRDefault="00526E65" w:rsidP="0000593A">
            <w:pPr>
              <w:spacing w:after="0" w:line="240" w:lineRule="auto"/>
              <w:rPr>
                <w:rFonts w:ascii="Palatino Linotype" w:hAnsi="Palatino Linotype" w:cs="Arial"/>
                <w:b/>
                <w:bCs/>
                <w:sz w:val="20"/>
                <w:szCs w:val="20"/>
                <w:lang w:eastAsia="hu-HU"/>
              </w:rPr>
            </w:pPr>
            <w:r w:rsidRPr="00271368">
              <w:rPr>
                <w:rFonts w:ascii="Palatino Linotype" w:hAnsi="Palatino Linotype" w:cs="Arial"/>
                <w:b/>
                <w:bCs/>
                <w:sz w:val="20"/>
                <w:szCs w:val="20"/>
                <w:lang w:eastAsia="hu-HU"/>
              </w:rPr>
              <w:t>Dísznövénytermesztés 1. gyakorlat</w:t>
            </w: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108</w:t>
            </w:r>
            <w:r w:rsidRPr="003A1AAF">
              <w:rPr>
                <w:rFonts w:ascii="Palatino Linotype" w:hAnsi="Palatino Linotype" w:cs="Arial"/>
                <w:b/>
                <w:bCs/>
                <w:lang w:eastAsia="hu-HU"/>
              </w:rPr>
              <w:t> </w:t>
            </w:r>
          </w:p>
        </w:tc>
        <w:tc>
          <w:tcPr>
            <w:tcW w:w="551" w:type="dxa"/>
            <w:vMerge/>
            <w:tcBorders>
              <w:top w:val="single" w:sz="4" w:space="0" w:color="auto"/>
              <w:left w:val="single" w:sz="4" w:space="0" w:color="auto"/>
              <w:bottom w:val="single" w:sz="4" w:space="0" w:color="auto"/>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216</w:t>
            </w:r>
            <w:r w:rsidRPr="003A1AAF">
              <w:rPr>
                <w:rFonts w:ascii="Palatino Linotype" w:hAnsi="Palatino Linotype" w:cs="Arial"/>
                <w:b/>
                <w:bCs/>
                <w:lang w:eastAsia="hu-HU"/>
              </w:rPr>
              <w:t> </w:t>
            </w:r>
          </w:p>
        </w:tc>
        <w:tc>
          <w:tcPr>
            <w:tcW w:w="551" w:type="dxa"/>
            <w:vMerge/>
            <w:tcBorders>
              <w:top w:val="single" w:sz="4" w:space="0" w:color="auto"/>
              <w:left w:val="single" w:sz="4" w:space="0" w:color="auto"/>
              <w:bottom w:val="single" w:sz="4" w:space="0" w:color="auto"/>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17"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324</w:t>
            </w:r>
            <w:r w:rsidRPr="003A1AAF">
              <w:rPr>
                <w:rFonts w:ascii="Palatino Linotype" w:hAnsi="Palatino Linotype" w:cs="Arial"/>
                <w:b/>
                <w:bCs/>
                <w:lang w:eastAsia="hu-HU"/>
              </w:rPr>
              <w:t> </w:t>
            </w:r>
          </w:p>
        </w:tc>
        <w:tc>
          <w:tcPr>
            <w:tcW w:w="617"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252</w:t>
            </w:r>
          </w:p>
        </w:tc>
        <w:tc>
          <w:tcPr>
            <w:tcW w:w="629" w:type="dxa"/>
            <w:vMerge/>
            <w:tcBorders>
              <w:top w:val="single" w:sz="4" w:space="0" w:color="auto"/>
              <w:left w:val="single" w:sz="4" w:space="0" w:color="auto"/>
              <w:bottom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252</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single" w:sz="4" w:space="0" w:color="auto"/>
              <w:left w:val="nil"/>
              <w:bottom w:val="single" w:sz="4" w:space="0" w:color="auto"/>
              <w:right w:val="single" w:sz="4" w:space="0" w:color="auto"/>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i/>
                <w:sz w:val="20"/>
                <w:szCs w:val="20"/>
                <w:lang w:eastAsia="hu-HU"/>
              </w:rPr>
            </w:pPr>
            <w:r w:rsidRPr="001607D8">
              <w:rPr>
                <w:rFonts w:ascii="Palatino Linotype" w:hAnsi="Palatino Linotype" w:cs="Times"/>
                <w:i/>
                <w:color w:val="000000"/>
                <w:sz w:val="20"/>
                <w:szCs w:val="20"/>
              </w:rPr>
              <w:t>Dísznövénytermesztés általános ismeretei</w:t>
            </w: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33</w:t>
            </w:r>
          </w:p>
        </w:tc>
        <w:tc>
          <w:tcPr>
            <w:tcW w:w="551" w:type="dxa"/>
            <w:vMerge/>
            <w:tcBorders>
              <w:top w:val="single" w:sz="4" w:space="0" w:color="auto"/>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51" w:type="dxa"/>
            <w:vMerge/>
            <w:tcBorders>
              <w:top w:val="single" w:sz="4" w:space="0" w:color="auto"/>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17"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7"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single" w:sz="4" w:space="0" w:color="auto"/>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i/>
                <w:sz w:val="20"/>
                <w:szCs w:val="20"/>
                <w:lang w:eastAsia="hu-HU"/>
              </w:rPr>
            </w:pPr>
            <w:r w:rsidRPr="001607D8">
              <w:rPr>
                <w:rFonts w:ascii="Palatino Linotype" w:hAnsi="Palatino Linotype" w:cs="Times"/>
                <w:i/>
                <w:color w:val="000000"/>
                <w:sz w:val="20"/>
                <w:szCs w:val="20"/>
              </w:rPr>
              <w:t>Egynyári dísznövények ismerete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24 </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21</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i/>
                <w:sz w:val="20"/>
                <w:szCs w:val="20"/>
                <w:lang w:eastAsia="hu-HU"/>
              </w:rPr>
            </w:pPr>
            <w:r w:rsidRPr="001607D8">
              <w:rPr>
                <w:rFonts w:ascii="Palatino Linotype" w:hAnsi="Palatino Linotype" w:cs="Times"/>
                <w:i/>
                <w:color w:val="000000"/>
                <w:sz w:val="20"/>
                <w:szCs w:val="20"/>
              </w:rPr>
              <w:t>Kétnyári dísznövények ismerete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12</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7</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i/>
                <w:sz w:val="20"/>
                <w:szCs w:val="20"/>
                <w:lang w:eastAsia="hu-HU"/>
              </w:rPr>
            </w:pPr>
            <w:r w:rsidRPr="001607D8">
              <w:rPr>
                <w:rFonts w:ascii="Palatino Linotype" w:hAnsi="Palatino Linotype" w:cs="Times"/>
                <w:i/>
                <w:color w:val="000000"/>
                <w:sz w:val="20"/>
                <w:szCs w:val="20"/>
              </w:rPr>
              <w:t>Évelő dísznövények ismerete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 39</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35</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Szakmai számítások szabadföldi dísznövénytermesztésből</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12</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7</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Lágyszárú szabadföldi növények magvetése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21</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30</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42</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Lágyszárú szabadföldi növények dugványozása</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9</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18</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28</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Lágyszárú szabadföldi növények tőosztása</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12</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7</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Lágyszárú szabadföldi növények tűzdelése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9</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30</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35</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i/>
                <w:sz w:val="20"/>
                <w:szCs w:val="20"/>
                <w:lang w:eastAsia="hu-HU"/>
              </w:rPr>
            </w:pPr>
            <w:r w:rsidRPr="001607D8">
              <w:rPr>
                <w:rFonts w:ascii="Palatino Linotype" w:hAnsi="Palatino Linotype" w:cs="Times"/>
                <w:i/>
                <w:color w:val="000000"/>
                <w:sz w:val="20"/>
                <w:szCs w:val="20"/>
              </w:rPr>
              <w:t>Lágyszárú szabadföldi növények nevelése ápolása</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24</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21</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Lágyszárú szabadföldi növények palánt</w:t>
            </w:r>
            <w:r>
              <w:rPr>
                <w:rFonts w:ascii="Palatino Linotype" w:hAnsi="Palatino Linotype" w:cs="Times"/>
                <w:i/>
                <w:color w:val="000000"/>
                <w:sz w:val="20"/>
                <w:szCs w:val="20"/>
              </w:rPr>
              <w:t>ázása</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12</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14</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Lágyszárú szabadföldi növények átültetése, gondozása</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12</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7</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tcBorders>
              <w:left w:val="single" w:sz="4" w:space="0" w:color="auto"/>
              <w:bottom w:val="single" w:sz="4" w:space="0" w:color="000000"/>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Lágyszárú szabadföldi növények szedése, áru-előkészítése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auto"/>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27</w:t>
            </w:r>
          </w:p>
        </w:tc>
        <w:tc>
          <w:tcPr>
            <w:tcW w:w="551" w:type="dxa"/>
            <w:vMerge/>
            <w:tcBorders>
              <w:left w:val="single" w:sz="4" w:space="0" w:color="auto"/>
              <w:bottom w:val="single" w:sz="4" w:space="0" w:color="auto"/>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28</w:t>
            </w:r>
          </w:p>
        </w:tc>
        <w:tc>
          <w:tcPr>
            <w:tcW w:w="629" w:type="dxa"/>
            <w:vMerge/>
            <w:tcBorders>
              <w:left w:val="single" w:sz="4" w:space="0" w:color="auto"/>
              <w:bottom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r>
      <w:tr w:rsidR="00526E65" w:rsidRPr="003A1AAF">
        <w:trPr>
          <w:trHeight w:val="285"/>
          <w:jc w:val="center"/>
        </w:trPr>
        <w:tc>
          <w:tcPr>
            <w:tcW w:w="2308" w:type="dxa"/>
            <w:vMerge w:val="restart"/>
            <w:tcBorders>
              <w:top w:val="nil"/>
              <w:left w:val="single" w:sz="4" w:space="0" w:color="auto"/>
              <w:right w:val="single" w:sz="4" w:space="0" w:color="auto"/>
            </w:tcBorders>
            <w:vAlign w:val="center"/>
          </w:tcPr>
          <w:p w:rsidR="00526E65" w:rsidRDefault="00526E65" w:rsidP="00B909D8">
            <w:pPr>
              <w:spacing w:after="0" w:line="240" w:lineRule="auto"/>
              <w:rPr>
                <w:rFonts w:ascii="Palatino Linotype" w:hAnsi="Palatino Linotype" w:cs="Arial"/>
                <w:lang w:eastAsia="hu-HU"/>
              </w:rPr>
            </w:pPr>
            <w:r>
              <w:rPr>
                <w:rFonts w:ascii="Palatino Linotype" w:hAnsi="Palatino Linotype" w:cs="Arial"/>
                <w:lang w:eastAsia="hu-HU"/>
              </w:rPr>
              <w:t xml:space="preserve">10964-12 </w:t>
            </w:r>
          </w:p>
          <w:p w:rsidR="00526E65" w:rsidRPr="003A1AAF" w:rsidRDefault="00526E65" w:rsidP="00B909D8">
            <w:pPr>
              <w:spacing w:after="0" w:line="240" w:lineRule="auto"/>
              <w:rPr>
                <w:rFonts w:ascii="Palatino Linotype" w:hAnsi="Palatino Linotype" w:cs="Arial"/>
                <w:lang w:eastAsia="hu-HU"/>
              </w:rPr>
            </w:pPr>
            <w:r>
              <w:rPr>
                <w:rFonts w:ascii="Palatino Linotype" w:hAnsi="Palatino Linotype" w:cs="Arial"/>
                <w:lang w:eastAsia="hu-HU"/>
              </w:rPr>
              <w:t>Fásszárú dísznövénytermesztés</w:t>
            </w:r>
          </w:p>
        </w:tc>
        <w:tc>
          <w:tcPr>
            <w:tcW w:w="2532" w:type="dxa"/>
            <w:tcBorders>
              <w:top w:val="single" w:sz="4" w:space="0" w:color="auto"/>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r>
              <w:rPr>
                <w:rFonts w:ascii="Palatino Linotype" w:hAnsi="Palatino Linotype" w:cs="Arial"/>
                <w:b/>
                <w:bCs/>
                <w:sz w:val="20"/>
                <w:szCs w:val="20"/>
                <w:lang w:eastAsia="hu-HU"/>
              </w:rPr>
              <w:t>Dísznövénytermesztés 2</w:t>
            </w:r>
            <w:r w:rsidRPr="00271368">
              <w:rPr>
                <w:rFonts w:ascii="Palatino Linotype" w:hAnsi="Palatino Linotype" w:cs="Arial"/>
                <w:b/>
                <w:bCs/>
                <w:sz w:val="20"/>
                <w:szCs w:val="20"/>
                <w:lang w:eastAsia="hu-HU"/>
              </w:rPr>
              <w:t>.</w:t>
            </w: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51" w:type="dxa"/>
            <w:vMerge/>
            <w:tcBorders>
              <w:top w:val="single" w:sz="4" w:space="0" w:color="auto"/>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144</w:t>
            </w: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51" w:type="dxa"/>
            <w:vMerge/>
            <w:tcBorders>
              <w:top w:val="single" w:sz="4" w:space="0" w:color="auto"/>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17"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144</w:t>
            </w:r>
            <w:r w:rsidRPr="003A1AAF">
              <w:rPr>
                <w:rFonts w:ascii="Palatino Linotype" w:hAnsi="Palatino Linotype" w:cs="Arial"/>
                <w:b/>
                <w:bCs/>
                <w:lang w:eastAsia="hu-HU"/>
              </w:rPr>
              <w:t> </w:t>
            </w:r>
          </w:p>
        </w:tc>
        <w:tc>
          <w:tcPr>
            <w:tcW w:w="617" w:type="dxa"/>
            <w:tcBorders>
              <w:top w:val="single" w:sz="4" w:space="0" w:color="auto"/>
              <w:left w:val="nil"/>
              <w:bottom w:val="single" w:sz="4" w:space="0" w:color="auto"/>
              <w:right w:val="single" w:sz="4" w:space="0" w:color="auto"/>
            </w:tcBorders>
            <w:vAlign w:val="bottom"/>
          </w:tcPr>
          <w:p w:rsidR="00526E65" w:rsidRPr="003A1AAF" w:rsidRDefault="00526E65" w:rsidP="00DA53D0">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r w:rsidRPr="003A1AAF">
              <w:rPr>
                <w:rFonts w:ascii="Palatino Linotype" w:hAnsi="Palatino Linotype" w:cs="Arial"/>
                <w:b/>
                <w:bCs/>
                <w:lang w:eastAsia="hu-HU"/>
              </w:rPr>
              <w:t> </w:t>
            </w: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top w:val="single" w:sz="4" w:space="0" w:color="auto"/>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140</w:t>
            </w:r>
            <w:r w:rsidRPr="003A1AAF">
              <w:rPr>
                <w:rFonts w:ascii="Palatino Linotype" w:hAnsi="Palatino Linotype" w:cs="Arial"/>
                <w:b/>
                <w:bCs/>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Díszfaiskola létesítése és felszerelése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B65650">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4</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B65650">
            <w:pPr>
              <w:spacing w:after="0" w:line="240" w:lineRule="auto"/>
              <w:jc w:val="center"/>
              <w:rPr>
                <w:rFonts w:ascii="Palatino Linotype" w:hAnsi="Palatino Linotype" w:cs="Arial"/>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Fásszárú növények szaporítása</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B65650">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10</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B65650">
            <w:pPr>
              <w:spacing w:after="0" w:line="240" w:lineRule="auto"/>
              <w:jc w:val="center"/>
              <w:rPr>
                <w:rFonts w:ascii="Palatino Linotype" w:hAnsi="Palatino Linotype" w:cs="Arial"/>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Fásszárú növények nevelése, ápolása</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B65650">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12</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B65650">
            <w:pPr>
              <w:spacing w:after="0" w:line="240" w:lineRule="auto"/>
              <w:jc w:val="center"/>
              <w:rPr>
                <w:rFonts w:ascii="Palatino Linotype" w:hAnsi="Palatino Linotype" w:cs="Arial"/>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12</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Fásszárú növények kitermelése, áru-előkészítése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B65650">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B65650">
            <w:pPr>
              <w:spacing w:after="0" w:line="240" w:lineRule="auto"/>
              <w:jc w:val="center"/>
              <w:rPr>
                <w:rFonts w:ascii="Palatino Linotype" w:hAnsi="Palatino Linotype" w:cs="Arial"/>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Lombhullató díszfák</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B65650">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36</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B65650">
            <w:pPr>
              <w:spacing w:after="0" w:line="240" w:lineRule="auto"/>
              <w:jc w:val="center"/>
              <w:rPr>
                <w:rFonts w:ascii="Palatino Linotype" w:hAnsi="Palatino Linotype" w:cs="Arial"/>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38</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Lombhullató díszcserjék</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B65650">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36</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B65650">
            <w:pPr>
              <w:spacing w:after="0" w:line="240" w:lineRule="auto"/>
              <w:jc w:val="center"/>
              <w:rPr>
                <w:rFonts w:ascii="Palatino Linotype" w:hAnsi="Palatino Linotype" w:cs="Arial"/>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38</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b/>
                <w:bCs/>
                <w:i/>
                <w:sz w:val="20"/>
                <w:szCs w:val="20"/>
                <w:lang w:eastAsia="hu-HU"/>
              </w:rPr>
            </w:pPr>
            <w:r w:rsidRPr="001607D8">
              <w:rPr>
                <w:rFonts w:ascii="Palatino Linotype" w:hAnsi="Palatino Linotype" w:cs="Times"/>
                <w:i/>
                <w:color w:val="000000"/>
                <w:sz w:val="20"/>
                <w:szCs w:val="20"/>
              </w:rPr>
              <w:t>Kúszó cserjék</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B65650">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4</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B65650">
            <w:pPr>
              <w:spacing w:after="0" w:line="240" w:lineRule="auto"/>
              <w:jc w:val="center"/>
              <w:rPr>
                <w:rFonts w:ascii="Palatino Linotype" w:hAnsi="Palatino Linotype" w:cs="Arial"/>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Fenyőfélék</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B65650">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24</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B65650">
            <w:pPr>
              <w:spacing w:after="0" w:line="240" w:lineRule="auto"/>
              <w:jc w:val="center"/>
              <w:rPr>
                <w:rFonts w:ascii="Palatino Linotype" w:hAnsi="Palatino Linotype" w:cs="Arial"/>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20</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Örökzöld lomblevelű dísznövények</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B65650">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16</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B65650">
            <w:pPr>
              <w:spacing w:after="0" w:line="240" w:lineRule="auto"/>
              <w:jc w:val="center"/>
              <w:rPr>
                <w:rFonts w:ascii="Palatino Linotype" w:hAnsi="Palatino Linotype" w:cs="Arial"/>
                <w:bCs/>
                <w:i/>
                <w:lang w:eastAsia="hu-HU"/>
              </w:rPr>
            </w:pP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r>
              <w:rPr>
                <w:rFonts w:ascii="Palatino Linotype" w:hAnsi="Palatino Linotype" w:cs="Arial"/>
                <w:b/>
                <w:bCs/>
                <w:sz w:val="20"/>
                <w:szCs w:val="20"/>
                <w:lang w:eastAsia="hu-HU"/>
              </w:rPr>
              <w:t>Dísznövénytermesztés 2</w:t>
            </w:r>
            <w:r w:rsidRPr="00271368">
              <w:rPr>
                <w:rFonts w:ascii="Palatino Linotype" w:hAnsi="Palatino Linotype" w:cs="Arial"/>
                <w:b/>
                <w:bCs/>
                <w:sz w:val="20"/>
                <w:szCs w:val="20"/>
                <w:lang w:eastAsia="hu-HU"/>
              </w:rPr>
              <w:t>.</w:t>
            </w:r>
            <w:r>
              <w:rPr>
                <w:rFonts w:ascii="Palatino Linotype" w:hAnsi="Palatino Linotype" w:cs="Arial"/>
                <w:b/>
                <w:bCs/>
                <w:sz w:val="20"/>
                <w:szCs w:val="20"/>
                <w:lang w:eastAsia="hu-HU"/>
              </w:rPr>
              <w:t xml:space="preserve"> gyakorlat</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B65650">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954C9A" w:rsidRDefault="00526E65" w:rsidP="00B65650">
            <w:pPr>
              <w:spacing w:after="0" w:line="240" w:lineRule="auto"/>
              <w:jc w:val="center"/>
              <w:rPr>
                <w:rFonts w:ascii="Palatino Linotype" w:hAnsi="Palatino Linotype" w:cs="Arial"/>
                <w:b/>
                <w:lang w:eastAsia="hu-HU"/>
              </w:rPr>
            </w:pPr>
            <w:r w:rsidRPr="00954C9A">
              <w:rPr>
                <w:rFonts w:ascii="Palatino Linotype" w:hAnsi="Palatino Linotype" w:cs="Arial"/>
                <w:b/>
                <w:lang w:eastAsia="hu-HU"/>
              </w:rPr>
              <w:t>216 </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17" w:type="dxa"/>
            <w:tcBorders>
              <w:top w:val="nil"/>
              <w:left w:val="nil"/>
              <w:bottom w:val="single" w:sz="4" w:space="0" w:color="auto"/>
              <w:right w:val="single" w:sz="4" w:space="0" w:color="auto"/>
            </w:tcBorders>
            <w:vAlign w:val="bottom"/>
          </w:tcPr>
          <w:p w:rsidR="00526E65" w:rsidRPr="007813C8" w:rsidRDefault="00526E65" w:rsidP="0000593A">
            <w:pPr>
              <w:spacing w:after="0" w:line="240" w:lineRule="auto"/>
              <w:jc w:val="center"/>
              <w:rPr>
                <w:rFonts w:ascii="Palatino Linotype" w:hAnsi="Palatino Linotype" w:cs="Arial"/>
                <w:b/>
                <w:lang w:eastAsia="hu-HU"/>
              </w:rPr>
            </w:pPr>
            <w:r w:rsidRPr="007813C8">
              <w:rPr>
                <w:rFonts w:ascii="Palatino Linotype" w:hAnsi="Palatino Linotype" w:cs="Arial"/>
                <w:b/>
                <w:lang w:eastAsia="hu-HU"/>
              </w:rPr>
              <w:t>216 </w:t>
            </w:r>
          </w:p>
        </w:tc>
        <w:tc>
          <w:tcPr>
            <w:tcW w:w="6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B071CB" w:rsidRDefault="00526E65" w:rsidP="0000593A">
            <w:pPr>
              <w:spacing w:after="0" w:line="240" w:lineRule="auto"/>
              <w:jc w:val="center"/>
              <w:rPr>
                <w:rFonts w:ascii="Palatino Linotype" w:hAnsi="Palatino Linotype" w:cs="Arial"/>
                <w:b/>
                <w:lang w:eastAsia="hu-HU"/>
              </w:rPr>
            </w:pPr>
            <w:r w:rsidRPr="00B071CB">
              <w:rPr>
                <w:rFonts w:ascii="Palatino Linotype" w:hAnsi="Palatino Linotype" w:cs="Arial"/>
                <w:b/>
                <w:lang w:eastAsia="hu-HU"/>
              </w:rPr>
              <w:t>198 </w:t>
            </w:r>
          </w:p>
        </w:tc>
        <w:tc>
          <w:tcPr>
            <w:tcW w:w="629" w:type="dxa"/>
            <w:vMerge/>
            <w:tcBorders>
              <w:left w:val="single" w:sz="4" w:space="0" w:color="auto"/>
              <w:right w:val="single" w:sz="4" w:space="0" w:color="auto"/>
            </w:tcBorders>
            <w:shd w:val="clear" w:color="auto" w:fill="A6A6A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B071CB" w:rsidRDefault="00526E65" w:rsidP="0000593A">
            <w:pPr>
              <w:spacing w:after="0" w:line="240" w:lineRule="auto"/>
              <w:jc w:val="center"/>
              <w:rPr>
                <w:rFonts w:ascii="Palatino Linotype" w:hAnsi="Palatino Linotype" w:cs="Arial"/>
                <w:b/>
                <w:lang w:eastAsia="hu-HU"/>
              </w:rPr>
            </w:pPr>
            <w:r w:rsidRPr="00B071CB">
              <w:rPr>
                <w:rFonts w:ascii="Palatino Linotype" w:hAnsi="Palatino Linotype" w:cs="Arial"/>
                <w:b/>
                <w:lang w:eastAsia="hu-HU"/>
              </w:rPr>
              <w:t>192 </w:t>
            </w:r>
          </w:p>
        </w:tc>
        <w:tc>
          <w:tcPr>
            <w:tcW w:w="996" w:type="dxa"/>
            <w:tcBorders>
              <w:top w:val="nil"/>
              <w:left w:val="nil"/>
              <w:bottom w:val="single" w:sz="4" w:space="0" w:color="auto"/>
              <w:right w:val="single" w:sz="4" w:space="0" w:color="auto"/>
            </w:tcBorders>
            <w:vAlign w:val="bottom"/>
          </w:tcPr>
          <w:p w:rsidR="00526E65" w:rsidRPr="00B071CB" w:rsidRDefault="00526E65" w:rsidP="0000593A">
            <w:pPr>
              <w:spacing w:after="0" w:line="240" w:lineRule="auto"/>
              <w:jc w:val="center"/>
              <w:rPr>
                <w:rFonts w:ascii="Palatino Linotype" w:hAnsi="Palatino Linotype" w:cs="Arial"/>
                <w:b/>
                <w:lang w:eastAsia="hu-HU"/>
              </w:rPr>
            </w:pPr>
            <w:r w:rsidRPr="00B071CB">
              <w:rPr>
                <w:rFonts w:ascii="Palatino Linotype" w:hAnsi="Palatino Linotype" w:cs="Arial"/>
                <w:b/>
                <w:lang w:eastAsia="hu-HU"/>
              </w:rPr>
              <w:t>390 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Lombhullató díszfák növényismerete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B65650">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B65650">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18</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D34C7B">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18</w:t>
            </w: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12 </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Lombhullató díszcserjék növényismerete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B65650">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B65650">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18 </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18 </w:t>
            </w: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18</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Kúszó cserjék növényismerete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B65650">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B65650">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6 </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18</w:t>
            </w: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 </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Fenyőfélék növényismerete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 12</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24 </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Örökzöld lomblevelűek növényismerete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6</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18 </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Szakmai számítások a fásszárú dísznövénytermesztésből</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6 </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18 </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Faiskolai üzem megismerése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vMerge/>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6 </w:t>
            </w:r>
          </w:p>
        </w:tc>
        <w:tc>
          <w:tcPr>
            <w:tcW w:w="551" w:type="dxa"/>
            <w:vMerge/>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6</w:t>
            </w:r>
          </w:p>
        </w:tc>
        <w:tc>
          <w:tcPr>
            <w:tcW w:w="629" w:type="dxa"/>
            <w:vMerge/>
            <w:tcBorders>
              <w:left w:val="single" w:sz="4" w:space="0" w:color="auto"/>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
                <w:bCs/>
                <w:i/>
                <w:lang w:eastAsia="hu-HU"/>
              </w:rPr>
              <w:t> </w:t>
            </w:r>
            <w:r w:rsidRPr="001B5574">
              <w:rPr>
                <w:rFonts w:ascii="Palatino Linotype" w:hAnsi="Palatino Linotype" w:cs="Arial"/>
                <w:bCs/>
                <w:i/>
                <w:lang w:eastAsia="hu-HU"/>
              </w:rPr>
              <w:t>12</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r>
      <w:tr w:rsidR="00526E65" w:rsidRPr="003A1AAF">
        <w:trPr>
          <w:trHeight w:val="285"/>
          <w:jc w:val="center"/>
        </w:trPr>
        <w:tc>
          <w:tcPr>
            <w:tcW w:w="2308" w:type="dxa"/>
            <w:vMerge w:val="restart"/>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single" w:sz="4" w:space="0" w:color="auto"/>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Díszfák és cserjék ivaros szaporítása</w:t>
            </w: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0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551" w:type="dxa"/>
            <w:tcBorders>
              <w:top w:val="single" w:sz="4" w:space="0" w:color="auto"/>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563"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12 </w:t>
            </w:r>
          </w:p>
        </w:tc>
        <w:tc>
          <w:tcPr>
            <w:tcW w:w="551" w:type="dxa"/>
            <w:tcBorders>
              <w:top w:val="single" w:sz="4" w:space="0" w:color="auto"/>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10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c>
          <w:tcPr>
            <w:tcW w:w="619"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6</w:t>
            </w:r>
          </w:p>
        </w:tc>
        <w:tc>
          <w:tcPr>
            <w:tcW w:w="629" w:type="dxa"/>
            <w:tcBorders>
              <w:top w:val="single" w:sz="4" w:space="0" w:color="auto"/>
              <w:left w:val="single" w:sz="4" w:space="0" w:color="auto"/>
              <w:bottom w:val="single" w:sz="4" w:space="0" w:color="000000"/>
              <w:right w:val="single" w:sz="4" w:space="0" w:color="auto"/>
            </w:tcBorders>
            <w:shd w:val="clear" w:color="auto" w:fill="A6A6A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r w:rsidRPr="001B5574">
              <w:rPr>
                <w:rFonts w:ascii="Palatino Linotype" w:hAnsi="Palatino Linotype" w:cs="Arial"/>
                <w:b/>
                <w:bCs/>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18 </w:t>
            </w:r>
          </w:p>
        </w:tc>
        <w:tc>
          <w:tcPr>
            <w:tcW w:w="996"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 </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Fásszárú növények dugványozása</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551" w:type="dxa"/>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36</w:t>
            </w:r>
          </w:p>
        </w:tc>
        <w:tc>
          <w:tcPr>
            <w:tcW w:w="551" w:type="dxa"/>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12</w:t>
            </w:r>
          </w:p>
        </w:tc>
        <w:tc>
          <w:tcPr>
            <w:tcW w:w="629" w:type="dxa"/>
            <w:tcBorders>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36</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i/>
                <w:sz w:val="20"/>
                <w:szCs w:val="20"/>
                <w:lang w:eastAsia="hu-HU"/>
              </w:rPr>
            </w:pPr>
            <w:r w:rsidRPr="001607D8">
              <w:rPr>
                <w:rFonts w:ascii="Palatino Linotype" w:hAnsi="Palatino Linotype" w:cs="Times"/>
                <w:i/>
                <w:color w:val="000000"/>
                <w:sz w:val="20"/>
                <w:szCs w:val="20"/>
              </w:rPr>
              <w:t>Fásszárú növények oltása, szemzése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551" w:type="dxa"/>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12</w:t>
            </w:r>
          </w:p>
        </w:tc>
        <w:tc>
          <w:tcPr>
            <w:tcW w:w="551" w:type="dxa"/>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tcBorders>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24</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Fásszárú növények szaporítása sarjakkal bujtással tőszétosztással</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551" w:type="dxa"/>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6</w:t>
            </w:r>
          </w:p>
        </w:tc>
        <w:tc>
          <w:tcPr>
            <w:tcW w:w="551" w:type="dxa"/>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6</w:t>
            </w:r>
          </w:p>
        </w:tc>
        <w:tc>
          <w:tcPr>
            <w:tcW w:w="629" w:type="dxa"/>
            <w:tcBorders>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12</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Telepítés nevelőtáblába</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551" w:type="dxa"/>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18</w:t>
            </w:r>
          </w:p>
        </w:tc>
        <w:tc>
          <w:tcPr>
            <w:tcW w:w="551" w:type="dxa"/>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6</w:t>
            </w:r>
          </w:p>
        </w:tc>
        <w:tc>
          <w:tcPr>
            <w:tcW w:w="629" w:type="dxa"/>
            <w:tcBorders>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24</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Fásszárú növények nevelése ápolása</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551" w:type="dxa"/>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42</w:t>
            </w:r>
          </w:p>
        </w:tc>
        <w:tc>
          <w:tcPr>
            <w:tcW w:w="551" w:type="dxa"/>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12</w:t>
            </w:r>
          </w:p>
        </w:tc>
        <w:tc>
          <w:tcPr>
            <w:tcW w:w="629" w:type="dxa"/>
            <w:tcBorders>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42</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Times"/>
                <w:i/>
                <w:color w:val="000000"/>
                <w:sz w:val="20"/>
                <w:szCs w:val="20"/>
              </w:rPr>
              <w:t>Fásszárú növények kitermelése, áru-előkészítése</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551" w:type="dxa"/>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18</w:t>
            </w:r>
          </w:p>
        </w:tc>
        <w:tc>
          <w:tcPr>
            <w:tcW w:w="551" w:type="dxa"/>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6</w:t>
            </w:r>
          </w:p>
        </w:tc>
        <w:tc>
          <w:tcPr>
            <w:tcW w:w="629" w:type="dxa"/>
            <w:tcBorders>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24</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B65650">
            <w:pPr>
              <w:spacing w:after="0" w:line="240" w:lineRule="auto"/>
              <w:rPr>
                <w:rFonts w:ascii="Palatino Linotype" w:hAnsi="Palatino Linotype" w:cs="Arial"/>
                <w:b/>
                <w:i/>
                <w:color w:val="000000"/>
                <w:sz w:val="20"/>
                <w:szCs w:val="20"/>
                <w:lang w:eastAsia="hu-HU"/>
              </w:rPr>
            </w:pPr>
            <w:r w:rsidRPr="001607D8">
              <w:rPr>
                <w:rFonts w:ascii="Palatino Linotype" w:hAnsi="Palatino Linotype" w:cs="Arial"/>
                <w:b/>
                <w:i/>
                <w:color w:val="000000"/>
                <w:sz w:val="20"/>
                <w:szCs w:val="20"/>
                <w:lang w:eastAsia="hu-HU"/>
              </w:rPr>
              <w:t>Műszaki ismeretek</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551" w:type="dxa"/>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563" w:type="dxa"/>
            <w:tcBorders>
              <w:top w:val="nil"/>
              <w:left w:val="nil"/>
              <w:bottom w:val="single" w:sz="4" w:space="0" w:color="auto"/>
              <w:right w:val="single" w:sz="4" w:space="0" w:color="auto"/>
            </w:tcBorders>
            <w:shd w:val="clear" w:color="auto" w:fill="C0C0C0"/>
            <w:vAlign w:val="bottom"/>
          </w:tcPr>
          <w:p w:rsidR="00526E65" w:rsidRPr="00954C9A" w:rsidRDefault="00526E65" w:rsidP="0000593A">
            <w:pPr>
              <w:spacing w:after="0" w:line="240" w:lineRule="auto"/>
              <w:jc w:val="center"/>
              <w:rPr>
                <w:rFonts w:ascii="Palatino Linotype" w:hAnsi="Palatino Linotype" w:cs="Arial"/>
                <w:bCs/>
                <w:lang w:eastAsia="hu-HU"/>
              </w:rPr>
            </w:pPr>
          </w:p>
        </w:tc>
        <w:tc>
          <w:tcPr>
            <w:tcW w:w="551" w:type="dxa"/>
            <w:tcBorders>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lang w:eastAsia="hu-HU"/>
              </w:rPr>
            </w:pPr>
            <w:r w:rsidRPr="001B5574">
              <w:rPr>
                <w:rFonts w:ascii="Palatino Linotype" w:hAnsi="Palatino Linotype" w:cs="Arial"/>
                <w:b/>
                <w:lang w:eastAsia="hu-HU"/>
              </w:rPr>
              <w:t>36</w:t>
            </w:r>
          </w:p>
        </w:tc>
        <w:tc>
          <w:tcPr>
            <w:tcW w:w="6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29" w:type="dxa"/>
            <w:tcBorders>
              <w:left w:val="single" w:sz="4" w:space="0" w:color="auto"/>
              <w:bottom w:val="single" w:sz="4" w:space="0" w:color="000000"/>
              <w:right w:val="single" w:sz="4" w:space="0" w:color="auto"/>
            </w:tcBorders>
            <w:shd w:val="clear" w:color="auto" w:fill="96969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526E65" w:rsidRPr="00B071CB" w:rsidRDefault="00526E65" w:rsidP="0000593A">
            <w:pPr>
              <w:spacing w:after="0" w:line="240" w:lineRule="auto"/>
              <w:jc w:val="center"/>
              <w:rPr>
                <w:rFonts w:ascii="Palatino Linotype" w:hAnsi="Palatino Linotype" w:cs="Arial"/>
                <w:b/>
                <w:lang w:eastAsia="hu-HU"/>
              </w:rPr>
            </w:pPr>
            <w:r w:rsidRPr="00B071CB">
              <w:rPr>
                <w:rFonts w:ascii="Palatino Linotype" w:hAnsi="Palatino Linotype" w:cs="Arial"/>
                <w:b/>
                <w:lang w:eastAsia="hu-HU"/>
              </w:rPr>
              <w:t>32</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B65650">
            <w:pPr>
              <w:spacing w:after="0" w:line="240" w:lineRule="auto"/>
              <w:rPr>
                <w:rFonts w:ascii="Palatino Linotype" w:hAnsi="Palatino Linotype" w:cs="Arial"/>
                <w:i/>
                <w:color w:val="000000"/>
                <w:sz w:val="20"/>
                <w:szCs w:val="20"/>
                <w:lang w:eastAsia="hu-HU"/>
              </w:rPr>
            </w:pPr>
            <w:r w:rsidRPr="001607D8">
              <w:rPr>
                <w:rFonts w:ascii="Palatino Linotype" w:hAnsi="Palatino Linotype" w:cs="Times"/>
                <w:i/>
                <w:color w:val="000000"/>
                <w:sz w:val="20"/>
                <w:szCs w:val="20"/>
              </w:rPr>
              <w:t>Termesztőberendezések műszaki létesítményei</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551" w:type="dxa"/>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14</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551" w:type="dxa"/>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tcBorders>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i/>
                <w:sz w:val="20"/>
                <w:szCs w:val="20"/>
              </w:rPr>
              <w:t>A dísznövénytermesztésben használatos speciális gépek, eszközök</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551" w:type="dxa"/>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563"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22</w:t>
            </w:r>
          </w:p>
        </w:tc>
        <w:tc>
          <w:tcPr>
            <w:tcW w:w="563"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551" w:type="dxa"/>
            <w:tcBorders>
              <w:left w:val="single" w:sz="4" w:space="0" w:color="auto"/>
              <w:bottom w:val="single" w:sz="4" w:space="0" w:color="000000"/>
              <w:right w:val="single" w:sz="4" w:space="0" w:color="auto"/>
            </w:tcBorders>
            <w:shd w:val="pct40" w:color="auto" w:fill="auto"/>
            <w:vAlign w:val="center"/>
          </w:tcPr>
          <w:p w:rsidR="00526E65" w:rsidRPr="001B5574" w:rsidRDefault="00526E65" w:rsidP="0000593A">
            <w:pPr>
              <w:spacing w:after="0" w:line="240" w:lineRule="auto"/>
              <w:rPr>
                <w:rFonts w:ascii="Palatino Linotype" w:hAnsi="Palatino Linotype" w:cs="Arial"/>
                <w:b/>
                <w:bCs/>
                <w:i/>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tcBorders>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20</w:t>
            </w: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b/>
                <w:i/>
                <w:lang w:eastAsia="hu-HU"/>
              </w:rPr>
            </w:pPr>
            <w:r w:rsidRPr="001607D8">
              <w:rPr>
                <w:rFonts w:ascii="Palatino Linotype" w:hAnsi="Palatino Linotype" w:cs="Arial"/>
                <w:b/>
                <w:i/>
                <w:color w:val="000000"/>
                <w:sz w:val="20"/>
                <w:szCs w:val="20"/>
                <w:lang w:eastAsia="hu-HU"/>
              </w:rPr>
              <w:t>Műszaki ismeretek gyakorlat</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551" w:type="dxa"/>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954C9A" w:rsidRDefault="00526E65" w:rsidP="0000593A">
            <w:pPr>
              <w:spacing w:after="0" w:line="240" w:lineRule="auto"/>
              <w:jc w:val="center"/>
              <w:rPr>
                <w:rFonts w:ascii="Palatino Linotype" w:hAnsi="Palatino Linotype" w:cs="Arial"/>
                <w:bCs/>
                <w:lang w:eastAsia="hu-HU"/>
              </w:rPr>
            </w:pPr>
          </w:p>
        </w:tc>
        <w:tc>
          <w:tcPr>
            <w:tcW w:w="551" w:type="dxa"/>
            <w:tcBorders>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7813C8" w:rsidRDefault="00526E65" w:rsidP="0000593A">
            <w:pPr>
              <w:spacing w:after="0" w:line="240" w:lineRule="auto"/>
              <w:jc w:val="center"/>
              <w:rPr>
                <w:rFonts w:ascii="Palatino Linotype" w:hAnsi="Palatino Linotype" w:cs="Arial"/>
                <w:b/>
                <w:lang w:eastAsia="hu-HU"/>
              </w:rPr>
            </w:pPr>
            <w:r>
              <w:rPr>
                <w:rFonts w:ascii="Palatino Linotype" w:hAnsi="Palatino Linotype" w:cs="Arial"/>
                <w:b/>
                <w:lang w:eastAsia="hu-HU"/>
              </w:rPr>
              <w:t>112</w:t>
            </w:r>
          </w:p>
        </w:tc>
        <w:tc>
          <w:tcPr>
            <w:tcW w:w="1017" w:type="dxa"/>
            <w:tcBorders>
              <w:top w:val="nil"/>
              <w:left w:val="nil"/>
              <w:bottom w:val="single" w:sz="4" w:space="0" w:color="auto"/>
              <w:right w:val="single" w:sz="4" w:space="0" w:color="auto"/>
            </w:tcBorders>
            <w:vAlign w:val="bottom"/>
          </w:tcPr>
          <w:p w:rsidR="00526E65" w:rsidRPr="007813C8" w:rsidRDefault="00526E65" w:rsidP="0000593A">
            <w:pPr>
              <w:spacing w:after="0" w:line="240" w:lineRule="auto"/>
              <w:jc w:val="center"/>
              <w:rPr>
                <w:rFonts w:ascii="Palatino Linotype" w:hAnsi="Palatino Linotype" w:cs="Arial"/>
                <w:b/>
                <w:lang w:eastAsia="hu-HU"/>
              </w:rPr>
            </w:pPr>
            <w:r>
              <w:rPr>
                <w:rFonts w:ascii="Palatino Linotype" w:hAnsi="Palatino Linotype" w:cs="Arial"/>
                <w:b/>
                <w:lang w:eastAsia="hu-HU"/>
              </w:rPr>
              <w:t>112</w:t>
            </w:r>
          </w:p>
        </w:tc>
        <w:tc>
          <w:tcPr>
            <w:tcW w:w="6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29" w:type="dxa"/>
            <w:tcBorders>
              <w:left w:val="single" w:sz="4" w:space="0" w:color="auto"/>
              <w:bottom w:val="single" w:sz="4" w:space="0" w:color="000000"/>
              <w:right w:val="single" w:sz="4" w:space="0" w:color="auto"/>
            </w:tcBorders>
            <w:shd w:val="clear" w:color="auto" w:fill="969696"/>
            <w:vAlign w:val="center"/>
          </w:tcPr>
          <w:p w:rsidR="00526E65" w:rsidRPr="003A1AAF" w:rsidRDefault="00526E65" w:rsidP="0000593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r>
              <w:rPr>
                <w:rFonts w:ascii="Palatino Linotype" w:hAnsi="Palatino Linotype" w:cs="Arial"/>
                <w:lang w:eastAsia="hu-HU"/>
              </w:rPr>
              <w:t>96</w:t>
            </w: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00593A">
            <w:pPr>
              <w:spacing w:after="0" w:line="240" w:lineRule="auto"/>
              <w:rPr>
                <w:rFonts w:ascii="Palatino Linotype" w:hAnsi="Palatino Linotype" w:cs="Arial"/>
                <w:i/>
                <w:sz w:val="20"/>
                <w:szCs w:val="20"/>
                <w:lang w:eastAsia="hu-HU"/>
              </w:rPr>
            </w:pPr>
            <w:r w:rsidRPr="001607D8">
              <w:rPr>
                <w:rFonts w:ascii="Palatino Linotype" w:hAnsi="Palatino Linotype" w:cs="Arial"/>
                <w:i/>
                <w:sz w:val="20"/>
                <w:szCs w:val="20"/>
                <w:lang w:eastAsia="hu-HU"/>
              </w:rPr>
              <w:t>Szerkezettan</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551" w:type="dxa"/>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954C9A" w:rsidRDefault="00526E65" w:rsidP="0000593A">
            <w:pPr>
              <w:spacing w:after="0" w:line="240" w:lineRule="auto"/>
              <w:jc w:val="center"/>
              <w:rPr>
                <w:rFonts w:ascii="Palatino Linotype" w:hAnsi="Palatino Linotype" w:cs="Arial"/>
                <w:bCs/>
                <w:lang w:eastAsia="hu-HU"/>
              </w:rPr>
            </w:pPr>
          </w:p>
        </w:tc>
        <w:tc>
          <w:tcPr>
            <w:tcW w:w="551" w:type="dxa"/>
            <w:tcBorders>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34</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tcBorders>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30</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r>
      <w:tr w:rsidR="00526E65" w:rsidRPr="003A1AAF">
        <w:trPr>
          <w:trHeight w:val="285"/>
          <w:jc w:val="center"/>
        </w:trPr>
        <w:tc>
          <w:tcPr>
            <w:tcW w:w="2308" w:type="dxa"/>
            <w:vMerge/>
            <w:tcBorders>
              <w:left w:val="single" w:sz="4" w:space="0" w:color="auto"/>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B65650">
            <w:pPr>
              <w:spacing w:after="0" w:line="240" w:lineRule="auto"/>
              <w:rPr>
                <w:rFonts w:ascii="Palatino Linotype" w:hAnsi="Palatino Linotype" w:cs="Arial"/>
                <w:i/>
                <w:color w:val="000000"/>
                <w:sz w:val="20"/>
                <w:szCs w:val="20"/>
                <w:lang w:eastAsia="hu-HU"/>
              </w:rPr>
            </w:pPr>
            <w:r w:rsidRPr="001607D8">
              <w:rPr>
                <w:rFonts w:ascii="Palatino Linotype" w:hAnsi="Palatino Linotype" w:cs="Times"/>
                <w:i/>
                <w:color w:val="000000"/>
                <w:sz w:val="20"/>
                <w:szCs w:val="20"/>
              </w:rPr>
              <w:t>Termesztőberendezések műszaki létesítményei</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551" w:type="dxa"/>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51" w:type="dxa"/>
            <w:tcBorders>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27</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tcBorders>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24</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r>
      <w:tr w:rsidR="00526E65" w:rsidRPr="003A1AAF">
        <w:trPr>
          <w:trHeight w:val="285"/>
          <w:jc w:val="center"/>
        </w:trPr>
        <w:tc>
          <w:tcPr>
            <w:tcW w:w="2308" w:type="dxa"/>
            <w:vMerge/>
            <w:tcBorders>
              <w:left w:val="single" w:sz="4" w:space="0" w:color="auto"/>
              <w:bottom w:val="single" w:sz="4" w:space="0" w:color="000000"/>
              <w:right w:val="single" w:sz="4" w:space="0" w:color="auto"/>
            </w:tcBorders>
            <w:vAlign w:val="center"/>
          </w:tcPr>
          <w:p w:rsidR="00526E65" w:rsidRPr="003A1AAF" w:rsidRDefault="00526E65" w:rsidP="0000593A">
            <w:pPr>
              <w:spacing w:after="0" w:line="240" w:lineRule="auto"/>
              <w:rPr>
                <w:rFonts w:ascii="Palatino Linotype" w:hAnsi="Palatino Linotype" w:cs="Arial"/>
                <w:lang w:eastAsia="hu-HU"/>
              </w:rPr>
            </w:pPr>
          </w:p>
        </w:tc>
        <w:tc>
          <w:tcPr>
            <w:tcW w:w="2532" w:type="dxa"/>
            <w:tcBorders>
              <w:top w:val="nil"/>
              <w:left w:val="nil"/>
              <w:bottom w:val="single" w:sz="4" w:space="0" w:color="auto"/>
              <w:right w:val="single" w:sz="4" w:space="0" w:color="auto"/>
            </w:tcBorders>
            <w:vAlign w:val="center"/>
          </w:tcPr>
          <w:p w:rsidR="00526E65" w:rsidRPr="001607D8" w:rsidRDefault="00526E65" w:rsidP="00B65650">
            <w:pPr>
              <w:spacing w:after="0" w:line="240" w:lineRule="auto"/>
              <w:rPr>
                <w:rFonts w:ascii="Palatino Linotype" w:hAnsi="Palatino Linotype" w:cs="Arial"/>
                <w:i/>
                <w:sz w:val="20"/>
                <w:szCs w:val="20"/>
                <w:lang w:eastAsia="hu-HU"/>
              </w:rPr>
            </w:pPr>
            <w:r w:rsidRPr="001607D8">
              <w:rPr>
                <w:rFonts w:ascii="Palatino Linotype" w:hAnsi="Palatino Linotype"/>
                <w:i/>
                <w:sz w:val="20"/>
                <w:szCs w:val="20"/>
              </w:rPr>
              <w:t>A dísznövénytermesztésben használatos speciális gépek, eszközök</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3A1AAF" w:rsidRDefault="00526E65" w:rsidP="0000593A">
            <w:pPr>
              <w:spacing w:after="0" w:line="240" w:lineRule="auto"/>
              <w:jc w:val="center"/>
              <w:rPr>
                <w:rFonts w:ascii="Palatino Linotype" w:hAnsi="Palatino Linotype" w:cs="Arial"/>
                <w:lang w:eastAsia="hu-HU"/>
              </w:rPr>
            </w:pPr>
          </w:p>
        </w:tc>
        <w:tc>
          <w:tcPr>
            <w:tcW w:w="551" w:type="dxa"/>
            <w:tcBorders>
              <w:top w:val="single" w:sz="4" w:space="0" w:color="000000"/>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63" w:type="dxa"/>
            <w:tcBorders>
              <w:top w:val="nil"/>
              <w:left w:val="nil"/>
              <w:bottom w:val="single" w:sz="4" w:space="0" w:color="auto"/>
              <w:right w:val="single" w:sz="4" w:space="0" w:color="auto"/>
            </w:tcBorders>
            <w:shd w:val="clear" w:color="auto" w:fill="C0C0C0"/>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51" w:type="dxa"/>
            <w:tcBorders>
              <w:left w:val="single" w:sz="4" w:space="0" w:color="auto"/>
              <w:bottom w:val="single" w:sz="4" w:space="0" w:color="000000"/>
              <w:right w:val="single" w:sz="4" w:space="0" w:color="auto"/>
            </w:tcBorders>
            <w:shd w:val="pct40" w:color="auto" w:fill="auto"/>
            <w:vAlign w:val="center"/>
          </w:tcPr>
          <w:p w:rsidR="00526E65" w:rsidRPr="003A1AAF" w:rsidRDefault="00526E65" w:rsidP="0000593A">
            <w:pPr>
              <w:spacing w:after="0" w:line="240" w:lineRule="auto"/>
              <w:rPr>
                <w:rFonts w:ascii="Palatino Linotype" w:hAnsi="Palatino Linotype" w:cs="Arial"/>
                <w:b/>
                <w:bCs/>
                <w:lang w:eastAsia="hu-HU"/>
              </w:rPr>
            </w:pPr>
          </w:p>
        </w:tc>
        <w:tc>
          <w:tcPr>
            <w:tcW w:w="1314"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r w:rsidRPr="001B5574">
              <w:rPr>
                <w:rFonts w:ascii="Palatino Linotype" w:hAnsi="Palatino Linotype" w:cs="Arial"/>
                <w:i/>
                <w:lang w:eastAsia="hu-HU"/>
              </w:rPr>
              <w:t>51</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i/>
                <w:lang w:eastAsia="hu-HU"/>
              </w:rPr>
            </w:pPr>
          </w:p>
        </w:tc>
        <w:tc>
          <w:tcPr>
            <w:tcW w:w="629" w:type="dxa"/>
            <w:tcBorders>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42</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i/>
                <w:lang w:eastAsia="hu-HU"/>
              </w:rPr>
            </w:pPr>
          </w:p>
        </w:tc>
      </w:tr>
    </w:tbl>
    <w:p w:rsidR="00526E65" w:rsidRDefault="00526E65"/>
    <w:tbl>
      <w:tblPr>
        <w:tblW w:w="15523" w:type="dxa"/>
        <w:jc w:val="center"/>
        <w:tblInd w:w="55" w:type="dxa"/>
        <w:tblCellMar>
          <w:left w:w="70" w:type="dxa"/>
          <w:right w:w="70" w:type="dxa"/>
        </w:tblCellMar>
        <w:tblLook w:val="0000"/>
      </w:tblPr>
      <w:tblGrid>
        <w:gridCol w:w="2308"/>
        <w:gridCol w:w="2532"/>
        <w:gridCol w:w="563"/>
        <w:gridCol w:w="600"/>
        <w:gridCol w:w="551"/>
        <w:gridCol w:w="563"/>
        <w:gridCol w:w="563"/>
        <w:gridCol w:w="551"/>
        <w:gridCol w:w="1314"/>
        <w:gridCol w:w="820"/>
        <w:gridCol w:w="1017"/>
        <w:gridCol w:w="617"/>
        <w:gridCol w:w="619"/>
        <w:gridCol w:w="629"/>
        <w:gridCol w:w="640"/>
        <w:gridCol w:w="640"/>
        <w:gridCol w:w="996"/>
      </w:tblGrid>
      <w:tr w:rsidR="00526E65" w:rsidRPr="003A1AAF">
        <w:trPr>
          <w:trHeight w:val="285"/>
          <w:jc w:val="center"/>
        </w:trPr>
        <w:tc>
          <w:tcPr>
            <w:tcW w:w="2308" w:type="dxa"/>
            <w:vMerge w:val="restart"/>
            <w:tcBorders>
              <w:top w:val="single" w:sz="4" w:space="0" w:color="auto"/>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r>
              <w:rPr>
                <w:rFonts w:ascii="Palatino Linotype" w:hAnsi="Palatino Linotype" w:cs="Arial"/>
                <w:lang w:eastAsia="hu-HU"/>
              </w:rPr>
              <w:t xml:space="preserve">10965-12 </w:t>
            </w:r>
          </w:p>
          <w:p w:rsidR="00526E65" w:rsidRPr="003A1AAF" w:rsidRDefault="00526E65" w:rsidP="00B909D8">
            <w:pPr>
              <w:spacing w:after="0" w:line="240" w:lineRule="auto"/>
              <w:rPr>
                <w:rFonts w:ascii="Palatino Linotype" w:hAnsi="Palatino Linotype" w:cs="Arial"/>
                <w:b/>
                <w:bCs/>
                <w:sz w:val="20"/>
                <w:szCs w:val="20"/>
                <w:lang w:eastAsia="hu-HU"/>
              </w:rPr>
            </w:pPr>
            <w:r>
              <w:rPr>
                <w:rFonts w:ascii="Palatino Linotype" w:hAnsi="Palatino Linotype" w:cs="Arial"/>
                <w:lang w:eastAsia="hu-HU"/>
              </w:rPr>
              <w:t>Növényházi dísznövénytermesztés</w:t>
            </w: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3A1AAF" w:rsidRDefault="00526E65" w:rsidP="0000593A">
            <w:pPr>
              <w:spacing w:after="0" w:line="240" w:lineRule="auto"/>
              <w:rPr>
                <w:rFonts w:ascii="Palatino Linotype" w:hAnsi="Palatino Linotype" w:cs="Arial"/>
                <w:b/>
                <w:bCs/>
                <w:sz w:val="20"/>
                <w:szCs w:val="20"/>
                <w:lang w:eastAsia="hu-HU"/>
              </w:rPr>
            </w:pPr>
            <w:r>
              <w:rPr>
                <w:rFonts w:ascii="Palatino Linotype" w:hAnsi="Palatino Linotype" w:cs="Arial"/>
                <w:b/>
                <w:bCs/>
                <w:sz w:val="20"/>
                <w:szCs w:val="20"/>
                <w:lang w:eastAsia="hu-HU"/>
              </w:rPr>
              <w:t>Dísznövénytermesztés 3</w:t>
            </w:r>
            <w:r w:rsidRPr="00271368">
              <w:rPr>
                <w:rFonts w:ascii="Palatino Linotype" w:hAnsi="Palatino Linotype" w:cs="Arial"/>
                <w:b/>
                <w:bCs/>
                <w:sz w:val="20"/>
                <w:szCs w:val="20"/>
                <w:lang w:eastAsia="hu-HU"/>
              </w:rPr>
              <w:t>.</w:t>
            </w: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00" w:type="dxa"/>
            <w:tcBorders>
              <w:top w:val="single" w:sz="4" w:space="0" w:color="auto"/>
              <w:left w:val="nil"/>
              <w:bottom w:val="single" w:sz="4" w:space="0" w:color="auto"/>
              <w:right w:val="single" w:sz="4" w:space="0" w:color="auto"/>
            </w:tcBorders>
            <w:shd w:val="clear" w:color="auto" w:fill="BFBFBF"/>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51" w:type="dxa"/>
            <w:tcBorders>
              <w:top w:val="single" w:sz="4" w:space="0" w:color="auto"/>
              <w:left w:val="single" w:sz="4" w:space="0" w:color="auto"/>
              <w:bottom w:val="single" w:sz="4" w:space="0" w:color="000000"/>
              <w:right w:val="single" w:sz="4" w:space="0" w:color="auto"/>
            </w:tcBorders>
            <w:shd w:val="clear" w:color="auto" w:fill="969696"/>
            <w:vAlign w:val="center"/>
          </w:tcPr>
          <w:p w:rsidR="00526E65" w:rsidRPr="003A1AAF" w:rsidRDefault="00526E65" w:rsidP="0000593A">
            <w:pPr>
              <w:spacing w:after="0" w:line="240" w:lineRule="auto"/>
              <w:jc w:val="center"/>
              <w:rPr>
                <w:rFonts w:ascii="Palatino Linotype" w:hAnsi="Palatino Linotype" w:cs="Arial"/>
                <w:b/>
                <w:bCs/>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63" w:type="dxa"/>
            <w:tcBorders>
              <w:top w:val="single" w:sz="4" w:space="0" w:color="auto"/>
              <w:left w:val="nil"/>
              <w:bottom w:val="single" w:sz="4" w:space="0" w:color="auto"/>
              <w:right w:val="single" w:sz="4" w:space="0" w:color="auto"/>
            </w:tcBorders>
            <w:shd w:val="clear" w:color="auto" w:fill="BFBFBF"/>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551" w:type="dxa"/>
            <w:tcBorders>
              <w:top w:val="single" w:sz="4" w:space="0" w:color="auto"/>
              <w:left w:val="single" w:sz="4" w:space="0" w:color="auto"/>
              <w:bottom w:val="single" w:sz="4" w:space="0" w:color="000000"/>
              <w:right w:val="single" w:sz="4" w:space="0" w:color="auto"/>
            </w:tcBorders>
            <w:shd w:val="clear" w:color="auto" w:fill="969696"/>
            <w:vAlign w:val="center"/>
          </w:tcPr>
          <w:p w:rsidR="00526E65" w:rsidRPr="003A1AAF" w:rsidRDefault="00526E65" w:rsidP="0000593A">
            <w:pPr>
              <w:spacing w:after="0" w:line="240" w:lineRule="auto"/>
              <w:jc w:val="center"/>
              <w:rPr>
                <w:rFonts w:ascii="Palatino Linotype" w:hAnsi="Palatino Linotype" w:cs="Arial"/>
                <w:b/>
                <w:bCs/>
                <w:lang w:eastAsia="hu-HU"/>
              </w:rPr>
            </w:pPr>
          </w:p>
        </w:tc>
        <w:tc>
          <w:tcPr>
            <w:tcW w:w="1314"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208</w:t>
            </w:r>
          </w:p>
        </w:tc>
        <w:tc>
          <w:tcPr>
            <w:tcW w:w="820" w:type="dxa"/>
            <w:tcBorders>
              <w:top w:val="single" w:sz="4" w:space="0" w:color="auto"/>
              <w:left w:val="nil"/>
              <w:bottom w:val="single" w:sz="4" w:space="0" w:color="auto"/>
              <w:right w:val="single" w:sz="4" w:space="0" w:color="auto"/>
            </w:tcBorders>
            <w:shd w:val="clear" w:color="auto" w:fill="BFBFBF"/>
            <w:vAlign w:val="bottom"/>
          </w:tcPr>
          <w:p w:rsidR="00526E65" w:rsidRPr="009C0B4D" w:rsidRDefault="00526E65" w:rsidP="0000593A">
            <w:pPr>
              <w:spacing w:after="0" w:line="240" w:lineRule="auto"/>
              <w:jc w:val="center"/>
              <w:rPr>
                <w:rFonts w:ascii="Palatino Linotype" w:hAnsi="Palatino Linotype" w:cs="Arial"/>
                <w:b/>
                <w:bCs/>
                <w:highlight w:val="lightGray"/>
                <w:lang w:eastAsia="hu-HU"/>
              </w:rPr>
            </w:pPr>
          </w:p>
        </w:tc>
        <w:tc>
          <w:tcPr>
            <w:tcW w:w="1017"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208</w:t>
            </w:r>
          </w:p>
        </w:tc>
        <w:tc>
          <w:tcPr>
            <w:tcW w:w="617"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19" w:type="dxa"/>
            <w:tcBorders>
              <w:top w:val="single" w:sz="4" w:space="0" w:color="auto"/>
              <w:left w:val="nil"/>
              <w:bottom w:val="single" w:sz="4" w:space="0" w:color="auto"/>
              <w:right w:val="single" w:sz="4" w:space="0" w:color="auto"/>
            </w:tcBorders>
            <w:shd w:val="clear" w:color="auto" w:fill="BFBFBF"/>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192</w:t>
            </w:r>
          </w:p>
        </w:tc>
        <w:tc>
          <w:tcPr>
            <w:tcW w:w="640" w:type="dxa"/>
            <w:tcBorders>
              <w:top w:val="single" w:sz="4" w:space="0" w:color="auto"/>
              <w:left w:val="nil"/>
              <w:bottom w:val="single" w:sz="4" w:space="0" w:color="auto"/>
              <w:right w:val="single" w:sz="4" w:space="0" w:color="auto"/>
            </w:tcBorders>
            <w:shd w:val="clear" w:color="auto" w:fill="BFBFBF"/>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192</w:t>
            </w: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b/>
                <w:bCs/>
                <w:i/>
                <w:sz w:val="20"/>
                <w:szCs w:val="20"/>
                <w:lang w:eastAsia="hu-HU"/>
              </w:rPr>
            </w:pPr>
            <w:r w:rsidRPr="001607D8">
              <w:rPr>
                <w:rFonts w:ascii="Palatino Linotype" w:hAnsi="Palatino Linotype" w:cs="Times"/>
                <w:i/>
                <w:color w:val="000000"/>
                <w:sz w:val="20"/>
                <w:szCs w:val="20"/>
              </w:rPr>
              <w:t>A növényházi termesztés jellemzői</w:t>
            </w: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r w:rsidRPr="001B5574">
              <w:rPr>
                <w:rFonts w:ascii="Palatino Linotype" w:hAnsi="Palatino Linotype" w:cs="Arial"/>
                <w:bCs/>
                <w:i/>
                <w:sz w:val="20"/>
                <w:szCs w:val="20"/>
                <w:lang w:eastAsia="hu-HU"/>
              </w:rPr>
              <w:t>16</w:t>
            </w: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14</w:t>
            </w: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Cserepes levéldísznövények</w:t>
            </w: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r w:rsidRPr="001B5574">
              <w:rPr>
                <w:rFonts w:ascii="Palatino Linotype" w:hAnsi="Palatino Linotype" w:cs="Arial"/>
                <w:bCs/>
                <w:i/>
                <w:sz w:val="20"/>
                <w:szCs w:val="20"/>
                <w:lang w:eastAsia="hu-HU"/>
              </w:rPr>
              <w:t>12</w:t>
            </w: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Cserepes levéldísznövénytermesztés</w:t>
            </w: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r w:rsidRPr="001B5574">
              <w:rPr>
                <w:rFonts w:ascii="Palatino Linotype" w:hAnsi="Palatino Linotype" w:cs="Arial"/>
                <w:bCs/>
                <w:i/>
                <w:sz w:val="20"/>
                <w:szCs w:val="20"/>
                <w:lang w:eastAsia="hu-HU"/>
              </w:rPr>
              <w:t>36</w:t>
            </w: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Különleges nevelést igénylő levéldísznövények</w:t>
            </w: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r w:rsidRPr="001B5574">
              <w:rPr>
                <w:rFonts w:ascii="Palatino Linotype" w:hAnsi="Palatino Linotype" w:cs="Arial"/>
                <w:bCs/>
                <w:i/>
                <w:sz w:val="20"/>
                <w:szCs w:val="20"/>
                <w:lang w:eastAsia="hu-HU"/>
              </w:rPr>
              <w:t>24</w:t>
            </w: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20</w:t>
            </w: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b/>
                <w:bCs/>
                <w:i/>
                <w:sz w:val="20"/>
                <w:szCs w:val="20"/>
                <w:lang w:eastAsia="hu-HU"/>
              </w:rPr>
            </w:pPr>
            <w:r w:rsidRPr="001607D8">
              <w:rPr>
                <w:rFonts w:ascii="Palatino Linotype" w:hAnsi="Palatino Linotype" w:cs="Times"/>
                <w:i/>
                <w:color w:val="000000"/>
                <w:sz w:val="20"/>
                <w:szCs w:val="20"/>
              </w:rPr>
              <w:t>Vágott levéldísznövények</w:t>
            </w: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r w:rsidRPr="001B5574">
              <w:rPr>
                <w:rFonts w:ascii="Palatino Linotype" w:hAnsi="Palatino Linotype" w:cs="Arial"/>
                <w:bCs/>
                <w:i/>
                <w:sz w:val="20"/>
                <w:szCs w:val="20"/>
                <w:lang w:eastAsia="hu-HU"/>
              </w:rPr>
              <w:t>6</w:t>
            </w: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4</w:t>
            </w: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Cserepes virágzó dísznövények</w:t>
            </w: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r w:rsidRPr="001B5574">
              <w:rPr>
                <w:rFonts w:ascii="Palatino Linotype" w:hAnsi="Palatino Linotype" w:cs="Arial"/>
                <w:bCs/>
                <w:i/>
                <w:sz w:val="20"/>
                <w:szCs w:val="20"/>
                <w:lang w:eastAsia="hu-HU"/>
              </w:rPr>
              <w:t>36</w:t>
            </w: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Növényházi vágott virágok</w:t>
            </w: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r w:rsidRPr="001B5574">
              <w:rPr>
                <w:rFonts w:ascii="Palatino Linotype" w:hAnsi="Palatino Linotype" w:cs="Arial"/>
                <w:bCs/>
                <w:i/>
                <w:sz w:val="20"/>
                <w:szCs w:val="20"/>
                <w:lang w:eastAsia="hu-HU"/>
              </w:rPr>
              <w:t>12</w:t>
            </w: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Növényházi vágott virágok termesztése</w:t>
            </w: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r w:rsidRPr="001B5574">
              <w:rPr>
                <w:rFonts w:ascii="Palatino Linotype" w:hAnsi="Palatino Linotype" w:cs="Arial"/>
                <w:bCs/>
                <w:i/>
                <w:sz w:val="20"/>
                <w:szCs w:val="20"/>
                <w:lang w:eastAsia="hu-HU"/>
              </w:rPr>
              <w:t>36</w:t>
            </w: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 w:val="20"/>
                <w:szCs w:val="20"/>
                <w:lang w:eastAsia="hu-HU"/>
              </w:rPr>
            </w:pPr>
            <w:r w:rsidRPr="001607D8">
              <w:rPr>
                <w:rFonts w:ascii="Palatino Linotype" w:hAnsi="Palatino Linotype" w:cs="Times"/>
                <w:i/>
                <w:color w:val="000000"/>
                <w:sz w:val="20"/>
                <w:szCs w:val="20"/>
              </w:rPr>
              <w:t>Dísznövények hajtatása</w:t>
            </w: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r w:rsidRPr="001B5574">
              <w:rPr>
                <w:rFonts w:ascii="Palatino Linotype" w:hAnsi="Palatino Linotype" w:cs="Arial"/>
                <w:bCs/>
                <w:i/>
                <w:sz w:val="20"/>
                <w:szCs w:val="20"/>
                <w:lang w:eastAsia="hu-HU"/>
              </w:rPr>
              <w:t>8</w:t>
            </w: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6</w:t>
            </w: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b/>
                <w:bCs/>
                <w:i/>
                <w:sz w:val="20"/>
                <w:szCs w:val="20"/>
                <w:lang w:eastAsia="hu-HU"/>
              </w:rPr>
            </w:pPr>
            <w:r w:rsidRPr="001607D8">
              <w:rPr>
                <w:rFonts w:ascii="Palatino Linotype" w:hAnsi="Palatino Linotype" w:cs="Times"/>
                <w:i/>
                <w:color w:val="000000"/>
                <w:sz w:val="20"/>
                <w:szCs w:val="20"/>
              </w:rPr>
              <w:t>Dísznövények áru-előkészítése</w:t>
            </w: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r w:rsidRPr="001B5574">
              <w:rPr>
                <w:rFonts w:ascii="Palatino Linotype" w:hAnsi="Palatino Linotype" w:cs="Arial"/>
                <w:bCs/>
                <w:i/>
                <w:sz w:val="20"/>
                <w:szCs w:val="20"/>
                <w:lang w:eastAsia="hu-HU"/>
              </w:rPr>
              <w:t>4</w:t>
            </w: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w:t>
            </w: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A97D9A">
            <w:pPr>
              <w:widowControl w:val="0"/>
              <w:autoSpaceDE w:val="0"/>
              <w:autoSpaceDN w:val="0"/>
              <w:adjustRightInd w:val="0"/>
              <w:ind w:left="40" w:right="40"/>
              <w:rPr>
                <w:rFonts w:ascii="Palatino Linotype" w:hAnsi="Palatino Linotype" w:cs="Times"/>
                <w:i/>
                <w:color w:val="000000"/>
                <w:sz w:val="20"/>
                <w:szCs w:val="20"/>
              </w:rPr>
            </w:pPr>
            <w:r w:rsidRPr="001607D8">
              <w:rPr>
                <w:rFonts w:ascii="Palatino Linotype" w:hAnsi="Palatino Linotype" w:cs="Times"/>
                <w:i/>
                <w:color w:val="000000"/>
                <w:sz w:val="20"/>
                <w:szCs w:val="20"/>
              </w:rPr>
              <w:t>Mikroszaporítás elmélete</w:t>
            </w:r>
          </w:p>
          <w:p w:rsidR="00526E65" w:rsidRPr="001607D8" w:rsidRDefault="00526E65" w:rsidP="0000593A">
            <w:pPr>
              <w:spacing w:after="0" w:line="240" w:lineRule="auto"/>
              <w:rPr>
                <w:rFonts w:ascii="Palatino Linotype" w:hAnsi="Palatino Linotype" w:cs="Arial"/>
                <w:b/>
                <w:bCs/>
                <w:i/>
                <w:sz w:val="20"/>
                <w:szCs w:val="20"/>
                <w:lang w:eastAsia="hu-HU"/>
              </w:rPr>
            </w:pP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1314"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r w:rsidRPr="001B5574">
              <w:rPr>
                <w:rFonts w:ascii="Palatino Linotype" w:hAnsi="Palatino Linotype" w:cs="Arial"/>
                <w:bCs/>
                <w:i/>
                <w:sz w:val="20"/>
                <w:szCs w:val="20"/>
                <w:lang w:eastAsia="hu-HU"/>
              </w:rPr>
              <w:t>18</w:t>
            </w: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B65650" w:rsidRDefault="00526E65" w:rsidP="0000593A">
            <w:pPr>
              <w:spacing w:after="0" w:line="240" w:lineRule="auto"/>
              <w:rPr>
                <w:rFonts w:ascii="Palatino Linotype" w:hAnsi="Palatino Linotype" w:cs="Arial"/>
                <w:b/>
                <w:bCs/>
                <w:sz w:val="20"/>
                <w:szCs w:val="20"/>
                <w:lang w:eastAsia="hu-HU"/>
              </w:rPr>
            </w:pPr>
            <w:r w:rsidRPr="00B65650">
              <w:rPr>
                <w:rFonts w:ascii="Palatino Linotype" w:hAnsi="Palatino Linotype" w:cs="Arial"/>
                <w:b/>
                <w:bCs/>
                <w:sz w:val="20"/>
                <w:szCs w:val="20"/>
                <w:lang w:eastAsia="hu-HU"/>
              </w:rPr>
              <w:t>Dísznövénytermesztés 3. gyakorlat</w:t>
            </w: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1314"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BFBFBF"/>
            <w:vAlign w:val="bottom"/>
          </w:tcPr>
          <w:p w:rsidR="00526E65" w:rsidRPr="00B65650" w:rsidRDefault="00526E65" w:rsidP="008E4198">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304</w:t>
            </w:r>
          </w:p>
        </w:tc>
        <w:tc>
          <w:tcPr>
            <w:tcW w:w="1017" w:type="dxa"/>
            <w:tcBorders>
              <w:top w:val="nil"/>
              <w:left w:val="nil"/>
              <w:bottom w:val="single" w:sz="4" w:space="0" w:color="auto"/>
              <w:right w:val="single" w:sz="4" w:space="0" w:color="auto"/>
            </w:tcBorders>
            <w:vAlign w:val="bottom"/>
          </w:tcPr>
          <w:p w:rsidR="00526E65" w:rsidRPr="00B65650" w:rsidRDefault="00526E65" w:rsidP="0000593A">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304</w:t>
            </w:r>
          </w:p>
        </w:tc>
        <w:tc>
          <w:tcPr>
            <w:tcW w:w="6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BFBFBF"/>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320</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320</w:t>
            </w: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Cs w:val="20"/>
                <w:lang w:eastAsia="hu-HU"/>
              </w:rPr>
            </w:pPr>
            <w:r w:rsidRPr="001607D8">
              <w:rPr>
                <w:rFonts w:ascii="Palatino Linotype" w:hAnsi="Palatino Linotype" w:cs="Times"/>
                <w:i/>
                <w:color w:val="000000"/>
                <w:szCs w:val="20"/>
              </w:rPr>
              <w:t>Levéldísznövények ismerete</w:t>
            </w: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1314"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Cs w:val="20"/>
                <w:lang w:eastAsia="hu-HU"/>
              </w:rPr>
            </w:pPr>
            <w:r w:rsidRPr="001B5574">
              <w:rPr>
                <w:rFonts w:ascii="Palatino Linotype" w:hAnsi="Palatino Linotype" w:cs="Arial"/>
                <w:bCs/>
                <w:i/>
                <w:szCs w:val="20"/>
                <w:lang w:eastAsia="hu-HU"/>
              </w:rPr>
              <w:t>35</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35</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b/>
                <w:bCs/>
                <w:i/>
                <w:szCs w:val="20"/>
                <w:lang w:eastAsia="hu-HU"/>
              </w:rPr>
            </w:pPr>
            <w:r w:rsidRPr="001607D8">
              <w:rPr>
                <w:rFonts w:ascii="Palatino Linotype" w:hAnsi="Palatino Linotype" w:cs="Times"/>
                <w:i/>
                <w:color w:val="000000"/>
                <w:szCs w:val="20"/>
              </w:rPr>
              <w:t>Növényházi virágzó dísznövények ismerete</w:t>
            </w: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auto"/>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auto"/>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1314"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Cs w:val="20"/>
                <w:lang w:eastAsia="hu-HU"/>
              </w:rPr>
            </w:pPr>
            <w:r w:rsidRPr="001B5574">
              <w:rPr>
                <w:rFonts w:ascii="Palatino Linotype" w:hAnsi="Palatino Linotype" w:cs="Arial"/>
                <w:bCs/>
                <w:i/>
                <w:szCs w:val="20"/>
                <w:lang w:eastAsia="hu-HU"/>
              </w:rPr>
              <w:t>21</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20</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b/>
                <w:bCs/>
                <w:i/>
                <w:szCs w:val="20"/>
                <w:lang w:eastAsia="hu-HU"/>
              </w:rPr>
            </w:pPr>
            <w:r w:rsidRPr="001607D8">
              <w:rPr>
                <w:rFonts w:ascii="Palatino Linotype" w:hAnsi="Palatino Linotype" w:cs="Times"/>
                <w:i/>
                <w:color w:val="000000"/>
                <w:szCs w:val="20"/>
              </w:rPr>
              <w:t>Szakmai számítások a növényházi dísznövénytermesztésből</w:t>
            </w:r>
          </w:p>
        </w:tc>
        <w:tc>
          <w:tcPr>
            <w:tcW w:w="563" w:type="dxa"/>
            <w:tcBorders>
              <w:top w:val="single" w:sz="4" w:space="0" w:color="auto"/>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600" w:type="dxa"/>
            <w:tcBorders>
              <w:top w:val="single" w:sz="4" w:space="0" w:color="auto"/>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single" w:sz="4" w:space="0" w:color="auto"/>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single" w:sz="4" w:space="0" w:color="auto"/>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single" w:sz="4" w:space="0" w:color="auto"/>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single" w:sz="4" w:space="0" w:color="auto"/>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1314" w:type="dxa"/>
            <w:tcBorders>
              <w:top w:val="single" w:sz="4" w:space="0" w:color="auto"/>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820" w:type="dxa"/>
            <w:tcBorders>
              <w:top w:val="single" w:sz="4" w:space="0" w:color="auto"/>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Cs w:val="20"/>
                <w:lang w:eastAsia="hu-HU"/>
              </w:rPr>
            </w:pPr>
            <w:r w:rsidRPr="001B5574">
              <w:rPr>
                <w:rFonts w:ascii="Palatino Linotype" w:hAnsi="Palatino Linotype" w:cs="Arial"/>
                <w:bCs/>
                <w:i/>
                <w:szCs w:val="20"/>
                <w:lang w:eastAsia="hu-HU"/>
              </w:rPr>
              <w:t>14</w:t>
            </w:r>
          </w:p>
        </w:tc>
        <w:tc>
          <w:tcPr>
            <w:tcW w:w="10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szCs w:val="20"/>
                <w:lang w:eastAsia="hu-HU"/>
              </w:rPr>
            </w:pPr>
          </w:p>
        </w:tc>
        <w:tc>
          <w:tcPr>
            <w:tcW w:w="617"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19" w:type="dxa"/>
            <w:tcBorders>
              <w:top w:val="single" w:sz="4" w:space="0" w:color="auto"/>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10</w:t>
            </w:r>
          </w:p>
        </w:tc>
        <w:tc>
          <w:tcPr>
            <w:tcW w:w="996" w:type="dxa"/>
            <w:tcBorders>
              <w:top w:val="single" w:sz="4" w:space="0" w:color="auto"/>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Cs w:val="20"/>
                <w:lang w:eastAsia="hu-HU"/>
              </w:rPr>
            </w:pPr>
            <w:r w:rsidRPr="001607D8">
              <w:rPr>
                <w:rFonts w:ascii="Palatino Linotype" w:hAnsi="Palatino Linotype" w:cs="Times"/>
                <w:i/>
                <w:color w:val="000000"/>
                <w:szCs w:val="20"/>
              </w:rPr>
              <w:t>Növényházi dísznövények magvetése</w:t>
            </w: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1314"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8E4198">
            <w:pPr>
              <w:spacing w:after="0" w:line="240" w:lineRule="auto"/>
              <w:jc w:val="center"/>
              <w:rPr>
                <w:rFonts w:ascii="Palatino Linotype" w:hAnsi="Palatino Linotype" w:cs="Arial"/>
                <w:bCs/>
                <w:i/>
                <w:szCs w:val="20"/>
                <w:lang w:eastAsia="hu-HU"/>
              </w:rPr>
            </w:pPr>
            <w:r w:rsidRPr="001B5574">
              <w:rPr>
                <w:rFonts w:ascii="Palatino Linotype" w:hAnsi="Palatino Linotype" w:cs="Arial"/>
                <w:bCs/>
                <w:i/>
                <w:szCs w:val="20"/>
                <w:lang w:eastAsia="hu-HU"/>
              </w:rPr>
              <w:t>31</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35</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Cs w:val="20"/>
                <w:lang w:eastAsia="hu-HU"/>
              </w:rPr>
            </w:pPr>
            <w:r w:rsidRPr="001607D8">
              <w:rPr>
                <w:rFonts w:ascii="Palatino Linotype" w:hAnsi="Palatino Linotype" w:cs="Times"/>
                <w:i/>
                <w:color w:val="000000"/>
                <w:szCs w:val="20"/>
              </w:rPr>
              <w:t>Növényházi dísznövények dugványozása</w:t>
            </w: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1314"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Cs w:val="20"/>
                <w:lang w:eastAsia="hu-HU"/>
              </w:rPr>
            </w:pPr>
            <w:r w:rsidRPr="001B5574">
              <w:rPr>
                <w:rFonts w:ascii="Palatino Linotype" w:hAnsi="Palatino Linotype" w:cs="Arial"/>
                <w:bCs/>
                <w:i/>
                <w:szCs w:val="20"/>
                <w:lang w:eastAsia="hu-HU"/>
              </w:rPr>
              <w:t>35</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30</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Cs w:val="20"/>
                <w:lang w:eastAsia="hu-HU"/>
              </w:rPr>
            </w:pPr>
            <w:r w:rsidRPr="001607D8">
              <w:rPr>
                <w:rFonts w:ascii="Palatino Linotype" w:hAnsi="Palatino Linotype" w:cs="Times"/>
                <w:i/>
                <w:color w:val="000000"/>
                <w:szCs w:val="20"/>
              </w:rPr>
              <w:t>Növényházi dísznövények tőosztással, sarjakkal és indáról történő szaporítása</w:t>
            </w: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1314"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Cs w:val="20"/>
                <w:lang w:eastAsia="hu-HU"/>
              </w:rPr>
            </w:pPr>
            <w:r w:rsidRPr="001B5574">
              <w:rPr>
                <w:rFonts w:ascii="Palatino Linotype" w:hAnsi="Palatino Linotype" w:cs="Arial"/>
                <w:bCs/>
                <w:i/>
                <w:szCs w:val="20"/>
                <w:lang w:eastAsia="hu-HU"/>
              </w:rPr>
              <w:t>21</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15</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Cs w:val="20"/>
                <w:lang w:eastAsia="hu-HU"/>
              </w:rPr>
            </w:pPr>
            <w:r w:rsidRPr="001607D8">
              <w:rPr>
                <w:rFonts w:ascii="Palatino Linotype" w:hAnsi="Palatino Linotype" w:cs="Times"/>
                <w:i/>
                <w:color w:val="000000"/>
                <w:szCs w:val="20"/>
              </w:rPr>
              <w:t>Növényházi cserepes növények ápolási munkái</w:t>
            </w: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1314"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Cs w:val="20"/>
                <w:lang w:eastAsia="hu-HU"/>
              </w:rPr>
            </w:pPr>
            <w:r w:rsidRPr="001B5574">
              <w:rPr>
                <w:rFonts w:ascii="Palatino Linotype" w:hAnsi="Palatino Linotype" w:cs="Arial"/>
                <w:bCs/>
                <w:i/>
                <w:szCs w:val="20"/>
                <w:lang w:eastAsia="hu-HU"/>
              </w:rPr>
              <w:t>35</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35</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Cs w:val="20"/>
                <w:lang w:eastAsia="hu-HU"/>
              </w:rPr>
            </w:pPr>
            <w:r w:rsidRPr="001607D8">
              <w:rPr>
                <w:rFonts w:ascii="Palatino Linotype" w:hAnsi="Palatino Linotype" w:cs="Times"/>
                <w:i/>
                <w:color w:val="000000"/>
                <w:szCs w:val="20"/>
              </w:rPr>
              <w:t>Cserepes növények átültetése</w:t>
            </w: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1314"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Cs w:val="20"/>
                <w:lang w:eastAsia="hu-HU"/>
              </w:rPr>
            </w:pPr>
            <w:r w:rsidRPr="001B5574">
              <w:rPr>
                <w:rFonts w:ascii="Palatino Linotype" w:hAnsi="Palatino Linotype" w:cs="Arial"/>
                <w:bCs/>
                <w:i/>
                <w:szCs w:val="20"/>
                <w:lang w:eastAsia="hu-HU"/>
              </w:rPr>
              <w:t>35</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35</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Cs w:val="20"/>
                <w:lang w:eastAsia="hu-HU"/>
              </w:rPr>
            </w:pPr>
            <w:r w:rsidRPr="001607D8">
              <w:rPr>
                <w:rFonts w:ascii="Palatino Linotype" w:hAnsi="Palatino Linotype" w:cs="Times"/>
                <w:i/>
                <w:color w:val="000000"/>
                <w:szCs w:val="20"/>
              </w:rPr>
              <w:t>Növényházi vágott virágok nevelési, ápolási munkái</w:t>
            </w: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1314"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Cs w:val="20"/>
                <w:lang w:eastAsia="hu-HU"/>
              </w:rPr>
            </w:pPr>
            <w:r w:rsidRPr="001B5574">
              <w:rPr>
                <w:rFonts w:ascii="Palatino Linotype" w:hAnsi="Palatino Linotype" w:cs="Arial"/>
                <w:bCs/>
                <w:i/>
                <w:szCs w:val="20"/>
                <w:lang w:eastAsia="hu-HU"/>
              </w:rPr>
              <w:t>21</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35</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b/>
                <w:bCs/>
                <w:i/>
                <w:szCs w:val="20"/>
                <w:lang w:eastAsia="hu-HU"/>
              </w:rPr>
            </w:pPr>
            <w:r w:rsidRPr="001607D8">
              <w:rPr>
                <w:rFonts w:ascii="Palatino Linotype" w:hAnsi="Palatino Linotype" w:cs="Times"/>
                <w:i/>
                <w:color w:val="000000"/>
                <w:szCs w:val="20"/>
              </w:rPr>
              <w:t>Hagymás, hagymagumós évelő növények hajtatása</w:t>
            </w: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1314"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Cs w:val="20"/>
                <w:lang w:eastAsia="hu-HU"/>
              </w:rPr>
            </w:pPr>
            <w:r w:rsidRPr="001B5574">
              <w:rPr>
                <w:rFonts w:ascii="Palatino Linotype" w:hAnsi="Palatino Linotype" w:cs="Arial"/>
                <w:bCs/>
                <w:i/>
                <w:szCs w:val="20"/>
                <w:lang w:eastAsia="hu-HU"/>
              </w:rPr>
              <w:t>7</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15</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r>
      <w:tr w:rsidR="00526E65" w:rsidRPr="003A1AAF">
        <w:trPr>
          <w:trHeight w:val="285"/>
          <w:jc w:val="center"/>
        </w:trPr>
        <w:tc>
          <w:tcPr>
            <w:tcW w:w="2308" w:type="dxa"/>
            <w:vMerge/>
            <w:tcBorders>
              <w:left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00593A">
            <w:pPr>
              <w:spacing w:after="0" w:line="240" w:lineRule="auto"/>
              <w:rPr>
                <w:rFonts w:ascii="Palatino Linotype" w:hAnsi="Palatino Linotype" w:cs="Arial"/>
                <w:b/>
                <w:bCs/>
                <w:i/>
                <w:szCs w:val="20"/>
                <w:lang w:eastAsia="hu-HU"/>
              </w:rPr>
            </w:pPr>
            <w:r w:rsidRPr="001607D8">
              <w:rPr>
                <w:rFonts w:ascii="Palatino Linotype" w:hAnsi="Palatino Linotype" w:cs="Times"/>
                <w:i/>
                <w:color w:val="000000"/>
                <w:szCs w:val="20"/>
              </w:rPr>
              <w:t>Növényházi dísznövények áru-előkészítése</w:t>
            </w: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1314"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Cs w:val="20"/>
                <w:lang w:eastAsia="hu-HU"/>
              </w:rPr>
            </w:pPr>
            <w:r w:rsidRPr="001B5574">
              <w:rPr>
                <w:rFonts w:ascii="Palatino Linotype" w:hAnsi="Palatino Linotype" w:cs="Arial"/>
                <w:bCs/>
                <w:i/>
                <w:szCs w:val="20"/>
                <w:lang w:eastAsia="hu-HU"/>
              </w:rPr>
              <w:t>7</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15</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r>
      <w:tr w:rsidR="00526E65" w:rsidRPr="003A1AAF">
        <w:trPr>
          <w:trHeight w:val="285"/>
          <w:jc w:val="center"/>
        </w:trPr>
        <w:tc>
          <w:tcPr>
            <w:tcW w:w="2308" w:type="dxa"/>
            <w:vMerge/>
            <w:tcBorders>
              <w:left w:val="single" w:sz="4" w:space="0" w:color="auto"/>
              <w:bottom w:val="single" w:sz="4" w:space="0" w:color="auto"/>
              <w:right w:val="single" w:sz="4" w:space="0" w:color="000000"/>
            </w:tcBorders>
            <w:vAlign w:val="center"/>
          </w:tcPr>
          <w:p w:rsidR="00526E65" w:rsidRDefault="00526E65" w:rsidP="00B909D8">
            <w:pPr>
              <w:spacing w:after="0" w:line="240" w:lineRule="auto"/>
              <w:rPr>
                <w:rFonts w:ascii="Palatino Linotype" w:hAnsi="Palatino Linotype" w:cs="Arial"/>
                <w:lang w:eastAsia="hu-HU"/>
              </w:rPr>
            </w:pPr>
          </w:p>
        </w:tc>
        <w:tc>
          <w:tcPr>
            <w:tcW w:w="2532" w:type="dxa"/>
            <w:tcBorders>
              <w:top w:val="single" w:sz="4" w:space="0" w:color="auto"/>
              <w:left w:val="single" w:sz="4" w:space="0" w:color="auto"/>
              <w:bottom w:val="single" w:sz="4" w:space="0" w:color="auto"/>
              <w:right w:val="single" w:sz="4" w:space="0" w:color="000000"/>
            </w:tcBorders>
            <w:vAlign w:val="center"/>
          </w:tcPr>
          <w:p w:rsidR="00526E65" w:rsidRPr="001607D8" w:rsidRDefault="00526E65" w:rsidP="00681804">
            <w:pPr>
              <w:widowControl w:val="0"/>
              <w:autoSpaceDE w:val="0"/>
              <w:autoSpaceDN w:val="0"/>
              <w:adjustRightInd w:val="0"/>
              <w:ind w:left="40" w:right="40"/>
              <w:rPr>
                <w:rFonts w:ascii="Palatino Linotype" w:hAnsi="Palatino Linotype" w:cs="Arial"/>
                <w:b/>
                <w:bCs/>
                <w:i/>
                <w:szCs w:val="20"/>
                <w:lang w:eastAsia="hu-HU"/>
              </w:rPr>
            </w:pPr>
            <w:r w:rsidRPr="001607D8">
              <w:rPr>
                <w:rFonts w:ascii="Palatino Linotype" w:hAnsi="Palatino Linotype" w:cs="Times"/>
                <w:i/>
                <w:color w:val="000000"/>
                <w:szCs w:val="20"/>
              </w:rPr>
              <w:t>Mikroszaporítás gyakorlat</w:t>
            </w: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600"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63" w:type="dxa"/>
            <w:tcBorders>
              <w:top w:val="nil"/>
              <w:left w:val="nil"/>
              <w:bottom w:val="single" w:sz="4" w:space="0" w:color="auto"/>
              <w:right w:val="single" w:sz="4" w:space="0" w:color="auto"/>
            </w:tcBorders>
            <w:shd w:val="clear" w:color="auto" w:fill="BFBFBF"/>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551" w:type="dxa"/>
            <w:tcBorders>
              <w:top w:val="nil"/>
              <w:left w:val="single" w:sz="4" w:space="0" w:color="auto"/>
              <w:bottom w:val="single" w:sz="4" w:space="0" w:color="000000"/>
              <w:right w:val="single" w:sz="4" w:space="0" w:color="auto"/>
            </w:tcBorders>
            <w:shd w:val="clear" w:color="auto" w:fill="969696"/>
            <w:vAlign w:val="center"/>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1314" w:type="dxa"/>
            <w:tcBorders>
              <w:top w:val="nil"/>
              <w:left w:val="nil"/>
              <w:bottom w:val="single" w:sz="4" w:space="0" w:color="auto"/>
              <w:right w:val="single" w:sz="4" w:space="0" w:color="auto"/>
            </w:tcBorders>
            <w:vAlign w:val="bottom"/>
          </w:tcPr>
          <w:p w:rsidR="00526E65" w:rsidRPr="001607D8" w:rsidRDefault="00526E65" w:rsidP="0000593A">
            <w:pPr>
              <w:spacing w:after="0" w:line="240" w:lineRule="auto"/>
              <w:jc w:val="center"/>
              <w:rPr>
                <w:rFonts w:ascii="Palatino Linotype" w:hAnsi="Palatino Linotype" w:cs="Arial"/>
                <w:b/>
                <w:bCs/>
                <w:szCs w:val="20"/>
                <w:lang w:eastAsia="hu-HU"/>
              </w:rPr>
            </w:pPr>
          </w:p>
        </w:tc>
        <w:tc>
          <w:tcPr>
            <w:tcW w:w="82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szCs w:val="20"/>
                <w:lang w:eastAsia="hu-HU"/>
              </w:rPr>
            </w:pPr>
            <w:r w:rsidRPr="001B5574">
              <w:rPr>
                <w:rFonts w:ascii="Palatino Linotype" w:hAnsi="Palatino Linotype" w:cs="Arial"/>
                <w:bCs/>
                <w:i/>
                <w:szCs w:val="20"/>
                <w:lang w:eastAsia="hu-HU"/>
              </w:rPr>
              <w:t>42</w:t>
            </w:r>
          </w:p>
        </w:tc>
        <w:tc>
          <w:tcPr>
            <w:tcW w:w="10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szCs w:val="20"/>
                <w:lang w:eastAsia="hu-HU"/>
              </w:rPr>
            </w:pPr>
          </w:p>
        </w:tc>
        <w:tc>
          <w:tcPr>
            <w:tcW w:w="617"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BFBFBF"/>
            <w:vAlign w:val="bottom"/>
          </w:tcPr>
          <w:p w:rsidR="00526E65" w:rsidRPr="001B5574" w:rsidRDefault="00526E65" w:rsidP="0000593A">
            <w:pPr>
              <w:spacing w:after="0" w:line="240" w:lineRule="auto"/>
              <w:jc w:val="center"/>
              <w:rPr>
                <w:rFonts w:ascii="Palatino Linotype" w:hAnsi="Palatino Linotype" w:cs="Arial"/>
                <w:bCs/>
                <w:i/>
                <w:lang w:eastAsia="hu-HU"/>
              </w:rPr>
            </w:pPr>
            <w:r w:rsidRPr="001B5574">
              <w:rPr>
                <w:rFonts w:ascii="Palatino Linotype" w:hAnsi="Palatino Linotype" w:cs="Arial"/>
                <w:bCs/>
                <w:i/>
                <w:lang w:eastAsia="hu-HU"/>
              </w:rPr>
              <w:t>40</w:t>
            </w:r>
          </w:p>
        </w:tc>
        <w:tc>
          <w:tcPr>
            <w:tcW w:w="996" w:type="dxa"/>
            <w:tcBorders>
              <w:top w:val="nil"/>
              <w:left w:val="nil"/>
              <w:bottom w:val="single" w:sz="4" w:space="0" w:color="auto"/>
              <w:right w:val="single" w:sz="4" w:space="0" w:color="auto"/>
            </w:tcBorders>
            <w:vAlign w:val="bottom"/>
          </w:tcPr>
          <w:p w:rsidR="00526E65" w:rsidRPr="001B5574" w:rsidRDefault="00526E65" w:rsidP="0000593A">
            <w:pPr>
              <w:spacing w:after="0" w:line="240" w:lineRule="auto"/>
              <w:jc w:val="center"/>
              <w:rPr>
                <w:rFonts w:ascii="Palatino Linotype" w:hAnsi="Palatino Linotype" w:cs="Arial"/>
                <w:b/>
                <w:bCs/>
                <w:i/>
                <w:lang w:eastAsia="hu-HU"/>
              </w:rPr>
            </w:pPr>
          </w:p>
        </w:tc>
      </w:tr>
      <w:tr w:rsidR="00526E65" w:rsidRPr="003A1AAF">
        <w:trPr>
          <w:trHeight w:val="285"/>
          <w:jc w:val="center"/>
        </w:trPr>
        <w:tc>
          <w:tcPr>
            <w:tcW w:w="4840" w:type="dxa"/>
            <w:gridSpan w:val="2"/>
            <w:tcBorders>
              <w:top w:val="single" w:sz="4" w:space="0" w:color="auto"/>
              <w:left w:val="single" w:sz="4" w:space="0" w:color="auto"/>
              <w:bottom w:val="single" w:sz="4" w:space="0" w:color="auto"/>
              <w:right w:val="single" w:sz="4" w:space="0" w:color="000000"/>
            </w:tcBorders>
            <w:vAlign w:val="center"/>
          </w:tcPr>
          <w:p w:rsidR="00526E65" w:rsidRPr="003A1AAF" w:rsidRDefault="00526E65" w:rsidP="0000593A">
            <w:pPr>
              <w:spacing w:after="0" w:line="240" w:lineRule="auto"/>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234</w:t>
            </w:r>
            <w:r w:rsidRPr="003A1AAF">
              <w:rPr>
                <w:rFonts w:ascii="Palatino Linotype" w:hAnsi="Palatino Linotype" w:cs="Arial"/>
                <w:b/>
                <w:bCs/>
                <w:lang w:eastAsia="hu-HU"/>
              </w:rPr>
              <w:t> </w:t>
            </w:r>
          </w:p>
        </w:tc>
        <w:tc>
          <w:tcPr>
            <w:tcW w:w="600" w:type="dxa"/>
            <w:tcBorders>
              <w:top w:val="nil"/>
              <w:left w:val="nil"/>
              <w:bottom w:val="single" w:sz="4" w:space="0" w:color="auto"/>
              <w:right w:val="single" w:sz="4" w:space="0" w:color="auto"/>
            </w:tcBorders>
            <w:shd w:val="clear" w:color="auto" w:fill="BFBFBF"/>
            <w:vAlign w:val="bottom"/>
          </w:tcPr>
          <w:p w:rsidR="00526E65" w:rsidRPr="003A1AAF" w:rsidRDefault="00526E65" w:rsidP="007813C8">
            <w:pPr>
              <w:spacing w:after="0" w:line="240" w:lineRule="auto"/>
              <w:jc w:val="center"/>
              <w:rPr>
                <w:rFonts w:ascii="Palatino Linotype" w:hAnsi="Palatino Linotype" w:cs="Arial"/>
                <w:b/>
                <w:bCs/>
                <w:lang w:eastAsia="hu-HU"/>
              </w:rPr>
            </w:pPr>
            <w:r>
              <w:rPr>
                <w:rFonts w:ascii="Palatino Linotype" w:hAnsi="Palatino Linotype" w:cs="Arial"/>
                <w:b/>
                <w:bCs/>
                <w:lang w:eastAsia="hu-HU"/>
              </w:rPr>
              <w:t>288</w:t>
            </w:r>
            <w:r w:rsidRPr="003A1AAF">
              <w:rPr>
                <w:rFonts w:ascii="Palatino Linotype" w:hAnsi="Palatino Linotype" w:cs="Arial"/>
                <w:b/>
                <w:bCs/>
                <w:lang w:eastAsia="hu-HU"/>
              </w:rPr>
              <w:t> </w:t>
            </w:r>
          </w:p>
        </w:tc>
        <w:tc>
          <w:tcPr>
            <w:tcW w:w="551" w:type="dxa"/>
            <w:vMerge w:val="restart"/>
            <w:tcBorders>
              <w:top w:val="nil"/>
              <w:left w:val="single" w:sz="4" w:space="0" w:color="auto"/>
              <w:bottom w:val="single" w:sz="4" w:space="0" w:color="000000"/>
              <w:right w:val="single" w:sz="4" w:space="0" w:color="auto"/>
            </w:tcBorders>
            <w:shd w:val="clear" w:color="auto" w:fill="969696"/>
            <w:vAlign w:val="center"/>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140</w:t>
            </w:r>
          </w:p>
        </w:tc>
        <w:tc>
          <w:tcPr>
            <w:tcW w:w="563"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396</w:t>
            </w:r>
          </w:p>
        </w:tc>
        <w:tc>
          <w:tcPr>
            <w:tcW w:w="563" w:type="dxa"/>
            <w:tcBorders>
              <w:top w:val="nil"/>
              <w:left w:val="nil"/>
              <w:bottom w:val="single" w:sz="4" w:space="0" w:color="auto"/>
              <w:right w:val="single" w:sz="4" w:space="0" w:color="auto"/>
            </w:tcBorders>
            <w:shd w:val="clear" w:color="auto" w:fill="BFBFBF"/>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432</w:t>
            </w:r>
            <w:r w:rsidRPr="003A1AAF">
              <w:rPr>
                <w:rFonts w:ascii="Palatino Linotype" w:hAnsi="Palatino Linotype" w:cs="Arial"/>
                <w:b/>
                <w:bCs/>
                <w:lang w:eastAsia="hu-HU"/>
              </w:rPr>
              <w:t> </w:t>
            </w:r>
          </w:p>
        </w:tc>
        <w:tc>
          <w:tcPr>
            <w:tcW w:w="551" w:type="dxa"/>
            <w:vMerge w:val="restart"/>
            <w:tcBorders>
              <w:top w:val="nil"/>
              <w:left w:val="single" w:sz="4" w:space="0" w:color="auto"/>
              <w:bottom w:val="single" w:sz="4" w:space="0" w:color="000000"/>
              <w:right w:val="single" w:sz="4" w:space="0" w:color="auto"/>
            </w:tcBorders>
            <w:shd w:val="clear" w:color="auto" w:fill="969696"/>
            <w:vAlign w:val="center"/>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140</w:t>
            </w:r>
          </w:p>
        </w:tc>
        <w:tc>
          <w:tcPr>
            <w:tcW w:w="1314" w:type="dxa"/>
            <w:tcBorders>
              <w:top w:val="nil"/>
              <w:left w:val="nil"/>
              <w:bottom w:val="single" w:sz="4" w:space="0" w:color="auto"/>
              <w:right w:val="single" w:sz="4" w:space="0" w:color="auto"/>
            </w:tcBorders>
            <w:vAlign w:val="bottom"/>
          </w:tcPr>
          <w:p w:rsidR="00526E65" w:rsidRPr="003A1AAF" w:rsidRDefault="00526E65" w:rsidP="0055768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288</w:t>
            </w:r>
          </w:p>
        </w:tc>
        <w:tc>
          <w:tcPr>
            <w:tcW w:w="820" w:type="dxa"/>
            <w:tcBorders>
              <w:top w:val="nil"/>
              <w:left w:val="nil"/>
              <w:bottom w:val="single" w:sz="4" w:space="0" w:color="auto"/>
              <w:right w:val="single" w:sz="4" w:space="0" w:color="auto"/>
            </w:tcBorders>
            <w:shd w:val="clear" w:color="auto" w:fill="BFBFBF"/>
            <w:vAlign w:val="bottom"/>
          </w:tcPr>
          <w:p w:rsidR="00526E65" w:rsidRPr="003A1AAF" w:rsidRDefault="00526E65" w:rsidP="00B655B3">
            <w:pPr>
              <w:spacing w:after="0" w:line="240" w:lineRule="auto"/>
              <w:jc w:val="center"/>
              <w:rPr>
                <w:rFonts w:ascii="Palatino Linotype" w:hAnsi="Palatino Linotype" w:cs="Arial"/>
                <w:b/>
                <w:bCs/>
                <w:lang w:eastAsia="hu-HU"/>
              </w:rPr>
            </w:pPr>
            <w:r>
              <w:rPr>
                <w:rFonts w:ascii="Palatino Linotype" w:hAnsi="Palatino Linotype" w:cs="Arial"/>
                <w:b/>
                <w:bCs/>
                <w:lang w:eastAsia="hu-HU"/>
              </w:rPr>
              <w:t>448</w:t>
            </w:r>
            <w:r w:rsidRPr="003A1AAF">
              <w:rPr>
                <w:rFonts w:ascii="Palatino Linotype" w:hAnsi="Palatino Linotype" w:cs="Arial"/>
                <w:b/>
                <w:bCs/>
                <w:lang w:eastAsia="hu-HU"/>
              </w:rPr>
              <w:t> </w:t>
            </w:r>
          </w:p>
        </w:tc>
        <w:tc>
          <w:tcPr>
            <w:tcW w:w="10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504</w:t>
            </w:r>
          </w:p>
        </w:tc>
        <w:tc>
          <w:tcPr>
            <w:tcW w:w="619" w:type="dxa"/>
            <w:tcBorders>
              <w:top w:val="nil"/>
              <w:left w:val="nil"/>
              <w:bottom w:val="single" w:sz="4" w:space="0" w:color="auto"/>
              <w:right w:val="single" w:sz="4" w:space="0" w:color="auto"/>
            </w:tcBorders>
            <w:shd w:val="clear" w:color="auto" w:fill="BFBFBF"/>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630</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160</w:t>
            </w:r>
          </w:p>
        </w:tc>
        <w:tc>
          <w:tcPr>
            <w:tcW w:w="640"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368</w:t>
            </w: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BFBFBF"/>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640</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r>
      <w:tr w:rsidR="00526E65" w:rsidRPr="003A1AAF">
        <w:trPr>
          <w:trHeight w:val="285"/>
          <w:jc w:val="center"/>
        </w:trPr>
        <w:tc>
          <w:tcPr>
            <w:tcW w:w="4840" w:type="dxa"/>
            <w:gridSpan w:val="2"/>
            <w:tcBorders>
              <w:top w:val="single" w:sz="4" w:space="0" w:color="auto"/>
              <w:left w:val="single" w:sz="4" w:space="0" w:color="auto"/>
              <w:bottom w:val="single" w:sz="4" w:space="0" w:color="auto"/>
              <w:right w:val="single" w:sz="4" w:space="0" w:color="000000"/>
            </w:tcBorders>
            <w:vAlign w:val="center"/>
          </w:tcPr>
          <w:p w:rsidR="00526E65" w:rsidRPr="003A1AAF" w:rsidRDefault="00526E65" w:rsidP="0000593A">
            <w:pPr>
              <w:spacing w:after="0" w:line="240" w:lineRule="auto"/>
              <w:rPr>
                <w:rFonts w:ascii="Palatino Linotype" w:hAnsi="Palatino Linotype" w:cs="Arial"/>
                <w:sz w:val="20"/>
                <w:szCs w:val="20"/>
                <w:lang w:eastAsia="hu-HU"/>
              </w:rPr>
            </w:pPr>
            <w:r w:rsidRPr="003A1AAF">
              <w:rPr>
                <w:rFonts w:ascii="Palatino Linotype" w:hAnsi="Palatino Linotype" w:cs="Arial"/>
                <w:sz w:val="20"/>
                <w:szCs w:val="20"/>
                <w:lang w:eastAsia="hu-HU"/>
              </w:rPr>
              <w:t>Összesen:</w:t>
            </w:r>
          </w:p>
        </w:tc>
        <w:tc>
          <w:tcPr>
            <w:tcW w:w="1163" w:type="dxa"/>
            <w:gridSpan w:val="2"/>
            <w:tcBorders>
              <w:top w:val="single" w:sz="4" w:space="0" w:color="auto"/>
              <w:left w:val="nil"/>
              <w:bottom w:val="single" w:sz="4" w:space="0" w:color="auto"/>
              <w:right w:val="single" w:sz="4" w:space="0" w:color="000000"/>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522</w:t>
            </w:r>
          </w:p>
        </w:tc>
        <w:tc>
          <w:tcPr>
            <w:tcW w:w="551" w:type="dxa"/>
            <w:vMerge/>
            <w:tcBorders>
              <w:top w:val="nil"/>
              <w:left w:val="single" w:sz="4" w:space="0" w:color="auto"/>
              <w:bottom w:val="single" w:sz="4" w:space="0" w:color="000000"/>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126" w:type="dxa"/>
            <w:gridSpan w:val="2"/>
            <w:tcBorders>
              <w:top w:val="single" w:sz="4" w:space="0" w:color="auto"/>
              <w:left w:val="nil"/>
              <w:bottom w:val="single" w:sz="4" w:space="0" w:color="auto"/>
              <w:right w:val="single" w:sz="4" w:space="0" w:color="000000"/>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828</w:t>
            </w:r>
          </w:p>
        </w:tc>
        <w:tc>
          <w:tcPr>
            <w:tcW w:w="551" w:type="dxa"/>
            <w:vMerge/>
            <w:tcBorders>
              <w:top w:val="nil"/>
              <w:left w:val="single" w:sz="4" w:space="0" w:color="auto"/>
              <w:bottom w:val="single" w:sz="4" w:space="0" w:color="000000"/>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2134" w:type="dxa"/>
            <w:gridSpan w:val="2"/>
            <w:tcBorders>
              <w:top w:val="single" w:sz="4" w:space="0" w:color="auto"/>
              <w:left w:val="nil"/>
              <w:bottom w:val="single" w:sz="4" w:space="0" w:color="auto"/>
              <w:right w:val="single" w:sz="4" w:space="0" w:color="000000"/>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736</w:t>
            </w:r>
          </w:p>
        </w:tc>
        <w:tc>
          <w:tcPr>
            <w:tcW w:w="1017"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sidRPr="003A1AAF">
              <w:rPr>
                <w:rFonts w:ascii="Palatino Linotype" w:hAnsi="Palatino Linotype"/>
                <w:kern w:val="1"/>
                <w:sz w:val="24"/>
                <w:szCs w:val="24"/>
                <w:lang w:eastAsia="hi-IN" w:bidi="hi-IN"/>
              </w:rPr>
              <w:t>2366</w:t>
            </w:r>
          </w:p>
        </w:tc>
        <w:tc>
          <w:tcPr>
            <w:tcW w:w="1236" w:type="dxa"/>
            <w:gridSpan w:val="2"/>
            <w:tcBorders>
              <w:top w:val="single" w:sz="4" w:space="0" w:color="auto"/>
              <w:left w:val="nil"/>
              <w:bottom w:val="single" w:sz="4" w:space="0" w:color="auto"/>
              <w:right w:val="single" w:sz="4" w:space="0" w:color="000000"/>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526E65" w:rsidRPr="003A1AAF" w:rsidRDefault="00526E65" w:rsidP="0000593A">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1008</w:t>
            </w:r>
          </w:p>
        </w:tc>
        <w:tc>
          <w:tcPr>
            <w:tcW w:w="996" w:type="dxa"/>
            <w:tcBorders>
              <w:top w:val="nil"/>
              <w:left w:val="nil"/>
              <w:bottom w:val="single" w:sz="4" w:space="0" w:color="auto"/>
              <w:right w:val="single" w:sz="4" w:space="0" w:color="auto"/>
            </w:tcBorders>
            <w:vAlign w:val="bottom"/>
          </w:tcPr>
          <w:p w:rsidR="00526E65" w:rsidRPr="003A1AAF" w:rsidRDefault="00526E65" w:rsidP="0000593A">
            <w:pPr>
              <w:spacing w:after="0" w:line="240" w:lineRule="auto"/>
              <w:jc w:val="center"/>
              <w:rPr>
                <w:rFonts w:ascii="Palatino Linotype" w:hAnsi="Palatino Linotype" w:cs="Arial"/>
                <w:b/>
                <w:bCs/>
                <w:lang w:eastAsia="hu-HU"/>
              </w:rPr>
            </w:pPr>
            <w:r w:rsidRPr="003A1AAF">
              <w:rPr>
                <w:rFonts w:ascii="Palatino Linotype" w:hAnsi="Palatino Linotype"/>
                <w:kern w:val="1"/>
                <w:sz w:val="24"/>
                <w:szCs w:val="24"/>
                <w:lang w:eastAsia="hi-IN" w:bidi="hi-IN"/>
              </w:rPr>
              <w:t>2302</w:t>
            </w:r>
            <w:r w:rsidRPr="003A1AAF">
              <w:rPr>
                <w:rFonts w:ascii="Palatino Linotype" w:hAnsi="Palatino Linotype" w:cs="Arial"/>
                <w:b/>
                <w:bCs/>
                <w:lang w:eastAsia="hu-HU"/>
              </w:rPr>
              <w:t> </w:t>
            </w:r>
          </w:p>
        </w:tc>
      </w:tr>
      <w:tr w:rsidR="00526E65" w:rsidRPr="003A1AAF">
        <w:trPr>
          <w:trHeight w:val="285"/>
          <w:jc w:val="center"/>
        </w:trPr>
        <w:tc>
          <w:tcPr>
            <w:tcW w:w="4840" w:type="dxa"/>
            <w:gridSpan w:val="2"/>
            <w:tcBorders>
              <w:top w:val="single" w:sz="4" w:space="0" w:color="auto"/>
              <w:left w:val="single" w:sz="4" w:space="0" w:color="auto"/>
              <w:bottom w:val="single" w:sz="4" w:space="0" w:color="auto"/>
              <w:right w:val="nil"/>
            </w:tcBorders>
            <w:noWrap/>
            <w:vAlign w:val="bottom"/>
          </w:tcPr>
          <w:p w:rsidR="00526E65" w:rsidRPr="003A1AAF" w:rsidRDefault="00526E65" w:rsidP="0000593A">
            <w:pPr>
              <w:spacing w:after="0" w:line="240" w:lineRule="auto"/>
              <w:rPr>
                <w:rFonts w:ascii="Palatino Linotype" w:hAnsi="Palatino Linotype" w:cs="Arial"/>
                <w:lang w:eastAsia="hu-HU"/>
              </w:rPr>
            </w:pPr>
            <w:r w:rsidRPr="003A1AAF">
              <w:rPr>
                <w:rFonts w:ascii="Palatino Linotype" w:hAnsi="Palatino Linotype" w:cs="Arial"/>
                <w:lang w:eastAsia="hu-HU"/>
              </w:rPr>
              <w:t>Elméleti óraszámok/aránya</w:t>
            </w:r>
          </w:p>
        </w:tc>
        <w:tc>
          <w:tcPr>
            <w:tcW w:w="6542" w:type="dxa"/>
            <w:gridSpan w:val="9"/>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00593A">
            <w:pPr>
              <w:spacing w:after="0" w:line="240" w:lineRule="auto"/>
              <w:jc w:val="center"/>
              <w:rPr>
                <w:rFonts w:ascii="Palatino Linotype" w:hAnsi="Palatino Linotype" w:cs="Arial"/>
                <w:lang w:eastAsia="hu-HU"/>
              </w:rPr>
            </w:pPr>
            <w:r>
              <w:rPr>
                <w:rFonts w:ascii="Palatino Linotype" w:hAnsi="Palatino Linotype" w:cs="Arial"/>
                <w:lang w:eastAsia="hu-HU"/>
              </w:rPr>
              <w:t xml:space="preserve">   918/</w:t>
            </w:r>
            <w:r w:rsidRPr="003A1AAF">
              <w:rPr>
                <w:rFonts w:ascii="Palatino Linotype" w:hAnsi="Palatino Linotype" w:cs="Arial"/>
                <w:lang w:eastAsia="hu-HU"/>
              </w:rPr>
              <w:t> </w:t>
            </w:r>
            <w:r>
              <w:rPr>
                <w:rFonts w:ascii="Palatino Linotype" w:hAnsi="Palatino Linotype" w:cs="Arial"/>
                <w:lang w:eastAsia="hu-HU"/>
              </w:rPr>
              <w:t>38,8%</w:t>
            </w:r>
          </w:p>
        </w:tc>
        <w:tc>
          <w:tcPr>
            <w:tcW w:w="4141" w:type="dxa"/>
            <w:gridSpan w:val="6"/>
            <w:tcBorders>
              <w:top w:val="single" w:sz="4" w:space="0" w:color="auto"/>
              <w:left w:val="nil"/>
              <w:bottom w:val="single" w:sz="4" w:space="0" w:color="auto"/>
              <w:right w:val="single" w:sz="4" w:space="0" w:color="auto"/>
            </w:tcBorders>
            <w:noWrap/>
            <w:vAlign w:val="bottom"/>
          </w:tcPr>
          <w:p w:rsidR="00526E65" w:rsidRPr="003A1AAF" w:rsidRDefault="00526E65" w:rsidP="0000593A">
            <w:pPr>
              <w:spacing w:after="0" w:line="240" w:lineRule="auto"/>
              <w:jc w:val="center"/>
              <w:rPr>
                <w:rFonts w:ascii="Palatino Linotype" w:hAnsi="Palatino Linotype" w:cs="Arial"/>
                <w:sz w:val="20"/>
                <w:szCs w:val="20"/>
                <w:lang w:eastAsia="hu-HU"/>
              </w:rPr>
            </w:pPr>
            <w:r>
              <w:rPr>
                <w:rFonts w:ascii="Palatino Linotype" w:hAnsi="Palatino Linotype" w:cs="Arial"/>
                <w:lang w:eastAsia="hu-HU"/>
              </w:rPr>
              <w:t xml:space="preserve">   </w:t>
            </w:r>
            <w:r w:rsidRPr="004E12E8">
              <w:rPr>
                <w:rFonts w:ascii="Palatino Linotype" w:hAnsi="Palatino Linotype" w:cs="Arial"/>
                <w:lang w:eastAsia="hu-HU"/>
              </w:rPr>
              <w:t>872/ </w:t>
            </w:r>
            <w:r>
              <w:rPr>
                <w:rFonts w:ascii="Palatino Linotype" w:hAnsi="Palatino Linotype" w:cs="Arial"/>
                <w:lang w:eastAsia="hu-HU"/>
              </w:rPr>
              <w:t>37,9%</w:t>
            </w:r>
          </w:p>
        </w:tc>
      </w:tr>
      <w:tr w:rsidR="00526E65" w:rsidRPr="003A1AAF">
        <w:trPr>
          <w:trHeight w:val="285"/>
          <w:jc w:val="center"/>
        </w:trPr>
        <w:tc>
          <w:tcPr>
            <w:tcW w:w="4840" w:type="dxa"/>
            <w:gridSpan w:val="2"/>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00593A">
            <w:pPr>
              <w:spacing w:after="0" w:line="240" w:lineRule="auto"/>
              <w:rPr>
                <w:rFonts w:ascii="Palatino Linotype" w:hAnsi="Palatino Linotype" w:cs="Arial"/>
                <w:sz w:val="20"/>
                <w:szCs w:val="20"/>
                <w:lang w:eastAsia="hu-HU"/>
              </w:rPr>
            </w:pPr>
            <w:r w:rsidRPr="003A1AAF">
              <w:rPr>
                <w:rFonts w:ascii="Palatino Linotype" w:hAnsi="Palatino Linotype" w:cs="Arial"/>
                <w:sz w:val="20"/>
                <w:szCs w:val="20"/>
                <w:lang w:eastAsia="hu-HU"/>
              </w:rPr>
              <w:t>Gyakorlati óraszámok/aránya</w:t>
            </w:r>
          </w:p>
        </w:tc>
        <w:tc>
          <w:tcPr>
            <w:tcW w:w="6542" w:type="dxa"/>
            <w:gridSpan w:val="9"/>
            <w:tcBorders>
              <w:top w:val="single" w:sz="4" w:space="0" w:color="auto"/>
              <w:left w:val="single" w:sz="4" w:space="0" w:color="auto"/>
              <w:bottom w:val="single" w:sz="4" w:space="0" w:color="auto"/>
              <w:right w:val="single" w:sz="4" w:space="0" w:color="auto"/>
            </w:tcBorders>
            <w:noWrap/>
            <w:vAlign w:val="bottom"/>
          </w:tcPr>
          <w:p w:rsidR="00526E65" w:rsidRPr="003A1AAF" w:rsidRDefault="00526E65" w:rsidP="0000593A">
            <w:pPr>
              <w:spacing w:after="0" w:line="240" w:lineRule="auto"/>
              <w:jc w:val="center"/>
              <w:rPr>
                <w:rFonts w:ascii="Palatino Linotype" w:hAnsi="Palatino Linotype" w:cs="Arial"/>
                <w:sz w:val="20"/>
                <w:szCs w:val="20"/>
                <w:lang w:eastAsia="hu-HU"/>
              </w:rPr>
            </w:pPr>
            <w:r w:rsidRPr="004E12E8">
              <w:rPr>
                <w:rFonts w:ascii="Palatino Linotype" w:hAnsi="Palatino Linotype" w:cs="Arial"/>
                <w:lang w:eastAsia="hu-HU"/>
              </w:rPr>
              <w:t>1448/ </w:t>
            </w:r>
            <w:r>
              <w:rPr>
                <w:rFonts w:ascii="Palatino Linotype" w:hAnsi="Palatino Linotype" w:cs="Arial"/>
                <w:lang w:eastAsia="hu-HU"/>
              </w:rPr>
              <w:t>61,2%</w:t>
            </w:r>
          </w:p>
        </w:tc>
        <w:tc>
          <w:tcPr>
            <w:tcW w:w="4141" w:type="dxa"/>
            <w:gridSpan w:val="6"/>
            <w:tcBorders>
              <w:top w:val="single" w:sz="4" w:space="0" w:color="auto"/>
              <w:left w:val="nil"/>
              <w:bottom w:val="single" w:sz="4" w:space="0" w:color="auto"/>
              <w:right w:val="single" w:sz="4" w:space="0" w:color="auto"/>
            </w:tcBorders>
            <w:noWrap/>
            <w:vAlign w:val="bottom"/>
          </w:tcPr>
          <w:p w:rsidR="00526E65" w:rsidRPr="003A1AAF" w:rsidRDefault="00526E65" w:rsidP="0000593A">
            <w:pPr>
              <w:spacing w:after="0" w:line="240" w:lineRule="auto"/>
              <w:jc w:val="center"/>
              <w:rPr>
                <w:rFonts w:ascii="Palatino Linotype" w:hAnsi="Palatino Linotype" w:cs="Arial"/>
                <w:sz w:val="20"/>
                <w:szCs w:val="20"/>
                <w:lang w:eastAsia="hu-HU"/>
              </w:rPr>
            </w:pPr>
            <w:r>
              <w:rPr>
                <w:rFonts w:ascii="Palatino Linotype" w:hAnsi="Palatino Linotype" w:cs="Arial"/>
                <w:lang w:eastAsia="hu-HU"/>
              </w:rPr>
              <w:t>1430/</w:t>
            </w:r>
            <w:r w:rsidRPr="004E12E8">
              <w:rPr>
                <w:rFonts w:ascii="Palatino Linotype" w:hAnsi="Palatino Linotype" w:cs="Arial"/>
                <w:lang w:eastAsia="hu-HU"/>
              </w:rPr>
              <w:t> </w:t>
            </w:r>
            <w:r>
              <w:rPr>
                <w:rFonts w:ascii="Palatino Linotype" w:hAnsi="Palatino Linotype" w:cs="Arial"/>
                <w:lang w:eastAsia="hu-HU"/>
              </w:rPr>
              <w:t>62,1%</w:t>
            </w:r>
          </w:p>
        </w:tc>
      </w:tr>
    </w:tbl>
    <w:p w:rsidR="00526E65" w:rsidRDefault="00526E65" w:rsidP="006039B3">
      <w:pPr>
        <w:widowControl w:val="0"/>
        <w:suppressAutoHyphens/>
        <w:spacing w:after="0" w:line="240" w:lineRule="auto"/>
        <w:jc w:val="both"/>
        <w:rPr>
          <w:rFonts w:ascii="Palatino Linotype" w:hAnsi="Palatino Linotype" w:cs="Mangal"/>
          <w:kern w:val="1"/>
          <w:sz w:val="20"/>
          <w:szCs w:val="20"/>
          <w:lang w:eastAsia="hi-IN" w:bidi="hi-IN"/>
        </w:rPr>
      </w:pPr>
    </w:p>
    <w:p w:rsidR="00526E65" w:rsidRPr="000E120B" w:rsidRDefault="00526E65"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526E65" w:rsidRPr="000E120B" w:rsidRDefault="00526E65" w:rsidP="00FF7AB4">
      <w:pPr>
        <w:widowControl w:val="0"/>
        <w:suppressAutoHyphens/>
        <w:spacing w:after="0" w:line="240" w:lineRule="auto"/>
        <w:jc w:val="both"/>
        <w:rPr>
          <w:rFonts w:ascii="Palatino Linotype" w:hAnsi="Palatino Linotype"/>
          <w:kern w:val="1"/>
          <w:sz w:val="24"/>
          <w:szCs w:val="24"/>
          <w:lang w:eastAsia="hi-IN" w:bidi="hi-IN"/>
        </w:rPr>
      </w:pPr>
    </w:p>
    <w:p w:rsidR="00526E65" w:rsidRPr="000E120B" w:rsidRDefault="00526E65"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526E65" w:rsidRPr="000E120B" w:rsidRDefault="00526E65" w:rsidP="009401F0">
      <w:pPr>
        <w:widowControl w:val="0"/>
        <w:suppressAutoHyphens/>
        <w:spacing w:after="0" w:line="240" w:lineRule="auto"/>
        <w:jc w:val="both"/>
        <w:rPr>
          <w:rFonts w:ascii="Palatino Linotype" w:hAnsi="Palatino Linotype"/>
          <w:kern w:val="1"/>
          <w:sz w:val="24"/>
          <w:szCs w:val="24"/>
          <w:lang w:eastAsia="hi-IN" w:bidi="hi-IN"/>
        </w:rPr>
      </w:pPr>
    </w:p>
    <w:p w:rsidR="00526E65" w:rsidRPr="000E120B" w:rsidRDefault="00526E65"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526E65" w:rsidRPr="000E120B" w:rsidRDefault="00526E65"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526E65" w:rsidRPr="000E120B" w:rsidRDefault="00526E65"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26E65" w:rsidRPr="000E120B" w:rsidRDefault="00526E65" w:rsidP="00B87D30">
      <w:pPr>
        <w:widowControl w:val="0"/>
        <w:suppressAutoHyphens/>
        <w:spacing w:after="0" w:line="240" w:lineRule="auto"/>
        <w:jc w:val="both"/>
        <w:rPr>
          <w:rFonts w:ascii="Palatino Linotype" w:hAnsi="Palatino Linotype"/>
          <w:kern w:val="1"/>
          <w:sz w:val="24"/>
          <w:szCs w:val="24"/>
          <w:lang w:eastAsia="hi-IN" w:bidi="hi-IN"/>
        </w:rPr>
      </w:pPr>
    </w:p>
    <w:p w:rsidR="00526E65" w:rsidRPr="000E120B" w:rsidRDefault="00526E65"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26E65" w:rsidRPr="000E120B" w:rsidRDefault="00526E65" w:rsidP="00B87D30">
      <w:pPr>
        <w:widowControl w:val="0"/>
        <w:suppressAutoHyphens/>
        <w:spacing w:after="0" w:line="240" w:lineRule="auto"/>
        <w:jc w:val="both"/>
        <w:rPr>
          <w:rFonts w:ascii="Palatino Linotype" w:hAnsi="Palatino Linotype" w:cs="Mangal"/>
          <w:kern w:val="1"/>
          <w:sz w:val="20"/>
          <w:szCs w:val="20"/>
          <w:lang w:eastAsia="hi-IN" w:bidi="hi-IN"/>
        </w:rPr>
      </w:pPr>
    </w:p>
    <w:p w:rsidR="00526E65" w:rsidRPr="000E120B" w:rsidRDefault="00526E65" w:rsidP="00B87D30">
      <w:pPr>
        <w:widowControl w:val="0"/>
        <w:suppressAutoHyphens/>
        <w:spacing w:after="0" w:line="240" w:lineRule="auto"/>
        <w:jc w:val="both"/>
        <w:rPr>
          <w:rFonts w:ascii="Palatino Linotype" w:hAnsi="Palatino Linotype"/>
          <w:kern w:val="1"/>
          <w:sz w:val="44"/>
          <w:szCs w:val="44"/>
          <w:lang w:eastAsia="hi-IN" w:bidi="hi-IN"/>
        </w:rPr>
        <w:sectPr w:rsidR="00526E65" w:rsidRPr="000E120B" w:rsidSect="00FB23DF">
          <w:pgSz w:w="16838" w:h="11906" w:orient="landscape"/>
          <w:pgMar w:top="1417" w:right="1417" w:bottom="1276" w:left="1417" w:header="708" w:footer="708" w:gutter="0"/>
          <w:cols w:space="708"/>
          <w:docGrid w:linePitch="360"/>
        </w:sectPr>
      </w:pPr>
    </w:p>
    <w:p w:rsidR="00526E65" w:rsidRPr="00894C6C" w:rsidRDefault="00526E65" w:rsidP="00E07334">
      <w:pPr>
        <w:widowControl w:val="0"/>
        <w:suppressAutoHyphens/>
        <w:spacing w:after="0" w:line="240" w:lineRule="auto"/>
        <w:ind w:left="-15"/>
        <w:jc w:val="center"/>
        <w:rPr>
          <w:rFonts w:ascii="Palatino Linotype" w:hAnsi="Palatino Linotype"/>
          <w:b/>
          <w:kern w:val="1"/>
          <w:sz w:val="44"/>
          <w:szCs w:val="44"/>
          <w:lang w:eastAsia="hi-IN" w:bidi="hi-IN"/>
        </w:rPr>
      </w:pPr>
    </w:p>
    <w:p w:rsidR="00526E65" w:rsidRDefault="00526E65" w:rsidP="00E07334">
      <w:pPr>
        <w:widowControl w:val="0"/>
        <w:suppressAutoHyphens/>
        <w:spacing w:after="0" w:line="240" w:lineRule="auto"/>
        <w:ind w:left="-15"/>
        <w:jc w:val="center"/>
        <w:rPr>
          <w:rFonts w:ascii="Palatino Linotype" w:hAnsi="Palatino Linotype"/>
          <w:b/>
          <w:kern w:val="1"/>
          <w:sz w:val="44"/>
          <w:szCs w:val="44"/>
          <w:lang w:eastAsia="hi-IN" w:bidi="hi-IN"/>
        </w:rPr>
      </w:pPr>
    </w:p>
    <w:p w:rsidR="00526E65" w:rsidRDefault="00526E65" w:rsidP="00E07334">
      <w:pPr>
        <w:widowControl w:val="0"/>
        <w:suppressAutoHyphens/>
        <w:spacing w:after="0" w:line="240" w:lineRule="auto"/>
        <w:ind w:left="-15"/>
        <w:jc w:val="center"/>
        <w:rPr>
          <w:rFonts w:ascii="Palatino Linotype" w:hAnsi="Palatino Linotype"/>
          <w:b/>
          <w:kern w:val="1"/>
          <w:sz w:val="44"/>
          <w:szCs w:val="44"/>
          <w:lang w:eastAsia="hi-IN" w:bidi="hi-IN"/>
        </w:rPr>
      </w:pPr>
    </w:p>
    <w:p w:rsidR="00526E65" w:rsidRDefault="00526E65" w:rsidP="00E07334">
      <w:pPr>
        <w:widowControl w:val="0"/>
        <w:suppressAutoHyphens/>
        <w:spacing w:after="0" w:line="240" w:lineRule="auto"/>
        <w:ind w:left="-15"/>
        <w:jc w:val="center"/>
        <w:rPr>
          <w:rFonts w:ascii="Palatino Linotype" w:hAnsi="Palatino Linotype"/>
          <w:b/>
          <w:kern w:val="1"/>
          <w:sz w:val="44"/>
          <w:szCs w:val="44"/>
          <w:lang w:eastAsia="hi-IN" w:bidi="hi-IN"/>
        </w:rPr>
      </w:pPr>
    </w:p>
    <w:p w:rsidR="00526E65" w:rsidRPr="00894C6C" w:rsidRDefault="00526E65" w:rsidP="00E07334">
      <w:pPr>
        <w:widowControl w:val="0"/>
        <w:suppressAutoHyphens/>
        <w:spacing w:after="0" w:line="240" w:lineRule="auto"/>
        <w:ind w:left="-15"/>
        <w:jc w:val="center"/>
        <w:rPr>
          <w:rFonts w:ascii="Palatino Linotype" w:hAnsi="Palatino Linotype"/>
          <w:b/>
          <w:kern w:val="1"/>
          <w:sz w:val="44"/>
          <w:szCs w:val="44"/>
          <w:lang w:eastAsia="hi-IN" w:bidi="hi-IN"/>
        </w:rPr>
      </w:pPr>
    </w:p>
    <w:p w:rsidR="00526E65" w:rsidRPr="00894C6C" w:rsidRDefault="00526E65" w:rsidP="00E07334">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526E65" w:rsidRPr="00894C6C" w:rsidRDefault="00526E65" w:rsidP="00E07334">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526E65" w:rsidRPr="00894C6C" w:rsidRDefault="00526E65" w:rsidP="00E07334">
      <w:pPr>
        <w:spacing w:after="0" w:line="240" w:lineRule="auto"/>
        <w:jc w:val="center"/>
        <w:rPr>
          <w:rFonts w:ascii="Palatino Linotype" w:hAnsi="Palatino Linotype"/>
          <w:sz w:val="44"/>
          <w:szCs w:val="44"/>
        </w:rPr>
      </w:pPr>
    </w:p>
    <w:p w:rsidR="00526E65" w:rsidRPr="00894C6C" w:rsidRDefault="00526E65" w:rsidP="00E07334">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526E65" w:rsidRPr="00894C6C" w:rsidRDefault="00526E65" w:rsidP="00E07334">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526E65" w:rsidRPr="00894C6C" w:rsidRDefault="00526E65" w:rsidP="00E07334">
      <w:pPr>
        <w:spacing w:after="0" w:line="240" w:lineRule="auto"/>
        <w:jc w:val="center"/>
        <w:rPr>
          <w:rFonts w:ascii="Palatino Linotype" w:hAnsi="Palatino Linotype"/>
          <w:b/>
          <w:sz w:val="44"/>
          <w:szCs w:val="44"/>
        </w:rPr>
      </w:pPr>
    </w:p>
    <w:p w:rsidR="00526E65" w:rsidRPr="00894C6C" w:rsidRDefault="00526E65" w:rsidP="00E0733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526E65" w:rsidRPr="00894C6C" w:rsidRDefault="00526E65" w:rsidP="00E07334">
      <w:pPr>
        <w:spacing w:after="0" w:line="240" w:lineRule="auto"/>
        <w:ind w:left="-15"/>
        <w:jc w:val="center"/>
        <w:rPr>
          <w:rFonts w:ascii="Palatino Linotype" w:hAnsi="Palatino Linotype"/>
          <w:b/>
          <w:sz w:val="44"/>
          <w:szCs w:val="44"/>
        </w:rPr>
      </w:pPr>
    </w:p>
    <w:p w:rsidR="00526E65" w:rsidRPr="00894C6C" w:rsidRDefault="00526E65" w:rsidP="00E0733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526E65" w:rsidRPr="00181819" w:rsidRDefault="00526E65" w:rsidP="00E07334">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181819">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526E65"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526E65"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26E65" w:rsidRPr="00894C6C" w:rsidRDefault="00526E65" w:rsidP="00E07334">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526E65" w:rsidRPr="009973C2" w:rsidRDefault="00526E65" w:rsidP="00E0733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526E65" w:rsidRPr="009973C2" w:rsidRDefault="00526E65" w:rsidP="00E0733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526E65" w:rsidRPr="009973C2" w:rsidRDefault="00526E65" w:rsidP="00E0733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526E65" w:rsidRPr="009973C2" w:rsidRDefault="00526E65" w:rsidP="00E0733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526E65" w:rsidRPr="009973C2" w:rsidRDefault="00526E65" w:rsidP="00E0733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526E65" w:rsidRPr="009973C2" w:rsidRDefault="00526E65" w:rsidP="00E0733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526E6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526E65"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526E65" w:rsidRPr="00894C6C" w:rsidRDefault="00526E65" w:rsidP="00E0733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526E65" w:rsidRPr="00894C6C" w:rsidRDefault="00526E65" w:rsidP="00E0733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526E65" w:rsidRPr="00894C6C" w:rsidRDefault="00526E65" w:rsidP="00E0733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526E65" w:rsidRPr="00894C6C" w:rsidRDefault="00526E65" w:rsidP="00E0733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526E65" w:rsidRPr="00894C6C" w:rsidRDefault="00526E65" w:rsidP="00E0733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26E6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526E65"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526E65" w:rsidRPr="00894C6C" w:rsidRDefault="00526E65" w:rsidP="00E07334">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26E65" w:rsidRPr="00894C6C" w:rsidRDefault="00526E65" w:rsidP="00E07334">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26E6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26E65" w:rsidRPr="00894C6C" w:rsidRDefault="00526E65" w:rsidP="00E0733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26E65"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526E65" w:rsidRPr="00894C6C" w:rsidRDefault="00526E65" w:rsidP="00E07334">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26E65" w:rsidRPr="00894C6C" w:rsidRDefault="00526E65" w:rsidP="00E0733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26E65" w:rsidRPr="00894C6C" w:rsidRDefault="00526E65" w:rsidP="00E07334">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26E65" w:rsidRPr="00894C6C" w:rsidRDefault="00526E65" w:rsidP="00E07334">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26E6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26E65" w:rsidRPr="00894C6C" w:rsidRDefault="00526E65" w:rsidP="00E07334">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26E6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26E65" w:rsidRPr="00894C6C" w:rsidRDefault="00526E65" w:rsidP="00E07334">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26E6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526E6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6E65" w:rsidRPr="00894C6C" w:rsidRDefault="00526E65" w:rsidP="00E0733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6E65" w:rsidRPr="00894C6C" w:rsidRDefault="00526E65" w:rsidP="00E0733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6E65" w:rsidRPr="00894C6C" w:rsidRDefault="00526E65" w:rsidP="00E0733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526E6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526E65"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526E65" w:rsidRPr="00894C6C" w:rsidRDefault="00526E65" w:rsidP="00E0733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526E65"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526E65" w:rsidRPr="00894C6C" w:rsidRDefault="00526E65" w:rsidP="00E0733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single" w:sz="4" w:space="0" w:color="auto"/>
              <w:left w:val="single" w:sz="4" w:space="0" w:color="auto"/>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26E65"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526E65" w:rsidRPr="00894C6C" w:rsidRDefault="00526E65" w:rsidP="00E0733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single" w:sz="4" w:space="0" w:color="auto"/>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526E6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6E65" w:rsidRPr="00894C6C" w:rsidRDefault="00526E65" w:rsidP="00E0733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6E65" w:rsidRPr="00894C6C" w:rsidRDefault="00526E65" w:rsidP="00E0733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6E65" w:rsidRPr="00894C6C" w:rsidRDefault="00526E65" w:rsidP="00E0733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526E6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6E65" w:rsidRPr="00894C6C" w:rsidRDefault="00526E65" w:rsidP="00E0733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26E6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6E65" w:rsidRPr="00894C6C" w:rsidRDefault="00526E65" w:rsidP="00E0733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p>
        </w:tc>
      </w:tr>
      <w:tr w:rsidR="00526E6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6E65" w:rsidRPr="00894C6C" w:rsidRDefault="00526E65" w:rsidP="00E0733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26E65" w:rsidRPr="00894C6C" w:rsidRDefault="00526E65" w:rsidP="00E07334">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26E65" w:rsidRPr="00894C6C" w:rsidRDefault="00526E65" w:rsidP="00E07334">
            <w:pPr>
              <w:spacing w:after="0" w:line="240" w:lineRule="auto"/>
              <w:jc w:val="center"/>
              <w:rPr>
                <w:rFonts w:ascii="Palatino Linotype" w:hAnsi="Palatino Linotype" w:cs="Arial"/>
                <w:sz w:val="20"/>
                <w:szCs w:val="20"/>
              </w:rPr>
            </w:pPr>
          </w:p>
        </w:tc>
      </w:tr>
    </w:tbl>
    <w:p w:rsidR="00526E65" w:rsidRPr="00BC3D23" w:rsidRDefault="00526E65" w:rsidP="00E07334">
      <w:pPr>
        <w:numPr>
          <w:ilvl w:val="0"/>
          <w:numId w:val="35"/>
        </w:numPr>
        <w:spacing w:after="0" w:line="240" w:lineRule="auto"/>
        <w:ind w:hanging="578"/>
        <w:jc w:val="both"/>
        <w:rPr>
          <w:rFonts w:ascii="Palatino Linotype" w:hAnsi="Palatino Linotype"/>
          <w:b/>
          <w:sz w:val="24"/>
          <w:szCs w:val="24"/>
        </w:rPr>
      </w:pPr>
      <w:r w:rsidRPr="00894C6C">
        <w:rPr>
          <w:rFonts w:ascii="Palatino Linotype" w:hAnsi="Palatino Linotype"/>
        </w:rPr>
        <w:br w:type="page"/>
      </w:r>
      <w:r w:rsidRPr="00BC3D23">
        <w:rPr>
          <w:rFonts w:ascii="Palatino Linotype" w:hAnsi="Palatino Linotype"/>
          <w:b/>
          <w:sz w:val="24"/>
          <w:szCs w:val="24"/>
        </w:rPr>
        <w:t xml:space="preserve">Munkahelyi egészség és biztonság tantárgy </w:t>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b/>
          <w:sz w:val="24"/>
          <w:szCs w:val="24"/>
        </w:rPr>
        <w:t>18 óra</w:t>
      </w:r>
    </w:p>
    <w:p w:rsidR="00526E65" w:rsidRPr="00BC3D23" w:rsidRDefault="00526E65" w:rsidP="00E07334">
      <w:pPr>
        <w:spacing w:after="0" w:line="240" w:lineRule="auto"/>
        <w:jc w:val="both"/>
        <w:rPr>
          <w:rFonts w:ascii="Palatino Linotype" w:hAnsi="Palatino Linotype"/>
          <w:b/>
          <w:sz w:val="24"/>
          <w:szCs w:val="24"/>
        </w:rPr>
      </w:pPr>
    </w:p>
    <w:p w:rsidR="00526E65" w:rsidRPr="00BC3D23" w:rsidRDefault="00526E65" w:rsidP="00E07334">
      <w:pPr>
        <w:numPr>
          <w:ilvl w:val="1"/>
          <w:numId w:val="10"/>
        </w:numPr>
        <w:spacing w:after="0" w:line="240" w:lineRule="auto"/>
        <w:jc w:val="both"/>
        <w:rPr>
          <w:rFonts w:ascii="Palatino Linotype" w:hAnsi="Palatino Linotype"/>
          <w:b/>
          <w:sz w:val="24"/>
          <w:szCs w:val="24"/>
        </w:rPr>
      </w:pPr>
      <w:r w:rsidRPr="00BC3D23">
        <w:rPr>
          <w:rFonts w:ascii="Palatino Linotype" w:hAnsi="Palatino Linotype"/>
          <w:b/>
          <w:sz w:val="24"/>
          <w:szCs w:val="24"/>
        </w:rPr>
        <w:t>A tantárgy tanításának célja</w:t>
      </w:r>
    </w:p>
    <w:p w:rsidR="00526E65" w:rsidRPr="00BC3D23" w:rsidRDefault="00526E65" w:rsidP="00E07334">
      <w:pPr>
        <w:spacing w:after="0" w:line="240" w:lineRule="auto"/>
        <w:ind w:left="540"/>
        <w:jc w:val="both"/>
        <w:rPr>
          <w:rFonts w:ascii="Palatino Linotype" w:hAnsi="Palatino Linotype"/>
          <w:sz w:val="24"/>
          <w:szCs w:val="24"/>
        </w:rPr>
      </w:pPr>
      <w:r w:rsidRPr="00BC3D2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526E65" w:rsidRPr="00BC3D23" w:rsidRDefault="00526E65" w:rsidP="00E07334">
      <w:pPr>
        <w:spacing w:after="0" w:line="240" w:lineRule="auto"/>
        <w:ind w:firstLine="540"/>
        <w:jc w:val="both"/>
        <w:rPr>
          <w:rFonts w:ascii="Palatino Linotype" w:hAnsi="Palatino Linotype"/>
          <w:sz w:val="24"/>
          <w:szCs w:val="24"/>
        </w:rPr>
      </w:pPr>
      <w:r w:rsidRPr="00BC3D23">
        <w:rPr>
          <w:rFonts w:ascii="Palatino Linotype" w:hAnsi="Palatino Linotype"/>
          <w:sz w:val="24"/>
          <w:szCs w:val="24"/>
        </w:rPr>
        <w:t>Nincsen előtanulmányi követelmény.</w:t>
      </w:r>
    </w:p>
    <w:p w:rsidR="00526E65" w:rsidRPr="00BC3D23" w:rsidRDefault="00526E65" w:rsidP="00E07334">
      <w:pPr>
        <w:spacing w:after="0" w:line="240" w:lineRule="auto"/>
        <w:jc w:val="both"/>
        <w:rPr>
          <w:rFonts w:ascii="Palatino Linotype" w:hAnsi="Palatino Linotype"/>
          <w:b/>
          <w:sz w:val="24"/>
          <w:szCs w:val="24"/>
        </w:rPr>
      </w:pPr>
    </w:p>
    <w:p w:rsidR="00526E65" w:rsidRPr="00BC3D23" w:rsidRDefault="00526E65" w:rsidP="00E07334">
      <w:pPr>
        <w:widowControl w:val="0"/>
        <w:numPr>
          <w:ilvl w:val="1"/>
          <w:numId w:val="10"/>
        </w:numPr>
        <w:suppressAutoHyphens/>
        <w:spacing w:after="0" w:line="240" w:lineRule="auto"/>
        <w:jc w:val="both"/>
        <w:rPr>
          <w:rFonts w:ascii="Palatino Linotype" w:hAnsi="Palatino Linotype"/>
          <w:kern w:val="2"/>
          <w:sz w:val="24"/>
          <w:szCs w:val="24"/>
          <w:lang w:eastAsia="hi-IN" w:bidi="hi-IN"/>
        </w:rPr>
      </w:pPr>
      <w:r w:rsidRPr="00BC3D23">
        <w:rPr>
          <w:rFonts w:ascii="Palatino Linotype" w:hAnsi="Palatino Linotype"/>
          <w:b/>
          <w:sz w:val="24"/>
          <w:szCs w:val="24"/>
        </w:rPr>
        <w:t xml:space="preserve">Kapcsolódó közismereti, szakmai tartalmak </w:t>
      </w:r>
    </w:p>
    <w:p w:rsidR="00526E65" w:rsidRPr="00BC3D23" w:rsidRDefault="00526E65" w:rsidP="00E07334">
      <w:pPr>
        <w:spacing w:after="0" w:line="240" w:lineRule="auto"/>
        <w:ind w:left="540"/>
        <w:jc w:val="both"/>
        <w:rPr>
          <w:rFonts w:ascii="Palatino Linotype" w:hAnsi="Palatino Linotype"/>
          <w:sz w:val="24"/>
          <w:szCs w:val="24"/>
        </w:rPr>
      </w:pPr>
      <w:r w:rsidRPr="00BC3D23">
        <w:rPr>
          <w:rFonts w:ascii="Palatino Linotype" w:hAnsi="Palatino Linotype"/>
          <w:sz w:val="24"/>
          <w:szCs w:val="24"/>
        </w:rPr>
        <w:t>-</w:t>
      </w:r>
    </w:p>
    <w:p w:rsidR="00526E65" w:rsidRPr="00BC3D23" w:rsidRDefault="00526E65" w:rsidP="00E07334">
      <w:pPr>
        <w:spacing w:after="0" w:line="240" w:lineRule="auto"/>
        <w:jc w:val="both"/>
        <w:rPr>
          <w:rFonts w:ascii="Palatino Linotype" w:hAnsi="Palatino Linotype"/>
          <w:b/>
          <w:sz w:val="24"/>
          <w:szCs w:val="24"/>
        </w:rPr>
      </w:pPr>
    </w:p>
    <w:p w:rsidR="00526E65" w:rsidRPr="00BC3D23" w:rsidRDefault="00526E65" w:rsidP="00E07334">
      <w:pPr>
        <w:widowControl w:val="0"/>
        <w:numPr>
          <w:ilvl w:val="1"/>
          <w:numId w:val="10"/>
        </w:numPr>
        <w:suppressAutoHyphens/>
        <w:spacing w:after="0" w:line="240" w:lineRule="auto"/>
        <w:jc w:val="both"/>
        <w:rPr>
          <w:rFonts w:ascii="Palatino Linotype" w:hAnsi="Palatino Linotype"/>
          <w:b/>
          <w:sz w:val="24"/>
          <w:szCs w:val="24"/>
        </w:rPr>
      </w:pPr>
      <w:r w:rsidRPr="00BC3D23">
        <w:rPr>
          <w:rFonts w:ascii="Palatino Linotype" w:hAnsi="Palatino Linotype"/>
          <w:b/>
          <w:sz w:val="24"/>
          <w:szCs w:val="24"/>
        </w:rPr>
        <w:t xml:space="preserve">Témakörök </w:t>
      </w:r>
    </w:p>
    <w:p w:rsidR="00526E65" w:rsidRPr="00BC3D23" w:rsidRDefault="00526E65" w:rsidP="00E07334">
      <w:pPr>
        <w:spacing w:after="0" w:line="240" w:lineRule="auto"/>
        <w:jc w:val="both"/>
        <w:rPr>
          <w:rFonts w:ascii="Palatino Linotype" w:hAnsi="Palatino Linotype"/>
          <w:b/>
          <w:sz w:val="24"/>
          <w:szCs w:val="24"/>
        </w:rPr>
      </w:pPr>
    </w:p>
    <w:p w:rsidR="00526E65" w:rsidRPr="00BC3D23" w:rsidRDefault="00526E65" w:rsidP="00E07334">
      <w:pPr>
        <w:spacing w:after="0" w:line="240" w:lineRule="auto"/>
        <w:ind w:left="1134"/>
        <w:jc w:val="both"/>
        <w:rPr>
          <w:rFonts w:ascii="Palatino Linotype" w:hAnsi="Palatino Linotype"/>
          <w:b/>
          <w:sz w:val="24"/>
          <w:szCs w:val="24"/>
        </w:rPr>
      </w:pPr>
      <w:r w:rsidRPr="00BC3D23">
        <w:rPr>
          <w:rFonts w:ascii="Palatino Linotype" w:hAnsi="Palatino Linotype"/>
          <w:b/>
          <w:sz w:val="24"/>
          <w:szCs w:val="24"/>
        </w:rPr>
        <w:t>1.3.1. Munkavédelmi alapismeretek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526E65" w:rsidRPr="00BC3D23" w:rsidRDefault="00526E65" w:rsidP="00E07334">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A munkahelyi egészség és biztonság jelentősége</w:t>
      </w:r>
    </w:p>
    <w:p w:rsidR="00526E65" w:rsidRPr="00BC3D23" w:rsidRDefault="00526E65" w:rsidP="00E07334">
      <w:pPr>
        <w:spacing w:after="0" w:line="240" w:lineRule="auto"/>
        <w:ind w:left="1494" w:hanging="360"/>
        <w:jc w:val="both"/>
        <w:rPr>
          <w:rFonts w:ascii="Palatino Linotype" w:hAnsi="Palatino Linotype"/>
          <w:bCs/>
          <w:sz w:val="24"/>
          <w:szCs w:val="24"/>
        </w:rPr>
      </w:pPr>
      <w:r w:rsidRPr="00BC3D2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26E65" w:rsidRPr="00BC3D23" w:rsidRDefault="00526E65" w:rsidP="00E07334">
      <w:pPr>
        <w:spacing w:after="0" w:line="240" w:lineRule="auto"/>
        <w:ind w:left="1134"/>
        <w:jc w:val="both"/>
        <w:rPr>
          <w:rFonts w:ascii="Palatino Linotype" w:hAnsi="Palatino Linotype"/>
          <w:sz w:val="24"/>
          <w:szCs w:val="24"/>
        </w:rPr>
      </w:pPr>
      <w:r w:rsidRPr="00BC3D23">
        <w:rPr>
          <w:rFonts w:ascii="Palatino Linotype" w:hAnsi="Palatino Linotype"/>
          <w:sz w:val="24"/>
          <w:szCs w:val="24"/>
        </w:rPr>
        <w:t>A munkakörnyezet és a munkavégzés hatása a munkát végző ember egészségére és testi épségére</w:t>
      </w:r>
    </w:p>
    <w:p w:rsidR="00526E65" w:rsidRPr="00BC3D23" w:rsidRDefault="00526E65" w:rsidP="00E07334">
      <w:pPr>
        <w:spacing w:after="0" w:line="240" w:lineRule="auto"/>
        <w:ind w:left="1494"/>
        <w:jc w:val="both"/>
        <w:rPr>
          <w:rFonts w:ascii="Palatino Linotype" w:hAnsi="Palatino Linotype"/>
          <w:bCs/>
          <w:sz w:val="24"/>
          <w:szCs w:val="24"/>
        </w:rPr>
      </w:pPr>
      <w:r w:rsidRPr="00BC3D23">
        <w:rPr>
          <w:rFonts w:ascii="Palatino Linotype" w:hAnsi="Palatino Linotype"/>
          <w:sz w:val="24"/>
          <w:szCs w:val="24"/>
        </w:rPr>
        <w:t>A munkavá</w:t>
      </w:r>
      <w:r>
        <w:rPr>
          <w:rFonts w:ascii="Palatino Linotype" w:hAnsi="Palatino Linotype"/>
          <w:sz w:val="24"/>
          <w:szCs w:val="24"/>
        </w:rPr>
        <w:t>l</w:t>
      </w:r>
      <w:r w:rsidRPr="00BC3D23">
        <w:rPr>
          <w:rFonts w:ascii="Palatino Linotype" w:hAnsi="Palatino Linotype"/>
          <w:sz w:val="24"/>
          <w:szCs w:val="24"/>
        </w:rPr>
        <w:t xml:space="preserve">lalók egészségét és biztonságát veszélyeztető kockázatok, a munkakörülmények hatásai, a </w:t>
      </w:r>
      <w:r w:rsidRPr="00BC3D23">
        <w:rPr>
          <w:rFonts w:ascii="Palatino Linotype" w:hAnsi="Palatino Linotype"/>
          <w:bCs/>
          <w:sz w:val="24"/>
          <w:szCs w:val="24"/>
        </w:rPr>
        <w:t>munkavégzésből eredő megterhelések, munkakörnyezet kóroki tényezők.</w:t>
      </w:r>
    </w:p>
    <w:p w:rsidR="00526E65" w:rsidRPr="00BC3D23" w:rsidRDefault="00526E65" w:rsidP="00E07334">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A megelőzés fontossága és lehetőségei</w:t>
      </w:r>
    </w:p>
    <w:p w:rsidR="00526E65" w:rsidRPr="00BC3D23" w:rsidRDefault="00526E65" w:rsidP="00E07334">
      <w:pPr>
        <w:spacing w:after="0" w:line="240" w:lineRule="auto"/>
        <w:ind w:left="1494" w:hanging="360"/>
        <w:jc w:val="both"/>
        <w:rPr>
          <w:rFonts w:ascii="Palatino Linotype" w:hAnsi="Palatino Linotype"/>
          <w:bCs/>
          <w:sz w:val="24"/>
          <w:szCs w:val="24"/>
        </w:rPr>
      </w:pPr>
      <w:r w:rsidRPr="00BC3D23">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rPr>
          <w:rFonts w:ascii="Palatino Linotype" w:hAnsi="Palatino Linotype"/>
          <w:sz w:val="24"/>
          <w:szCs w:val="24"/>
        </w:rPr>
        <w:t>A mű</w:t>
      </w:r>
      <w:r w:rsidRPr="00BC3D23">
        <w:rPr>
          <w:rFonts w:ascii="Palatino Linotype" w:hAnsi="Palatino Linotype"/>
          <w:sz w:val="24"/>
          <w:szCs w:val="24"/>
        </w:rPr>
        <w:t>szaki megelőzés, zárt technológia, a biztonsági berendezések, egyéni védőeszközök és szervezési intézkedések fogalma, fajtái, és rendeltetésük.</w:t>
      </w:r>
    </w:p>
    <w:p w:rsidR="00526E65" w:rsidRPr="00BC3D23" w:rsidRDefault="00526E65" w:rsidP="00E07334">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Munkavédelem, mint komplex fogalom (munkabiztonság-munkaegészségügy)</w:t>
      </w:r>
    </w:p>
    <w:p w:rsidR="00526E65" w:rsidRPr="00BC3D23" w:rsidRDefault="00526E65" w:rsidP="00E07334">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ab/>
        <w:t>Veszélyes és ártalmas termelési tényezők</w:t>
      </w:r>
    </w:p>
    <w:p w:rsidR="00526E65" w:rsidRPr="00BC3D23" w:rsidRDefault="00526E65" w:rsidP="00E07334">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A munkavédelem fogalomrendszere, források</w:t>
      </w:r>
    </w:p>
    <w:p w:rsidR="00526E65"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ab/>
        <w:t>A munkavédelemről szóló 1993. évi XCIII törvény fogalom</w:t>
      </w:r>
      <w:r>
        <w:rPr>
          <w:rFonts w:ascii="Palatino Linotype" w:hAnsi="Palatino Linotype"/>
          <w:sz w:val="24"/>
          <w:szCs w:val="24"/>
        </w:rPr>
        <w:t xml:space="preserve"> </w:t>
      </w:r>
      <w:r w:rsidRPr="00BC3D23">
        <w:rPr>
          <w:rFonts w:ascii="Palatino Linotype" w:hAnsi="Palatino Linotype"/>
          <w:sz w:val="24"/>
          <w:szCs w:val="24"/>
        </w:rPr>
        <w:t xml:space="preserve">meghatározásai. </w:t>
      </w:r>
    </w:p>
    <w:p w:rsidR="00526E65" w:rsidRDefault="00526E65" w:rsidP="00155BAB">
      <w:pPr>
        <w:spacing w:after="0" w:line="240" w:lineRule="auto"/>
        <w:ind w:left="1494" w:hanging="360"/>
        <w:jc w:val="both"/>
        <w:rPr>
          <w:rFonts w:ascii="Palatino Linotype" w:hAnsi="Palatino Linotype"/>
          <w:sz w:val="24"/>
          <w:szCs w:val="24"/>
        </w:rPr>
      </w:pPr>
    </w:p>
    <w:p w:rsidR="00526E65" w:rsidRPr="00BC3D23" w:rsidRDefault="00526E65" w:rsidP="00155BAB">
      <w:pPr>
        <w:autoSpaceDE w:val="0"/>
        <w:autoSpaceDN w:val="0"/>
        <w:adjustRightInd w:val="0"/>
        <w:spacing w:after="0"/>
        <w:ind w:left="1134"/>
        <w:jc w:val="both"/>
        <w:rPr>
          <w:rFonts w:ascii="Palatino Linotype" w:hAnsi="Palatino Linotype"/>
          <w:b/>
          <w:sz w:val="24"/>
          <w:szCs w:val="24"/>
        </w:rPr>
      </w:pPr>
      <w:r w:rsidRPr="00BC3D23">
        <w:rPr>
          <w:rFonts w:ascii="Palatino Linotype" w:hAnsi="Palatino Linotype"/>
          <w:b/>
          <w:sz w:val="24"/>
          <w:szCs w:val="24"/>
        </w:rPr>
        <w:t>1.3.2. Munkahelyek kialakítása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Munkahelyek kialakításának általános szabályai</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ab/>
        <w:t>A létesítés általános követelményei, a hatásos védelem módjai, prioritások.</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Szociális létesítmények</w:t>
      </w:r>
    </w:p>
    <w:p w:rsidR="00526E65" w:rsidRPr="00BC3D23" w:rsidRDefault="00526E65" w:rsidP="00155BAB">
      <w:pPr>
        <w:spacing w:after="0" w:line="240" w:lineRule="auto"/>
        <w:ind w:left="1626" w:hanging="360"/>
        <w:jc w:val="both"/>
        <w:rPr>
          <w:rFonts w:ascii="Palatino Linotype" w:hAnsi="Palatino Linotype"/>
          <w:sz w:val="24"/>
          <w:szCs w:val="24"/>
        </w:rPr>
      </w:pPr>
      <w:r w:rsidRPr="00BC3D23">
        <w:rPr>
          <w:rFonts w:ascii="Palatino Linotype" w:hAnsi="Palatino Linotype"/>
          <w:sz w:val="24"/>
          <w:szCs w:val="24"/>
        </w:rPr>
        <w:tab/>
        <w:t xml:space="preserve">Öltözőhelyiségek, pihenőhelyek, tisztálkodó- és mellékhelyiségek biztosítása, megfelelősége. </w:t>
      </w:r>
    </w:p>
    <w:p w:rsidR="00526E65" w:rsidRPr="00BC3D23" w:rsidRDefault="00526E65" w:rsidP="00155BAB">
      <w:pPr>
        <w:spacing w:after="0" w:line="240" w:lineRule="auto"/>
        <w:ind w:left="1626" w:hanging="360"/>
        <w:jc w:val="both"/>
        <w:rPr>
          <w:rFonts w:ascii="Palatino Linotype" w:hAnsi="Palatino Linotype"/>
          <w:sz w:val="24"/>
          <w:szCs w:val="24"/>
        </w:rPr>
      </w:pPr>
      <w:r w:rsidRPr="00BC3D23">
        <w:rPr>
          <w:rFonts w:ascii="Palatino Linotype" w:hAnsi="Palatino Linotype"/>
          <w:sz w:val="24"/>
          <w:szCs w:val="24"/>
        </w:rPr>
        <w:t>Közlekedési útvonalak, menekülési utak, jelölések</w:t>
      </w:r>
    </w:p>
    <w:p w:rsidR="00526E65" w:rsidRPr="00BC3D23" w:rsidRDefault="00526E65" w:rsidP="00155BAB">
      <w:pPr>
        <w:spacing w:after="0" w:line="240" w:lineRule="auto"/>
        <w:ind w:left="1626" w:hanging="360"/>
        <w:jc w:val="both"/>
        <w:rPr>
          <w:rFonts w:ascii="Palatino Linotype" w:hAnsi="Palatino Linotype"/>
          <w:bCs/>
          <w:iCs/>
          <w:sz w:val="24"/>
          <w:szCs w:val="24"/>
        </w:rPr>
      </w:pPr>
      <w:r w:rsidRPr="00BC3D23">
        <w:rPr>
          <w:rFonts w:ascii="Palatino Linotype" w:hAnsi="Palatino Linotype"/>
          <w:sz w:val="24"/>
          <w:szCs w:val="24"/>
        </w:rPr>
        <w:tab/>
      </w:r>
      <w:r w:rsidRPr="00BC3D23">
        <w:rPr>
          <w:rFonts w:ascii="Palatino Linotype" w:hAnsi="Palatino Linotype"/>
          <w:bCs/>
          <w:iCs/>
          <w:sz w:val="24"/>
          <w:szCs w:val="24"/>
        </w:rPr>
        <w:t xml:space="preserve">Közlekedési útvonalak, </w:t>
      </w:r>
      <w:r>
        <w:rPr>
          <w:rFonts w:ascii="Palatino Linotype" w:hAnsi="Palatino Linotype"/>
          <w:bCs/>
          <w:iCs/>
          <w:sz w:val="24"/>
          <w:szCs w:val="24"/>
        </w:rPr>
        <w:t>menekülési utak,</w:t>
      </w:r>
      <w:r w:rsidRPr="00BC3D23">
        <w:rPr>
          <w:rFonts w:ascii="Palatino Linotype" w:hAnsi="Palatino Linotype"/>
          <w:bCs/>
          <w:iCs/>
          <w:sz w:val="24"/>
          <w:szCs w:val="24"/>
        </w:rPr>
        <w:t xml:space="preserve"> helyiségek padlózata, ajtók és kapuk, lépcsők, veszélyes területek, akadálymentes közlekedés, jelölések.</w:t>
      </w:r>
    </w:p>
    <w:p w:rsidR="00526E65" w:rsidRPr="00BC3D23" w:rsidRDefault="00526E65" w:rsidP="00155BAB">
      <w:pPr>
        <w:spacing w:after="0" w:line="240" w:lineRule="auto"/>
        <w:ind w:left="1626" w:hanging="360"/>
        <w:jc w:val="both"/>
        <w:rPr>
          <w:rFonts w:ascii="Palatino Linotype" w:hAnsi="Palatino Linotype"/>
          <w:sz w:val="24"/>
          <w:szCs w:val="24"/>
        </w:rPr>
      </w:pPr>
      <w:r w:rsidRPr="00BC3D23">
        <w:rPr>
          <w:rFonts w:ascii="Palatino Linotype" w:hAnsi="Palatino Linotype"/>
          <w:sz w:val="24"/>
          <w:szCs w:val="24"/>
        </w:rPr>
        <w:t>Alapvető feladatok a tűzmegelőzés érdekében</w:t>
      </w:r>
    </w:p>
    <w:p w:rsidR="00526E65" w:rsidRPr="00BC3D23" w:rsidRDefault="00526E65" w:rsidP="00155BAB">
      <w:pPr>
        <w:spacing w:after="0" w:line="240" w:lineRule="auto"/>
        <w:ind w:left="1626"/>
        <w:jc w:val="both"/>
        <w:rPr>
          <w:rFonts w:ascii="Palatino Linotype" w:hAnsi="Palatino Linotype"/>
          <w:bCs/>
          <w:sz w:val="24"/>
          <w:szCs w:val="24"/>
        </w:rPr>
      </w:pPr>
      <w:r w:rsidRPr="00BC3D23">
        <w:rPr>
          <w:rFonts w:ascii="Palatino Linotype" w:hAnsi="Palatino Linotype"/>
          <w:sz w:val="24"/>
          <w:szCs w:val="24"/>
        </w:rPr>
        <w:t xml:space="preserve">Tűzmegelőzés, tervezés, létesítés, üzemeltetés, karbantartás, javítás és felülvizsgálat. </w:t>
      </w:r>
      <w:r w:rsidRPr="00BC3D2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526E65" w:rsidRPr="00BC3D23" w:rsidRDefault="00526E65" w:rsidP="00155BAB">
      <w:pPr>
        <w:spacing w:after="0" w:line="240" w:lineRule="auto"/>
        <w:ind w:left="1626"/>
        <w:jc w:val="both"/>
        <w:rPr>
          <w:rFonts w:ascii="Palatino Linotype" w:hAnsi="Palatino Linotype"/>
          <w:bCs/>
          <w:sz w:val="24"/>
          <w:szCs w:val="24"/>
        </w:rPr>
      </w:pPr>
      <w:r w:rsidRPr="00BC3D23">
        <w:rPr>
          <w:rFonts w:ascii="Palatino Linotype" w:hAnsi="Palatino Linotype"/>
          <w:bCs/>
          <w:sz w:val="24"/>
          <w:szCs w:val="24"/>
        </w:rPr>
        <w:t>Termékfelelősség, forgalomba hozatal kritériumai.</w:t>
      </w:r>
    </w:p>
    <w:p w:rsidR="00526E65" w:rsidRPr="00BC3D23" w:rsidRDefault="00526E65" w:rsidP="00155BAB">
      <w:pPr>
        <w:spacing w:after="0" w:line="240" w:lineRule="auto"/>
        <w:ind w:left="1626" w:hanging="360"/>
        <w:jc w:val="both"/>
        <w:rPr>
          <w:rFonts w:ascii="Palatino Linotype" w:hAnsi="Palatino Linotype"/>
          <w:sz w:val="24"/>
          <w:szCs w:val="24"/>
        </w:rPr>
      </w:pPr>
      <w:r w:rsidRPr="00BC3D23">
        <w:rPr>
          <w:rFonts w:ascii="Palatino Linotype" w:hAnsi="Palatino Linotype"/>
          <w:sz w:val="24"/>
          <w:szCs w:val="24"/>
        </w:rPr>
        <w:t>Anyagmozgatás</w:t>
      </w:r>
    </w:p>
    <w:p w:rsidR="00526E65" w:rsidRPr="00BC3D23" w:rsidRDefault="00526E65" w:rsidP="00155BAB">
      <w:pPr>
        <w:spacing w:after="0" w:line="240" w:lineRule="auto"/>
        <w:ind w:left="1626" w:hanging="360"/>
        <w:jc w:val="both"/>
        <w:rPr>
          <w:rFonts w:ascii="Palatino Linotype" w:hAnsi="Palatino Linotype"/>
          <w:sz w:val="24"/>
          <w:szCs w:val="24"/>
        </w:rPr>
      </w:pPr>
      <w:r w:rsidRPr="00BC3D23">
        <w:rPr>
          <w:rFonts w:ascii="Palatino Linotype" w:hAnsi="Palatino Linotype"/>
          <w:sz w:val="24"/>
          <w:szCs w:val="24"/>
        </w:rPr>
        <w:tab/>
        <w:t>Anyagmozgatás a munkahelyeken. Kézi és gépi anyagmozgatás fajtái. A kézi anyagmozgatás szabályai, hátsérülések megelőzése</w:t>
      </w:r>
    </w:p>
    <w:p w:rsidR="00526E65" w:rsidRPr="00BC3D23" w:rsidRDefault="00526E65" w:rsidP="00155BAB">
      <w:pPr>
        <w:tabs>
          <w:tab w:val="left" w:pos="6210"/>
        </w:tabs>
        <w:spacing w:after="0" w:line="240" w:lineRule="auto"/>
        <w:ind w:left="1626" w:hanging="360"/>
        <w:jc w:val="both"/>
        <w:rPr>
          <w:rFonts w:ascii="Palatino Linotype" w:hAnsi="Palatino Linotype"/>
          <w:sz w:val="24"/>
          <w:szCs w:val="24"/>
        </w:rPr>
      </w:pPr>
      <w:r w:rsidRPr="00BC3D23">
        <w:rPr>
          <w:rFonts w:ascii="Palatino Linotype" w:hAnsi="Palatino Linotype"/>
          <w:sz w:val="24"/>
          <w:szCs w:val="24"/>
        </w:rPr>
        <w:tab/>
        <w:t>Raktározás</w:t>
      </w:r>
    </w:p>
    <w:p w:rsidR="00526E65" w:rsidRPr="00BC3D23" w:rsidRDefault="00526E65" w:rsidP="00155BAB">
      <w:pPr>
        <w:spacing w:after="0" w:line="240" w:lineRule="auto"/>
        <w:ind w:left="1626" w:hanging="360"/>
        <w:jc w:val="both"/>
        <w:rPr>
          <w:rFonts w:ascii="Palatino Linotype" w:hAnsi="Palatino Linotype"/>
          <w:sz w:val="24"/>
          <w:szCs w:val="24"/>
        </w:rPr>
      </w:pPr>
      <w:r w:rsidRPr="00BC3D23">
        <w:rPr>
          <w:rFonts w:ascii="Palatino Linotype" w:hAnsi="Palatino Linotype"/>
          <w:sz w:val="24"/>
          <w:szCs w:val="24"/>
        </w:rPr>
        <w:tab/>
        <w:t>Áruk fajtái, raktározás típusai</w:t>
      </w:r>
    </w:p>
    <w:p w:rsidR="00526E65" w:rsidRPr="00BC3D23" w:rsidRDefault="00526E65" w:rsidP="00155BAB">
      <w:pPr>
        <w:spacing w:after="0" w:line="240" w:lineRule="auto"/>
        <w:ind w:left="1626" w:hanging="360"/>
        <w:jc w:val="both"/>
        <w:rPr>
          <w:rFonts w:ascii="Palatino Linotype" w:hAnsi="Palatino Linotype"/>
          <w:sz w:val="24"/>
          <w:szCs w:val="24"/>
        </w:rPr>
      </w:pPr>
      <w:r w:rsidRPr="00BC3D23">
        <w:rPr>
          <w:rFonts w:ascii="Palatino Linotype" w:hAnsi="Palatino Linotype"/>
          <w:sz w:val="24"/>
          <w:szCs w:val="24"/>
        </w:rPr>
        <w:t>Munkahelyi rend és hulladékkezelés</w:t>
      </w:r>
    </w:p>
    <w:p w:rsidR="00526E65" w:rsidRPr="00BC3D23" w:rsidRDefault="00526E65" w:rsidP="00155BAB">
      <w:pPr>
        <w:spacing w:after="0" w:line="240" w:lineRule="auto"/>
        <w:ind w:left="1626" w:hanging="360"/>
        <w:jc w:val="both"/>
        <w:rPr>
          <w:rFonts w:ascii="Palatino Linotype" w:hAnsi="Palatino Linotype"/>
          <w:sz w:val="24"/>
          <w:szCs w:val="24"/>
        </w:rPr>
      </w:pPr>
      <w:r w:rsidRPr="00BC3D23">
        <w:rPr>
          <w:rFonts w:ascii="Palatino Linotype" w:hAnsi="Palatino Linotype"/>
          <w:sz w:val="24"/>
          <w:szCs w:val="24"/>
        </w:rPr>
        <w:tab/>
        <w:t>Jelzések, feliratok, biztonsági szín-és alakjelek. Hulladékgazdálkodás, környezetvédelem célja, eszközei.</w:t>
      </w:r>
    </w:p>
    <w:p w:rsidR="00526E65" w:rsidRPr="00BC3D23" w:rsidRDefault="00526E65" w:rsidP="00E07334">
      <w:pPr>
        <w:spacing w:after="0" w:line="240" w:lineRule="auto"/>
        <w:ind w:firstLine="540"/>
        <w:jc w:val="both"/>
        <w:rPr>
          <w:rFonts w:ascii="Palatino Linotype" w:hAnsi="Palatino Linotype"/>
          <w:sz w:val="24"/>
          <w:szCs w:val="24"/>
        </w:rPr>
      </w:pPr>
    </w:p>
    <w:p w:rsidR="00526E65" w:rsidRPr="00BC3D23" w:rsidRDefault="00526E65" w:rsidP="00155BAB">
      <w:pPr>
        <w:spacing w:after="0" w:line="240" w:lineRule="auto"/>
        <w:ind w:left="1134"/>
        <w:jc w:val="both"/>
        <w:rPr>
          <w:rFonts w:ascii="Palatino Linotype" w:hAnsi="Palatino Linotype"/>
          <w:b/>
          <w:sz w:val="24"/>
          <w:szCs w:val="24"/>
        </w:rPr>
      </w:pPr>
      <w:r w:rsidRPr="00BC3D23">
        <w:rPr>
          <w:rFonts w:ascii="Palatino Linotype" w:hAnsi="Palatino Linotype"/>
          <w:b/>
          <w:sz w:val="24"/>
          <w:szCs w:val="24"/>
        </w:rPr>
        <w:t>1.3.3. Munkavégzés személyi feltételei</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2 óra</w:t>
      </w:r>
    </w:p>
    <w:p w:rsidR="00526E65" w:rsidRPr="00BC3D23" w:rsidRDefault="00526E65" w:rsidP="00155BAB">
      <w:pPr>
        <w:spacing w:after="0" w:line="240" w:lineRule="auto"/>
        <w:ind w:left="1134"/>
        <w:jc w:val="both"/>
        <w:rPr>
          <w:rFonts w:ascii="Palatino Linotype" w:hAnsi="Palatino Linotype"/>
          <w:sz w:val="24"/>
          <w:szCs w:val="24"/>
        </w:rPr>
      </w:pPr>
      <w:r w:rsidRPr="00BC3D2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526E65" w:rsidRPr="00BC3D23" w:rsidRDefault="00526E65" w:rsidP="00155BAB">
      <w:pPr>
        <w:spacing w:after="0" w:line="240" w:lineRule="auto"/>
        <w:ind w:left="1134"/>
        <w:jc w:val="both"/>
        <w:rPr>
          <w:rFonts w:ascii="Palatino Linotype" w:hAnsi="Palatino Linotype"/>
          <w:sz w:val="24"/>
          <w:szCs w:val="24"/>
        </w:rPr>
      </w:pPr>
      <w:r w:rsidRPr="00BC3D23">
        <w:rPr>
          <w:rFonts w:ascii="Palatino Linotype" w:hAnsi="Palatino Linotype"/>
          <w:sz w:val="24"/>
          <w:szCs w:val="24"/>
        </w:rPr>
        <w:t>A munkavégzés alapvető szervezési feltételei: egyedül végzett munka tilalma, irányítás szükségessége. Egyéni védőeszközök juttatásának szabályai.</w:t>
      </w:r>
    </w:p>
    <w:p w:rsidR="00526E65" w:rsidRPr="00BC3D23" w:rsidRDefault="00526E65" w:rsidP="00E07334">
      <w:pPr>
        <w:spacing w:after="0" w:line="240" w:lineRule="auto"/>
        <w:ind w:left="900" w:hanging="360"/>
        <w:jc w:val="both"/>
        <w:rPr>
          <w:rFonts w:ascii="Palatino Linotype" w:hAnsi="Palatino Linotype"/>
          <w:sz w:val="24"/>
          <w:szCs w:val="24"/>
        </w:rPr>
      </w:pPr>
    </w:p>
    <w:p w:rsidR="00526E65" w:rsidRPr="00BC3D23" w:rsidRDefault="00526E65" w:rsidP="00155BAB">
      <w:pPr>
        <w:spacing w:after="0" w:line="240" w:lineRule="auto"/>
        <w:ind w:left="1134"/>
        <w:jc w:val="both"/>
        <w:rPr>
          <w:rFonts w:ascii="Palatino Linotype" w:hAnsi="Palatino Linotype"/>
          <w:sz w:val="24"/>
          <w:szCs w:val="24"/>
        </w:rPr>
      </w:pPr>
      <w:r w:rsidRPr="00BC3D23">
        <w:rPr>
          <w:rFonts w:ascii="Palatino Linotype" w:hAnsi="Palatino Linotype"/>
          <w:b/>
          <w:sz w:val="24"/>
          <w:szCs w:val="24"/>
        </w:rPr>
        <w:t xml:space="preserve">1.3.4. </w:t>
      </w:r>
      <w:bookmarkStart w:id="4" w:name="OLE_LINK1"/>
      <w:r w:rsidRPr="00BC3D23">
        <w:rPr>
          <w:rFonts w:ascii="Palatino Linotype" w:hAnsi="Palatino Linotype"/>
          <w:b/>
          <w:sz w:val="24"/>
          <w:szCs w:val="24"/>
        </w:rPr>
        <w:t>Munkaeszközök biztonsága</w:t>
      </w:r>
      <w:bookmarkEnd w:id="4"/>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i/>
          <w:sz w:val="24"/>
          <w:szCs w:val="24"/>
        </w:rPr>
        <w:tab/>
      </w:r>
      <w:r w:rsidRPr="00BC3D23">
        <w:rPr>
          <w:rFonts w:ascii="Palatino Linotype" w:hAnsi="Palatino Linotype"/>
          <w:b/>
          <w:i/>
          <w:sz w:val="24"/>
          <w:szCs w:val="24"/>
        </w:rPr>
        <w:t>2 óra</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Munkaeszközök halmazai</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BC3D23">
        <w:rPr>
          <w:rFonts w:ascii="Palatino Linotype" w:hAnsi="Palatino Linotype"/>
          <w:sz w:val="24"/>
          <w:szCs w:val="24"/>
        </w:rPr>
        <w:t>meghatározása.</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Munkaeszközök dokumentációi</w:t>
      </w:r>
    </w:p>
    <w:p w:rsidR="00526E65" w:rsidRDefault="00526E65" w:rsidP="00155BAB">
      <w:pPr>
        <w:autoSpaceDE w:val="0"/>
        <w:autoSpaceDN w:val="0"/>
        <w:adjustRightInd w:val="0"/>
        <w:spacing w:after="0"/>
        <w:ind w:left="1490" w:hanging="357"/>
        <w:jc w:val="both"/>
        <w:rPr>
          <w:rFonts w:ascii="Palatino Linotype" w:hAnsi="Palatino Linotype"/>
          <w:sz w:val="24"/>
          <w:szCs w:val="24"/>
        </w:rPr>
      </w:pPr>
      <w:r w:rsidRPr="00BC3D2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526E65" w:rsidRPr="00BC3D23" w:rsidRDefault="00526E65" w:rsidP="00155BAB">
      <w:pPr>
        <w:autoSpaceDE w:val="0"/>
        <w:autoSpaceDN w:val="0"/>
        <w:adjustRightInd w:val="0"/>
        <w:spacing w:after="0"/>
        <w:ind w:left="1490" w:hanging="357"/>
        <w:jc w:val="both"/>
        <w:rPr>
          <w:rFonts w:ascii="Palatino Linotype" w:hAnsi="Palatino Linotype"/>
          <w:sz w:val="24"/>
          <w:szCs w:val="24"/>
        </w:rPr>
      </w:pPr>
      <w:r w:rsidRPr="00BC3D23">
        <w:rPr>
          <w:rFonts w:ascii="Palatino Linotype" w:hAnsi="Palatino Linotype"/>
          <w:sz w:val="24"/>
          <w:szCs w:val="24"/>
        </w:rPr>
        <w:t>Munkaeszközök veszélyessége, eljárások</w:t>
      </w:r>
    </w:p>
    <w:p w:rsidR="00526E65" w:rsidRPr="00BC3D23" w:rsidRDefault="00526E65" w:rsidP="00155BAB">
      <w:pPr>
        <w:spacing w:after="0" w:line="240" w:lineRule="auto"/>
        <w:ind w:left="1490" w:hanging="357"/>
        <w:jc w:val="both"/>
        <w:rPr>
          <w:rFonts w:ascii="Palatino Linotype" w:hAnsi="Palatino Linotype"/>
          <w:sz w:val="24"/>
          <w:szCs w:val="24"/>
        </w:rPr>
      </w:pPr>
      <w:r w:rsidRPr="00BC3D23">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Munkaeszközök üzemeltetésének, használatának feltételei</w:t>
      </w:r>
    </w:p>
    <w:p w:rsidR="00526E65" w:rsidRPr="00BC3D23" w:rsidRDefault="00526E65" w:rsidP="00155BAB">
      <w:pPr>
        <w:autoSpaceDE w:val="0"/>
        <w:autoSpaceDN w:val="0"/>
        <w:adjustRightInd w:val="0"/>
        <w:spacing w:after="0" w:line="240" w:lineRule="auto"/>
        <w:ind w:left="1314" w:hanging="180"/>
        <w:jc w:val="both"/>
        <w:rPr>
          <w:rFonts w:ascii="Palatino Linotype" w:hAnsi="Palatino Linotype"/>
          <w:sz w:val="24"/>
          <w:szCs w:val="24"/>
        </w:rPr>
      </w:pPr>
      <w:r w:rsidRPr="00BC3D23">
        <w:rPr>
          <w:rFonts w:ascii="Palatino Linotype" w:hAnsi="Palatino Linotype"/>
          <w:sz w:val="24"/>
          <w:szCs w:val="24"/>
        </w:rPr>
        <w:tab/>
        <w:t>Feltétlenül és feltételesen ható biztonságtechnika, konst</w:t>
      </w:r>
      <w:r>
        <w:rPr>
          <w:rFonts w:ascii="Palatino Linotype" w:hAnsi="Palatino Linotype"/>
          <w:sz w:val="24"/>
          <w:szCs w:val="24"/>
        </w:rPr>
        <w:t>r</w:t>
      </w:r>
      <w:r w:rsidRPr="00BC3D23">
        <w:rPr>
          <w:rFonts w:ascii="Palatino Linotype" w:hAnsi="Palatino Linotype"/>
          <w:sz w:val="24"/>
          <w:szCs w:val="24"/>
        </w:rPr>
        <w:t>ukciós, üzemviteli és emberi tényezők szerepe. Általános üzemeltetési követelmények.</w:t>
      </w:r>
      <w:r w:rsidRPr="00BC3D23">
        <w:rPr>
          <w:rFonts w:ascii="Times-Roman" w:hAnsi="Times-Roman" w:cs="Times-Roman"/>
          <w:sz w:val="24"/>
          <w:szCs w:val="24"/>
          <w:lang w:eastAsia="hu-HU"/>
        </w:rPr>
        <w:t xml:space="preserve"> Kezel</w:t>
      </w:r>
      <w:r w:rsidRPr="00BC3D23">
        <w:rPr>
          <w:rFonts w:ascii="TTE12B7180t00" w:hAnsi="TTE12B7180t00" w:cs="TTE12B7180t00"/>
          <w:sz w:val="24"/>
          <w:szCs w:val="24"/>
          <w:lang w:eastAsia="hu-HU"/>
        </w:rPr>
        <w:t>ő</w:t>
      </w:r>
      <w:r w:rsidRPr="00BC3D23">
        <w:rPr>
          <w:rFonts w:ascii="Times-Roman" w:hAnsi="Times-Roman" w:cs="Times-Roman"/>
          <w:sz w:val="24"/>
          <w:szCs w:val="24"/>
          <w:lang w:eastAsia="hu-HU"/>
        </w:rPr>
        <w:t>elemek, véd</w:t>
      </w:r>
      <w:r w:rsidRPr="00BC3D23">
        <w:rPr>
          <w:rFonts w:ascii="TTE12B7180t00" w:hAnsi="TTE12B7180t00" w:cs="TTE12B7180t00"/>
          <w:sz w:val="24"/>
          <w:szCs w:val="24"/>
          <w:lang w:eastAsia="hu-HU"/>
        </w:rPr>
        <w:t>ő</w:t>
      </w:r>
      <w:r w:rsidRPr="00BC3D23">
        <w:rPr>
          <w:rFonts w:ascii="Times-Roman" w:hAnsi="Times-Roman" w:cs="Times-Roman"/>
          <w:sz w:val="24"/>
          <w:szCs w:val="24"/>
          <w:lang w:eastAsia="hu-HU"/>
        </w:rPr>
        <w:t>berendezések kialakítása, a biztonságos m</w:t>
      </w:r>
      <w:r w:rsidRPr="00BC3D23">
        <w:rPr>
          <w:rFonts w:ascii="TTE12B7180t00" w:hAnsi="TTE12B7180t00" w:cs="TTE12B7180t00"/>
          <w:sz w:val="24"/>
          <w:szCs w:val="24"/>
          <w:lang w:eastAsia="hu-HU"/>
        </w:rPr>
        <w:t>ű</w:t>
      </w:r>
      <w:r w:rsidRPr="00BC3D23">
        <w:rPr>
          <w:rFonts w:ascii="Times-Roman" w:hAnsi="Times-Roman" w:cs="Times-Roman"/>
          <w:sz w:val="24"/>
          <w:szCs w:val="24"/>
          <w:lang w:eastAsia="hu-HU"/>
        </w:rPr>
        <w:t>ködés ellen</w:t>
      </w:r>
      <w:r w:rsidRPr="00BC3D23">
        <w:rPr>
          <w:rFonts w:ascii="TTE12B7180t00" w:hAnsi="TTE12B7180t00" w:cs="TTE12B7180t00"/>
          <w:sz w:val="24"/>
          <w:szCs w:val="24"/>
          <w:lang w:eastAsia="hu-HU"/>
        </w:rPr>
        <w:t>ő</w:t>
      </w:r>
      <w:r w:rsidRPr="00BC3D23">
        <w:rPr>
          <w:rFonts w:ascii="Times-Roman" w:hAnsi="Times-Roman" w:cs="Times-Roman"/>
          <w:sz w:val="24"/>
          <w:szCs w:val="24"/>
          <w:lang w:eastAsia="hu-HU"/>
        </w:rPr>
        <w:t>rzése, ergonómiai követelmények.</w:t>
      </w:r>
    </w:p>
    <w:p w:rsidR="00526E65" w:rsidRPr="00BC3D23" w:rsidRDefault="00526E65" w:rsidP="00E07334">
      <w:pPr>
        <w:spacing w:after="0" w:line="240" w:lineRule="auto"/>
        <w:ind w:left="900" w:hanging="360"/>
        <w:jc w:val="both"/>
        <w:rPr>
          <w:rFonts w:ascii="Palatino Linotype" w:hAnsi="Palatino Linotype"/>
          <w:b/>
          <w:sz w:val="24"/>
          <w:szCs w:val="24"/>
        </w:rPr>
      </w:pPr>
    </w:p>
    <w:p w:rsidR="00526E65" w:rsidRPr="00155BAB" w:rsidRDefault="00526E65" w:rsidP="00155BAB">
      <w:pPr>
        <w:spacing w:after="0" w:line="240" w:lineRule="auto"/>
        <w:ind w:left="1134"/>
        <w:jc w:val="both"/>
        <w:rPr>
          <w:rFonts w:ascii="Palatino Linotype" w:hAnsi="Palatino Linotype"/>
          <w:b/>
          <w:i/>
          <w:sz w:val="24"/>
          <w:szCs w:val="24"/>
        </w:rPr>
      </w:pPr>
      <w:r w:rsidRPr="00BC3D23">
        <w:rPr>
          <w:rFonts w:ascii="Palatino Linotype" w:hAnsi="Palatino Linotype"/>
          <w:b/>
          <w:sz w:val="24"/>
          <w:szCs w:val="24"/>
        </w:rPr>
        <w:t>1.3.5. Munkakörnyezeti hatások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155BAB">
        <w:rPr>
          <w:rFonts w:ascii="Palatino Linotype" w:hAnsi="Palatino Linotype"/>
          <w:b/>
          <w:i/>
          <w:sz w:val="24"/>
          <w:szCs w:val="24"/>
        </w:rPr>
        <w:t>2 óra</w:t>
      </w:r>
    </w:p>
    <w:p w:rsidR="00526E65" w:rsidRPr="00BC3D23" w:rsidRDefault="00526E65" w:rsidP="00155BAB">
      <w:pPr>
        <w:spacing w:after="0" w:line="240" w:lineRule="auto"/>
        <w:ind w:left="1134"/>
        <w:jc w:val="both"/>
        <w:rPr>
          <w:rFonts w:ascii="Palatino Linotype" w:hAnsi="Palatino Linotype"/>
          <w:sz w:val="24"/>
          <w:szCs w:val="24"/>
        </w:rPr>
      </w:pPr>
      <w:r w:rsidRPr="00BC3D23">
        <w:rPr>
          <w:rFonts w:ascii="Palatino Linotype" w:hAnsi="Palatino Linotype"/>
          <w:sz w:val="24"/>
          <w:szCs w:val="24"/>
        </w:rPr>
        <w:t>Veszélyforrások, veszélyek a munkahelyeken (pl. zaj, rezgés, veszélyes anyagok és keverékek, stressz)</w:t>
      </w:r>
    </w:p>
    <w:p w:rsidR="00526E65" w:rsidRPr="00BC3D23" w:rsidRDefault="00526E65" w:rsidP="00155BAB">
      <w:pPr>
        <w:autoSpaceDE w:val="0"/>
        <w:autoSpaceDN w:val="0"/>
        <w:adjustRightInd w:val="0"/>
        <w:spacing w:after="0" w:line="240" w:lineRule="auto"/>
        <w:ind w:left="1494"/>
        <w:jc w:val="both"/>
        <w:rPr>
          <w:rFonts w:ascii="Palatino Linotype" w:hAnsi="Palatino Linotype"/>
          <w:sz w:val="24"/>
          <w:szCs w:val="24"/>
        </w:rPr>
      </w:pPr>
      <w:r w:rsidRPr="00BC3D2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526E65" w:rsidRPr="00BC3D23" w:rsidRDefault="00526E65" w:rsidP="00155BAB">
      <w:pPr>
        <w:autoSpaceDE w:val="0"/>
        <w:autoSpaceDN w:val="0"/>
        <w:adjustRightInd w:val="0"/>
        <w:spacing w:after="0" w:line="240" w:lineRule="auto"/>
        <w:ind w:left="1494"/>
        <w:jc w:val="both"/>
        <w:rPr>
          <w:rFonts w:ascii="Palatino Linotype" w:hAnsi="Palatino Linotype"/>
          <w:sz w:val="24"/>
          <w:szCs w:val="24"/>
        </w:rPr>
      </w:pPr>
      <w:r w:rsidRPr="00BC3D23">
        <w:rPr>
          <w:rFonts w:ascii="Palatino Linotype" w:hAnsi="Palatino Linotype"/>
          <w:sz w:val="24"/>
          <w:szCs w:val="24"/>
        </w:rPr>
        <w:t>A stressz, munkahelyi stressz fogalma és az ellene való védekezés jelentősége a munkahelyen.</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A kockázat fogalma, felmérése és kezelése</w:t>
      </w:r>
    </w:p>
    <w:p w:rsidR="00526E65" w:rsidRPr="00BC3D23" w:rsidRDefault="00526E65" w:rsidP="00155BAB">
      <w:pPr>
        <w:spacing w:after="0" w:line="240" w:lineRule="auto"/>
        <w:ind w:left="1494"/>
        <w:jc w:val="both"/>
        <w:rPr>
          <w:rFonts w:ascii="Palatino Linotype" w:hAnsi="Palatino Linotype"/>
          <w:sz w:val="24"/>
          <w:szCs w:val="24"/>
        </w:rPr>
      </w:pPr>
      <w:r w:rsidRPr="00BC3D2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26E65" w:rsidRPr="00BC3D23" w:rsidRDefault="00526E65" w:rsidP="00E07334">
      <w:pPr>
        <w:spacing w:after="0" w:line="240" w:lineRule="auto"/>
        <w:ind w:left="900" w:hanging="360"/>
        <w:jc w:val="both"/>
        <w:rPr>
          <w:rFonts w:ascii="Palatino Linotype" w:hAnsi="Palatino Linotype"/>
          <w:sz w:val="24"/>
          <w:szCs w:val="24"/>
        </w:rPr>
      </w:pPr>
    </w:p>
    <w:p w:rsidR="00526E65" w:rsidRPr="00BC3D23" w:rsidRDefault="00526E65" w:rsidP="00155BAB">
      <w:pPr>
        <w:spacing w:after="0" w:line="240" w:lineRule="auto"/>
        <w:ind w:left="1134"/>
        <w:jc w:val="both"/>
        <w:rPr>
          <w:rFonts w:ascii="Palatino Linotype" w:hAnsi="Palatino Linotype"/>
          <w:b/>
          <w:sz w:val="24"/>
          <w:szCs w:val="24"/>
        </w:rPr>
      </w:pPr>
      <w:r w:rsidRPr="00BC3D23">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55BAB">
        <w:rPr>
          <w:rFonts w:ascii="Palatino Linotype" w:hAnsi="Palatino Linotype"/>
          <w:b/>
          <w:i/>
          <w:sz w:val="24"/>
          <w:szCs w:val="24"/>
        </w:rPr>
        <w:t>4 óra</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A munkavédelem szabályrendszere, jogok és kötelezettségek</w:t>
      </w:r>
    </w:p>
    <w:p w:rsidR="00526E65" w:rsidRPr="00BC3D23" w:rsidRDefault="00526E65" w:rsidP="00155BAB">
      <w:pPr>
        <w:spacing w:after="0" w:line="240" w:lineRule="auto"/>
        <w:ind w:left="1494" w:hanging="360"/>
        <w:jc w:val="both"/>
        <w:rPr>
          <w:rFonts w:ascii="Palatino Linotype" w:hAnsi="Palatino Linotype"/>
          <w:bCs/>
          <w:sz w:val="24"/>
          <w:szCs w:val="24"/>
        </w:rPr>
      </w:pPr>
      <w:r w:rsidRPr="00BC3D23">
        <w:rPr>
          <w:rFonts w:ascii="Palatino Linotype" w:hAnsi="Palatino Linotype"/>
          <w:sz w:val="24"/>
          <w:szCs w:val="24"/>
        </w:rPr>
        <w:tab/>
        <w:t>Az Alaptörvényben biztosított</w:t>
      </w:r>
      <w:r w:rsidRPr="00BC3D2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Munkavédelmi feladatok a munkahelyeken</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Munkavédelmi szakemberek feladatai a munkahelyeken</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ab/>
        <w:t>Munkabiztonsági és munkaegészségügyi szaktevéken</w:t>
      </w:r>
      <w:r>
        <w:rPr>
          <w:rFonts w:ascii="Palatino Linotype" w:hAnsi="Palatino Linotype"/>
          <w:sz w:val="24"/>
          <w:szCs w:val="24"/>
        </w:rPr>
        <w:t>y</w:t>
      </w:r>
      <w:r w:rsidRPr="00BC3D23">
        <w:rPr>
          <w:rFonts w:ascii="Palatino Linotype" w:hAnsi="Palatino Linotype"/>
          <w:sz w:val="24"/>
          <w:szCs w:val="24"/>
        </w:rPr>
        <w:t>ség keretében ellátandó feladatok. Foglalkozás-egészségügyi feladatok</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Balesetek és foglalkozási megbetegedések</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ab/>
        <w:t>Balesetek és munkabalesetek valamint a foglalkozási megbetegedések fogalma. Feladatok munkabaleset esetén. A kivizsgálás</w:t>
      </w:r>
      <w:r>
        <w:rPr>
          <w:rFonts w:ascii="Palatino Linotype" w:hAnsi="Palatino Linotype"/>
          <w:sz w:val="24"/>
          <w:szCs w:val="24"/>
        </w:rPr>
        <w:t>,</w:t>
      </w:r>
      <w:r w:rsidRPr="00BC3D23">
        <w:rPr>
          <w:rFonts w:ascii="Palatino Linotype" w:hAnsi="Palatino Linotype"/>
          <w:sz w:val="24"/>
          <w:szCs w:val="24"/>
        </w:rPr>
        <w:t xml:space="preserve"> mint a megelőzés eszköze</w:t>
      </w:r>
      <w:r>
        <w:rPr>
          <w:rFonts w:ascii="Palatino Linotype" w:hAnsi="Palatino Linotype"/>
          <w:sz w:val="24"/>
          <w:szCs w:val="24"/>
        </w:rPr>
        <w:t>.</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Munkavédelmi érdekképviselet a munkahelyen</w:t>
      </w:r>
    </w:p>
    <w:p w:rsidR="00526E65" w:rsidRPr="00BC3D23" w:rsidRDefault="00526E65" w:rsidP="00155BAB">
      <w:pPr>
        <w:spacing w:after="0" w:line="240" w:lineRule="auto"/>
        <w:ind w:left="1494" w:hanging="360"/>
        <w:jc w:val="both"/>
        <w:rPr>
          <w:rFonts w:ascii="Palatino Linotype" w:hAnsi="Palatino Linotype"/>
          <w:sz w:val="24"/>
          <w:szCs w:val="24"/>
        </w:rPr>
      </w:pPr>
      <w:r w:rsidRPr="00BC3D23">
        <w:rPr>
          <w:rFonts w:ascii="Palatino Linotype" w:hAnsi="Palatino Linotype"/>
          <w:sz w:val="24"/>
          <w:szCs w:val="24"/>
        </w:rPr>
        <w:tab/>
        <w:t xml:space="preserve">A munkavállalók munkavédelmi érdekképviseletének jelentősége és lehetőségei. A választott képviselők szerepe, feladatai, jogai. </w:t>
      </w:r>
    </w:p>
    <w:p w:rsidR="00526E65" w:rsidRPr="00BC3D23" w:rsidRDefault="00526E65" w:rsidP="00E07334">
      <w:pPr>
        <w:spacing w:after="0" w:line="240" w:lineRule="auto"/>
        <w:ind w:left="705"/>
        <w:jc w:val="both"/>
        <w:rPr>
          <w:rFonts w:ascii="Palatino Linotype" w:hAnsi="Palatino Linotype"/>
          <w:sz w:val="24"/>
          <w:szCs w:val="24"/>
        </w:rPr>
      </w:pPr>
    </w:p>
    <w:p w:rsidR="00526E65" w:rsidRPr="00BC3D23" w:rsidRDefault="00526E65" w:rsidP="00E07334">
      <w:pPr>
        <w:widowControl w:val="0"/>
        <w:numPr>
          <w:ilvl w:val="1"/>
          <w:numId w:val="10"/>
        </w:numPr>
        <w:suppressAutoHyphens/>
        <w:spacing w:after="0" w:line="240" w:lineRule="auto"/>
        <w:jc w:val="both"/>
        <w:rPr>
          <w:rFonts w:ascii="Palatino Linotype" w:hAnsi="Palatino Linotype"/>
          <w:b/>
          <w:sz w:val="24"/>
          <w:szCs w:val="24"/>
        </w:rPr>
      </w:pPr>
      <w:r w:rsidRPr="00BC3D23">
        <w:rPr>
          <w:rFonts w:ascii="Palatino Linotype" w:hAnsi="Palatino Linotype"/>
          <w:b/>
          <w:i/>
          <w:sz w:val="24"/>
          <w:szCs w:val="24"/>
        </w:rPr>
        <w:t xml:space="preserve">A képzés javasolt helyszíne </w:t>
      </w:r>
      <w:r w:rsidRPr="00BC3D23">
        <w:rPr>
          <w:rFonts w:ascii="Palatino Linotype" w:hAnsi="Palatino Linotype"/>
          <w:b/>
          <w:i/>
          <w:kern w:val="1"/>
          <w:sz w:val="24"/>
          <w:szCs w:val="24"/>
          <w:lang w:eastAsia="hi-IN" w:bidi="hi-IN"/>
        </w:rPr>
        <w:t>(ajánlás)</w:t>
      </w:r>
    </w:p>
    <w:p w:rsidR="00526E65" w:rsidRPr="00BC3D23" w:rsidRDefault="00526E65" w:rsidP="00E07334">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526E65" w:rsidRPr="00BC3D23" w:rsidRDefault="00526E65" w:rsidP="00E07334">
      <w:pPr>
        <w:spacing w:after="0" w:line="240" w:lineRule="auto"/>
        <w:jc w:val="both"/>
        <w:rPr>
          <w:rFonts w:ascii="Palatino Linotype" w:hAnsi="Palatino Linotype"/>
          <w:b/>
          <w:sz w:val="24"/>
          <w:szCs w:val="24"/>
        </w:rPr>
      </w:pPr>
    </w:p>
    <w:p w:rsidR="00526E65" w:rsidRPr="00BC3D23" w:rsidRDefault="00526E65" w:rsidP="00E07334">
      <w:pPr>
        <w:widowControl w:val="0"/>
        <w:numPr>
          <w:ilvl w:val="1"/>
          <w:numId w:val="10"/>
        </w:numPr>
        <w:suppressAutoHyphens/>
        <w:spacing w:after="0" w:line="240" w:lineRule="auto"/>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sajátos módszerek, tanulói tevékenységformák (ajánlás)</w:t>
      </w:r>
    </w:p>
    <w:p w:rsidR="00526E65" w:rsidRPr="00BC3D23" w:rsidRDefault="00526E65" w:rsidP="00E07334">
      <w:pPr>
        <w:widowControl w:val="0"/>
        <w:suppressAutoHyphens/>
        <w:spacing w:after="0" w:line="240" w:lineRule="auto"/>
        <w:ind w:left="972"/>
        <w:jc w:val="both"/>
        <w:rPr>
          <w:rFonts w:ascii="Palatino Linotype" w:hAnsi="Palatino Linotype"/>
          <w:b/>
          <w:bCs/>
          <w:sz w:val="24"/>
          <w:szCs w:val="24"/>
        </w:rPr>
      </w:pPr>
    </w:p>
    <w:p w:rsidR="00526E65" w:rsidRPr="00BC3D23" w:rsidRDefault="00526E65" w:rsidP="00E07334">
      <w:pPr>
        <w:widowControl w:val="0"/>
        <w:numPr>
          <w:ilvl w:val="2"/>
          <w:numId w:val="10"/>
        </w:numPr>
        <w:suppressAutoHyphens/>
        <w:spacing w:after="0" w:line="240" w:lineRule="auto"/>
        <w:jc w:val="both"/>
        <w:rPr>
          <w:rFonts w:ascii="Palatino Linotype" w:hAnsi="Palatino Linotype"/>
          <w:b/>
          <w:bCs/>
          <w:i/>
          <w:sz w:val="24"/>
          <w:szCs w:val="24"/>
        </w:rPr>
      </w:pPr>
      <w:r w:rsidRPr="00BC3D2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26E65" w:rsidRPr="002B2499">
        <w:trPr>
          <w:jc w:val="center"/>
        </w:trPr>
        <w:tc>
          <w:tcPr>
            <w:tcW w:w="994" w:type="dxa"/>
            <w:vMerge w:val="restart"/>
            <w:vAlign w:val="center"/>
          </w:tcPr>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26E65" w:rsidRPr="002B2499">
        <w:trPr>
          <w:jc w:val="center"/>
        </w:trPr>
        <w:tc>
          <w:tcPr>
            <w:tcW w:w="994" w:type="dxa"/>
            <w:vMerge/>
            <w:vAlign w:val="center"/>
          </w:tcPr>
          <w:p w:rsidR="00526E65" w:rsidRPr="002B2499" w:rsidRDefault="00526E65" w:rsidP="00E07334">
            <w:pPr>
              <w:spacing w:after="0" w:line="240" w:lineRule="auto"/>
              <w:jc w:val="center"/>
              <w:rPr>
                <w:rFonts w:ascii="Palatino Linotype" w:hAnsi="Palatino Linotype"/>
                <w:b/>
                <w:sz w:val="20"/>
                <w:szCs w:val="20"/>
              </w:rPr>
            </w:pPr>
          </w:p>
        </w:tc>
        <w:tc>
          <w:tcPr>
            <w:tcW w:w="2800" w:type="dxa"/>
            <w:vMerge/>
            <w:vAlign w:val="center"/>
          </w:tcPr>
          <w:p w:rsidR="00526E65" w:rsidRPr="002B2499" w:rsidRDefault="00526E65" w:rsidP="00E07334">
            <w:pPr>
              <w:spacing w:after="0" w:line="240" w:lineRule="auto"/>
              <w:rPr>
                <w:rFonts w:ascii="Palatino Linotype" w:hAnsi="Palatino Linotype"/>
                <w:b/>
                <w:sz w:val="20"/>
                <w:szCs w:val="20"/>
              </w:rPr>
            </w:pPr>
          </w:p>
        </w:tc>
        <w:tc>
          <w:tcPr>
            <w:tcW w:w="945" w:type="dxa"/>
            <w:vAlign w:val="center"/>
          </w:tcPr>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526E65" w:rsidRPr="002B2499" w:rsidRDefault="00526E65" w:rsidP="00E07334">
            <w:pPr>
              <w:spacing w:after="0" w:line="240" w:lineRule="auto"/>
              <w:jc w:val="center"/>
              <w:rPr>
                <w:rFonts w:ascii="Palatino Linotype" w:hAnsi="Palatino Linotype"/>
                <w:b/>
                <w:sz w:val="20"/>
                <w:szCs w:val="20"/>
              </w:rPr>
            </w:pPr>
          </w:p>
        </w:tc>
      </w:tr>
      <w:tr w:rsidR="00526E65" w:rsidRPr="002B2499">
        <w:trPr>
          <w:jc w:val="center"/>
        </w:trPr>
        <w:tc>
          <w:tcPr>
            <w:tcW w:w="994" w:type="dxa"/>
            <w:vAlign w:val="center"/>
          </w:tcPr>
          <w:p w:rsidR="00526E65" w:rsidRPr="002B2499" w:rsidRDefault="00526E65" w:rsidP="00E07334">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526E65" w:rsidRPr="002B2499" w:rsidRDefault="00526E65" w:rsidP="00E07334">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526E65" w:rsidRPr="002B2499"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2B2499"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2B2499"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2B2499" w:rsidRDefault="00526E65" w:rsidP="00E07334">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526E65" w:rsidRPr="002B2499">
        <w:trPr>
          <w:jc w:val="center"/>
        </w:trPr>
        <w:tc>
          <w:tcPr>
            <w:tcW w:w="994" w:type="dxa"/>
            <w:vAlign w:val="center"/>
          </w:tcPr>
          <w:p w:rsidR="00526E65" w:rsidRPr="002B2499" w:rsidRDefault="00526E65" w:rsidP="00E07334">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526E65" w:rsidRPr="002B2499" w:rsidRDefault="00526E65" w:rsidP="00E07334">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526E65" w:rsidRPr="002B2499"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2B2499"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2B2499" w:rsidRDefault="00526E65" w:rsidP="00E07334">
            <w:pPr>
              <w:spacing w:after="0" w:line="240" w:lineRule="auto"/>
              <w:jc w:val="center"/>
              <w:rPr>
                <w:rFonts w:ascii="Palatino Linotype" w:hAnsi="Palatino Linotype"/>
                <w:sz w:val="20"/>
                <w:szCs w:val="20"/>
              </w:rPr>
            </w:pPr>
          </w:p>
        </w:tc>
        <w:tc>
          <w:tcPr>
            <w:tcW w:w="2659" w:type="dxa"/>
            <w:vAlign w:val="center"/>
          </w:tcPr>
          <w:p w:rsidR="00526E65" w:rsidRPr="002B2499" w:rsidRDefault="00526E65" w:rsidP="00E07334">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526E65" w:rsidRPr="002B2499">
        <w:trPr>
          <w:jc w:val="center"/>
        </w:trPr>
        <w:tc>
          <w:tcPr>
            <w:tcW w:w="994" w:type="dxa"/>
            <w:vAlign w:val="center"/>
          </w:tcPr>
          <w:p w:rsidR="00526E65" w:rsidRPr="002B2499" w:rsidRDefault="00526E65" w:rsidP="00E07334">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526E65" w:rsidRPr="002B2499" w:rsidRDefault="00526E65" w:rsidP="00E07334">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526E65" w:rsidRPr="002B2499"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2B2499"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2B2499"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2B2499" w:rsidRDefault="00526E65" w:rsidP="00E07334">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526E65" w:rsidRPr="002B2499">
        <w:trPr>
          <w:jc w:val="center"/>
        </w:trPr>
        <w:tc>
          <w:tcPr>
            <w:tcW w:w="994" w:type="dxa"/>
            <w:vAlign w:val="center"/>
          </w:tcPr>
          <w:p w:rsidR="00526E65" w:rsidRPr="002B2499" w:rsidRDefault="00526E65" w:rsidP="00E07334">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526E65" w:rsidRPr="002B2499" w:rsidRDefault="00526E65" w:rsidP="00E07334">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526E65" w:rsidRPr="002B2499"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2B2499"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2B2499" w:rsidRDefault="00526E65" w:rsidP="00E07334">
            <w:pPr>
              <w:spacing w:after="0" w:line="240" w:lineRule="auto"/>
              <w:jc w:val="center"/>
              <w:rPr>
                <w:rFonts w:ascii="Palatino Linotype" w:hAnsi="Palatino Linotype"/>
                <w:sz w:val="20"/>
                <w:szCs w:val="20"/>
              </w:rPr>
            </w:pPr>
          </w:p>
        </w:tc>
        <w:tc>
          <w:tcPr>
            <w:tcW w:w="2659" w:type="dxa"/>
            <w:vAlign w:val="center"/>
          </w:tcPr>
          <w:p w:rsidR="00526E65" w:rsidRPr="002B2499" w:rsidRDefault="00526E65" w:rsidP="00E07334">
            <w:pPr>
              <w:spacing w:after="0" w:line="240" w:lineRule="auto"/>
              <w:jc w:val="center"/>
              <w:rPr>
                <w:rFonts w:ascii="Palatino Linotype" w:hAnsi="Palatino Linotype"/>
                <w:sz w:val="20"/>
                <w:szCs w:val="20"/>
              </w:rPr>
            </w:pPr>
          </w:p>
        </w:tc>
      </w:tr>
      <w:tr w:rsidR="00526E65" w:rsidRPr="002B2499">
        <w:trPr>
          <w:jc w:val="center"/>
        </w:trPr>
        <w:tc>
          <w:tcPr>
            <w:tcW w:w="994" w:type="dxa"/>
            <w:vAlign w:val="center"/>
          </w:tcPr>
          <w:p w:rsidR="00526E65" w:rsidRPr="002B2499"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26E65" w:rsidRPr="002B2499" w:rsidRDefault="00526E65" w:rsidP="00E07334">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526E65"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2B2499"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2B2499" w:rsidRDefault="00526E65" w:rsidP="00E07334">
            <w:pPr>
              <w:spacing w:after="0" w:line="240" w:lineRule="auto"/>
              <w:jc w:val="center"/>
              <w:rPr>
                <w:rFonts w:ascii="Palatino Linotype" w:hAnsi="Palatino Linotype"/>
                <w:sz w:val="20"/>
                <w:szCs w:val="20"/>
              </w:rPr>
            </w:pPr>
          </w:p>
        </w:tc>
        <w:tc>
          <w:tcPr>
            <w:tcW w:w="2659" w:type="dxa"/>
            <w:vAlign w:val="center"/>
          </w:tcPr>
          <w:p w:rsidR="00526E65" w:rsidRPr="002B2499" w:rsidRDefault="00526E65" w:rsidP="00E07334">
            <w:pPr>
              <w:spacing w:after="0" w:line="240" w:lineRule="auto"/>
              <w:jc w:val="center"/>
              <w:rPr>
                <w:rFonts w:ascii="Palatino Linotype" w:hAnsi="Palatino Linotype"/>
                <w:sz w:val="20"/>
                <w:szCs w:val="20"/>
              </w:rPr>
            </w:pPr>
          </w:p>
        </w:tc>
      </w:tr>
    </w:tbl>
    <w:p w:rsidR="00526E65" w:rsidRPr="00894C6C" w:rsidRDefault="00526E65" w:rsidP="00E07334">
      <w:pPr>
        <w:spacing w:after="0" w:line="240" w:lineRule="auto"/>
        <w:ind w:left="540"/>
        <w:jc w:val="both"/>
        <w:rPr>
          <w:rFonts w:ascii="Palatino Linotype" w:hAnsi="Palatino Linotype"/>
          <w:iCs/>
        </w:rPr>
      </w:pPr>
    </w:p>
    <w:p w:rsidR="00526E65" w:rsidRPr="00BC3D23" w:rsidRDefault="00526E65" w:rsidP="00E07334">
      <w:pPr>
        <w:widowControl w:val="0"/>
        <w:numPr>
          <w:ilvl w:val="2"/>
          <w:numId w:val="32"/>
        </w:numPr>
        <w:suppressAutoHyphens/>
        <w:spacing w:after="0" w:line="240" w:lineRule="auto"/>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60"/>
      </w:tblGrid>
      <w:tr w:rsidR="00526E65" w:rsidRPr="002B2499">
        <w:trPr>
          <w:cantSplit/>
          <w:trHeight w:val="921"/>
          <w:jc w:val="center"/>
        </w:trPr>
        <w:tc>
          <w:tcPr>
            <w:tcW w:w="828" w:type="dxa"/>
            <w:vMerge w:val="restart"/>
            <w:vAlign w:val="center"/>
          </w:tcPr>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26E65" w:rsidRPr="002B2499">
        <w:trPr>
          <w:cantSplit/>
          <w:trHeight w:val="1076"/>
          <w:jc w:val="center"/>
        </w:trPr>
        <w:tc>
          <w:tcPr>
            <w:tcW w:w="828" w:type="dxa"/>
            <w:vMerge/>
            <w:vAlign w:val="center"/>
          </w:tcPr>
          <w:p w:rsidR="00526E65" w:rsidRPr="002B2499" w:rsidRDefault="00526E65" w:rsidP="00E07334">
            <w:pPr>
              <w:spacing w:after="0" w:line="240" w:lineRule="auto"/>
              <w:jc w:val="center"/>
              <w:rPr>
                <w:rFonts w:ascii="Palatino Linotype" w:hAnsi="Palatino Linotype"/>
                <w:b/>
                <w:sz w:val="20"/>
                <w:szCs w:val="20"/>
              </w:rPr>
            </w:pPr>
          </w:p>
        </w:tc>
        <w:tc>
          <w:tcPr>
            <w:tcW w:w="3621" w:type="dxa"/>
            <w:vMerge/>
            <w:vAlign w:val="center"/>
          </w:tcPr>
          <w:p w:rsidR="00526E65" w:rsidRPr="002B2499" w:rsidRDefault="00526E65" w:rsidP="00E07334">
            <w:pPr>
              <w:spacing w:after="0" w:line="240" w:lineRule="auto"/>
              <w:rPr>
                <w:rFonts w:ascii="Palatino Linotype" w:hAnsi="Palatino Linotype"/>
                <w:b/>
                <w:sz w:val="20"/>
                <w:szCs w:val="20"/>
              </w:rPr>
            </w:pPr>
          </w:p>
        </w:tc>
        <w:tc>
          <w:tcPr>
            <w:tcW w:w="809" w:type="dxa"/>
            <w:textDirection w:val="btLr"/>
            <w:vAlign w:val="center"/>
          </w:tcPr>
          <w:p w:rsidR="00526E65" w:rsidRPr="002B2499" w:rsidRDefault="00526E65" w:rsidP="00E0733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526E65" w:rsidRPr="002B2499" w:rsidRDefault="00526E65" w:rsidP="00E0733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526E65" w:rsidRPr="002B2499" w:rsidRDefault="00526E65" w:rsidP="00E0733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526E65" w:rsidRPr="002B2499" w:rsidRDefault="00526E65" w:rsidP="00E0733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526E65" w:rsidRPr="002B2499" w:rsidRDefault="00526E65" w:rsidP="00E0733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526E65" w:rsidRPr="002B2499" w:rsidRDefault="00526E65" w:rsidP="00E07334">
            <w:pPr>
              <w:spacing w:after="0" w:line="240" w:lineRule="auto"/>
              <w:jc w:val="center"/>
              <w:rPr>
                <w:rFonts w:ascii="Palatino Linotype" w:hAnsi="Palatino Linotype"/>
                <w:b/>
                <w:sz w:val="20"/>
                <w:szCs w:val="20"/>
              </w:rPr>
            </w:pPr>
          </w:p>
        </w:tc>
      </w:tr>
      <w:tr w:rsidR="00526E65" w:rsidRPr="002B2499">
        <w:trPr>
          <w:jc w:val="center"/>
        </w:trPr>
        <w:tc>
          <w:tcPr>
            <w:tcW w:w="828" w:type="dxa"/>
            <w:shd w:val="clear" w:color="auto" w:fill="D9D9D9"/>
            <w:vAlign w:val="center"/>
          </w:tcPr>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526E65" w:rsidRPr="002B2499" w:rsidRDefault="00526E65" w:rsidP="00E07334">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526E65" w:rsidRPr="002B2499" w:rsidRDefault="00526E65" w:rsidP="00E07334">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2B2499" w:rsidRDefault="00526E65" w:rsidP="00E07334">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2B2499" w:rsidRDefault="00526E65" w:rsidP="00E07334">
            <w:pPr>
              <w:spacing w:after="0" w:line="240" w:lineRule="auto"/>
              <w:jc w:val="center"/>
              <w:rPr>
                <w:rFonts w:ascii="Palatino Linotype" w:hAnsi="Palatino Linotype"/>
                <w:sz w:val="20"/>
                <w:szCs w:val="20"/>
              </w:rPr>
            </w:pPr>
          </w:p>
        </w:tc>
        <w:tc>
          <w:tcPr>
            <w:tcW w:w="2360" w:type="dxa"/>
            <w:shd w:val="clear" w:color="auto" w:fill="D9D9D9"/>
            <w:vAlign w:val="center"/>
          </w:tcPr>
          <w:p w:rsidR="00526E65" w:rsidRPr="002B2499" w:rsidRDefault="00526E65" w:rsidP="00E07334">
            <w:pPr>
              <w:spacing w:after="0" w:line="240" w:lineRule="auto"/>
              <w:jc w:val="center"/>
              <w:rPr>
                <w:rFonts w:ascii="Palatino Linotype" w:hAnsi="Palatino Linotype"/>
                <w:sz w:val="20"/>
                <w:szCs w:val="20"/>
              </w:rPr>
            </w:pPr>
          </w:p>
        </w:tc>
      </w:tr>
      <w:tr w:rsidR="00526E65" w:rsidRPr="002B2499">
        <w:trPr>
          <w:jc w:val="center"/>
        </w:trPr>
        <w:tc>
          <w:tcPr>
            <w:tcW w:w="828" w:type="dxa"/>
            <w:vAlign w:val="center"/>
          </w:tcPr>
          <w:p w:rsidR="00526E65" w:rsidRPr="002B2499"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526E65" w:rsidRPr="002B2499" w:rsidRDefault="00526E65" w:rsidP="00E07334">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526E65" w:rsidRPr="002B2499" w:rsidRDefault="00526E65" w:rsidP="00E07334">
            <w:pPr>
              <w:spacing w:after="0" w:line="240" w:lineRule="auto"/>
              <w:jc w:val="center"/>
              <w:rPr>
                <w:rFonts w:ascii="Palatino Linotype" w:hAnsi="Palatino Linotype"/>
                <w:sz w:val="20"/>
                <w:szCs w:val="20"/>
              </w:rPr>
            </w:pPr>
          </w:p>
        </w:tc>
        <w:tc>
          <w:tcPr>
            <w:tcW w:w="798" w:type="dxa"/>
            <w:vAlign w:val="center"/>
          </w:tcPr>
          <w:p w:rsidR="00526E65" w:rsidRPr="002B2499"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2B2499"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526E65" w:rsidRPr="002B2499" w:rsidRDefault="00526E65" w:rsidP="00E07334">
            <w:pPr>
              <w:spacing w:after="0" w:line="240" w:lineRule="auto"/>
              <w:jc w:val="center"/>
              <w:rPr>
                <w:rFonts w:ascii="Palatino Linotype" w:hAnsi="Palatino Linotype"/>
                <w:sz w:val="20"/>
                <w:szCs w:val="20"/>
              </w:rPr>
            </w:pPr>
          </w:p>
        </w:tc>
      </w:tr>
      <w:tr w:rsidR="00526E65" w:rsidRPr="002B2499">
        <w:trPr>
          <w:jc w:val="center"/>
        </w:trPr>
        <w:tc>
          <w:tcPr>
            <w:tcW w:w="828" w:type="dxa"/>
            <w:shd w:val="clear" w:color="auto" w:fill="D9D9D9"/>
            <w:vAlign w:val="center"/>
          </w:tcPr>
          <w:p w:rsidR="00526E65" w:rsidRPr="002B2499" w:rsidRDefault="00526E65" w:rsidP="00E07334">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526E65" w:rsidRPr="002B2499" w:rsidRDefault="00526E65" w:rsidP="00E07334">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526E65" w:rsidRPr="002B2499" w:rsidRDefault="00526E65" w:rsidP="00E07334">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2B2499" w:rsidRDefault="00526E65" w:rsidP="00E07334">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2B2499" w:rsidRDefault="00526E65" w:rsidP="00E07334">
            <w:pPr>
              <w:spacing w:after="0" w:line="240" w:lineRule="auto"/>
              <w:jc w:val="center"/>
              <w:rPr>
                <w:rFonts w:ascii="Palatino Linotype" w:hAnsi="Palatino Linotype"/>
                <w:sz w:val="20"/>
                <w:szCs w:val="20"/>
              </w:rPr>
            </w:pPr>
          </w:p>
        </w:tc>
        <w:tc>
          <w:tcPr>
            <w:tcW w:w="2360" w:type="dxa"/>
            <w:shd w:val="clear" w:color="auto" w:fill="D9D9D9"/>
            <w:vAlign w:val="center"/>
          </w:tcPr>
          <w:p w:rsidR="00526E65" w:rsidRPr="002B2499" w:rsidRDefault="00526E65" w:rsidP="00E07334">
            <w:pPr>
              <w:spacing w:after="0" w:line="240" w:lineRule="auto"/>
              <w:jc w:val="center"/>
              <w:rPr>
                <w:rFonts w:ascii="Palatino Linotype" w:hAnsi="Palatino Linotype"/>
                <w:sz w:val="20"/>
                <w:szCs w:val="20"/>
              </w:rPr>
            </w:pPr>
          </w:p>
        </w:tc>
      </w:tr>
      <w:tr w:rsidR="00526E65" w:rsidRPr="002B2499">
        <w:trPr>
          <w:jc w:val="center"/>
        </w:trPr>
        <w:tc>
          <w:tcPr>
            <w:tcW w:w="828" w:type="dxa"/>
            <w:vAlign w:val="center"/>
          </w:tcPr>
          <w:p w:rsidR="00526E65" w:rsidRPr="002B2499"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526E65" w:rsidRPr="002B2499" w:rsidRDefault="00526E65" w:rsidP="00E07334">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526E65" w:rsidRPr="002B2499"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2B2499"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2B2499" w:rsidRDefault="00526E65" w:rsidP="00E07334">
            <w:pPr>
              <w:spacing w:after="0" w:line="240" w:lineRule="auto"/>
              <w:jc w:val="center"/>
              <w:rPr>
                <w:rFonts w:ascii="Palatino Linotype" w:hAnsi="Palatino Linotype"/>
                <w:sz w:val="20"/>
                <w:szCs w:val="20"/>
              </w:rPr>
            </w:pPr>
          </w:p>
        </w:tc>
        <w:tc>
          <w:tcPr>
            <w:tcW w:w="2360" w:type="dxa"/>
            <w:vAlign w:val="center"/>
          </w:tcPr>
          <w:p w:rsidR="00526E65" w:rsidRPr="002B2499"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526E65" w:rsidRPr="00ED2C7F" w:rsidRDefault="00526E65" w:rsidP="00E07334">
      <w:pPr>
        <w:widowControl w:val="0"/>
        <w:suppressAutoHyphens/>
        <w:spacing w:after="0" w:line="240" w:lineRule="auto"/>
        <w:ind w:left="826"/>
        <w:jc w:val="both"/>
        <w:rPr>
          <w:rFonts w:ascii="Palatino Linotype" w:hAnsi="Palatino Linotype"/>
          <w:bCs/>
          <w:sz w:val="24"/>
          <w:szCs w:val="24"/>
        </w:rPr>
      </w:pPr>
    </w:p>
    <w:p w:rsidR="00526E65" w:rsidRPr="00ED2C7F" w:rsidRDefault="00526E65" w:rsidP="00E07334">
      <w:pPr>
        <w:widowControl w:val="0"/>
        <w:numPr>
          <w:ilvl w:val="1"/>
          <w:numId w:val="10"/>
        </w:numPr>
        <w:suppressAutoHyphens/>
        <w:spacing w:after="0" w:line="240" w:lineRule="auto"/>
        <w:rPr>
          <w:rFonts w:ascii="Palatino Linotype" w:hAnsi="Palatino Linotype"/>
          <w:b/>
          <w:bCs/>
          <w:sz w:val="24"/>
          <w:szCs w:val="24"/>
        </w:rPr>
      </w:pPr>
      <w:r w:rsidRPr="00ED2C7F">
        <w:rPr>
          <w:rFonts w:ascii="Palatino Linotype" w:hAnsi="Palatino Linotype"/>
          <w:b/>
          <w:bCs/>
          <w:sz w:val="24"/>
          <w:szCs w:val="24"/>
        </w:rPr>
        <w:t xml:space="preserve">A </w:t>
      </w:r>
      <w:r w:rsidRPr="00ED2C7F">
        <w:rPr>
          <w:rFonts w:ascii="Palatino Linotype" w:hAnsi="Palatino Linotype"/>
          <w:b/>
          <w:sz w:val="24"/>
          <w:szCs w:val="24"/>
        </w:rPr>
        <w:t>tantárgy</w:t>
      </w:r>
      <w:r w:rsidRPr="00ED2C7F">
        <w:rPr>
          <w:rFonts w:ascii="Palatino Linotype" w:hAnsi="Palatino Linotype"/>
          <w:b/>
          <w:bCs/>
          <w:sz w:val="24"/>
          <w:szCs w:val="24"/>
        </w:rPr>
        <w:t xml:space="preserve"> értékelésének módja</w:t>
      </w:r>
    </w:p>
    <w:p w:rsidR="00526E65" w:rsidRPr="00ED2C7F" w:rsidRDefault="00526E65" w:rsidP="00E07334">
      <w:pPr>
        <w:widowControl w:val="0"/>
        <w:suppressAutoHyphens/>
        <w:spacing w:after="0" w:line="240" w:lineRule="auto"/>
        <w:ind w:left="540"/>
        <w:jc w:val="both"/>
        <w:rPr>
          <w:rFonts w:ascii="Palatino Linotype" w:hAnsi="Palatino Linotype"/>
          <w:bCs/>
          <w:sz w:val="24"/>
          <w:szCs w:val="24"/>
        </w:rPr>
      </w:pPr>
      <w:r w:rsidRPr="00ED2C7F">
        <w:rPr>
          <w:rFonts w:ascii="Palatino Linotype" w:hAnsi="Palatino Linotype"/>
          <w:bCs/>
          <w:sz w:val="24"/>
          <w:szCs w:val="24"/>
        </w:rPr>
        <w:t>A nemzeti köznevelésről szóló 2011. évi CXC. törvény 54. § (2) a) pontja szerinti értékeléssel.</w:t>
      </w:r>
    </w:p>
    <w:p w:rsidR="00526E65" w:rsidRDefault="00526E65" w:rsidP="00E07334">
      <w:pPr>
        <w:widowControl w:val="0"/>
        <w:suppressAutoHyphens/>
        <w:spacing w:after="0" w:line="240" w:lineRule="auto"/>
        <w:ind w:left="792"/>
        <w:jc w:val="both"/>
        <w:rPr>
          <w:rFonts w:ascii="Palatino Linotype" w:hAnsi="Palatino Linotype"/>
          <w:bCs/>
        </w:rPr>
      </w:pPr>
    </w:p>
    <w:p w:rsidR="00526E65" w:rsidRPr="006B7DDC" w:rsidRDefault="00526E65" w:rsidP="00E07334">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526E65" w:rsidRPr="006B7DDC" w:rsidRDefault="00526E65" w:rsidP="00E07334">
      <w:pPr>
        <w:widowControl w:val="0"/>
        <w:suppressAutoHyphens/>
        <w:spacing w:after="0" w:line="240" w:lineRule="auto"/>
        <w:jc w:val="center"/>
        <w:rPr>
          <w:rFonts w:ascii="Palatino Linotype" w:hAnsi="Palatino Linotype"/>
          <w:b/>
          <w:bCs/>
          <w:sz w:val="40"/>
          <w:szCs w:val="40"/>
          <w:lang w:eastAsia="hu-HU"/>
        </w:rPr>
      </w:pPr>
    </w:p>
    <w:p w:rsidR="00526E65" w:rsidRPr="006B7DDC" w:rsidRDefault="00526E65" w:rsidP="00E07334">
      <w:pPr>
        <w:widowControl w:val="0"/>
        <w:suppressAutoHyphens/>
        <w:spacing w:after="0" w:line="240" w:lineRule="auto"/>
        <w:jc w:val="center"/>
        <w:rPr>
          <w:rFonts w:ascii="Palatino Linotype" w:hAnsi="Palatino Linotype"/>
          <w:b/>
          <w:bCs/>
          <w:sz w:val="40"/>
          <w:szCs w:val="40"/>
          <w:lang w:eastAsia="hu-HU"/>
        </w:rPr>
      </w:pPr>
    </w:p>
    <w:p w:rsidR="00526E65" w:rsidRPr="006B7DDC" w:rsidRDefault="00526E65" w:rsidP="00E07334">
      <w:pPr>
        <w:widowControl w:val="0"/>
        <w:suppressAutoHyphens/>
        <w:spacing w:after="0" w:line="240" w:lineRule="auto"/>
        <w:jc w:val="center"/>
        <w:rPr>
          <w:rFonts w:ascii="Palatino Linotype" w:hAnsi="Palatino Linotype"/>
          <w:b/>
          <w:bCs/>
          <w:sz w:val="40"/>
          <w:szCs w:val="40"/>
          <w:lang w:eastAsia="hu-HU"/>
        </w:rPr>
      </w:pPr>
    </w:p>
    <w:p w:rsidR="00526E65" w:rsidRPr="006B7DDC" w:rsidRDefault="00526E65" w:rsidP="00E07334">
      <w:pPr>
        <w:widowControl w:val="0"/>
        <w:suppressAutoHyphens/>
        <w:spacing w:after="0" w:line="240" w:lineRule="auto"/>
        <w:jc w:val="center"/>
        <w:rPr>
          <w:rFonts w:ascii="Palatino Linotype" w:hAnsi="Palatino Linotype"/>
          <w:b/>
          <w:bCs/>
          <w:sz w:val="40"/>
          <w:szCs w:val="40"/>
          <w:lang w:eastAsia="hu-HU"/>
        </w:rPr>
      </w:pPr>
    </w:p>
    <w:p w:rsidR="00526E65" w:rsidRPr="006B7DDC" w:rsidRDefault="00526E65" w:rsidP="00E073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526E65" w:rsidRPr="006B7DDC" w:rsidRDefault="00526E65" w:rsidP="00E073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526E65" w:rsidRPr="006B7DDC" w:rsidRDefault="00526E65" w:rsidP="00E07334">
      <w:pPr>
        <w:widowControl w:val="0"/>
        <w:suppressAutoHyphens/>
        <w:spacing w:after="0" w:line="240" w:lineRule="auto"/>
        <w:jc w:val="center"/>
        <w:rPr>
          <w:rFonts w:ascii="Palatino Linotype" w:hAnsi="Palatino Linotype"/>
          <w:sz w:val="44"/>
          <w:szCs w:val="44"/>
          <w:lang w:eastAsia="hu-HU"/>
        </w:rPr>
      </w:pPr>
    </w:p>
    <w:p w:rsidR="00526E65" w:rsidRPr="006B7DDC" w:rsidRDefault="00526E65" w:rsidP="00E073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526E65" w:rsidRPr="006B7DDC" w:rsidRDefault="00526E65" w:rsidP="00E073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526E65" w:rsidRPr="006B7DDC" w:rsidRDefault="00526E65" w:rsidP="00E07334">
      <w:pPr>
        <w:widowControl w:val="0"/>
        <w:suppressAutoHyphens/>
        <w:spacing w:after="0" w:line="240" w:lineRule="auto"/>
        <w:ind w:left="-15"/>
        <w:jc w:val="center"/>
        <w:rPr>
          <w:rFonts w:ascii="Palatino Linotype" w:hAnsi="Palatino Linotype"/>
          <w:b/>
          <w:kern w:val="1"/>
          <w:sz w:val="44"/>
          <w:szCs w:val="44"/>
          <w:lang w:eastAsia="hi-IN" w:bidi="hi-IN"/>
        </w:rPr>
      </w:pPr>
    </w:p>
    <w:p w:rsidR="00526E65" w:rsidRPr="006B7DDC" w:rsidRDefault="00526E65" w:rsidP="00E07334">
      <w:pPr>
        <w:widowControl w:val="0"/>
        <w:suppressAutoHyphens/>
        <w:spacing w:after="0" w:line="240" w:lineRule="auto"/>
        <w:ind w:left="-15"/>
        <w:jc w:val="center"/>
        <w:rPr>
          <w:rFonts w:ascii="Palatino Linotype" w:hAnsi="Palatino Linotype"/>
          <w:b/>
          <w:kern w:val="1"/>
          <w:sz w:val="44"/>
          <w:szCs w:val="44"/>
          <w:lang w:eastAsia="hi-IN" w:bidi="hi-IN"/>
        </w:rPr>
      </w:pPr>
    </w:p>
    <w:p w:rsidR="00526E65" w:rsidRPr="006B7DDC" w:rsidRDefault="00526E65" w:rsidP="00E0733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526E65" w:rsidRPr="006B7DDC" w:rsidRDefault="00526E65" w:rsidP="00E07334">
      <w:pPr>
        <w:widowControl w:val="0"/>
        <w:suppressAutoHyphens/>
        <w:spacing w:after="0" w:line="240" w:lineRule="auto"/>
        <w:ind w:left="-15"/>
        <w:jc w:val="center"/>
        <w:rPr>
          <w:rFonts w:ascii="Palatino Linotype" w:hAnsi="Palatino Linotype"/>
          <w:b/>
          <w:kern w:val="1"/>
          <w:sz w:val="44"/>
          <w:szCs w:val="44"/>
          <w:lang w:eastAsia="hi-IN" w:bidi="hi-IN"/>
        </w:rPr>
      </w:pPr>
    </w:p>
    <w:p w:rsidR="00526E65" w:rsidRPr="006B7DDC" w:rsidRDefault="00526E65" w:rsidP="00E0733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526E65" w:rsidRPr="006B7DDC" w:rsidRDefault="00526E65" w:rsidP="00E07334">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526E65"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526E65"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26E65" w:rsidRPr="006B7DDC" w:rsidRDefault="00526E65" w:rsidP="00E0733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526E65" w:rsidRPr="006B7DDC" w:rsidRDefault="00526E65" w:rsidP="00E0733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526E65" w:rsidRPr="006B7DDC" w:rsidRDefault="00526E65" w:rsidP="00E0733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526E65" w:rsidRPr="006B7DDC" w:rsidRDefault="00526E65" w:rsidP="00E0733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526E65" w:rsidRPr="006B7DDC" w:rsidRDefault="00526E65" w:rsidP="00E0733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526E6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8773D5" w:rsidRDefault="00526E65" w:rsidP="00E0733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w:t>
            </w:r>
            <w:r>
              <w:rPr>
                <w:rFonts w:ascii="Palatino Linotype" w:hAnsi="Palatino Linotype" w:cs="Arial"/>
                <w:sz w:val="20"/>
                <w:szCs w:val="20"/>
                <w:lang w:eastAsia="hu-HU"/>
              </w:rPr>
              <w:t>-</w:t>
            </w:r>
            <w:r w:rsidRPr="006B7DDC">
              <w:rPr>
                <w:rFonts w:ascii="Palatino Linotype" w:hAnsi="Palatino Linotype" w:cs="Arial"/>
                <w:sz w:val="20"/>
                <w:szCs w:val="20"/>
                <w:lang w:eastAsia="hu-HU"/>
              </w:rPr>
              <w:t>piaci technikákat</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r>
      <w:tr w:rsidR="00526E6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526E6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26E65" w:rsidRPr="006B7DDC" w:rsidRDefault="00526E65" w:rsidP="00E0733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26E65" w:rsidRPr="006B7DDC" w:rsidRDefault="00526E65" w:rsidP="00E0733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26E65" w:rsidRPr="006B7DDC" w:rsidRDefault="00526E65" w:rsidP="00E0733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26E65" w:rsidRPr="006B7DDC" w:rsidRDefault="00526E65" w:rsidP="00E0733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26E65" w:rsidRPr="006B7DDC" w:rsidRDefault="00526E65" w:rsidP="00E0733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26E65" w:rsidRPr="006B7DDC" w:rsidRDefault="00526E65" w:rsidP="00E0733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26E65" w:rsidRPr="006B7DDC" w:rsidRDefault="00526E65" w:rsidP="00E0733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26E65" w:rsidRPr="006B7DDC" w:rsidRDefault="00526E65" w:rsidP="00E0733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r>
      <w:tr w:rsidR="00526E6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26E65" w:rsidRPr="006B7DDC" w:rsidRDefault="00526E65" w:rsidP="00E0733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r>
      <w:tr w:rsidR="00526E6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26E65" w:rsidRPr="006B7DDC" w:rsidRDefault="00526E65" w:rsidP="00E0733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526E6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26E65" w:rsidRPr="006B7DDC" w:rsidRDefault="00526E65" w:rsidP="00E0733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526E65" w:rsidRPr="006B7DDC">
        <w:trPr>
          <w:trHeight w:val="300"/>
          <w:jc w:val="center"/>
        </w:trPr>
        <w:tc>
          <w:tcPr>
            <w:tcW w:w="5040" w:type="dxa"/>
            <w:tcBorders>
              <w:top w:val="single" w:sz="4" w:space="0" w:color="auto"/>
              <w:left w:val="single" w:sz="4" w:space="0" w:color="auto"/>
              <w:bottom w:val="single" w:sz="4" w:space="0" w:color="auto"/>
              <w:right w:val="single" w:sz="4" w:space="0" w:color="auto"/>
            </w:tcBorders>
            <w:vAlign w:val="bottom"/>
          </w:tcPr>
          <w:p w:rsidR="00526E65" w:rsidRPr="006B7DDC" w:rsidRDefault="00526E65" w:rsidP="00E0733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single" w:sz="4" w:space="0" w:color="auto"/>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526E65" w:rsidRPr="006B7DDC" w:rsidRDefault="00526E65" w:rsidP="00E07334">
      <w:pPr>
        <w:widowControl w:val="0"/>
        <w:suppressAutoHyphens/>
        <w:spacing w:after="0" w:line="240" w:lineRule="auto"/>
        <w:ind w:left="-15"/>
        <w:jc w:val="both"/>
        <w:rPr>
          <w:rFonts w:ascii="Palatino Linotype" w:hAnsi="Palatino Linotype"/>
          <w:sz w:val="24"/>
          <w:szCs w:val="24"/>
          <w:lang w:eastAsia="hu-HU"/>
        </w:rPr>
      </w:pPr>
    </w:p>
    <w:p w:rsidR="00526E65" w:rsidRPr="006B7DDC" w:rsidRDefault="00526E65" w:rsidP="00E07334">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526E65" w:rsidRPr="00BB7599" w:rsidRDefault="00526E65" w:rsidP="00E07334">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526E65" w:rsidRPr="006B7DDC" w:rsidRDefault="00526E65" w:rsidP="00E07334">
      <w:pPr>
        <w:widowControl w:val="0"/>
        <w:numPr>
          <w:ilvl w:val="0"/>
          <w:numId w:val="19"/>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526E65" w:rsidRPr="006B7DDC" w:rsidRDefault="00526E65" w:rsidP="00E07334">
      <w:pPr>
        <w:spacing w:after="0" w:line="240" w:lineRule="auto"/>
        <w:rPr>
          <w:rFonts w:ascii="Palatino Linotype" w:hAnsi="Palatino Linotype"/>
          <w:b/>
          <w:sz w:val="24"/>
          <w:szCs w:val="24"/>
          <w:lang w:eastAsia="hu-HU"/>
        </w:rPr>
      </w:pPr>
    </w:p>
    <w:p w:rsidR="00526E65" w:rsidRPr="006B7DDC" w:rsidRDefault="00526E65" w:rsidP="00E07334">
      <w:pPr>
        <w:widowControl w:val="0"/>
        <w:numPr>
          <w:ilvl w:val="1"/>
          <w:numId w:val="19"/>
        </w:numPr>
        <w:suppressAutoHyphens/>
        <w:spacing w:after="0" w:line="240" w:lineRule="auto"/>
        <w:jc w:val="both"/>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526E65" w:rsidRPr="006B7DDC" w:rsidRDefault="00526E65" w:rsidP="00E07334">
      <w:pPr>
        <w:spacing w:after="0" w:line="240" w:lineRule="auto"/>
        <w:jc w:val="both"/>
        <w:rPr>
          <w:rFonts w:ascii="Palatino Linotype" w:hAnsi="Palatino Linotype"/>
          <w:b/>
          <w:sz w:val="24"/>
          <w:szCs w:val="24"/>
          <w:lang w:eastAsia="hu-HU"/>
        </w:rPr>
      </w:pPr>
    </w:p>
    <w:p w:rsidR="00526E65" w:rsidRDefault="00526E65" w:rsidP="00E07334">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526E65" w:rsidRPr="00A33000" w:rsidRDefault="00526E65" w:rsidP="00E07334">
      <w:pPr>
        <w:spacing w:after="0" w:line="240" w:lineRule="auto"/>
        <w:rPr>
          <w:rFonts w:ascii="Palatino Linotype" w:hAnsi="Palatino Linotype"/>
          <w:sz w:val="24"/>
          <w:szCs w:val="24"/>
          <w:lang w:eastAsia="hu-HU"/>
        </w:rPr>
      </w:pPr>
    </w:p>
    <w:p w:rsidR="00526E65" w:rsidRPr="006B7DDC" w:rsidRDefault="00526E65" w:rsidP="00E07334">
      <w:pPr>
        <w:widowControl w:val="0"/>
        <w:numPr>
          <w:ilvl w:val="1"/>
          <w:numId w:val="1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526E65" w:rsidRPr="00182B03" w:rsidRDefault="00526E65" w:rsidP="00E07334">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526E65" w:rsidRPr="006B7DDC" w:rsidRDefault="00526E65" w:rsidP="00E07334">
      <w:pPr>
        <w:spacing w:after="0" w:line="240" w:lineRule="auto"/>
        <w:rPr>
          <w:rFonts w:ascii="Palatino Linotype" w:hAnsi="Palatino Linotype"/>
          <w:b/>
          <w:bCs/>
          <w:iCs/>
          <w:sz w:val="24"/>
          <w:szCs w:val="24"/>
          <w:lang w:eastAsia="hu-HU"/>
        </w:rPr>
      </w:pPr>
    </w:p>
    <w:p w:rsidR="00526E65" w:rsidRPr="006B7DDC" w:rsidRDefault="00526E65" w:rsidP="00E07334">
      <w:pPr>
        <w:widowControl w:val="0"/>
        <w:numPr>
          <w:ilvl w:val="1"/>
          <w:numId w:val="19"/>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526E65" w:rsidRPr="006B7DDC" w:rsidRDefault="00526E65" w:rsidP="00E07334">
      <w:pPr>
        <w:spacing w:after="0" w:line="240" w:lineRule="auto"/>
        <w:rPr>
          <w:rFonts w:ascii="Palatino Linotype" w:hAnsi="Palatino Linotype"/>
          <w:b/>
          <w:bCs/>
          <w:iCs/>
          <w:sz w:val="24"/>
          <w:szCs w:val="24"/>
          <w:lang w:eastAsia="hu-HU"/>
        </w:rPr>
      </w:pPr>
    </w:p>
    <w:p w:rsidR="00526E65" w:rsidRPr="006B7DDC" w:rsidRDefault="00526E65" w:rsidP="00E07334">
      <w:pPr>
        <w:numPr>
          <w:ilvl w:val="2"/>
          <w:numId w:val="1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526E65" w:rsidRPr="006B7DDC" w:rsidRDefault="00526E65" w:rsidP="00E07334">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526E65" w:rsidRDefault="00526E65" w:rsidP="00E0733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526E65" w:rsidRDefault="00526E65" w:rsidP="00E0733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526E65" w:rsidRDefault="00526E65" w:rsidP="00E0733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526E65" w:rsidRPr="006B7DDC" w:rsidRDefault="00526E65" w:rsidP="00E07334">
      <w:pPr>
        <w:spacing w:after="0" w:line="240" w:lineRule="auto"/>
        <w:ind w:firstLine="540"/>
        <w:rPr>
          <w:rFonts w:ascii="Palatino Linotype" w:hAnsi="Palatino Linotype"/>
          <w:sz w:val="24"/>
          <w:szCs w:val="24"/>
          <w:lang w:eastAsia="hu-HU"/>
        </w:rPr>
      </w:pPr>
    </w:p>
    <w:p w:rsidR="00526E65" w:rsidRPr="006B7DDC" w:rsidRDefault="00526E65" w:rsidP="00E07334">
      <w:pPr>
        <w:numPr>
          <w:ilvl w:val="2"/>
          <w:numId w:val="19"/>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F339AD">
        <w:rPr>
          <w:rFonts w:ascii="Palatino Linotype" w:hAnsi="Palatino Linotype"/>
          <w:b/>
          <w:i/>
          <w:sz w:val="24"/>
          <w:szCs w:val="24"/>
          <w:lang w:eastAsia="hu-HU"/>
        </w:rPr>
        <w:t>4 óra</w:t>
      </w:r>
    </w:p>
    <w:p w:rsidR="00526E65" w:rsidRPr="00B63991" w:rsidRDefault="00526E65" w:rsidP="00E07334">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526E65" w:rsidRPr="00B63991" w:rsidRDefault="00526E65" w:rsidP="00E0733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526E65" w:rsidRPr="00B63991" w:rsidRDefault="00526E65" w:rsidP="00E0733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26E65" w:rsidRPr="00B63991" w:rsidRDefault="00526E65" w:rsidP="00E07334">
      <w:pPr>
        <w:spacing w:after="0" w:line="240" w:lineRule="auto"/>
        <w:ind w:left="708"/>
        <w:jc w:val="both"/>
        <w:rPr>
          <w:rFonts w:ascii="Palatino Linotype" w:hAnsi="Palatino Linotype"/>
          <w:sz w:val="24"/>
          <w:szCs w:val="24"/>
          <w:lang w:eastAsia="hu-HU"/>
        </w:rPr>
      </w:pPr>
    </w:p>
    <w:p w:rsidR="00526E65" w:rsidRPr="00B63991" w:rsidRDefault="00526E65" w:rsidP="00E07334">
      <w:pPr>
        <w:numPr>
          <w:ilvl w:val="2"/>
          <w:numId w:val="19"/>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526E65" w:rsidRPr="00B63991" w:rsidRDefault="00526E65" w:rsidP="00E0733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526E65" w:rsidRPr="00B63991" w:rsidRDefault="00526E65" w:rsidP="00E0733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526E65" w:rsidRPr="00B63991" w:rsidRDefault="00526E65" w:rsidP="00E0733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526E65" w:rsidRPr="00B63991" w:rsidRDefault="00526E65" w:rsidP="00E0733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526E65" w:rsidRPr="00B63991" w:rsidRDefault="00526E65" w:rsidP="00E0733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526E65" w:rsidRPr="00B63991" w:rsidRDefault="00526E65" w:rsidP="00E07334">
      <w:pPr>
        <w:spacing w:after="0" w:line="240" w:lineRule="auto"/>
        <w:ind w:left="720"/>
        <w:rPr>
          <w:rFonts w:ascii="Palatino Linotype" w:hAnsi="Palatino Linotype"/>
          <w:sz w:val="24"/>
          <w:szCs w:val="24"/>
          <w:lang w:eastAsia="hu-HU"/>
        </w:rPr>
      </w:pPr>
    </w:p>
    <w:p w:rsidR="00526E65" w:rsidRPr="00B63991" w:rsidRDefault="00526E65" w:rsidP="00E07334">
      <w:pPr>
        <w:numPr>
          <w:ilvl w:val="2"/>
          <w:numId w:val="19"/>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526E65" w:rsidRPr="00B63991" w:rsidRDefault="00526E65" w:rsidP="00E073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26E65" w:rsidRPr="00B63991" w:rsidRDefault="00526E65" w:rsidP="00E073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526E65" w:rsidRPr="00B63991" w:rsidRDefault="00526E65" w:rsidP="00E073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526E65" w:rsidRPr="00B63991" w:rsidRDefault="00526E65" w:rsidP="00E073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526E65" w:rsidRPr="00B63991" w:rsidRDefault="00526E65" w:rsidP="00E073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526E65" w:rsidRPr="00B63991" w:rsidRDefault="00526E65" w:rsidP="00E073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526E65" w:rsidRPr="00B63991" w:rsidRDefault="00526E65" w:rsidP="00E073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526E65" w:rsidRPr="00B63991" w:rsidRDefault="00526E65" w:rsidP="00E073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526E65" w:rsidRPr="00B63991" w:rsidRDefault="00526E65" w:rsidP="00E07334">
      <w:pPr>
        <w:spacing w:after="0" w:line="240" w:lineRule="auto"/>
        <w:ind w:left="720"/>
        <w:jc w:val="both"/>
        <w:rPr>
          <w:rFonts w:ascii="Palatino Linotype" w:hAnsi="Palatino Linotype"/>
          <w:sz w:val="24"/>
          <w:szCs w:val="24"/>
          <w:lang w:eastAsia="hu-HU"/>
        </w:rPr>
      </w:pPr>
    </w:p>
    <w:p w:rsidR="00526E65" w:rsidRPr="00B63991" w:rsidRDefault="00526E65" w:rsidP="00E07334">
      <w:pPr>
        <w:spacing w:after="0" w:line="240" w:lineRule="auto"/>
        <w:rPr>
          <w:rFonts w:ascii="Palatino Linotype" w:hAnsi="Palatino Linotype"/>
          <w:sz w:val="24"/>
          <w:szCs w:val="24"/>
          <w:lang w:eastAsia="hu-HU"/>
        </w:rPr>
      </w:pPr>
    </w:p>
    <w:p w:rsidR="00526E65" w:rsidRPr="00B63991" w:rsidRDefault="00526E65" w:rsidP="00E07334">
      <w:pPr>
        <w:widowControl w:val="0"/>
        <w:numPr>
          <w:ilvl w:val="1"/>
          <w:numId w:val="19"/>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526E65" w:rsidRPr="00B63991" w:rsidRDefault="00526E65" w:rsidP="00E07334">
      <w:pPr>
        <w:widowControl w:val="0"/>
        <w:suppressAutoHyphens/>
        <w:spacing w:after="0" w:line="240" w:lineRule="auto"/>
        <w:ind w:left="792"/>
        <w:jc w:val="both"/>
        <w:rPr>
          <w:rFonts w:ascii="Palatino Linotype" w:hAnsi="Palatino Linotype"/>
          <w:bCs/>
          <w:sz w:val="24"/>
          <w:szCs w:val="24"/>
          <w:lang w:eastAsia="hu-HU"/>
        </w:rPr>
      </w:pPr>
      <w:r>
        <w:rPr>
          <w:rFonts w:ascii="Palatino Linotype" w:hAnsi="Palatino Linotype"/>
          <w:kern w:val="1"/>
          <w:sz w:val="24"/>
          <w:szCs w:val="24"/>
          <w:lang w:eastAsia="hi-IN" w:bidi="hi-IN"/>
        </w:rPr>
        <w:t xml:space="preserve">- </w:t>
      </w:r>
    </w:p>
    <w:p w:rsidR="00526E65" w:rsidRPr="00B63991" w:rsidRDefault="00526E65" w:rsidP="00E07334">
      <w:pPr>
        <w:spacing w:after="0" w:line="240" w:lineRule="auto"/>
        <w:ind w:left="792"/>
        <w:jc w:val="both"/>
        <w:rPr>
          <w:rFonts w:ascii="Palatino Linotype" w:hAnsi="Palatino Linotype"/>
          <w:b/>
          <w:bCs/>
          <w:sz w:val="24"/>
          <w:szCs w:val="24"/>
          <w:lang w:eastAsia="hu-HU"/>
        </w:rPr>
      </w:pPr>
    </w:p>
    <w:p w:rsidR="00526E65" w:rsidRPr="00B63991" w:rsidRDefault="00526E65" w:rsidP="00E07334">
      <w:pPr>
        <w:widowControl w:val="0"/>
        <w:numPr>
          <w:ilvl w:val="1"/>
          <w:numId w:val="19"/>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526E65" w:rsidRPr="00B63991" w:rsidRDefault="00526E65" w:rsidP="00E07334">
      <w:pPr>
        <w:widowControl w:val="0"/>
        <w:suppressAutoHyphens/>
        <w:spacing w:after="0" w:line="240" w:lineRule="auto"/>
        <w:jc w:val="both"/>
        <w:rPr>
          <w:rFonts w:ascii="Palatino Linotype" w:hAnsi="Palatino Linotype"/>
          <w:b/>
          <w:bCs/>
          <w:sz w:val="24"/>
          <w:szCs w:val="24"/>
          <w:lang w:eastAsia="hu-HU"/>
        </w:rPr>
      </w:pPr>
    </w:p>
    <w:p w:rsidR="00526E65" w:rsidRPr="006B7DDC" w:rsidRDefault="00526E65" w:rsidP="00E07334">
      <w:pPr>
        <w:widowControl w:val="0"/>
        <w:numPr>
          <w:ilvl w:val="2"/>
          <w:numId w:val="19"/>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26E65" w:rsidRPr="00E8030B">
        <w:trPr>
          <w:jc w:val="center"/>
        </w:trPr>
        <w:tc>
          <w:tcPr>
            <w:tcW w:w="994" w:type="dxa"/>
            <w:vMerge w:val="restart"/>
            <w:vAlign w:val="center"/>
          </w:tcPr>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26E65" w:rsidRPr="00E8030B">
        <w:trPr>
          <w:jc w:val="center"/>
        </w:trPr>
        <w:tc>
          <w:tcPr>
            <w:tcW w:w="994" w:type="dxa"/>
            <w:vMerge/>
            <w:vAlign w:val="center"/>
          </w:tcPr>
          <w:p w:rsidR="00526E65" w:rsidRPr="00E8030B" w:rsidRDefault="00526E65" w:rsidP="00E07334">
            <w:pPr>
              <w:spacing w:after="0" w:line="240" w:lineRule="auto"/>
              <w:jc w:val="center"/>
              <w:rPr>
                <w:rFonts w:ascii="Palatino Linotype" w:hAnsi="Palatino Linotype"/>
                <w:b/>
                <w:sz w:val="20"/>
                <w:szCs w:val="20"/>
              </w:rPr>
            </w:pPr>
          </w:p>
        </w:tc>
        <w:tc>
          <w:tcPr>
            <w:tcW w:w="2800" w:type="dxa"/>
            <w:vMerge/>
            <w:vAlign w:val="center"/>
          </w:tcPr>
          <w:p w:rsidR="00526E65" w:rsidRPr="00E8030B" w:rsidRDefault="00526E65" w:rsidP="00E07334">
            <w:pPr>
              <w:spacing w:after="0" w:line="240" w:lineRule="auto"/>
              <w:rPr>
                <w:rFonts w:ascii="Palatino Linotype" w:hAnsi="Palatino Linotype"/>
                <w:b/>
                <w:sz w:val="20"/>
                <w:szCs w:val="20"/>
              </w:rPr>
            </w:pPr>
          </w:p>
        </w:tc>
        <w:tc>
          <w:tcPr>
            <w:tcW w:w="945" w:type="dxa"/>
            <w:vAlign w:val="center"/>
          </w:tcPr>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526E65" w:rsidRPr="00E8030B" w:rsidRDefault="00526E65" w:rsidP="00E07334">
            <w:pPr>
              <w:spacing w:after="0" w:line="240" w:lineRule="auto"/>
              <w:jc w:val="center"/>
              <w:rPr>
                <w:rFonts w:ascii="Palatino Linotype" w:hAnsi="Palatino Linotype"/>
                <w:b/>
                <w:sz w:val="20"/>
                <w:szCs w:val="20"/>
              </w:rPr>
            </w:pPr>
          </w:p>
        </w:tc>
      </w:tr>
      <w:tr w:rsidR="00526E65" w:rsidRPr="00E8030B">
        <w:trPr>
          <w:jc w:val="center"/>
        </w:trPr>
        <w:tc>
          <w:tcPr>
            <w:tcW w:w="994"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526E65" w:rsidRPr="00E8030B" w:rsidRDefault="00526E65" w:rsidP="00E07334">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2659" w:type="dxa"/>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994"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526E65" w:rsidRPr="00E8030B" w:rsidRDefault="00526E65" w:rsidP="00E07334">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2659" w:type="dxa"/>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994"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526E65" w:rsidRPr="00E8030B" w:rsidRDefault="00526E65" w:rsidP="00E07334">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2659" w:type="dxa"/>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994"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526E65" w:rsidRPr="00E8030B" w:rsidRDefault="00526E65" w:rsidP="00E07334">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994"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526E65" w:rsidRPr="00E8030B" w:rsidRDefault="00526E65" w:rsidP="00E07334">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2659" w:type="dxa"/>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994"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526E65" w:rsidRPr="00E8030B" w:rsidRDefault="00526E65" w:rsidP="00E07334">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E8030B" w:rsidRDefault="00526E65" w:rsidP="00E07334">
            <w:pPr>
              <w:spacing w:after="0" w:line="240" w:lineRule="auto"/>
              <w:jc w:val="center"/>
              <w:rPr>
                <w:rFonts w:ascii="Palatino Linotype" w:hAnsi="Palatino Linotype"/>
                <w:sz w:val="20"/>
                <w:szCs w:val="20"/>
              </w:rPr>
            </w:pPr>
          </w:p>
        </w:tc>
      </w:tr>
    </w:tbl>
    <w:p w:rsidR="00526E65" w:rsidRPr="006B7DDC" w:rsidRDefault="00526E65" w:rsidP="00E07334">
      <w:pPr>
        <w:spacing w:after="0" w:line="240" w:lineRule="auto"/>
        <w:ind w:left="1080"/>
        <w:jc w:val="both"/>
        <w:rPr>
          <w:rFonts w:ascii="Palatino Linotype" w:hAnsi="Palatino Linotype"/>
          <w:iCs/>
          <w:sz w:val="24"/>
          <w:szCs w:val="24"/>
          <w:lang w:eastAsia="hu-HU"/>
        </w:rPr>
      </w:pPr>
    </w:p>
    <w:p w:rsidR="00526E65" w:rsidRPr="006B7DDC" w:rsidRDefault="00526E65" w:rsidP="00E07334">
      <w:pPr>
        <w:widowControl w:val="0"/>
        <w:numPr>
          <w:ilvl w:val="2"/>
          <w:numId w:val="19"/>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26E65" w:rsidRPr="00E8030B">
        <w:trPr>
          <w:cantSplit/>
          <w:trHeight w:val="921"/>
          <w:jc w:val="center"/>
        </w:trPr>
        <w:tc>
          <w:tcPr>
            <w:tcW w:w="828" w:type="dxa"/>
            <w:vMerge w:val="restart"/>
            <w:vAlign w:val="center"/>
          </w:tcPr>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26E65" w:rsidRPr="00E8030B">
        <w:trPr>
          <w:cantSplit/>
          <w:trHeight w:val="1076"/>
          <w:jc w:val="center"/>
        </w:trPr>
        <w:tc>
          <w:tcPr>
            <w:tcW w:w="828" w:type="dxa"/>
            <w:vMerge/>
            <w:vAlign w:val="center"/>
          </w:tcPr>
          <w:p w:rsidR="00526E65" w:rsidRPr="00E8030B" w:rsidRDefault="00526E65" w:rsidP="00E07334">
            <w:pPr>
              <w:spacing w:after="0" w:line="240" w:lineRule="auto"/>
              <w:jc w:val="center"/>
              <w:rPr>
                <w:rFonts w:ascii="Palatino Linotype" w:hAnsi="Palatino Linotype"/>
                <w:b/>
                <w:sz w:val="20"/>
                <w:szCs w:val="20"/>
              </w:rPr>
            </w:pPr>
          </w:p>
        </w:tc>
        <w:tc>
          <w:tcPr>
            <w:tcW w:w="3621" w:type="dxa"/>
            <w:vMerge/>
            <w:vAlign w:val="center"/>
          </w:tcPr>
          <w:p w:rsidR="00526E65" w:rsidRPr="00E8030B" w:rsidRDefault="00526E65" w:rsidP="00E07334">
            <w:pPr>
              <w:spacing w:after="0" w:line="240" w:lineRule="auto"/>
              <w:rPr>
                <w:rFonts w:ascii="Palatino Linotype" w:hAnsi="Palatino Linotype"/>
                <w:b/>
                <w:sz w:val="20"/>
                <w:szCs w:val="20"/>
              </w:rPr>
            </w:pPr>
          </w:p>
        </w:tc>
        <w:tc>
          <w:tcPr>
            <w:tcW w:w="809" w:type="dxa"/>
            <w:textDirection w:val="btLr"/>
            <w:vAlign w:val="center"/>
          </w:tcPr>
          <w:p w:rsidR="00526E65" w:rsidRPr="00E8030B" w:rsidRDefault="00526E65" w:rsidP="00E0733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526E65" w:rsidRPr="00E8030B" w:rsidRDefault="00526E65" w:rsidP="00E0733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526E65" w:rsidRPr="00E8030B" w:rsidRDefault="00526E65" w:rsidP="00E0733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526E65" w:rsidRPr="00E8030B" w:rsidRDefault="00526E65" w:rsidP="00E0733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526E65" w:rsidRPr="00E8030B" w:rsidRDefault="00526E65" w:rsidP="00E0733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526E65" w:rsidRPr="00E8030B" w:rsidRDefault="00526E65" w:rsidP="00E07334">
            <w:pPr>
              <w:spacing w:after="0" w:line="240" w:lineRule="auto"/>
              <w:jc w:val="center"/>
              <w:rPr>
                <w:rFonts w:ascii="Palatino Linotype" w:hAnsi="Palatino Linotype"/>
                <w:b/>
                <w:sz w:val="20"/>
                <w:szCs w:val="20"/>
              </w:rPr>
            </w:pPr>
          </w:p>
        </w:tc>
      </w:tr>
      <w:tr w:rsidR="00526E65" w:rsidRPr="00E8030B">
        <w:trPr>
          <w:jc w:val="center"/>
        </w:trPr>
        <w:tc>
          <w:tcPr>
            <w:tcW w:w="828" w:type="dxa"/>
            <w:shd w:val="clear" w:color="auto" w:fill="D9D9D9"/>
            <w:vAlign w:val="center"/>
          </w:tcPr>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526E65" w:rsidRPr="00E8030B" w:rsidRDefault="00526E65" w:rsidP="00E07334">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526E65" w:rsidRPr="00E8030B" w:rsidRDefault="00526E65" w:rsidP="00E07334">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E8030B" w:rsidRDefault="00526E65" w:rsidP="00E07334">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E8030B" w:rsidRDefault="00526E65" w:rsidP="00E07334">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828"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526E65" w:rsidRPr="00E8030B" w:rsidRDefault="00526E65" w:rsidP="00E0733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828"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526E65" w:rsidRPr="00E8030B" w:rsidRDefault="00526E65" w:rsidP="00E0733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828"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526E65" w:rsidRPr="00E8030B" w:rsidRDefault="00526E65" w:rsidP="00E0733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828"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526E65" w:rsidRPr="00E8030B" w:rsidRDefault="00526E65" w:rsidP="00E0733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828"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526E65" w:rsidRPr="00E8030B" w:rsidRDefault="00526E65" w:rsidP="00E0733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828"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526E65" w:rsidRPr="00E8030B" w:rsidRDefault="00526E65" w:rsidP="00E0733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828"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526E65" w:rsidRPr="00E8030B" w:rsidRDefault="00526E65" w:rsidP="00E0733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828" w:type="dxa"/>
            <w:shd w:val="clear" w:color="auto" w:fill="D9D9D9"/>
            <w:vAlign w:val="center"/>
          </w:tcPr>
          <w:p w:rsidR="00526E65" w:rsidRPr="00E8030B" w:rsidRDefault="00526E65" w:rsidP="00E07334">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526E65" w:rsidRPr="00E8030B" w:rsidRDefault="00526E65" w:rsidP="00E07334">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526E65" w:rsidRPr="00E8030B" w:rsidRDefault="00526E65" w:rsidP="00E07334">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E8030B" w:rsidRDefault="00526E65" w:rsidP="00E07334">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E8030B" w:rsidRDefault="00526E65" w:rsidP="00E07334">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828"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526E65" w:rsidRPr="00E8030B" w:rsidRDefault="00526E65" w:rsidP="00E07334">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798"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828"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526E65" w:rsidRPr="00E8030B" w:rsidRDefault="00526E65" w:rsidP="00E07334">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798"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E8030B" w:rsidRDefault="00526E65" w:rsidP="00E07334">
            <w:pPr>
              <w:spacing w:after="0" w:line="240" w:lineRule="auto"/>
              <w:jc w:val="center"/>
              <w:rPr>
                <w:rFonts w:ascii="Palatino Linotype" w:hAnsi="Palatino Linotype"/>
                <w:sz w:val="20"/>
                <w:szCs w:val="20"/>
              </w:rPr>
            </w:pPr>
          </w:p>
        </w:tc>
      </w:tr>
      <w:tr w:rsidR="00526E65" w:rsidRPr="00E8030B">
        <w:trPr>
          <w:jc w:val="center"/>
        </w:trPr>
        <w:tc>
          <w:tcPr>
            <w:tcW w:w="828" w:type="dxa"/>
            <w:vAlign w:val="center"/>
          </w:tcPr>
          <w:p w:rsidR="00526E65" w:rsidRPr="00E8030B" w:rsidRDefault="00526E65" w:rsidP="00E07334">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526E65" w:rsidRPr="00E8030B" w:rsidRDefault="00526E65" w:rsidP="00E07334">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798" w:type="dxa"/>
            <w:vAlign w:val="center"/>
          </w:tcPr>
          <w:p w:rsidR="00526E65" w:rsidRPr="00E8030B"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E8030B"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E8030B" w:rsidRDefault="00526E65" w:rsidP="00E07334">
            <w:pPr>
              <w:spacing w:after="0" w:line="240" w:lineRule="auto"/>
              <w:jc w:val="center"/>
              <w:rPr>
                <w:rFonts w:ascii="Palatino Linotype" w:hAnsi="Palatino Linotype"/>
                <w:sz w:val="20"/>
                <w:szCs w:val="20"/>
              </w:rPr>
            </w:pPr>
          </w:p>
        </w:tc>
      </w:tr>
    </w:tbl>
    <w:p w:rsidR="00526E65" w:rsidRDefault="00526E65" w:rsidP="00155BAB">
      <w:pPr>
        <w:widowControl w:val="0"/>
        <w:suppressAutoHyphens/>
        <w:spacing w:after="0" w:line="240" w:lineRule="auto"/>
        <w:ind w:left="792"/>
        <w:jc w:val="both"/>
        <w:rPr>
          <w:rFonts w:ascii="Palatino Linotype" w:hAnsi="Palatino Linotype"/>
          <w:b/>
          <w:bCs/>
          <w:sz w:val="24"/>
          <w:szCs w:val="24"/>
          <w:lang w:eastAsia="hu-HU"/>
        </w:rPr>
      </w:pPr>
    </w:p>
    <w:p w:rsidR="00526E65" w:rsidRPr="006B7DDC" w:rsidRDefault="00526E65" w:rsidP="00E07334">
      <w:pPr>
        <w:widowControl w:val="0"/>
        <w:numPr>
          <w:ilvl w:val="1"/>
          <w:numId w:val="19"/>
        </w:numPr>
        <w:suppressAutoHyphens/>
        <w:spacing w:after="0" w:line="240" w:lineRule="auto"/>
        <w:jc w:val="both"/>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526E65" w:rsidRPr="006B7DDC" w:rsidRDefault="00526E65" w:rsidP="00E07334">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526E65" w:rsidRDefault="00526E65" w:rsidP="00E07334">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526E65" w:rsidRDefault="00526E65" w:rsidP="00E07334">
      <w:pPr>
        <w:widowControl w:val="0"/>
        <w:suppressAutoHyphens/>
        <w:spacing w:after="0" w:line="240" w:lineRule="auto"/>
        <w:ind w:left="-15"/>
        <w:jc w:val="center"/>
        <w:rPr>
          <w:rFonts w:ascii="Palatino Linotype" w:hAnsi="Palatino Linotype"/>
          <w:b/>
          <w:bCs/>
          <w:sz w:val="40"/>
          <w:szCs w:val="40"/>
          <w:lang w:eastAsia="hu-HU"/>
        </w:rPr>
      </w:pPr>
    </w:p>
    <w:p w:rsidR="00526E65" w:rsidRDefault="00526E65" w:rsidP="00E07334">
      <w:pPr>
        <w:widowControl w:val="0"/>
        <w:suppressAutoHyphens/>
        <w:spacing w:after="0" w:line="240" w:lineRule="auto"/>
        <w:ind w:left="-15"/>
        <w:jc w:val="center"/>
        <w:rPr>
          <w:rFonts w:ascii="Palatino Linotype" w:hAnsi="Palatino Linotype"/>
          <w:b/>
          <w:bCs/>
          <w:sz w:val="40"/>
          <w:szCs w:val="40"/>
          <w:lang w:eastAsia="hu-HU"/>
        </w:rPr>
      </w:pPr>
    </w:p>
    <w:p w:rsidR="00526E65" w:rsidRDefault="00526E65" w:rsidP="00E07334">
      <w:pPr>
        <w:widowControl w:val="0"/>
        <w:suppressAutoHyphens/>
        <w:spacing w:after="0" w:line="240" w:lineRule="auto"/>
        <w:ind w:left="-15"/>
        <w:jc w:val="center"/>
        <w:rPr>
          <w:rFonts w:ascii="Palatino Linotype" w:hAnsi="Palatino Linotype"/>
          <w:b/>
          <w:bCs/>
          <w:sz w:val="40"/>
          <w:szCs w:val="40"/>
          <w:lang w:eastAsia="hu-HU"/>
        </w:rPr>
      </w:pPr>
    </w:p>
    <w:p w:rsidR="00526E65" w:rsidRDefault="00526E65" w:rsidP="00E07334">
      <w:pPr>
        <w:widowControl w:val="0"/>
        <w:suppressAutoHyphens/>
        <w:spacing w:after="0" w:line="240" w:lineRule="auto"/>
        <w:ind w:left="-15"/>
        <w:jc w:val="center"/>
        <w:rPr>
          <w:rFonts w:ascii="Palatino Linotype" w:hAnsi="Palatino Linotype"/>
          <w:b/>
          <w:bCs/>
          <w:sz w:val="40"/>
          <w:szCs w:val="40"/>
          <w:lang w:eastAsia="hu-HU"/>
        </w:rPr>
      </w:pPr>
    </w:p>
    <w:p w:rsidR="00526E65" w:rsidRPr="006B7DDC" w:rsidRDefault="00526E65" w:rsidP="00E073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526E65" w:rsidRPr="006B7DDC" w:rsidRDefault="00526E65" w:rsidP="00E073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526E65" w:rsidRPr="006B7DDC" w:rsidRDefault="00526E65" w:rsidP="00E07334">
      <w:pPr>
        <w:widowControl w:val="0"/>
        <w:suppressAutoHyphens/>
        <w:spacing w:after="0" w:line="240" w:lineRule="auto"/>
        <w:jc w:val="center"/>
        <w:rPr>
          <w:rFonts w:ascii="Palatino Linotype" w:hAnsi="Palatino Linotype"/>
          <w:sz w:val="44"/>
          <w:szCs w:val="44"/>
          <w:lang w:eastAsia="hu-HU"/>
        </w:rPr>
      </w:pPr>
    </w:p>
    <w:p w:rsidR="00526E65" w:rsidRPr="006B7DDC" w:rsidRDefault="00526E65" w:rsidP="00E073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526E65" w:rsidRPr="006B7DDC" w:rsidRDefault="00526E65" w:rsidP="00E073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526E65" w:rsidRPr="006B7DDC" w:rsidRDefault="00526E65" w:rsidP="00E07334">
      <w:pPr>
        <w:widowControl w:val="0"/>
        <w:suppressAutoHyphens/>
        <w:spacing w:after="0" w:line="240" w:lineRule="auto"/>
        <w:jc w:val="center"/>
        <w:rPr>
          <w:rFonts w:ascii="Palatino Linotype" w:hAnsi="Palatino Linotype"/>
          <w:b/>
          <w:sz w:val="44"/>
          <w:szCs w:val="44"/>
          <w:lang w:eastAsia="hu-HU"/>
        </w:rPr>
      </w:pPr>
    </w:p>
    <w:p w:rsidR="00526E65" w:rsidRPr="006B7DDC" w:rsidRDefault="00526E65" w:rsidP="00E07334">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526E65" w:rsidRPr="006B7DDC" w:rsidRDefault="00526E65" w:rsidP="00E07334">
      <w:pPr>
        <w:widowControl w:val="0"/>
        <w:suppressAutoHyphens/>
        <w:spacing w:after="0" w:line="240" w:lineRule="auto"/>
        <w:jc w:val="center"/>
        <w:rPr>
          <w:rFonts w:ascii="Palatino Linotype" w:hAnsi="Palatino Linotype"/>
          <w:b/>
          <w:kern w:val="1"/>
          <w:sz w:val="44"/>
          <w:szCs w:val="44"/>
          <w:lang w:eastAsia="hi-IN" w:bidi="hi-IN"/>
        </w:rPr>
      </w:pPr>
    </w:p>
    <w:p w:rsidR="00526E65" w:rsidRPr="006B7DDC" w:rsidRDefault="00526E65" w:rsidP="00E07334">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526E65" w:rsidRPr="006B7DDC" w:rsidRDefault="00526E65" w:rsidP="00E07334">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tblPr>
      <w:tblGrid>
        <w:gridCol w:w="4600"/>
        <w:gridCol w:w="740"/>
        <w:gridCol w:w="740"/>
        <w:gridCol w:w="740"/>
        <w:gridCol w:w="740"/>
      </w:tblGrid>
      <w:tr w:rsidR="00526E65"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526E65"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526E65" w:rsidRPr="006B7DDC" w:rsidRDefault="00526E65" w:rsidP="00E0733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526E65" w:rsidRPr="006B7DDC" w:rsidRDefault="00526E65" w:rsidP="00E07334">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526E65" w:rsidRPr="006B7DDC" w:rsidRDefault="00526E65" w:rsidP="00E0733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526E65" w:rsidRPr="006B7DDC" w:rsidRDefault="00526E65" w:rsidP="00E0733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526E65" w:rsidRPr="006B7DDC" w:rsidRDefault="00526E65" w:rsidP="00E0733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526E6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526E65"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26E65"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526E65" w:rsidRPr="006B7DDC" w:rsidRDefault="00526E65" w:rsidP="00E07334">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526E65" w:rsidRPr="006B7DDC" w:rsidRDefault="00526E65" w:rsidP="00E07334">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526E65"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26E65"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526E65"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526E65" w:rsidRPr="006B7DDC" w:rsidRDefault="00526E65" w:rsidP="00E0733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26E6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526E65"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26E6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526E65"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26E65"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26E6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526E65"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26E65"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6E65" w:rsidRPr="006B7DDC" w:rsidRDefault="00526E65" w:rsidP="00E0733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26E65" w:rsidRPr="006B7DDC" w:rsidRDefault="00526E65" w:rsidP="00E0733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526E65" w:rsidRDefault="00526E65" w:rsidP="00E07334">
      <w:pPr>
        <w:widowControl w:val="0"/>
        <w:suppressAutoHyphens/>
        <w:spacing w:after="0" w:line="240" w:lineRule="auto"/>
        <w:ind w:left="-15"/>
        <w:jc w:val="both"/>
        <w:rPr>
          <w:rFonts w:ascii="Palatino Linotype" w:hAnsi="Palatino Linotype"/>
          <w:b/>
          <w:kern w:val="1"/>
          <w:sz w:val="24"/>
          <w:szCs w:val="24"/>
          <w:lang w:eastAsia="hi-IN" w:bidi="hi-IN"/>
        </w:rPr>
      </w:pPr>
    </w:p>
    <w:p w:rsidR="00526E65" w:rsidRPr="006B7DDC" w:rsidRDefault="00526E65" w:rsidP="00E07334">
      <w:pPr>
        <w:widowControl w:val="0"/>
        <w:numPr>
          <w:ilvl w:val="0"/>
          <w:numId w:val="32"/>
        </w:numPr>
        <w:suppressAutoHyphens/>
        <w:spacing w:after="0" w:line="240" w:lineRule="auto"/>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64 óra</w:t>
      </w:r>
    </w:p>
    <w:p w:rsidR="00526E65" w:rsidRDefault="00526E65" w:rsidP="00E07334">
      <w:pPr>
        <w:spacing w:after="0" w:line="240" w:lineRule="auto"/>
        <w:rPr>
          <w:rFonts w:ascii="Palatino Linotype" w:hAnsi="Palatino Linotype"/>
          <w:b/>
          <w:sz w:val="24"/>
          <w:szCs w:val="24"/>
          <w:lang w:eastAsia="hu-HU"/>
        </w:rPr>
      </w:pPr>
    </w:p>
    <w:p w:rsidR="00526E65" w:rsidRPr="006B7DDC" w:rsidRDefault="00526E65" w:rsidP="00E07334">
      <w:pPr>
        <w:widowControl w:val="0"/>
        <w:numPr>
          <w:ilvl w:val="1"/>
          <w:numId w:val="2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526E65" w:rsidRPr="00EF5E63" w:rsidRDefault="00526E65" w:rsidP="00155BAB">
      <w:pPr>
        <w:widowControl w:val="0"/>
        <w:suppressAutoHyphens/>
        <w:spacing w:after="0" w:line="240" w:lineRule="auto"/>
        <w:ind w:left="426"/>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526E65" w:rsidRPr="006B7DDC" w:rsidRDefault="00526E65" w:rsidP="00155BAB">
      <w:pPr>
        <w:widowControl w:val="0"/>
        <w:suppressAutoHyphens/>
        <w:spacing w:after="0" w:line="240" w:lineRule="auto"/>
        <w:ind w:left="426"/>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lang w:eastAsia="hu-HU"/>
        </w:rPr>
        <w:t>egen nyelvi asszociatív memória</w:t>
      </w:r>
      <w:r w:rsidRPr="00EF5E63">
        <w:rPr>
          <w:rFonts w:ascii="Palatino Linotype" w:hAnsi="Palatino Linotype"/>
          <w:sz w:val="24"/>
          <w:szCs w:val="24"/>
          <w:lang w:eastAsia="hu-HU"/>
        </w:rPr>
        <w:t>fejlesztés és az induktív nyelvtanulási készségfejleszté</w:t>
      </w:r>
      <w:r>
        <w:rPr>
          <w:rFonts w:ascii="Palatino Linotype" w:hAnsi="Palatino Linotype"/>
          <w:sz w:val="24"/>
          <w:szCs w:val="24"/>
          <w:lang w:eastAsia="hu-HU"/>
        </w:rPr>
        <w:t xml:space="preserve">s </w:t>
      </w:r>
      <w:r w:rsidRPr="00EF5E63">
        <w:rPr>
          <w:rFonts w:ascii="Palatino Linotype" w:hAnsi="Palatino Linotype"/>
          <w:sz w:val="24"/>
          <w:szCs w:val="24"/>
          <w:lang w:eastAsia="hu-HU"/>
        </w:rPr>
        <w:t>4 alapvető, a mindennapi élethez kapcsolódó társalgási témakörön keresztül. Végül ezekre az ismertekre alapozva valósuljon meg a szakmájához kapcsolódó idegen nyelvi kompetenciafejlesztés.</w:t>
      </w:r>
    </w:p>
    <w:p w:rsidR="00526E65" w:rsidRPr="00BA4309" w:rsidRDefault="00526E65" w:rsidP="00E07334">
      <w:pPr>
        <w:spacing w:after="0" w:line="240" w:lineRule="auto"/>
        <w:rPr>
          <w:rFonts w:ascii="Palatino Linotype" w:hAnsi="Palatino Linotype"/>
          <w:b/>
          <w:color w:val="FF0000"/>
          <w:sz w:val="24"/>
          <w:szCs w:val="24"/>
          <w:lang w:eastAsia="hu-HU"/>
        </w:rPr>
      </w:pPr>
    </w:p>
    <w:p w:rsidR="00526E65" w:rsidRDefault="00526E65" w:rsidP="00E07334">
      <w:pPr>
        <w:widowControl w:val="0"/>
        <w:numPr>
          <w:ilvl w:val="1"/>
          <w:numId w:val="26"/>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526E65" w:rsidRPr="00C005EC" w:rsidRDefault="00526E65" w:rsidP="00155BAB">
      <w:pPr>
        <w:widowControl w:val="0"/>
        <w:suppressAutoHyphens/>
        <w:spacing w:after="0" w:line="240" w:lineRule="auto"/>
        <w:ind w:left="443" w:hanging="17"/>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526E65" w:rsidRPr="006B7DDC" w:rsidRDefault="00526E65" w:rsidP="00E07334">
      <w:pPr>
        <w:spacing w:after="0" w:line="240" w:lineRule="auto"/>
        <w:rPr>
          <w:rFonts w:ascii="Palatino Linotype" w:hAnsi="Palatino Linotype"/>
          <w:b/>
          <w:bCs/>
          <w:iCs/>
          <w:sz w:val="24"/>
          <w:szCs w:val="24"/>
          <w:lang w:eastAsia="hu-HU"/>
        </w:rPr>
      </w:pPr>
    </w:p>
    <w:p w:rsidR="00526E65" w:rsidRPr="00DE7CA1" w:rsidRDefault="00526E65" w:rsidP="00E07334">
      <w:pPr>
        <w:widowControl w:val="0"/>
        <w:numPr>
          <w:ilvl w:val="1"/>
          <w:numId w:val="26"/>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526E65" w:rsidRPr="009E38C9" w:rsidRDefault="00526E65" w:rsidP="00E07334">
      <w:pPr>
        <w:widowControl w:val="0"/>
        <w:suppressAutoHyphens/>
        <w:spacing w:after="0" w:line="240" w:lineRule="auto"/>
        <w:ind w:left="792"/>
        <w:rPr>
          <w:rFonts w:ascii="Palatino Linotype" w:hAnsi="Palatino Linotype"/>
          <w:b/>
          <w:bCs/>
          <w:iCs/>
          <w:sz w:val="24"/>
          <w:szCs w:val="24"/>
          <w:lang w:eastAsia="hu-HU"/>
        </w:rPr>
      </w:pPr>
    </w:p>
    <w:p w:rsidR="00526E65" w:rsidRPr="006B7DDC" w:rsidRDefault="00526E65" w:rsidP="00E07334">
      <w:pPr>
        <w:numPr>
          <w:ilvl w:val="3"/>
          <w:numId w:val="2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526E65" w:rsidRPr="00AA5B0C" w:rsidRDefault="00526E65" w:rsidP="00E07334">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526E65" w:rsidRPr="00A00643" w:rsidRDefault="00526E65" w:rsidP="00E07334">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idegennyelvi magabiztosság csak az alapvető igeidők helyes és pontos használata révén fog megvalósulni.</w:t>
      </w:r>
    </w:p>
    <w:p w:rsidR="00526E65" w:rsidRPr="006B7DDC" w:rsidRDefault="00526E65" w:rsidP="00E07334">
      <w:pPr>
        <w:spacing w:after="0" w:line="240" w:lineRule="auto"/>
        <w:ind w:firstLine="540"/>
        <w:rPr>
          <w:rFonts w:ascii="Palatino Linotype" w:hAnsi="Palatino Linotype"/>
          <w:sz w:val="24"/>
          <w:szCs w:val="24"/>
          <w:lang w:eastAsia="hu-HU"/>
        </w:rPr>
      </w:pPr>
    </w:p>
    <w:p w:rsidR="00526E65" w:rsidRPr="006B7DDC" w:rsidRDefault="00526E65" w:rsidP="00E07334">
      <w:pPr>
        <w:numPr>
          <w:ilvl w:val="3"/>
          <w:numId w:val="2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i/>
          <w:kern w:val="1"/>
          <w:sz w:val="24"/>
          <w:szCs w:val="24"/>
          <w:lang w:eastAsia="hi-IN" w:bidi="hi-IN"/>
        </w:rPr>
        <w:tab/>
      </w:r>
      <w:r w:rsidRPr="00CB7945">
        <w:rPr>
          <w:rFonts w:ascii="Palatino Linotype" w:hAnsi="Palatino Linotype"/>
          <w:b/>
          <w:i/>
          <w:kern w:val="1"/>
          <w:sz w:val="24"/>
          <w:szCs w:val="24"/>
          <w:lang w:eastAsia="hi-IN" w:bidi="hi-IN"/>
        </w:rPr>
        <w:t>10 óra</w:t>
      </w:r>
    </w:p>
    <w:p w:rsidR="00526E65" w:rsidRDefault="00526E65" w:rsidP="00E07334">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526E65" w:rsidRPr="006B7DDC" w:rsidRDefault="00526E65" w:rsidP="00E07334">
      <w:pPr>
        <w:spacing w:after="0" w:line="240" w:lineRule="auto"/>
        <w:jc w:val="both"/>
        <w:rPr>
          <w:rFonts w:ascii="Palatino Linotype" w:hAnsi="Palatino Linotype"/>
          <w:sz w:val="24"/>
          <w:szCs w:val="24"/>
          <w:lang w:eastAsia="hu-HU"/>
        </w:rPr>
      </w:pPr>
    </w:p>
    <w:p w:rsidR="00526E65" w:rsidRPr="006B7DDC" w:rsidRDefault="00526E65" w:rsidP="00E07334">
      <w:pPr>
        <w:numPr>
          <w:ilvl w:val="3"/>
          <w:numId w:val="2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526E65" w:rsidRDefault="00526E65" w:rsidP="00155BAB">
      <w:pPr>
        <w:widowControl w:val="0"/>
        <w:suppressAutoHyphens/>
        <w:spacing w:after="0" w:line="240" w:lineRule="auto"/>
        <w:ind w:left="1728" w:firstLine="61"/>
        <w:jc w:val="both"/>
        <w:rPr>
          <w:rFonts w:ascii="Palatino Linotype" w:hAnsi="Palatino Linotype"/>
          <w:b/>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idegennyelvi asszociatív memória fejlesztése fonetikai készségfejlesztéssel kiegészítve/</w:t>
      </w:r>
      <w:r w:rsidRPr="006B7DDC">
        <w:rPr>
          <w:rFonts w:ascii="Palatino Linotype" w:hAnsi="Palatino Linotype"/>
          <w:b/>
          <w:kern w:val="1"/>
          <w:sz w:val="24"/>
          <w:szCs w:val="24"/>
          <w:lang w:eastAsia="hi-IN" w:bidi="hi-IN"/>
        </w:rPr>
        <w:tab/>
      </w:r>
    </w:p>
    <w:p w:rsidR="00526E65" w:rsidRDefault="00526E65" w:rsidP="00155BAB">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26E65" w:rsidRPr="00F44D3F" w:rsidRDefault="00526E65" w:rsidP="00E07334">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526E65" w:rsidRPr="00F44D3F" w:rsidRDefault="00526E65" w:rsidP="00E07334">
      <w:pPr>
        <w:widowControl w:val="0"/>
        <w:numPr>
          <w:ilvl w:val="0"/>
          <w:numId w:val="23"/>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526E65" w:rsidRPr="00F44D3F" w:rsidRDefault="00526E65" w:rsidP="00E07334">
      <w:pPr>
        <w:widowControl w:val="0"/>
        <w:numPr>
          <w:ilvl w:val="0"/>
          <w:numId w:val="23"/>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526E65" w:rsidRPr="00F44D3F" w:rsidRDefault="00526E65" w:rsidP="00E07334">
      <w:pPr>
        <w:widowControl w:val="0"/>
        <w:numPr>
          <w:ilvl w:val="0"/>
          <w:numId w:val="23"/>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526E65" w:rsidRDefault="00526E65" w:rsidP="00E07334">
      <w:pPr>
        <w:widowControl w:val="0"/>
        <w:numPr>
          <w:ilvl w:val="0"/>
          <w:numId w:val="23"/>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526E65" w:rsidRPr="00AA5B0C" w:rsidRDefault="00526E65" w:rsidP="00E07334">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526E65" w:rsidRPr="006B7DDC" w:rsidRDefault="00526E65" w:rsidP="00E07334">
      <w:pPr>
        <w:spacing w:after="0" w:line="240" w:lineRule="auto"/>
        <w:ind w:left="708"/>
        <w:jc w:val="both"/>
        <w:rPr>
          <w:rFonts w:ascii="Palatino Linotype" w:hAnsi="Palatino Linotype"/>
          <w:sz w:val="24"/>
          <w:szCs w:val="24"/>
          <w:lang w:eastAsia="hu-HU"/>
        </w:rPr>
      </w:pPr>
    </w:p>
    <w:p w:rsidR="00526E65" w:rsidRPr="006B7DDC" w:rsidRDefault="00526E65" w:rsidP="00E07334">
      <w:pPr>
        <w:numPr>
          <w:ilvl w:val="3"/>
          <w:numId w:val="27"/>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526E65" w:rsidRDefault="00526E65" w:rsidP="00E07334">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526E65" w:rsidRPr="006B7DDC" w:rsidRDefault="00526E65" w:rsidP="00E07334">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w:t>
      </w:r>
      <w:r>
        <w:rPr>
          <w:rFonts w:ascii="Palatino Linotype" w:hAnsi="Palatino Linotype"/>
          <w:sz w:val="24"/>
          <w:szCs w:val="24"/>
          <w:lang w:eastAsia="hu-HU"/>
        </w:rPr>
        <w:t xml:space="preserve">rtalmi koherenciával be tudjon </w:t>
      </w:r>
      <w:r w:rsidRPr="00620FC1">
        <w:rPr>
          <w:rFonts w:ascii="Palatino Linotype" w:hAnsi="Palatino Linotype"/>
          <w:sz w:val="24"/>
          <w:szCs w:val="24"/>
          <w:lang w:eastAsia="hu-HU"/>
        </w:rPr>
        <w:t>bemutatkozni kifejezetten szakmai vonatkozással. A témakör tananyagának elsajátít</w:t>
      </w:r>
      <w:r>
        <w:rPr>
          <w:rFonts w:ascii="Palatino Linotype" w:hAnsi="Palatino Linotype"/>
          <w:sz w:val="24"/>
          <w:szCs w:val="24"/>
          <w:lang w:eastAsia="hu-HU"/>
        </w:rPr>
        <w:t>ása révén alkalmas lesz a munka</w:t>
      </w:r>
      <w:r w:rsidRPr="00620FC1">
        <w:rPr>
          <w:rFonts w:ascii="Palatino Linotype" w:hAnsi="Palatino Linotype"/>
          <w:sz w:val="24"/>
          <w:szCs w:val="24"/>
          <w:lang w:eastAsia="hu-HU"/>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526E65" w:rsidRPr="006B7DDC" w:rsidRDefault="00526E65" w:rsidP="00E07334">
      <w:pPr>
        <w:spacing w:after="0" w:line="240" w:lineRule="auto"/>
        <w:rPr>
          <w:rFonts w:ascii="Palatino Linotype" w:hAnsi="Palatino Linotype"/>
          <w:sz w:val="24"/>
          <w:szCs w:val="24"/>
          <w:lang w:eastAsia="hu-HU"/>
        </w:rPr>
      </w:pPr>
    </w:p>
    <w:p w:rsidR="00526E65" w:rsidRPr="00620FC1" w:rsidRDefault="00526E65" w:rsidP="00E07334">
      <w:pPr>
        <w:widowControl w:val="0"/>
        <w:numPr>
          <w:ilvl w:val="1"/>
          <w:numId w:val="26"/>
        </w:numPr>
        <w:suppressAutoHyphens/>
        <w:spacing w:after="0" w:line="240" w:lineRule="auto"/>
        <w:jc w:val="both"/>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526E65" w:rsidRPr="00BC3D23" w:rsidRDefault="00526E65" w:rsidP="00E07334">
      <w:pPr>
        <w:widowControl w:val="0"/>
        <w:suppressAutoHyphens/>
        <w:spacing w:after="0" w:line="240" w:lineRule="auto"/>
        <w:ind w:left="705"/>
        <w:jc w:val="both"/>
        <w:rPr>
          <w:rFonts w:ascii="Palatino Linotype" w:hAnsi="Palatino Linotype"/>
          <w:bCs/>
          <w:i/>
          <w:sz w:val="24"/>
          <w:szCs w:val="24"/>
          <w:lang w:eastAsia="hu-HU"/>
        </w:rPr>
      </w:pPr>
      <w:r w:rsidRPr="00BC3D23">
        <w:rPr>
          <w:rFonts w:ascii="Palatino Linotype" w:hAnsi="Palatino Linotype"/>
          <w:i/>
          <w:kern w:val="1"/>
          <w:sz w:val="24"/>
          <w:szCs w:val="24"/>
          <w:lang w:eastAsia="hi-IN" w:bidi="hi-IN"/>
        </w:rPr>
        <w:t>Az órák kb. 50%-a egyszerű tanteremben történjen, egy másik fele pedig számítógépes tanterem</w:t>
      </w:r>
      <w:r>
        <w:rPr>
          <w:rFonts w:ascii="Palatino Linotype" w:hAnsi="Palatino Linotype"/>
          <w:i/>
          <w:kern w:val="1"/>
          <w:sz w:val="24"/>
          <w:szCs w:val="24"/>
          <w:lang w:eastAsia="hi-IN" w:bidi="hi-IN"/>
        </w:rPr>
        <w:t>ben</w:t>
      </w:r>
      <w:r w:rsidRPr="00BC3D23">
        <w:rPr>
          <w:rFonts w:ascii="Palatino Linotype" w:hAnsi="Palatino Linotype"/>
          <w:i/>
          <w:kern w:val="1"/>
          <w:sz w:val="24"/>
          <w:szCs w:val="24"/>
          <w:lang w:eastAsia="hi-IN" w:bidi="hi-IN"/>
        </w:rPr>
        <w:t>, hiszen az oktatás egy jelentős részben digitális tananyag által támogatott formában zajlik.</w:t>
      </w:r>
    </w:p>
    <w:p w:rsidR="00526E65" w:rsidRPr="006B7DDC" w:rsidRDefault="00526E65" w:rsidP="00E07334">
      <w:pPr>
        <w:spacing w:after="0" w:line="240" w:lineRule="auto"/>
        <w:ind w:left="792"/>
        <w:jc w:val="both"/>
        <w:rPr>
          <w:rFonts w:ascii="Palatino Linotype" w:hAnsi="Palatino Linotype"/>
          <w:b/>
          <w:bCs/>
          <w:sz w:val="24"/>
          <w:szCs w:val="24"/>
          <w:lang w:eastAsia="hu-HU"/>
        </w:rPr>
      </w:pPr>
    </w:p>
    <w:p w:rsidR="00526E65" w:rsidRPr="00DE7CA1" w:rsidRDefault="00526E65" w:rsidP="00E07334">
      <w:pPr>
        <w:widowControl w:val="0"/>
        <w:numPr>
          <w:ilvl w:val="1"/>
          <w:numId w:val="26"/>
        </w:numPr>
        <w:suppressAutoHyphens/>
        <w:spacing w:after="0" w:line="240" w:lineRule="auto"/>
        <w:jc w:val="both"/>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526E65" w:rsidRDefault="00526E65" w:rsidP="00E07334">
      <w:pPr>
        <w:widowControl w:val="0"/>
        <w:suppressAutoHyphens/>
        <w:spacing w:after="0" w:line="240" w:lineRule="auto"/>
        <w:ind w:left="792"/>
        <w:jc w:val="both"/>
        <w:rPr>
          <w:rFonts w:ascii="Palatino Linotype" w:hAnsi="Palatino Linotype"/>
          <w:bCs/>
          <w:i/>
          <w:sz w:val="24"/>
          <w:szCs w:val="24"/>
          <w:lang w:eastAsia="hu-HU"/>
        </w:rPr>
      </w:pPr>
      <w:r>
        <w:rPr>
          <w:rFonts w:ascii="Palatino Linotype" w:hAnsi="Palatino Linotype"/>
          <w:bCs/>
          <w:i/>
          <w:sz w:val="24"/>
          <w:szCs w:val="24"/>
          <w:lang w:eastAsia="hu-HU"/>
        </w:rPr>
        <w:t xml:space="preserve">A tananyag </w:t>
      </w:r>
      <w:r w:rsidRPr="00BC3D23">
        <w:rPr>
          <w:rFonts w:ascii="Palatino Linotype" w:hAnsi="Palatino Linotype"/>
          <w:bCs/>
          <w:i/>
          <w:sz w:val="24"/>
          <w:szCs w:val="24"/>
          <w:lang w:eastAsia="hu-HU"/>
        </w:rPr>
        <w:t>kb. fele digitális tartalmú oktatási anyag, így speciálisak mind a módszerek, mind pedig a tanulói tevékenységformák.</w:t>
      </w:r>
    </w:p>
    <w:p w:rsidR="00526E65" w:rsidRPr="00BC3D23" w:rsidRDefault="00526E65" w:rsidP="00E07334">
      <w:pPr>
        <w:widowControl w:val="0"/>
        <w:suppressAutoHyphens/>
        <w:spacing w:after="0" w:line="240" w:lineRule="auto"/>
        <w:ind w:left="792"/>
        <w:jc w:val="both"/>
        <w:rPr>
          <w:rFonts w:ascii="Palatino Linotype" w:hAnsi="Palatino Linotype"/>
          <w:bCs/>
          <w:i/>
          <w:sz w:val="24"/>
          <w:szCs w:val="24"/>
          <w:lang w:eastAsia="hu-HU"/>
        </w:rPr>
      </w:pPr>
    </w:p>
    <w:p w:rsidR="00526E65" w:rsidRPr="006B7DDC" w:rsidRDefault="00526E65" w:rsidP="00E07334">
      <w:pPr>
        <w:widowControl w:val="0"/>
        <w:numPr>
          <w:ilvl w:val="2"/>
          <w:numId w:val="29"/>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26E65" w:rsidRPr="008B7D14">
        <w:trPr>
          <w:jc w:val="center"/>
        </w:trPr>
        <w:tc>
          <w:tcPr>
            <w:tcW w:w="994" w:type="dxa"/>
            <w:vMerge w:val="restart"/>
            <w:vAlign w:val="center"/>
          </w:tcPr>
          <w:p w:rsidR="00526E65" w:rsidRPr="008B7D14" w:rsidRDefault="00526E65" w:rsidP="00E0733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26E65" w:rsidRDefault="00526E65" w:rsidP="00E0733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26E65" w:rsidRPr="008B7D14" w:rsidRDefault="00526E65" w:rsidP="00E0733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26E65" w:rsidRPr="008B7D14" w:rsidRDefault="00526E65" w:rsidP="00E0733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26E65" w:rsidRPr="008B7D14" w:rsidRDefault="00526E65" w:rsidP="00E0733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26E65" w:rsidRPr="008B7D14">
        <w:trPr>
          <w:jc w:val="center"/>
        </w:trPr>
        <w:tc>
          <w:tcPr>
            <w:tcW w:w="994" w:type="dxa"/>
            <w:vMerge/>
            <w:vAlign w:val="center"/>
          </w:tcPr>
          <w:p w:rsidR="00526E65" w:rsidRPr="008B7D14" w:rsidRDefault="00526E65" w:rsidP="00E07334">
            <w:pPr>
              <w:spacing w:after="0" w:line="240" w:lineRule="auto"/>
              <w:jc w:val="center"/>
              <w:rPr>
                <w:rFonts w:ascii="Palatino Linotype" w:hAnsi="Palatino Linotype"/>
                <w:b/>
                <w:sz w:val="20"/>
                <w:szCs w:val="20"/>
              </w:rPr>
            </w:pPr>
          </w:p>
        </w:tc>
        <w:tc>
          <w:tcPr>
            <w:tcW w:w="2800" w:type="dxa"/>
            <w:vMerge/>
            <w:vAlign w:val="center"/>
          </w:tcPr>
          <w:p w:rsidR="00526E65" w:rsidRPr="008B7D14" w:rsidRDefault="00526E65" w:rsidP="00E07334">
            <w:pPr>
              <w:spacing w:after="0" w:line="240" w:lineRule="auto"/>
              <w:rPr>
                <w:rFonts w:ascii="Palatino Linotype" w:hAnsi="Palatino Linotype"/>
                <w:b/>
                <w:sz w:val="20"/>
                <w:szCs w:val="20"/>
              </w:rPr>
            </w:pPr>
          </w:p>
        </w:tc>
        <w:tc>
          <w:tcPr>
            <w:tcW w:w="945" w:type="dxa"/>
            <w:vAlign w:val="center"/>
          </w:tcPr>
          <w:p w:rsidR="00526E65" w:rsidRPr="008B7D14" w:rsidRDefault="00526E65" w:rsidP="00E0733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26E65" w:rsidRPr="008B7D14" w:rsidRDefault="00526E65" w:rsidP="00E0733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26E65" w:rsidRPr="008B7D14" w:rsidRDefault="00526E65" w:rsidP="00E0733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26E65" w:rsidRPr="008B7D14" w:rsidRDefault="00526E65" w:rsidP="00E07334">
            <w:pPr>
              <w:spacing w:after="0" w:line="240" w:lineRule="auto"/>
              <w:jc w:val="center"/>
              <w:rPr>
                <w:rFonts w:ascii="Palatino Linotype" w:hAnsi="Palatino Linotype"/>
                <w:b/>
                <w:sz w:val="20"/>
                <w:szCs w:val="20"/>
              </w:rPr>
            </w:pPr>
          </w:p>
        </w:tc>
      </w:tr>
      <w:tr w:rsidR="00526E65" w:rsidRPr="008B7D14">
        <w:trPr>
          <w:jc w:val="center"/>
        </w:trPr>
        <w:tc>
          <w:tcPr>
            <w:tcW w:w="994" w:type="dxa"/>
            <w:vAlign w:val="center"/>
          </w:tcPr>
          <w:p w:rsidR="00526E65" w:rsidRPr="008B7D14" w:rsidRDefault="00526E65" w:rsidP="00E0733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26E65" w:rsidRPr="008B7D14" w:rsidRDefault="00526E65" w:rsidP="00E0733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8B7D14" w:rsidRDefault="00526E65" w:rsidP="00E07334">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E0733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26E65" w:rsidRPr="008B7D14" w:rsidRDefault="00526E65" w:rsidP="00E0733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8B7D14" w:rsidRDefault="00526E65" w:rsidP="00E07334">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E0733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26E65" w:rsidRPr="008B7D14" w:rsidRDefault="00526E65" w:rsidP="00E0733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8B7D14" w:rsidRDefault="00526E65" w:rsidP="00E07334">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E0733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26E65" w:rsidRPr="008B7D14" w:rsidRDefault="00526E65" w:rsidP="00E0733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p>
        </w:tc>
        <w:tc>
          <w:tcPr>
            <w:tcW w:w="2659" w:type="dxa"/>
            <w:vAlign w:val="center"/>
          </w:tcPr>
          <w:p w:rsidR="00526E65" w:rsidRPr="008B7D14" w:rsidRDefault="00526E65" w:rsidP="00E07334">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E07334">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26E65" w:rsidRPr="008B7D14" w:rsidRDefault="00526E65" w:rsidP="00E0733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p>
        </w:tc>
        <w:tc>
          <w:tcPr>
            <w:tcW w:w="2659" w:type="dxa"/>
            <w:vAlign w:val="center"/>
          </w:tcPr>
          <w:p w:rsidR="00526E65" w:rsidRPr="008B7D14" w:rsidRDefault="00526E65" w:rsidP="00E07334">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E07334">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26E65" w:rsidRPr="008B7D14" w:rsidRDefault="00526E65" w:rsidP="00E0733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p>
        </w:tc>
        <w:tc>
          <w:tcPr>
            <w:tcW w:w="2659" w:type="dxa"/>
            <w:vAlign w:val="center"/>
          </w:tcPr>
          <w:p w:rsidR="00526E65" w:rsidRPr="008B7D14" w:rsidRDefault="00526E65" w:rsidP="00E07334">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E07334">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26E65" w:rsidRPr="00DE4860" w:rsidRDefault="00526E65" w:rsidP="00E07334">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E07334">
            <w:pPr>
              <w:spacing w:after="0" w:line="240" w:lineRule="auto"/>
              <w:jc w:val="center"/>
              <w:rPr>
                <w:rFonts w:ascii="Palatino Linotype" w:hAnsi="Palatino Linotype"/>
                <w:sz w:val="20"/>
                <w:szCs w:val="20"/>
              </w:rPr>
            </w:pPr>
          </w:p>
        </w:tc>
        <w:tc>
          <w:tcPr>
            <w:tcW w:w="2659" w:type="dxa"/>
            <w:vAlign w:val="center"/>
          </w:tcPr>
          <w:p w:rsidR="00526E65" w:rsidRPr="008B7D14" w:rsidRDefault="00526E65" w:rsidP="00E07334">
            <w:pPr>
              <w:spacing w:after="0" w:line="240" w:lineRule="auto"/>
              <w:jc w:val="center"/>
              <w:rPr>
                <w:rFonts w:ascii="Palatino Linotype" w:hAnsi="Palatino Linotype"/>
                <w:sz w:val="20"/>
                <w:szCs w:val="20"/>
              </w:rPr>
            </w:pPr>
          </w:p>
        </w:tc>
      </w:tr>
    </w:tbl>
    <w:p w:rsidR="00526E65" w:rsidRPr="00FE2313" w:rsidRDefault="00526E65" w:rsidP="00E07334">
      <w:pPr>
        <w:widowControl w:val="0"/>
        <w:suppressAutoHyphens/>
        <w:spacing w:after="0" w:line="240" w:lineRule="auto"/>
        <w:jc w:val="both"/>
        <w:rPr>
          <w:rFonts w:ascii="Palatino Linotype" w:hAnsi="Palatino Linotype"/>
          <w:bCs/>
          <w:sz w:val="24"/>
          <w:szCs w:val="24"/>
          <w:lang w:eastAsia="hu-HU"/>
        </w:rPr>
      </w:pPr>
    </w:p>
    <w:p w:rsidR="00526E65" w:rsidRDefault="00526E65" w:rsidP="00E07334">
      <w:pPr>
        <w:widowControl w:val="0"/>
        <w:numPr>
          <w:ilvl w:val="2"/>
          <w:numId w:val="29"/>
        </w:numPr>
        <w:tabs>
          <w:tab w:val="num" w:pos="1800"/>
        </w:tabs>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26E65" w:rsidRPr="00FE5532">
        <w:trPr>
          <w:cantSplit/>
          <w:trHeight w:val="921"/>
          <w:jc w:val="center"/>
        </w:trPr>
        <w:tc>
          <w:tcPr>
            <w:tcW w:w="828" w:type="dxa"/>
            <w:vMerge w:val="restart"/>
            <w:vAlign w:val="center"/>
          </w:tcPr>
          <w:p w:rsidR="00526E65" w:rsidRPr="00FE5532" w:rsidRDefault="00526E65" w:rsidP="00E07334">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26E65" w:rsidRPr="00FE5532" w:rsidRDefault="00526E65" w:rsidP="00E0733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26E65" w:rsidRDefault="00526E65" w:rsidP="00E0733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26E65" w:rsidRDefault="00526E65" w:rsidP="00E0733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26E65" w:rsidRPr="00FE5532" w:rsidRDefault="00526E65" w:rsidP="00E0733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26E65" w:rsidRPr="00FE5532">
        <w:trPr>
          <w:cantSplit/>
          <w:trHeight w:val="1076"/>
          <w:jc w:val="center"/>
        </w:trPr>
        <w:tc>
          <w:tcPr>
            <w:tcW w:w="828" w:type="dxa"/>
            <w:vMerge/>
            <w:vAlign w:val="center"/>
          </w:tcPr>
          <w:p w:rsidR="00526E65" w:rsidRPr="00FE5532" w:rsidRDefault="00526E65" w:rsidP="00E07334">
            <w:pPr>
              <w:spacing w:after="0" w:line="240" w:lineRule="auto"/>
              <w:jc w:val="center"/>
              <w:rPr>
                <w:rFonts w:ascii="Palatino Linotype" w:hAnsi="Palatino Linotype"/>
                <w:b/>
                <w:sz w:val="20"/>
                <w:szCs w:val="20"/>
              </w:rPr>
            </w:pPr>
          </w:p>
        </w:tc>
        <w:tc>
          <w:tcPr>
            <w:tcW w:w="3621" w:type="dxa"/>
            <w:vMerge/>
            <w:vAlign w:val="center"/>
          </w:tcPr>
          <w:p w:rsidR="00526E65" w:rsidRPr="00FE5532" w:rsidRDefault="00526E65" w:rsidP="00E07334">
            <w:pPr>
              <w:spacing w:after="0" w:line="240" w:lineRule="auto"/>
              <w:rPr>
                <w:rFonts w:ascii="Palatino Linotype" w:hAnsi="Palatino Linotype"/>
                <w:b/>
                <w:sz w:val="20"/>
                <w:szCs w:val="20"/>
              </w:rPr>
            </w:pPr>
          </w:p>
        </w:tc>
        <w:tc>
          <w:tcPr>
            <w:tcW w:w="809" w:type="dxa"/>
            <w:textDirection w:val="btLr"/>
            <w:vAlign w:val="center"/>
          </w:tcPr>
          <w:p w:rsidR="00526E65" w:rsidRPr="00FE5532" w:rsidRDefault="00526E65" w:rsidP="00E0733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26E65" w:rsidRDefault="00526E65" w:rsidP="00E0733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26E65" w:rsidRPr="00FE5532" w:rsidRDefault="00526E65" w:rsidP="00E0733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26E65" w:rsidRDefault="00526E65" w:rsidP="00E0733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26E65" w:rsidRPr="00FE5532" w:rsidRDefault="00526E65" w:rsidP="00E0733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26E65" w:rsidRPr="00FE5532" w:rsidRDefault="00526E65" w:rsidP="00E07334">
            <w:pPr>
              <w:spacing w:after="0" w:line="240" w:lineRule="auto"/>
              <w:jc w:val="center"/>
              <w:rPr>
                <w:rFonts w:ascii="Palatino Linotype" w:hAnsi="Palatino Linotype"/>
                <w:b/>
                <w:sz w:val="20"/>
                <w:szCs w:val="20"/>
              </w:rPr>
            </w:pPr>
          </w:p>
        </w:tc>
      </w:tr>
      <w:tr w:rsidR="00526E65" w:rsidRPr="00FE5532">
        <w:trPr>
          <w:jc w:val="center"/>
        </w:trPr>
        <w:tc>
          <w:tcPr>
            <w:tcW w:w="828" w:type="dxa"/>
            <w:shd w:val="clear" w:color="auto" w:fill="D9D9D9"/>
            <w:vAlign w:val="center"/>
          </w:tcPr>
          <w:p w:rsidR="00526E65" w:rsidRPr="008B7D14" w:rsidRDefault="00526E65" w:rsidP="00E0733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26E65" w:rsidRPr="008B7D14" w:rsidRDefault="00526E65" w:rsidP="00E0733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E0733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26E65" w:rsidRPr="00FE5532" w:rsidRDefault="00526E65" w:rsidP="00E0733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26E65" w:rsidRPr="00FE5532"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E07334">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E0733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26E65" w:rsidRPr="00FE5532" w:rsidRDefault="00526E65" w:rsidP="00E0733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26E65" w:rsidRPr="00FE5532"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E07334">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E0733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26E65" w:rsidRPr="00FE5532" w:rsidRDefault="00526E65" w:rsidP="00E0733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E07334">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E0733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26E65" w:rsidRPr="00FE5532" w:rsidRDefault="00526E65" w:rsidP="00E0733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26E65" w:rsidRPr="00FE5532"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E07334">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E0733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26E65" w:rsidRPr="00FE5532" w:rsidRDefault="00526E65" w:rsidP="00E0733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26E65" w:rsidRPr="00FE5532"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E07334">
            <w:pPr>
              <w:spacing w:after="0" w:line="240" w:lineRule="auto"/>
              <w:jc w:val="center"/>
              <w:rPr>
                <w:rFonts w:ascii="Palatino Linotype" w:hAnsi="Palatino Linotype"/>
                <w:sz w:val="20"/>
                <w:szCs w:val="20"/>
              </w:rPr>
            </w:pPr>
          </w:p>
        </w:tc>
      </w:tr>
      <w:tr w:rsidR="00526E65" w:rsidRPr="00FE5532">
        <w:trPr>
          <w:jc w:val="center"/>
        </w:trPr>
        <w:tc>
          <w:tcPr>
            <w:tcW w:w="828" w:type="dxa"/>
            <w:shd w:val="clear" w:color="auto" w:fill="D9D9D9"/>
            <w:vAlign w:val="center"/>
          </w:tcPr>
          <w:p w:rsidR="00526E65" w:rsidRPr="008B7D14" w:rsidRDefault="00526E65" w:rsidP="00E0733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26E65" w:rsidRPr="008B7D14" w:rsidRDefault="00526E65" w:rsidP="00E0733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E0733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26E65" w:rsidRPr="00FE5532" w:rsidRDefault="00526E65" w:rsidP="00E07334">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526E65" w:rsidRPr="00FE5532"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E07334">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E0733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26E65" w:rsidRPr="00FE5532" w:rsidRDefault="00526E65" w:rsidP="00E0733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26E65" w:rsidRPr="00FE5532"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E07334">
            <w:pPr>
              <w:spacing w:after="0" w:line="240" w:lineRule="auto"/>
              <w:jc w:val="center"/>
              <w:rPr>
                <w:rFonts w:ascii="Palatino Linotype" w:hAnsi="Palatino Linotype"/>
                <w:sz w:val="20"/>
                <w:szCs w:val="20"/>
              </w:rPr>
            </w:pPr>
          </w:p>
        </w:tc>
      </w:tr>
      <w:tr w:rsidR="00526E65" w:rsidRPr="00FE5532">
        <w:trPr>
          <w:jc w:val="center"/>
        </w:trPr>
        <w:tc>
          <w:tcPr>
            <w:tcW w:w="828" w:type="dxa"/>
            <w:shd w:val="clear" w:color="auto" w:fill="D9D9D9"/>
            <w:vAlign w:val="center"/>
          </w:tcPr>
          <w:p w:rsidR="00526E65" w:rsidRPr="008B7D14" w:rsidRDefault="00526E65" w:rsidP="00E0733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26E65" w:rsidRPr="008B7D14" w:rsidRDefault="00526E65" w:rsidP="00E0733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E0733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26E65" w:rsidRPr="00FE5532" w:rsidRDefault="00526E65" w:rsidP="00E07334">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E07334">
            <w:pPr>
              <w:spacing w:after="0" w:line="240" w:lineRule="auto"/>
              <w:jc w:val="center"/>
              <w:rPr>
                <w:rFonts w:ascii="Palatino Linotype" w:hAnsi="Palatino Linotype"/>
                <w:sz w:val="20"/>
                <w:szCs w:val="20"/>
              </w:rPr>
            </w:pPr>
          </w:p>
        </w:tc>
      </w:tr>
      <w:tr w:rsidR="00526E65" w:rsidRPr="00FE5532">
        <w:trPr>
          <w:trHeight w:val="499"/>
          <w:jc w:val="center"/>
        </w:trPr>
        <w:tc>
          <w:tcPr>
            <w:tcW w:w="828" w:type="dxa"/>
            <w:shd w:val="clear" w:color="auto" w:fill="D9D9D9"/>
            <w:vAlign w:val="center"/>
          </w:tcPr>
          <w:p w:rsidR="00526E65" w:rsidRPr="008B7D14" w:rsidRDefault="00526E65" w:rsidP="00E0733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26E65" w:rsidRPr="008B7D14" w:rsidRDefault="00526E65" w:rsidP="00E0733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FE5532" w:rsidRDefault="00526E65" w:rsidP="00E07334">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E07334">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26E65" w:rsidRPr="00FE5532" w:rsidRDefault="00526E65" w:rsidP="00E0733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E07334">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E07334">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526E65" w:rsidRPr="00FE5532" w:rsidRDefault="00526E65" w:rsidP="00E0733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E07334">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E073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E07334">
            <w:pPr>
              <w:spacing w:after="0" w:line="240" w:lineRule="auto"/>
              <w:jc w:val="center"/>
              <w:rPr>
                <w:rFonts w:ascii="Palatino Linotype" w:hAnsi="Palatino Linotype"/>
                <w:sz w:val="20"/>
                <w:szCs w:val="20"/>
              </w:rPr>
            </w:pPr>
          </w:p>
        </w:tc>
      </w:tr>
    </w:tbl>
    <w:p w:rsidR="00526E65" w:rsidRPr="00274676" w:rsidRDefault="00526E65" w:rsidP="00E07334">
      <w:pPr>
        <w:widowControl w:val="0"/>
        <w:suppressAutoHyphens/>
        <w:spacing w:after="0" w:line="240" w:lineRule="auto"/>
        <w:ind w:left="709"/>
        <w:rPr>
          <w:rFonts w:ascii="Palatino Linotype" w:hAnsi="Palatino Linotype"/>
          <w:bCs/>
          <w:sz w:val="24"/>
          <w:szCs w:val="24"/>
          <w:u w:val="single"/>
          <w:lang w:eastAsia="hu-HU"/>
        </w:rPr>
      </w:pPr>
    </w:p>
    <w:p w:rsidR="00526E65" w:rsidRPr="006B7DDC" w:rsidRDefault="00526E65" w:rsidP="00E07334">
      <w:pPr>
        <w:widowControl w:val="0"/>
        <w:numPr>
          <w:ilvl w:val="1"/>
          <w:numId w:val="26"/>
        </w:numPr>
        <w:suppressAutoHyphens/>
        <w:spacing w:after="0" w:line="240" w:lineRule="auto"/>
        <w:jc w:val="both"/>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526E65" w:rsidRPr="006B7DDC" w:rsidRDefault="00526E65" w:rsidP="00E07334">
      <w:pPr>
        <w:widowControl w:val="0"/>
        <w:suppressAutoHyphens/>
        <w:spacing w:after="0" w:line="240" w:lineRule="auto"/>
        <w:ind w:left="360"/>
        <w:jc w:val="both"/>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526E65" w:rsidRPr="000E120B" w:rsidRDefault="00526E65" w:rsidP="00681804">
      <w:pPr>
        <w:widowControl w:val="0"/>
        <w:suppressAutoHyphens/>
        <w:spacing w:after="0" w:line="240" w:lineRule="auto"/>
        <w:ind w:left="792"/>
        <w:jc w:val="both"/>
        <w:rPr>
          <w:rFonts w:ascii="Palatino Linotype" w:hAnsi="Palatino Linotype"/>
          <w:b/>
          <w:bCs/>
          <w:sz w:val="44"/>
          <w:szCs w:val="44"/>
        </w:rPr>
      </w:pPr>
      <w:r>
        <w:rPr>
          <w:rFonts w:ascii="Palatino Linotype" w:hAnsi="Palatino Linotype"/>
          <w:b/>
          <w:bCs/>
          <w:sz w:val="44"/>
          <w:szCs w:val="44"/>
        </w:rPr>
        <w:br w:type="page"/>
      </w:r>
    </w:p>
    <w:p w:rsidR="00526E65" w:rsidRPr="000E120B" w:rsidRDefault="00526E65" w:rsidP="00681804">
      <w:pPr>
        <w:spacing w:after="0" w:line="240" w:lineRule="auto"/>
        <w:ind w:left="30"/>
        <w:jc w:val="center"/>
        <w:rPr>
          <w:rFonts w:ascii="Palatino Linotype" w:hAnsi="Palatino Linotype"/>
          <w:b/>
          <w:bCs/>
          <w:sz w:val="44"/>
          <w:szCs w:val="44"/>
        </w:rPr>
      </w:pPr>
    </w:p>
    <w:p w:rsidR="00526E65" w:rsidRPr="000E120B" w:rsidRDefault="00526E65" w:rsidP="00681804">
      <w:pPr>
        <w:spacing w:after="0" w:line="240" w:lineRule="auto"/>
        <w:ind w:left="30"/>
        <w:jc w:val="center"/>
        <w:rPr>
          <w:rFonts w:ascii="Palatino Linotype" w:hAnsi="Palatino Linotype"/>
          <w:b/>
          <w:bCs/>
          <w:sz w:val="44"/>
          <w:szCs w:val="44"/>
        </w:rPr>
      </w:pPr>
    </w:p>
    <w:p w:rsidR="00526E65" w:rsidRPr="000E120B" w:rsidRDefault="00526E65" w:rsidP="00681804">
      <w:pPr>
        <w:spacing w:after="0" w:line="240" w:lineRule="auto"/>
        <w:ind w:left="30"/>
        <w:jc w:val="center"/>
        <w:rPr>
          <w:rFonts w:ascii="Palatino Linotype" w:hAnsi="Palatino Linotype"/>
          <w:b/>
          <w:bCs/>
          <w:sz w:val="44"/>
          <w:szCs w:val="44"/>
        </w:rPr>
      </w:pPr>
    </w:p>
    <w:p w:rsidR="00526E65" w:rsidRPr="000E120B" w:rsidRDefault="00526E65" w:rsidP="00681804">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526E65" w:rsidRPr="000E120B" w:rsidRDefault="00526E65" w:rsidP="00681804">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10960-12</w:t>
      </w:r>
      <w:r w:rsidRPr="000E120B">
        <w:rPr>
          <w:rFonts w:ascii="Palatino Linotype" w:hAnsi="Palatino Linotype"/>
          <w:b/>
          <w:sz w:val="44"/>
          <w:szCs w:val="44"/>
          <w:lang w:eastAsia="hu-HU"/>
        </w:rPr>
        <w:t xml:space="preserve"> azonosító számú</w:t>
      </w:r>
    </w:p>
    <w:p w:rsidR="00526E65" w:rsidRPr="000E120B" w:rsidRDefault="00526E65" w:rsidP="00681804">
      <w:pPr>
        <w:spacing w:after="0" w:line="240" w:lineRule="auto"/>
        <w:jc w:val="center"/>
        <w:rPr>
          <w:rFonts w:ascii="Palatino Linotype" w:hAnsi="Palatino Linotype"/>
          <w:sz w:val="44"/>
          <w:szCs w:val="44"/>
          <w:lang w:eastAsia="hu-HU"/>
        </w:rPr>
      </w:pPr>
    </w:p>
    <w:p w:rsidR="00526E65" w:rsidRPr="000E120B" w:rsidRDefault="00526E65" w:rsidP="00681804">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Vállalkozás, kereskedelmi alapok</w:t>
      </w:r>
    </w:p>
    <w:p w:rsidR="00526E65" w:rsidRPr="000E120B" w:rsidRDefault="00526E65" w:rsidP="00681804">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526E65" w:rsidRPr="000E120B" w:rsidRDefault="00526E65" w:rsidP="00681804">
      <w:pPr>
        <w:spacing w:after="0" w:line="240" w:lineRule="auto"/>
        <w:jc w:val="center"/>
        <w:rPr>
          <w:rFonts w:ascii="Palatino Linotype" w:hAnsi="Palatino Linotype"/>
          <w:b/>
          <w:sz w:val="44"/>
          <w:szCs w:val="44"/>
          <w:lang w:eastAsia="hu-HU"/>
        </w:rPr>
      </w:pPr>
    </w:p>
    <w:p w:rsidR="00526E65" w:rsidRPr="000E120B" w:rsidRDefault="00526E65" w:rsidP="00681804">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526E65" w:rsidRPr="000E120B" w:rsidRDefault="00526E65" w:rsidP="00681804">
      <w:pPr>
        <w:spacing w:after="0" w:line="240" w:lineRule="auto"/>
        <w:ind w:left="-15"/>
        <w:jc w:val="center"/>
        <w:rPr>
          <w:rFonts w:ascii="Palatino Linotype" w:hAnsi="Palatino Linotype"/>
          <w:b/>
          <w:sz w:val="44"/>
          <w:szCs w:val="44"/>
        </w:rPr>
      </w:pPr>
    </w:p>
    <w:p w:rsidR="00526E65" w:rsidRPr="000E120B" w:rsidRDefault="00526E65" w:rsidP="00681804">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526E65" w:rsidRPr="000E120B" w:rsidRDefault="00526E65" w:rsidP="00681804">
      <w:pPr>
        <w:spacing w:after="0" w:line="240" w:lineRule="auto"/>
        <w:jc w:val="center"/>
        <w:rPr>
          <w:rFonts w:ascii="Palatino Linotype" w:hAnsi="Palatino Linotype"/>
          <w:b/>
          <w:sz w:val="44"/>
          <w:szCs w:val="44"/>
          <w:lang w:eastAsia="hu-HU"/>
        </w:rPr>
      </w:pPr>
    </w:p>
    <w:p w:rsidR="00526E65" w:rsidRPr="000E120B" w:rsidRDefault="00526E65" w:rsidP="00681804">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Pr>
          <w:rFonts w:ascii="Palatino Linotype" w:hAnsi="Palatino Linotype"/>
          <w:b/>
          <w:sz w:val="24"/>
          <w:szCs w:val="24"/>
        </w:rPr>
        <w:t>A 10960-12 azonosító számú Vállalkozás, kereskedelmi alapok</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9366" w:type="dxa"/>
        <w:jc w:val="center"/>
        <w:tblCellMar>
          <w:left w:w="70" w:type="dxa"/>
          <w:right w:w="70" w:type="dxa"/>
        </w:tblCellMar>
        <w:tblLook w:val="0000"/>
      </w:tblPr>
      <w:tblGrid>
        <w:gridCol w:w="4945"/>
        <w:gridCol w:w="610"/>
        <w:gridCol w:w="599"/>
        <w:gridCol w:w="464"/>
        <w:gridCol w:w="676"/>
        <w:gridCol w:w="464"/>
        <w:gridCol w:w="599"/>
        <w:gridCol w:w="76"/>
        <w:gridCol w:w="464"/>
        <w:gridCol w:w="469"/>
      </w:tblGrid>
      <w:tr w:rsidR="00526E65"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10960-12 Vállalkozási, kereskedelmi alapok</w:t>
            </w:r>
          </w:p>
        </w:tc>
        <w:tc>
          <w:tcPr>
            <w:tcW w:w="2349" w:type="dxa"/>
            <w:gridSpan w:val="4"/>
            <w:tcBorders>
              <w:top w:val="single" w:sz="4" w:space="0" w:color="auto"/>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Gazdálkodási alapismeretek</w:t>
            </w:r>
          </w:p>
        </w:tc>
        <w:tc>
          <w:tcPr>
            <w:tcW w:w="2072" w:type="dxa"/>
            <w:gridSpan w:val="5"/>
            <w:tcBorders>
              <w:top w:val="single" w:sz="4" w:space="0" w:color="auto"/>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Gazdálkodási alapgyakorlatok</w:t>
            </w:r>
            <w:r w:rsidRPr="000E120B">
              <w:rPr>
                <w:rFonts w:ascii="Palatino Linotype" w:hAnsi="Palatino Linotype"/>
                <w:sz w:val="20"/>
                <w:szCs w:val="20"/>
                <w:lang w:eastAsia="hu-HU"/>
              </w:rPr>
              <w:t xml:space="preserve"> </w:t>
            </w:r>
          </w:p>
        </w:tc>
      </w:tr>
      <w:tr w:rsidR="00526E65" w:rsidRPr="000E120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526E65" w:rsidRPr="000E120B" w:rsidRDefault="00526E65" w:rsidP="005E1CA7">
            <w:pPr>
              <w:spacing w:after="0" w:line="240" w:lineRule="auto"/>
              <w:rPr>
                <w:rFonts w:ascii="Palatino Linotype" w:hAnsi="Palatino Linotype"/>
                <w:sz w:val="20"/>
                <w:szCs w:val="20"/>
                <w:lang w:eastAsia="hu-HU"/>
              </w:rPr>
            </w:pPr>
          </w:p>
        </w:tc>
        <w:tc>
          <w:tcPr>
            <w:tcW w:w="610" w:type="dxa"/>
            <w:tcBorders>
              <w:top w:val="nil"/>
              <w:left w:val="nil"/>
              <w:bottom w:val="single" w:sz="4" w:space="0" w:color="auto"/>
              <w:right w:val="single" w:sz="4" w:space="0" w:color="auto"/>
            </w:tcBorders>
            <w:textDirection w:val="btLr"/>
            <w:vAlign w:val="bottom"/>
          </w:tcPr>
          <w:p w:rsidR="00526E65" w:rsidRPr="00AD0C9F" w:rsidRDefault="00526E65" w:rsidP="005E1CA7">
            <w:pPr>
              <w:spacing w:after="0" w:line="240" w:lineRule="auto"/>
              <w:ind w:left="57"/>
              <w:rPr>
                <w:rFonts w:ascii="Palatino Linotype" w:hAnsi="Palatino Linotype"/>
                <w:sz w:val="20"/>
                <w:szCs w:val="20"/>
                <w:lang w:eastAsia="hu-HU"/>
              </w:rPr>
            </w:pPr>
            <w:r w:rsidRPr="00AD0C9F">
              <w:rPr>
                <w:rFonts w:ascii="Palatino Linotype" w:hAnsi="Palatino Linotype" w:cs="Arial"/>
                <w:iCs/>
                <w:sz w:val="20"/>
                <w:szCs w:val="20"/>
                <w:lang w:eastAsia="hu-HU"/>
              </w:rPr>
              <w:t>Gazdálkodás alapismeretei</w:t>
            </w:r>
          </w:p>
        </w:tc>
        <w:tc>
          <w:tcPr>
            <w:tcW w:w="599" w:type="dxa"/>
            <w:tcBorders>
              <w:top w:val="nil"/>
              <w:left w:val="nil"/>
              <w:bottom w:val="single" w:sz="4" w:space="0" w:color="auto"/>
              <w:right w:val="single" w:sz="4" w:space="0" w:color="auto"/>
            </w:tcBorders>
            <w:textDirection w:val="btLr"/>
            <w:vAlign w:val="bottom"/>
          </w:tcPr>
          <w:p w:rsidR="00526E65" w:rsidRPr="00AD0C9F" w:rsidRDefault="00526E65" w:rsidP="005E1CA7">
            <w:pPr>
              <w:spacing w:after="0" w:line="240" w:lineRule="auto"/>
              <w:ind w:left="57"/>
              <w:rPr>
                <w:rFonts w:ascii="Palatino Linotype" w:hAnsi="Palatino Linotype"/>
                <w:sz w:val="20"/>
                <w:szCs w:val="20"/>
                <w:lang w:eastAsia="hu-HU"/>
              </w:rPr>
            </w:pPr>
            <w:r w:rsidRPr="00AD0C9F">
              <w:rPr>
                <w:rFonts w:ascii="Palatino Linotype" w:hAnsi="Palatino Linotype" w:cs="Arial"/>
                <w:iCs/>
                <w:sz w:val="20"/>
                <w:szCs w:val="20"/>
                <w:lang w:eastAsia="hu-HU"/>
              </w:rPr>
              <w:t>Vállalkozási alapismeretek</w:t>
            </w:r>
          </w:p>
        </w:tc>
        <w:tc>
          <w:tcPr>
            <w:tcW w:w="464" w:type="dxa"/>
            <w:tcBorders>
              <w:top w:val="nil"/>
              <w:left w:val="nil"/>
              <w:bottom w:val="single" w:sz="4" w:space="0" w:color="auto"/>
              <w:right w:val="single" w:sz="4" w:space="0" w:color="auto"/>
            </w:tcBorders>
            <w:textDirection w:val="btLr"/>
            <w:vAlign w:val="bottom"/>
          </w:tcPr>
          <w:p w:rsidR="00526E65" w:rsidRPr="00AD0C9F" w:rsidRDefault="00526E65" w:rsidP="005E1CA7">
            <w:pPr>
              <w:spacing w:after="0" w:line="240" w:lineRule="auto"/>
              <w:ind w:left="57"/>
              <w:rPr>
                <w:rFonts w:ascii="Palatino Linotype" w:hAnsi="Palatino Linotype"/>
                <w:sz w:val="20"/>
                <w:szCs w:val="20"/>
                <w:lang w:eastAsia="hu-HU"/>
              </w:rPr>
            </w:pPr>
            <w:r w:rsidRPr="00AD0C9F">
              <w:rPr>
                <w:rFonts w:ascii="Palatino Linotype" w:hAnsi="Palatino Linotype" w:cs="Arial"/>
                <w:iCs/>
                <w:sz w:val="20"/>
                <w:szCs w:val="20"/>
                <w:lang w:eastAsia="hu-HU"/>
              </w:rPr>
              <w:t>Marketing</w:t>
            </w:r>
          </w:p>
        </w:tc>
        <w:tc>
          <w:tcPr>
            <w:tcW w:w="676" w:type="dxa"/>
            <w:tcBorders>
              <w:top w:val="nil"/>
              <w:left w:val="nil"/>
              <w:bottom w:val="single" w:sz="4" w:space="0" w:color="auto"/>
              <w:right w:val="single" w:sz="4" w:space="0" w:color="auto"/>
            </w:tcBorders>
            <w:textDirection w:val="btLr"/>
            <w:vAlign w:val="bottom"/>
          </w:tcPr>
          <w:p w:rsidR="00526E65" w:rsidRPr="00AD0C9F" w:rsidRDefault="00526E65" w:rsidP="005E1CA7">
            <w:pPr>
              <w:spacing w:after="0" w:line="240" w:lineRule="auto"/>
              <w:ind w:left="57"/>
              <w:rPr>
                <w:rFonts w:ascii="Palatino Linotype" w:hAnsi="Palatino Linotype"/>
                <w:sz w:val="20"/>
                <w:szCs w:val="20"/>
                <w:lang w:eastAsia="hu-HU"/>
              </w:rPr>
            </w:pPr>
            <w:r w:rsidRPr="00AD0C9F">
              <w:rPr>
                <w:rFonts w:ascii="Palatino Linotype" w:hAnsi="Palatino Linotype" w:cs="Arial"/>
                <w:iCs/>
                <w:sz w:val="20"/>
                <w:szCs w:val="20"/>
                <w:lang w:eastAsia="hu-HU"/>
              </w:rPr>
              <w:t>Európai Uniós ismeretek</w:t>
            </w:r>
          </w:p>
        </w:tc>
        <w:tc>
          <w:tcPr>
            <w:tcW w:w="464" w:type="dxa"/>
            <w:tcBorders>
              <w:top w:val="nil"/>
              <w:left w:val="nil"/>
              <w:bottom w:val="single" w:sz="4" w:space="0" w:color="auto"/>
              <w:right w:val="single" w:sz="4" w:space="0" w:color="auto"/>
            </w:tcBorders>
            <w:textDirection w:val="btLr"/>
            <w:vAlign w:val="bottom"/>
          </w:tcPr>
          <w:p w:rsidR="00526E65" w:rsidRPr="00AD0C9F" w:rsidRDefault="00526E65" w:rsidP="005E1CA7">
            <w:pPr>
              <w:spacing w:after="0" w:line="240" w:lineRule="auto"/>
              <w:ind w:left="57"/>
              <w:rPr>
                <w:rFonts w:ascii="Palatino Linotype" w:hAnsi="Palatino Linotype"/>
                <w:sz w:val="20"/>
                <w:szCs w:val="20"/>
                <w:lang w:eastAsia="hu-HU"/>
              </w:rPr>
            </w:pPr>
            <w:r w:rsidRPr="00AD0C9F">
              <w:rPr>
                <w:rFonts w:ascii="Palatino Linotype" w:hAnsi="Palatino Linotype" w:cs="Arial"/>
                <w:iCs/>
                <w:sz w:val="20"/>
                <w:szCs w:val="20"/>
                <w:lang w:eastAsia="hu-HU"/>
              </w:rPr>
              <w:t>Adózási ismeretek</w:t>
            </w:r>
          </w:p>
        </w:tc>
        <w:tc>
          <w:tcPr>
            <w:tcW w:w="675" w:type="dxa"/>
            <w:gridSpan w:val="2"/>
            <w:tcBorders>
              <w:top w:val="nil"/>
              <w:left w:val="nil"/>
              <w:bottom w:val="single" w:sz="4" w:space="0" w:color="auto"/>
              <w:right w:val="single" w:sz="4" w:space="0" w:color="auto"/>
            </w:tcBorders>
            <w:textDirection w:val="btLr"/>
            <w:vAlign w:val="bottom"/>
          </w:tcPr>
          <w:p w:rsidR="00526E65" w:rsidRPr="00AD0C9F" w:rsidRDefault="00526E65" w:rsidP="005E1CA7">
            <w:pPr>
              <w:spacing w:after="0" w:line="240" w:lineRule="auto"/>
              <w:ind w:left="113"/>
              <w:rPr>
                <w:rFonts w:ascii="Palatino Linotype" w:hAnsi="Palatino Linotype"/>
                <w:sz w:val="20"/>
                <w:szCs w:val="20"/>
                <w:lang w:eastAsia="hu-HU"/>
              </w:rPr>
            </w:pPr>
            <w:r w:rsidRPr="00AD0C9F">
              <w:rPr>
                <w:rFonts w:ascii="Palatino Linotype" w:hAnsi="Palatino Linotype" w:cs="Arial"/>
                <w:iCs/>
                <w:sz w:val="20"/>
                <w:szCs w:val="20"/>
                <w:lang w:eastAsia="hu-HU"/>
              </w:rPr>
              <w:t>Vállalkozás gyakorlata</w:t>
            </w:r>
          </w:p>
        </w:tc>
        <w:tc>
          <w:tcPr>
            <w:tcW w:w="464" w:type="dxa"/>
            <w:tcBorders>
              <w:top w:val="nil"/>
              <w:left w:val="nil"/>
              <w:bottom w:val="single" w:sz="4" w:space="0" w:color="auto"/>
              <w:right w:val="single" w:sz="4" w:space="0" w:color="auto"/>
            </w:tcBorders>
            <w:textDirection w:val="btLr"/>
            <w:vAlign w:val="bottom"/>
          </w:tcPr>
          <w:p w:rsidR="00526E65" w:rsidRPr="00AD0C9F" w:rsidRDefault="00526E65" w:rsidP="005E1CA7">
            <w:pPr>
              <w:spacing w:after="0" w:line="240" w:lineRule="auto"/>
              <w:ind w:left="57"/>
              <w:rPr>
                <w:rFonts w:ascii="Palatino Linotype" w:hAnsi="Palatino Linotype"/>
                <w:sz w:val="20"/>
                <w:szCs w:val="20"/>
                <w:lang w:eastAsia="hu-HU"/>
              </w:rPr>
            </w:pPr>
            <w:r w:rsidRPr="00AD0C9F">
              <w:rPr>
                <w:rFonts w:ascii="Palatino Linotype" w:hAnsi="Palatino Linotype" w:cs="Arial"/>
                <w:iCs/>
                <w:sz w:val="20"/>
                <w:szCs w:val="20"/>
                <w:lang w:eastAsia="hu-HU"/>
              </w:rPr>
              <w:t>Adminisztráció</w:t>
            </w:r>
          </w:p>
        </w:tc>
        <w:tc>
          <w:tcPr>
            <w:tcW w:w="469" w:type="dxa"/>
            <w:tcBorders>
              <w:top w:val="nil"/>
              <w:left w:val="nil"/>
              <w:bottom w:val="single" w:sz="4" w:space="0" w:color="auto"/>
              <w:right w:val="single" w:sz="4" w:space="0" w:color="auto"/>
            </w:tcBorders>
            <w:textDirection w:val="btLr"/>
            <w:vAlign w:val="bottom"/>
          </w:tcPr>
          <w:p w:rsidR="00526E65" w:rsidRPr="00AD0C9F" w:rsidRDefault="00526E65" w:rsidP="005E1CA7">
            <w:pPr>
              <w:spacing w:after="0" w:line="240" w:lineRule="auto"/>
              <w:ind w:left="57"/>
              <w:rPr>
                <w:rFonts w:ascii="Palatino Linotype" w:hAnsi="Palatino Linotype"/>
                <w:sz w:val="20"/>
                <w:szCs w:val="20"/>
                <w:lang w:eastAsia="hu-HU"/>
              </w:rPr>
            </w:pPr>
            <w:r w:rsidRPr="00AD0C9F">
              <w:rPr>
                <w:rFonts w:ascii="Palatino Linotype" w:hAnsi="Palatino Linotype" w:cs="Arial"/>
                <w:iCs/>
                <w:sz w:val="20"/>
                <w:szCs w:val="20"/>
                <w:lang w:eastAsia="hu-HU"/>
              </w:rPr>
              <w:t>Kommunikáció</w:t>
            </w:r>
          </w:p>
        </w:tc>
      </w:tr>
      <w:tr w:rsidR="00526E65" w:rsidRPr="000E120B">
        <w:trPr>
          <w:trHeight w:val="345"/>
          <w:jc w:val="center"/>
        </w:trPr>
        <w:tc>
          <w:tcPr>
            <w:tcW w:w="9366" w:type="dxa"/>
            <w:gridSpan w:val="10"/>
            <w:tcBorders>
              <w:top w:val="nil"/>
              <w:left w:val="single" w:sz="4" w:space="0" w:color="auto"/>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Megtervezi a vállalkozását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Ismeri az őstermelői tevékenység folytatásának feltételeit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Kiválasztja a megfelelő vállalkozási formát, elindítja a vállalkozását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Üzleti tervet készít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Megteremti a vállalkozás anyagi feltételeit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Biztosítja a vállalkozásához szükséges személyi és tárgyi feltételeket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Betartja és betartatja a munkajogi előírásokat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Irányítási és szervezési feladatokat lát el</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Folyamatosan fejleszti vállalkozását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Adózási feladatokat lát el</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Figyelemmel kíséri a vállalkozásával kapcsolatos jogszabályokat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Kapcsolatot tart a környezetével, továbbképzéseken vesz részt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Szükség esetén átalakítja, vagy megszünteti vállalkozását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Piackutatást végez</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Piacbefolyásolási tevékenységet folytat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Üzleti tárgyalást, üzleti levelezést folytat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Tervet, pályázatot készít/készíttet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Támogatást igényel</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Elvégzi a szükséges gazdasági számításokat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Jelentést, kimutatást készít, adatszolgáltatást végez</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Figyelembe veszi a fogyasztói érdekvédelem szabályait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Beszerzi a termeléshez, szolgáltatáshoz szükséges anyagokat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E40564"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Készletezési, raktározási tevékenységet folytat</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Értékesítési tevékenységet folytat</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360"/>
          <w:jc w:val="center"/>
        </w:trPr>
        <w:tc>
          <w:tcPr>
            <w:tcW w:w="9366" w:type="dxa"/>
            <w:gridSpan w:val="10"/>
            <w:tcBorders>
              <w:top w:val="nil"/>
              <w:left w:val="single" w:sz="4" w:space="0" w:color="auto"/>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Alapfogalmak</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Őstermelői tevékenység</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termelés ráfordításai és költségei, az egyes ágazatok jellemző költségei</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vállalkozás eredménye</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termelési folyamat és tényezői</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vállalkozás fogalma, jellemzői</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vállalkozási formák jellemzői</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Vállalkozás létesítése</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Az üzleti terv készítésének céljai, az üzleti terv felépítése</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vállalkozás működtetése</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vállalkozás átalakítása és megszüntetése</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A </w:t>
            </w:r>
            <w:r w:rsidRPr="00A4496F">
              <w:rPr>
                <w:rFonts w:ascii="Palatino Linotype" w:hAnsi="Palatino Linotype"/>
                <w:sz w:val="20"/>
                <w:szCs w:val="20"/>
                <w:lang w:eastAsia="hu-HU"/>
              </w:rPr>
              <w:t>szerződéskötés alapelvei, fontosabb szerződéstípusok</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Bizonylati elv és fegyelem, bizonylatok kitöltése</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Az üzleti tárgyalás feltételei, résztvevői, menete</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kommunikáció módszerei, eszközei</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Az üzleti levelezés szabályai</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fogyasztói magatartás</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piackutatás módszerei</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 xml:space="preserve">Marketingtevékenység </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Fogyasztóvédelem</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Pályázatkészítés, a támogatások igénybevételének szabályai</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Biztosítási lehetőségek az üzleti életben</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vállalkozás pénzügyei, hitelezés</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Adózás, a különböző vállalkozási formákra jellemző adózás</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Társadalombiztosítás</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Munkajogi, munkaügyi ismeretek</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Munkaszervezés</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Számítógépes nyilvántartás</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Beszerzés folyamata</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Raktározás, készletezés</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Leltározás, leltárkészítés</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Értékesítési módok, folyamata</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Árképzési stratégiák</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Mezőgazdasági kompenzációs felár, felvásárlási jegy</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360"/>
          <w:jc w:val="center"/>
        </w:trPr>
        <w:tc>
          <w:tcPr>
            <w:tcW w:w="9366" w:type="dxa"/>
            <w:gridSpan w:val="10"/>
            <w:tcBorders>
              <w:top w:val="nil"/>
              <w:left w:val="single" w:sz="4" w:space="0" w:color="auto"/>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526E65"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Olvasott szakmai szöveg megértése</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A4496F"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Szakmai nyelvi íráskészség</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Szakmai írásbeli fogalmazás készsége</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Szakmai nyelvű hallott szöveg megértése</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Szakmai nyelvű beszédkészség</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Számolási készség</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360"/>
          <w:jc w:val="center"/>
        </w:trPr>
        <w:tc>
          <w:tcPr>
            <w:tcW w:w="9366" w:type="dxa"/>
            <w:gridSpan w:val="10"/>
            <w:tcBorders>
              <w:top w:val="nil"/>
              <w:left w:val="single" w:sz="4" w:space="0" w:color="auto"/>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526E65"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26E65" w:rsidRPr="00EE1812"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Önállóság</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26E65" w:rsidRPr="00EE1812"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Döntésképesség</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26E65" w:rsidRPr="00EE1812"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Szervezőkészség</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360"/>
          <w:jc w:val="center"/>
        </w:trPr>
        <w:tc>
          <w:tcPr>
            <w:tcW w:w="9366" w:type="dxa"/>
            <w:gridSpan w:val="10"/>
            <w:tcBorders>
              <w:top w:val="single" w:sz="4" w:space="0" w:color="auto"/>
              <w:left w:val="single" w:sz="4" w:space="0" w:color="auto"/>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526E65"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26E65" w:rsidRPr="00EE1812"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Határozottság</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Kapcsolatteremtő készség</w:t>
            </w:r>
          </w:p>
        </w:tc>
        <w:tc>
          <w:tcPr>
            <w:tcW w:w="610"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Irányítási készség</w:t>
            </w:r>
          </w:p>
        </w:tc>
        <w:tc>
          <w:tcPr>
            <w:tcW w:w="610" w:type="dxa"/>
            <w:tcBorders>
              <w:top w:val="single" w:sz="4" w:space="0" w:color="auto"/>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single" w:sz="4" w:space="0" w:color="auto"/>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single" w:sz="4" w:space="0" w:color="auto"/>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single" w:sz="4" w:space="0" w:color="auto"/>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single" w:sz="4" w:space="0" w:color="auto"/>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single" w:sz="4" w:space="0" w:color="auto"/>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single" w:sz="4" w:space="0" w:color="auto"/>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single" w:sz="4" w:space="0" w:color="auto"/>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360"/>
          <w:jc w:val="center"/>
        </w:trPr>
        <w:tc>
          <w:tcPr>
            <w:tcW w:w="9366" w:type="dxa"/>
            <w:gridSpan w:val="10"/>
            <w:tcBorders>
              <w:top w:val="nil"/>
              <w:left w:val="single" w:sz="4" w:space="0" w:color="auto"/>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526E65"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26E65" w:rsidRPr="00EE1812"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Problémaelemzés, - feltárás, - megoldás</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26E65" w:rsidRPr="00EE1812"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Tervezés</w:t>
            </w:r>
          </w:p>
        </w:tc>
        <w:tc>
          <w:tcPr>
            <w:tcW w:w="610"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r>
      <w:tr w:rsidR="00526E65"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26E65" w:rsidRPr="000E120B" w:rsidRDefault="00526E65" w:rsidP="005E1CA7">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Ismeretek helyénvaló alkalmazása</w:t>
            </w:r>
          </w:p>
        </w:tc>
        <w:tc>
          <w:tcPr>
            <w:tcW w:w="610"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526E65" w:rsidRPr="000E120B" w:rsidRDefault="00526E65" w:rsidP="005E1CA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526E65" w:rsidRPr="000E120B" w:rsidRDefault="00526E65" w:rsidP="00681804">
      <w:pPr>
        <w:widowControl w:val="0"/>
        <w:suppressAutoHyphens/>
        <w:spacing w:after="0" w:line="240" w:lineRule="auto"/>
        <w:rPr>
          <w:rFonts w:ascii="Palatino Linotype" w:hAnsi="Palatino Linotype"/>
          <w:b/>
          <w:sz w:val="24"/>
          <w:szCs w:val="24"/>
        </w:rPr>
      </w:pPr>
    </w:p>
    <w:p w:rsidR="00526E65" w:rsidRPr="00BE17B5" w:rsidRDefault="00526E65" w:rsidP="00BE17B5">
      <w:pPr>
        <w:pStyle w:val="Listaszerbekezds4"/>
        <w:widowControl w:val="0"/>
        <w:tabs>
          <w:tab w:val="left" w:pos="1134"/>
          <w:tab w:val="left" w:pos="7655"/>
        </w:tabs>
        <w:suppressAutoHyphens/>
        <w:spacing w:after="0" w:line="240" w:lineRule="auto"/>
        <w:ind w:left="0"/>
        <w:rPr>
          <w:rFonts w:ascii="Palatino Linotype" w:hAnsi="Palatino Linotype"/>
          <w:b/>
          <w:vanish/>
          <w:sz w:val="24"/>
          <w:szCs w:val="24"/>
        </w:rPr>
      </w:pPr>
    </w:p>
    <w:p w:rsidR="00526E65" w:rsidRPr="000E120B" w:rsidRDefault="00526E65" w:rsidP="00BE17B5">
      <w:pPr>
        <w:widowControl w:val="0"/>
        <w:numPr>
          <w:ilvl w:val="2"/>
          <w:numId w:val="27"/>
        </w:numPr>
        <w:tabs>
          <w:tab w:val="left" w:pos="426"/>
          <w:tab w:val="left" w:pos="7655"/>
        </w:tabs>
        <w:suppressAutoHyphens/>
        <w:spacing w:after="0" w:line="240" w:lineRule="auto"/>
        <w:ind w:hanging="1225"/>
        <w:rPr>
          <w:rFonts w:ascii="Palatino Linotype" w:hAnsi="Palatino Linotype"/>
          <w:b/>
          <w:sz w:val="24"/>
          <w:szCs w:val="24"/>
        </w:rPr>
      </w:pPr>
      <w:r w:rsidRPr="000E120B">
        <w:rPr>
          <w:rFonts w:ascii="Palatino Linotype" w:hAnsi="Palatino Linotype"/>
          <w:b/>
          <w:sz w:val="24"/>
          <w:szCs w:val="24"/>
        </w:rPr>
        <w:br w:type="page"/>
      </w:r>
      <w:r>
        <w:rPr>
          <w:rFonts w:ascii="Palatino Linotype" w:hAnsi="Palatino Linotype"/>
          <w:b/>
          <w:sz w:val="24"/>
          <w:szCs w:val="24"/>
        </w:rPr>
        <w:t>Gazdálkodási alapismeretek tantárgy</w:t>
      </w:r>
      <w:r>
        <w:rPr>
          <w:rFonts w:ascii="Palatino Linotype" w:hAnsi="Palatino Linotype"/>
          <w:b/>
          <w:sz w:val="24"/>
          <w:szCs w:val="24"/>
        </w:rPr>
        <w:tab/>
        <w:t xml:space="preserve"> 36 </w:t>
      </w:r>
      <w:r w:rsidRPr="000E120B">
        <w:rPr>
          <w:rFonts w:ascii="Palatino Linotype" w:hAnsi="Palatino Linotype"/>
          <w:b/>
          <w:sz w:val="24"/>
          <w:szCs w:val="24"/>
        </w:rPr>
        <w:t>óra</w:t>
      </w:r>
      <w:r>
        <w:rPr>
          <w:rFonts w:ascii="Palatino Linotype" w:hAnsi="Palatino Linotype"/>
          <w:b/>
          <w:sz w:val="24"/>
          <w:szCs w:val="24"/>
        </w:rPr>
        <w:t>/</w:t>
      </w:r>
      <w:r w:rsidRPr="006C6A9F">
        <w:rPr>
          <w:rFonts w:ascii="Palatino Linotype" w:hAnsi="Palatino Linotype"/>
          <w:b/>
          <w:color w:val="000000"/>
          <w:sz w:val="24"/>
          <w:szCs w:val="24"/>
        </w:rPr>
        <w:t>32</w:t>
      </w:r>
      <w:r>
        <w:rPr>
          <w:rFonts w:ascii="Palatino Linotype" w:hAnsi="Palatino Linotype"/>
          <w:b/>
          <w:sz w:val="24"/>
          <w:szCs w:val="24"/>
        </w:rPr>
        <w:t xml:space="preserve"> óra*</w:t>
      </w:r>
    </w:p>
    <w:p w:rsidR="00526E65" w:rsidRPr="00014447" w:rsidRDefault="00526E65" w:rsidP="00681804">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526E65" w:rsidRPr="000E120B" w:rsidRDefault="00526E65" w:rsidP="00681804">
      <w:pPr>
        <w:spacing w:after="0" w:line="240" w:lineRule="auto"/>
        <w:ind w:left="360"/>
        <w:rPr>
          <w:rFonts w:ascii="Palatino Linotype" w:hAnsi="Palatino Linotype"/>
          <w:i/>
          <w:sz w:val="24"/>
          <w:szCs w:val="24"/>
        </w:rPr>
      </w:pPr>
    </w:p>
    <w:p w:rsidR="00526E65" w:rsidRPr="000E120B" w:rsidRDefault="00526E65" w:rsidP="00BE17B5">
      <w:pPr>
        <w:widowControl w:val="0"/>
        <w:numPr>
          <w:ilvl w:val="1"/>
          <w:numId w:val="45"/>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526E65" w:rsidRDefault="00526E65" w:rsidP="00BE17B5">
      <w:pPr>
        <w:spacing w:after="0" w:line="240" w:lineRule="auto"/>
        <w:ind w:left="426"/>
        <w:jc w:val="both"/>
        <w:rPr>
          <w:rFonts w:ascii="Palatino Linotype" w:hAnsi="Palatino Linotype"/>
          <w:sz w:val="24"/>
          <w:szCs w:val="24"/>
        </w:rPr>
      </w:pPr>
      <w:r w:rsidRPr="00B21C3A">
        <w:rPr>
          <w:rFonts w:ascii="Palatino Linotype" w:hAnsi="Palatino Linotype"/>
          <w:sz w:val="24"/>
          <w:szCs w:val="24"/>
        </w:rPr>
        <w:t xml:space="preserve">A tanulók alkalmassá váljanak az önálló gazdálkodás megtervezéséhez, a lehetőségeiknek megfelelő gazdálkodási forma </w:t>
      </w:r>
      <w:r>
        <w:rPr>
          <w:rFonts w:ascii="Palatino Linotype" w:hAnsi="Palatino Linotype"/>
          <w:sz w:val="24"/>
          <w:szCs w:val="24"/>
        </w:rPr>
        <w:t>kiválasztására, annak működtetésére, szükség esetén megszűntetésére.</w:t>
      </w:r>
    </w:p>
    <w:p w:rsidR="00526E65" w:rsidRDefault="00526E65" w:rsidP="00BE17B5">
      <w:pPr>
        <w:spacing w:after="0" w:line="240" w:lineRule="auto"/>
        <w:ind w:left="426"/>
        <w:jc w:val="both"/>
        <w:rPr>
          <w:rFonts w:ascii="Palatino Linotype" w:hAnsi="Palatino Linotype"/>
          <w:sz w:val="24"/>
          <w:szCs w:val="24"/>
        </w:rPr>
      </w:pPr>
      <w:r>
        <w:rPr>
          <w:rFonts w:ascii="Palatino Linotype" w:hAnsi="Palatino Linotype"/>
          <w:sz w:val="24"/>
          <w:szCs w:val="24"/>
        </w:rPr>
        <w:t>Legyenek tisztában a munka világát szabályozó előírásokkal, az alapvető munkajogi, adózási szabályokkal.</w:t>
      </w:r>
    </w:p>
    <w:p w:rsidR="00526E65" w:rsidRPr="00B21C3A" w:rsidRDefault="00526E65" w:rsidP="00BE17B5">
      <w:pPr>
        <w:spacing w:after="0" w:line="240" w:lineRule="auto"/>
        <w:ind w:left="426"/>
        <w:jc w:val="both"/>
        <w:rPr>
          <w:rFonts w:ascii="Palatino Linotype" w:hAnsi="Palatino Linotype"/>
          <w:sz w:val="24"/>
          <w:szCs w:val="24"/>
        </w:rPr>
      </w:pPr>
      <w:r>
        <w:rPr>
          <w:rFonts w:ascii="Palatino Linotype" w:hAnsi="Palatino Linotype"/>
          <w:sz w:val="24"/>
          <w:szCs w:val="24"/>
        </w:rPr>
        <w:t>Ismerjék a magyar mezőgazdaság piaci szabályozását, a jellemző támogatási és pályázati formákat, azok igénylésének módját.</w:t>
      </w:r>
    </w:p>
    <w:p w:rsidR="00526E65" w:rsidRPr="000E120B" w:rsidRDefault="00526E65" w:rsidP="00681804">
      <w:pPr>
        <w:spacing w:after="0" w:line="240" w:lineRule="auto"/>
        <w:rPr>
          <w:rFonts w:ascii="Palatino Linotype" w:hAnsi="Palatino Linotype"/>
          <w:b/>
          <w:sz w:val="24"/>
          <w:szCs w:val="24"/>
        </w:rPr>
      </w:pPr>
    </w:p>
    <w:p w:rsidR="00526E65" w:rsidRPr="000E120B" w:rsidRDefault="00526E65" w:rsidP="00BE17B5">
      <w:pPr>
        <w:widowControl w:val="0"/>
        <w:numPr>
          <w:ilvl w:val="1"/>
          <w:numId w:val="45"/>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526E65" w:rsidRPr="00B21C3A" w:rsidRDefault="00526E65" w:rsidP="00BE17B5">
      <w:pPr>
        <w:spacing w:after="0" w:line="240" w:lineRule="auto"/>
        <w:ind w:left="426"/>
        <w:rPr>
          <w:rFonts w:ascii="Palatino Linotype" w:hAnsi="Palatino Linotype"/>
          <w:sz w:val="24"/>
          <w:szCs w:val="24"/>
        </w:rPr>
      </w:pPr>
      <w:r w:rsidRPr="00B21C3A">
        <w:rPr>
          <w:rFonts w:ascii="Palatino Linotype" w:hAnsi="Palatino Linotype"/>
          <w:sz w:val="24"/>
          <w:szCs w:val="24"/>
        </w:rPr>
        <w:t>Történelem és társadalomismeret (az Európai Unió kialakulása)</w:t>
      </w:r>
    </w:p>
    <w:p w:rsidR="00526E65" w:rsidRPr="000E120B" w:rsidRDefault="00526E65" w:rsidP="00681804">
      <w:pPr>
        <w:widowControl w:val="0"/>
        <w:suppressAutoHyphens/>
        <w:spacing w:after="0" w:line="240" w:lineRule="auto"/>
        <w:rPr>
          <w:rFonts w:ascii="Palatino Linotype" w:hAnsi="Palatino Linotype"/>
          <w:b/>
          <w:sz w:val="24"/>
          <w:szCs w:val="24"/>
        </w:rPr>
      </w:pPr>
    </w:p>
    <w:p w:rsidR="00526E65" w:rsidRPr="000E120B" w:rsidRDefault="00526E65" w:rsidP="00BE17B5">
      <w:pPr>
        <w:widowControl w:val="0"/>
        <w:numPr>
          <w:ilvl w:val="1"/>
          <w:numId w:val="45"/>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Témakörök</w:t>
      </w:r>
    </w:p>
    <w:p w:rsidR="00526E65" w:rsidRPr="000E120B" w:rsidRDefault="00526E65" w:rsidP="00681804">
      <w:pPr>
        <w:spacing w:after="0" w:line="240" w:lineRule="auto"/>
        <w:rPr>
          <w:rFonts w:ascii="Palatino Linotype" w:hAnsi="Palatino Linotype"/>
          <w:b/>
          <w:sz w:val="24"/>
          <w:szCs w:val="24"/>
        </w:rPr>
      </w:pPr>
    </w:p>
    <w:p w:rsidR="00526E65" w:rsidRPr="00BE6524" w:rsidRDefault="00526E65" w:rsidP="00C6340A">
      <w:pPr>
        <w:numPr>
          <w:ilvl w:val="2"/>
          <w:numId w:val="45"/>
        </w:numPr>
        <w:tabs>
          <w:tab w:val="left" w:pos="1134"/>
          <w:tab w:val="left" w:pos="1418"/>
          <w:tab w:val="left" w:pos="7513"/>
        </w:tabs>
        <w:spacing w:after="0" w:line="240" w:lineRule="auto"/>
        <w:rPr>
          <w:rFonts w:ascii="Palatino Linotype" w:hAnsi="Palatino Linotype"/>
          <w:b/>
          <w:sz w:val="24"/>
          <w:szCs w:val="24"/>
        </w:rPr>
      </w:pPr>
      <w:r>
        <w:rPr>
          <w:rFonts w:ascii="Palatino Linotype" w:hAnsi="Palatino Linotype"/>
          <w:b/>
          <w:sz w:val="24"/>
          <w:szCs w:val="24"/>
        </w:rPr>
        <w:t>A gazdálkodás alapismeretei</w:t>
      </w:r>
      <w:r>
        <w:rPr>
          <w:rFonts w:ascii="Palatino Linotype" w:hAnsi="Palatino Linotype"/>
          <w:b/>
          <w:sz w:val="24"/>
          <w:szCs w:val="24"/>
        </w:rPr>
        <w:tab/>
      </w:r>
      <w:r w:rsidRPr="00C6340A">
        <w:rPr>
          <w:rFonts w:ascii="Palatino Linotype" w:hAnsi="Palatino Linotype"/>
          <w:b/>
          <w:i/>
          <w:sz w:val="24"/>
          <w:szCs w:val="24"/>
        </w:rPr>
        <w:t>14 óra/ 13 óra</w:t>
      </w:r>
    </w:p>
    <w:p w:rsidR="00526E65" w:rsidRPr="000E120B" w:rsidRDefault="00526E65" w:rsidP="00681804">
      <w:pPr>
        <w:spacing w:after="0" w:line="240" w:lineRule="auto"/>
        <w:ind w:firstLine="540"/>
        <w:rPr>
          <w:rFonts w:ascii="Palatino Linotype" w:hAnsi="Palatino Linotype"/>
          <w:sz w:val="24"/>
          <w:szCs w:val="24"/>
        </w:rPr>
      </w:pPr>
      <w:r>
        <w:rPr>
          <w:rFonts w:ascii="Palatino Linotype" w:hAnsi="Palatino Linotype"/>
          <w:sz w:val="24"/>
          <w:szCs w:val="24"/>
        </w:rPr>
        <w:tab/>
        <w:t>A termelés erőforrásai:</w:t>
      </w:r>
    </w:p>
    <w:p w:rsidR="00526E65" w:rsidRDefault="00526E65">
      <w:pPr>
        <w:spacing w:after="0" w:line="240" w:lineRule="auto"/>
        <w:ind w:left="1080"/>
        <w:jc w:val="both"/>
        <w:rPr>
          <w:rFonts w:ascii="Palatino Linotype" w:hAnsi="Palatino Linotype"/>
          <w:sz w:val="24"/>
          <w:szCs w:val="24"/>
        </w:rPr>
      </w:pPr>
      <w:r>
        <w:rPr>
          <w:rFonts w:ascii="Palatino Linotype" w:hAnsi="Palatino Linotype"/>
          <w:sz w:val="24"/>
          <w:szCs w:val="24"/>
        </w:rPr>
        <w:t>a termelés eszközrendszere (befektetett eszközök, forgóseszközök, termőföld, munkaerő)</w:t>
      </w:r>
    </w:p>
    <w:p w:rsidR="00526E65" w:rsidRDefault="00526E65" w:rsidP="00681804">
      <w:pPr>
        <w:spacing w:after="0" w:line="240" w:lineRule="auto"/>
        <w:ind w:left="1440" w:hanging="360"/>
        <w:jc w:val="both"/>
        <w:rPr>
          <w:rFonts w:ascii="Palatino Linotype" w:hAnsi="Palatino Linotype"/>
          <w:sz w:val="24"/>
          <w:szCs w:val="24"/>
        </w:rPr>
      </w:pPr>
      <w:r>
        <w:rPr>
          <w:rFonts w:ascii="Palatino Linotype" w:hAnsi="Palatino Linotype"/>
          <w:sz w:val="24"/>
          <w:szCs w:val="24"/>
        </w:rPr>
        <w:t>a termelés ráfordításai és költségei</w:t>
      </w:r>
    </w:p>
    <w:p w:rsidR="00526E65" w:rsidRDefault="00526E65" w:rsidP="00681804">
      <w:pPr>
        <w:spacing w:after="0" w:line="240" w:lineRule="auto"/>
        <w:ind w:left="1440" w:hanging="360"/>
        <w:jc w:val="both"/>
        <w:rPr>
          <w:rFonts w:ascii="Palatino Linotype" w:hAnsi="Palatino Linotype"/>
          <w:sz w:val="24"/>
          <w:szCs w:val="24"/>
        </w:rPr>
      </w:pPr>
      <w:r>
        <w:rPr>
          <w:rFonts w:ascii="Palatino Linotype" w:hAnsi="Palatino Linotype"/>
          <w:sz w:val="24"/>
          <w:szCs w:val="24"/>
        </w:rPr>
        <w:t>a termelés eredménye</w:t>
      </w:r>
    </w:p>
    <w:p w:rsidR="00526E65" w:rsidRDefault="00526E65" w:rsidP="00681804">
      <w:pPr>
        <w:spacing w:after="0" w:line="240" w:lineRule="auto"/>
        <w:ind w:left="1440" w:hanging="360"/>
        <w:jc w:val="both"/>
        <w:rPr>
          <w:rFonts w:ascii="Palatino Linotype" w:hAnsi="Palatino Linotype"/>
          <w:sz w:val="24"/>
          <w:szCs w:val="24"/>
        </w:rPr>
      </w:pPr>
      <w:r>
        <w:rPr>
          <w:rFonts w:ascii="Palatino Linotype" w:hAnsi="Palatino Linotype"/>
          <w:sz w:val="24"/>
          <w:szCs w:val="24"/>
        </w:rPr>
        <w:t>fedezeti hozzájárulás</w:t>
      </w:r>
    </w:p>
    <w:p w:rsidR="00526E65" w:rsidRDefault="00526E65" w:rsidP="00681804">
      <w:pPr>
        <w:spacing w:after="0" w:line="240" w:lineRule="auto"/>
        <w:ind w:left="720"/>
        <w:jc w:val="both"/>
        <w:rPr>
          <w:rFonts w:ascii="Palatino Linotype" w:hAnsi="Palatino Linotype"/>
          <w:sz w:val="24"/>
          <w:szCs w:val="24"/>
        </w:rPr>
      </w:pPr>
      <w:r>
        <w:rPr>
          <w:rFonts w:ascii="Palatino Linotype" w:hAnsi="Palatino Linotype"/>
          <w:sz w:val="24"/>
          <w:szCs w:val="24"/>
        </w:rPr>
        <w:t>A termelés reálszférája</w:t>
      </w:r>
    </w:p>
    <w:p w:rsidR="00526E65" w:rsidRDefault="00526E65" w:rsidP="00681804">
      <w:pPr>
        <w:spacing w:after="0" w:line="240" w:lineRule="auto"/>
        <w:ind w:left="1080"/>
        <w:jc w:val="both"/>
        <w:rPr>
          <w:rFonts w:ascii="Palatino Linotype" w:hAnsi="Palatino Linotype"/>
          <w:sz w:val="24"/>
          <w:szCs w:val="24"/>
        </w:rPr>
      </w:pPr>
      <w:r>
        <w:rPr>
          <w:rFonts w:ascii="Palatino Linotype" w:hAnsi="Palatino Linotype"/>
          <w:sz w:val="24"/>
          <w:szCs w:val="24"/>
        </w:rPr>
        <w:t>beszerzés</w:t>
      </w:r>
    </w:p>
    <w:p w:rsidR="00526E65" w:rsidRDefault="00526E65" w:rsidP="00681804">
      <w:pPr>
        <w:spacing w:after="0" w:line="240" w:lineRule="auto"/>
        <w:ind w:left="1080"/>
        <w:jc w:val="both"/>
        <w:rPr>
          <w:rFonts w:ascii="Palatino Linotype" w:hAnsi="Palatino Linotype"/>
          <w:sz w:val="24"/>
          <w:szCs w:val="24"/>
        </w:rPr>
      </w:pPr>
      <w:r>
        <w:rPr>
          <w:rFonts w:ascii="Palatino Linotype" w:hAnsi="Palatino Linotype"/>
          <w:sz w:val="24"/>
          <w:szCs w:val="24"/>
        </w:rPr>
        <w:t>termelés</w:t>
      </w:r>
    </w:p>
    <w:p w:rsidR="00526E65" w:rsidRDefault="00526E65" w:rsidP="00681804">
      <w:pPr>
        <w:spacing w:after="0" w:line="240" w:lineRule="auto"/>
        <w:ind w:left="1080"/>
        <w:jc w:val="both"/>
        <w:rPr>
          <w:rFonts w:ascii="Palatino Linotype" w:hAnsi="Palatino Linotype"/>
          <w:sz w:val="24"/>
          <w:szCs w:val="24"/>
        </w:rPr>
      </w:pPr>
      <w:r>
        <w:rPr>
          <w:rFonts w:ascii="Palatino Linotype" w:hAnsi="Palatino Linotype"/>
          <w:sz w:val="24"/>
          <w:szCs w:val="24"/>
        </w:rPr>
        <w:t>készletezés</w:t>
      </w:r>
    </w:p>
    <w:p w:rsidR="00526E65" w:rsidRDefault="00526E65" w:rsidP="00681804">
      <w:pPr>
        <w:spacing w:after="0" w:line="240" w:lineRule="auto"/>
        <w:ind w:left="1080"/>
        <w:jc w:val="both"/>
        <w:rPr>
          <w:rFonts w:ascii="Palatino Linotype" w:hAnsi="Palatino Linotype"/>
          <w:sz w:val="24"/>
          <w:szCs w:val="24"/>
        </w:rPr>
      </w:pPr>
      <w:r>
        <w:rPr>
          <w:rFonts w:ascii="Palatino Linotype" w:hAnsi="Palatino Linotype"/>
          <w:sz w:val="24"/>
          <w:szCs w:val="24"/>
        </w:rPr>
        <w:t>minőség-ellenőrzés</w:t>
      </w:r>
    </w:p>
    <w:p w:rsidR="00526E65" w:rsidRDefault="00526E65" w:rsidP="00681804">
      <w:pPr>
        <w:spacing w:after="0" w:line="240" w:lineRule="auto"/>
        <w:ind w:left="1080"/>
        <w:jc w:val="both"/>
        <w:rPr>
          <w:rFonts w:ascii="Palatino Linotype" w:hAnsi="Palatino Linotype"/>
          <w:sz w:val="24"/>
          <w:szCs w:val="24"/>
        </w:rPr>
      </w:pPr>
      <w:r>
        <w:rPr>
          <w:rFonts w:ascii="Palatino Linotype" w:hAnsi="Palatino Linotype"/>
          <w:sz w:val="24"/>
          <w:szCs w:val="24"/>
        </w:rPr>
        <w:t>értékesítés</w:t>
      </w:r>
    </w:p>
    <w:p w:rsidR="00526E65" w:rsidRDefault="00526E65" w:rsidP="00681804">
      <w:pPr>
        <w:spacing w:after="0" w:line="240" w:lineRule="auto"/>
        <w:ind w:left="720"/>
        <w:jc w:val="both"/>
        <w:rPr>
          <w:rFonts w:ascii="Palatino Linotype" w:hAnsi="Palatino Linotype"/>
          <w:sz w:val="24"/>
          <w:szCs w:val="24"/>
        </w:rPr>
      </w:pPr>
      <w:r>
        <w:rPr>
          <w:rFonts w:ascii="Palatino Linotype" w:hAnsi="Palatino Linotype"/>
          <w:sz w:val="24"/>
          <w:szCs w:val="24"/>
        </w:rPr>
        <w:t>A termelés pénzügyei</w:t>
      </w:r>
    </w:p>
    <w:p w:rsidR="00526E65" w:rsidRDefault="00526E65" w:rsidP="00681804">
      <w:pPr>
        <w:spacing w:after="0" w:line="240" w:lineRule="auto"/>
        <w:ind w:left="1080"/>
        <w:jc w:val="both"/>
        <w:rPr>
          <w:rFonts w:ascii="Palatino Linotype" w:hAnsi="Palatino Linotype"/>
          <w:sz w:val="24"/>
          <w:szCs w:val="24"/>
        </w:rPr>
      </w:pPr>
      <w:r>
        <w:rPr>
          <w:rFonts w:ascii="Palatino Linotype" w:hAnsi="Palatino Linotype"/>
          <w:sz w:val="24"/>
          <w:szCs w:val="24"/>
        </w:rPr>
        <w:t>a pénz szerepe a piacgazdaságban</w:t>
      </w:r>
    </w:p>
    <w:p w:rsidR="00526E65" w:rsidRDefault="00526E65" w:rsidP="001607D8">
      <w:pPr>
        <w:spacing w:after="0" w:line="240" w:lineRule="auto"/>
        <w:ind w:left="371" w:firstLine="709"/>
        <w:jc w:val="both"/>
        <w:rPr>
          <w:rFonts w:ascii="Palatino Linotype" w:hAnsi="Palatino Linotype"/>
          <w:sz w:val="24"/>
          <w:szCs w:val="24"/>
        </w:rPr>
      </w:pPr>
      <w:r>
        <w:rPr>
          <w:rFonts w:ascii="Palatino Linotype" w:hAnsi="Palatino Linotype"/>
          <w:sz w:val="24"/>
          <w:szCs w:val="24"/>
        </w:rPr>
        <w:t>pénzintézeti rendszer, pénzintézetek tevékenysége</w:t>
      </w:r>
    </w:p>
    <w:p w:rsidR="00526E65" w:rsidRDefault="00526E65" w:rsidP="00681804">
      <w:pPr>
        <w:spacing w:after="0" w:line="240" w:lineRule="auto"/>
        <w:ind w:left="1080"/>
        <w:jc w:val="both"/>
        <w:rPr>
          <w:rFonts w:ascii="Palatino Linotype" w:hAnsi="Palatino Linotype"/>
          <w:sz w:val="24"/>
          <w:szCs w:val="24"/>
        </w:rPr>
      </w:pPr>
      <w:r>
        <w:rPr>
          <w:rFonts w:ascii="Palatino Linotype" w:hAnsi="Palatino Linotype"/>
          <w:sz w:val="24"/>
          <w:szCs w:val="24"/>
        </w:rPr>
        <w:t>pénzforgalom típusai, jellemzői</w:t>
      </w:r>
    </w:p>
    <w:p w:rsidR="00526E65" w:rsidRDefault="00526E65" w:rsidP="00681804">
      <w:pPr>
        <w:spacing w:after="0" w:line="240" w:lineRule="auto"/>
        <w:ind w:left="1080"/>
        <w:jc w:val="both"/>
        <w:rPr>
          <w:rFonts w:ascii="Palatino Linotype" w:hAnsi="Palatino Linotype"/>
          <w:sz w:val="24"/>
          <w:szCs w:val="24"/>
        </w:rPr>
      </w:pPr>
      <w:r>
        <w:rPr>
          <w:rFonts w:ascii="Palatino Linotype" w:hAnsi="Palatino Linotype"/>
          <w:sz w:val="24"/>
          <w:szCs w:val="24"/>
        </w:rPr>
        <w:t>hitelezés</w:t>
      </w:r>
    </w:p>
    <w:p w:rsidR="00526E65" w:rsidRDefault="00526E65" w:rsidP="00681804">
      <w:pPr>
        <w:spacing w:after="0" w:line="240" w:lineRule="auto"/>
        <w:ind w:left="1080"/>
        <w:jc w:val="both"/>
        <w:rPr>
          <w:rFonts w:ascii="Palatino Linotype" w:hAnsi="Palatino Linotype"/>
          <w:sz w:val="24"/>
          <w:szCs w:val="24"/>
        </w:rPr>
      </w:pPr>
      <w:r>
        <w:rPr>
          <w:rFonts w:ascii="Palatino Linotype" w:hAnsi="Palatino Linotype"/>
          <w:sz w:val="24"/>
          <w:szCs w:val="24"/>
        </w:rPr>
        <w:t>értékpapírok és tőzsde</w:t>
      </w:r>
    </w:p>
    <w:p w:rsidR="00526E65" w:rsidRPr="000E120B" w:rsidRDefault="00526E65" w:rsidP="00681804">
      <w:pPr>
        <w:spacing w:after="0" w:line="240" w:lineRule="auto"/>
        <w:ind w:firstLine="540"/>
        <w:rPr>
          <w:rFonts w:ascii="Palatino Linotype" w:hAnsi="Palatino Linotype"/>
          <w:sz w:val="24"/>
          <w:szCs w:val="24"/>
        </w:rPr>
      </w:pPr>
    </w:p>
    <w:p w:rsidR="00526E65" w:rsidRPr="001607D8" w:rsidRDefault="00526E65" w:rsidP="00C6340A">
      <w:pPr>
        <w:numPr>
          <w:ilvl w:val="2"/>
          <w:numId w:val="45"/>
        </w:numPr>
        <w:tabs>
          <w:tab w:val="left" w:pos="1134"/>
          <w:tab w:val="left" w:pos="7513"/>
        </w:tabs>
        <w:spacing w:after="0" w:line="240" w:lineRule="auto"/>
        <w:ind w:left="1219" w:hanging="652"/>
        <w:rPr>
          <w:rFonts w:ascii="Palatino Linotype" w:hAnsi="Palatino Linotype"/>
          <w:b/>
          <w:sz w:val="24"/>
          <w:szCs w:val="24"/>
        </w:rPr>
      </w:pPr>
      <w:r>
        <w:rPr>
          <w:rFonts w:ascii="Palatino Linotype" w:hAnsi="Palatino Linotype"/>
          <w:b/>
          <w:sz w:val="24"/>
          <w:szCs w:val="24"/>
        </w:rPr>
        <w:t>Vállalkozási alapismeretek</w:t>
      </w:r>
      <w:r w:rsidRPr="000E120B">
        <w:rPr>
          <w:rFonts w:ascii="Palatino Linotype" w:hAnsi="Palatino Linotype"/>
          <w:b/>
          <w:sz w:val="24"/>
          <w:szCs w:val="24"/>
        </w:rPr>
        <w:tab/>
      </w:r>
      <w:r w:rsidRPr="00C6340A">
        <w:rPr>
          <w:rFonts w:ascii="Palatino Linotype" w:hAnsi="Palatino Linotype"/>
          <w:b/>
          <w:i/>
          <w:sz w:val="24"/>
          <w:szCs w:val="24"/>
        </w:rPr>
        <w:t>14 óra/ 13 óra</w:t>
      </w:r>
    </w:p>
    <w:p w:rsidR="00526E65" w:rsidRDefault="00526E65" w:rsidP="00681804">
      <w:pPr>
        <w:spacing w:after="0" w:line="240" w:lineRule="auto"/>
        <w:ind w:firstLine="540"/>
        <w:rPr>
          <w:rFonts w:ascii="Palatino Linotype" w:hAnsi="Palatino Linotype"/>
          <w:sz w:val="24"/>
          <w:szCs w:val="24"/>
        </w:rPr>
      </w:pPr>
      <w:r>
        <w:rPr>
          <w:rFonts w:ascii="Palatino Linotype" w:hAnsi="Palatino Linotype"/>
          <w:sz w:val="24"/>
          <w:szCs w:val="24"/>
        </w:rPr>
        <w:t>A vállalkozások csoportosítása</w:t>
      </w:r>
    </w:p>
    <w:p w:rsidR="00526E65" w:rsidRDefault="00526E65" w:rsidP="00681804">
      <w:pPr>
        <w:spacing w:after="0" w:line="240" w:lineRule="auto"/>
        <w:ind w:firstLine="1080"/>
        <w:rPr>
          <w:rFonts w:ascii="Palatino Linotype" w:hAnsi="Palatino Linotype"/>
          <w:sz w:val="24"/>
          <w:szCs w:val="24"/>
        </w:rPr>
      </w:pPr>
      <w:r>
        <w:rPr>
          <w:rFonts w:ascii="Palatino Linotype" w:hAnsi="Palatino Linotype"/>
          <w:sz w:val="24"/>
          <w:szCs w:val="24"/>
        </w:rPr>
        <w:t>- a vállalkozás fogalma, általános jellemzői</w:t>
      </w:r>
    </w:p>
    <w:p w:rsidR="00526E65" w:rsidRDefault="00526E65" w:rsidP="00681804">
      <w:pPr>
        <w:spacing w:after="0" w:line="240" w:lineRule="auto"/>
        <w:ind w:firstLine="1080"/>
        <w:rPr>
          <w:rFonts w:ascii="Palatino Linotype" w:hAnsi="Palatino Linotype"/>
          <w:sz w:val="24"/>
          <w:szCs w:val="24"/>
        </w:rPr>
      </w:pPr>
      <w:r>
        <w:rPr>
          <w:rFonts w:ascii="Palatino Linotype" w:hAnsi="Palatino Linotype"/>
          <w:sz w:val="24"/>
          <w:szCs w:val="24"/>
        </w:rPr>
        <w:t>- őstermelői tevékenység jellemzői, működésének szabályai</w:t>
      </w:r>
    </w:p>
    <w:p w:rsidR="00526E65" w:rsidRDefault="00526E65" w:rsidP="00681804">
      <w:pPr>
        <w:spacing w:after="0" w:line="240" w:lineRule="auto"/>
        <w:ind w:firstLine="1080"/>
        <w:rPr>
          <w:rFonts w:ascii="Palatino Linotype" w:hAnsi="Palatino Linotype"/>
          <w:sz w:val="24"/>
          <w:szCs w:val="24"/>
        </w:rPr>
      </w:pPr>
      <w:r>
        <w:rPr>
          <w:rFonts w:ascii="Palatino Linotype" w:hAnsi="Palatino Linotype"/>
          <w:sz w:val="24"/>
          <w:szCs w:val="24"/>
        </w:rPr>
        <w:t>- egyéni vállalkozás jellemzői, működésének szabályai</w:t>
      </w:r>
    </w:p>
    <w:p w:rsidR="00526E65" w:rsidRDefault="00526E65" w:rsidP="00681804">
      <w:pPr>
        <w:spacing w:after="0" w:line="240" w:lineRule="auto"/>
        <w:ind w:firstLine="1080"/>
        <w:rPr>
          <w:rFonts w:ascii="Palatino Linotype" w:hAnsi="Palatino Linotype"/>
          <w:sz w:val="24"/>
          <w:szCs w:val="24"/>
        </w:rPr>
      </w:pPr>
      <w:r>
        <w:rPr>
          <w:rFonts w:ascii="Palatino Linotype" w:hAnsi="Palatino Linotype"/>
          <w:sz w:val="24"/>
          <w:szCs w:val="24"/>
        </w:rPr>
        <w:t>- egyéni cég, családi gazdálkodás jellemzői, működésének szabályai</w:t>
      </w:r>
    </w:p>
    <w:p w:rsidR="00526E65" w:rsidRDefault="00526E65" w:rsidP="00681804">
      <w:pPr>
        <w:spacing w:after="0" w:line="240" w:lineRule="auto"/>
        <w:ind w:firstLine="1080"/>
        <w:rPr>
          <w:rFonts w:ascii="Palatino Linotype" w:hAnsi="Palatino Linotype"/>
          <w:sz w:val="24"/>
          <w:szCs w:val="24"/>
        </w:rPr>
      </w:pPr>
      <w:r>
        <w:rPr>
          <w:rFonts w:ascii="Palatino Linotype" w:hAnsi="Palatino Linotype"/>
          <w:sz w:val="24"/>
          <w:szCs w:val="24"/>
        </w:rPr>
        <w:t>- gazdasági társaságok jellemzői, működésének szabályai</w:t>
      </w:r>
    </w:p>
    <w:p w:rsidR="00526E65" w:rsidRPr="000E120B" w:rsidRDefault="00526E65" w:rsidP="00681804">
      <w:pPr>
        <w:spacing w:after="0" w:line="240" w:lineRule="auto"/>
        <w:ind w:firstLine="1080"/>
        <w:rPr>
          <w:rFonts w:ascii="Palatino Linotype" w:hAnsi="Palatino Linotype"/>
          <w:sz w:val="24"/>
          <w:szCs w:val="24"/>
        </w:rPr>
      </w:pPr>
      <w:r>
        <w:rPr>
          <w:rFonts w:ascii="Palatino Linotype" w:hAnsi="Palatino Linotype"/>
          <w:sz w:val="24"/>
          <w:szCs w:val="24"/>
        </w:rPr>
        <w:t>- szövetkezet jellemzői, működésének szabályai</w:t>
      </w:r>
    </w:p>
    <w:p w:rsidR="00526E65" w:rsidRDefault="00526E65" w:rsidP="00681804">
      <w:pPr>
        <w:spacing w:after="0" w:line="240" w:lineRule="auto"/>
        <w:ind w:firstLine="540"/>
        <w:rPr>
          <w:rFonts w:ascii="Palatino Linotype" w:hAnsi="Palatino Linotype"/>
          <w:sz w:val="24"/>
          <w:szCs w:val="24"/>
        </w:rPr>
      </w:pPr>
      <w:r>
        <w:rPr>
          <w:rFonts w:ascii="Palatino Linotype" w:hAnsi="Palatino Linotype"/>
          <w:sz w:val="24"/>
          <w:szCs w:val="24"/>
        </w:rPr>
        <w:tab/>
        <w:t>Cégnyilvántartás, cégfelügyelet</w:t>
      </w:r>
    </w:p>
    <w:p w:rsidR="00526E65" w:rsidRDefault="00526E65" w:rsidP="00681804">
      <w:pPr>
        <w:spacing w:after="0" w:line="240" w:lineRule="auto"/>
        <w:ind w:firstLine="540"/>
        <w:rPr>
          <w:rFonts w:ascii="Palatino Linotype" w:hAnsi="Palatino Linotype"/>
          <w:sz w:val="24"/>
          <w:szCs w:val="24"/>
        </w:rPr>
      </w:pPr>
      <w:r>
        <w:rPr>
          <w:rFonts w:ascii="Palatino Linotype" w:hAnsi="Palatino Linotype"/>
          <w:sz w:val="24"/>
          <w:szCs w:val="24"/>
        </w:rPr>
        <w:tab/>
        <w:t>Kamarák szerepe a gazdálkodásban</w:t>
      </w:r>
    </w:p>
    <w:p w:rsidR="00526E65" w:rsidRDefault="00526E65" w:rsidP="00681804">
      <w:pPr>
        <w:spacing w:after="0" w:line="240" w:lineRule="auto"/>
        <w:ind w:firstLine="709"/>
        <w:rPr>
          <w:rFonts w:ascii="Palatino Linotype" w:hAnsi="Palatino Linotype"/>
          <w:sz w:val="24"/>
          <w:szCs w:val="24"/>
        </w:rPr>
      </w:pPr>
      <w:r>
        <w:rPr>
          <w:rFonts w:ascii="Palatino Linotype" w:hAnsi="Palatino Linotype"/>
          <w:sz w:val="24"/>
          <w:szCs w:val="24"/>
        </w:rPr>
        <w:t>A vállalkozási formák közötti választás szempontjai</w:t>
      </w:r>
    </w:p>
    <w:p w:rsidR="00526E65" w:rsidRDefault="00526E65" w:rsidP="00681804">
      <w:pPr>
        <w:spacing w:after="0" w:line="240" w:lineRule="auto"/>
        <w:ind w:firstLine="709"/>
        <w:rPr>
          <w:rFonts w:ascii="Palatino Linotype" w:hAnsi="Palatino Linotype"/>
          <w:sz w:val="24"/>
          <w:szCs w:val="24"/>
        </w:rPr>
      </w:pPr>
      <w:r>
        <w:rPr>
          <w:rFonts w:ascii="Palatino Linotype" w:hAnsi="Palatino Linotype"/>
          <w:sz w:val="24"/>
          <w:szCs w:val="24"/>
        </w:rPr>
        <w:t>A vállalkozások beindítása</w:t>
      </w:r>
    </w:p>
    <w:p w:rsidR="00526E65" w:rsidRDefault="00526E65" w:rsidP="00681804">
      <w:pPr>
        <w:spacing w:after="0" w:line="240" w:lineRule="auto"/>
        <w:ind w:firstLine="1080"/>
        <w:rPr>
          <w:rFonts w:ascii="Palatino Linotype" w:hAnsi="Palatino Linotype"/>
          <w:sz w:val="24"/>
          <w:szCs w:val="24"/>
        </w:rPr>
      </w:pPr>
      <w:r>
        <w:rPr>
          <w:rFonts w:ascii="Palatino Linotype" w:hAnsi="Palatino Linotype"/>
          <w:sz w:val="24"/>
          <w:szCs w:val="24"/>
        </w:rPr>
        <w:t>alapfeltételek</w:t>
      </w:r>
    </w:p>
    <w:p w:rsidR="00526E65" w:rsidRDefault="00526E65" w:rsidP="00681804">
      <w:pPr>
        <w:spacing w:after="0" w:line="240" w:lineRule="auto"/>
        <w:ind w:firstLine="1080"/>
        <w:rPr>
          <w:rFonts w:ascii="Palatino Linotype" w:hAnsi="Palatino Linotype"/>
          <w:sz w:val="24"/>
          <w:szCs w:val="24"/>
        </w:rPr>
      </w:pPr>
      <w:r>
        <w:rPr>
          <w:rFonts w:ascii="Palatino Linotype" w:hAnsi="Palatino Linotype"/>
          <w:sz w:val="24"/>
          <w:szCs w:val="24"/>
        </w:rPr>
        <w:t>a beindítás lépései</w:t>
      </w:r>
    </w:p>
    <w:p w:rsidR="00526E65" w:rsidRDefault="00526E65" w:rsidP="00681804">
      <w:pPr>
        <w:spacing w:after="0" w:line="240" w:lineRule="auto"/>
        <w:ind w:firstLine="1080"/>
        <w:rPr>
          <w:rFonts w:ascii="Palatino Linotype" w:hAnsi="Palatino Linotype"/>
          <w:sz w:val="24"/>
          <w:szCs w:val="24"/>
        </w:rPr>
      </w:pPr>
      <w:r>
        <w:rPr>
          <w:rFonts w:ascii="Palatino Linotype" w:hAnsi="Palatino Linotype"/>
          <w:sz w:val="24"/>
          <w:szCs w:val="24"/>
        </w:rPr>
        <w:t>elszámolási, számviteli rendszer</w:t>
      </w:r>
    </w:p>
    <w:p w:rsidR="00526E65" w:rsidRDefault="00526E65" w:rsidP="00681804">
      <w:pPr>
        <w:spacing w:after="0" w:line="240" w:lineRule="auto"/>
        <w:ind w:firstLine="1080"/>
        <w:rPr>
          <w:rFonts w:ascii="Palatino Linotype" w:hAnsi="Palatino Linotype"/>
          <w:sz w:val="24"/>
          <w:szCs w:val="24"/>
        </w:rPr>
      </w:pPr>
      <w:r>
        <w:rPr>
          <w:rFonts w:ascii="Palatino Linotype" w:hAnsi="Palatino Linotype"/>
          <w:sz w:val="24"/>
          <w:szCs w:val="24"/>
        </w:rPr>
        <w:t xml:space="preserve"> üzleti terv készítése</w:t>
      </w:r>
    </w:p>
    <w:p w:rsidR="00526E65" w:rsidRDefault="00526E65" w:rsidP="00681804">
      <w:pPr>
        <w:spacing w:after="0" w:line="240" w:lineRule="auto"/>
        <w:ind w:left="720"/>
        <w:rPr>
          <w:rFonts w:ascii="Palatino Linotype" w:hAnsi="Palatino Linotype"/>
          <w:sz w:val="24"/>
          <w:szCs w:val="24"/>
        </w:rPr>
      </w:pPr>
      <w:r>
        <w:rPr>
          <w:rFonts w:ascii="Palatino Linotype" w:hAnsi="Palatino Linotype"/>
          <w:sz w:val="24"/>
          <w:szCs w:val="24"/>
        </w:rPr>
        <w:t>A munkaviszony és jellemző tulajdonságai</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általános jogi ismeretek</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 xml:space="preserve"> munkaviszony keletkezése, megszűnésének, megszüntetésének esetei</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munkáltatós, munkavállaló jogai és kötelezettségei</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 xml:space="preserve"> munkáltatós, munkavállaló kártérítési felelőssége</w:t>
      </w:r>
    </w:p>
    <w:p w:rsidR="00526E65" w:rsidRPr="000E120B"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munkaügyi vita</w:t>
      </w:r>
    </w:p>
    <w:p w:rsidR="00526E65" w:rsidRPr="000E120B" w:rsidRDefault="00526E65" w:rsidP="00681804">
      <w:pPr>
        <w:spacing w:after="0" w:line="240" w:lineRule="auto"/>
        <w:ind w:firstLine="540"/>
        <w:rPr>
          <w:rFonts w:ascii="Palatino Linotype" w:hAnsi="Palatino Linotype"/>
          <w:sz w:val="24"/>
          <w:szCs w:val="24"/>
        </w:rPr>
      </w:pPr>
    </w:p>
    <w:p w:rsidR="00526E65" w:rsidRPr="00BE6524" w:rsidRDefault="00526E65" w:rsidP="005416DC">
      <w:pPr>
        <w:numPr>
          <w:ilvl w:val="2"/>
          <w:numId w:val="45"/>
        </w:numPr>
        <w:tabs>
          <w:tab w:val="left" w:pos="1134"/>
          <w:tab w:val="left" w:pos="1418"/>
          <w:tab w:val="left" w:pos="7513"/>
        </w:tabs>
        <w:spacing w:after="0" w:line="240" w:lineRule="auto"/>
        <w:ind w:left="1219" w:hanging="510"/>
        <w:rPr>
          <w:rFonts w:ascii="Palatino Linotype" w:hAnsi="Palatino Linotype"/>
          <w:b/>
          <w:sz w:val="24"/>
          <w:szCs w:val="24"/>
        </w:rPr>
      </w:pPr>
      <w:r>
        <w:rPr>
          <w:rFonts w:ascii="Palatino Linotype" w:hAnsi="Palatino Linotype"/>
          <w:b/>
          <w:sz w:val="24"/>
          <w:szCs w:val="24"/>
        </w:rPr>
        <w:t>Marketing</w:t>
      </w:r>
      <w:r w:rsidRPr="000E120B">
        <w:rPr>
          <w:rFonts w:ascii="Palatino Linotype" w:hAnsi="Palatino Linotype"/>
          <w:b/>
          <w:sz w:val="24"/>
          <w:szCs w:val="24"/>
        </w:rPr>
        <w:tab/>
      </w:r>
      <w:r>
        <w:rPr>
          <w:rFonts w:ascii="Palatino Linotype" w:hAnsi="Palatino Linotype"/>
          <w:b/>
          <w:sz w:val="24"/>
          <w:szCs w:val="24"/>
        </w:rPr>
        <w:t xml:space="preserve">        </w:t>
      </w:r>
      <w:r w:rsidRPr="00C6340A">
        <w:rPr>
          <w:rFonts w:ascii="Palatino Linotype" w:hAnsi="Palatino Linotype"/>
          <w:b/>
          <w:i/>
          <w:sz w:val="24"/>
          <w:szCs w:val="24"/>
        </w:rPr>
        <w:t>4 óra/ 3 óra</w:t>
      </w:r>
    </w:p>
    <w:p w:rsidR="00526E65" w:rsidRPr="003E0D50" w:rsidRDefault="00526E65" w:rsidP="00681804">
      <w:pPr>
        <w:autoSpaceDE w:val="0"/>
        <w:autoSpaceDN w:val="0"/>
        <w:adjustRightInd w:val="0"/>
        <w:spacing w:after="0" w:line="240" w:lineRule="auto"/>
        <w:ind w:left="720"/>
        <w:rPr>
          <w:rFonts w:ascii="Palatino Linotype" w:hAnsi="Palatino Linotype" w:cs="Times-Roman"/>
          <w:sz w:val="24"/>
          <w:szCs w:val="24"/>
        </w:rPr>
      </w:pPr>
      <w:r w:rsidRPr="003E0D50">
        <w:rPr>
          <w:rFonts w:ascii="Palatino Linotype" w:hAnsi="Palatino Linotype" w:cs="Times-Roman"/>
          <w:sz w:val="24"/>
          <w:szCs w:val="24"/>
        </w:rPr>
        <w:t>A marketing fogalmi rendszere</w:t>
      </w:r>
      <w:r>
        <w:rPr>
          <w:rFonts w:ascii="Palatino Linotype" w:hAnsi="Palatino Linotype" w:cs="Times-Roman"/>
          <w:sz w:val="24"/>
          <w:szCs w:val="24"/>
        </w:rPr>
        <w:t xml:space="preserve"> (szükséglet, igény, kereslet, kínálat)</w:t>
      </w:r>
    </w:p>
    <w:p w:rsidR="00526E65" w:rsidRDefault="00526E65" w:rsidP="00681804">
      <w:pPr>
        <w:autoSpaceDE w:val="0"/>
        <w:autoSpaceDN w:val="0"/>
        <w:adjustRightInd w:val="0"/>
        <w:spacing w:after="0" w:line="240" w:lineRule="auto"/>
        <w:ind w:left="720"/>
        <w:rPr>
          <w:rFonts w:ascii="Palatino Linotype" w:hAnsi="Palatino Linotype" w:cs="Times-Roman"/>
          <w:sz w:val="24"/>
          <w:szCs w:val="24"/>
        </w:rPr>
      </w:pPr>
      <w:r w:rsidRPr="003E0D50">
        <w:rPr>
          <w:rFonts w:ascii="Palatino Linotype" w:hAnsi="Palatino Linotype" w:cs="Times-Roman"/>
          <w:sz w:val="24"/>
          <w:szCs w:val="24"/>
        </w:rPr>
        <w:t xml:space="preserve">Piaci </w:t>
      </w:r>
      <w:r>
        <w:rPr>
          <w:rFonts w:ascii="Palatino Linotype" w:hAnsi="Palatino Linotype" w:cs="Times-Roman"/>
          <w:sz w:val="24"/>
          <w:szCs w:val="24"/>
        </w:rPr>
        <w:t>ismeretek</w:t>
      </w:r>
    </w:p>
    <w:p w:rsidR="00526E65" w:rsidRDefault="00526E65" w:rsidP="00681804">
      <w:pPr>
        <w:autoSpaceDE w:val="0"/>
        <w:autoSpaceDN w:val="0"/>
        <w:adjustRightInd w:val="0"/>
        <w:spacing w:after="0" w:line="240" w:lineRule="auto"/>
        <w:ind w:left="1080"/>
        <w:rPr>
          <w:rFonts w:ascii="Palatino Linotype" w:hAnsi="Palatino Linotype" w:cs="Times-Roman"/>
          <w:sz w:val="24"/>
          <w:szCs w:val="24"/>
        </w:rPr>
      </w:pPr>
      <w:r>
        <w:rPr>
          <w:rFonts w:ascii="Palatino Linotype" w:hAnsi="Palatino Linotype" w:cs="Times-Roman"/>
          <w:sz w:val="24"/>
          <w:szCs w:val="24"/>
        </w:rPr>
        <w:t>piac fogalma</w:t>
      </w:r>
    </w:p>
    <w:p w:rsidR="00526E65" w:rsidRDefault="00526E65" w:rsidP="00681804">
      <w:pPr>
        <w:autoSpaceDE w:val="0"/>
        <w:autoSpaceDN w:val="0"/>
        <w:adjustRightInd w:val="0"/>
        <w:spacing w:after="0" w:line="240" w:lineRule="auto"/>
        <w:ind w:left="1080"/>
        <w:rPr>
          <w:rFonts w:ascii="Palatino Linotype" w:hAnsi="Palatino Linotype" w:cs="Times-Roman"/>
          <w:sz w:val="24"/>
          <w:szCs w:val="24"/>
        </w:rPr>
      </w:pPr>
      <w:r>
        <w:rPr>
          <w:rFonts w:ascii="Palatino Linotype" w:hAnsi="Palatino Linotype" w:cs="Times-Roman"/>
          <w:sz w:val="24"/>
          <w:szCs w:val="24"/>
        </w:rPr>
        <w:t>piac csoportosítása</w:t>
      </w:r>
    </w:p>
    <w:p w:rsidR="00526E65" w:rsidRDefault="00526E65" w:rsidP="00681804">
      <w:pPr>
        <w:autoSpaceDE w:val="0"/>
        <w:autoSpaceDN w:val="0"/>
        <w:adjustRightInd w:val="0"/>
        <w:spacing w:after="0" w:line="240" w:lineRule="auto"/>
        <w:ind w:left="1080"/>
        <w:rPr>
          <w:rFonts w:ascii="Palatino Linotype" w:hAnsi="Palatino Linotype" w:cs="Times-Roman"/>
          <w:sz w:val="24"/>
          <w:szCs w:val="24"/>
        </w:rPr>
      </w:pPr>
      <w:r>
        <w:rPr>
          <w:rFonts w:ascii="Palatino Linotype" w:hAnsi="Palatino Linotype" w:cs="Times-Roman"/>
          <w:sz w:val="24"/>
          <w:szCs w:val="24"/>
        </w:rPr>
        <w:t xml:space="preserve"> piac résztvevői</w:t>
      </w:r>
    </w:p>
    <w:p w:rsidR="00526E65" w:rsidRDefault="00526E65" w:rsidP="00681804">
      <w:pPr>
        <w:autoSpaceDE w:val="0"/>
        <w:autoSpaceDN w:val="0"/>
        <w:adjustRightInd w:val="0"/>
        <w:spacing w:after="0" w:line="240" w:lineRule="auto"/>
        <w:ind w:left="1080"/>
        <w:rPr>
          <w:rFonts w:ascii="Palatino Linotype" w:hAnsi="Palatino Linotype" w:cs="Times-Roman"/>
          <w:sz w:val="24"/>
          <w:szCs w:val="24"/>
        </w:rPr>
      </w:pPr>
      <w:r>
        <w:rPr>
          <w:rFonts w:ascii="Palatino Linotype" w:hAnsi="Palatino Linotype" w:cs="Times-Roman"/>
          <w:sz w:val="24"/>
          <w:szCs w:val="24"/>
        </w:rPr>
        <w:t xml:space="preserve"> piactípusok</w:t>
      </w:r>
    </w:p>
    <w:p w:rsidR="00526E65" w:rsidRDefault="00526E65" w:rsidP="00681804">
      <w:pPr>
        <w:autoSpaceDE w:val="0"/>
        <w:autoSpaceDN w:val="0"/>
        <w:adjustRightInd w:val="0"/>
        <w:spacing w:after="0" w:line="240" w:lineRule="auto"/>
        <w:ind w:left="1080"/>
        <w:rPr>
          <w:rFonts w:ascii="Palatino Linotype" w:hAnsi="Palatino Linotype" w:cs="Times-Roman"/>
          <w:sz w:val="24"/>
          <w:szCs w:val="24"/>
        </w:rPr>
      </w:pPr>
      <w:r>
        <w:rPr>
          <w:rFonts w:ascii="Palatino Linotype" w:hAnsi="Palatino Linotype" w:cs="Times-Roman"/>
          <w:sz w:val="24"/>
          <w:szCs w:val="24"/>
        </w:rPr>
        <w:t>piac alapelemei</w:t>
      </w:r>
    </w:p>
    <w:p w:rsidR="00526E65" w:rsidRDefault="00526E65" w:rsidP="00681804">
      <w:pPr>
        <w:autoSpaceDE w:val="0"/>
        <w:autoSpaceDN w:val="0"/>
        <w:adjustRightInd w:val="0"/>
        <w:spacing w:after="0" w:line="240" w:lineRule="auto"/>
        <w:ind w:left="720"/>
        <w:rPr>
          <w:rFonts w:ascii="Palatino Linotype" w:hAnsi="Palatino Linotype" w:cs="Times-Roman"/>
          <w:sz w:val="24"/>
          <w:szCs w:val="24"/>
        </w:rPr>
      </w:pPr>
      <w:r>
        <w:rPr>
          <w:rFonts w:ascii="Palatino Linotype" w:hAnsi="Palatino Linotype" w:cs="Times-Roman"/>
          <w:sz w:val="24"/>
          <w:szCs w:val="24"/>
        </w:rPr>
        <w:t>Marketing mix</w:t>
      </w:r>
    </w:p>
    <w:p w:rsidR="00526E65" w:rsidRDefault="00526E65" w:rsidP="00681804">
      <w:pPr>
        <w:autoSpaceDE w:val="0"/>
        <w:autoSpaceDN w:val="0"/>
        <w:adjustRightInd w:val="0"/>
        <w:spacing w:after="0" w:line="240" w:lineRule="auto"/>
        <w:ind w:left="720"/>
        <w:rPr>
          <w:rFonts w:ascii="Palatino Linotype" w:hAnsi="Palatino Linotype" w:cs="Times-Roman"/>
          <w:sz w:val="24"/>
          <w:szCs w:val="24"/>
        </w:rPr>
      </w:pPr>
      <w:r>
        <w:rPr>
          <w:rFonts w:ascii="Palatino Linotype" w:hAnsi="Palatino Linotype" w:cs="Times-Roman"/>
          <w:sz w:val="24"/>
          <w:szCs w:val="24"/>
        </w:rPr>
        <w:t>Marketingterv</w:t>
      </w:r>
    </w:p>
    <w:p w:rsidR="00526E65" w:rsidRDefault="00526E65" w:rsidP="00681804">
      <w:pPr>
        <w:autoSpaceDE w:val="0"/>
        <w:autoSpaceDN w:val="0"/>
        <w:adjustRightInd w:val="0"/>
        <w:spacing w:after="0" w:line="240" w:lineRule="auto"/>
        <w:ind w:left="720"/>
        <w:rPr>
          <w:rFonts w:ascii="Palatino Linotype" w:hAnsi="Palatino Linotype" w:cs="Times-Roman"/>
          <w:sz w:val="24"/>
          <w:szCs w:val="24"/>
        </w:rPr>
      </w:pPr>
      <w:r>
        <w:rPr>
          <w:rFonts w:ascii="Palatino Linotype" w:hAnsi="Palatino Linotype" w:cs="Times-Roman"/>
          <w:sz w:val="24"/>
          <w:szCs w:val="24"/>
        </w:rPr>
        <w:t>Termék életciklus</w:t>
      </w:r>
    </w:p>
    <w:p w:rsidR="00526E65" w:rsidRPr="003E0D50" w:rsidRDefault="00526E65" w:rsidP="00681804">
      <w:pPr>
        <w:autoSpaceDE w:val="0"/>
        <w:autoSpaceDN w:val="0"/>
        <w:adjustRightInd w:val="0"/>
        <w:spacing w:after="0" w:line="240" w:lineRule="auto"/>
        <w:ind w:left="720"/>
        <w:rPr>
          <w:rFonts w:ascii="Palatino Linotype" w:hAnsi="Palatino Linotype" w:cs="Times-Roman"/>
          <w:sz w:val="24"/>
          <w:szCs w:val="24"/>
        </w:rPr>
      </w:pPr>
      <w:r>
        <w:rPr>
          <w:rFonts w:ascii="Palatino Linotype" w:hAnsi="Palatino Linotype" w:cs="Times-Roman"/>
          <w:sz w:val="24"/>
          <w:szCs w:val="24"/>
        </w:rPr>
        <w:t>Marketingkommunikáció</w:t>
      </w:r>
    </w:p>
    <w:p w:rsidR="00526E65" w:rsidRPr="000E120B" w:rsidRDefault="00526E65" w:rsidP="00681804">
      <w:pPr>
        <w:spacing w:after="0" w:line="240" w:lineRule="auto"/>
        <w:ind w:firstLine="540"/>
        <w:rPr>
          <w:rFonts w:ascii="Palatino Linotype" w:hAnsi="Palatino Linotype"/>
          <w:sz w:val="24"/>
          <w:szCs w:val="24"/>
        </w:rPr>
      </w:pPr>
    </w:p>
    <w:p w:rsidR="00526E65" w:rsidRPr="000E120B" w:rsidRDefault="00526E65" w:rsidP="005416DC">
      <w:pPr>
        <w:numPr>
          <w:ilvl w:val="2"/>
          <w:numId w:val="45"/>
        </w:numPr>
        <w:tabs>
          <w:tab w:val="left" w:pos="1134"/>
          <w:tab w:val="left" w:pos="1418"/>
          <w:tab w:val="left" w:pos="7513"/>
        </w:tabs>
        <w:spacing w:after="0" w:line="240" w:lineRule="auto"/>
        <w:ind w:left="1219" w:hanging="510"/>
        <w:rPr>
          <w:rFonts w:ascii="Palatino Linotype" w:hAnsi="Palatino Linotype"/>
          <w:sz w:val="24"/>
          <w:szCs w:val="24"/>
        </w:rPr>
      </w:pPr>
      <w:r>
        <w:rPr>
          <w:rFonts w:ascii="Palatino Linotype" w:hAnsi="Palatino Linotype"/>
          <w:b/>
          <w:sz w:val="24"/>
          <w:szCs w:val="24"/>
        </w:rPr>
        <w:t>Európai Uniós ismeretek</w:t>
      </w:r>
      <w:r>
        <w:rPr>
          <w:rFonts w:ascii="Palatino Linotype" w:hAnsi="Palatino Linotype"/>
          <w:b/>
          <w:sz w:val="24"/>
          <w:szCs w:val="24"/>
        </w:rPr>
        <w:tab/>
        <w:t xml:space="preserve">        </w:t>
      </w:r>
      <w:r w:rsidRPr="005416DC">
        <w:rPr>
          <w:rFonts w:ascii="Palatino Linotype" w:hAnsi="Palatino Linotype"/>
          <w:b/>
          <w:i/>
          <w:sz w:val="24"/>
          <w:szCs w:val="24"/>
        </w:rPr>
        <w:t>4 óra/ 3 óra</w:t>
      </w:r>
    </w:p>
    <w:p w:rsidR="00526E65" w:rsidRPr="000E120B" w:rsidRDefault="00526E65" w:rsidP="00681804">
      <w:pPr>
        <w:spacing w:after="0" w:line="240" w:lineRule="auto"/>
        <w:ind w:firstLine="708"/>
        <w:rPr>
          <w:rFonts w:ascii="Palatino Linotype" w:hAnsi="Palatino Linotype"/>
          <w:sz w:val="24"/>
          <w:szCs w:val="24"/>
        </w:rPr>
      </w:pP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p>
    <w:p w:rsidR="00526E65" w:rsidRDefault="00526E65" w:rsidP="00681804">
      <w:pPr>
        <w:spacing w:after="0" w:line="240" w:lineRule="auto"/>
        <w:ind w:firstLine="540"/>
        <w:rPr>
          <w:rFonts w:ascii="Palatino Linotype" w:hAnsi="Palatino Linotype"/>
          <w:sz w:val="24"/>
          <w:szCs w:val="24"/>
        </w:rPr>
      </w:pPr>
      <w:r>
        <w:rPr>
          <w:rFonts w:ascii="Palatino Linotype" w:hAnsi="Palatino Linotype"/>
          <w:sz w:val="24"/>
          <w:szCs w:val="24"/>
        </w:rPr>
        <w:tab/>
        <w:t>Az Európai Unió kialakulása és intézményrendszere</w:t>
      </w:r>
    </w:p>
    <w:p w:rsidR="00526E65" w:rsidRDefault="00526E65" w:rsidP="00681804">
      <w:pPr>
        <w:spacing w:after="0" w:line="240" w:lineRule="auto"/>
        <w:ind w:firstLine="540"/>
        <w:rPr>
          <w:rFonts w:ascii="Palatino Linotype" w:hAnsi="Palatino Linotype"/>
          <w:sz w:val="24"/>
          <w:szCs w:val="24"/>
        </w:rPr>
      </w:pPr>
      <w:r>
        <w:rPr>
          <w:rFonts w:ascii="Palatino Linotype" w:hAnsi="Palatino Linotype"/>
          <w:sz w:val="24"/>
          <w:szCs w:val="24"/>
        </w:rPr>
        <w:tab/>
        <w:t>Közös Agrárpolitika (KAP)</w:t>
      </w:r>
    </w:p>
    <w:p w:rsidR="00526E65" w:rsidRDefault="00526E65" w:rsidP="00681804">
      <w:pPr>
        <w:spacing w:after="0" w:line="240" w:lineRule="auto"/>
        <w:ind w:firstLine="540"/>
        <w:rPr>
          <w:rFonts w:ascii="Palatino Linotype" w:hAnsi="Palatino Linotype"/>
          <w:sz w:val="24"/>
          <w:szCs w:val="24"/>
        </w:rPr>
      </w:pPr>
      <w:r>
        <w:rPr>
          <w:rFonts w:ascii="Palatino Linotype" w:hAnsi="Palatino Linotype"/>
          <w:sz w:val="24"/>
          <w:szCs w:val="24"/>
        </w:rPr>
        <w:tab/>
        <w:t>Az Európai Unió agrárszabályozása</w:t>
      </w:r>
    </w:p>
    <w:p w:rsidR="00526E65" w:rsidRDefault="00526E65" w:rsidP="00681804">
      <w:pPr>
        <w:spacing w:after="0" w:line="240" w:lineRule="auto"/>
        <w:ind w:firstLine="540"/>
        <w:rPr>
          <w:rFonts w:ascii="Palatino Linotype" w:hAnsi="Palatino Linotype"/>
          <w:sz w:val="24"/>
          <w:szCs w:val="24"/>
        </w:rPr>
      </w:pPr>
      <w:r>
        <w:rPr>
          <w:rFonts w:ascii="Palatino Linotype" w:hAnsi="Palatino Linotype"/>
          <w:sz w:val="24"/>
          <w:szCs w:val="24"/>
        </w:rPr>
        <w:tab/>
        <w:t>Az Európai Unió vidékfejlesztési politikája</w:t>
      </w:r>
    </w:p>
    <w:p w:rsidR="00526E65" w:rsidRDefault="00526E65" w:rsidP="00681804">
      <w:pPr>
        <w:spacing w:after="0" w:line="240" w:lineRule="auto"/>
        <w:ind w:firstLine="540"/>
        <w:rPr>
          <w:rFonts w:ascii="Palatino Linotype" w:hAnsi="Palatino Linotype"/>
          <w:sz w:val="24"/>
          <w:szCs w:val="24"/>
        </w:rPr>
      </w:pPr>
      <w:r>
        <w:rPr>
          <w:rFonts w:ascii="Palatino Linotype" w:hAnsi="Palatino Linotype"/>
          <w:sz w:val="24"/>
          <w:szCs w:val="24"/>
        </w:rPr>
        <w:tab/>
        <w:t>Strukturális alapok, pályázati rendszerek</w:t>
      </w:r>
    </w:p>
    <w:p w:rsidR="00526E65" w:rsidRDefault="00526E65" w:rsidP="00681804">
      <w:pPr>
        <w:spacing w:after="0" w:line="240" w:lineRule="auto"/>
        <w:ind w:firstLine="540"/>
        <w:rPr>
          <w:rFonts w:ascii="Palatino Linotype" w:hAnsi="Palatino Linotype"/>
          <w:sz w:val="24"/>
          <w:szCs w:val="24"/>
        </w:rPr>
      </w:pPr>
      <w:r>
        <w:rPr>
          <w:rFonts w:ascii="Palatino Linotype" w:hAnsi="Palatino Linotype"/>
          <w:sz w:val="24"/>
          <w:szCs w:val="24"/>
        </w:rPr>
        <w:tab/>
        <w:t>Agrárkörnyezet – védelmi szabályozás</w:t>
      </w:r>
    </w:p>
    <w:p w:rsidR="00526E65" w:rsidRPr="000E120B" w:rsidRDefault="00526E65" w:rsidP="00681804">
      <w:pPr>
        <w:spacing w:after="0" w:line="240" w:lineRule="auto"/>
        <w:ind w:firstLine="540"/>
        <w:rPr>
          <w:rFonts w:ascii="Palatino Linotype" w:hAnsi="Palatino Linotype"/>
          <w:sz w:val="24"/>
          <w:szCs w:val="24"/>
        </w:rPr>
      </w:pPr>
      <w:r>
        <w:rPr>
          <w:rFonts w:ascii="Palatino Linotype" w:hAnsi="Palatino Linotype"/>
          <w:sz w:val="24"/>
          <w:szCs w:val="24"/>
        </w:rPr>
        <w:tab/>
        <w:t>Nemzeti támogatások rendszere</w:t>
      </w:r>
    </w:p>
    <w:p w:rsidR="00526E65" w:rsidRDefault="00526E65" w:rsidP="00681804">
      <w:pPr>
        <w:spacing w:after="0" w:line="240" w:lineRule="auto"/>
        <w:ind w:left="540" w:firstLine="540"/>
        <w:rPr>
          <w:rFonts w:ascii="Palatino Linotype" w:hAnsi="Palatino Linotype"/>
          <w:sz w:val="24"/>
          <w:szCs w:val="24"/>
        </w:rPr>
      </w:pPr>
      <w:r>
        <w:rPr>
          <w:rFonts w:ascii="Palatino Linotype" w:hAnsi="Palatino Linotype"/>
          <w:sz w:val="24"/>
          <w:szCs w:val="24"/>
        </w:rPr>
        <w:t>az Agrárpiaci rendtartás eszköz- és intézményrendszere</w:t>
      </w:r>
    </w:p>
    <w:p w:rsidR="00526E65" w:rsidRDefault="00526E65" w:rsidP="00681804">
      <w:pPr>
        <w:spacing w:after="0" w:line="240" w:lineRule="auto"/>
        <w:ind w:left="540" w:firstLine="540"/>
        <w:rPr>
          <w:rFonts w:ascii="Palatino Linotype" w:hAnsi="Palatino Linotype"/>
          <w:sz w:val="24"/>
          <w:szCs w:val="24"/>
        </w:rPr>
      </w:pPr>
      <w:r>
        <w:rPr>
          <w:rFonts w:ascii="Palatino Linotype" w:hAnsi="Palatino Linotype"/>
          <w:sz w:val="24"/>
          <w:szCs w:val="24"/>
        </w:rPr>
        <w:t>az egységes területalapú támogatás</w:t>
      </w:r>
    </w:p>
    <w:p w:rsidR="00526E65" w:rsidRDefault="00526E65" w:rsidP="00681804">
      <w:pPr>
        <w:spacing w:after="0" w:line="240" w:lineRule="auto"/>
        <w:ind w:left="540" w:firstLine="540"/>
        <w:rPr>
          <w:rFonts w:ascii="Palatino Linotype" w:hAnsi="Palatino Linotype"/>
          <w:sz w:val="24"/>
          <w:szCs w:val="24"/>
        </w:rPr>
      </w:pPr>
      <w:r>
        <w:rPr>
          <w:rFonts w:ascii="Palatino Linotype" w:hAnsi="Palatino Linotype"/>
          <w:sz w:val="24"/>
          <w:szCs w:val="24"/>
        </w:rPr>
        <w:t>az egységes területalapú támogatáshoz kapcsolódó kiegészítő támogatások</w:t>
      </w:r>
    </w:p>
    <w:p w:rsidR="00526E65" w:rsidRPr="000E120B" w:rsidRDefault="00526E65" w:rsidP="00681804">
      <w:pPr>
        <w:spacing w:after="0" w:line="240" w:lineRule="auto"/>
        <w:ind w:left="540" w:firstLine="540"/>
        <w:rPr>
          <w:rFonts w:ascii="Palatino Linotype" w:hAnsi="Palatino Linotype"/>
          <w:sz w:val="24"/>
          <w:szCs w:val="24"/>
        </w:rPr>
      </w:pPr>
    </w:p>
    <w:p w:rsidR="00526E65" w:rsidRPr="00014447" w:rsidRDefault="00526E65" w:rsidP="00C6340A">
      <w:pPr>
        <w:widowControl w:val="0"/>
        <w:numPr>
          <w:ilvl w:val="1"/>
          <w:numId w:val="45"/>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6E65" w:rsidRPr="000E120B" w:rsidRDefault="00526E65" w:rsidP="00681804">
      <w:pPr>
        <w:spacing w:after="0" w:line="240" w:lineRule="auto"/>
        <w:ind w:left="1980"/>
        <w:rPr>
          <w:rFonts w:ascii="Palatino Linotype" w:hAnsi="Palatino Linotype"/>
          <w:b/>
          <w:sz w:val="24"/>
          <w:szCs w:val="24"/>
        </w:rPr>
      </w:pPr>
      <w:r>
        <w:rPr>
          <w:rFonts w:ascii="Palatino Linotype" w:hAnsi="Palatino Linotype"/>
          <w:b/>
          <w:sz w:val="24"/>
          <w:szCs w:val="24"/>
        </w:rPr>
        <w:t>-</w:t>
      </w:r>
    </w:p>
    <w:p w:rsidR="00526E65" w:rsidRDefault="00526E65" w:rsidP="00C6340A">
      <w:pPr>
        <w:widowControl w:val="0"/>
        <w:numPr>
          <w:ilvl w:val="1"/>
          <w:numId w:val="45"/>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526E65" w:rsidRDefault="00526E65" w:rsidP="00681804">
      <w:pPr>
        <w:widowControl w:val="0"/>
        <w:suppressAutoHyphens/>
        <w:spacing w:after="0" w:line="240" w:lineRule="auto"/>
        <w:rPr>
          <w:rFonts w:ascii="Palatino Linotype" w:hAnsi="Palatino Linotype"/>
          <w:b/>
          <w:bCs/>
          <w:sz w:val="24"/>
          <w:szCs w:val="24"/>
        </w:rPr>
      </w:pPr>
    </w:p>
    <w:p w:rsidR="00526E65" w:rsidRPr="00052C8D" w:rsidRDefault="00526E65" w:rsidP="00C6340A">
      <w:pPr>
        <w:widowControl w:val="0"/>
        <w:numPr>
          <w:ilvl w:val="2"/>
          <w:numId w:val="45"/>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26E65" w:rsidRPr="00FE5532">
        <w:trPr>
          <w:cantSplit/>
          <w:trHeight w:val="921"/>
          <w:jc w:val="center"/>
        </w:trPr>
        <w:tc>
          <w:tcPr>
            <w:tcW w:w="828" w:type="dxa"/>
            <w:vMerge w:val="restart"/>
            <w:vAlign w:val="center"/>
          </w:tcPr>
          <w:p w:rsidR="00526E65" w:rsidRPr="00FE5532" w:rsidRDefault="00526E65" w:rsidP="005E1CA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26E65" w:rsidRPr="00FE5532" w:rsidRDefault="00526E65" w:rsidP="005E1CA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26E65" w:rsidRDefault="00526E65" w:rsidP="005E1CA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26E65" w:rsidRDefault="00526E65" w:rsidP="005E1CA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26E65" w:rsidRPr="00FE5532" w:rsidRDefault="00526E65" w:rsidP="005E1CA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26E65" w:rsidRPr="00FE5532">
        <w:trPr>
          <w:cantSplit/>
          <w:trHeight w:val="1076"/>
          <w:jc w:val="center"/>
        </w:trPr>
        <w:tc>
          <w:tcPr>
            <w:tcW w:w="828" w:type="dxa"/>
            <w:vMerge/>
            <w:vAlign w:val="center"/>
          </w:tcPr>
          <w:p w:rsidR="00526E65" w:rsidRPr="00FE5532" w:rsidRDefault="00526E65" w:rsidP="005E1CA7">
            <w:pPr>
              <w:spacing w:after="0" w:line="240" w:lineRule="auto"/>
              <w:jc w:val="center"/>
              <w:rPr>
                <w:rFonts w:ascii="Palatino Linotype" w:hAnsi="Palatino Linotype"/>
                <w:b/>
                <w:sz w:val="20"/>
                <w:szCs w:val="20"/>
              </w:rPr>
            </w:pPr>
          </w:p>
        </w:tc>
        <w:tc>
          <w:tcPr>
            <w:tcW w:w="3621" w:type="dxa"/>
            <w:vMerge/>
            <w:vAlign w:val="center"/>
          </w:tcPr>
          <w:p w:rsidR="00526E65" w:rsidRPr="00FE5532" w:rsidRDefault="00526E65" w:rsidP="005E1CA7">
            <w:pPr>
              <w:spacing w:after="0" w:line="240" w:lineRule="auto"/>
              <w:rPr>
                <w:rFonts w:ascii="Palatino Linotype" w:hAnsi="Palatino Linotype"/>
                <w:b/>
                <w:sz w:val="20"/>
                <w:szCs w:val="20"/>
              </w:rPr>
            </w:pPr>
          </w:p>
        </w:tc>
        <w:tc>
          <w:tcPr>
            <w:tcW w:w="809" w:type="dxa"/>
            <w:textDirection w:val="btLr"/>
            <w:vAlign w:val="center"/>
          </w:tcPr>
          <w:p w:rsidR="00526E65" w:rsidRPr="00FE5532" w:rsidRDefault="00526E65" w:rsidP="005E1C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26E65" w:rsidRDefault="00526E65" w:rsidP="005E1C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26E65" w:rsidRPr="00FE5532" w:rsidRDefault="00526E65" w:rsidP="005E1C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26E65" w:rsidRDefault="00526E65" w:rsidP="005E1C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26E65" w:rsidRPr="00FE5532" w:rsidRDefault="00526E65" w:rsidP="005E1C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26E65" w:rsidRPr="00FE5532" w:rsidRDefault="00526E65" w:rsidP="005E1CA7">
            <w:pPr>
              <w:spacing w:after="0" w:line="240" w:lineRule="auto"/>
              <w:jc w:val="center"/>
              <w:rPr>
                <w:rFonts w:ascii="Palatino Linotype" w:hAnsi="Palatino Linotype"/>
                <w:b/>
                <w:sz w:val="20"/>
                <w:szCs w:val="20"/>
              </w:rPr>
            </w:pPr>
          </w:p>
        </w:tc>
      </w:tr>
      <w:tr w:rsidR="00526E65" w:rsidRPr="00FE5532">
        <w:trPr>
          <w:jc w:val="center"/>
        </w:trPr>
        <w:tc>
          <w:tcPr>
            <w:tcW w:w="828" w:type="dxa"/>
            <w:shd w:val="clear" w:color="auto" w:fill="D9D9D9"/>
            <w:vAlign w:val="center"/>
          </w:tcPr>
          <w:p w:rsidR="00526E65" w:rsidRPr="008B7D14"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26E65" w:rsidRPr="008B7D14" w:rsidRDefault="00526E65" w:rsidP="005E1CA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1.</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shd w:val="clear" w:color="auto" w:fill="D9D9D9"/>
            <w:vAlign w:val="center"/>
          </w:tcPr>
          <w:p w:rsidR="00526E65" w:rsidRPr="008B7D14"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26E65" w:rsidRPr="008B7D14" w:rsidRDefault="00526E65" w:rsidP="005E1CA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shd w:val="clear" w:color="auto" w:fill="D9D9D9"/>
            <w:vAlign w:val="center"/>
          </w:tcPr>
          <w:p w:rsidR="00526E65" w:rsidRPr="008B7D14" w:rsidRDefault="00526E65" w:rsidP="005E1CA7">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26E65" w:rsidRPr="008B7D14" w:rsidRDefault="00526E65" w:rsidP="005E1CA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316A08" w:rsidRDefault="00526E65" w:rsidP="005E1CA7">
            <w:pPr>
              <w:spacing w:after="0" w:line="240" w:lineRule="auto"/>
              <w:jc w:val="center"/>
              <w:rPr>
                <w:rFonts w:ascii="Palatino Linotype" w:hAnsi="Palatino Linotype"/>
                <w:sz w:val="20"/>
                <w:szCs w:val="20"/>
              </w:rPr>
            </w:pPr>
            <w:r w:rsidRPr="007B640D">
              <w:rPr>
                <w:rFonts w:ascii="Palatino Linotype" w:hAnsi="Palatino Linotype"/>
                <w:sz w:val="20"/>
                <w:szCs w:val="20"/>
              </w:rPr>
              <w:t>Szakirodalom (könyvek, folyóiratok, prospektusok, stb.)</w:t>
            </w:r>
          </w:p>
        </w:tc>
      </w:tr>
    </w:tbl>
    <w:p w:rsidR="00526E65" w:rsidRDefault="00526E65" w:rsidP="00681804">
      <w:pPr>
        <w:widowControl w:val="0"/>
        <w:suppressAutoHyphens/>
        <w:spacing w:after="0" w:line="240" w:lineRule="auto"/>
        <w:ind w:left="826"/>
        <w:rPr>
          <w:rFonts w:ascii="Palatino Linotype" w:hAnsi="Palatino Linotype"/>
          <w:b/>
          <w:bCs/>
          <w:i/>
          <w:sz w:val="24"/>
          <w:szCs w:val="24"/>
        </w:rPr>
      </w:pPr>
    </w:p>
    <w:p w:rsidR="00526E65" w:rsidRDefault="00526E65" w:rsidP="00C6340A">
      <w:pPr>
        <w:widowControl w:val="0"/>
        <w:numPr>
          <w:ilvl w:val="2"/>
          <w:numId w:val="45"/>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r w:rsidRPr="00BA21E8">
        <w:rPr>
          <w:rFonts w:ascii="Palatino Linotype" w:hAnsi="Palatino Linotype"/>
          <w:b/>
          <w:bCs/>
          <w:i/>
          <w:sz w:val="24"/>
          <w:szCs w:val="24"/>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26E65" w:rsidRPr="008B7D14">
        <w:trPr>
          <w:jc w:val="center"/>
        </w:trPr>
        <w:tc>
          <w:tcPr>
            <w:tcW w:w="994" w:type="dxa"/>
            <w:vMerge w:val="restart"/>
            <w:vAlign w:val="center"/>
          </w:tcPr>
          <w:p w:rsidR="00526E65" w:rsidRPr="008B7D14"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26E65"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26E65" w:rsidRPr="008B7D14" w:rsidRDefault="00526E65" w:rsidP="005E1CA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26E65" w:rsidRPr="008B7D14"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26E65" w:rsidRPr="008B7D14" w:rsidRDefault="00526E65" w:rsidP="005E1CA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26E65" w:rsidRPr="008B7D14">
        <w:trPr>
          <w:jc w:val="center"/>
        </w:trPr>
        <w:tc>
          <w:tcPr>
            <w:tcW w:w="994" w:type="dxa"/>
            <w:vMerge/>
            <w:vAlign w:val="center"/>
          </w:tcPr>
          <w:p w:rsidR="00526E65" w:rsidRPr="008B7D14" w:rsidRDefault="00526E65" w:rsidP="005E1CA7">
            <w:pPr>
              <w:spacing w:after="0" w:line="240" w:lineRule="auto"/>
              <w:jc w:val="center"/>
              <w:rPr>
                <w:rFonts w:ascii="Palatino Linotype" w:hAnsi="Palatino Linotype"/>
                <w:b/>
                <w:sz w:val="20"/>
                <w:szCs w:val="20"/>
              </w:rPr>
            </w:pPr>
          </w:p>
        </w:tc>
        <w:tc>
          <w:tcPr>
            <w:tcW w:w="2800" w:type="dxa"/>
            <w:vMerge/>
            <w:vAlign w:val="center"/>
          </w:tcPr>
          <w:p w:rsidR="00526E65" w:rsidRPr="008B7D14" w:rsidRDefault="00526E65" w:rsidP="005E1CA7">
            <w:pPr>
              <w:spacing w:after="0" w:line="240" w:lineRule="auto"/>
              <w:rPr>
                <w:rFonts w:ascii="Palatino Linotype" w:hAnsi="Palatino Linotype"/>
                <w:b/>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26E65" w:rsidRPr="008B7D14"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26E65" w:rsidRPr="008B7D14"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26E65" w:rsidRPr="008B7D14" w:rsidRDefault="00526E65" w:rsidP="005E1CA7">
            <w:pPr>
              <w:spacing w:after="0" w:line="240" w:lineRule="auto"/>
              <w:jc w:val="center"/>
              <w:rPr>
                <w:rFonts w:ascii="Palatino Linotype" w:hAnsi="Palatino Linotype"/>
                <w:b/>
                <w:sz w:val="20"/>
                <w:szCs w:val="20"/>
              </w:rPr>
            </w:pPr>
          </w:p>
        </w:tc>
      </w:tr>
      <w:tr w:rsidR="00526E65" w:rsidRPr="008B7D14">
        <w:trPr>
          <w:jc w:val="center"/>
        </w:trPr>
        <w:tc>
          <w:tcPr>
            <w:tcW w:w="994" w:type="dxa"/>
            <w:vAlign w:val="center"/>
          </w:tcPr>
          <w:p w:rsidR="00526E65" w:rsidRPr="008B7D14" w:rsidRDefault="00526E65" w:rsidP="005E1CA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5E1CA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5E1CA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5E1CA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5E1CA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1607D8">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2659" w:type="dxa"/>
            <w:vAlign w:val="center"/>
          </w:tcPr>
          <w:p w:rsidR="00526E65" w:rsidRPr="00316A08" w:rsidRDefault="00526E65" w:rsidP="005E1CA7">
            <w:pPr>
              <w:spacing w:after="0" w:line="240" w:lineRule="auto"/>
              <w:jc w:val="center"/>
              <w:rPr>
                <w:rFonts w:ascii="Palatino Linotype" w:hAnsi="Palatino Linotype"/>
                <w:sz w:val="20"/>
                <w:szCs w:val="20"/>
              </w:rPr>
            </w:pPr>
            <w:r w:rsidRPr="007B640D">
              <w:rPr>
                <w:rFonts w:ascii="Palatino Linotype" w:hAnsi="Palatino Linotype"/>
                <w:sz w:val="20"/>
                <w:szCs w:val="20"/>
              </w:rPr>
              <w:t>Szakirodalom (könyvek, folyóiratok, prospektusok, stb.)</w:t>
            </w:r>
          </w:p>
        </w:tc>
      </w:tr>
      <w:tr w:rsidR="00526E65" w:rsidRPr="008B7D14">
        <w:trPr>
          <w:jc w:val="center"/>
        </w:trPr>
        <w:tc>
          <w:tcPr>
            <w:tcW w:w="994" w:type="dxa"/>
            <w:vAlign w:val="center"/>
          </w:tcPr>
          <w:p w:rsidR="00526E65" w:rsidRPr="008B7D14" w:rsidRDefault="00526E65" w:rsidP="001607D8">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bl>
    <w:p w:rsidR="00526E65" w:rsidRPr="000E120B" w:rsidRDefault="00526E65" w:rsidP="00BE6524">
      <w:pPr>
        <w:spacing w:after="0" w:line="240" w:lineRule="auto"/>
        <w:jc w:val="both"/>
        <w:rPr>
          <w:rFonts w:ascii="Palatino Linotype" w:hAnsi="Palatino Linotype"/>
          <w:iCs/>
          <w:sz w:val="24"/>
          <w:szCs w:val="24"/>
        </w:rPr>
      </w:pPr>
    </w:p>
    <w:p w:rsidR="00526E65" w:rsidRPr="002E2BF0" w:rsidRDefault="00526E65" w:rsidP="00C6340A">
      <w:pPr>
        <w:widowControl w:val="0"/>
        <w:numPr>
          <w:ilvl w:val="1"/>
          <w:numId w:val="45"/>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526E65" w:rsidRDefault="00526E65" w:rsidP="005416DC">
      <w:pPr>
        <w:autoSpaceDE w:val="0"/>
        <w:autoSpaceDN w:val="0"/>
        <w:adjustRightInd w:val="0"/>
        <w:spacing w:after="0" w:line="240" w:lineRule="auto"/>
        <w:ind w:left="426"/>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526E65" w:rsidRPr="000E120B" w:rsidRDefault="00526E65" w:rsidP="00681804">
      <w:pPr>
        <w:spacing w:after="0" w:line="240" w:lineRule="auto"/>
        <w:jc w:val="both"/>
        <w:rPr>
          <w:rFonts w:ascii="Palatino Linotype" w:hAnsi="Palatino Linotype"/>
          <w:iCs/>
          <w:sz w:val="24"/>
          <w:szCs w:val="24"/>
        </w:rPr>
      </w:pPr>
    </w:p>
    <w:p w:rsidR="00526E65" w:rsidRPr="000E120B" w:rsidRDefault="00526E65" w:rsidP="00681804">
      <w:pPr>
        <w:spacing w:after="0" w:line="240" w:lineRule="auto"/>
        <w:jc w:val="center"/>
        <w:rPr>
          <w:rFonts w:ascii="Palatino Linotype" w:hAnsi="Palatino Linotype"/>
          <w:b/>
          <w:strike/>
          <w:sz w:val="24"/>
          <w:szCs w:val="24"/>
        </w:rPr>
      </w:pPr>
    </w:p>
    <w:p w:rsidR="00526E65" w:rsidRPr="000E120B" w:rsidRDefault="00526E65" w:rsidP="005416DC">
      <w:pPr>
        <w:widowControl w:val="0"/>
        <w:numPr>
          <w:ilvl w:val="0"/>
          <w:numId w:val="45"/>
        </w:numPr>
        <w:tabs>
          <w:tab w:val="left" w:pos="567"/>
          <w:tab w:val="left" w:pos="7655"/>
        </w:tabs>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Pr>
          <w:rFonts w:ascii="Palatino Linotype" w:hAnsi="Palatino Linotype"/>
          <w:b/>
          <w:bCs/>
          <w:iCs/>
          <w:sz w:val="24"/>
          <w:szCs w:val="24"/>
        </w:rPr>
        <w:t xml:space="preserve">Gazdálkodási alapgyakorlatok </w:t>
      </w:r>
      <w:r w:rsidRPr="000E120B">
        <w:rPr>
          <w:rFonts w:ascii="Palatino Linotype" w:hAnsi="Palatino Linotype"/>
          <w:b/>
          <w:sz w:val="24"/>
          <w:szCs w:val="24"/>
        </w:rPr>
        <w:t xml:space="preserve">tantárgy </w:t>
      </w:r>
      <w:r w:rsidRPr="000E120B">
        <w:rPr>
          <w:rFonts w:ascii="Palatino Linotype" w:hAnsi="Palatino Linotype"/>
          <w:b/>
          <w:sz w:val="24"/>
          <w:szCs w:val="24"/>
        </w:rPr>
        <w:tab/>
      </w:r>
      <w:r>
        <w:rPr>
          <w:rFonts w:ascii="Palatino Linotype" w:hAnsi="Palatino Linotype"/>
          <w:b/>
          <w:sz w:val="24"/>
          <w:szCs w:val="24"/>
        </w:rPr>
        <w:t xml:space="preserve"> 32 </w:t>
      </w:r>
      <w:r w:rsidRPr="000E120B">
        <w:rPr>
          <w:rFonts w:ascii="Palatino Linotype" w:hAnsi="Palatino Linotype"/>
          <w:b/>
          <w:sz w:val="24"/>
          <w:szCs w:val="24"/>
        </w:rPr>
        <w:t>óra</w:t>
      </w:r>
      <w:r>
        <w:rPr>
          <w:rFonts w:ascii="Palatino Linotype" w:hAnsi="Palatino Linotype"/>
          <w:b/>
          <w:sz w:val="24"/>
          <w:szCs w:val="24"/>
        </w:rPr>
        <w:t>/</w:t>
      </w:r>
      <w:r w:rsidRPr="006C6A9F">
        <w:rPr>
          <w:rFonts w:ascii="Palatino Linotype" w:hAnsi="Palatino Linotype"/>
          <w:b/>
          <w:color w:val="000000"/>
          <w:sz w:val="24"/>
          <w:szCs w:val="24"/>
        </w:rPr>
        <w:t>32</w:t>
      </w:r>
      <w:r>
        <w:rPr>
          <w:rFonts w:ascii="Palatino Linotype" w:hAnsi="Palatino Linotype"/>
          <w:b/>
          <w:sz w:val="24"/>
          <w:szCs w:val="24"/>
        </w:rPr>
        <w:t xml:space="preserve"> óra*</w:t>
      </w:r>
    </w:p>
    <w:p w:rsidR="00526E65" w:rsidRPr="00014447" w:rsidRDefault="00526E65" w:rsidP="00681804">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526E65" w:rsidRPr="000E120B" w:rsidRDefault="00526E65" w:rsidP="00BE6524">
      <w:pPr>
        <w:pStyle w:val="Listaszerbekezds4"/>
        <w:widowControl w:val="0"/>
        <w:suppressAutoHyphens/>
        <w:spacing w:after="0" w:line="240" w:lineRule="auto"/>
        <w:ind w:left="0"/>
        <w:rPr>
          <w:rFonts w:ascii="Palatino Linotype" w:hAnsi="Palatino Linotype"/>
          <w:b/>
          <w:vanish/>
          <w:sz w:val="24"/>
          <w:szCs w:val="24"/>
        </w:rPr>
      </w:pPr>
    </w:p>
    <w:p w:rsidR="00526E65" w:rsidRPr="000E120B" w:rsidRDefault="00526E65" w:rsidP="005416DC">
      <w:pPr>
        <w:widowControl w:val="0"/>
        <w:numPr>
          <w:ilvl w:val="1"/>
          <w:numId w:val="45"/>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526E65" w:rsidRDefault="00526E65" w:rsidP="005416DC">
      <w:pPr>
        <w:spacing w:after="0" w:line="240" w:lineRule="auto"/>
        <w:ind w:left="426"/>
        <w:jc w:val="both"/>
        <w:rPr>
          <w:rFonts w:ascii="Palatino Linotype" w:hAnsi="Palatino Linotype"/>
          <w:sz w:val="24"/>
          <w:szCs w:val="24"/>
        </w:rPr>
      </w:pPr>
      <w:r w:rsidRPr="00265EB6">
        <w:rPr>
          <w:rFonts w:ascii="Palatino Linotype" w:hAnsi="Palatino Linotype"/>
          <w:sz w:val="24"/>
          <w:szCs w:val="24"/>
        </w:rPr>
        <w:t>A tanulók elsajátítsák a gazdálkodáshoz szükséges alapvető gyakorlati tudnivalókat</w:t>
      </w:r>
      <w:r>
        <w:rPr>
          <w:rFonts w:ascii="Palatino Linotype" w:hAnsi="Palatino Linotype"/>
          <w:sz w:val="24"/>
          <w:szCs w:val="24"/>
        </w:rPr>
        <w:t>. Váljanak képessé önállóan személyi jövedelemadó-bevallást készíteni, legyenek tisztában járulékfizetési kötelezettségeik ellátásának módjával. Ismerjék meg a társadalombiztosítási jogosultságokat, ezáltal tudjanak alkalmazottat jogszabályoknak megfelelően alkalmazni.</w:t>
      </w:r>
    </w:p>
    <w:p w:rsidR="00526E65" w:rsidRDefault="00526E65" w:rsidP="005416DC">
      <w:pPr>
        <w:spacing w:after="0" w:line="240" w:lineRule="auto"/>
        <w:ind w:left="426"/>
        <w:jc w:val="both"/>
        <w:rPr>
          <w:rFonts w:ascii="Palatino Linotype" w:hAnsi="Palatino Linotype"/>
          <w:sz w:val="24"/>
          <w:szCs w:val="24"/>
        </w:rPr>
      </w:pPr>
      <w:r>
        <w:rPr>
          <w:rFonts w:ascii="Palatino Linotype" w:hAnsi="Palatino Linotype"/>
          <w:sz w:val="24"/>
          <w:szCs w:val="24"/>
        </w:rPr>
        <w:t>Legyenek képesek vállalkozásuk önálló bejelentésére, működtetésére, bejelentések megtételére, ismerjék meg a bizonylatkitöltés szabályait, tudjanak önállóan pénzforgalommal kapcsolatos alapbizonylatokat kitölteni.</w:t>
      </w:r>
    </w:p>
    <w:p w:rsidR="00526E65" w:rsidRPr="00265EB6" w:rsidRDefault="00526E65" w:rsidP="005416DC">
      <w:pPr>
        <w:spacing w:after="0" w:line="240" w:lineRule="auto"/>
        <w:ind w:left="426"/>
        <w:jc w:val="both"/>
        <w:rPr>
          <w:rFonts w:ascii="Palatino Linotype" w:hAnsi="Palatino Linotype"/>
          <w:sz w:val="24"/>
          <w:szCs w:val="24"/>
        </w:rPr>
      </w:pPr>
      <w:r>
        <w:rPr>
          <w:rFonts w:ascii="Palatino Linotype" w:hAnsi="Palatino Linotype"/>
          <w:sz w:val="24"/>
          <w:szCs w:val="24"/>
        </w:rPr>
        <w:t>Ismerjék meg a pályázatírás alapjait, legyenek képesek önálló tájékozódásra.</w:t>
      </w:r>
    </w:p>
    <w:p w:rsidR="00526E65" w:rsidRPr="000E120B" w:rsidRDefault="00526E65" w:rsidP="006863E4">
      <w:pPr>
        <w:spacing w:after="0" w:line="240" w:lineRule="auto"/>
        <w:jc w:val="both"/>
        <w:rPr>
          <w:rFonts w:ascii="Palatino Linotype" w:hAnsi="Palatino Linotype"/>
          <w:b/>
          <w:sz w:val="24"/>
          <w:szCs w:val="24"/>
        </w:rPr>
      </w:pPr>
    </w:p>
    <w:p w:rsidR="00526E65" w:rsidRPr="000E120B" w:rsidRDefault="00526E65" w:rsidP="005416DC">
      <w:pPr>
        <w:widowControl w:val="0"/>
        <w:numPr>
          <w:ilvl w:val="1"/>
          <w:numId w:val="45"/>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526E65" w:rsidRPr="00265EB6" w:rsidRDefault="00526E65" w:rsidP="005416DC">
      <w:pPr>
        <w:spacing w:after="0" w:line="240" w:lineRule="auto"/>
        <w:ind w:left="426"/>
        <w:rPr>
          <w:rFonts w:ascii="Palatino Linotype" w:hAnsi="Palatino Linotype"/>
          <w:bCs/>
          <w:iCs/>
          <w:sz w:val="24"/>
          <w:szCs w:val="24"/>
        </w:rPr>
      </w:pPr>
      <w:r w:rsidRPr="00265EB6">
        <w:rPr>
          <w:rFonts w:ascii="Palatino Linotype" w:hAnsi="Palatino Linotype"/>
          <w:bCs/>
          <w:iCs/>
          <w:sz w:val="24"/>
          <w:szCs w:val="24"/>
        </w:rPr>
        <w:t>Informatika (szövegszerkesztő, táblázatkezelő, adatbázis-kezelő programok használata, internethasználat)</w:t>
      </w:r>
    </w:p>
    <w:p w:rsidR="00526E65" w:rsidRPr="00265EB6" w:rsidRDefault="00526E65" w:rsidP="005416DC">
      <w:pPr>
        <w:spacing w:after="0" w:line="240" w:lineRule="auto"/>
        <w:ind w:left="426"/>
        <w:rPr>
          <w:rFonts w:ascii="Palatino Linotype" w:hAnsi="Palatino Linotype"/>
          <w:bCs/>
          <w:iCs/>
          <w:sz w:val="24"/>
          <w:szCs w:val="24"/>
        </w:rPr>
      </w:pPr>
      <w:r w:rsidRPr="00265EB6">
        <w:rPr>
          <w:rFonts w:ascii="Palatino Linotype" w:hAnsi="Palatino Linotype"/>
          <w:bCs/>
          <w:iCs/>
          <w:sz w:val="24"/>
          <w:szCs w:val="24"/>
        </w:rPr>
        <w:t xml:space="preserve">Gazdálkodási alapismeretek </w:t>
      </w:r>
    </w:p>
    <w:p w:rsidR="00526E65" w:rsidRPr="000E120B" w:rsidRDefault="00526E65" w:rsidP="00681804">
      <w:pPr>
        <w:spacing w:after="0" w:line="240" w:lineRule="auto"/>
        <w:rPr>
          <w:rFonts w:ascii="Palatino Linotype" w:hAnsi="Palatino Linotype"/>
          <w:b/>
          <w:bCs/>
          <w:iCs/>
          <w:sz w:val="24"/>
          <w:szCs w:val="24"/>
        </w:rPr>
      </w:pPr>
    </w:p>
    <w:p w:rsidR="00526E65" w:rsidRPr="000E120B" w:rsidRDefault="00526E65" w:rsidP="005416DC">
      <w:pPr>
        <w:widowControl w:val="0"/>
        <w:numPr>
          <w:ilvl w:val="1"/>
          <w:numId w:val="45"/>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526E65" w:rsidRPr="000E120B" w:rsidRDefault="00526E65" w:rsidP="00681804">
      <w:pPr>
        <w:spacing w:after="0" w:line="240" w:lineRule="auto"/>
        <w:rPr>
          <w:rFonts w:ascii="Palatino Linotype" w:hAnsi="Palatino Linotype"/>
          <w:b/>
          <w:bCs/>
          <w:iCs/>
          <w:sz w:val="24"/>
          <w:szCs w:val="24"/>
        </w:rPr>
      </w:pPr>
    </w:p>
    <w:p w:rsidR="00526E65" w:rsidRPr="005416DC" w:rsidRDefault="00526E65" w:rsidP="005048CF">
      <w:pPr>
        <w:numPr>
          <w:ilvl w:val="2"/>
          <w:numId w:val="45"/>
        </w:numPr>
        <w:tabs>
          <w:tab w:val="left" w:pos="1418"/>
          <w:tab w:val="left" w:pos="7655"/>
        </w:tabs>
        <w:spacing w:after="0" w:line="240" w:lineRule="auto"/>
        <w:ind w:left="1191" w:hanging="482"/>
        <w:rPr>
          <w:rFonts w:ascii="Palatino Linotype" w:hAnsi="Palatino Linotype"/>
          <w:b/>
          <w:i/>
          <w:sz w:val="24"/>
          <w:szCs w:val="24"/>
        </w:rPr>
      </w:pPr>
      <w:r>
        <w:rPr>
          <w:rFonts w:ascii="Palatino Linotype" w:hAnsi="Palatino Linotype"/>
          <w:b/>
          <w:sz w:val="24"/>
          <w:szCs w:val="24"/>
        </w:rPr>
        <w:t>Adózási ismeretek</w:t>
      </w:r>
      <w:r w:rsidRPr="000E120B">
        <w:rPr>
          <w:rFonts w:ascii="Palatino Linotype" w:hAnsi="Palatino Linotype"/>
          <w:b/>
          <w:sz w:val="24"/>
          <w:szCs w:val="24"/>
        </w:rPr>
        <w:tab/>
      </w:r>
      <w:r w:rsidRPr="000E120B">
        <w:rPr>
          <w:rFonts w:ascii="Palatino Linotype" w:hAnsi="Palatino Linotype"/>
          <w:b/>
          <w:sz w:val="24"/>
          <w:szCs w:val="24"/>
        </w:rPr>
        <w:tab/>
      </w:r>
      <w:r w:rsidRPr="005416DC">
        <w:rPr>
          <w:rFonts w:ascii="Palatino Linotype" w:hAnsi="Palatino Linotype"/>
          <w:b/>
          <w:i/>
          <w:sz w:val="24"/>
          <w:szCs w:val="24"/>
        </w:rPr>
        <w:t>6 óra/ 6 óra</w:t>
      </w:r>
    </w:p>
    <w:p w:rsidR="00526E65" w:rsidRDefault="00526E65" w:rsidP="00681804">
      <w:pPr>
        <w:spacing w:after="0" w:line="240" w:lineRule="auto"/>
        <w:ind w:firstLine="540"/>
        <w:rPr>
          <w:rFonts w:ascii="Palatino Linotype" w:hAnsi="Palatino Linotype"/>
          <w:sz w:val="24"/>
          <w:szCs w:val="24"/>
        </w:rPr>
      </w:pPr>
      <w:r>
        <w:rPr>
          <w:rFonts w:ascii="Palatino Linotype" w:hAnsi="Palatino Linotype"/>
          <w:sz w:val="24"/>
          <w:szCs w:val="24"/>
        </w:rPr>
        <w:tab/>
        <w:t>Jövedelemadó bevallás elkészítése</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főállású egyéni vállalkozó esetén</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másodállású egyéni vállalkozó esetén</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őstermelő esetében</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családi gazdálkodás esetében</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alkalmazott esetében</w:t>
      </w:r>
    </w:p>
    <w:p w:rsidR="00526E65" w:rsidRDefault="00526E65" w:rsidP="00681804">
      <w:pPr>
        <w:spacing w:after="0" w:line="240" w:lineRule="auto"/>
        <w:ind w:left="540"/>
        <w:rPr>
          <w:rFonts w:ascii="Palatino Linotype" w:hAnsi="Palatino Linotype"/>
          <w:sz w:val="24"/>
          <w:szCs w:val="24"/>
        </w:rPr>
      </w:pPr>
      <w:r>
        <w:rPr>
          <w:rFonts w:ascii="Palatino Linotype" w:hAnsi="Palatino Linotype"/>
          <w:sz w:val="24"/>
          <w:szCs w:val="24"/>
        </w:rPr>
        <w:tab/>
        <w:t>Járulékfizetési kötelezettségek teljesítése</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munkáltatót terhelő járulékok</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munkavállalót terhelő járulékok</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idegenforgalmi hozzájárulás</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útalap hozzájárulás</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környezetvédelmi termékdíj</w:t>
      </w:r>
    </w:p>
    <w:p w:rsidR="00526E65" w:rsidRDefault="00526E65" w:rsidP="00681804">
      <w:pPr>
        <w:spacing w:after="0" w:line="240" w:lineRule="auto"/>
        <w:ind w:left="540"/>
        <w:rPr>
          <w:rFonts w:ascii="Palatino Linotype" w:hAnsi="Palatino Linotype"/>
          <w:sz w:val="24"/>
          <w:szCs w:val="24"/>
        </w:rPr>
      </w:pPr>
      <w:r>
        <w:rPr>
          <w:rFonts w:ascii="Palatino Linotype" w:hAnsi="Palatino Linotype"/>
          <w:sz w:val="24"/>
          <w:szCs w:val="24"/>
        </w:rPr>
        <w:tab/>
        <w:t>Társadalombiztosítási eljárások rendszere</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egészségügyi szolgáltatások</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táppénzjogosultságok</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betegszabadság</w:t>
      </w:r>
    </w:p>
    <w:p w:rsidR="00526E65" w:rsidRDefault="00526E65" w:rsidP="00681804">
      <w:pPr>
        <w:spacing w:after="0" w:line="240" w:lineRule="auto"/>
        <w:ind w:left="1080"/>
        <w:rPr>
          <w:rFonts w:ascii="Palatino Linotype" w:hAnsi="Palatino Linotype"/>
          <w:sz w:val="24"/>
          <w:szCs w:val="24"/>
        </w:rPr>
      </w:pPr>
      <w:r>
        <w:rPr>
          <w:rFonts w:ascii="Palatino Linotype" w:hAnsi="Palatino Linotype"/>
          <w:sz w:val="24"/>
          <w:szCs w:val="24"/>
        </w:rPr>
        <w:t>terhességi – gyermekágyi segély</w:t>
      </w:r>
    </w:p>
    <w:p w:rsidR="00526E65" w:rsidRPr="000E120B" w:rsidRDefault="00526E65" w:rsidP="00681804">
      <w:pPr>
        <w:spacing w:after="0" w:line="240" w:lineRule="auto"/>
        <w:ind w:left="540"/>
        <w:rPr>
          <w:rFonts w:ascii="Palatino Linotype" w:hAnsi="Palatino Linotype"/>
          <w:sz w:val="24"/>
          <w:szCs w:val="24"/>
        </w:rPr>
      </w:pPr>
      <w:r>
        <w:rPr>
          <w:rFonts w:ascii="Palatino Linotype" w:hAnsi="Palatino Linotype"/>
          <w:sz w:val="24"/>
          <w:szCs w:val="24"/>
        </w:rPr>
        <w:tab/>
        <w:t>Jogkövetkezmények, jogorvoslat az adózási rendszerben</w:t>
      </w:r>
    </w:p>
    <w:p w:rsidR="00526E65" w:rsidRPr="005048CF" w:rsidRDefault="00526E65" w:rsidP="005048CF">
      <w:pPr>
        <w:numPr>
          <w:ilvl w:val="2"/>
          <w:numId w:val="45"/>
        </w:numPr>
        <w:tabs>
          <w:tab w:val="left" w:pos="1418"/>
          <w:tab w:val="left" w:pos="7655"/>
        </w:tabs>
        <w:spacing w:after="0" w:line="240" w:lineRule="auto"/>
        <w:ind w:left="1191" w:hanging="482"/>
        <w:rPr>
          <w:rFonts w:ascii="Palatino Linotype" w:hAnsi="Palatino Linotype"/>
          <w:b/>
          <w:i/>
          <w:sz w:val="24"/>
          <w:szCs w:val="24"/>
        </w:rPr>
      </w:pPr>
      <w:r>
        <w:rPr>
          <w:rFonts w:ascii="Palatino Linotype" w:hAnsi="Palatino Linotype"/>
          <w:b/>
          <w:sz w:val="24"/>
          <w:szCs w:val="24"/>
        </w:rPr>
        <w:br w:type="page"/>
        <w:t>Vállalkozás gyakorlata</w:t>
      </w:r>
      <w:r>
        <w:rPr>
          <w:rFonts w:ascii="Palatino Linotype" w:hAnsi="Palatino Linotype"/>
          <w:b/>
          <w:sz w:val="24"/>
          <w:szCs w:val="24"/>
        </w:rPr>
        <w:tab/>
      </w:r>
      <w:r w:rsidRPr="005048CF">
        <w:rPr>
          <w:rFonts w:ascii="Palatino Linotype" w:hAnsi="Palatino Linotype"/>
          <w:b/>
          <w:i/>
          <w:sz w:val="24"/>
          <w:szCs w:val="24"/>
        </w:rPr>
        <w:t>12 óra/ 12 óra</w:t>
      </w:r>
    </w:p>
    <w:p w:rsidR="00526E65" w:rsidRPr="003841F3" w:rsidRDefault="00526E65" w:rsidP="00681804">
      <w:pPr>
        <w:spacing w:after="0" w:line="240" w:lineRule="auto"/>
        <w:rPr>
          <w:rFonts w:ascii="Palatino Linotype" w:hAnsi="Palatino Linotype"/>
          <w:color w:val="000000"/>
          <w:sz w:val="24"/>
          <w:szCs w:val="24"/>
        </w:rPr>
      </w:pPr>
      <w:r w:rsidRPr="003841F3">
        <w:rPr>
          <w:rFonts w:ascii="Palatino Linotype" w:hAnsi="Palatino Linotype"/>
          <w:sz w:val="24"/>
          <w:szCs w:val="24"/>
        </w:rPr>
        <w:tab/>
      </w:r>
      <w:r w:rsidRPr="003841F3">
        <w:rPr>
          <w:rFonts w:ascii="Palatino Linotype" w:hAnsi="Palatino Linotype"/>
          <w:color w:val="000000"/>
          <w:sz w:val="24"/>
          <w:szCs w:val="24"/>
        </w:rPr>
        <w:t>Vállalkozás létesítése, átalakítása és megszüntetése</w:t>
      </w:r>
    </w:p>
    <w:p w:rsidR="00526E65" w:rsidRPr="003841F3" w:rsidRDefault="00526E65" w:rsidP="00681804">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A vállalkozás tárgyi és személyi (munkaerő) feltételeinek kialakítása</w:t>
      </w:r>
    </w:p>
    <w:p w:rsidR="00526E65" w:rsidRPr="003841F3" w:rsidRDefault="00526E65" w:rsidP="00681804">
      <w:pPr>
        <w:spacing w:after="0" w:line="240" w:lineRule="auto"/>
        <w:ind w:left="720"/>
        <w:jc w:val="both"/>
        <w:rPr>
          <w:rFonts w:ascii="Palatino Linotype" w:hAnsi="Palatino Linotype"/>
          <w:color w:val="000000"/>
          <w:sz w:val="24"/>
          <w:szCs w:val="24"/>
        </w:rPr>
      </w:pPr>
      <w:r w:rsidRPr="003841F3">
        <w:rPr>
          <w:rFonts w:ascii="Palatino Linotype" w:hAnsi="Palatino Linotype"/>
          <w:color w:val="000000"/>
          <w:sz w:val="24"/>
          <w:szCs w:val="24"/>
        </w:rPr>
        <w:t xml:space="preserve">Az üzleti terv felépítése, tartalma, </w:t>
      </w:r>
    </w:p>
    <w:p w:rsidR="00526E65" w:rsidRPr="003841F3" w:rsidRDefault="00526E65" w:rsidP="00681804">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A piackutatás módszerei</w:t>
      </w:r>
    </w:p>
    <w:p w:rsidR="00526E65" w:rsidRPr="003841F3" w:rsidRDefault="00526E65" w:rsidP="00681804">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Piacbefolyásoló tényezők (eladás/vásárlás ösztönzés, reklám, személyes eladás, imázs)</w:t>
      </w:r>
    </w:p>
    <w:p w:rsidR="00526E65" w:rsidRPr="003841F3" w:rsidRDefault="00526E65" w:rsidP="00681804">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Értékesítési módok, értékesítést befolyásoló tényezők</w:t>
      </w:r>
    </w:p>
    <w:p w:rsidR="00526E65" w:rsidRPr="003841F3" w:rsidRDefault="00526E65" w:rsidP="00681804">
      <w:pPr>
        <w:spacing w:after="0" w:line="240" w:lineRule="auto"/>
        <w:ind w:left="720"/>
        <w:jc w:val="both"/>
        <w:rPr>
          <w:rFonts w:ascii="Palatino Linotype" w:hAnsi="Palatino Linotype"/>
          <w:color w:val="000000"/>
          <w:sz w:val="24"/>
          <w:szCs w:val="24"/>
        </w:rPr>
      </w:pPr>
      <w:r w:rsidRPr="003841F3">
        <w:rPr>
          <w:rFonts w:ascii="Palatino Linotype" w:hAnsi="Palatino Linotype"/>
          <w:color w:val="000000"/>
          <w:sz w:val="24"/>
          <w:szCs w:val="24"/>
        </w:rPr>
        <w:t>Beszerzést/vásárlást befolyásoló tényezők</w:t>
      </w:r>
    </w:p>
    <w:p w:rsidR="00526E65" w:rsidRPr="003841F3" w:rsidRDefault="00526E65" w:rsidP="00681804">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Beszerzés/vásárlás folyamata</w:t>
      </w:r>
    </w:p>
    <w:p w:rsidR="00526E65" w:rsidRPr="003841F3" w:rsidRDefault="00526E65" w:rsidP="00681804">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Logisztika</w:t>
      </w:r>
    </w:p>
    <w:p w:rsidR="00526E65" w:rsidRPr="003841F3" w:rsidRDefault="00526E65" w:rsidP="00681804">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Pályázatkészítés</w:t>
      </w:r>
    </w:p>
    <w:p w:rsidR="00526E65" w:rsidRPr="000E120B" w:rsidRDefault="00526E65" w:rsidP="00681804">
      <w:pPr>
        <w:spacing w:after="0" w:line="240" w:lineRule="auto"/>
        <w:rPr>
          <w:rFonts w:ascii="Palatino Linotype" w:hAnsi="Palatino Linotype"/>
          <w:sz w:val="24"/>
          <w:szCs w:val="24"/>
        </w:rPr>
      </w:pPr>
    </w:p>
    <w:p w:rsidR="00526E65" w:rsidRPr="002E2BF0" w:rsidRDefault="00526E65" w:rsidP="005048CF">
      <w:pPr>
        <w:numPr>
          <w:ilvl w:val="2"/>
          <w:numId w:val="45"/>
        </w:numPr>
        <w:tabs>
          <w:tab w:val="left" w:pos="1418"/>
          <w:tab w:val="left" w:pos="7655"/>
        </w:tabs>
        <w:spacing w:after="0" w:line="240" w:lineRule="auto"/>
        <w:ind w:left="1191" w:hanging="482"/>
        <w:rPr>
          <w:rFonts w:ascii="Palatino Linotype" w:hAnsi="Palatino Linotype"/>
          <w:b/>
          <w:sz w:val="24"/>
          <w:szCs w:val="24"/>
        </w:rPr>
      </w:pPr>
      <w:r>
        <w:rPr>
          <w:rFonts w:ascii="Palatino Linotype" w:hAnsi="Palatino Linotype"/>
          <w:b/>
          <w:sz w:val="24"/>
          <w:szCs w:val="24"/>
        </w:rPr>
        <w:t>Adminisztráció</w:t>
      </w:r>
      <w:r w:rsidRPr="000E120B">
        <w:rPr>
          <w:rFonts w:ascii="Palatino Linotype" w:hAnsi="Palatino Linotype"/>
          <w:b/>
          <w:sz w:val="24"/>
          <w:szCs w:val="24"/>
        </w:rPr>
        <w:tab/>
      </w:r>
      <w:r>
        <w:rPr>
          <w:rFonts w:ascii="Palatino Linotype" w:hAnsi="Palatino Linotype"/>
          <w:b/>
          <w:sz w:val="24"/>
          <w:szCs w:val="24"/>
        </w:rPr>
        <w:t xml:space="preserve">     </w:t>
      </w:r>
      <w:r w:rsidRPr="005048CF">
        <w:rPr>
          <w:rFonts w:ascii="Palatino Linotype" w:hAnsi="Palatino Linotype"/>
          <w:b/>
          <w:i/>
          <w:sz w:val="24"/>
          <w:szCs w:val="24"/>
        </w:rPr>
        <w:t>8 óra/8 óra</w:t>
      </w:r>
    </w:p>
    <w:p w:rsidR="00526E65" w:rsidRDefault="00526E65" w:rsidP="00681804">
      <w:pPr>
        <w:spacing w:after="0" w:line="240" w:lineRule="auto"/>
        <w:ind w:left="720"/>
        <w:jc w:val="both"/>
        <w:rPr>
          <w:rFonts w:ascii="Palatino Linotype" w:hAnsi="Palatino Linotype"/>
          <w:color w:val="000000"/>
          <w:sz w:val="24"/>
          <w:szCs w:val="24"/>
        </w:rPr>
      </w:pPr>
      <w:r w:rsidRPr="007B12CC">
        <w:rPr>
          <w:rFonts w:ascii="Palatino Linotype" w:hAnsi="Palatino Linotype"/>
          <w:color w:val="000000"/>
          <w:sz w:val="24"/>
          <w:szCs w:val="24"/>
        </w:rPr>
        <w:t>Bizonylati elv és fegyelem, bizonylatok kitöltése</w:t>
      </w:r>
      <w:r>
        <w:rPr>
          <w:rFonts w:ascii="Palatino Linotype" w:hAnsi="Palatino Linotype"/>
          <w:color w:val="000000"/>
          <w:sz w:val="24"/>
          <w:szCs w:val="24"/>
        </w:rPr>
        <w:t xml:space="preserve"> (alaki, tartalmi, formai követelmények)</w:t>
      </w:r>
    </w:p>
    <w:p w:rsidR="00526E65" w:rsidRDefault="00526E65" w:rsidP="00681804">
      <w:pPr>
        <w:spacing w:after="0" w:line="240" w:lineRule="auto"/>
        <w:ind w:left="720"/>
        <w:jc w:val="both"/>
        <w:rPr>
          <w:rFonts w:ascii="Palatino Linotype" w:hAnsi="Palatino Linotype"/>
          <w:color w:val="000000"/>
          <w:sz w:val="24"/>
          <w:szCs w:val="24"/>
        </w:rPr>
      </w:pPr>
      <w:r>
        <w:rPr>
          <w:rFonts w:ascii="Palatino Linotype" w:hAnsi="Palatino Linotype"/>
          <w:color w:val="000000"/>
          <w:sz w:val="24"/>
          <w:szCs w:val="24"/>
        </w:rPr>
        <w:t>Számlakitöltés</w:t>
      </w:r>
    </w:p>
    <w:p w:rsidR="00526E65" w:rsidRDefault="00526E65" w:rsidP="00681804">
      <w:pPr>
        <w:spacing w:after="0" w:line="240" w:lineRule="auto"/>
        <w:ind w:left="1080"/>
        <w:jc w:val="both"/>
        <w:rPr>
          <w:rFonts w:ascii="Palatino Linotype" w:hAnsi="Palatino Linotype"/>
          <w:color w:val="000000"/>
          <w:sz w:val="24"/>
          <w:szCs w:val="24"/>
        </w:rPr>
      </w:pPr>
      <w:r>
        <w:rPr>
          <w:rFonts w:ascii="Palatino Linotype" w:hAnsi="Palatino Linotype"/>
          <w:color w:val="000000"/>
          <w:sz w:val="24"/>
          <w:szCs w:val="24"/>
        </w:rPr>
        <w:t>készpénzfizetési számla kitöltése</w:t>
      </w:r>
    </w:p>
    <w:p w:rsidR="00526E65" w:rsidRDefault="00526E65" w:rsidP="00681804">
      <w:pPr>
        <w:spacing w:after="0" w:line="240" w:lineRule="auto"/>
        <w:ind w:left="1080"/>
        <w:jc w:val="both"/>
        <w:rPr>
          <w:rFonts w:ascii="Palatino Linotype" w:hAnsi="Palatino Linotype"/>
          <w:color w:val="000000"/>
          <w:sz w:val="24"/>
          <w:szCs w:val="24"/>
        </w:rPr>
      </w:pPr>
      <w:r>
        <w:rPr>
          <w:rFonts w:ascii="Palatino Linotype" w:hAnsi="Palatino Linotype"/>
          <w:color w:val="000000"/>
          <w:sz w:val="24"/>
          <w:szCs w:val="24"/>
        </w:rPr>
        <w:t>átutalásos számla kitöltése</w:t>
      </w:r>
    </w:p>
    <w:p w:rsidR="00526E65" w:rsidRDefault="00526E65" w:rsidP="00681804">
      <w:pPr>
        <w:spacing w:after="0" w:line="240" w:lineRule="auto"/>
        <w:ind w:left="1080"/>
        <w:jc w:val="both"/>
        <w:rPr>
          <w:rFonts w:ascii="Palatino Linotype" w:hAnsi="Palatino Linotype"/>
          <w:color w:val="000000"/>
          <w:sz w:val="24"/>
          <w:szCs w:val="24"/>
        </w:rPr>
      </w:pPr>
      <w:r>
        <w:rPr>
          <w:rFonts w:ascii="Palatino Linotype" w:hAnsi="Palatino Linotype"/>
          <w:color w:val="000000"/>
          <w:sz w:val="24"/>
          <w:szCs w:val="24"/>
        </w:rPr>
        <w:t>nyugta kiállítása</w:t>
      </w:r>
    </w:p>
    <w:p w:rsidR="00526E65" w:rsidRPr="007B12CC" w:rsidRDefault="00526E65" w:rsidP="00681804">
      <w:pPr>
        <w:spacing w:after="0" w:line="240" w:lineRule="auto"/>
        <w:ind w:left="1080"/>
        <w:jc w:val="both"/>
        <w:rPr>
          <w:rFonts w:ascii="Palatino Linotype" w:hAnsi="Palatino Linotype"/>
          <w:color w:val="000000"/>
          <w:sz w:val="24"/>
          <w:szCs w:val="24"/>
        </w:rPr>
      </w:pPr>
      <w:r>
        <w:rPr>
          <w:rFonts w:ascii="Palatino Linotype" w:hAnsi="Palatino Linotype"/>
          <w:color w:val="000000"/>
          <w:sz w:val="24"/>
          <w:szCs w:val="24"/>
        </w:rPr>
        <w:t>készpénzátvételi elismervény kiállítása</w:t>
      </w:r>
    </w:p>
    <w:p w:rsidR="00526E65" w:rsidRDefault="00526E65" w:rsidP="00681804">
      <w:pPr>
        <w:spacing w:after="0" w:line="240" w:lineRule="auto"/>
        <w:ind w:left="720"/>
        <w:rPr>
          <w:rFonts w:ascii="Palatino Linotype" w:hAnsi="Palatino Linotype"/>
          <w:color w:val="000000"/>
          <w:sz w:val="24"/>
          <w:szCs w:val="24"/>
        </w:rPr>
      </w:pPr>
      <w:r>
        <w:rPr>
          <w:rFonts w:ascii="Palatino Linotype" w:hAnsi="Palatino Linotype"/>
          <w:color w:val="000000"/>
          <w:sz w:val="24"/>
          <w:szCs w:val="24"/>
        </w:rPr>
        <w:t>Eszköz- anyag- és készletn</w:t>
      </w:r>
      <w:r w:rsidRPr="007B12CC">
        <w:rPr>
          <w:rFonts w:ascii="Palatino Linotype" w:hAnsi="Palatino Linotype"/>
          <w:color w:val="000000"/>
          <w:sz w:val="24"/>
          <w:szCs w:val="24"/>
        </w:rPr>
        <w:t>yilvántartások vezetése</w:t>
      </w:r>
    </w:p>
    <w:p w:rsidR="00526E65" w:rsidRPr="007B12CC" w:rsidRDefault="00526E65" w:rsidP="00681804">
      <w:pPr>
        <w:spacing w:after="0" w:line="240" w:lineRule="auto"/>
        <w:ind w:left="720"/>
        <w:rPr>
          <w:rFonts w:ascii="Palatino Linotype" w:hAnsi="Palatino Linotype"/>
          <w:color w:val="000000"/>
          <w:sz w:val="24"/>
          <w:szCs w:val="24"/>
        </w:rPr>
      </w:pPr>
      <w:r w:rsidRPr="007B12CC">
        <w:rPr>
          <w:rFonts w:ascii="Palatino Linotype" w:hAnsi="Palatino Linotype"/>
          <w:color w:val="000000"/>
          <w:sz w:val="24"/>
          <w:szCs w:val="24"/>
        </w:rPr>
        <w:t>Számítógépes adatnyilvántartás</w:t>
      </w:r>
    </w:p>
    <w:p w:rsidR="00526E65" w:rsidRDefault="00526E65" w:rsidP="00681804">
      <w:pPr>
        <w:spacing w:after="0" w:line="240" w:lineRule="auto"/>
        <w:ind w:left="720"/>
        <w:rPr>
          <w:rFonts w:ascii="Palatino Linotype" w:hAnsi="Palatino Linotype"/>
          <w:sz w:val="24"/>
          <w:szCs w:val="24"/>
        </w:rPr>
      </w:pPr>
      <w:r>
        <w:rPr>
          <w:rFonts w:ascii="Palatino Linotype" w:hAnsi="Palatino Linotype"/>
          <w:sz w:val="24"/>
          <w:szCs w:val="24"/>
        </w:rPr>
        <w:t>Leltározás, leltárkészítés, selejtezés</w:t>
      </w:r>
    </w:p>
    <w:p w:rsidR="00526E65" w:rsidRDefault="00526E65" w:rsidP="00681804">
      <w:pPr>
        <w:spacing w:after="0" w:line="240" w:lineRule="auto"/>
        <w:ind w:left="720"/>
        <w:rPr>
          <w:rFonts w:ascii="Palatino Linotype" w:hAnsi="Palatino Linotype"/>
          <w:sz w:val="24"/>
          <w:szCs w:val="24"/>
        </w:rPr>
      </w:pPr>
      <w:r>
        <w:rPr>
          <w:rFonts w:ascii="Palatino Linotype" w:hAnsi="Palatino Linotype"/>
          <w:sz w:val="24"/>
          <w:szCs w:val="24"/>
        </w:rPr>
        <w:t>Termelői regisztráció (őstermelői igazolvány kiváltása, MVH regisztráció)</w:t>
      </w:r>
    </w:p>
    <w:p w:rsidR="00526E65" w:rsidRPr="007B12CC" w:rsidRDefault="00526E65" w:rsidP="00681804">
      <w:pPr>
        <w:spacing w:after="0" w:line="240" w:lineRule="auto"/>
        <w:ind w:left="720"/>
        <w:rPr>
          <w:rFonts w:ascii="Palatino Linotype" w:hAnsi="Palatino Linotype"/>
          <w:sz w:val="24"/>
          <w:szCs w:val="24"/>
        </w:rPr>
      </w:pPr>
      <w:r>
        <w:rPr>
          <w:rFonts w:ascii="Palatino Linotype" w:hAnsi="Palatino Linotype"/>
          <w:sz w:val="24"/>
          <w:szCs w:val="24"/>
        </w:rPr>
        <w:t>Támogatások igénylése</w:t>
      </w:r>
    </w:p>
    <w:p w:rsidR="00526E65" w:rsidRPr="000E120B" w:rsidRDefault="00526E65" w:rsidP="00681804">
      <w:pPr>
        <w:spacing w:after="0" w:line="240" w:lineRule="auto"/>
        <w:rPr>
          <w:rFonts w:ascii="Palatino Linotype" w:hAnsi="Palatino Linotype"/>
          <w:sz w:val="24"/>
          <w:szCs w:val="24"/>
        </w:rPr>
      </w:pPr>
    </w:p>
    <w:p w:rsidR="00526E65" w:rsidRPr="00BE6524" w:rsidRDefault="00526E65" w:rsidP="005048CF">
      <w:pPr>
        <w:numPr>
          <w:ilvl w:val="2"/>
          <w:numId w:val="45"/>
        </w:numPr>
        <w:tabs>
          <w:tab w:val="left" w:pos="1418"/>
          <w:tab w:val="left" w:pos="7655"/>
        </w:tabs>
        <w:spacing w:after="0" w:line="240" w:lineRule="auto"/>
        <w:ind w:left="1191" w:hanging="482"/>
        <w:rPr>
          <w:rFonts w:ascii="Palatino Linotype" w:hAnsi="Palatino Linotype"/>
          <w:sz w:val="24"/>
          <w:szCs w:val="24"/>
        </w:rPr>
      </w:pPr>
      <w:r>
        <w:rPr>
          <w:rFonts w:ascii="Palatino Linotype" w:hAnsi="Palatino Linotype"/>
          <w:b/>
          <w:sz w:val="24"/>
          <w:szCs w:val="24"/>
        </w:rPr>
        <w:t>Kommunikáció</w:t>
      </w:r>
      <w:r>
        <w:rPr>
          <w:rFonts w:ascii="Palatino Linotype" w:hAnsi="Palatino Linotype"/>
          <w:b/>
          <w:sz w:val="24"/>
          <w:szCs w:val="24"/>
        </w:rPr>
        <w:tab/>
        <w:t xml:space="preserve">     </w:t>
      </w:r>
      <w:r w:rsidRPr="005048CF">
        <w:rPr>
          <w:rFonts w:ascii="Palatino Linotype" w:hAnsi="Palatino Linotype"/>
          <w:b/>
          <w:i/>
          <w:sz w:val="24"/>
          <w:szCs w:val="24"/>
        </w:rPr>
        <w:t>6 óra/ 6 óra</w:t>
      </w:r>
    </w:p>
    <w:p w:rsidR="00526E65" w:rsidRDefault="00526E65" w:rsidP="00681804">
      <w:pPr>
        <w:spacing w:after="0" w:line="240" w:lineRule="auto"/>
        <w:ind w:left="720"/>
        <w:jc w:val="both"/>
        <w:rPr>
          <w:rFonts w:ascii="Palatino Linotype" w:hAnsi="Palatino Linotype"/>
          <w:sz w:val="24"/>
          <w:szCs w:val="24"/>
        </w:rPr>
      </w:pPr>
      <w:r>
        <w:rPr>
          <w:rFonts w:ascii="Palatino Linotype" w:hAnsi="Palatino Linotype"/>
          <w:sz w:val="24"/>
          <w:szCs w:val="24"/>
        </w:rPr>
        <w:t>Információforrások kezelése</w:t>
      </w:r>
    </w:p>
    <w:p w:rsidR="00526E65" w:rsidRDefault="00526E65" w:rsidP="00681804">
      <w:pPr>
        <w:spacing w:after="0" w:line="240" w:lineRule="auto"/>
        <w:ind w:left="720"/>
        <w:jc w:val="both"/>
        <w:rPr>
          <w:rFonts w:ascii="Palatino Linotype" w:hAnsi="Palatino Linotype"/>
          <w:sz w:val="24"/>
          <w:szCs w:val="24"/>
        </w:rPr>
      </w:pPr>
      <w:r>
        <w:rPr>
          <w:rFonts w:ascii="Palatino Linotype" w:hAnsi="Palatino Linotype"/>
          <w:sz w:val="24"/>
          <w:szCs w:val="24"/>
        </w:rPr>
        <w:t>Az infokommunikációs irodai eszközök használata (irodai eszközök, telefon, fax, szkenner, iratmegsemmisítő)</w:t>
      </w:r>
    </w:p>
    <w:p w:rsidR="00526E65" w:rsidRPr="003F5857" w:rsidRDefault="00526E65" w:rsidP="00681804">
      <w:pPr>
        <w:spacing w:after="0" w:line="240" w:lineRule="auto"/>
        <w:ind w:left="720"/>
        <w:jc w:val="both"/>
        <w:rPr>
          <w:rFonts w:ascii="Palatino Linotype" w:hAnsi="Palatino Linotype"/>
          <w:color w:val="000000"/>
          <w:sz w:val="24"/>
          <w:szCs w:val="24"/>
        </w:rPr>
      </w:pPr>
      <w:r w:rsidRPr="003F5857">
        <w:rPr>
          <w:rFonts w:ascii="Palatino Linotype" w:hAnsi="Palatino Linotype"/>
          <w:color w:val="000000"/>
          <w:sz w:val="24"/>
          <w:szCs w:val="24"/>
        </w:rPr>
        <w:t>Az üzleti levelezés szabályai</w:t>
      </w:r>
    </w:p>
    <w:p w:rsidR="00526E65" w:rsidRPr="003F5857" w:rsidRDefault="00526E65" w:rsidP="00681804">
      <w:pPr>
        <w:spacing w:after="0" w:line="240" w:lineRule="auto"/>
        <w:ind w:left="720"/>
        <w:jc w:val="both"/>
        <w:rPr>
          <w:rFonts w:ascii="Palatino Linotype" w:hAnsi="Palatino Linotype"/>
          <w:color w:val="000000"/>
          <w:sz w:val="24"/>
          <w:szCs w:val="24"/>
        </w:rPr>
      </w:pPr>
      <w:r w:rsidRPr="003F5857">
        <w:rPr>
          <w:rFonts w:ascii="Palatino Linotype" w:hAnsi="Palatino Linotype"/>
          <w:color w:val="000000"/>
          <w:sz w:val="24"/>
          <w:szCs w:val="24"/>
        </w:rPr>
        <w:t>A kommunikáció módszerei, eszközei</w:t>
      </w:r>
    </w:p>
    <w:p w:rsidR="00526E65" w:rsidRPr="003F5857" w:rsidRDefault="00526E65" w:rsidP="00681804">
      <w:pPr>
        <w:spacing w:after="0" w:line="240" w:lineRule="auto"/>
        <w:ind w:left="720"/>
        <w:jc w:val="both"/>
        <w:rPr>
          <w:rFonts w:ascii="Palatino Linotype" w:hAnsi="Palatino Linotype"/>
          <w:color w:val="000000"/>
          <w:sz w:val="24"/>
          <w:szCs w:val="24"/>
        </w:rPr>
      </w:pPr>
      <w:r w:rsidRPr="003F5857">
        <w:rPr>
          <w:rFonts w:ascii="Palatino Linotype" w:hAnsi="Palatino Linotype"/>
          <w:color w:val="000000"/>
          <w:sz w:val="24"/>
          <w:szCs w:val="24"/>
        </w:rPr>
        <w:t>Az üzleti tárgyalás résztvevői, menete, kiértékelése</w:t>
      </w:r>
    </w:p>
    <w:p w:rsidR="00526E65" w:rsidRPr="000E120B" w:rsidRDefault="00526E65" w:rsidP="002E2BF0">
      <w:pPr>
        <w:spacing w:after="0" w:line="240" w:lineRule="auto"/>
        <w:rPr>
          <w:rFonts w:ascii="Palatino Linotype" w:hAnsi="Palatino Linotype"/>
          <w:b/>
          <w:sz w:val="24"/>
          <w:szCs w:val="24"/>
        </w:rPr>
      </w:pPr>
    </w:p>
    <w:p w:rsidR="00526E65" w:rsidRPr="005048CF" w:rsidRDefault="00526E65" w:rsidP="005048CF">
      <w:pPr>
        <w:widowControl w:val="0"/>
        <w:numPr>
          <w:ilvl w:val="1"/>
          <w:numId w:val="45"/>
        </w:numPr>
        <w:suppressAutoHyphens/>
        <w:spacing w:after="0" w:line="240" w:lineRule="auto"/>
        <w:ind w:left="709" w:hanging="469"/>
        <w:jc w:val="both"/>
        <w:rPr>
          <w:rFonts w:ascii="Palatino Linotype" w:hAnsi="Palatino Linotype"/>
          <w:b/>
          <w:sz w:val="24"/>
          <w:szCs w:val="24"/>
        </w:rPr>
      </w:pPr>
      <w:r w:rsidRPr="005048CF">
        <w:rPr>
          <w:rFonts w:ascii="Palatino Linotype" w:hAnsi="Palatino Linotype"/>
          <w:b/>
          <w:i/>
          <w:sz w:val="24"/>
          <w:szCs w:val="24"/>
        </w:rPr>
        <w:t xml:space="preserve">A képzés javasolt helyszíne </w:t>
      </w:r>
      <w:r w:rsidRPr="005048CF">
        <w:rPr>
          <w:rFonts w:ascii="Palatino Linotype" w:hAnsi="Palatino Linotype"/>
          <w:b/>
          <w:i/>
          <w:kern w:val="1"/>
          <w:sz w:val="24"/>
          <w:szCs w:val="24"/>
          <w:lang w:eastAsia="hi-IN" w:bidi="hi-IN"/>
        </w:rPr>
        <w:t>(ajánlás)</w:t>
      </w:r>
    </w:p>
    <w:p w:rsidR="00526E65" w:rsidRPr="005048CF" w:rsidRDefault="00526E65" w:rsidP="005048CF">
      <w:pPr>
        <w:widowControl w:val="0"/>
        <w:suppressAutoHyphens/>
        <w:spacing w:after="0" w:line="240" w:lineRule="auto"/>
        <w:ind w:left="709"/>
        <w:jc w:val="both"/>
        <w:rPr>
          <w:rFonts w:ascii="Palatino Linotype" w:hAnsi="Palatino Linotype"/>
          <w:b/>
          <w:sz w:val="24"/>
          <w:szCs w:val="24"/>
        </w:rPr>
      </w:pPr>
      <w:r>
        <w:rPr>
          <w:rFonts w:ascii="Palatino Linotype" w:hAnsi="Palatino Linotype"/>
          <w:b/>
          <w:i/>
          <w:kern w:val="1"/>
          <w:sz w:val="24"/>
          <w:szCs w:val="24"/>
          <w:lang w:eastAsia="hi-IN" w:bidi="hi-IN"/>
        </w:rPr>
        <w:t>-</w:t>
      </w:r>
    </w:p>
    <w:p w:rsidR="00526E65" w:rsidRPr="005048CF" w:rsidRDefault="00526E65" w:rsidP="005048CF">
      <w:pPr>
        <w:widowControl w:val="0"/>
        <w:suppressAutoHyphens/>
        <w:spacing w:after="0" w:line="240" w:lineRule="auto"/>
        <w:ind w:left="1980"/>
        <w:jc w:val="both"/>
        <w:rPr>
          <w:rFonts w:ascii="Palatino Linotype" w:hAnsi="Palatino Linotype"/>
          <w:b/>
          <w:sz w:val="24"/>
          <w:szCs w:val="24"/>
        </w:rPr>
      </w:pPr>
    </w:p>
    <w:p w:rsidR="00526E65" w:rsidRDefault="00526E65" w:rsidP="005048CF">
      <w:pPr>
        <w:widowControl w:val="0"/>
        <w:numPr>
          <w:ilvl w:val="1"/>
          <w:numId w:val="45"/>
        </w:numPr>
        <w:suppressAutoHyphens/>
        <w:spacing w:after="0" w:line="240" w:lineRule="auto"/>
        <w:ind w:left="709" w:hanging="469"/>
        <w:jc w:val="both"/>
        <w:rPr>
          <w:rFonts w:ascii="Palatino Linotype" w:hAnsi="Palatino Linotype"/>
          <w:b/>
          <w:i/>
          <w:sz w:val="24"/>
          <w:szCs w:val="24"/>
        </w:rPr>
      </w:pPr>
      <w:r w:rsidRPr="005048CF">
        <w:rPr>
          <w:rFonts w:ascii="Palatino Linotype" w:hAnsi="Palatino Linotype"/>
          <w:b/>
          <w:sz w:val="24"/>
          <w:szCs w:val="24"/>
        </w:rPr>
        <w:t xml:space="preserve">A tantárgy elsajátítása során alkalmazható </w:t>
      </w:r>
      <w:r w:rsidRPr="005048CF">
        <w:rPr>
          <w:rFonts w:ascii="Palatino Linotype" w:hAnsi="Palatino Linotype"/>
          <w:b/>
          <w:i/>
          <w:sz w:val="24"/>
          <w:szCs w:val="24"/>
        </w:rPr>
        <w:t>sajátos módszerek, tanulói tevékenységformák (ajánlás)</w:t>
      </w:r>
    </w:p>
    <w:p w:rsidR="00526E65" w:rsidRPr="005048CF" w:rsidRDefault="00526E65" w:rsidP="005048CF">
      <w:pPr>
        <w:widowControl w:val="0"/>
        <w:suppressAutoHyphens/>
        <w:spacing w:after="0" w:line="240" w:lineRule="auto"/>
        <w:ind w:left="709"/>
        <w:jc w:val="both"/>
        <w:rPr>
          <w:rFonts w:ascii="Palatino Linotype" w:hAnsi="Palatino Linotype"/>
          <w:b/>
          <w:i/>
          <w:sz w:val="24"/>
          <w:szCs w:val="24"/>
        </w:rPr>
      </w:pPr>
    </w:p>
    <w:p w:rsidR="00526E65" w:rsidRDefault="00526E65" w:rsidP="005416DC">
      <w:pPr>
        <w:widowControl w:val="0"/>
        <w:numPr>
          <w:ilvl w:val="2"/>
          <w:numId w:val="45"/>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26E65" w:rsidRPr="00FE5532">
        <w:trPr>
          <w:cantSplit/>
          <w:trHeight w:val="921"/>
          <w:jc w:val="center"/>
        </w:trPr>
        <w:tc>
          <w:tcPr>
            <w:tcW w:w="828" w:type="dxa"/>
            <w:vMerge w:val="restart"/>
            <w:vAlign w:val="center"/>
          </w:tcPr>
          <w:p w:rsidR="00526E65" w:rsidRPr="00FE5532" w:rsidRDefault="00526E65" w:rsidP="005E1CA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26E65" w:rsidRPr="00FE5532" w:rsidRDefault="00526E65" w:rsidP="005E1CA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26E65" w:rsidRDefault="00526E65" w:rsidP="005E1CA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26E65" w:rsidRDefault="00526E65" w:rsidP="005E1CA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26E65" w:rsidRPr="00FE5532" w:rsidRDefault="00526E65" w:rsidP="005E1CA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26E65" w:rsidRPr="00FE5532">
        <w:trPr>
          <w:cantSplit/>
          <w:trHeight w:val="1076"/>
          <w:jc w:val="center"/>
        </w:trPr>
        <w:tc>
          <w:tcPr>
            <w:tcW w:w="828" w:type="dxa"/>
            <w:vMerge/>
            <w:vAlign w:val="center"/>
          </w:tcPr>
          <w:p w:rsidR="00526E65" w:rsidRPr="00FE5532" w:rsidRDefault="00526E65" w:rsidP="005E1CA7">
            <w:pPr>
              <w:spacing w:after="0" w:line="240" w:lineRule="auto"/>
              <w:jc w:val="center"/>
              <w:rPr>
                <w:rFonts w:ascii="Palatino Linotype" w:hAnsi="Palatino Linotype"/>
                <w:b/>
                <w:sz w:val="20"/>
                <w:szCs w:val="20"/>
              </w:rPr>
            </w:pPr>
          </w:p>
        </w:tc>
        <w:tc>
          <w:tcPr>
            <w:tcW w:w="3621" w:type="dxa"/>
            <w:vMerge/>
            <w:vAlign w:val="center"/>
          </w:tcPr>
          <w:p w:rsidR="00526E65" w:rsidRPr="00FE5532" w:rsidRDefault="00526E65" w:rsidP="005E1CA7">
            <w:pPr>
              <w:spacing w:after="0" w:line="240" w:lineRule="auto"/>
              <w:rPr>
                <w:rFonts w:ascii="Palatino Linotype" w:hAnsi="Palatino Linotype"/>
                <w:b/>
                <w:sz w:val="20"/>
                <w:szCs w:val="20"/>
              </w:rPr>
            </w:pPr>
          </w:p>
        </w:tc>
        <w:tc>
          <w:tcPr>
            <w:tcW w:w="809" w:type="dxa"/>
            <w:textDirection w:val="btLr"/>
            <w:vAlign w:val="center"/>
          </w:tcPr>
          <w:p w:rsidR="00526E65" w:rsidRPr="00FE5532" w:rsidRDefault="00526E65" w:rsidP="005E1C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26E65" w:rsidRDefault="00526E65" w:rsidP="005E1C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26E65" w:rsidRPr="00FE5532" w:rsidRDefault="00526E65" w:rsidP="005E1C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26E65" w:rsidRDefault="00526E65" w:rsidP="005E1C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26E65" w:rsidRPr="00FE5532" w:rsidRDefault="00526E65" w:rsidP="005E1CA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26E65" w:rsidRPr="00FE5532" w:rsidRDefault="00526E65" w:rsidP="005E1CA7">
            <w:pPr>
              <w:spacing w:after="0" w:line="240" w:lineRule="auto"/>
              <w:jc w:val="center"/>
              <w:rPr>
                <w:rFonts w:ascii="Palatino Linotype" w:hAnsi="Palatino Linotype"/>
                <w:b/>
                <w:sz w:val="20"/>
                <w:szCs w:val="20"/>
              </w:rPr>
            </w:pPr>
          </w:p>
        </w:tc>
      </w:tr>
      <w:tr w:rsidR="00526E65" w:rsidRPr="00FE5532">
        <w:trPr>
          <w:jc w:val="center"/>
        </w:trPr>
        <w:tc>
          <w:tcPr>
            <w:tcW w:w="828" w:type="dxa"/>
            <w:shd w:val="clear" w:color="auto" w:fill="D9D9D9"/>
            <w:vAlign w:val="center"/>
          </w:tcPr>
          <w:p w:rsidR="00526E65" w:rsidRPr="008B7D14"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26E65" w:rsidRPr="008B7D14" w:rsidRDefault="00526E65" w:rsidP="005E1CA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shd w:val="clear" w:color="auto" w:fill="D9D9D9"/>
            <w:vAlign w:val="center"/>
          </w:tcPr>
          <w:p w:rsidR="00526E65" w:rsidRPr="008B7D14"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26E65" w:rsidRPr="008B7D14" w:rsidRDefault="00526E65" w:rsidP="005E1CA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Pr>
                <w:rFonts w:ascii="Palatino Linotype" w:hAnsi="Palatino Linotype" w:cs="Arial"/>
                <w:sz w:val="20"/>
                <w:szCs w:val="20"/>
              </w:rPr>
              <w:t>Bizonylatkitöltés feladatleírás alapján</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9421F" w:rsidRDefault="00526E65" w:rsidP="005E1CA7">
            <w:pPr>
              <w:spacing w:after="0" w:line="240" w:lineRule="auto"/>
              <w:jc w:val="center"/>
              <w:rPr>
                <w:sz w:val="20"/>
                <w:szCs w:val="20"/>
              </w:rPr>
            </w:pPr>
            <w:r w:rsidRPr="006855A1">
              <w:rPr>
                <w:sz w:val="20"/>
                <w:szCs w:val="20"/>
              </w:rPr>
              <w:t>Bizonylatok, gépkönyvek, nyilvántartások</w:t>
            </w: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trHeight w:val="499"/>
          <w:jc w:val="center"/>
        </w:trPr>
        <w:tc>
          <w:tcPr>
            <w:tcW w:w="828" w:type="dxa"/>
            <w:shd w:val="clear" w:color="auto" w:fill="D9D9D9"/>
            <w:vAlign w:val="center"/>
          </w:tcPr>
          <w:p w:rsidR="00526E65" w:rsidRPr="008B7D14" w:rsidRDefault="00526E65" w:rsidP="005E1CA7">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26E65" w:rsidRPr="008B7D14" w:rsidRDefault="00526E65" w:rsidP="005E1CA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shd w:val="clear" w:color="auto" w:fill="D9D9D9"/>
            <w:vAlign w:val="center"/>
          </w:tcPr>
          <w:p w:rsidR="00526E65" w:rsidRPr="008B7D14" w:rsidRDefault="00526E65" w:rsidP="005E1CA7">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526E65" w:rsidRPr="008B7D14" w:rsidRDefault="00526E65" w:rsidP="005E1CA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vAlign w:val="center"/>
          </w:tcPr>
          <w:p w:rsidR="00526E65" w:rsidRDefault="00526E65" w:rsidP="005E1CA7">
            <w:pPr>
              <w:spacing w:after="0" w:line="240" w:lineRule="auto"/>
              <w:jc w:val="center"/>
              <w:rPr>
                <w:sz w:val="20"/>
                <w:szCs w:val="20"/>
              </w:rPr>
            </w:pPr>
            <w:r w:rsidRPr="006855A1">
              <w:rPr>
                <w:sz w:val="20"/>
                <w:szCs w:val="20"/>
              </w:rPr>
              <w:t>Irodahelyiség, irodai anyagok és eszközök (számítógép, nyomtató, fénymásoló, szkenner, telefon, fax, stb.)</w:t>
            </w:r>
          </w:p>
          <w:p w:rsidR="00526E65" w:rsidRPr="00FE5532" w:rsidRDefault="00526E65" w:rsidP="005E1CA7">
            <w:pPr>
              <w:spacing w:after="0" w:line="240" w:lineRule="auto"/>
              <w:jc w:val="center"/>
              <w:rPr>
                <w:rFonts w:ascii="Palatino Linotype" w:hAnsi="Palatino Linotype"/>
                <w:sz w:val="20"/>
                <w:szCs w:val="20"/>
              </w:rPr>
            </w:pPr>
            <w:r w:rsidRPr="006855A1">
              <w:rPr>
                <w:sz w:val="20"/>
                <w:szCs w:val="20"/>
              </w:rPr>
              <w:t>Internetelérés és szoftverek</w:t>
            </w: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.4.</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shd w:val="clear" w:color="auto" w:fill="D9D9D9"/>
            <w:vAlign w:val="center"/>
          </w:tcPr>
          <w:p w:rsidR="00526E65" w:rsidRPr="008B7D14" w:rsidRDefault="00526E65" w:rsidP="005E1CA7">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526E65" w:rsidRPr="008B7D14" w:rsidRDefault="00526E65" w:rsidP="005E1CA7">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shd w:val="clear" w:color="auto" w:fill="D9D9D9"/>
            <w:vAlign w:val="center"/>
          </w:tcPr>
          <w:p w:rsidR="00526E65" w:rsidRPr="008B7D14" w:rsidRDefault="00526E65" w:rsidP="005E1CA7">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526E65" w:rsidRPr="008B7D14" w:rsidRDefault="00526E65" w:rsidP="005E1CA7">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98"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763"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shd w:val="clear" w:color="auto" w:fill="D9D9D9"/>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.2.</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.3.</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r w:rsidR="00526E65" w:rsidRPr="00FE5532">
        <w:trPr>
          <w:jc w:val="center"/>
        </w:trPr>
        <w:tc>
          <w:tcPr>
            <w:tcW w:w="82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.4.</w:t>
            </w:r>
          </w:p>
        </w:tc>
        <w:tc>
          <w:tcPr>
            <w:tcW w:w="3621" w:type="dxa"/>
            <w:vAlign w:val="center"/>
          </w:tcPr>
          <w:p w:rsidR="00526E65" w:rsidRPr="00FE5532" w:rsidRDefault="00526E65" w:rsidP="005E1CA7">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6E65" w:rsidRPr="00FE5532"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6E65" w:rsidRPr="00FE5532" w:rsidRDefault="00526E65" w:rsidP="005E1CA7">
            <w:pPr>
              <w:spacing w:after="0" w:line="240" w:lineRule="auto"/>
              <w:jc w:val="center"/>
              <w:rPr>
                <w:rFonts w:ascii="Palatino Linotype" w:hAnsi="Palatino Linotype"/>
                <w:sz w:val="20"/>
                <w:szCs w:val="20"/>
              </w:rPr>
            </w:pPr>
          </w:p>
        </w:tc>
        <w:tc>
          <w:tcPr>
            <w:tcW w:w="2190" w:type="dxa"/>
            <w:vAlign w:val="center"/>
          </w:tcPr>
          <w:p w:rsidR="00526E65" w:rsidRPr="00FE5532" w:rsidRDefault="00526E65" w:rsidP="005E1CA7">
            <w:pPr>
              <w:spacing w:after="0" w:line="240" w:lineRule="auto"/>
              <w:jc w:val="center"/>
              <w:rPr>
                <w:rFonts w:ascii="Palatino Linotype" w:hAnsi="Palatino Linotype"/>
                <w:sz w:val="20"/>
                <w:szCs w:val="20"/>
              </w:rPr>
            </w:pPr>
          </w:p>
        </w:tc>
      </w:tr>
    </w:tbl>
    <w:p w:rsidR="00526E65" w:rsidRDefault="00526E65" w:rsidP="00681804">
      <w:pPr>
        <w:widowControl w:val="0"/>
        <w:suppressAutoHyphens/>
        <w:spacing w:after="0" w:line="240" w:lineRule="auto"/>
        <w:ind w:left="826"/>
        <w:rPr>
          <w:rFonts w:ascii="Palatino Linotype" w:hAnsi="Palatino Linotype"/>
          <w:b/>
          <w:bCs/>
          <w:i/>
          <w:sz w:val="24"/>
          <w:szCs w:val="24"/>
        </w:rPr>
      </w:pPr>
    </w:p>
    <w:p w:rsidR="00526E65" w:rsidRPr="00052C8D" w:rsidRDefault="00526E65" w:rsidP="005048CF">
      <w:pPr>
        <w:widowControl w:val="0"/>
        <w:numPr>
          <w:ilvl w:val="2"/>
          <w:numId w:val="45"/>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26E65" w:rsidRPr="008B7D14">
        <w:trPr>
          <w:jc w:val="center"/>
        </w:trPr>
        <w:tc>
          <w:tcPr>
            <w:tcW w:w="994" w:type="dxa"/>
            <w:vMerge w:val="restart"/>
            <w:vAlign w:val="center"/>
          </w:tcPr>
          <w:p w:rsidR="00526E65" w:rsidRPr="008B7D14"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26E65"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26E65" w:rsidRPr="008B7D14" w:rsidRDefault="00526E65" w:rsidP="005E1CA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26E65" w:rsidRPr="008B7D14"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26E65" w:rsidRPr="008B7D14" w:rsidRDefault="00526E65" w:rsidP="005E1CA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26E65" w:rsidRPr="008B7D14">
        <w:trPr>
          <w:jc w:val="center"/>
        </w:trPr>
        <w:tc>
          <w:tcPr>
            <w:tcW w:w="994" w:type="dxa"/>
            <w:vMerge/>
            <w:vAlign w:val="center"/>
          </w:tcPr>
          <w:p w:rsidR="00526E65" w:rsidRPr="008B7D14" w:rsidRDefault="00526E65" w:rsidP="005E1CA7">
            <w:pPr>
              <w:spacing w:after="0" w:line="240" w:lineRule="auto"/>
              <w:jc w:val="center"/>
              <w:rPr>
                <w:rFonts w:ascii="Palatino Linotype" w:hAnsi="Palatino Linotype"/>
                <w:b/>
                <w:sz w:val="20"/>
                <w:szCs w:val="20"/>
              </w:rPr>
            </w:pPr>
          </w:p>
        </w:tc>
        <w:tc>
          <w:tcPr>
            <w:tcW w:w="2800" w:type="dxa"/>
            <w:vMerge/>
            <w:vAlign w:val="center"/>
          </w:tcPr>
          <w:p w:rsidR="00526E65" w:rsidRPr="008B7D14" w:rsidRDefault="00526E65" w:rsidP="005E1CA7">
            <w:pPr>
              <w:spacing w:after="0" w:line="240" w:lineRule="auto"/>
              <w:rPr>
                <w:rFonts w:ascii="Palatino Linotype" w:hAnsi="Palatino Linotype"/>
                <w:b/>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26E65" w:rsidRPr="008B7D14"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26E65" w:rsidRPr="008B7D14" w:rsidRDefault="00526E65" w:rsidP="005E1CA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26E65" w:rsidRPr="008B7D14" w:rsidRDefault="00526E65" w:rsidP="005E1CA7">
            <w:pPr>
              <w:spacing w:after="0" w:line="240" w:lineRule="auto"/>
              <w:jc w:val="center"/>
              <w:rPr>
                <w:rFonts w:ascii="Palatino Linotype" w:hAnsi="Palatino Linotype"/>
                <w:b/>
                <w:sz w:val="20"/>
                <w:szCs w:val="20"/>
              </w:rPr>
            </w:pPr>
          </w:p>
        </w:tc>
      </w:tr>
      <w:tr w:rsidR="00526E65" w:rsidRPr="008B7D14">
        <w:trPr>
          <w:jc w:val="center"/>
        </w:trPr>
        <w:tc>
          <w:tcPr>
            <w:tcW w:w="994" w:type="dxa"/>
            <w:vAlign w:val="center"/>
          </w:tcPr>
          <w:p w:rsidR="00526E65" w:rsidRPr="008B7D14" w:rsidRDefault="00526E65" w:rsidP="005E1CA7">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5E1CA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5E1CA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5E1CA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5E1CA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r w:rsidR="00526E65" w:rsidRPr="008B7D14">
        <w:trPr>
          <w:jc w:val="center"/>
        </w:trPr>
        <w:tc>
          <w:tcPr>
            <w:tcW w:w="994"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1.9</w:t>
            </w:r>
            <w:r w:rsidRPr="008B7D14">
              <w:rPr>
                <w:rFonts w:ascii="Palatino Linotype" w:hAnsi="Palatino Linotype"/>
                <w:sz w:val="20"/>
                <w:szCs w:val="20"/>
              </w:rPr>
              <w:t>.</w:t>
            </w:r>
          </w:p>
        </w:tc>
        <w:tc>
          <w:tcPr>
            <w:tcW w:w="2800" w:type="dxa"/>
            <w:vAlign w:val="center"/>
          </w:tcPr>
          <w:p w:rsidR="00526E65" w:rsidRPr="008B7D14" w:rsidRDefault="00526E65" w:rsidP="005E1CA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945" w:type="dxa"/>
            <w:vAlign w:val="center"/>
          </w:tcPr>
          <w:p w:rsidR="00526E65" w:rsidRPr="008B7D14" w:rsidRDefault="00526E65" w:rsidP="005E1CA7">
            <w:pPr>
              <w:spacing w:after="0" w:line="240" w:lineRule="auto"/>
              <w:jc w:val="center"/>
              <w:rPr>
                <w:rFonts w:ascii="Palatino Linotype" w:hAnsi="Palatino Linotype"/>
                <w:sz w:val="20"/>
                <w:szCs w:val="20"/>
              </w:rPr>
            </w:pPr>
          </w:p>
        </w:tc>
        <w:tc>
          <w:tcPr>
            <w:tcW w:w="2659" w:type="dxa"/>
            <w:vAlign w:val="center"/>
          </w:tcPr>
          <w:p w:rsidR="00526E65" w:rsidRPr="008B7D14" w:rsidRDefault="00526E65" w:rsidP="005E1CA7">
            <w:pPr>
              <w:spacing w:after="0" w:line="240" w:lineRule="auto"/>
              <w:jc w:val="center"/>
              <w:rPr>
                <w:rFonts w:ascii="Palatino Linotype" w:hAnsi="Palatino Linotype"/>
                <w:sz w:val="20"/>
                <w:szCs w:val="20"/>
              </w:rPr>
            </w:pPr>
          </w:p>
        </w:tc>
      </w:tr>
    </w:tbl>
    <w:p w:rsidR="00526E65" w:rsidRPr="000E120B" w:rsidRDefault="00526E65" w:rsidP="00681804">
      <w:pPr>
        <w:spacing w:after="0" w:line="240" w:lineRule="auto"/>
        <w:ind w:left="540"/>
        <w:jc w:val="both"/>
        <w:rPr>
          <w:rFonts w:ascii="Palatino Linotype" w:hAnsi="Palatino Linotype"/>
          <w:iCs/>
          <w:sz w:val="24"/>
          <w:szCs w:val="24"/>
        </w:rPr>
      </w:pPr>
    </w:p>
    <w:p w:rsidR="00526E65" w:rsidRPr="002E2BF0" w:rsidRDefault="00526E65" w:rsidP="005416DC">
      <w:pPr>
        <w:widowControl w:val="0"/>
        <w:numPr>
          <w:ilvl w:val="1"/>
          <w:numId w:val="45"/>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526E65" w:rsidRDefault="00526E65" w:rsidP="005048CF">
      <w:pPr>
        <w:autoSpaceDE w:val="0"/>
        <w:autoSpaceDN w:val="0"/>
        <w:adjustRightInd w:val="0"/>
        <w:spacing w:after="0" w:line="240" w:lineRule="auto"/>
        <w:ind w:left="426"/>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p>
    <w:p w:rsidR="00526E65" w:rsidRDefault="00526E65" w:rsidP="00681804"/>
    <w:p w:rsidR="00526E65" w:rsidRDefault="00526E65" w:rsidP="00D555BA">
      <w:pPr>
        <w:spacing w:after="0" w:line="240" w:lineRule="auto"/>
        <w:rPr>
          <w:rFonts w:ascii="Palatino Linotype" w:hAnsi="Palatino Linotype"/>
          <w:b/>
          <w:sz w:val="24"/>
          <w:szCs w:val="24"/>
        </w:rPr>
      </w:pPr>
    </w:p>
    <w:p w:rsidR="00526E65" w:rsidRDefault="00526E65" w:rsidP="00D555BA">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526E65" w:rsidRDefault="00526E65" w:rsidP="00D555BA">
      <w:pPr>
        <w:widowControl w:val="0"/>
        <w:suppressAutoHyphens/>
        <w:spacing w:after="0" w:line="240" w:lineRule="auto"/>
        <w:jc w:val="center"/>
        <w:rPr>
          <w:rFonts w:ascii="Palatino Linotype" w:hAnsi="Palatino Linotype"/>
          <w:b/>
          <w:sz w:val="44"/>
          <w:szCs w:val="44"/>
          <w:lang w:eastAsia="hu-HU"/>
        </w:rPr>
      </w:pPr>
    </w:p>
    <w:p w:rsidR="00526E65" w:rsidRDefault="00526E65" w:rsidP="00D555BA">
      <w:pPr>
        <w:widowControl w:val="0"/>
        <w:suppressAutoHyphens/>
        <w:spacing w:after="0" w:line="240" w:lineRule="auto"/>
        <w:jc w:val="center"/>
        <w:rPr>
          <w:rFonts w:ascii="Palatino Linotype" w:hAnsi="Palatino Linotype"/>
          <w:b/>
          <w:sz w:val="44"/>
          <w:szCs w:val="44"/>
          <w:lang w:eastAsia="hu-HU"/>
        </w:rPr>
      </w:pPr>
    </w:p>
    <w:p w:rsidR="00526E65" w:rsidRDefault="00526E65" w:rsidP="00D555BA">
      <w:pPr>
        <w:widowControl w:val="0"/>
        <w:suppressAutoHyphens/>
        <w:spacing w:after="0" w:line="240" w:lineRule="auto"/>
        <w:jc w:val="center"/>
        <w:rPr>
          <w:rFonts w:ascii="Palatino Linotype" w:hAnsi="Palatino Linotype"/>
          <w:b/>
          <w:sz w:val="44"/>
          <w:szCs w:val="44"/>
          <w:lang w:eastAsia="hu-HU"/>
        </w:rPr>
      </w:pPr>
    </w:p>
    <w:p w:rsidR="00526E65" w:rsidRDefault="00526E65" w:rsidP="00D555BA">
      <w:pPr>
        <w:widowControl w:val="0"/>
        <w:suppressAutoHyphens/>
        <w:spacing w:after="0" w:line="240" w:lineRule="auto"/>
        <w:jc w:val="center"/>
        <w:rPr>
          <w:rFonts w:ascii="Palatino Linotype" w:hAnsi="Palatino Linotype"/>
          <w:b/>
          <w:sz w:val="44"/>
          <w:szCs w:val="44"/>
          <w:lang w:eastAsia="hu-HU"/>
        </w:rPr>
      </w:pPr>
    </w:p>
    <w:p w:rsidR="00526E65" w:rsidRPr="000E120B" w:rsidRDefault="00526E65" w:rsidP="00D555BA">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526E65" w:rsidRPr="000E120B" w:rsidRDefault="00526E65" w:rsidP="00D555BA">
      <w:pPr>
        <w:widowControl w:val="0"/>
        <w:suppressAutoHyphens/>
        <w:spacing w:after="0" w:line="240" w:lineRule="auto"/>
        <w:jc w:val="center"/>
        <w:rPr>
          <w:rFonts w:ascii="Palatino Linotype" w:hAnsi="Palatino Linotype"/>
          <w:b/>
          <w:sz w:val="44"/>
          <w:szCs w:val="44"/>
          <w:lang w:eastAsia="hu-HU"/>
        </w:rPr>
      </w:pPr>
      <w:r w:rsidRPr="007D5314">
        <w:rPr>
          <w:rFonts w:ascii="Palatino Linotype" w:hAnsi="Palatino Linotype"/>
          <w:b/>
          <w:sz w:val="44"/>
          <w:szCs w:val="44"/>
          <w:lang w:eastAsia="hu-HU"/>
        </w:rPr>
        <w:t>10961-12</w:t>
      </w:r>
      <w:r w:rsidRPr="000E120B">
        <w:rPr>
          <w:rFonts w:ascii="Palatino Linotype" w:hAnsi="Palatino Linotype"/>
          <w:b/>
          <w:sz w:val="44"/>
          <w:szCs w:val="44"/>
          <w:lang w:eastAsia="hu-HU"/>
        </w:rPr>
        <w:t xml:space="preserve"> azonosító számú</w:t>
      </w:r>
    </w:p>
    <w:p w:rsidR="00526E65" w:rsidRPr="000E120B" w:rsidRDefault="00526E65" w:rsidP="00D555BA">
      <w:pPr>
        <w:widowControl w:val="0"/>
        <w:suppressAutoHyphens/>
        <w:spacing w:after="0" w:line="240" w:lineRule="auto"/>
        <w:jc w:val="center"/>
        <w:rPr>
          <w:rFonts w:ascii="Palatino Linotype" w:hAnsi="Palatino Linotype"/>
          <w:sz w:val="44"/>
          <w:szCs w:val="44"/>
          <w:lang w:eastAsia="hu-HU"/>
        </w:rPr>
      </w:pPr>
    </w:p>
    <w:p w:rsidR="00526E65" w:rsidRPr="000E120B" w:rsidRDefault="00526E65" w:rsidP="00D555BA">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Kertészeti alapismeretek</w:t>
      </w:r>
    </w:p>
    <w:p w:rsidR="00526E65" w:rsidRPr="000E120B" w:rsidRDefault="00526E65" w:rsidP="00D555BA">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526E65" w:rsidRPr="000E120B" w:rsidRDefault="00526E65" w:rsidP="00D555BA">
      <w:pPr>
        <w:widowControl w:val="0"/>
        <w:suppressAutoHyphens/>
        <w:spacing w:after="0" w:line="240" w:lineRule="auto"/>
        <w:jc w:val="center"/>
        <w:rPr>
          <w:rFonts w:ascii="Palatino Linotype" w:hAnsi="Palatino Linotype"/>
          <w:b/>
          <w:sz w:val="44"/>
          <w:szCs w:val="44"/>
          <w:lang w:eastAsia="hu-HU"/>
        </w:rPr>
      </w:pPr>
    </w:p>
    <w:p w:rsidR="00526E65" w:rsidRPr="000E120B" w:rsidRDefault="00526E65" w:rsidP="00D555BA">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26E65" w:rsidRPr="000E120B" w:rsidRDefault="00526E65" w:rsidP="00D555BA">
      <w:pPr>
        <w:widowControl w:val="0"/>
        <w:suppressAutoHyphens/>
        <w:spacing w:after="0" w:line="240" w:lineRule="auto"/>
        <w:jc w:val="center"/>
        <w:rPr>
          <w:rFonts w:ascii="Palatino Linotype" w:hAnsi="Palatino Linotype"/>
          <w:b/>
          <w:kern w:val="1"/>
          <w:sz w:val="44"/>
          <w:szCs w:val="44"/>
          <w:lang w:eastAsia="hi-IN" w:bidi="hi-IN"/>
        </w:rPr>
      </w:pPr>
    </w:p>
    <w:p w:rsidR="00526E65" w:rsidRPr="000E120B" w:rsidRDefault="00526E65" w:rsidP="00D555BA">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26E65" w:rsidRDefault="00526E65" w:rsidP="00D555BA">
      <w:pPr>
        <w:widowControl w:val="0"/>
        <w:suppressAutoHyphens/>
        <w:spacing w:after="0" w:line="240" w:lineRule="auto"/>
        <w:jc w:val="center"/>
        <w:rPr>
          <w:rFonts w:ascii="Palatino Linotype" w:hAnsi="Palatino Linotype"/>
          <w:b/>
          <w:bCs/>
          <w:kern w:val="1"/>
          <w:sz w:val="44"/>
          <w:szCs w:val="44"/>
          <w:lang w:eastAsia="hi-IN" w:bidi="hi-IN"/>
        </w:rPr>
      </w:pPr>
    </w:p>
    <w:p w:rsidR="00526E65" w:rsidRDefault="00526E65" w:rsidP="00D555BA">
      <w:pPr>
        <w:widowControl w:val="0"/>
        <w:suppressAutoHyphens/>
        <w:spacing w:after="0" w:line="240" w:lineRule="auto"/>
        <w:jc w:val="center"/>
        <w:rPr>
          <w:rFonts w:ascii="Palatino Linotype" w:hAnsi="Palatino Linotype"/>
          <w:b/>
          <w:bCs/>
          <w:kern w:val="1"/>
          <w:sz w:val="44"/>
          <w:szCs w:val="44"/>
          <w:lang w:eastAsia="hi-IN" w:bidi="hi-IN"/>
        </w:rPr>
        <w:sectPr w:rsidR="00526E65" w:rsidSect="00BE6524">
          <w:footerReference w:type="default" r:id="rId13"/>
          <w:pgSz w:w="11906" w:h="16838"/>
          <w:pgMar w:top="1304" w:right="1418" w:bottom="1304" w:left="1276" w:header="709" w:footer="709" w:gutter="0"/>
          <w:cols w:space="708"/>
          <w:docGrid w:linePitch="360"/>
        </w:sectPr>
      </w:pPr>
    </w:p>
    <w:p w:rsidR="00526E65" w:rsidRDefault="00526E65" w:rsidP="00D555BA">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t xml:space="preserve">A </w:t>
      </w:r>
      <w:r w:rsidRPr="007D5314">
        <w:rPr>
          <w:rFonts w:ascii="Palatino Linotype" w:hAnsi="Palatino Linotype" w:cs="Mangal"/>
          <w:b/>
          <w:kern w:val="1"/>
          <w:sz w:val="24"/>
          <w:szCs w:val="24"/>
          <w:lang w:eastAsia="hi-IN" w:bidi="hi-IN"/>
        </w:rPr>
        <w:t>10961-12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Kertészeti alapismeretek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0" w:type="auto"/>
        <w:tblLayout w:type="fixed"/>
        <w:tblCellMar>
          <w:left w:w="70" w:type="dxa"/>
          <w:right w:w="70" w:type="dxa"/>
        </w:tblCellMar>
        <w:tblLook w:val="0000"/>
      </w:tblPr>
      <w:tblGrid>
        <w:gridCol w:w="4606"/>
        <w:gridCol w:w="316"/>
        <w:gridCol w:w="317"/>
        <w:gridCol w:w="316"/>
        <w:gridCol w:w="317"/>
        <w:gridCol w:w="7"/>
        <w:gridCol w:w="310"/>
        <w:gridCol w:w="316"/>
        <w:gridCol w:w="317"/>
        <w:gridCol w:w="316"/>
        <w:gridCol w:w="317"/>
        <w:gridCol w:w="317"/>
        <w:gridCol w:w="317"/>
        <w:gridCol w:w="317"/>
        <w:gridCol w:w="317"/>
        <w:gridCol w:w="317"/>
        <w:gridCol w:w="317"/>
        <w:gridCol w:w="316"/>
        <w:gridCol w:w="317"/>
        <w:gridCol w:w="317"/>
        <w:gridCol w:w="317"/>
        <w:gridCol w:w="317"/>
        <w:gridCol w:w="317"/>
        <w:gridCol w:w="317"/>
        <w:gridCol w:w="318"/>
        <w:gridCol w:w="317"/>
        <w:gridCol w:w="317"/>
        <w:gridCol w:w="316"/>
        <w:gridCol w:w="317"/>
        <w:gridCol w:w="316"/>
        <w:gridCol w:w="317"/>
        <w:gridCol w:w="317"/>
      </w:tblGrid>
      <w:tr w:rsidR="00526E65" w:rsidRPr="000E120B">
        <w:trPr>
          <w:trHeight w:val="570"/>
        </w:trPr>
        <w:tc>
          <w:tcPr>
            <w:tcW w:w="4606" w:type="dxa"/>
            <w:vMerge w:val="restart"/>
            <w:tcBorders>
              <w:top w:val="single" w:sz="4" w:space="0" w:color="auto"/>
              <w:left w:val="single" w:sz="4" w:space="0" w:color="auto"/>
              <w:bottom w:val="single" w:sz="4" w:space="0" w:color="auto"/>
              <w:right w:val="single" w:sz="4" w:space="0" w:color="auto"/>
            </w:tcBorders>
            <w:noWrap/>
            <w:vAlign w:val="center"/>
          </w:tcPr>
          <w:p w:rsidR="00526E65" w:rsidRPr="00B61FB1" w:rsidRDefault="00526E65" w:rsidP="00E07E8B">
            <w:pPr>
              <w:spacing w:after="0" w:line="240" w:lineRule="auto"/>
              <w:jc w:val="center"/>
              <w:rPr>
                <w:rFonts w:ascii="Palatino Linotype" w:hAnsi="Palatino Linotype"/>
                <w:sz w:val="20"/>
                <w:szCs w:val="20"/>
                <w:lang w:eastAsia="hu-HU"/>
              </w:rPr>
            </w:pPr>
            <w:r w:rsidRPr="00B61FB1">
              <w:rPr>
                <w:rFonts w:ascii="Palatino Linotype" w:hAnsi="Palatino Linotype" w:cs="Mangal"/>
                <w:kern w:val="1"/>
                <w:sz w:val="20"/>
                <w:szCs w:val="20"/>
                <w:lang w:eastAsia="hi-IN" w:bidi="hi-IN"/>
              </w:rPr>
              <w:t>10961-12</w:t>
            </w:r>
            <w:r w:rsidRPr="00B61FB1">
              <w:rPr>
                <w:rFonts w:ascii="Palatino Linotype" w:hAnsi="Palatino Linotype"/>
                <w:sz w:val="20"/>
                <w:szCs w:val="20"/>
                <w:lang w:eastAsia="hu-HU"/>
              </w:rPr>
              <w:t xml:space="preserve"> Kertészeti alapismeretek</w:t>
            </w:r>
          </w:p>
        </w:tc>
        <w:tc>
          <w:tcPr>
            <w:tcW w:w="1273" w:type="dxa"/>
            <w:gridSpan w:val="5"/>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Növénytan</w:t>
            </w:r>
          </w:p>
        </w:tc>
        <w:tc>
          <w:tcPr>
            <w:tcW w:w="2210" w:type="dxa"/>
            <w:gridSpan w:val="7"/>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Termesztési ismeretek</w:t>
            </w:r>
          </w:p>
        </w:tc>
        <w:tc>
          <w:tcPr>
            <w:tcW w:w="1584" w:type="dxa"/>
            <w:gridSpan w:val="5"/>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Termesztési ismeretek gyakorlat</w:t>
            </w:r>
          </w:p>
        </w:tc>
        <w:tc>
          <w:tcPr>
            <w:tcW w:w="2220" w:type="dxa"/>
            <w:gridSpan w:val="7"/>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Műszaki alapismeretek </w:t>
            </w:r>
          </w:p>
        </w:tc>
        <w:tc>
          <w:tcPr>
            <w:tcW w:w="2217" w:type="dxa"/>
            <w:gridSpan w:val="7"/>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sidRPr="00F85015">
              <w:rPr>
                <w:rFonts w:ascii="Palatino Linotype" w:hAnsi="Palatino Linotype"/>
                <w:sz w:val="20"/>
                <w:szCs w:val="20"/>
                <w:lang w:eastAsia="hu-HU"/>
              </w:rPr>
              <w:t>Műszaki alapismeretek</w:t>
            </w:r>
            <w:r>
              <w:rPr>
                <w:rFonts w:ascii="Palatino Linotype" w:hAnsi="Palatino Linotype"/>
                <w:sz w:val="20"/>
                <w:szCs w:val="20"/>
                <w:lang w:eastAsia="hu-HU"/>
              </w:rPr>
              <w:t xml:space="preserve"> gyakorlat</w:t>
            </w:r>
          </w:p>
        </w:tc>
      </w:tr>
      <w:tr w:rsidR="00526E65" w:rsidRPr="000E120B">
        <w:trPr>
          <w:trHeight w:val="4440"/>
        </w:trPr>
        <w:tc>
          <w:tcPr>
            <w:tcW w:w="4606" w:type="dxa"/>
            <w:vMerge/>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2C16F9">
              <w:rPr>
                <w:rFonts w:ascii="Palatino Linotype" w:hAnsi="Palatino Linotype"/>
                <w:sz w:val="16"/>
                <w:szCs w:val="16"/>
                <w:lang w:eastAsia="hu-HU"/>
              </w:rPr>
              <w:t>A növények külső és belső felépítése</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2C16F9">
              <w:rPr>
                <w:rFonts w:ascii="Palatino Linotype" w:hAnsi="Palatino Linotype"/>
                <w:sz w:val="16"/>
                <w:szCs w:val="16"/>
                <w:lang w:eastAsia="hu-HU"/>
              </w:rPr>
              <w:t>A növények életjelenségei</w:t>
            </w:r>
          </w:p>
        </w:tc>
        <w:tc>
          <w:tcPr>
            <w:tcW w:w="316"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2C16F9">
              <w:rPr>
                <w:rFonts w:ascii="Palatino Linotype" w:hAnsi="Palatino Linotype"/>
                <w:sz w:val="16"/>
                <w:szCs w:val="16"/>
                <w:lang w:eastAsia="hu-HU"/>
              </w:rPr>
              <w:t>Növényrendszertan</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2C16F9">
              <w:rPr>
                <w:rFonts w:ascii="Palatino Linotype" w:hAnsi="Palatino Linotype"/>
                <w:sz w:val="16"/>
                <w:szCs w:val="16"/>
                <w:lang w:eastAsia="hu-HU"/>
              </w:rPr>
              <w:t>Környezettan</w:t>
            </w:r>
          </w:p>
        </w:tc>
        <w:tc>
          <w:tcPr>
            <w:tcW w:w="317" w:type="dxa"/>
            <w:gridSpan w:val="2"/>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A kertészeti termesztés tárgyi feltételei</w:t>
            </w:r>
          </w:p>
        </w:tc>
        <w:tc>
          <w:tcPr>
            <w:tcW w:w="316"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Éghajlattan</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Talajtan</w:t>
            </w:r>
          </w:p>
        </w:tc>
        <w:tc>
          <w:tcPr>
            <w:tcW w:w="316"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Talajművelés</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Trágyázás</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Öntözés</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Pr>
                <w:rFonts w:ascii="Palatino Linotype" w:hAnsi="Palatino Linotype"/>
                <w:sz w:val="16"/>
                <w:szCs w:val="16"/>
                <w:lang w:eastAsia="hu-HU"/>
              </w:rPr>
              <w:t>Növényvédelem</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A kertészeti termesztés tárgyi feltételeinek megismerése</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Éghajlattani gyakorlatok</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Talajtani gyakorlatok</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Trágyázási gyakorlatok</w:t>
            </w:r>
          </w:p>
        </w:tc>
        <w:tc>
          <w:tcPr>
            <w:tcW w:w="316"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E9636D">
              <w:rPr>
                <w:rFonts w:ascii="Palatino Linotype" w:hAnsi="Palatino Linotype"/>
                <w:sz w:val="16"/>
                <w:szCs w:val="16"/>
                <w:lang w:eastAsia="hu-HU"/>
              </w:rPr>
              <w:t>Növényvédelmi gyakorlatok</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Anyagismeret</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A műszaki ábrázolás alapjai</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Gépelemek, szerkezeti egységek</w:t>
            </w:r>
          </w:p>
        </w:tc>
        <w:tc>
          <w:tcPr>
            <w:tcW w:w="317" w:type="dxa"/>
            <w:tcBorders>
              <w:top w:val="single" w:sz="4" w:space="0" w:color="auto"/>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Belsőégésű motorok</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Az erőgépek szerkezeti felépítése</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Villanymotorok</w:t>
            </w:r>
          </w:p>
        </w:tc>
        <w:tc>
          <w:tcPr>
            <w:tcW w:w="318"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A termesztés, növényápolás gépei</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Kéziszerszámok, anyagok ismerete, használata</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Gépelemek, szerkezeti egységek ismerete</w:t>
            </w:r>
          </w:p>
        </w:tc>
        <w:tc>
          <w:tcPr>
            <w:tcW w:w="316"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Motorok szerkezete, működtetése</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Erőgépek szerkezete, működtetése</w:t>
            </w:r>
          </w:p>
        </w:tc>
        <w:tc>
          <w:tcPr>
            <w:tcW w:w="316"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Elektromos berendezések, villanymotorok működtetése</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Erőgépek, munkagépek összekapcsolása</w:t>
            </w:r>
          </w:p>
        </w:tc>
        <w:tc>
          <w:tcPr>
            <w:tcW w:w="317" w:type="dxa"/>
            <w:tcBorders>
              <w:top w:val="nil"/>
              <w:left w:val="nil"/>
              <w:bottom w:val="single" w:sz="4" w:space="0" w:color="auto"/>
              <w:right w:val="single" w:sz="4" w:space="0" w:color="auto"/>
            </w:tcBorders>
            <w:textDirection w:val="btLr"/>
            <w:vAlign w:val="bottom"/>
          </w:tcPr>
          <w:p w:rsidR="00526E65" w:rsidRPr="0083646E" w:rsidRDefault="00526E65" w:rsidP="00E07E8B">
            <w:pPr>
              <w:spacing w:after="0" w:line="240" w:lineRule="auto"/>
              <w:ind w:left="113"/>
              <w:rPr>
                <w:rFonts w:ascii="Palatino Linotype" w:hAnsi="Palatino Linotype"/>
                <w:sz w:val="16"/>
                <w:szCs w:val="16"/>
                <w:lang w:eastAsia="hu-HU"/>
              </w:rPr>
            </w:pPr>
            <w:r w:rsidRPr="004D5F76">
              <w:rPr>
                <w:rFonts w:ascii="Palatino Linotype" w:hAnsi="Palatino Linotype"/>
                <w:sz w:val="16"/>
                <w:szCs w:val="16"/>
                <w:lang w:eastAsia="hu-HU"/>
              </w:rPr>
              <w:t>A termesztés, növényápolás gépeinek üzemeltetése</w:t>
            </w:r>
          </w:p>
        </w:tc>
      </w:tr>
      <w:tr w:rsidR="00526E65" w:rsidRPr="000E120B">
        <w:trPr>
          <w:trHeight w:val="345"/>
        </w:trPr>
        <w:tc>
          <w:tcPr>
            <w:tcW w:w="14110" w:type="dxa"/>
            <w:gridSpan w:val="32"/>
            <w:tcBorders>
              <w:top w:val="nil"/>
              <w:left w:val="single" w:sz="4" w:space="0" w:color="auto"/>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5C7A2B" w:rsidRDefault="00526E65" w:rsidP="00E07E8B">
            <w:pPr>
              <w:autoSpaceDE w:val="0"/>
              <w:autoSpaceDN w:val="0"/>
              <w:adjustRightInd w:val="0"/>
              <w:spacing w:after="0" w:line="240" w:lineRule="auto"/>
              <w:rPr>
                <w:rFonts w:ascii="Palatino Linotype" w:hAnsi="Palatino Linotype"/>
                <w:sz w:val="20"/>
                <w:szCs w:val="20"/>
                <w:lang w:eastAsia="hu-HU"/>
              </w:rPr>
            </w:pPr>
            <w:r w:rsidRPr="005C7A2B">
              <w:rPr>
                <w:rFonts w:ascii="Palatino Linotype" w:hAnsi="Palatino Linotype"/>
                <w:sz w:val="20"/>
                <w:szCs w:val="20"/>
              </w:rPr>
              <w:t>Előkészíti a munkaterületet</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vAlign w:val="center"/>
          </w:tcPr>
          <w:p w:rsidR="00526E65" w:rsidRPr="005C7A2B" w:rsidRDefault="00526E65" w:rsidP="00E07E8B">
            <w:pPr>
              <w:autoSpaceDE w:val="0"/>
              <w:autoSpaceDN w:val="0"/>
              <w:adjustRightInd w:val="0"/>
              <w:spacing w:after="0" w:line="240" w:lineRule="auto"/>
              <w:jc w:val="both"/>
              <w:rPr>
                <w:rFonts w:ascii="Palatino Linotype" w:hAnsi="Palatino Linotype"/>
                <w:sz w:val="20"/>
                <w:szCs w:val="20"/>
              </w:rPr>
            </w:pPr>
            <w:r w:rsidRPr="005C7A2B">
              <w:rPr>
                <w:rFonts w:ascii="Palatino Linotype" w:hAnsi="Palatino Linotype"/>
                <w:sz w:val="20"/>
                <w:szCs w:val="20"/>
              </w:rPr>
              <w:t>Kiválasztja, előkészíti a munkájához szükséges eszközöket, gépeket, anyagokat</w:t>
            </w:r>
            <w:r>
              <w:rPr>
                <w:rFonts w:ascii="Palatino Linotype" w:hAnsi="Palatino Linotype"/>
                <w:sz w:val="20"/>
                <w:szCs w:val="20"/>
              </w:rPr>
              <w:t>, majd ezeket a hatékony munkavégzéshez elrendezi</w:t>
            </w:r>
          </w:p>
        </w:tc>
        <w:tc>
          <w:tcPr>
            <w:tcW w:w="316" w:type="dxa"/>
            <w:tcBorders>
              <w:top w:val="nil"/>
              <w:left w:val="nil"/>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vAlign w:val="center"/>
          </w:tcPr>
          <w:p w:rsidR="00526E65" w:rsidRPr="005C7A2B" w:rsidRDefault="00526E65" w:rsidP="00E07E8B">
            <w:pPr>
              <w:autoSpaceDE w:val="0"/>
              <w:autoSpaceDN w:val="0"/>
              <w:adjustRightInd w:val="0"/>
              <w:spacing w:after="0" w:line="240" w:lineRule="auto"/>
              <w:jc w:val="both"/>
              <w:rPr>
                <w:rFonts w:ascii="Palatino Linotype" w:hAnsi="Palatino Linotype"/>
                <w:sz w:val="20"/>
                <w:szCs w:val="20"/>
              </w:rPr>
            </w:pPr>
            <w:r w:rsidRPr="005C7A2B">
              <w:rPr>
                <w:rFonts w:ascii="Palatino Linotype" w:hAnsi="Palatino Linotype"/>
                <w:sz w:val="20"/>
                <w:szCs w:val="20"/>
              </w:rPr>
              <w:t>Talajmunkákat, gyomirtást, talajvédelmi munkát végez</w:t>
            </w:r>
          </w:p>
        </w:tc>
        <w:tc>
          <w:tcPr>
            <w:tcW w:w="316" w:type="dxa"/>
            <w:tcBorders>
              <w:top w:val="nil"/>
              <w:left w:val="nil"/>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vAlign w:val="center"/>
          </w:tcPr>
          <w:p w:rsidR="00526E65" w:rsidRPr="005C7A2B" w:rsidRDefault="00526E65" w:rsidP="00E07E8B">
            <w:pPr>
              <w:autoSpaceDE w:val="0"/>
              <w:autoSpaceDN w:val="0"/>
              <w:adjustRightInd w:val="0"/>
              <w:spacing w:after="0" w:line="240" w:lineRule="auto"/>
              <w:jc w:val="both"/>
              <w:rPr>
                <w:rFonts w:ascii="Palatino Linotype" w:hAnsi="Palatino Linotype"/>
                <w:sz w:val="20"/>
                <w:szCs w:val="20"/>
              </w:rPr>
            </w:pPr>
            <w:r w:rsidRPr="005C7A2B">
              <w:rPr>
                <w:rFonts w:ascii="Palatino Linotype" w:hAnsi="Palatino Linotype"/>
                <w:sz w:val="20"/>
                <w:szCs w:val="20"/>
              </w:rPr>
              <w:t>Tápanyag-utánpótlást végez</w:t>
            </w:r>
          </w:p>
        </w:tc>
        <w:tc>
          <w:tcPr>
            <w:tcW w:w="316" w:type="dxa"/>
            <w:tcBorders>
              <w:top w:val="nil"/>
              <w:left w:val="nil"/>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vAlign w:val="center"/>
          </w:tcPr>
          <w:p w:rsidR="00526E65" w:rsidRPr="005C7A2B" w:rsidRDefault="00526E65" w:rsidP="00E07E8B">
            <w:pPr>
              <w:autoSpaceDE w:val="0"/>
              <w:autoSpaceDN w:val="0"/>
              <w:adjustRightInd w:val="0"/>
              <w:spacing w:after="0" w:line="240" w:lineRule="auto"/>
              <w:jc w:val="both"/>
              <w:rPr>
                <w:rFonts w:ascii="Palatino Linotype" w:hAnsi="Palatino Linotype"/>
                <w:sz w:val="20"/>
                <w:szCs w:val="20"/>
              </w:rPr>
            </w:pPr>
            <w:r w:rsidRPr="005C7A2B">
              <w:rPr>
                <w:rFonts w:ascii="Palatino Linotype" w:hAnsi="Palatino Linotype"/>
                <w:sz w:val="20"/>
                <w:szCs w:val="20"/>
              </w:rPr>
              <w:t>Öntözést végez</w:t>
            </w:r>
          </w:p>
        </w:tc>
        <w:tc>
          <w:tcPr>
            <w:tcW w:w="316" w:type="dxa"/>
            <w:tcBorders>
              <w:top w:val="nil"/>
              <w:left w:val="nil"/>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F02ED8" w:rsidRDefault="00526E65" w:rsidP="00E07E8B">
            <w:pPr>
              <w:autoSpaceDE w:val="0"/>
              <w:autoSpaceDN w:val="0"/>
              <w:adjustRightInd w:val="0"/>
              <w:spacing w:after="0" w:line="240" w:lineRule="auto"/>
              <w:jc w:val="both"/>
              <w:rPr>
                <w:rFonts w:ascii="Palatino Linotype" w:hAnsi="Palatino Linotype"/>
                <w:sz w:val="20"/>
                <w:szCs w:val="20"/>
              </w:rPr>
            </w:pPr>
            <w:r w:rsidRPr="00F02ED8">
              <w:rPr>
                <w:rFonts w:ascii="Palatino Linotype" w:hAnsi="Palatino Linotype"/>
                <w:sz w:val="20"/>
                <w:szCs w:val="20"/>
              </w:rPr>
              <w:t>A fényviszonyokat szabályozza</w:t>
            </w:r>
          </w:p>
        </w:tc>
        <w:tc>
          <w:tcPr>
            <w:tcW w:w="316" w:type="dxa"/>
            <w:tcBorders>
              <w:top w:val="nil"/>
              <w:left w:val="nil"/>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trPr>
        <w:tc>
          <w:tcPr>
            <w:tcW w:w="4606" w:type="dxa"/>
            <w:tcBorders>
              <w:top w:val="single" w:sz="4" w:space="0" w:color="auto"/>
              <w:left w:val="single" w:sz="4" w:space="0" w:color="auto"/>
              <w:bottom w:val="single" w:sz="4" w:space="0" w:color="auto"/>
              <w:right w:val="single" w:sz="4" w:space="0" w:color="auto"/>
            </w:tcBorders>
            <w:noWrap/>
          </w:tcPr>
          <w:p w:rsidR="00526E65" w:rsidRPr="00F02ED8" w:rsidRDefault="00526E65" w:rsidP="00E07E8B">
            <w:pPr>
              <w:autoSpaceDE w:val="0"/>
              <w:autoSpaceDN w:val="0"/>
              <w:adjustRightInd w:val="0"/>
              <w:spacing w:after="0" w:line="240" w:lineRule="auto"/>
              <w:jc w:val="both"/>
              <w:rPr>
                <w:rFonts w:ascii="Palatino Linotype" w:hAnsi="Palatino Linotype"/>
                <w:sz w:val="20"/>
                <w:szCs w:val="20"/>
              </w:rPr>
            </w:pPr>
            <w:r w:rsidRPr="00F02ED8">
              <w:rPr>
                <w:rFonts w:ascii="Palatino Linotype" w:hAnsi="Palatino Linotype"/>
                <w:sz w:val="20"/>
                <w:szCs w:val="20"/>
              </w:rPr>
              <w:t>A hőmérsékleti viszonyokat szabályozza</w:t>
            </w:r>
          </w:p>
        </w:tc>
        <w:tc>
          <w:tcPr>
            <w:tcW w:w="316" w:type="dxa"/>
            <w:tcBorders>
              <w:top w:val="single" w:sz="4" w:space="0" w:color="auto"/>
              <w:left w:val="single" w:sz="4" w:space="0" w:color="auto"/>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trPr>
        <w:tc>
          <w:tcPr>
            <w:tcW w:w="4606" w:type="dxa"/>
            <w:tcBorders>
              <w:top w:val="single" w:sz="4" w:space="0" w:color="auto"/>
              <w:left w:val="single" w:sz="4" w:space="0" w:color="auto"/>
              <w:bottom w:val="single" w:sz="4" w:space="0" w:color="auto"/>
              <w:right w:val="single" w:sz="4" w:space="0" w:color="auto"/>
            </w:tcBorders>
            <w:noWrap/>
          </w:tcPr>
          <w:p w:rsidR="00526E65" w:rsidRPr="00F02ED8" w:rsidRDefault="00526E65" w:rsidP="00E07E8B">
            <w:pPr>
              <w:autoSpaceDE w:val="0"/>
              <w:autoSpaceDN w:val="0"/>
              <w:adjustRightInd w:val="0"/>
              <w:spacing w:after="0" w:line="240" w:lineRule="auto"/>
              <w:jc w:val="both"/>
              <w:rPr>
                <w:rFonts w:ascii="Palatino Linotype" w:hAnsi="Palatino Linotype"/>
                <w:sz w:val="20"/>
                <w:szCs w:val="20"/>
              </w:rPr>
            </w:pPr>
            <w:r w:rsidRPr="00F02ED8">
              <w:rPr>
                <w:rFonts w:ascii="Palatino Linotype" w:hAnsi="Palatino Linotype"/>
                <w:sz w:val="20"/>
                <w:szCs w:val="20"/>
              </w:rPr>
              <w:t>Növényvédelmi feladatot lát el</w:t>
            </w:r>
          </w:p>
        </w:tc>
        <w:tc>
          <w:tcPr>
            <w:tcW w:w="316"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F02ED8" w:rsidRDefault="00526E65" w:rsidP="00E07E8B">
            <w:pPr>
              <w:autoSpaceDE w:val="0"/>
              <w:autoSpaceDN w:val="0"/>
              <w:adjustRightInd w:val="0"/>
              <w:spacing w:after="0" w:line="240" w:lineRule="auto"/>
              <w:jc w:val="both"/>
              <w:rPr>
                <w:rFonts w:ascii="Palatino Linotype" w:hAnsi="Palatino Linotype"/>
                <w:sz w:val="20"/>
                <w:szCs w:val="20"/>
              </w:rPr>
            </w:pPr>
            <w:r w:rsidRPr="00F02ED8">
              <w:rPr>
                <w:rFonts w:ascii="Palatino Linotype" w:hAnsi="Palatino Linotype"/>
                <w:sz w:val="20"/>
                <w:szCs w:val="20"/>
              </w:rPr>
              <w:t>A növényekkel, mint élő anyaggal dolgozik</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F02ED8" w:rsidRDefault="00526E65" w:rsidP="00E07E8B">
            <w:pPr>
              <w:autoSpaceDE w:val="0"/>
              <w:autoSpaceDN w:val="0"/>
              <w:adjustRightInd w:val="0"/>
              <w:spacing w:after="0" w:line="240" w:lineRule="auto"/>
              <w:jc w:val="both"/>
              <w:rPr>
                <w:rFonts w:ascii="Palatino Linotype" w:hAnsi="Palatino Linotype"/>
                <w:sz w:val="20"/>
                <w:szCs w:val="20"/>
              </w:rPr>
            </w:pPr>
            <w:r w:rsidRPr="00F02ED8">
              <w:rPr>
                <w:rFonts w:ascii="Palatino Linotype" w:hAnsi="Palatino Linotype"/>
                <w:sz w:val="20"/>
                <w:szCs w:val="20"/>
              </w:rPr>
              <w:t>Üzemelteti, használja a munka- és erőgépeket, eszközöket, kéziszerszámokat, termesztő berendezéseket</w:t>
            </w:r>
          </w:p>
        </w:tc>
        <w:tc>
          <w:tcPr>
            <w:tcW w:w="316" w:type="dxa"/>
            <w:tcBorders>
              <w:top w:val="nil"/>
              <w:left w:val="nil"/>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F02ED8" w:rsidRDefault="00526E65" w:rsidP="00E07E8B">
            <w:pPr>
              <w:autoSpaceDE w:val="0"/>
              <w:autoSpaceDN w:val="0"/>
              <w:adjustRightInd w:val="0"/>
              <w:spacing w:after="0" w:line="240" w:lineRule="auto"/>
              <w:jc w:val="both"/>
              <w:rPr>
                <w:rFonts w:ascii="Palatino Linotype" w:hAnsi="Palatino Linotype"/>
                <w:sz w:val="20"/>
                <w:szCs w:val="20"/>
              </w:rPr>
            </w:pPr>
            <w:r w:rsidRPr="00F02ED8">
              <w:rPr>
                <w:rFonts w:ascii="Palatino Linotype" w:hAnsi="Palatino Linotype"/>
                <w:sz w:val="20"/>
                <w:szCs w:val="20"/>
              </w:rPr>
              <w:t>Épületeket, berendezéseket, műtárgyakat, gépeket, szerszámokat karbantart</w:t>
            </w:r>
          </w:p>
        </w:tc>
        <w:tc>
          <w:tcPr>
            <w:tcW w:w="316" w:type="dxa"/>
            <w:tcBorders>
              <w:top w:val="nil"/>
              <w:left w:val="nil"/>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60"/>
        </w:trPr>
        <w:tc>
          <w:tcPr>
            <w:tcW w:w="14110" w:type="dxa"/>
            <w:gridSpan w:val="32"/>
            <w:tcBorders>
              <w:top w:val="nil"/>
              <w:left w:val="single" w:sz="4" w:space="0" w:color="auto"/>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növényi szervek külső alaktana (morfológia)</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növényi szervek felépítése, működése (anatómia)</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növények életjelenségei (fiziológia)</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növénycsoportok jellemzői</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Növények felhasználási lehetőségei</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növény és a környezet kapcsolata (ökológia)</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Föld meteorológiai jellemzői</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Magyarország éghajlati viszonyai</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Meteorológiai műszerek</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talaj alkotórészei, jellemzői</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Talajtípusok jellemzői</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Öntözés módjai</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Öntözés eszközei, gépei</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talajművelés eljárásai</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talajművelés eszközei, gépei</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tápanyag-utánpótlás lehetőségei</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Trágyafélék jellemzői (szerves- és műtrágyák)</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tápanyag-utánpótlás eszközei, gépei</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Védekezési eljárások a növényvédelemben</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fontosabb kórokozók, kártevők, gyomok</w:t>
            </w:r>
            <w:r>
              <w:rPr>
                <w:rFonts w:ascii="Palatino Linotype" w:hAnsi="Palatino Linotype"/>
                <w:sz w:val="20"/>
                <w:szCs w:val="20"/>
              </w:rPr>
              <w:t xml:space="preserve"> valamint az integrált- és biotermesztésbe használt jelentősebb predátor fajok</w:t>
            </w:r>
            <w:r w:rsidRPr="00A02078">
              <w:rPr>
                <w:rFonts w:ascii="Palatino Linotype" w:hAnsi="Palatino Linotype"/>
                <w:sz w:val="20"/>
                <w:szCs w:val="20"/>
              </w:rPr>
              <w:t xml:space="preserve"> felismerése</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single" w:sz="4" w:space="0" w:color="auto"/>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növényvédelem eszközei, gépei</w:t>
            </w:r>
          </w:p>
        </w:tc>
        <w:tc>
          <w:tcPr>
            <w:tcW w:w="316"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single" w:sz="4" w:space="0" w:color="auto"/>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Termesztő berendezések</w:t>
            </w:r>
          </w:p>
        </w:tc>
        <w:tc>
          <w:tcPr>
            <w:tcW w:w="316"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A02078" w:rsidRDefault="00526E65" w:rsidP="00E07E8B">
            <w:pPr>
              <w:autoSpaceDE w:val="0"/>
              <w:autoSpaceDN w:val="0"/>
              <w:adjustRightInd w:val="0"/>
              <w:spacing w:after="0" w:line="240" w:lineRule="auto"/>
              <w:jc w:val="both"/>
              <w:rPr>
                <w:rFonts w:ascii="Palatino Linotype" w:hAnsi="Palatino Linotype"/>
                <w:sz w:val="20"/>
                <w:szCs w:val="20"/>
              </w:rPr>
            </w:pPr>
            <w:r w:rsidRPr="00A02078">
              <w:rPr>
                <w:rFonts w:ascii="Palatino Linotype" w:hAnsi="Palatino Linotype"/>
                <w:sz w:val="20"/>
                <w:szCs w:val="20"/>
              </w:rPr>
              <w:t>A kertészetben előforduló erő- és munkagépek</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60"/>
        </w:trPr>
        <w:tc>
          <w:tcPr>
            <w:tcW w:w="14110" w:type="dxa"/>
            <w:gridSpan w:val="32"/>
            <w:tcBorders>
              <w:top w:val="nil"/>
              <w:left w:val="single" w:sz="4" w:space="0" w:color="auto"/>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526E65" w:rsidRPr="000E120B">
        <w:trPr>
          <w:trHeight w:val="240"/>
        </w:trPr>
        <w:tc>
          <w:tcPr>
            <w:tcW w:w="4606" w:type="dxa"/>
            <w:tcBorders>
              <w:top w:val="nil"/>
              <w:left w:val="single" w:sz="4" w:space="0" w:color="auto"/>
              <w:bottom w:val="single" w:sz="4" w:space="0" w:color="auto"/>
              <w:right w:val="single" w:sz="4" w:space="0" w:color="auto"/>
            </w:tcBorders>
            <w:noWrap/>
          </w:tcPr>
          <w:p w:rsidR="00526E65" w:rsidRPr="00426153" w:rsidRDefault="00526E65" w:rsidP="00E07E8B">
            <w:pPr>
              <w:autoSpaceDE w:val="0"/>
              <w:autoSpaceDN w:val="0"/>
              <w:adjustRightInd w:val="0"/>
              <w:spacing w:after="0" w:line="240" w:lineRule="auto"/>
              <w:jc w:val="both"/>
              <w:rPr>
                <w:rFonts w:ascii="Palatino Linotype" w:hAnsi="Palatino Linotype"/>
                <w:sz w:val="20"/>
                <w:szCs w:val="20"/>
              </w:rPr>
            </w:pPr>
            <w:r w:rsidRPr="00426153">
              <w:rPr>
                <w:rFonts w:ascii="Palatino Linotype" w:hAnsi="Palatino Linotype"/>
                <w:sz w:val="20"/>
                <w:szCs w:val="20"/>
              </w:rPr>
              <w:t>Olvasott szakmai szöveg megértése</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426153" w:rsidRDefault="00526E65" w:rsidP="00E07E8B">
            <w:pPr>
              <w:autoSpaceDE w:val="0"/>
              <w:autoSpaceDN w:val="0"/>
              <w:adjustRightInd w:val="0"/>
              <w:spacing w:after="0" w:line="240" w:lineRule="auto"/>
              <w:jc w:val="both"/>
              <w:rPr>
                <w:rFonts w:ascii="Palatino Linotype" w:hAnsi="Palatino Linotype"/>
                <w:sz w:val="20"/>
                <w:szCs w:val="20"/>
              </w:rPr>
            </w:pPr>
            <w:r w:rsidRPr="00426153">
              <w:rPr>
                <w:rFonts w:ascii="Palatino Linotype" w:hAnsi="Palatino Linotype"/>
                <w:sz w:val="20"/>
                <w:szCs w:val="20"/>
              </w:rPr>
              <w:t>Szakmai nyelvű hallott szöveg megértése</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trPr>
        <w:tc>
          <w:tcPr>
            <w:tcW w:w="4606" w:type="dxa"/>
            <w:tcBorders>
              <w:top w:val="nil"/>
              <w:left w:val="single" w:sz="4" w:space="0" w:color="auto"/>
              <w:bottom w:val="single" w:sz="4" w:space="0" w:color="auto"/>
              <w:right w:val="single" w:sz="4" w:space="0" w:color="auto"/>
            </w:tcBorders>
            <w:noWrap/>
          </w:tcPr>
          <w:p w:rsidR="00526E65" w:rsidRPr="00426153" w:rsidRDefault="00526E65" w:rsidP="00E07E8B">
            <w:pPr>
              <w:autoSpaceDE w:val="0"/>
              <w:autoSpaceDN w:val="0"/>
              <w:adjustRightInd w:val="0"/>
              <w:spacing w:after="0" w:line="240" w:lineRule="auto"/>
              <w:jc w:val="both"/>
              <w:rPr>
                <w:rFonts w:ascii="Palatino Linotype" w:hAnsi="Palatino Linotype"/>
                <w:sz w:val="20"/>
                <w:szCs w:val="20"/>
              </w:rPr>
            </w:pPr>
            <w:r w:rsidRPr="00426153">
              <w:rPr>
                <w:rFonts w:ascii="Palatino Linotype" w:hAnsi="Palatino Linotype"/>
                <w:sz w:val="20"/>
                <w:szCs w:val="20"/>
              </w:rPr>
              <w:t>Szakmai nyelvű beszédkészség</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r>
      <w:tr w:rsidR="00526E65" w:rsidRPr="000E120B">
        <w:trPr>
          <w:trHeight w:val="240"/>
        </w:trPr>
        <w:tc>
          <w:tcPr>
            <w:tcW w:w="4606" w:type="dxa"/>
            <w:tcBorders>
              <w:top w:val="nil"/>
              <w:left w:val="single" w:sz="4" w:space="0" w:color="auto"/>
              <w:bottom w:val="single" w:sz="4" w:space="0" w:color="auto"/>
              <w:right w:val="single" w:sz="4" w:space="0" w:color="auto"/>
            </w:tcBorders>
            <w:noWrap/>
          </w:tcPr>
          <w:p w:rsidR="00526E65" w:rsidRPr="00426153" w:rsidRDefault="00526E65" w:rsidP="00E07E8B">
            <w:pPr>
              <w:widowControl w:val="0"/>
              <w:suppressAutoHyphens/>
              <w:spacing w:after="0" w:line="240" w:lineRule="auto"/>
              <w:rPr>
                <w:rFonts w:ascii="Palatino Linotype" w:hAnsi="Palatino Linotype" w:cs="Mangal"/>
                <w:b/>
                <w:kern w:val="1"/>
                <w:sz w:val="24"/>
                <w:szCs w:val="24"/>
                <w:lang w:eastAsia="hi-IN" w:bidi="hi-IN"/>
              </w:rPr>
            </w:pPr>
            <w:r w:rsidRPr="00426153">
              <w:rPr>
                <w:rFonts w:ascii="Palatino Linotype" w:hAnsi="Palatino Linotype"/>
                <w:sz w:val="20"/>
                <w:szCs w:val="20"/>
              </w:rPr>
              <w:t>Elemi számolási készség</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60"/>
        </w:trPr>
        <w:tc>
          <w:tcPr>
            <w:tcW w:w="14110" w:type="dxa"/>
            <w:gridSpan w:val="32"/>
            <w:tcBorders>
              <w:top w:val="nil"/>
              <w:left w:val="single" w:sz="4" w:space="0" w:color="auto"/>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526E65" w:rsidRPr="000E120B">
        <w:trPr>
          <w:trHeight w:val="300"/>
        </w:trPr>
        <w:tc>
          <w:tcPr>
            <w:tcW w:w="4606" w:type="dxa"/>
            <w:tcBorders>
              <w:top w:val="nil"/>
              <w:left w:val="single" w:sz="4" w:space="0" w:color="auto"/>
              <w:bottom w:val="single" w:sz="4" w:space="0" w:color="auto"/>
              <w:right w:val="single" w:sz="4" w:space="0" w:color="auto"/>
            </w:tcBorders>
            <w:noWrap/>
            <w:vAlign w:val="center"/>
          </w:tcPr>
          <w:p w:rsidR="00526E65" w:rsidRPr="000E120B" w:rsidRDefault="00526E65" w:rsidP="00E07E8B">
            <w:pPr>
              <w:spacing w:after="0" w:line="240" w:lineRule="auto"/>
              <w:jc w:val="both"/>
              <w:rPr>
                <w:rFonts w:ascii="Palatino Linotype" w:hAnsi="Palatino Linotype"/>
                <w:sz w:val="20"/>
                <w:szCs w:val="20"/>
                <w:lang w:eastAsia="hu-HU"/>
              </w:rPr>
            </w:pPr>
            <w:r w:rsidRPr="00102E93">
              <w:rPr>
                <w:rFonts w:ascii="Palatino Linotype" w:hAnsi="Palatino Linotype"/>
                <w:sz w:val="20"/>
                <w:szCs w:val="20"/>
                <w:lang w:eastAsia="hu-HU"/>
              </w:rPr>
              <w:t>Állóképesség</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00"/>
        </w:trPr>
        <w:tc>
          <w:tcPr>
            <w:tcW w:w="4606" w:type="dxa"/>
            <w:tcBorders>
              <w:top w:val="nil"/>
              <w:left w:val="single" w:sz="4" w:space="0" w:color="auto"/>
              <w:bottom w:val="single" w:sz="4" w:space="0" w:color="auto"/>
              <w:right w:val="single" w:sz="4" w:space="0" w:color="auto"/>
            </w:tcBorders>
            <w:noWrap/>
            <w:vAlign w:val="center"/>
          </w:tcPr>
          <w:p w:rsidR="00526E65" w:rsidRPr="000E120B" w:rsidRDefault="00526E65" w:rsidP="00E07E8B">
            <w:pPr>
              <w:spacing w:after="0" w:line="240" w:lineRule="auto"/>
              <w:jc w:val="both"/>
              <w:rPr>
                <w:rFonts w:ascii="Palatino Linotype" w:hAnsi="Palatino Linotype"/>
                <w:sz w:val="20"/>
                <w:szCs w:val="20"/>
                <w:lang w:eastAsia="hu-HU"/>
              </w:rPr>
            </w:pPr>
            <w:r w:rsidRPr="00102E93">
              <w:rPr>
                <w:rFonts w:ascii="Palatino Linotype" w:hAnsi="Palatino Linotype"/>
                <w:sz w:val="20"/>
                <w:szCs w:val="20"/>
                <w:lang w:eastAsia="hu-HU"/>
              </w:rPr>
              <w:t>Mozgáskoordináció (testi ügyesség)</w:t>
            </w:r>
          </w:p>
        </w:tc>
        <w:tc>
          <w:tcPr>
            <w:tcW w:w="316" w:type="dxa"/>
            <w:tcBorders>
              <w:top w:val="nil"/>
              <w:left w:val="nil"/>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00"/>
        </w:trPr>
        <w:tc>
          <w:tcPr>
            <w:tcW w:w="4606" w:type="dxa"/>
            <w:tcBorders>
              <w:top w:val="nil"/>
              <w:left w:val="single" w:sz="4" w:space="0" w:color="auto"/>
              <w:bottom w:val="single" w:sz="4" w:space="0" w:color="auto"/>
              <w:right w:val="single" w:sz="4" w:space="0" w:color="auto"/>
            </w:tcBorders>
            <w:noWrap/>
            <w:vAlign w:val="center"/>
          </w:tcPr>
          <w:p w:rsidR="00526E65" w:rsidRPr="000E120B" w:rsidRDefault="00526E65" w:rsidP="00E07E8B">
            <w:pPr>
              <w:spacing w:after="0" w:line="240" w:lineRule="auto"/>
              <w:jc w:val="both"/>
              <w:rPr>
                <w:rFonts w:ascii="Palatino Linotype" w:hAnsi="Palatino Linotype"/>
                <w:sz w:val="20"/>
                <w:szCs w:val="20"/>
                <w:lang w:eastAsia="hu-HU"/>
              </w:rPr>
            </w:pPr>
            <w:r w:rsidRPr="00102E93">
              <w:rPr>
                <w:rFonts w:ascii="Palatino Linotype" w:hAnsi="Palatino Linotype"/>
                <w:sz w:val="20"/>
                <w:szCs w:val="20"/>
                <w:lang w:eastAsia="hu-HU"/>
              </w:rPr>
              <w:t>Testi erő</w:t>
            </w:r>
          </w:p>
        </w:tc>
        <w:tc>
          <w:tcPr>
            <w:tcW w:w="316" w:type="dxa"/>
            <w:tcBorders>
              <w:top w:val="nil"/>
              <w:left w:val="nil"/>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60"/>
        </w:trPr>
        <w:tc>
          <w:tcPr>
            <w:tcW w:w="14110" w:type="dxa"/>
            <w:gridSpan w:val="32"/>
            <w:tcBorders>
              <w:top w:val="nil"/>
              <w:left w:val="single" w:sz="4" w:space="0" w:color="auto"/>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526E65" w:rsidRPr="000E120B">
        <w:trPr>
          <w:trHeight w:val="300"/>
        </w:trPr>
        <w:tc>
          <w:tcPr>
            <w:tcW w:w="4606" w:type="dxa"/>
            <w:tcBorders>
              <w:top w:val="nil"/>
              <w:left w:val="single" w:sz="4" w:space="0" w:color="auto"/>
              <w:bottom w:val="single" w:sz="4" w:space="0" w:color="auto"/>
              <w:right w:val="single" w:sz="4" w:space="0" w:color="auto"/>
            </w:tcBorders>
            <w:noWrap/>
            <w:vAlign w:val="center"/>
          </w:tcPr>
          <w:p w:rsidR="00526E65" w:rsidRPr="000E120B" w:rsidRDefault="00526E65" w:rsidP="00E07E8B">
            <w:pPr>
              <w:spacing w:after="0" w:line="240" w:lineRule="auto"/>
              <w:jc w:val="both"/>
              <w:rPr>
                <w:rFonts w:ascii="Palatino Linotype" w:hAnsi="Palatino Linotype"/>
                <w:sz w:val="20"/>
                <w:szCs w:val="20"/>
                <w:lang w:eastAsia="hu-HU"/>
              </w:rPr>
            </w:pPr>
            <w:r w:rsidRPr="00102E93">
              <w:rPr>
                <w:rFonts w:ascii="Palatino Linotype" w:hAnsi="Palatino Linotype"/>
                <w:sz w:val="20"/>
                <w:szCs w:val="20"/>
                <w:lang w:eastAsia="hu-HU"/>
              </w:rPr>
              <w:t>Határozottság</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60"/>
        </w:trPr>
        <w:tc>
          <w:tcPr>
            <w:tcW w:w="14110" w:type="dxa"/>
            <w:gridSpan w:val="32"/>
            <w:tcBorders>
              <w:top w:val="nil"/>
              <w:left w:val="single" w:sz="4" w:space="0" w:color="auto"/>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526E65" w:rsidRPr="000E120B">
        <w:trPr>
          <w:trHeight w:val="300"/>
        </w:trPr>
        <w:tc>
          <w:tcPr>
            <w:tcW w:w="4606" w:type="dxa"/>
            <w:tcBorders>
              <w:top w:val="nil"/>
              <w:left w:val="single" w:sz="4" w:space="0" w:color="auto"/>
              <w:bottom w:val="single" w:sz="4" w:space="0" w:color="auto"/>
              <w:right w:val="single" w:sz="4" w:space="0" w:color="auto"/>
            </w:tcBorders>
            <w:noWrap/>
            <w:vAlign w:val="center"/>
          </w:tcPr>
          <w:p w:rsidR="00526E65" w:rsidRPr="000E120B" w:rsidRDefault="00526E65" w:rsidP="00E07E8B">
            <w:pPr>
              <w:spacing w:after="0" w:line="240" w:lineRule="auto"/>
              <w:jc w:val="both"/>
              <w:rPr>
                <w:rFonts w:ascii="Palatino Linotype" w:hAnsi="Palatino Linotype"/>
                <w:sz w:val="20"/>
                <w:szCs w:val="20"/>
                <w:lang w:eastAsia="hu-HU"/>
              </w:rPr>
            </w:pPr>
            <w:r w:rsidRPr="00102E93">
              <w:rPr>
                <w:rFonts w:ascii="Palatino Linotype" w:hAnsi="Palatino Linotype"/>
                <w:sz w:val="20"/>
                <w:szCs w:val="20"/>
                <w:lang w:eastAsia="hu-HU"/>
              </w:rPr>
              <w:t>Ismeretek helyénvaló alkalmazása</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sidRPr="00E57DEA">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sidRPr="00E57DEA">
              <w:rPr>
                <w:rFonts w:ascii="Palatino Linotype" w:hAnsi="Palatino Linotype"/>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sidRPr="00E57DEA">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00"/>
        </w:trPr>
        <w:tc>
          <w:tcPr>
            <w:tcW w:w="4606" w:type="dxa"/>
            <w:tcBorders>
              <w:top w:val="nil"/>
              <w:left w:val="single" w:sz="4" w:space="0" w:color="auto"/>
              <w:bottom w:val="single" w:sz="4" w:space="0" w:color="auto"/>
              <w:right w:val="single" w:sz="4" w:space="0" w:color="auto"/>
            </w:tcBorders>
            <w:noWrap/>
            <w:vAlign w:val="center"/>
          </w:tcPr>
          <w:p w:rsidR="00526E65" w:rsidRPr="000E120B" w:rsidRDefault="00526E65" w:rsidP="00E07E8B">
            <w:pPr>
              <w:spacing w:after="0" w:line="240" w:lineRule="auto"/>
              <w:jc w:val="both"/>
              <w:rPr>
                <w:rFonts w:ascii="Palatino Linotype" w:hAnsi="Palatino Linotype"/>
                <w:sz w:val="20"/>
                <w:szCs w:val="20"/>
                <w:lang w:eastAsia="hu-HU"/>
              </w:rPr>
            </w:pPr>
            <w:r w:rsidRPr="00102E93">
              <w:rPr>
                <w:rFonts w:ascii="Palatino Linotype" w:hAnsi="Palatino Linotype"/>
                <w:sz w:val="20"/>
                <w:szCs w:val="20"/>
                <w:lang w:eastAsia="hu-HU"/>
              </w:rPr>
              <w:t>Körültekintés, elővigyázatosság</w:t>
            </w:r>
          </w:p>
        </w:tc>
        <w:tc>
          <w:tcPr>
            <w:tcW w:w="316" w:type="dxa"/>
            <w:tcBorders>
              <w:top w:val="nil"/>
              <w:left w:val="nil"/>
              <w:bottom w:val="single" w:sz="4" w:space="0" w:color="auto"/>
              <w:right w:val="single" w:sz="4" w:space="0" w:color="auto"/>
            </w:tcBorders>
            <w:noWrap/>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00"/>
        </w:trPr>
        <w:tc>
          <w:tcPr>
            <w:tcW w:w="4606" w:type="dxa"/>
            <w:tcBorders>
              <w:top w:val="nil"/>
              <w:left w:val="single" w:sz="4" w:space="0" w:color="auto"/>
              <w:bottom w:val="single" w:sz="4" w:space="0" w:color="auto"/>
              <w:right w:val="single" w:sz="4" w:space="0" w:color="auto"/>
            </w:tcBorders>
            <w:noWrap/>
            <w:vAlign w:val="center"/>
          </w:tcPr>
          <w:p w:rsidR="00526E65" w:rsidRPr="000E120B" w:rsidRDefault="00526E65" w:rsidP="00E07E8B">
            <w:pPr>
              <w:spacing w:after="0" w:line="240" w:lineRule="auto"/>
              <w:jc w:val="both"/>
              <w:rPr>
                <w:rFonts w:ascii="Palatino Linotype" w:hAnsi="Palatino Linotype"/>
                <w:sz w:val="20"/>
                <w:szCs w:val="20"/>
                <w:lang w:eastAsia="hu-HU"/>
              </w:rPr>
            </w:pPr>
            <w:r w:rsidRPr="00102E93">
              <w:rPr>
                <w:rFonts w:ascii="Palatino Linotype" w:hAnsi="Palatino Linotype"/>
                <w:sz w:val="20"/>
                <w:szCs w:val="20"/>
                <w:lang w:eastAsia="hu-HU"/>
              </w:rPr>
              <w:t>Gyakorlatias feladatértelmezés</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gridSpan w:val="2"/>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8"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6"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7" w:type="dxa"/>
            <w:tcBorders>
              <w:top w:val="nil"/>
              <w:left w:val="nil"/>
              <w:bottom w:val="single" w:sz="4" w:space="0" w:color="auto"/>
              <w:right w:val="single" w:sz="4" w:space="0" w:color="auto"/>
            </w:tcBorders>
            <w:vAlign w:val="center"/>
          </w:tcPr>
          <w:p w:rsidR="00526E65" w:rsidRPr="000E120B"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526E65" w:rsidRDefault="00526E65" w:rsidP="00D555BA">
      <w:pPr>
        <w:widowControl w:val="0"/>
        <w:suppressAutoHyphens/>
        <w:spacing w:after="0" w:line="240" w:lineRule="auto"/>
        <w:rPr>
          <w:rFonts w:ascii="Palatino Linotype" w:hAnsi="Palatino Linotype" w:cs="Mangal"/>
          <w:b/>
          <w:kern w:val="1"/>
          <w:sz w:val="24"/>
          <w:szCs w:val="24"/>
          <w:lang w:eastAsia="hi-IN" w:bidi="hi-IN"/>
        </w:rPr>
      </w:pPr>
    </w:p>
    <w:p w:rsidR="00526E65" w:rsidRDefault="00526E65" w:rsidP="00D555BA">
      <w:pPr>
        <w:widowControl w:val="0"/>
        <w:suppressAutoHyphens/>
        <w:spacing w:after="0" w:line="240" w:lineRule="auto"/>
        <w:rPr>
          <w:rFonts w:ascii="Palatino Linotype" w:hAnsi="Palatino Linotype" w:cs="Mangal"/>
          <w:b/>
          <w:kern w:val="1"/>
          <w:sz w:val="24"/>
          <w:szCs w:val="24"/>
          <w:lang w:eastAsia="hi-IN" w:bidi="hi-IN"/>
        </w:rPr>
      </w:pPr>
    </w:p>
    <w:p w:rsidR="00526E65" w:rsidRDefault="00526E65" w:rsidP="00D555BA">
      <w:pPr>
        <w:widowControl w:val="0"/>
        <w:suppressAutoHyphens/>
        <w:spacing w:after="0" w:line="240" w:lineRule="auto"/>
        <w:rPr>
          <w:rFonts w:ascii="Palatino Linotype" w:hAnsi="Palatino Linotype" w:cs="Mangal"/>
          <w:b/>
          <w:kern w:val="1"/>
          <w:sz w:val="24"/>
          <w:szCs w:val="24"/>
          <w:lang w:eastAsia="hi-IN" w:bidi="hi-IN"/>
        </w:rPr>
      </w:pPr>
    </w:p>
    <w:p w:rsidR="00526E65" w:rsidRDefault="00526E65" w:rsidP="00D555BA">
      <w:pPr>
        <w:widowControl w:val="0"/>
        <w:suppressAutoHyphens/>
        <w:spacing w:after="0" w:line="240" w:lineRule="auto"/>
        <w:rPr>
          <w:rFonts w:ascii="Palatino Linotype" w:hAnsi="Palatino Linotype" w:cs="Mangal"/>
          <w:b/>
          <w:kern w:val="1"/>
          <w:sz w:val="24"/>
          <w:szCs w:val="24"/>
          <w:lang w:eastAsia="hi-IN" w:bidi="hi-IN"/>
        </w:rPr>
        <w:sectPr w:rsidR="00526E65" w:rsidSect="00E07E8B">
          <w:pgSz w:w="16838" w:h="11906" w:orient="landscape"/>
          <w:pgMar w:top="1276" w:right="1417" w:bottom="1417" w:left="1417" w:header="708" w:footer="708" w:gutter="0"/>
          <w:cols w:space="708"/>
          <w:docGrid w:linePitch="360"/>
        </w:sectPr>
      </w:pPr>
    </w:p>
    <w:p w:rsidR="00526E65" w:rsidRPr="000E120B" w:rsidRDefault="00526E65" w:rsidP="00514753">
      <w:pPr>
        <w:numPr>
          <w:ilvl w:val="0"/>
          <w:numId w:val="4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Növénytan tantárgy </w:t>
      </w:r>
      <w:r w:rsidRPr="000E120B">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36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/36 óra*</w:t>
      </w:r>
    </w:p>
    <w:p w:rsidR="00526E65" w:rsidRPr="00B87D30" w:rsidRDefault="00526E65" w:rsidP="00D555BA">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526E65" w:rsidRPr="000E120B" w:rsidRDefault="00526E65" w:rsidP="00D555BA">
      <w:pPr>
        <w:widowControl w:val="0"/>
        <w:suppressAutoHyphens/>
        <w:spacing w:after="0" w:line="240" w:lineRule="auto"/>
        <w:rPr>
          <w:rFonts w:ascii="Palatino Linotype" w:hAnsi="Palatino Linotype"/>
          <w:b/>
          <w:sz w:val="24"/>
          <w:szCs w:val="24"/>
          <w:lang w:eastAsia="hu-HU"/>
        </w:rPr>
      </w:pPr>
    </w:p>
    <w:p w:rsidR="00526E65" w:rsidRDefault="00526E65" w:rsidP="00514753">
      <w:pPr>
        <w:numPr>
          <w:ilvl w:val="1"/>
          <w:numId w:val="45"/>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526E65" w:rsidRDefault="00526E65" w:rsidP="00D555BA">
      <w:pPr>
        <w:widowControl w:val="0"/>
        <w:suppressAutoHyphens/>
        <w:spacing w:after="0" w:line="240" w:lineRule="auto"/>
        <w:ind w:left="360"/>
        <w:jc w:val="both"/>
        <w:rPr>
          <w:rFonts w:ascii="Palatino Linotype" w:hAnsi="Palatino Linotype"/>
          <w:kern w:val="1"/>
          <w:sz w:val="24"/>
          <w:szCs w:val="24"/>
          <w:lang w:eastAsia="hi-IN" w:bidi="hi-IN"/>
        </w:rPr>
      </w:pPr>
      <w:r w:rsidRPr="001D04C6">
        <w:rPr>
          <w:rFonts w:ascii="Palatino Linotype" w:hAnsi="Palatino Linotype"/>
          <w:sz w:val="24"/>
          <w:szCs w:val="20"/>
          <w:lang w:eastAsia="hu-HU"/>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és a növények és a környezete kapcsolatával.</w:t>
      </w:r>
    </w:p>
    <w:p w:rsidR="00526E65" w:rsidRPr="00205FDB" w:rsidRDefault="00526E65" w:rsidP="00D555BA">
      <w:pPr>
        <w:widowControl w:val="0"/>
        <w:suppressAutoHyphens/>
        <w:spacing w:after="0" w:line="240" w:lineRule="auto"/>
        <w:rPr>
          <w:rFonts w:ascii="Palatino Linotype" w:hAnsi="Palatino Linotype"/>
          <w:kern w:val="1"/>
          <w:sz w:val="24"/>
          <w:szCs w:val="24"/>
          <w:lang w:eastAsia="hi-IN" w:bidi="hi-IN"/>
        </w:rPr>
      </w:pPr>
    </w:p>
    <w:p w:rsidR="00526E65" w:rsidRPr="00192CB1" w:rsidRDefault="00526E65" w:rsidP="00514753">
      <w:pPr>
        <w:numPr>
          <w:ilvl w:val="1"/>
          <w:numId w:val="45"/>
        </w:numPr>
        <w:spacing w:after="0" w:line="240" w:lineRule="auto"/>
        <w:rPr>
          <w:rFonts w:ascii="Palatino Linotype" w:hAnsi="Palatino Linotype"/>
          <w:b/>
          <w:sz w:val="24"/>
          <w:szCs w:val="24"/>
          <w:lang w:eastAsia="hu-HU"/>
        </w:rPr>
      </w:pPr>
      <w:r w:rsidRPr="00960E8D">
        <w:rPr>
          <w:rFonts w:ascii="Palatino Linotype" w:hAnsi="Palatino Linotype"/>
          <w:b/>
          <w:sz w:val="24"/>
          <w:szCs w:val="24"/>
        </w:rPr>
        <w:t>Kapcsolódó</w:t>
      </w:r>
      <w:r w:rsidRPr="00960E8D">
        <w:rPr>
          <w:rFonts w:ascii="Palatino Linotype" w:hAnsi="Palatino Linotype"/>
          <w:b/>
          <w:sz w:val="24"/>
          <w:szCs w:val="24"/>
          <w:lang w:eastAsia="hu-HU"/>
        </w:rPr>
        <w:t xml:space="preserve"> közismereti, szakmai tartalmak</w:t>
      </w:r>
    </w:p>
    <w:p w:rsidR="00526E65" w:rsidRPr="00960E8D" w:rsidRDefault="00526E65" w:rsidP="00514753">
      <w:pPr>
        <w:spacing w:after="0" w:line="240" w:lineRule="auto"/>
        <w:ind w:left="426"/>
        <w:rPr>
          <w:rFonts w:ascii="Palatino Linotype" w:hAnsi="Palatino Linotype"/>
          <w:sz w:val="24"/>
          <w:szCs w:val="24"/>
          <w:lang w:eastAsia="hu-HU"/>
        </w:rPr>
      </w:pPr>
      <w:r w:rsidRPr="00960E8D">
        <w:rPr>
          <w:rFonts w:ascii="Palatino Linotype" w:hAnsi="Palatino Linotype"/>
          <w:sz w:val="24"/>
          <w:szCs w:val="24"/>
          <w:lang w:eastAsia="hu-HU"/>
        </w:rPr>
        <w:t>Biológia.</w:t>
      </w:r>
    </w:p>
    <w:p w:rsidR="00526E65" w:rsidRPr="00960E8D" w:rsidRDefault="00526E65" w:rsidP="00514753">
      <w:pPr>
        <w:spacing w:after="0" w:line="240" w:lineRule="auto"/>
        <w:ind w:left="426"/>
        <w:rPr>
          <w:rFonts w:ascii="Palatino Linotype" w:hAnsi="Palatino Linotype"/>
          <w:sz w:val="24"/>
          <w:szCs w:val="24"/>
          <w:lang w:eastAsia="hu-HU"/>
        </w:rPr>
      </w:pPr>
      <w:r w:rsidRPr="00960E8D">
        <w:rPr>
          <w:rFonts w:ascii="Palatino Linotype" w:hAnsi="Palatino Linotype"/>
          <w:sz w:val="24"/>
          <w:szCs w:val="24"/>
          <w:lang w:eastAsia="hu-HU"/>
        </w:rPr>
        <w:t>Földrajz.</w:t>
      </w:r>
    </w:p>
    <w:p w:rsidR="00526E65" w:rsidRPr="000E120B" w:rsidRDefault="00526E65" w:rsidP="00D555BA">
      <w:pPr>
        <w:widowControl w:val="0"/>
        <w:suppressAutoHyphens/>
        <w:spacing w:after="0" w:line="240" w:lineRule="auto"/>
        <w:rPr>
          <w:rFonts w:ascii="Palatino Linotype" w:hAnsi="Palatino Linotype"/>
          <w:b/>
          <w:kern w:val="1"/>
          <w:sz w:val="24"/>
          <w:szCs w:val="24"/>
          <w:lang w:eastAsia="hi-IN" w:bidi="hi-IN"/>
        </w:rPr>
      </w:pPr>
    </w:p>
    <w:p w:rsidR="00526E65" w:rsidRDefault="00526E65" w:rsidP="00514753">
      <w:pPr>
        <w:numPr>
          <w:ilvl w:val="1"/>
          <w:numId w:val="4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526E65" w:rsidRPr="000E120B" w:rsidRDefault="00526E65" w:rsidP="00514753">
      <w:pPr>
        <w:tabs>
          <w:tab w:val="left" w:pos="1418"/>
        </w:tabs>
        <w:spacing w:after="0" w:line="240" w:lineRule="auto"/>
        <w:ind w:left="720"/>
        <w:rPr>
          <w:rFonts w:ascii="Palatino Linotype" w:hAnsi="Palatino Linotype"/>
          <w:b/>
          <w:sz w:val="24"/>
          <w:szCs w:val="24"/>
        </w:rPr>
      </w:pPr>
    </w:p>
    <w:p w:rsidR="00526E65" w:rsidRPr="00192CB1" w:rsidRDefault="00526E65" w:rsidP="00514753">
      <w:pPr>
        <w:widowControl w:val="0"/>
        <w:numPr>
          <w:ilvl w:val="2"/>
          <w:numId w:val="45"/>
        </w:numPr>
        <w:tabs>
          <w:tab w:val="left" w:pos="1418"/>
          <w:tab w:val="left" w:pos="7655"/>
        </w:tabs>
        <w:suppressAutoHyphens/>
        <w:spacing w:after="0" w:line="240" w:lineRule="auto"/>
        <w:ind w:left="1225" w:hanging="505"/>
        <w:rPr>
          <w:rFonts w:ascii="Palatino Linotype" w:hAnsi="Palatino Linotype" w:cs="Mangal"/>
          <w:b/>
          <w:kern w:val="1"/>
          <w:sz w:val="24"/>
          <w:szCs w:val="24"/>
          <w:lang w:eastAsia="hi-IN" w:bidi="hi-IN"/>
        </w:rPr>
      </w:pPr>
      <w:r w:rsidRPr="00D555BA">
        <w:rPr>
          <w:rFonts w:ascii="Palatino Linotype" w:hAnsi="Palatino Linotype"/>
          <w:b/>
          <w:sz w:val="24"/>
          <w:szCs w:val="24"/>
        </w:rPr>
        <w:t>A növények külső és belső felépítése</w:t>
      </w:r>
      <w:r w:rsidRPr="000E120B">
        <w:rPr>
          <w:rFonts w:ascii="Palatino Linotype" w:hAnsi="Palatino Linotype"/>
          <w:b/>
          <w:sz w:val="24"/>
          <w:szCs w:val="24"/>
        </w:rPr>
        <w:tab/>
      </w:r>
      <w:r>
        <w:rPr>
          <w:rFonts w:ascii="Palatino Linotype" w:hAnsi="Palatino Linotype"/>
          <w:b/>
          <w:sz w:val="24"/>
          <w:szCs w:val="24"/>
        </w:rPr>
        <w:t xml:space="preserve">  </w:t>
      </w:r>
      <w:r w:rsidRPr="00514753">
        <w:rPr>
          <w:rFonts w:ascii="Palatino Linotype" w:hAnsi="Palatino Linotype" w:cs="Mangal"/>
          <w:b/>
          <w:i/>
          <w:kern w:val="1"/>
          <w:sz w:val="24"/>
          <w:szCs w:val="24"/>
          <w:lang w:eastAsia="hi-IN" w:bidi="hi-IN"/>
        </w:rPr>
        <w:t>14 óra/14 óra</w:t>
      </w:r>
    </w:p>
    <w:p w:rsidR="00526E65"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 xml:space="preserve">A gyökér, a szár, a levél (fogalma, feladata, típusai, </w:t>
      </w:r>
      <w:r>
        <w:rPr>
          <w:rFonts w:ascii="Palatino Linotype" w:hAnsi="Palatino Linotype" w:cs="Mangal"/>
          <w:kern w:val="1"/>
          <w:sz w:val="24"/>
          <w:szCs w:val="24"/>
          <w:lang w:eastAsia="hi-IN" w:bidi="hi-IN"/>
        </w:rPr>
        <w:t>módosulásai)</w:t>
      </w:r>
    </w:p>
    <w:p w:rsidR="00526E65"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vir</w:t>
      </w:r>
      <w:r>
        <w:rPr>
          <w:rFonts w:ascii="Palatino Linotype" w:hAnsi="Palatino Linotype" w:cs="Mangal"/>
          <w:kern w:val="1"/>
          <w:sz w:val="24"/>
          <w:szCs w:val="24"/>
          <w:lang w:eastAsia="hi-IN" w:bidi="hi-IN"/>
        </w:rPr>
        <w:t>ág, virágzat (fogalma, részei)</w:t>
      </w:r>
    </w:p>
    <w:p w:rsidR="00526E65" w:rsidRPr="00C1104A"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termé</w:t>
      </w:r>
      <w:r>
        <w:rPr>
          <w:rFonts w:ascii="Palatino Linotype" w:hAnsi="Palatino Linotype" w:cs="Mangal"/>
          <w:kern w:val="1"/>
          <w:sz w:val="24"/>
          <w:szCs w:val="24"/>
          <w:lang w:eastAsia="hi-IN" w:bidi="hi-IN"/>
        </w:rPr>
        <w:t>s (fogalma, valódi és áltermés)</w:t>
      </w:r>
    </w:p>
    <w:p w:rsidR="00526E65"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sejt élő részei: c</w:t>
      </w:r>
      <w:r>
        <w:rPr>
          <w:rFonts w:ascii="Palatino Linotype" w:hAnsi="Palatino Linotype" w:cs="Mangal"/>
          <w:kern w:val="1"/>
          <w:sz w:val="24"/>
          <w:szCs w:val="24"/>
          <w:lang w:eastAsia="hi-IN" w:bidi="hi-IN"/>
        </w:rPr>
        <w:t>itoplazma, színtestek, sejtmag</w:t>
      </w:r>
    </w:p>
    <w:p w:rsidR="00526E65" w:rsidRPr="00C1104A"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sejt élettelen részei: sejtfal,</w:t>
      </w:r>
      <w:r>
        <w:rPr>
          <w:rFonts w:ascii="Palatino Linotype" w:hAnsi="Palatino Linotype" w:cs="Mangal"/>
          <w:kern w:val="1"/>
          <w:sz w:val="24"/>
          <w:szCs w:val="24"/>
          <w:lang w:eastAsia="hi-IN" w:bidi="hi-IN"/>
        </w:rPr>
        <w:t xml:space="preserve"> sejtüreg-sejtnedv, zárványok</w:t>
      </w:r>
    </w:p>
    <w:p w:rsidR="00526E65"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növényi szövetek: osztódó szövetek (merisztéma, kambium, sebkambium); állandósult szövetek (bőrszövet, szállítós</w:t>
      </w:r>
      <w:r>
        <w:rPr>
          <w:rFonts w:ascii="Palatino Linotype" w:hAnsi="Palatino Linotype" w:cs="Mangal"/>
          <w:kern w:val="1"/>
          <w:sz w:val="24"/>
          <w:szCs w:val="24"/>
          <w:lang w:eastAsia="hi-IN" w:bidi="hi-IN"/>
        </w:rPr>
        <w:t>zövet, különböző alapszövetek)</w:t>
      </w:r>
    </w:p>
    <w:p w:rsidR="00526E65" w:rsidRPr="000E120B"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növényi szervek működése (gyökér, szár, levél, virág, termés).</w:t>
      </w:r>
    </w:p>
    <w:p w:rsidR="00526E65" w:rsidRPr="000E120B" w:rsidRDefault="00526E65" w:rsidP="00D555B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26E65" w:rsidRPr="00192CB1" w:rsidRDefault="00526E65" w:rsidP="00514753">
      <w:pPr>
        <w:widowControl w:val="0"/>
        <w:numPr>
          <w:ilvl w:val="2"/>
          <w:numId w:val="45"/>
        </w:numPr>
        <w:tabs>
          <w:tab w:val="left" w:pos="1418"/>
          <w:tab w:val="left" w:pos="7655"/>
        </w:tabs>
        <w:suppressAutoHyphens/>
        <w:spacing w:after="0" w:line="240" w:lineRule="auto"/>
        <w:ind w:left="1225" w:hanging="505"/>
        <w:rPr>
          <w:rFonts w:ascii="Palatino Linotype" w:hAnsi="Palatino Linotype"/>
          <w:b/>
          <w:sz w:val="24"/>
          <w:szCs w:val="24"/>
        </w:rPr>
      </w:pPr>
      <w:r w:rsidRPr="00C1104A">
        <w:rPr>
          <w:rFonts w:ascii="Palatino Linotype" w:hAnsi="Palatino Linotype"/>
          <w:b/>
          <w:sz w:val="24"/>
          <w:szCs w:val="24"/>
        </w:rPr>
        <w:t>A növények életjelenségei</w:t>
      </w:r>
      <w:r w:rsidRPr="000E120B">
        <w:rPr>
          <w:rFonts w:ascii="Palatino Linotype" w:hAnsi="Palatino Linotype"/>
          <w:b/>
          <w:sz w:val="24"/>
          <w:szCs w:val="24"/>
        </w:rPr>
        <w:tab/>
      </w:r>
      <w:r>
        <w:rPr>
          <w:rFonts w:ascii="Palatino Linotype" w:hAnsi="Palatino Linotype"/>
          <w:b/>
          <w:sz w:val="24"/>
          <w:szCs w:val="24"/>
        </w:rPr>
        <w:t xml:space="preserve">      </w:t>
      </w:r>
      <w:r w:rsidRPr="00514753">
        <w:rPr>
          <w:rFonts w:ascii="Palatino Linotype" w:hAnsi="Palatino Linotype"/>
          <w:b/>
          <w:i/>
          <w:sz w:val="24"/>
          <w:szCs w:val="24"/>
        </w:rPr>
        <w:t>8 óra/8 óra</w:t>
      </w:r>
    </w:p>
    <w:p w:rsidR="00526E65"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Anyagcsere: asszimiláció (fotoszintézis, kemoszintézis), d</w:t>
      </w:r>
      <w:r>
        <w:rPr>
          <w:rFonts w:ascii="Palatino Linotype" w:hAnsi="Palatino Linotype" w:cs="Mangal"/>
          <w:kern w:val="1"/>
          <w:sz w:val="24"/>
          <w:szCs w:val="24"/>
          <w:lang w:eastAsia="hi-IN" w:bidi="hi-IN"/>
        </w:rPr>
        <w:t>isszimiláció (légzés, erjedés)</w:t>
      </w:r>
    </w:p>
    <w:p w:rsidR="00526E65" w:rsidRPr="00C1104A" w:rsidRDefault="00526E65" w:rsidP="00514753">
      <w:pPr>
        <w:widowControl w:val="0"/>
        <w:suppressAutoHyphens/>
        <w:spacing w:after="0" w:line="240" w:lineRule="auto"/>
        <w:ind w:firstLine="709"/>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Növekedés (mennyiségi változás) é</w:t>
      </w:r>
      <w:r>
        <w:rPr>
          <w:rFonts w:ascii="Palatino Linotype" w:hAnsi="Palatino Linotype" w:cs="Mangal"/>
          <w:kern w:val="1"/>
          <w:sz w:val="24"/>
          <w:szCs w:val="24"/>
          <w:lang w:eastAsia="hi-IN" w:bidi="hi-IN"/>
        </w:rPr>
        <w:t>s fejlődés (minőségi változás)</w:t>
      </w:r>
    </w:p>
    <w:p w:rsidR="00526E65" w:rsidRPr="00C1104A"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virágos növények fejlődési fázisai: mag nyugalmi állapota, csírázás, vegetatív fejlődés (gyökér, szár, levél), gene</w:t>
      </w:r>
      <w:r>
        <w:rPr>
          <w:rFonts w:ascii="Palatino Linotype" w:hAnsi="Palatino Linotype" w:cs="Mangal"/>
          <w:kern w:val="1"/>
          <w:sz w:val="24"/>
          <w:szCs w:val="24"/>
          <w:lang w:eastAsia="hi-IN" w:bidi="hi-IN"/>
        </w:rPr>
        <w:t>ratív fejlődés (virág, termés)</w:t>
      </w:r>
    </w:p>
    <w:p w:rsidR="00526E65"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 xml:space="preserve">A növények ivaros szaporodása: virágzás, megporzás, kettős </w:t>
      </w:r>
      <w:r>
        <w:rPr>
          <w:rFonts w:ascii="Palatino Linotype" w:hAnsi="Palatino Linotype" w:cs="Mangal"/>
          <w:kern w:val="1"/>
          <w:sz w:val="24"/>
          <w:szCs w:val="24"/>
          <w:lang w:eastAsia="hi-IN" w:bidi="hi-IN"/>
        </w:rPr>
        <w:t>megtermékenyítés, termésérés</w:t>
      </w:r>
    </w:p>
    <w:p w:rsidR="00526E65"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A növények ivartalan szaporodása: természetes szaporító képletek (inda, sarj, fiókhagyma, sarjhagyma, sarjhagymagumó,</w:t>
      </w:r>
      <w:r>
        <w:rPr>
          <w:rFonts w:ascii="Palatino Linotype" w:hAnsi="Palatino Linotype" w:cs="Mangal"/>
          <w:kern w:val="1"/>
          <w:sz w:val="24"/>
          <w:szCs w:val="24"/>
          <w:lang w:eastAsia="hi-IN" w:bidi="hi-IN"/>
        </w:rPr>
        <w:t xml:space="preserve"> gumó)</w:t>
      </w:r>
    </w:p>
    <w:p w:rsidR="00526E65" w:rsidRPr="00C1104A"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Kertészeti szaporítási módok</w:t>
      </w:r>
    </w:p>
    <w:p w:rsidR="00526E65"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C1104A">
        <w:rPr>
          <w:rFonts w:ascii="Palatino Linotype" w:hAnsi="Palatino Linotype" w:cs="Mangal"/>
          <w:kern w:val="1"/>
          <w:sz w:val="24"/>
          <w:szCs w:val="24"/>
          <w:lang w:eastAsia="hi-IN" w:bidi="hi-IN"/>
        </w:rPr>
        <w:t>Növényi mozgások: passzív, aktív (hel</w:t>
      </w:r>
      <w:r>
        <w:rPr>
          <w:rFonts w:ascii="Palatino Linotype" w:hAnsi="Palatino Linotype" w:cs="Mangal"/>
          <w:kern w:val="1"/>
          <w:sz w:val="24"/>
          <w:szCs w:val="24"/>
          <w:lang w:eastAsia="hi-IN" w:bidi="hi-IN"/>
        </w:rPr>
        <w:t>yváltoztató, helyzetváltoztató)</w:t>
      </w:r>
    </w:p>
    <w:p w:rsidR="00526E65" w:rsidRPr="000E120B" w:rsidRDefault="00526E65" w:rsidP="00D555BA">
      <w:pPr>
        <w:widowControl w:val="0"/>
        <w:suppressAutoHyphens/>
        <w:spacing w:after="0" w:line="240" w:lineRule="auto"/>
        <w:ind w:left="1224"/>
        <w:rPr>
          <w:rFonts w:ascii="Palatino Linotype" w:hAnsi="Palatino Linotype" w:cs="Mangal"/>
          <w:kern w:val="1"/>
          <w:sz w:val="24"/>
          <w:szCs w:val="24"/>
          <w:lang w:eastAsia="hi-IN" w:bidi="hi-IN"/>
        </w:rPr>
      </w:pPr>
    </w:p>
    <w:p w:rsidR="00526E65" w:rsidRPr="00192CB1" w:rsidRDefault="00526E65" w:rsidP="00514753">
      <w:pPr>
        <w:widowControl w:val="0"/>
        <w:numPr>
          <w:ilvl w:val="2"/>
          <w:numId w:val="45"/>
        </w:numPr>
        <w:tabs>
          <w:tab w:val="left" w:pos="1418"/>
          <w:tab w:val="left" w:pos="7655"/>
        </w:tabs>
        <w:suppressAutoHyphens/>
        <w:spacing w:after="0" w:line="240" w:lineRule="auto"/>
        <w:ind w:left="1225" w:hanging="505"/>
        <w:rPr>
          <w:rFonts w:ascii="Palatino Linotype" w:hAnsi="Palatino Linotype"/>
          <w:b/>
          <w:i/>
          <w:sz w:val="24"/>
          <w:szCs w:val="24"/>
        </w:rPr>
      </w:pPr>
      <w:r w:rsidRPr="00D804EE">
        <w:rPr>
          <w:rFonts w:ascii="Palatino Linotype" w:hAnsi="Palatino Linotype"/>
          <w:b/>
          <w:sz w:val="24"/>
          <w:szCs w:val="24"/>
        </w:rPr>
        <w:t>Növényrendszertan</w:t>
      </w:r>
      <w:r w:rsidRPr="000E120B">
        <w:rPr>
          <w:rFonts w:ascii="Palatino Linotype" w:hAnsi="Palatino Linotype"/>
          <w:b/>
          <w:sz w:val="24"/>
          <w:szCs w:val="24"/>
        </w:rPr>
        <w:tab/>
      </w:r>
      <w:r>
        <w:rPr>
          <w:rFonts w:ascii="Palatino Linotype" w:hAnsi="Palatino Linotype"/>
          <w:b/>
          <w:sz w:val="24"/>
          <w:szCs w:val="24"/>
        </w:rPr>
        <w:t xml:space="preserve">     </w:t>
      </w:r>
      <w:r w:rsidRPr="00514753">
        <w:rPr>
          <w:rFonts w:ascii="Palatino Linotype" w:hAnsi="Palatino Linotype"/>
          <w:b/>
          <w:i/>
          <w:sz w:val="24"/>
          <w:szCs w:val="24"/>
        </w:rPr>
        <w:t>8 óra/8 óra</w:t>
      </w:r>
    </w:p>
    <w:p w:rsidR="00526E65"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D804EE">
        <w:rPr>
          <w:rFonts w:ascii="Palatino Linotype" w:hAnsi="Palatino Linotype" w:cs="Mangal"/>
          <w:kern w:val="1"/>
          <w:sz w:val="24"/>
          <w:szCs w:val="24"/>
          <w:lang w:eastAsia="hi-IN" w:bidi="hi-IN"/>
        </w:rPr>
        <w:t>A rendszerezés alapjai: mesterséges és természetes rendszer, rendszertani kategóriák, faj, fa</w:t>
      </w:r>
      <w:r>
        <w:rPr>
          <w:rFonts w:ascii="Palatino Linotype" w:hAnsi="Palatino Linotype" w:cs="Mangal"/>
          <w:kern w:val="1"/>
          <w:sz w:val="24"/>
          <w:szCs w:val="24"/>
          <w:lang w:eastAsia="hi-IN" w:bidi="hi-IN"/>
        </w:rPr>
        <w:t>jta fogalma, kettős nevezéktan</w:t>
      </w:r>
    </w:p>
    <w:p w:rsidR="00526E65"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D804EE">
        <w:rPr>
          <w:rFonts w:ascii="Palatino Linotype" w:hAnsi="Palatino Linotype" w:cs="Mangal"/>
          <w:kern w:val="1"/>
          <w:sz w:val="24"/>
          <w:szCs w:val="24"/>
          <w:lang w:eastAsia="hi-IN" w:bidi="hi-IN"/>
        </w:rPr>
        <w:t>A kertészetben jelentős törzsek, osztályok, családok ismerete: mohák, harasz</w:t>
      </w:r>
      <w:r>
        <w:rPr>
          <w:rFonts w:ascii="Palatino Linotype" w:hAnsi="Palatino Linotype" w:cs="Mangal"/>
          <w:kern w:val="1"/>
          <w:sz w:val="24"/>
          <w:szCs w:val="24"/>
          <w:lang w:eastAsia="hi-IN" w:bidi="hi-IN"/>
        </w:rPr>
        <w:t>tok, nyitvatermők, zárvatermők</w:t>
      </w:r>
    </w:p>
    <w:p w:rsidR="00526E65" w:rsidRDefault="00526E65" w:rsidP="00514753">
      <w:pPr>
        <w:widowControl w:val="0"/>
        <w:suppressAutoHyphens/>
        <w:spacing w:after="0" w:line="240" w:lineRule="auto"/>
        <w:ind w:left="709"/>
        <w:jc w:val="both"/>
        <w:rPr>
          <w:rFonts w:ascii="Palatino Linotype" w:hAnsi="Palatino Linotype" w:cs="Mangal"/>
          <w:kern w:val="1"/>
          <w:sz w:val="24"/>
          <w:szCs w:val="24"/>
          <w:lang w:eastAsia="hi-IN" w:bidi="hi-IN"/>
        </w:rPr>
      </w:pPr>
      <w:r w:rsidRPr="00D804EE">
        <w:rPr>
          <w:rFonts w:ascii="Palatino Linotype" w:hAnsi="Palatino Linotype" w:cs="Mangal"/>
          <w:kern w:val="1"/>
          <w:sz w:val="24"/>
          <w:szCs w:val="24"/>
          <w:lang w:eastAsia="hi-IN" w:bidi="hi-IN"/>
        </w:rPr>
        <w:t xml:space="preserve">Fontosabb </w:t>
      </w:r>
      <w:r>
        <w:rPr>
          <w:rFonts w:ascii="Palatino Linotype" w:hAnsi="Palatino Linotype" w:cs="Mangal"/>
          <w:kern w:val="1"/>
          <w:sz w:val="24"/>
          <w:szCs w:val="24"/>
          <w:lang w:eastAsia="hi-IN" w:bidi="hi-IN"/>
        </w:rPr>
        <w:t>két- és egyszikű növénycsaládok</w:t>
      </w:r>
    </w:p>
    <w:p w:rsidR="00526E65" w:rsidRPr="000E120B" w:rsidRDefault="00526E65" w:rsidP="00192CB1">
      <w:pPr>
        <w:widowControl w:val="0"/>
        <w:suppressAutoHyphens/>
        <w:spacing w:after="0" w:line="240" w:lineRule="auto"/>
        <w:ind w:left="1418"/>
        <w:jc w:val="both"/>
        <w:rPr>
          <w:rFonts w:ascii="Palatino Linotype" w:hAnsi="Palatino Linotype" w:cs="Mangal"/>
          <w:kern w:val="1"/>
          <w:sz w:val="24"/>
          <w:szCs w:val="24"/>
          <w:lang w:eastAsia="hi-IN" w:bidi="hi-IN"/>
        </w:rPr>
      </w:pPr>
    </w:p>
    <w:p w:rsidR="00526E65" w:rsidRPr="00192CB1" w:rsidRDefault="00526E65" w:rsidP="00514753">
      <w:pPr>
        <w:widowControl w:val="0"/>
        <w:numPr>
          <w:ilvl w:val="2"/>
          <w:numId w:val="45"/>
        </w:numPr>
        <w:tabs>
          <w:tab w:val="left" w:pos="1560"/>
          <w:tab w:val="left" w:pos="7655"/>
        </w:tabs>
        <w:suppressAutoHyphens/>
        <w:spacing w:after="0" w:line="240" w:lineRule="auto"/>
        <w:ind w:left="1225" w:hanging="505"/>
        <w:rPr>
          <w:rFonts w:ascii="Palatino Linotype" w:hAnsi="Palatino Linotype"/>
          <w:b/>
          <w:i/>
          <w:sz w:val="24"/>
          <w:szCs w:val="24"/>
        </w:rPr>
      </w:pPr>
      <w:r w:rsidRPr="00BC7B96">
        <w:rPr>
          <w:rFonts w:ascii="Palatino Linotype" w:hAnsi="Palatino Linotype"/>
          <w:b/>
          <w:sz w:val="24"/>
          <w:szCs w:val="24"/>
        </w:rPr>
        <w:t>Környezettan</w:t>
      </w:r>
      <w:r>
        <w:rPr>
          <w:rFonts w:ascii="Palatino Linotype" w:hAnsi="Palatino Linotype"/>
          <w:b/>
          <w:sz w:val="24"/>
          <w:szCs w:val="24"/>
        </w:rPr>
        <w:tab/>
        <w:t xml:space="preserve">     </w:t>
      </w:r>
      <w:r w:rsidRPr="00514753">
        <w:rPr>
          <w:rFonts w:ascii="Palatino Linotype" w:hAnsi="Palatino Linotype"/>
          <w:b/>
          <w:i/>
          <w:sz w:val="24"/>
          <w:szCs w:val="24"/>
        </w:rPr>
        <w:t>6 óra/6 óra</w:t>
      </w:r>
    </w:p>
    <w:p w:rsidR="00526E65" w:rsidRPr="00BC7B96" w:rsidRDefault="00526E65" w:rsidP="00514753">
      <w:pPr>
        <w:widowControl w:val="0"/>
        <w:suppressAutoHyphens/>
        <w:spacing w:after="0" w:line="240" w:lineRule="auto"/>
        <w:ind w:left="709" w:firstLine="1"/>
        <w:jc w:val="both"/>
        <w:rPr>
          <w:rFonts w:ascii="Palatino Linotype" w:hAnsi="Palatino Linotype" w:cs="Mangal"/>
          <w:kern w:val="1"/>
          <w:sz w:val="24"/>
          <w:szCs w:val="24"/>
          <w:lang w:eastAsia="hi-IN" w:bidi="hi-IN"/>
        </w:rPr>
      </w:pPr>
      <w:r w:rsidRPr="00BC7B96">
        <w:rPr>
          <w:rFonts w:ascii="Palatino Linotype" w:hAnsi="Palatino Linotype" w:cs="Mangal"/>
          <w:kern w:val="1"/>
          <w:sz w:val="24"/>
          <w:szCs w:val="24"/>
          <w:lang w:eastAsia="hi-IN" w:bidi="hi-IN"/>
        </w:rPr>
        <w:t>A növény és környezete: élő környezeti tényezők (más növények, állatok, ember); élettelen környezeti tényezők (levegő, hőmérséklet</w:t>
      </w:r>
      <w:r>
        <w:rPr>
          <w:rFonts w:ascii="Palatino Linotype" w:hAnsi="Palatino Linotype" w:cs="Mangal"/>
          <w:kern w:val="1"/>
          <w:sz w:val="24"/>
          <w:szCs w:val="24"/>
          <w:lang w:eastAsia="hi-IN" w:bidi="hi-IN"/>
        </w:rPr>
        <w:t>, fény, víz, tápanyag, talaj)</w:t>
      </w:r>
    </w:p>
    <w:p w:rsidR="00526E65" w:rsidRPr="000E120B" w:rsidRDefault="00526E65" w:rsidP="00514753">
      <w:pPr>
        <w:widowControl w:val="0"/>
        <w:suppressAutoHyphens/>
        <w:spacing w:after="0" w:line="240" w:lineRule="auto"/>
        <w:ind w:firstLine="709"/>
        <w:jc w:val="both"/>
        <w:rPr>
          <w:rFonts w:ascii="Palatino Linotype" w:hAnsi="Palatino Linotype" w:cs="Mangal"/>
          <w:kern w:val="1"/>
          <w:sz w:val="24"/>
          <w:szCs w:val="24"/>
          <w:lang w:eastAsia="hi-IN" w:bidi="hi-IN"/>
        </w:rPr>
      </w:pPr>
      <w:r w:rsidRPr="00BC7B96">
        <w:rPr>
          <w:rFonts w:ascii="Palatino Linotype" w:hAnsi="Palatino Linotype" w:cs="Mangal"/>
          <w:kern w:val="1"/>
          <w:sz w:val="24"/>
          <w:szCs w:val="24"/>
          <w:lang w:eastAsia="hi-IN" w:bidi="hi-IN"/>
        </w:rPr>
        <w:t>Környe</w:t>
      </w:r>
      <w:r>
        <w:rPr>
          <w:rFonts w:ascii="Palatino Linotype" w:hAnsi="Palatino Linotype" w:cs="Mangal"/>
          <w:kern w:val="1"/>
          <w:sz w:val="24"/>
          <w:szCs w:val="24"/>
          <w:lang w:eastAsia="hi-IN" w:bidi="hi-IN"/>
        </w:rPr>
        <w:t>zetvédelem</w:t>
      </w:r>
    </w:p>
    <w:p w:rsidR="00526E65" w:rsidRPr="000E120B" w:rsidRDefault="00526E65" w:rsidP="00D555BA">
      <w:pPr>
        <w:widowControl w:val="0"/>
        <w:suppressAutoHyphens/>
        <w:spacing w:after="0" w:line="240" w:lineRule="auto"/>
        <w:jc w:val="center"/>
        <w:rPr>
          <w:rFonts w:ascii="Palatino Linotype" w:hAnsi="Palatino Linotype" w:cs="Mangal"/>
          <w:b/>
          <w:kern w:val="1"/>
          <w:sz w:val="24"/>
          <w:szCs w:val="24"/>
          <w:lang w:eastAsia="hi-IN" w:bidi="hi-IN"/>
        </w:rPr>
      </w:pPr>
    </w:p>
    <w:p w:rsidR="00526E65" w:rsidRPr="00B87D30" w:rsidRDefault="00526E65" w:rsidP="00514753">
      <w:pPr>
        <w:numPr>
          <w:ilvl w:val="1"/>
          <w:numId w:val="4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6E65" w:rsidRPr="000E120B" w:rsidRDefault="00526E65" w:rsidP="00D555BA">
      <w:pPr>
        <w:widowControl w:val="0"/>
        <w:suppressAutoHyphens/>
        <w:spacing w:after="0" w:line="240" w:lineRule="auto"/>
        <w:rPr>
          <w:rFonts w:ascii="Palatino Linotype" w:hAnsi="Palatino Linotype" w:cs="Mangal"/>
          <w:b/>
          <w:kern w:val="1"/>
          <w:sz w:val="24"/>
          <w:szCs w:val="24"/>
          <w:lang w:eastAsia="hi-IN" w:bidi="hi-IN"/>
        </w:rPr>
      </w:pPr>
    </w:p>
    <w:p w:rsidR="00526E65" w:rsidRDefault="00526E65" w:rsidP="00514753">
      <w:pPr>
        <w:numPr>
          <w:ilvl w:val="1"/>
          <w:numId w:val="45"/>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526E65" w:rsidRDefault="00526E65" w:rsidP="00D555BA">
      <w:pPr>
        <w:spacing w:after="0" w:line="240" w:lineRule="auto"/>
        <w:rPr>
          <w:rFonts w:ascii="Palatino Linotype" w:hAnsi="Palatino Linotype"/>
          <w:b/>
          <w:i/>
          <w:sz w:val="24"/>
          <w:szCs w:val="24"/>
        </w:rPr>
      </w:pPr>
    </w:p>
    <w:p w:rsidR="00526E65" w:rsidRDefault="00526E65" w:rsidP="00514753">
      <w:pPr>
        <w:pStyle w:val="Listaszerbekezds4"/>
        <w:numPr>
          <w:ilvl w:val="2"/>
          <w:numId w:val="4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Default="00526E65" w:rsidP="00D555BA">
      <w:pPr>
        <w:pStyle w:val="Listaszerbekezds4"/>
        <w:spacing w:after="0" w:line="240" w:lineRule="auto"/>
        <w:ind w:left="791" w:firstLine="1"/>
        <w:rPr>
          <w:rFonts w:ascii="Palatino Linotype" w:hAnsi="Palatino Linotype"/>
          <w:b/>
          <w:i/>
          <w:sz w:val="24"/>
          <w:szCs w:val="24"/>
        </w:rPr>
      </w:pPr>
    </w:p>
    <w:p w:rsidR="00526E65" w:rsidRDefault="00526E65" w:rsidP="00514753">
      <w:pPr>
        <w:numPr>
          <w:ilvl w:val="2"/>
          <w:numId w:val="4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Pr="00B87D30" w:rsidRDefault="00526E65" w:rsidP="00D555BA">
      <w:pPr>
        <w:spacing w:after="0" w:line="240" w:lineRule="auto"/>
        <w:ind w:left="792"/>
        <w:rPr>
          <w:rFonts w:ascii="Palatino Linotype" w:hAnsi="Palatino Linotype"/>
          <w:b/>
          <w:i/>
          <w:sz w:val="24"/>
          <w:szCs w:val="24"/>
        </w:rPr>
      </w:pPr>
    </w:p>
    <w:p w:rsidR="00526E65" w:rsidRPr="00F42DAC" w:rsidRDefault="00526E65" w:rsidP="00514753">
      <w:pPr>
        <w:widowControl w:val="0"/>
        <w:numPr>
          <w:ilvl w:val="1"/>
          <w:numId w:val="4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526E65" w:rsidRPr="00F42DAC" w:rsidRDefault="00526E65" w:rsidP="00D555BA">
      <w:pPr>
        <w:widowControl w:val="0"/>
        <w:suppressAutoHyphens/>
        <w:spacing w:after="0" w:line="240" w:lineRule="auto"/>
        <w:ind w:left="792"/>
        <w:jc w:val="both"/>
        <w:rPr>
          <w:rFonts w:ascii="Palatino Linotype" w:hAnsi="Palatino Linotype" w:cs="Mangal"/>
          <w:b/>
          <w:bCs/>
          <w:kern w:val="1"/>
          <w:sz w:val="24"/>
          <w:szCs w:val="24"/>
          <w:lang w:eastAsia="hi-IN" w:bidi="hi-IN"/>
        </w:rPr>
      </w:pPr>
      <w:r w:rsidRPr="00F42DAC">
        <w:rPr>
          <w:rFonts w:ascii="Palatino Linotype" w:hAnsi="Palatino Linotype"/>
          <w:bCs/>
          <w:sz w:val="24"/>
          <w:szCs w:val="24"/>
        </w:rPr>
        <w:t>A nemzeti köznevelésről szóló 2011. évi CXC. törvény. 54. § (2) a) pontja szerinti értékeléssel.</w:t>
      </w:r>
    </w:p>
    <w:p w:rsidR="00526E65" w:rsidRPr="00F42DAC" w:rsidRDefault="00526E65" w:rsidP="00D555BA">
      <w:pPr>
        <w:autoSpaceDE w:val="0"/>
        <w:autoSpaceDN w:val="0"/>
        <w:adjustRightInd w:val="0"/>
        <w:spacing w:after="0" w:line="240" w:lineRule="auto"/>
        <w:rPr>
          <w:rFonts w:ascii="Palatino Linotype" w:hAnsi="Palatino Linotype" w:cs="TimesNewRomanPSMT"/>
          <w:sz w:val="24"/>
          <w:szCs w:val="24"/>
          <w:lang w:bidi="hi-IN"/>
        </w:rPr>
      </w:pPr>
    </w:p>
    <w:p w:rsidR="00526E65" w:rsidRPr="000E120B" w:rsidRDefault="00526E65" w:rsidP="00D555BA">
      <w:pPr>
        <w:widowControl w:val="0"/>
        <w:suppressAutoHyphens/>
        <w:spacing w:after="0" w:line="240" w:lineRule="auto"/>
        <w:rPr>
          <w:rFonts w:ascii="Palatino Linotype" w:hAnsi="Palatino Linotype" w:cs="Mangal"/>
          <w:b/>
          <w:kern w:val="1"/>
          <w:sz w:val="24"/>
          <w:szCs w:val="24"/>
          <w:lang w:eastAsia="hi-IN" w:bidi="hi-IN"/>
        </w:rPr>
      </w:pPr>
    </w:p>
    <w:p w:rsidR="00526E65" w:rsidRPr="000E120B" w:rsidRDefault="00526E65" w:rsidP="00514753">
      <w:pPr>
        <w:numPr>
          <w:ilvl w:val="0"/>
          <w:numId w:val="45"/>
        </w:numPr>
        <w:tabs>
          <w:tab w:val="left" w:pos="567"/>
          <w:tab w:val="left" w:pos="7655"/>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Termesztési ismeretek tantárgy</w:t>
      </w:r>
      <w:r>
        <w:rPr>
          <w:rFonts w:ascii="Palatino Linotype" w:hAnsi="Palatino Linotype"/>
          <w:b/>
          <w:sz w:val="24"/>
          <w:szCs w:val="24"/>
          <w:lang w:eastAsia="hu-HU"/>
        </w:rPr>
        <w:tab/>
        <w:t xml:space="preserve"> 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/72 óra*</w:t>
      </w:r>
    </w:p>
    <w:p w:rsidR="00526E65" w:rsidRPr="00B87D30" w:rsidRDefault="00526E65" w:rsidP="00D555BA">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526E65" w:rsidRPr="000E120B" w:rsidRDefault="00526E65" w:rsidP="00D555BA">
      <w:pPr>
        <w:widowControl w:val="0"/>
        <w:suppressAutoHyphens/>
        <w:spacing w:after="0" w:line="240" w:lineRule="auto"/>
        <w:rPr>
          <w:rFonts w:ascii="Palatino Linotype" w:hAnsi="Palatino Linotype" w:cs="Mangal"/>
          <w:b/>
          <w:kern w:val="1"/>
          <w:sz w:val="24"/>
          <w:szCs w:val="24"/>
          <w:lang w:eastAsia="hi-IN" w:bidi="hi-IN"/>
        </w:rPr>
      </w:pPr>
    </w:p>
    <w:p w:rsidR="00526E65" w:rsidRPr="000E120B" w:rsidRDefault="00526E65" w:rsidP="00C0630E">
      <w:pPr>
        <w:numPr>
          <w:ilvl w:val="1"/>
          <w:numId w:val="45"/>
        </w:numPr>
        <w:tabs>
          <w:tab w:val="left" w:pos="993"/>
        </w:tab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526E65" w:rsidRPr="009C473F" w:rsidRDefault="00526E65" w:rsidP="00C0630E">
      <w:pPr>
        <w:spacing w:after="0" w:line="240" w:lineRule="auto"/>
        <w:ind w:left="426"/>
        <w:jc w:val="both"/>
        <w:rPr>
          <w:rFonts w:ascii="Palatino Linotype" w:hAnsi="Palatino Linotype"/>
          <w:sz w:val="24"/>
          <w:szCs w:val="20"/>
          <w:lang w:eastAsia="hu-HU"/>
        </w:rPr>
      </w:pPr>
      <w:r>
        <w:rPr>
          <w:rFonts w:ascii="Palatino Linotype" w:hAnsi="Palatino Linotype"/>
          <w:sz w:val="24"/>
          <w:szCs w:val="20"/>
          <w:lang w:eastAsia="hu-HU"/>
        </w:rPr>
        <w:t>A tantárgy tanításának a célja, hogy</w:t>
      </w:r>
      <w:r w:rsidRPr="009C473F">
        <w:rPr>
          <w:rFonts w:ascii="Palatino Linotype" w:hAnsi="Palatino Linotype"/>
          <w:sz w:val="24"/>
          <w:szCs w:val="20"/>
          <w:lang w:eastAsia="hu-HU"/>
        </w:rPr>
        <w:t xml:space="preserve"> kertészeti termesztés fogalmával, ágazataival ismertesse meg a tanulókat.</w:t>
      </w:r>
    </w:p>
    <w:p w:rsidR="00526E65" w:rsidRDefault="00526E65" w:rsidP="00C0630E">
      <w:pPr>
        <w:spacing w:after="0" w:line="240" w:lineRule="auto"/>
        <w:ind w:left="426"/>
        <w:jc w:val="both"/>
        <w:rPr>
          <w:rFonts w:ascii="Palatino Linotype" w:hAnsi="Palatino Linotype"/>
          <w:sz w:val="24"/>
          <w:szCs w:val="20"/>
          <w:lang w:eastAsia="hu-HU"/>
        </w:rPr>
      </w:pPr>
      <w:r w:rsidRPr="009C473F">
        <w:rPr>
          <w:rFonts w:ascii="Palatino Linotype" w:hAnsi="Palatino Linotype"/>
          <w:sz w:val="24"/>
          <w:szCs w:val="20"/>
          <w:lang w:eastAsia="hu-HU"/>
        </w:rPr>
        <w:t>Éghajlattani és talajtani ismeretek birtokában alapozza meg a kertészeti ágazatok termesztését befolyásoló talajművelési, trágyázási és öntözési eljárások megismerését és felhasználhatóságát. Mutasson rá az eredményes termesztéshez nélkülözhetetlen növényvédelem és környezetvédelem kapcsolatára.</w:t>
      </w:r>
    </w:p>
    <w:p w:rsidR="00526E65" w:rsidRPr="000E120B" w:rsidRDefault="00526E65" w:rsidP="00D555BA">
      <w:pPr>
        <w:widowControl w:val="0"/>
        <w:suppressAutoHyphens/>
        <w:spacing w:after="0" w:line="240" w:lineRule="auto"/>
        <w:rPr>
          <w:rFonts w:ascii="Palatino Linotype" w:hAnsi="Palatino Linotype"/>
          <w:b/>
          <w:kern w:val="1"/>
          <w:sz w:val="24"/>
          <w:szCs w:val="24"/>
          <w:lang w:eastAsia="hi-IN" w:bidi="hi-IN"/>
        </w:rPr>
      </w:pPr>
    </w:p>
    <w:p w:rsidR="00526E65" w:rsidRPr="00960E8D" w:rsidRDefault="00526E65" w:rsidP="00C0630E">
      <w:pPr>
        <w:numPr>
          <w:ilvl w:val="1"/>
          <w:numId w:val="45"/>
        </w:numPr>
        <w:tabs>
          <w:tab w:val="left" w:pos="993"/>
        </w:tabs>
        <w:spacing w:after="0" w:line="240" w:lineRule="auto"/>
        <w:rPr>
          <w:rFonts w:ascii="Palatino Linotype" w:hAnsi="Palatino Linotype"/>
          <w:b/>
          <w:sz w:val="24"/>
          <w:szCs w:val="24"/>
        </w:rPr>
      </w:pPr>
      <w:r w:rsidRPr="00960E8D">
        <w:rPr>
          <w:rFonts w:ascii="Palatino Linotype" w:hAnsi="Palatino Linotype"/>
          <w:b/>
          <w:sz w:val="24"/>
          <w:szCs w:val="24"/>
        </w:rPr>
        <w:t>Kapcsolódó közismereti, szakmai tartalmak</w:t>
      </w:r>
    </w:p>
    <w:p w:rsidR="00526E65" w:rsidRPr="00960E8D" w:rsidRDefault="00526E65" w:rsidP="00C0630E">
      <w:pPr>
        <w:spacing w:after="0" w:line="240" w:lineRule="auto"/>
        <w:ind w:left="360" w:firstLine="66"/>
        <w:rPr>
          <w:rFonts w:ascii="Palatino Linotype" w:hAnsi="Palatino Linotype"/>
          <w:sz w:val="24"/>
          <w:szCs w:val="24"/>
        </w:rPr>
      </w:pPr>
      <w:r w:rsidRPr="00960E8D">
        <w:rPr>
          <w:rFonts w:ascii="Palatino Linotype" w:hAnsi="Palatino Linotype"/>
          <w:sz w:val="24"/>
          <w:szCs w:val="24"/>
        </w:rPr>
        <w:t>Biológia</w:t>
      </w:r>
    </w:p>
    <w:p w:rsidR="00526E65" w:rsidRPr="00960E8D" w:rsidRDefault="00526E65" w:rsidP="00C0630E">
      <w:pPr>
        <w:spacing w:after="0" w:line="240" w:lineRule="auto"/>
        <w:ind w:left="360" w:firstLine="66"/>
        <w:rPr>
          <w:rFonts w:ascii="Palatino Linotype" w:hAnsi="Palatino Linotype"/>
          <w:sz w:val="24"/>
          <w:szCs w:val="24"/>
        </w:rPr>
      </w:pPr>
      <w:r w:rsidRPr="00960E8D">
        <w:rPr>
          <w:rFonts w:ascii="Palatino Linotype" w:hAnsi="Palatino Linotype"/>
          <w:sz w:val="24"/>
          <w:szCs w:val="24"/>
        </w:rPr>
        <w:t>Fizika</w:t>
      </w:r>
    </w:p>
    <w:p w:rsidR="00526E65" w:rsidRPr="00960E8D" w:rsidRDefault="00526E65" w:rsidP="00C0630E">
      <w:pPr>
        <w:spacing w:after="0" w:line="240" w:lineRule="auto"/>
        <w:ind w:left="360" w:firstLine="66"/>
        <w:rPr>
          <w:rFonts w:ascii="Palatino Linotype" w:hAnsi="Palatino Linotype"/>
          <w:sz w:val="24"/>
          <w:szCs w:val="24"/>
        </w:rPr>
      </w:pPr>
      <w:r w:rsidRPr="00960E8D">
        <w:rPr>
          <w:rFonts w:ascii="Palatino Linotype" w:hAnsi="Palatino Linotype"/>
          <w:sz w:val="24"/>
          <w:szCs w:val="24"/>
        </w:rPr>
        <w:t>Kémia</w:t>
      </w:r>
    </w:p>
    <w:p w:rsidR="00526E65" w:rsidRPr="00960E8D" w:rsidRDefault="00526E65" w:rsidP="00C0630E">
      <w:pPr>
        <w:spacing w:after="0" w:line="240" w:lineRule="auto"/>
        <w:ind w:left="360" w:firstLine="66"/>
        <w:rPr>
          <w:rFonts w:ascii="Palatino Linotype" w:hAnsi="Palatino Linotype"/>
          <w:sz w:val="24"/>
          <w:szCs w:val="24"/>
        </w:rPr>
      </w:pPr>
      <w:r w:rsidRPr="00960E8D">
        <w:rPr>
          <w:rFonts w:ascii="Palatino Linotype" w:hAnsi="Palatino Linotype"/>
          <w:sz w:val="24"/>
          <w:szCs w:val="24"/>
        </w:rPr>
        <w:t>Földrajz</w:t>
      </w:r>
    </w:p>
    <w:p w:rsidR="00526E65" w:rsidRPr="000E120B" w:rsidRDefault="00526E65" w:rsidP="00D555BA">
      <w:pPr>
        <w:widowControl w:val="0"/>
        <w:suppressAutoHyphens/>
        <w:spacing w:after="0" w:line="240" w:lineRule="auto"/>
        <w:rPr>
          <w:rFonts w:ascii="Palatino Linotype" w:hAnsi="Palatino Linotype" w:cs="Mangal"/>
          <w:b/>
          <w:bCs/>
          <w:iCs/>
          <w:kern w:val="1"/>
          <w:sz w:val="24"/>
          <w:szCs w:val="24"/>
          <w:lang w:eastAsia="hi-IN" w:bidi="hi-IN"/>
        </w:rPr>
      </w:pPr>
    </w:p>
    <w:p w:rsidR="00526E65" w:rsidRDefault="00526E65" w:rsidP="00C0630E">
      <w:pPr>
        <w:numPr>
          <w:ilvl w:val="1"/>
          <w:numId w:val="45"/>
        </w:numPr>
        <w:spacing w:after="0" w:line="240" w:lineRule="auto"/>
        <w:ind w:left="993" w:hanging="633"/>
        <w:rPr>
          <w:rFonts w:ascii="Palatino Linotype" w:hAnsi="Palatino Linotype"/>
          <w:b/>
          <w:sz w:val="24"/>
          <w:szCs w:val="24"/>
        </w:rPr>
      </w:pPr>
      <w:r w:rsidRPr="000E120B">
        <w:rPr>
          <w:rFonts w:ascii="Palatino Linotype" w:hAnsi="Palatino Linotype"/>
          <w:b/>
          <w:sz w:val="24"/>
          <w:szCs w:val="24"/>
        </w:rPr>
        <w:t xml:space="preserve">Témakörök </w:t>
      </w:r>
    </w:p>
    <w:p w:rsidR="00526E65" w:rsidRPr="000E120B" w:rsidRDefault="00526E65" w:rsidP="00D555BA">
      <w:pPr>
        <w:widowControl w:val="0"/>
        <w:suppressAutoHyphens/>
        <w:spacing w:after="0" w:line="240" w:lineRule="auto"/>
        <w:rPr>
          <w:rFonts w:ascii="Palatino Linotype" w:hAnsi="Palatino Linotype" w:cs="Mangal"/>
          <w:b/>
          <w:bCs/>
          <w:iCs/>
          <w:kern w:val="1"/>
          <w:sz w:val="24"/>
          <w:szCs w:val="24"/>
          <w:lang w:eastAsia="hi-IN" w:bidi="hi-IN"/>
        </w:rPr>
      </w:pPr>
    </w:p>
    <w:p w:rsidR="00526E65" w:rsidRPr="00192CB1" w:rsidRDefault="00526E65" w:rsidP="00C0630E">
      <w:pPr>
        <w:numPr>
          <w:ilvl w:val="2"/>
          <w:numId w:val="45"/>
        </w:numPr>
        <w:tabs>
          <w:tab w:val="left" w:pos="1418"/>
          <w:tab w:val="left" w:pos="7655"/>
        </w:tabs>
        <w:spacing w:after="0" w:line="240" w:lineRule="auto"/>
        <w:ind w:left="1225" w:hanging="505"/>
        <w:rPr>
          <w:rFonts w:ascii="Palatino Linotype" w:hAnsi="Palatino Linotype"/>
          <w:b/>
          <w:sz w:val="24"/>
          <w:szCs w:val="24"/>
        </w:rPr>
      </w:pPr>
      <w:r w:rsidRPr="00192CB1">
        <w:rPr>
          <w:rFonts w:ascii="Palatino Linotype" w:hAnsi="Palatino Linotype"/>
          <w:b/>
          <w:sz w:val="24"/>
          <w:szCs w:val="24"/>
        </w:rPr>
        <w:t>A kertészeti termesztés tárgyi feltételei</w:t>
      </w:r>
      <w:r w:rsidRPr="006863E4">
        <w:rPr>
          <w:rFonts w:ascii="Palatino Linotype" w:hAnsi="Palatino Linotype"/>
          <w:b/>
          <w:sz w:val="24"/>
          <w:szCs w:val="24"/>
        </w:rPr>
        <w:tab/>
      </w:r>
      <w:r>
        <w:rPr>
          <w:rFonts w:ascii="Palatino Linotype" w:hAnsi="Palatino Linotype"/>
          <w:b/>
          <w:sz w:val="24"/>
          <w:szCs w:val="24"/>
        </w:rPr>
        <w:t xml:space="preserve">     </w:t>
      </w:r>
      <w:r w:rsidRPr="00C0630E">
        <w:rPr>
          <w:rFonts w:ascii="Palatino Linotype" w:hAnsi="Palatino Linotype"/>
          <w:b/>
          <w:i/>
          <w:sz w:val="24"/>
          <w:szCs w:val="24"/>
        </w:rPr>
        <w:t>4 óra/4 óra</w:t>
      </w:r>
    </w:p>
    <w:p w:rsidR="00526E65" w:rsidRPr="000E120B" w:rsidRDefault="00526E65" w:rsidP="00C0630E">
      <w:pPr>
        <w:widowControl w:val="0"/>
        <w:suppressAutoHyphens/>
        <w:spacing w:after="0" w:line="240" w:lineRule="auto"/>
        <w:ind w:left="709"/>
        <w:jc w:val="both"/>
        <w:rPr>
          <w:rFonts w:ascii="Palatino Linotype" w:hAnsi="Palatino Linotype" w:cs="Mangal"/>
          <w:kern w:val="1"/>
          <w:sz w:val="24"/>
          <w:szCs w:val="24"/>
          <w:lang w:eastAsia="hi-IN" w:bidi="hi-IN"/>
        </w:rPr>
      </w:pPr>
      <w:r w:rsidRPr="00D25EEE">
        <w:rPr>
          <w:rFonts w:ascii="Palatino Linotype" w:hAnsi="Palatino Linotype"/>
          <w:sz w:val="24"/>
          <w:szCs w:val="24"/>
        </w:rPr>
        <w:t>A kertészeti termesztésben előforduló termesztőberendezések (üvegházak, növényágyak,</w:t>
      </w:r>
      <w:r>
        <w:rPr>
          <w:rFonts w:ascii="Palatino Linotype" w:hAnsi="Palatino Linotype"/>
          <w:sz w:val="24"/>
          <w:szCs w:val="24"/>
        </w:rPr>
        <w:t xml:space="preserve"> műanyag </w:t>
      </w:r>
      <w:r w:rsidRPr="00D25EEE">
        <w:rPr>
          <w:rFonts w:ascii="Palatino Linotype" w:hAnsi="Palatino Linotype"/>
          <w:sz w:val="24"/>
          <w:szCs w:val="24"/>
        </w:rPr>
        <w:t>fóli</w:t>
      </w:r>
      <w:r>
        <w:rPr>
          <w:rFonts w:ascii="Palatino Linotype" w:hAnsi="Palatino Linotype"/>
          <w:sz w:val="24"/>
          <w:szCs w:val="24"/>
        </w:rPr>
        <w:t>a hélyrétegű</w:t>
      </w:r>
      <w:r w:rsidRPr="00D25EEE">
        <w:rPr>
          <w:rFonts w:ascii="Palatino Linotype" w:hAnsi="Palatino Linotype"/>
          <w:sz w:val="24"/>
          <w:szCs w:val="24"/>
        </w:rPr>
        <w:t xml:space="preserve"> berendezések), kiegészítő építmények (tárolók), termesztőedények (cserepek, szaporítóládák, -tálcák), kertészeti szerszámok (ásó, gereblye, kapa, metszőolló stb.)</w:t>
      </w:r>
    </w:p>
    <w:p w:rsidR="00526E65" w:rsidRPr="000E120B" w:rsidRDefault="00526E65" w:rsidP="00D555BA">
      <w:pPr>
        <w:widowControl w:val="0"/>
        <w:suppressAutoHyphens/>
        <w:spacing w:after="0" w:line="240" w:lineRule="auto"/>
        <w:rPr>
          <w:rFonts w:ascii="Palatino Linotype" w:hAnsi="Palatino Linotype" w:cs="Mangal"/>
          <w:kern w:val="1"/>
          <w:sz w:val="24"/>
          <w:szCs w:val="24"/>
          <w:lang w:eastAsia="hi-IN" w:bidi="hi-IN"/>
        </w:rPr>
      </w:pPr>
    </w:p>
    <w:p w:rsidR="00526E65" w:rsidRPr="00192CB1" w:rsidRDefault="00526E65" w:rsidP="00C0630E">
      <w:pPr>
        <w:numPr>
          <w:ilvl w:val="2"/>
          <w:numId w:val="45"/>
        </w:numPr>
        <w:tabs>
          <w:tab w:val="left" w:pos="1418"/>
          <w:tab w:val="left" w:pos="7655"/>
        </w:tabs>
        <w:spacing w:after="0" w:line="240" w:lineRule="auto"/>
        <w:ind w:left="1225" w:hanging="505"/>
        <w:rPr>
          <w:rFonts w:ascii="Palatino Linotype" w:hAnsi="Palatino Linotype"/>
          <w:b/>
          <w:sz w:val="24"/>
          <w:szCs w:val="24"/>
        </w:rPr>
      </w:pPr>
      <w:r w:rsidRPr="00192CB1">
        <w:rPr>
          <w:rFonts w:ascii="Palatino Linotype" w:hAnsi="Palatino Linotype"/>
          <w:b/>
          <w:sz w:val="24"/>
          <w:szCs w:val="24"/>
        </w:rPr>
        <w:t>Ég</w:t>
      </w:r>
      <w:r w:rsidRPr="006863E4">
        <w:rPr>
          <w:rFonts w:ascii="Palatino Linotype" w:hAnsi="Palatino Linotype"/>
          <w:b/>
          <w:sz w:val="24"/>
          <w:szCs w:val="24"/>
        </w:rPr>
        <w:t>hajlattan</w:t>
      </w:r>
      <w:r w:rsidRPr="006863E4">
        <w:rPr>
          <w:rFonts w:ascii="Palatino Linotype" w:hAnsi="Palatino Linotype"/>
          <w:b/>
          <w:sz w:val="24"/>
          <w:szCs w:val="24"/>
        </w:rPr>
        <w:tab/>
      </w:r>
      <w:r>
        <w:rPr>
          <w:rFonts w:ascii="Palatino Linotype" w:hAnsi="Palatino Linotype"/>
          <w:b/>
          <w:sz w:val="24"/>
          <w:szCs w:val="24"/>
        </w:rPr>
        <w:t xml:space="preserve"> </w:t>
      </w:r>
      <w:r w:rsidRPr="00C0630E">
        <w:rPr>
          <w:rFonts w:ascii="Palatino Linotype" w:hAnsi="Palatino Linotype"/>
          <w:b/>
          <w:i/>
          <w:sz w:val="24"/>
          <w:szCs w:val="24"/>
        </w:rPr>
        <w:t>12 óra/12 óra</w:t>
      </w:r>
    </w:p>
    <w:p w:rsidR="00526E65" w:rsidRPr="00D25EEE" w:rsidRDefault="00526E65" w:rsidP="00C0630E">
      <w:pPr>
        <w:spacing w:after="0" w:line="240" w:lineRule="auto"/>
        <w:ind w:left="709"/>
        <w:jc w:val="both"/>
        <w:rPr>
          <w:rFonts w:ascii="Palatino Linotype" w:hAnsi="Palatino Linotype"/>
          <w:sz w:val="24"/>
          <w:szCs w:val="24"/>
        </w:rPr>
      </w:pPr>
      <w:r w:rsidRPr="00D25EEE">
        <w:rPr>
          <w:rFonts w:ascii="Palatino Linotype" w:hAnsi="Palatino Linotype"/>
          <w:sz w:val="24"/>
          <w:szCs w:val="24"/>
        </w:rPr>
        <w:t xml:space="preserve">A növények növekedését </w:t>
      </w:r>
      <w:r>
        <w:rPr>
          <w:rFonts w:ascii="Palatino Linotype" w:hAnsi="Palatino Linotype"/>
          <w:sz w:val="24"/>
          <w:szCs w:val="24"/>
        </w:rPr>
        <w:t>befolyásoló éghajlati tényezők</w:t>
      </w:r>
    </w:p>
    <w:p w:rsidR="00526E65" w:rsidRPr="00D25EEE" w:rsidRDefault="00526E65" w:rsidP="00C0630E">
      <w:pPr>
        <w:spacing w:after="0" w:line="240" w:lineRule="auto"/>
        <w:ind w:left="709"/>
        <w:jc w:val="both"/>
        <w:rPr>
          <w:rFonts w:ascii="Palatino Linotype" w:hAnsi="Palatino Linotype"/>
          <w:sz w:val="24"/>
          <w:szCs w:val="24"/>
        </w:rPr>
      </w:pPr>
      <w:r w:rsidRPr="00D25EEE">
        <w:rPr>
          <w:rFonts w:ascii="Palatino Linotype" w:hAnsi="Palatino Linotype"/>
          <w:sz w:val="24"/>
          <w:szCs w:val="24"/>
        </w:rPr>
        <w:t>Általános meteorológiai fogalmak: idő, időjárás, éghajlat, légkör, légköri elemek, légkör összetétele, légnyomás, szél, csapadék, léghőmérséklet, talajhőmérs</w:t>
      </w:r>
      <w:r>
        <w:rPr>
          <w:rFonts w:ascii="Palatino Linotype" w:hAnsi="Palatino Linotype"/>
          <w:sz w:val="24"/>
          <w:szCs w:val="24"/>
        </w:rPr>
        <w:t>éklet, páratartalom, sugárzási viszonyok</w:t>
      </w:r>
    </w:p>
    <w:p w:rsidR="00526E65" w:rsidRDefault="00526E65" w:rsidP="00C0630E">
      <w:pPr>
        <w:spacing w:after="0" w:line="240" w:lineRule="auto"/>
        <w:ind w:left="709"/>
        <w:jc w:val="both"/>
        <w:rPr>
          <w:rFonts w:ascii="Palatino Linotype" w:hAnsi="Palatino Linotype"/>
          <w:sz w:val="24"/>
          <w:szCs w:val="24"/>
        </w:rPr>
      </w:pPr>
      <w:r w:rsidRPr="00D25EEE">
        <w:rPr>
          <w:rFonts w:ascii="Palatino Linotype" w:hAnsi="Palatino Linotype"/>
          <w:sz w:val="24"/>
          <w:szCs w:val="24"/>
        </w:rPr>
        <w:t>Éghajlattani alapismeretek: az éghajlatot befolyásoló tényezők, éghajlatok osztályozása, makroklíma, mikroklíma, ég</w:t>
      </w:r>
      <w:r>
        <w:rPr>
          <w:rFonts w:ascii="Palatino Linotype" w:hAnsi="Palatino Linotype"/>
          <w:sz w:val="24"/>
          <w:szCs w:val="24"/>
        </w:rPr>
        <w:t>hajlatot jellemző főbb értékek</w:t>
      </w:r>
    </w:p>
    <w:p w:rsidR="00526E65" w:rsidRDefault="00526E65" w:rsidP="00C0630E">
      <w:pPr>
        <w:spacing w:after="0" w:line="240" w:lineRule="auto"/>
        <w:ind w:left="709"/>
        <w:jc w:val="both"/>
        <w:rPr>
          <w:rFonts w:ascii="Palatino Linotype" w:hAnsi="Palatino Linotype"/>
          <w:sz w:val="24"/>
          <w:szCs w:val="24"/>
        </w:rPr>
      </w:pPr>
      <w:r w:rsidRPr="00D25EEE">
        <w:rPr>
          <w:rFonts w:ascii="Palatino Linotype" w:hAnsi="Palatino Linotype"/>
          <w:sz w:val="24"/>
          <w:szCs w:val="24"/>
        </w:rPr>
        <w:t>Magyarorszá</w:t>
      </w:r>
      <w:r>
        <w:rPr>
          <w:rFonts w:ascii="Palatino Linotype" w:hAnsi="Palatino Linotype"/>
          <w:sz w:val="24"/>
          <w:szCs w:val="24"/>
        </w:rPr>
        <w:t>g éghajlata, agrometeorológiája</w:t>
      </w:r>
    </w:p>
    <w:p w:rsidR="00526E65" w:rsidRDefault="00526E65" w:rsidP="00D555BA">
      <w:pPr>
        <w:spacing w:after="0" w:line="240" w:lineRule="auto"/>
        <w:ind w:left="1418"/>
        <w:jc w:val="both"/>
        <w:rPr>
          <w:rFonts w:ascii="Palatino Linotype" w:hAnsi="Palatino Linotype"/>
          <w:sz w:val="24"/>
          <w:szCs w:val="24"/>
        </w:rPr>
      </w:pPr>
    </w:p>
    <w:p w:rsidR="00526E65" w:rsidRPr="00192CB1" w:rsidRDefault="00526E65" w:rsidP="00C0630E">
      <w:pPr>
        <w:numPr>
          <w:ilvl w:val="2"/>
          <w:numId w:val="45"/>
        </w:numPr>
        <w:tabs>
          <w:tab w:val="left" w:pos="1418"/>
          <w:tab w:val="left" w:pos="7655"/>
        </w:tabs>
        <w:spacing w:after="0" w:line="240" w:lineRule="auto"/>
        <w:ind w:left="1225" w:hanging="505"/>
        <w:rPr>
          <w:rFonts w:ascii="Palatino Linotype" w:hAnsi="Palatino Linotype" w:cs="Mangal"/>
          <w:kern w:val="1"/>
          <w:sz w:val="24"/>
          <w:szCs w:val="24"/>
          <w:lang w:eastAsia="hi-IN" w:bidi="hi-IN"/>
        </w:rPr>
      </w:pPr>
      <w:r w:rsidRPr="00192CB1">
        <w:rPr>
          <w:rFonts w:ascii="Palatino Linotype" w:hAnsi="Palatino Linotype" w:cs="Mangal"/>
          <w:b/>
          <w:kern w:val="1"/>
          <w:sz w:val="24"/>
          <w:szCs w:val="24"/>
          <w:lang w:eastAsia="hi-IN" w:bidi="hi-IN"/>
        </w:rPr>
        <w:t>Talajtan</w:t>
      </w:r>
      <w:r w:rsidRPr="006863E4">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C0630E">
        <w:rPr>
          <w:rFonts w:ascii="Palatino Linotype" w:hAnsi="Palatino Linotype" w:cs="Mangal"/>
          <w:b/>
          <w:i/>
          <w:kern w:val="1"/>
          <w:sz w:val="24"/>
          <w:szCs w:val="24"/>
          <w:lang w:eastAsia="hi-IN" w:bidi="hi-IN"/>
        </w:rPr>
        <w:t>14 óra/14 óra</w:t>
      </w:r>
    </w:p>
    <w:p w:rsidR="00526E65" w:rsidRDefault="00526E65" w:rsidP="00C0630E">
      <w:pPr>
        <w:tabs>
          <w:tab w:val="left" w:pos="993"/>
          <w:tab w:val="left" w:pos="1418"/>
        </w:tabs>
        <w:spacing w:after="0" w:line="240" w:lineRule="auto"/>
        <w:ind w:left="709" w:firstLine="7"/>
        <w:jc w:val="both"/>
        <w:rPr>
          <w:rFonts w:ascii="Palatino Linotype" w:hAnsi="Palatino Linotype"/>
          <w:sz w:val="24"/>
          <w:szCs w:val="24"/>
        </w:rPr>
      </w:pPr>
      <w:r>
        <w:rPr>
          <w:rFonts w:ascii="Palatino Linotype" w:hAnsi="Palatino Linotype"/>
          <w:sz w:val="24"/>
          <w:szCs w:val="24"/>
        </w:rPr>
        <w:t>A talaj képződése és fogalma</w:t>
      </w:r>
    </w:p>
    <w:p w:rsidR="00526E65" w:rsidRDefault="00526E65" w:rsidP="00C0630E">
      <w:pPr>
        <w:tabs>
          <w:tab w:val="left" w:pos="993"/>
          <w:tab w:val="left" w:pos="1418"/>
        </w:tabs>
        <w:spacing w:after="0" w:line="240" w:lineRule="auto"/>
        <w:ind w:left="709" w:firstLine="7"/>
        <w:jc w:val="both"/>
        <w:rPr>
          <w:rFonts w:ascii="Palatino Linotype" w:hAnsi="Palatino Linotype"/>
          <w:sz w:val="24"/>
          <w:szCs w:val="24"/>
        </w:rPr>
      </w:pPr>
      <w:r>
        <w:rPr>
          <w:rFonts w:ascii="Palatino Linotype" w:hAnsi="Palatino Linotype"/>
          <w:sz w:val="24"/>
          <w:szCs w:val="24"/>
        </w:rPr>
        <w:t>A talajok összetétele</w:t>
      </w:r>
    </w:p>
    <w:p w:rsidR="00526E65" w:rsidRPr="008D6DBD" w:rsidRDefault="00526E65" w:rsidP="00C0630E">
      <w:pPr>
        <w:tabs>
          <w:tab w:val="left" w:pos="993"/>
          <w:tab w:val="left" w:pos="1418"/>
        </w:tabs>
        <w:spacing w:after="0" w:line="240" w:lineRule="auto"/>
        <w:ind w:left="709" w:firstLine="7"/>
        <w:jc w:val="both"/>
        <w:rPr>
          <w:rFonts w:ascii="Palatino Linotype" w:hAnsi="Palatino Linotype"/>
          <w:sz w:val="24"/>
          <w:szCs w:val="24"/>
        </w:rPr>
      </w:pPr>
      <w:r w:rsidRPr="008D6DBD">
        <w:rPr>
          <w:rFonts w:ascii="Palatino Linotype" w:hAnsi="Palatino Linotype"/>
          <w:sz w:val="24"/>
          <w:szCs w:val="24"/>
        </w:rPr>
        <w:t>A talajok fontosabb tulajdonságai (kötöttség, kémhatás, szerkezet, víz-, levegő-, hőgazd</w:t>
      </w:r>
      <w:r>
        <w:rPr>
          <w:rFonts w:ascii="Palatino Linotype" w:hAnsi="Palatino Linotype"/>
          <w:sz w:val="24"/>
          <w:szCs w:val="24"/>
        </w:rPr>
        <w:t>álkodás, tápanyag-gazdálkodás)</w:t>
      </w:r>
    </w:p>
    <w:p w:rsidR="00526E65" w:rsidRDefault="00526E65" w:rsidP="00C0630E">
      <w:pPr>
        <w:tabs>
          <w:tab w:val="left" w:pos="993"/>
          <w:tab w:val="left" w:pos="1418"/>
        </w:tabs>
        <w:spacing w:after="0" w:line="240" w:lineRule="auto"/>
        <w:ind w:left="709" w:firstLine="4"/>
        <w:jc w:val="both"/>
        <w:rPr>
          <w:rFonts w:ascii="Palatino Linotype" w:hAnsi="Palatino Linotype"/>
          <w:sz w:val="24"/>
          <w:szCs w:val="24"/>
        </w:rPr>
      </w:pPr>
      <w:r>
        <w:rPr>
          <w:rFonts w:ascii="Palatino Linotype" w:hAnsi="Palatino Linotype"/>
          <w:sz w:val="24"/>
          <w:szCs w:val="24"/>
        </w:rPr>
        <w:t>A talajok osztályozása</w:t>
      </w:r>
    </w:p>
    <w:p w:rsidR="00526E65" w:rsidRDefault="00526E65" w:rsidP="00C0630E">
      <w:pPr>
        <w:tabs>
          <w:tab w:val="left" w:pos="993"/>
          <w:tab w:val="left" w:pos="1418"/>
        </w:tabs>
        <w:spacing w:after="0" w:line="240" w:lineRule="auto"/>
        <w:ind w:left="709" w:firstLine="4"/>
        <w:jc w:val="both"/>
        <w:rPr>
          <w:rFonts w:ascii="Palatino Linotype" w:hAnsi="Palatino Linotype"/>
          <w:sz w:val="24"/>
          <w:szCs w:val="24"/>
        </w:rPr>
      </w:pPr>
      <w:r w:rsidRPr="008D6DBD">
        <w:rPr>
          <w:rFonts w:ascii="Palatino Linotype" w:hAnsi="Palatino Linotype"/>
          <w:sz w:val="24"/>
          <w:szCs w:val="24"/>
        </w:rPr>
        <w:t>A</w:t>
      </w:r>
      <w:r>
        <w:rPr>
          <w:rFonts w:ascii="Palatino Linotype" w:hAnsi="Palatino Linotype"/>
          <w:sz w:val="24"/>
          <w:szCs w:val="24"/>
        </w:rPr>
        <w:t xml:space="preserve"> talajtulajdonságok vizsgálata</w:t>
      </w:r>
    </w:p>
    <w:p w:rsidR="00526E65" w:rsidRPr="008D6DBD" w:rsidRDefault="00526E65" w:rsidP="00C0630E">
      <w:pPr>
        <w:tabs>
          <w:tab w:val="left" w:pos="993"/>
          <w:tab w:val="left" w:pos="1418"/>
        </w:tabs>
        <w:spacing w:after="0" w:line="240" w:lineRule="auto"/>
        <w:ind w:left="709" w:firstLine="4"/>
        <w:jc w:val="both"/>
        <w:rPr>
          <w:rFonts w:ascii="Palatino Linotype" w:hAnsi="Palatino Linotype"/>
          <w:sz w:val="24"/>
          <w:szCs w:val="24"/>
        </w:rPr>
      </w:pPr>
      <w:r w:rsidRPr="008D6DBD">
        <w:rPr>
          <w:rFonts w:ascii="Palatino Linotype" w:hAnsi="Palatino Linotype"/>
          <w:sz w:val="24"/>
          <w:szCs w:val="24"/>
        </w:rPr>
        <w:t xml:space="preserve">Kertészeti földnemek, </w:t>
      </w:r>
      <w:r>
        <w:rPr>
          <w:rFonts w:ascii="Palatino Linotype" w:hAnsi="Palatino Linotype"/>
          <w:sz w:val="24"/>
          <w:szCs w:val="24"/>
        </w:rPr>
        <w:t>közegek</w:t>
      </w:r>
    </w:p>
    <w:p w:rsidR="00526E65" w:rsidRDefault="00526E65" w:rsidP="00D555BA">
      <w:pPr>
        <w:spacing w:after="0" w:line="240" w:lineRule="auto"/>
        <w:ind w:left="1418"/>
        <w:rPr>
          <w:rFonts w:ascii="Palatino Linotype" w:hAnsi="Palatino Linotype" w:cs="Mangal"/>
          <w:kern w:val="1"/>
          <w:sz w:val="24"/>
          <w:szCs w:val="24"/>
          <w:lang w:eastAsia="hi-IN" w:bidi="hi-IN"/>
        </w:rPr>
      </w:pPr>
    </w:p>
    <w:p w:rsidR="00526E65" w:rsidRPr="00192CB1" w:rsidRDefault="00526E65" w:rsidP="00C0630E">
      <w:pPr>
        <w:numPr>
          <w:ilvl w:val="2"/>
          <w:numId w:val="45"/>
        </w:numPr>
        <w:tabs>
          <w:tab w:val="left" w:pos="1418"/>
          <w:tab w:val="left" w:pos="7655"/>
        </w:tabs>
        <w:spacing w:after="0" w:line="240" w:lineRule="auto"/>
        <w:ind w:left="1225" w:hanging="505"/>
        <w:rPr>
          <w:rFonts w:ascii="Palatino Linotype" w:hAnsi="Palatino Linotype" w:cs="Mangal"/>
          <w:kern w:val="1"/>
          <w:sz w:val="24"/>
          <w:szCs w:val="24"/>
          <w:lang w:eastAsia="hi-IN" w:bidi="hi-IN"/>
        </w:rPr>
      </w:pPr>
      <w:r w:rsidRPr="00192CB1">
        <w:rPr>
          <w:rFonts w:ascii="Palatino Linotype" w:hAnsi="Palatino Linotype" w:cs="Mangal"/>
          <w:b/>
          <w:kern w:val="1"/>
          <w:sz w:val="24"/>
          <w:szCs w:val="24"/>
          <w:lang w:eastAsia="hi-IN" w:bidi="hi-IN"/>
        </w:rPr>
        <w:t>Talajművelés</w:t>
      </w:r>
      <w:r w:rsidRPr="006863E4">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C0630E">
        <w:rPr>
          <w:rFonts w:ascii="Palatino Linotype" w:hAnsi="Palatino Linotype" w:cs="Mangal"/>
          <w:b/>
          <w:i/>
          <w:kern w:val="1"/>
          <w:sz w:val="24"/>
          <w:szCs w:val="24"/>
          <w:lang w:eastAsia="hi-IN" w:bidi="hi-IN"/>
        </w:rPr>
        <w:t>10 óra/10 óra</w:t>
      </w:r>
    </w:p>
    <w:p w:rsidR="00526E65" w:rsidRDefault="00526E65" w:rsidP="00C0630E">
      <w:pPr>
        <w:spacing w:after="0" w:line="240" w:lineRule="auto"/>
        <w:ind w:left="709"/>
        <w:jc w:val="both"/>
        <w:rPr>
          <w:rFonts w:ascii="Palatino Linotype" w:hAnsi="Palatino Linotype"/>
          <w:sz w:val="24"/>
          <w:szCs w:val="24"/>
        </w:rPr>
      </w:pPr>
      <w:r w:rsidRPr="00BC2817">
        <w:rPr>
          <w:rFonts w:ascii="Palatino Linotype" w:hAnsi="Palatino Linotype"/>
          <w:sz w:val="24"/>
          <w:szCs w:val="24"/>
        </w:rPr>
        <w:t>A t</w:t>
      </w:r>
      <w:r>
        <w:rPr>
          <w:rFonts w:ascii="Palatino Linotype" w:hAnsi="Palatino Linotype"/>
          <w:sz w:val="24"/>
          <w:szCs w:val="24"/>
        </w:rPr>
        <w:t>alajművelés célja és alapelvei</w:t>
      </w:r>
    </w:p>
    <w:p w:rsidR="00526E65" w:rsidRDefault="00526E65" w:rsidP="00C0630E">
      <w:pPr>
        <w:spacing w:after="0" w:line="240" w:lineRule="auto"/>
        <w:ind w:left="709"/>
        <w:jc w:val="both"/>
        <w:rPr>
          <w:rFonts w:ascii="Palatino Linotype" w:hAnsi="Palatino Linotype"/>
          <w:sz w:val="24"/>
          <w:szCs w:val="24"/>
        </w:rPr>
      </w:pPr>
      <w:r w:rsidRPr="00BC2817">
        <w:rPr>
          <w:rFonts w:ascii="Palatino Linotype" w:hAnsi="Palatino Linotype"/>
          <w:sz w:val="24"/>
          <w:szCs w:val="24"/>
        </w:rPr>
        <w:t>Talajművelési eljárások, azok eszközei, gépei: szántás, tárcsázás, kultivátorozás, boronálás, simítózás, hengerezés, a talajmar</w:t>
      </w:r>
      <w:r>
        <w:rPr>
          <w:rFonts w:ascii="Palatino Linotype" w:hAnsi="Palatino Linotype"/>
          <w:sz w:val="24"/>
          <w:szCs w:val="24"/>
        </w:rPr>
        <w:t>ó és a mélylazító használata</w:t>
      </w:r>
    </w:p>
    <w:p w:rsidR="00526E65" w:rsidRPr="00BC2817" w:rsidRDefault="00526E65" w:rsidP="00C0630E">
      <w:pPr>
        <w:spacing w:after="0" w:line="240" w:lineRule="auto"/>
        <w:ind w:left="709"/>
        <w:jc w:val="both"/>
        <w:rPr>
          <w:rFonts w:ascii="Palatino Linotype" w:hAnsi="Palatino Linotype" w:cs="Mangal"/>
          <w:kern w:val="1"/>
          <w:sz w:val="24"/>
          <w:szCs w:val="24"/>
          <w:lang w:eastAsia="hi-IN" w:bidi="hi-IN"/>
        </w:rPr>
      </w:pPr>
      <w:r w:rsidRPr="00BC2817">
        <w:rPr>
          <w:rFonts w:ascii="Palatino Linotype" w:hAnsi="Palatino Linotype"/>
          <w:sz w:val="24"/>
          <w:szCs w:val="24"/>
        </w:rPr>
        <w:t>Talajművelési rendszerek kialakítása</w:t>
      </w:r>
      <w:r>
        <w:rPr>
          <w:rFonts w:ascii="Palatino Linotype" w:hAnsi="Palatino Linotype"/>
          <w:sz w:val="24"/>
          <w:szCs w:val="24"/>
        </w:rPr>
        <w:t>, terbezése, különös tekintettel az energiatakarékos és a környezetkímélő talajművelési eljárásokra</w:t>
      </w:r>
    </w:p>
    <w:p w:rsidR="00526E65" w:rsidRPr="008D6DBD" w:rsidRDefault="00526E65" w:rsidP="00D555BA">
      <w:pPr>
        <w:spacing w:after="0" w:line="240" w:lineRule="auto"/>
        <w:rPr>
          <w:rFonts w:ascii="Palatino Linotype" w:hAnsi="Palatino Linotype" w:cs="Mangal"/>
          <w:kern w:val="1"/>
          <w:sz w:val="24"/>
          <w:szCs w:val="24"/>
          <w:lang w:eastAsia="hi-IN" w:bidi="hi-IN"/>
        </w:rPr>
      </w:pPr>
    </w:p>
    <w:p w:rsidR="00526E65" w:rsidRPr="00192CB1" w:rsidRDefault="00526E65" w:rsidP="00C0630E">
      <w:pPr>
        <w:numPr>
          <w:ilvl w:val="2"/>
          <w:numId w:val="45"/>
        </w:numPr>
        <w:tabs>
          <w:tab w:val="left" w:pos="1418"/>
          <w:tab w:val="left" w:pos="7655"/>
        </w:tabs>
        <w:spacing w:after="0" w:line="240" w:lineRule="auto"/>
        <w:ind w:left="1225" w:hanging="505"/>
        <w:rPr>
          <w:rFonts w:ascii="Palatino Linotype" w:hAnsi="Palatino Linotype" w:cs="Mangal"/>
          <w:kern w:val="1"/>
          <w:sz w:val="24"/>
          <w:szCs w:val="24"/>
          <w:lang w:eastAsia="hi-IN" w:bidi="hi-IN"/>
        </w:rPr>
      </w:pPr>
      <w:r w:rsidRPr="00192CB1">
        <w:rPr>
          <w:rFonts w:ascii="Palatino Linotype" w:hAnsi="Palatino Linotype" w:cs="Mangal"/>
          <w:b/>
          <w:kern w:val="1"/>
          <w:sz w:val="24"/>
          <w:szCs w:val="24"/>
          <w:lang w:eastAsia="hi-IN" w:bidi="hi-IN"/>
        </w:rPr>
        <w:t>Trágyázás</w:t>
      </w:r>
      <w:r w:rsidRPr="006863E4">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C0630E">
        <w:rPr>
          <w:rFonts w:ascii="Palatino Linotype" w:hAnsi="Palatino Linotype" w:cs="Mangal"/>
          <w:b/>
          <w:i/>
          <w:kern w:val="1"/>
          <w:sz w:val="24"/>
          <w:szCs w:val="24"/>
          <w:lang w:eastAsia="hi-IN" w:bidi="hi-IN"/>
        </w:rPr>
        <w:t>10 óra/10 óra</w:t>
      </w:r>
    </w:p>
    <w:p w:rsidR="00526E65" w:rsidRDefault="00526E65" w:rsidP="00C0630E">
      <w:pPr>
        <w:spacing w:after="0" w:line="240" w:lineRule="auto"/>
        <w:ind w:left="709"/>
        <w:jc w:val="both"/>
        <w:rPr>
          <w:rFonts w:ascii="Palatino Linotype" w:hAnsi="Palatino Linotype"/>
          <w:sz w:val="24"/>
          <w:szCs w:val="24"/>
        </w:rPr>
      </w:pPr>
      <w:r>
        <w:rPr>
          <w:rFonts w:ascii="Palatino Linotype" w:hAnsi="Palatino Linotype"/>
          <w:sz w:val="24"/>
          <w:szCs w:val="24"/>
        </w:rPr>
        <w:t>A trágyázás célja</w:t>
      </w:r>
    </w:p>
    <w:p w:rsidR="00526E65" w:rsidRPr="00BC2817" w:rsidRDefault="00526E65" w:rsidP="00C0630E">
      <w:pPr>
        <w:spacing w:after="0" w:line="240" w:lineRule="auto"/>
        <w:ind w:left="709"/>
        <w:jc w:val="both"/>
        <w:rPr>
          <w:rFonts w:ascii="Palatino Linotype" w:hAnsi="Palatino Linotype"/>
          <w:sz w:val="24"/>
          <w:szCs w:val="24"/>
        </w:rPr>
      </w:pPr>
      <w:r w:rsidRPr="00BC2817">
        <w:rPr>
          <w:rFonts w:ascii="Palatino Linotype" w:hAnsi="Palatino Linotype"/>
          <w:sz w:val="24"/>
          <w:szCs w:val="24"/>
        </w:rPr>
        <w:t>A trágyafélék csoportosítása: szerves trágyák (istállótrágya fogalma,</w:t>
      </w:r>
      <w:r>
        <w:rPr>
          <w:rFonts w:ascii="Palatino Linotype" w:hAnsi="Palatino Linotype"/>
          <w:sz w:val="24"/>
          <w:szCs w:val="24"/>
        </w:rPr>
        <w:t xml:space="preserve"> felhasználás szerinti csoportosítása, </w:t>
      </w:r>
      <w:r w:rsidRPr="00BC2817">
        <w:rPr>
          <w:rFonts w:ascii="Palatino Linotype" w:hAnsi="Palatino Linotype"/>
          <w:sz w:val="24"/>
          <w:szCs w:val="24"/>
        </w:rPr>
        <w:t>összetétele, kezelése, tárolása, hígtrágya, zöldtrágya, egyéb szerves trágyák</w:t>
      </w:r>
      <w:r>
        <w:rPr>
          <w:rFonts w:ascii="Palatino Linotype" w:hAnsi="Palatino Linotype"/>
          <w:sz w:val="24"/>
          <w:szCs w:val="24"/>
        </w:rPr>
        <w:t xml:space="preserve"> jelentőségének ismertetése</w:t>
      </w:r>
      <w:r w:rsidRPr="00BC2817">
        <w:rPr>
          <w:rFonts w:ascii="Palatino Linotype" w:hAnsi="Palatino Linotype"/>
          <w:sz w:val="24"/>
          <w:szCs w:val="24"/>
        </w:rPr>
        <w:t>), műtrágyák (nitrogén-, foszfor-, káliumtartalmú műtrágyák, mikroelem-trágyák jellemzői, használatuk lehetőségei és tárolásuk)</w:t>
      </w:r>
    </w:p>
    <w:p w:rsidR="00526E65" w:rsidRPr="00BC2817" w:rsidRDefault="00526E65" w:rsidP="00C0630E">
      <w:pPr>
        <w:spacing w:after="0" w:line="240" w:lineRule="auto"/>
        <w:ind w:left="709"/>
        <w:jc w:val="both"/>
        <w:rPr>
          <w:rFonts w:ascii="Palatino Linotype" w:hAnsi="Palatino Linotype"/>
          <w:sz w:val="24"/>
          <w:szCs w:val="24"/>
        </w:rPr>
      </w:pPr>
      <w:r w:rsidRPr="00BC2817">
        <w:rPr>
          <w:rFonts w:ascii="Palatino Linotype" w:hAnsi="Palatino Linotype"/>
          <w:sz w:val="24"/>
          <w:szCs w:val="24"/>
        </w:rPr>
        <w:t xml:space="preserve">A szervestrágyázás és a műtrágyázás hatásának összefüggései, környezetvédelmi </w:t>
      </w:r>
      <w:r>
        <w:rPr>
          <w:rFonts w:ascii="Palatino Linotype" w:hAnsi="Palatino Linotype"/>
          <w:sz w:val="24"/>
          <w:szCs w:val="24"/>
        </w:rPr>
        <w:t>vonatkozásai</w:t>
      </w:r>
    </w:p>
    <w:p w:rsidR="00526E65" w:rsidRPr="008D6DBD" w:rsidRDefault="00526E65" w:rsidP="00D555BA">
      <w:pPr>
        <w:spacing w:after="0" w:line="240" w:lineRule="auto"/>
        <w:rPr>
          <w:rFonts w:ascii="Palatino Linotype" w:hAnsi="Palatino Linotype" w:cs="Mangal"/>
          <w:kern w:val="1"/>
          <w:sz w:val="24"/>
          <w:szCs w:val="24"/>
          <w:lang w:eastAsia="hi-IN" w:bidi="hi-IN"/>
        </w:rPr>
      </w:pPr>
    </w:p>
    <w:p w:rsidR="00526E65" w:rsidRPr="00192CB1" w:rsidRDefault="00526E65" w:rsidP="00C0630E">
      <w:pPr>
        <w:numPr>
          <w:ilvl w:val="2"/>
          <w:numId w:val="45"/>
        </w:numPr>
        <w:tabs>
          <w:tab w:val="left" w:pos="1418"/>
          <w:tab w:val="left" w:pos="7655"/>
        </w:tabs>
        <w:spacing w:after="0" w:line="240" w:lineRule="auto"/>
        <w:ind w:left="1225" w:hanging="505"/>
        <w:rPr>
          <w:rFonts w:ascii="Palatino Linotype" w:hAnsi="Palatino Linotype" w:cs="Mangal"/>
          <w:kern w:val="1"/>
          <w:sz w:val="24"/>
          <w:szCs w:val="24"/>
          <w:lang w:eastAsia="hi-IN" w:bidi="hi-IN"/>
        </w:rPr>
      </w:pPr>
      <w:r w:rsidRPr="00192CB1">
        <w:rPr>
          <w:rFonts w:ascii="Palatino Linotype" w:hAnsi="Palatino Linotype" w:cs="Mangal"/>
          <w:b/>
          <w:kern w:val="1"/>
          <w:sz w:val="24"/>
          <w:szCs w:val="24"/>
          <w:lang w:eastAsia="hi-IN" w:bidi="hi-IN"/>
        </w:rPr>
        <w:t>Öntözés</w:t>
      </w:r>
      <w:r w:rsidRPr="006863E4">
        <w:rPr>
          <w:rFonts w:ascii="Palatino Linotype" w:hAnsi="Palatino Linotype" w:cs="Mangal"/>
          <w:b/>
          <w:kern w:val="1"/>
          <w:sz w:val="24"/>
          <w:szCs w:val="24"/>
          <w:lang w:eastAsia="hi-IN" w:bidi="hi-IN"/>
        </w:rPr>
        <w:tab/>
      </w:r>
      <w:r w:rsidRPr="00C0630E">
        <w:rPr>
          <w:rFonts w:ascii="Palatino Linotype" w:hAnsi="Palatino Linotype" w:cs="Mangal"/>
          <w:b/>
          <w:i/>
          <w:kern w:val="1"/>
          <w:sz w:val="24"/>
          <w:szCs w:val="24"/>
          <w:lang w:eastAsia="hi-IN" w:bidi="hi-IN"/>
        </w:rPr>
        <w:t>10 óra/10 óra</w:t>
      </w:r>
    </w:p>
    <w:p w:rsidR="00526E65" w:rsidRDefault="00526E65" w:rsidP="00C0630E">
      <w:pPr>
        <w:spacing w:after="0" w:line="240" w:lineRule="auto"/>
        <w:ind w:left="709"/>
        <w:jc w:val="both"/>
        <w:rPr>
          <w:rFonts w:ascii="Palatino Linotype" w:hAnsi="Palatino Linotype"/>
          <w:sz w:val="24"/>
          <w:szCs w:val="24"/>
        </w:rPr>
      </w:pPr>
      <w:r>
        <w:rPr>
          <w:rFonts w:ascii="Palatino Linotype" w:hAnsi="Palatino Linotype"/>
          <w:sz w:val="24"/>
          <w:szCs w:val="24"/>
        </w:rPr>
        <w:t>Az öntözés jelentősége</w:t>
      </w:r>
    </w:p>
    <w:p w:rsidR="00526E65" w:rsidRPr="006B482E" w:rsidRDefault="00526E65" w:rsidP="00C0630E">
      <w:pPr>
        <w:spacing w:after="0" w:line="240" w:lineRule="auto"/>
        <w:ind w:left="709"/>
        <w:jc w:val="both"/>
        <w:rPr>
          <w:rFonts w:ascii="Palatino Linotype" w:hAnsi="Palatino Linotype"/>
          <w:sz w:val="24"/>
          <w:szCs w:val="24"/>
        </w:rPr>
      </w:pPr>
      <w:r w:rsidRPr="006B482E">
        <w:rPr>
          <w:rFonts w:ascii="Palatino Linotype" w:hAnsi="Palatino Linotype"/>
          <w:sz w:val="24"/>
          <w:szCs w:val="24"/>
        </w:rPr>
        <w:t>Az öntözés célja: vízpótló, kelesztő, frissítő, párásító, nedvességtároló, talajátmosó, trágyázó, beiszapoló, színező és fagy elleni öntözés</w:t>
      </w:r>
    </w:p>
    <w:p w:rsidR="00526E65" w:rsidRPr="006B482E" w:rsidRDefault="00526E65" w:rsidP="00C0630E">
      <w:pPr>
        <w:spacing w:after="0" w:line="240" w:lineRule="auto"/>
        <w:ind w:left="709"/>
        <w:jc w:val="both"/>
        <w:rPr>
          <w:rFonts w:ascii="Palatino Linotype" w:hAnsi="Palatino Linotype"/>
          <w:sz w:val="24"/>
          <w:szCs w:val="24"/>
        </w:rPr>
      </w:pPr>
      <w:r w:rsidRPr="006B482E">
        <w:rPr>
          <w:rFonts w:ascii="Palatino Linotype" w:hAnsi="Palatino Linotype"/>
          <w:sz w:val="24"/>
          <w:szCs w:val="24"/>
        </w:rPr>
        <w:t>Az öntözővíz tulajdonságai: ásványisó-tartalma, keménysége, hőfoka és szennyezettsége</w:t>
      </w:r>
    </w:p>
    <w:p w:rsidR="00526E65" w:rsidRPr="006B482E" w:rsidRDefault="00526E65" w:rsidP="00C0630E">
      <w:pPr>
        <w:spacing w:after="0" w:line="240" w:lineRule="auto"/>
        <w:ind w:left="709"/>
        <w:jc w:val="both"/>
        <w:rPr>
          <w:rFonts w:ascii="Palatino Linotype" w:hAnsi="Palatino Linotype"/>
          <w:sz w:val="24"/>
          <w:szCs w:val="24"/>
        </w:rPr>
      </w:pPr>
      <w:r w:rsidRPr="006B482E">
        <w:rPr>
          <w:rFonts w:ascii="Palatino Linotype" w:hAnsi="Palatino Linotype"/>
          <w:sz w:val="24"/>
          <w:szCs w:val="24"/>
        </w:rPr>
        <w:t>Öntözési módok: felületi, esőszerű, altalaj és csepegtető öntözés</w:t>
      </w:r>
    </w:p>
    <w:p w:rsidR="00526E65" w:rsidRPr="006B482E" w:rsidRDefault="00526E65" w:rsidP="00C0630E">
      <w:pPr>
        <w:spacing w:after="0" w:line="240" w:lineRule="auto"/>
        <w:ind w:left="709"/>
        <w:jc w:val="both"/>
        <w:rPr>
          <w:rFonts w:ascii="Palatino Linotype" w:hAnsi="Palatino Linotype" w:cs="Mangal"/>
          <w:kern w:val="1"/>
          <w:sz w:val="24"/>
          <w:szCs w:val="24"/>
          <w:lang w:eastAsia="hi-IN" w:bidi="hi-IN"/>
        </w:rPr>
      </w:pPr>
      <w:r w:rsidRPr="006B482E">
        <w:rPr>
          <w:rFonts w:ascii="Palatino Linotype" w:hAnsi="Palatino Linotype"/>
          <w:sz w:val="24"/>
          <w:szCs w:val="24"/>
        </w:rPr>
        <w:t>Az öntözés időpontjának és az öntözővíz mennyiségének meghatározása</w:t>
      </w:r>
      <w:r>
        <w:rPr>
          <w:rFonts w:ascii="Palatino Linotype" w:hAnsi="Palatino Linotype"/>
          <w:sz w:val="24"/>
          <w:szCs w:val="24"/>
        </w:rPr>
        <w:t xml:space="preserve">, víztakarékos gazdálkodás jelentőségének kihangsúlyozása </w:t>
      </w:r>
      <w:r w:rsidRPr="006B482E">
        <w:rPr>
          <w:rFonts w:ascii="Palatino Linotype" w:hAnsi="Palatino Linotype"/>
          <w:sz w:val="24"/>
          <w:szCs w:val="24"/>
        </w:rPr>
        <w:t xml:space="preserve"> (öntözési norma, idénynorma, öntözési forduló)</w:t>
      </w:r>
    </w:p>
    <w:p w:rsidR="00526E65" w:rsidRPr="00BC2817" w:rsidRDefault="00526E65" w:rsidP="00D555BA">
      <w:pPr>
        <w:spacing w:after="0" w:line="240" w:lineRule="auto"/>
        <w:rPr>
          <w:rFonts w:ascii="Palatino Linotype" w:hAnsi="Palatino Linotype" w:cs="Mangal"/>
          <w:kern w:val="1"/>
          <w:sz w:val="24"/>
          <w:szCs w:val="24"/>
          <w:lang w:eastAsia="hi-IN" w:bidi="hi-IN"/>
        </w:rPr>
      </w:pPr>
    </w:p>
    <w:p w:rsidR="00526E65" w:rsidRPr="00192CB1" w:rsidRDefault="00526E65" w:rsidP="00C0630E">
      <w:pPr>
        <w:numPr>
          <w:ilvl w:val="2"/>
          <w:numId w:val="45"/>
        </w:numPr>
        <w:tabs>
          <w:tab w:val="left" w:pos="1418"/>
          <w:tab w:val="left" w:pos="7655"/>
        </w:tabs>
        <w:spacing w:after="0" w:line="240" w:lineRule="auto"/>
        <w:ind w:left="1225" w:hanging="505"/>
        <w:rPr>
          <w:rFonts w:ascii="Palatino Linotype" w:hAnsi="Palatino Linotype" w:cs="Mangal"/>
          <w:kern w:val="1"/>
          <w:sz w:val="24"/>
          <w:szCs w:val="24"/>
          <w:lang w:eastAsia="hi-IN" w:bidi="hi-IN"/>
        </w:rPr>
      </w:pPr>
      <w:r w:rsidRPr="00192CB1">
        <w:rPr>
          <w:rFonts w:ascii="Palatino Linotype" w:hAnsi="Palatino Linotype" w:cs="Mangal"/>
          <w:b/>
          <w:kern w:val="1"/>
          <w:sz w:val="24"/>
          <w:szCs w:val="24"/>
          <w:lang w:eastAsia="hi-IN" w:bidi="hi-IN"/>
        </w:rPr>
        <w:t>Növényvédelem</w:t>
      </w:r>
      <w:r w:rsidRPr="006863E4">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C0630E">
        <w:rPr>
          <w:rFonts w:ascii="Palatino Linotype" w:hAnsi="Palatino Linotype" w:cs="Mangal"/>
          <w:b/>
          <w:i/>
          <w:kern w:val="1"/>
          <w:sz w:val="24"/>
          <w:szCs w:val="24"/>
          <w:lang w:eastAsia="hi-IN" w:bidi="hi-IN"/>
        </w:rPr>
        <w:t>12 óra/12 óra</w:t>
      </w:r>
    </w:p>
    <w:p w:rsidR="00526E65" w:rsidRDefault="00526E65" w:rsidP="00C0630E">
      <w:pPr>
        <w:spacing w:after="0" w:line="240" w:lineRule="auto"/>
        <w:ind w:left="709"/>
        <w:jc w:val="both"/>
        <w:rPr>
          <w:rFonts w:ascii="Palatino Linotype" w:hAnsi="Palatino Linotype"/>
          <w:sz w:val="24"/>
          <w:szCs w:val="24"/>
        </w:rPr>
      </w:pPr>
      <w:r w:rsidRPr="006B482E">
        <w:rPr>
          <w:rFonts w:ascii="Palatino Linotype" w:hAnsi="Palatino Linotype"/>
          <w:sz w:val="24"/>
          <w:szCs w:val="24"/>
        </w:rPr>
        <w:t>A növényvédelem jelentősége, tár</w:t>
      </w:r>
      <w:r>
        <w:rPr>
          <w:rFonts w:ascii="Palatino Linotype" w:hAnsi="Palatino Linotype"/>
          <w:sz w:val="24"/>
          <w:szCs w:val="24"/>
        </w:rPr>
        <w:t>gya, rövid története, feladata</w:t>
      </w:r>
    </w:p>
    <w:p w:rsidR="00526E65" w:rsidRPr="006B482E" w:rsidRDefault="00526E65" w:rsidP="00C0630E">
      <w:pPr>
        <w:spacing w:after="0" w:line="240" w:lineRule="auto"/>
        <w:ind w:left="709"/>
        <w:jc w:val="both"/>
        <w:rPr>
          <w:rFonts w:ascii="Palatino Linotype" w:hAnsi="Palatino Linotype"/>
          <w:sz w:val="24"/>
          <w:szCs w:val="24"/>
        </w:rPr>
      </w:pPr>
      <w:r w:rsidRPr="006B482E">
        <w:rPr>
          <w:rFonts w:ascii="Palatino Linotype" w:hAnsi="Palatino Linotype"/>
          <w:sz w:val="24"/>
          <w:szCs w:val="24"/>
        </w:rPr>
        <w:t>Legfontosabb, a növényeket károsító élő szervezetek (vírusok, baktériumok, gombák, állati kártevők) életfeltételei,</w:t>
      </w:r>
      <w:r>
        <w:rPr>
          <w:rFonts w:ascii="Palatino Linotype" w:hAnsi="Palatino Linotype"/>
          <w:sz w:val="24"/>
          <w:szCs w:val="24"/>
        </w:rPr>
        <w:t xml:space="preserve"> károsításuk megjelenési formái</w:t>
      </w:r>
    </w:p>
    <w:p w:rsidR="00526E65" w:rsidRDefault="00526E65" w:rsidP="00C0630E">
      <w:pPr>
        <w:spacing w:after="0" w:line="240" w:lineRule="auto"/>
        <w:ind w:left="709"/>
        <w:jc w:val="both"/>
        <w:rPr>
          <w:rFonts w:ascii="Palatino Linotype" w:hAnsi="Palatino Linotype"/>
          <w:sz w:val="24"/>
          <w:szCs w:val="24"/>
        </w:rPr>
      </w:pPr>
      <w:r w:rsidRPr="006B482E">
        <w:rPr>
          <w:rFonts w:ascii="Palatino Linotype" w:hAnsi="Palatino Linotype"/>
          <w:sz w:val="24"/>
          <w:szCs w:val="24"/>
        </w:rPr>
        <w:t>A kertészeti kult</w:t>
      </w:r>
      <w:r>
        <w:rPr>
          <w:rFonts w:ascii="Palatino Linotype" w:hAnsi="Palatino Linotype"/>
          <w:sz w:val="24"/>
          <w:szCs w:val="24"/>
        </w:rPr>
        <w:t>úrák legfontosabb gyomnövényei</w:t>
      </w:r>
    </w:p>
    <w:p w:rsidR="00526E65" w:rsidRDefault="00526E65" w:rsidP="00C0630E">
      <w:pPr>
        <w:spacing w:after="0" w:line="240" w:lineRule="auto"/>
        <w:ind w:left="709"/>
        <w:jc w:val="both"/>
        <w:rPr>
          <w:rFonts w:ascii="Palatino Linotype" w:hAnsi="Palatino Linotype"/>
          <w:sz w:val="24"/>
          <w:szCs w:val="24"/>
        </w:rPr>
      </w:pPr>
      <w:r w:rsidRPr="006B482E">
        <w:rPr>
          <w:rFonts w:ascii="Palatino Linotype" w:hAnsi="Palatino Linotype"/>
          <w:sz w:val="24"/>
          <w:szCs w:val="24"/>
        </w:rPr>
        <w:t xml:space="preserve">Növényvédő szerek ismerete, </w:t>
      </w:r>
      <w:r>
        <w:rPr>
          <w:rFonts w:ascii="Palatino Linotype" w:hAnsi="Palatino Linotype"/>
          <w:sz w:val="24"/>
          <w:szCs w:val="24"/>
        </w:rPr>
        <w:t>felhasználása, tárolása</w:t>
      </w:r>
    </w:p>
    <w:p w:rsidR="00526E65" w:rsidRDefault="00526E65" w:rsidP="00C0630E">
      <w:pPr>
        <w:spacing w:after="0" w:line="240" w:lineRule="auto"/>
        <w:ind w:left="709"/>
        <w:jc w:val="both"/>
        <w:rPr>
          <w:rFonts w:ascii="Palatino Linotype" w:hAnsi="Palatino Linotype"/>
          <w:sz w:val="24"/>
          <w:szCs w:val="24"/>
        </w:rPr>
      </w:pPr>
      <w:r w:rsidRPr="006B482E">
        <w:rPr>
          <w:rFonts w:ascii="Palatino Linotype" w:hAnsi="Palatino Linotype"/>
          <w:sz w:val="24"/>
          <w:szCs w:val="24"/>
        </w:rPr>
        <w:t>A növényvédelem módjai, elő</w:t>
      </w:r>
      <w:r>
        <w:rPr>
          <w:rFonts w:ascii="Palatino Linotype" w:hAnsi="Palatino Linotype"/>
          <w:sz w:val="24"/>
          <w:szCs w:val="24"/>
        </w:rPr>
        <w:t>rejelzés, megelőzés, védekezés</w:t>
      </w:r>
    </w:p>
    <w:p w:rsidR="00526E65" w:rsidRDefault="00526E65" w:rsidP="00C0630E">
      <w:pPr>
        <w:spacing w:after="0" w:line="240" w:lineRule="auto"/>
        <w:ind w:left="709"/>
        <w:jc w:val="both"/>
        <w:rPr>
          <w:rFonts w:ascii="Palatino Linotype" w:hAnsi="Palatino Linotype"/>
          <w:sz w:val="24"/>
          <w:szCs w:val="24"/>
        </w:rPr>
      </w:pPr>
      <w:r w:rsidRPr="006B482E">
        <w:rPr>
          <w:rFonts w:ascii="Palatino Linotype" w:hAnsi="Palatino Linotype"/>
          <w:sz w:val="24"/>
          <w:szCs w:val="24"/>
        </w:rPr>
        <w:t>A környezetvédelem szerepe a növényvédelembe</w:t>
      </w:r>
      <w:r>
        <w:rPr>
          <w:rFonts w:ascii="Palatino Linotype" w:hAnsi="Palatino Linotype"/>
          <w:sz w:val="24"/>
          <w:szCs w:val="24"/>
        </w:rPr>
        <w:t>n</w:t>
      </w:r>
    </w:p>
    <w:p w:rsidR="00526E65" w:rsidRDefault="00526E65" w:rsidP="00C0630E">
      <w:pPr>
        <w:spacing w:after="0" w:line="240" w:lineRule="auto"/>
        <w:ind w:left="709"/>
        <w:jc w:val="both"/>
        <w:rPr>
          <w:rFonts w:ascii="Palatino Linotype" w:hAnsi="Palatino Linotype"/>
          <w:sz w:val="24"/>
          <w:szCs w:val="24"/>
        </w:rPr>
      </w:pPr>
      <w:r w:rsidRPr="006B482E">
        <w:rPr>
          <w:rFonts w:ascii="Palatino Linotype" w:hAnsi="Palatino Linotype"/>
          <w:sz w:val="24"/>
          <w:szCs w:val="24"/>
        </w:rPr>
        <w:t>Kom</w:t>
      </w:r>
      <w:r>
        <w:rPr>
          <w:rFonts w:ascii="Palatino Linotype" w:hAnsi="Palatino Linotype"/>
          <w:sz w:val="24"/>
          <w:szCs w:val="24"/>
        </w:rPr>
        <w:t>plex és integrált növényvédelem</w:t>
      </w:r>
    </w:p>
    <w:p w:rsidR="00526E65" w:rsidRPr="006B482E" w:rsidRDefault="00526E65" w:rsidP="00C0630E">
      <w:pPr>
        <w:spacing w:after="0" w:line="240" w:lineRule="auto"/>
        <w:ind w:left="709"/>
        <w:jc w:val="both"/>
        <w:rPr>
          <w:rFonts w:ascii="Palatino Linotype" w:hAnsi="Palatino Linotype"/>
          <w:sz w:val="24"/>
          <w:szCs w:val="24"/>
        </w:rPr>
      </w:pPr>
      <w:r>
        <w:rPr>
          <w:rFonts w:ascii="Palatino Linotype" w:hAnsi="Palatino Linotype"/>
          <w:sz w:val="24"/>
          <w:szCs w:val="24"/>
        </w:rPr>
        <w:t>Az integrált- és bio termesztéshez nélkülözhetetlen parazita és predátor fajok ismerete</w:t>
      </w:r>
    </w:p>
    <w:p w:rsidR="00526E65" w:rsidRPr="00BC2817" w:rsidRDefault="00526E65" w:rsidP="00D555BA">
      <w:pPr>
        <w:spacing w:after="0" w:line="240" w:lineRule="auto"/>
        <w:rPr>
          <w:rFonts w:ascii="Palatino Linotype" w:hAnsi="Palatino Linotype" w:cs="Mangal"/>
          <w:kern w:val="1"/>
          <w:sz w:val="24"/>
          <w:szCs w:val="24"/>
          <w:lang w:eastAsia="hi-IN" w:bidi="hi-IN"/>
        </w:rPr>
      </w:pPr>
    </w:p>
    <w:p w:rsidR="00526E65" w:rsidRPr="001607D8" w:rsidRDefault="00526E65" w:rsidP="00C0630E">
      <w:pPr>
        <w:numPr>
          <w:ilvl w:val="1"/>
          <w:numId w:val="45"/>
        </w:numPr>
        <w:tabs>
          <w:tab w:val="left" w:pos="993"/>
        </w:tabs>
        <w:spacing w:after="0" w:line="240" w:lineRule="auto"/>
        <w:ind w:left="709" w:hanging="283"/>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6E65" w:rsidRPr="000E120B" w:rsidRDefault="00526E65" w:rsidP="00D555BA">
      <w:pPr>
        <w:widowControl w:val="0"/>
        <w:suppressAutoHyphens/>
        <w:spacing w:after="0" w:line="240" w:lineRule="auto"/>
        <w:jc w:val="both"/>
        <w:rPr>
          <w:rFonts w:ascii="Palatino Linotype" w:hAnsi="Palatino Linotype" w:cs="Mangal"/>
          <w:b/>
          <w:bCs/>
          <w:kern w:val="1"/>
          <w:sz w:val="24"/>
          <w:szCs w:val="24"/>
          <w:lang w:eastAsia="hi-IN" w:bidi="hi-IN"/>
        </w:rPr>
      </w:pPr>
    </w:p>
    <w:p w:rsidR="00526E65" w:rsidRDefault="00526E65" w:rsidP="00C0630E">
      <w:pPr>
        <w:numPr>
          <w:ilvl w:val="1"/>
          <w:numId w:val="45"/>
        </w:numPr>
        <w:tabs>
          <w:tab w:val="left" w:pos="993"/>
        </w:tabs>
        <w:spacing w:after="0" w:line="240" w:lineRule="auto"/>
        <w:ind w:left="426" w:firstLine="1"/>
        <w:rPr>
          <w:rFonts w:ascii="Palatino Linotype" w:hAnsi="Palatino Linotype"/>
          <w:b/>
          <w:i/>
          <w:sz w:val="24"/>
          <w:szCs w:val="24"/>
        </w:rPr>
      </w:pPr>
      <w:r w:rsidRPr="00C0630E">
        <w:rPr>
          <w:rFonts w:ascii="Palatino Linotype" w:hAnsi="Palatino Linotype"/>
          <w:b/>
          <w:i/>
          <w:sz w:val="24"/>
          <w:szCs w:val="24"/>
        </w:rPr>
        <w:t>A tantárgy elsajátítása során alkalmazható sajátos módszerek, tanulói tevékenységformák (ajánlás)</w:t>
      </w:r>
    </w:p>
    <w:p w:rsidR="00526E65" w:rsidRDefault="00526E65" w:rsidP="00C0630E">
      <w:pPr>
        <w:pStyle w:val="Listaszerbekezds4"/>
        <w:rPr>
          <w:rFonts w:ascii="Palatino Linotype" w:hAnsi="Palatino Linotype"/>
          <w:b/>
          <w:i/>
          <w:sz w:val="24"/>
          <w:szCs w:val="24"/>
        </w:rPr>
      </w:pPr>
    </w:p>
    <w:p w:rsidR="00526E65" w:rsidRDefault="00526E65" w:rsidP="00C0630E">
      <w:pPr>
        <w:numPr>
          <w:ilvl w:val="2"/>
          <w:numId w:val="45"/>
        </w:numPr>
        <w:tabs>
          <w:tab w:val="left" w:pos="993"/>
        </w:tabs>
        <w:spacing w:after="0" w:line="240" w:lineRule="auto"/>
        <w:rPr>
          <w:rFonts w:ascii="Palatino Linotype" w:hAnsi="Palatino Linotype"/>
          <w:b/>
          <w:i/>
          <w:sz w:val="24"/>
          <w:szCs w:val="24"/>
        </w:rPr>
      </w:pPr>
      <w:r w:rsidRPr="00C0630E">
        <w:rPr>
          <w:rFonts w:ascii="Palatino Linotype" w:hAnsi="Palatino Linotype"/>
          <w:b/>
          <w:i/>
          <w:sz w:val="24"/>
          <w:szCs w:val="24"/>
        </w:rPr>
        <w:t>A tantárgy elsajátítása során alkalmazható sajátos módszerek (ajánlás)</w:t>
      </w:r>
    </w:p>
    <w:p w:rsidR="00526E65" w:rsidRDefault="00526E65" w:rsidP="00C0630E">
      <w:pPr>
        <w:pStyle w:val="Listaszerbekezds4"/>
        <w:spacing w:after="0"/>
        <w:rPr>
          <w:rFonts w:ascii="Palatino Linotype" w:hAnsi="Palatino Linotype"/>
          <w:b/>
          <w:i/>
          <w:sz w:val="24"/>
          <w:szCs w:val="24"/>
        </w:rPr>
      </w:pPr>
    </w:p>
    <w:p w:rsidR="00526E65" w:rsidRPr="00C0630E" w:rsidRDefault="00526E65" w:rsidP="00C0630E">
      <w:pPr>
        <w:numPr>
          <w:ilvl w:val="2"/>
          <w:numId w:val="45"/>
        </w:numPr>
        <w:tabs>
          <w:tab w:val="left" w:pos="993"/>
        </w:tabs>
        <w:spacing w:after="0" w:line="240" w:lineRule="auto"/>
        <w:rPr>
          <w:rFonts w:ascii="Palatino Linotype" w:hAnsi="Palatino Linotype"/>
          <w:b/>
          <w:i/>
          <w:sz w:val="24"/>
          <w:szCs w:val="24"/>
        </w:rPr>
      </w:pPr>
      <w:r w:rsidRPr="00C0630E">
        <w:rPr>
          <w:rFonts w:ascii="Palatino Linotype" w:hAnsi="Palatino Linotype"/>
          <w:b/>
          <w:i/>
          <w:sz w:val="24"/>
          <w:szCs w:val="24"/>
        </w:rPr>
        <w:t>A tantárgy elsajátítása során alkalmazható tanulói tevékenységformák (ajánlás)</w:t>
      </w:r>
    </w:p>
    <w:p w:rsidR="00526E65" w:rsidRPr="000E120B" w:rsidRDefault="00526E65" w:rsidP="00D555BA">
      <w:pPr>
        <w:widowControl w:val="0"/>
        <w:suppressAutoHyphens/>
        <w:spacing w:after="0" w:line="240" w:lineRule="auto"/>
        <w:jc w:val="both"/>
        <w:rPr>
          <w:rFonts w:ascii="Palatino Linotype" w:hAnsi="Palatino Linotype" w:cs="Mangal"/>
          <w:b/>
          <w:bCs/>
          <w:kern w:val="1"/>
          <w:sz w:val="24"/>
          <w:szCs w:val="24"/>
          <w:lang w:eastAsia="hi-IN" w:bidi="hi-IN"/>
        </w:rPr>
      </w:pPr>
    </w:p>
    <w:p w:rsidR="00526E65" w:rsidRDefault="00526E65" w:rsidP="00C0630E">
      <w:pPr>
        <w:numPr>
          <w:ilvl w:val="1"/>
          <w:numId w:val="45"/>
        </w:numPr>
        <w:tabs>
          <w:tab w:val="left" w:pos="993"/>
        </w:tabs>
        <w:spacing w:after="0" w:line="240" w:lineRule="auto"/>
        <w:ind w:left="851" w:hanging="425"/>
        <w:rPr>
          <w:rFonts w:ascii="Palatino Linotype" w:hAnsi="Palatino Linotype"/>
          <w:b/>
          <w:sz w:val="24"/>
          <w:szCs w:val="24"/>
        </w:rPr>
      </w:pPr>
      <w:r w:rsidRPr="000E120B">
        <w:rPr>
          <w:rFonts w:ascii="Palatino Linotype" w:hAnsi="Palatino Linotype"/>
          <w:b/>
          <w:sz w:val="24"/>
          <w:szCs w:val="24"/>
        </w:rPr>
        <w:t>A tantárgy értékelésének módja</w:t>
      </w:r>
    </w:p>
    <w:p w:rsidR="00526E65" w:rsidRPr="00F42DAC" w:rsidRDefault="00526E65" w:rsidP="00C0630E">
      <w:pPr>
        <w:widowControl w:val="0"/>
        <w:suppressAutoHyphens/>
        <w:spacing w:after="0" w:line="240" w:lineRule="auto"/>
        <w:ind w:left="426"/>
        <w:jc w:val="both"/>
        <w:rPr>
          <w:rFonts w:ascii="Palatino Linotype" w:hAnsi="Palatino Linotype" w:cs="Mangal"/>
          <w:b/>
          <w:bCs/>
          <w:kern w:val="1"/>
          <w:sz w:val="24"/>
          <w:szCs w:val="24"/>
          <w:lang w:eastAsia="hi-IN" w:bidi="hi-IN"/>
        </w:rPr>
      </w:pPr>
      <w:r w:rsidRPr="00F42DAC">
        <w:rPr>
          <w:rFonts w:ascii="Palatino Linotype" w:hAnsi="Palatino Linotype"/>
          <w:bCs/>
          <w:sz w:val="24"/>
          <w:szCs w:val="24"/>
        </w:rPr>
        <w:t>A nemzeti köznevelésről szóló 2011. évi CXC. törvény. 54. § (2) a) pontja szerinti értékeléssel.</w:t>
      </w:r>
    </w:p>
    <w:p w:rsidR="00526E65" w:rsidRPr="000E120B" w:rsidRDefault="00526E65" w:rsidP="00D555BA">
      <w:pPr>
        <w:spacing w:after="0" w:line="240" w:lineRule="auto"/>
        <w:rPr>
          <w:rFonts w:ascii="Palatino Linotype" w:hAnsi="Palatino Linotype"/>
          <w:b/>
          <w:sz w:val="24"/>
          <w:szCs w:val="24"/>
        </w:rPr>
      </w:pPr>
    </w:p>
    <w:p w:rsidR="00526E65" w:rsidRPr="000E120B" w:rsidRDefault="00526E65" w:rsidP="00EA77CF">
      <w:pPr>
        <w:numPr>
          <w:ilvl w:val="0"/>
          <w:numId w:val="45"/>
        </w:numPr>
        <w:tabs>
          <w:tab w:val="left" w:pos="567"/>
          <w:tab w:val="left" w:pos="7655"/>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t>Termesztési ismeretek gyakorlat tantárgy</w:t>
      </w:r>
      <w:r>
        <w:rPr>
          <w:rFonts w:ascii="Palatino Linotype" w:hAnsi="Palatino Linotype"/>
          <w:b/>
          <w:sz w:val="24"/>
          <w:szCs w:val="24"/>
          <w:lang w:eastAsia="hu-HU"/>
        </w:rPr>
        <w:tab/>
        <w:t xml:space="preserve">  54</w:t>
      </w:r>
      <w:r w:rsidRPr="000E120B">
        <w:rPr>
          <w:rFonts w:ascii="Palatino Linotype" w:hAnsi="Palatino Linotype"/>
          <w:b/>
          <w:sz w:val="24"/>
          <w:szCs w:val="24"/>
          <w:lang w:eastAsia="hu-HU"/>
        </w:rPr>
        <w:t>óra</w:t>
      </w:r>
      <w:r>
        <w:rPr>
          <w:rFonts w:ascii="Palatino Linotype" w:hAnsi="Palatino Linotype"/>
          <w:b/>
          <w:sz w:val="24"/>
          <w:szCs w:val="24"/>
          <w:lang w:eastAsia="hu-HU"/>
        </w:rPr>
        <w:t>/54 óra*</w:t>
      </w:r>
    </w:p>
    <w:p w:rsidR="00526E65" w:rsidRPr="00B87D30" w:rsidRDefault="00526E65" w:rsidP="00D555BA">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526E65" w:rsidRPr="000E120B" w:rsidRDefault="00526E65" w:rsidP="00D555BA">
      <w:pPr>
        <w:widowControl w:val="0"/>
        <w:suppressAutoHyphens/>
        <w:spacing w:after="0" w:line="240" w:lineRule="auto"/>
        <w:rPr>
          <w:rFonts w:ascii="Palatino Linotype" w:hAnsi="Palatino Linotype" w:cs="Mangal"/>
          <w:b/>
          <w:kern w:val="1"/>
          <w:sz w:val="24"/>
          <w:szCs w:val="24"/>
          <w:lang w:eastAsia="hi-IN" w:bidi="hi-IN"/>
        </w:rPr>
      </w:pPr>
    </w:p>
    <w:p w:rsidR="00526E65" w:rsidRPr="000E120B" w:rsidRDefault="00526E65" w:rsidP="00EA77CF">
      <w:pPr>
        <w:numPr>
          <w:ilvl w:val="1"/>
          <w:numId w:val="45"/>
        </w:numPr>
        <w:tabs>
          <w:tab w:val="left" w:pos="567"/>
        </w:tabs>
        <w:spacing w:after="0" w:line="240" w:lineRule="auto"/>
        <w:ind w:hanging="1212"/>
        <w:rPr>
          <w:rFonts w:ascii="Palatino Linotype" w:hAnsi="Palatino Linotype"/>
          <w:b/>
          <w:sz w:val="24"/>
          <w:szCs w:val="24"/>
        </w:rPr>
      </w:pPr>
      <w:r w:rsidRPr="000E120B">
        <w:rPr>
          <w:rFonts w:ascii="Palatino Linotype" w:hAnsi="Palatino Linotype"/>
          <w:b/>
          <w:sz w:val="24"/>
          <w:szCs w:val="24"/>
        </w:rPr>
        <w:t>A tantárgy tanításának célja</w:t>
      </w:r>
    </w:p>
    <w:p w:rsidR="00526E65" w:rsidRPr="00EF0933" w:rsidRDefault="00526E65" w:rsidP="00EA77CF">
      <w:pPr>
        <w:widowControl w:val="0"/>
        <w:suppressAutoHyphens/>
        <w:spacing w:after="0" w:line="240" w:lineRule="auto"/>
        <w:ind w:left="567"/>
        <w:jc w:val="both"/>
        <w:rPr>
          <w:rFonts w:ascii="Palatino Linotype" w:hAnsi="Palatino Linotype"/>
          <w:kern w:val="1"/>
          <w:sz w:val="24"/>
          <w:szCs w:val="24"/>
          <w:lang w:eastAsia="hi-IN" w:bidi="hi-IN"/>
        </w:rPr>
      </w:pPr>
      <w:r w:rsidRPr="00EF0933">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gyakorlatokon az </w:t>
      </w:r>
      <w:r w:rsidRPr="003912CD">
        <w:rPr>
          <w:rFonts w:ascii="Palatino Linotype" w:hAnsi="Palatino Linotype"/>
          <w:kern w:val="1"/>
          <w:sz w:val="24"/>
          <w:szCs w:val="24"/>
          <w:lang w:eastAsia="hi-IN" w:bidi="hi-IN"/>
        </w:rPr>
        <w:t xml:space="preserve">eredményes </w:t>
      </w:r>
      <w:r>
        <w:rPr>
          <w:rFonts w:ascii="Palatino Linotype" w:hAnsi="Palatino Linotype"/>
          <w:kern w:val="1"/>
          <w:sz w:val="24"/>
          <w:szCs w:val="24"/>
          <w:lang w:eastAsia="hi-IN" w:bidi="hi-IN"/>
        </w:rPr>
        <w:t xml:space="preserve">kertészeti </w:t>
      </w:r>
      <w:r w:rsidRPr="00EF0933">
        <w:rPr>
          <w:rFonts w:ascii="Palatino Linotype" w:hAnsi="Palatino Linotype"/>
          <w:kern w:val="1"/>
          <w:sz w:val="24"/>
          <w:szCs w:val="24"/>
          <w:lang w:eastAsia="hi-IN" w:bidi="hi-IN"/>
        </w:rPr>
        <w:t>termesztés</w:t>
      </w:r>
      <w:r>
        <w:rPr>
          <w:rFonts w:ascii="Palatino Linotype" w:hAnsi="Palatino Linotype"/>
          <w:kern w:val="1"/>
          <w:sz w:val="24"/>
          <w:szCs w:val="24"/>
          <w:lang w:eastAsia="hi-IN" w:bidi="hi-IN"/>
        </w:rPr>
        <w:t>hez szükséges alapismereteket</w:t>
      </w:r>
      <w:r w:rsidRPr="00EF0933">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sajátítsák el a tanulók</w:t>
      </w:r>
      <w:r w:rsidRPr="00EF0933">
        <w:rPr>
          <w:rFonts w:ascii="Palatino Linotype" w:hAnsi="Palatino Linotype"/>
          <w:kern w:val="1"/>
          <w:sz w:val="24"/>
          <w:szCs w:val="24"/>
          <w:lang w:eastAsia="hi-IN" w:bidi="hi-IN"/>
        </w:rPr>
        <w:t>.</w:t>
      </w:r>
    </w:p>
    <w:p w:rsidR="00526E65" w:rsidRPr="00EF0933" w:rsidRDefault="00526E65" w:rsidP="00EA77CF">
      <w:pPr>
        <w:widowControl w:val="0"/>
        <w:suppressAutoHyphens/>
        <w:spacing w:after="0" w:line="240" w:lineRule="auto"/>
        <w:ind w:left="567"/>
        <w:jc w:val="both"/>
        <w:rPr>
          <w:rFonts w:ascii="Palatino Linotype" w:hAnsi="Palatino Linotype"/>
          <w:kern w:val="1"/>
          <w:sz w:val="24"/>
          <w:szCs w:val="24"/>
          <w:lang w:eastAsia="hi-IN" w:bidi="hi-IN"/>
        </w:rPr>
      </w:pPr>
      <w:r w:rsidRPr="00EF0933">
        <w:rPr>
          <w:rFonts w:ascii="Palatino Linotype" w:hAnsi="Palatino Linotype"/>
          <w:kern w:val="1"/>
          <w:sz w:val="24"/>
          <w:szCs w:val="24"/>
          <w:lang w:eastAsia="hi-IN" w:bidi="hi-IN"/>
        </w:rPr>
        <w:t>A meteorológiai eszközök használata, a talajmintavételi módok és az egyszerű talajvizsgálatok, a tápanyag utánpótlásra használt anyagok ismerete elősegíti az eredményes gazdálkodást.</w:t>
      </w:r>
    </w:p>
    <w:p w:rsidR="00526E65" w:rsidRPr="00EF0933" w:rsidRDefault="00526E65" w:rsidP="00EA77CF">
      <w:pPr>
        <w:widowControl w:val="0"/>
        <w:suppressAutoHyphens/>
        <w:spacing w:after="0" w:line="240" w:lineRule="auto"/>
        <w:ind w:left="567"/>
        <w:jc w:val="both"/>
        <w:rPr>
          <w:rFonts w:ascii="Palatino Linotype" w:hAnsi="Palatino Linotype"/>
          <w:kern w:val="1"/>
          <w:sz w:val="24"/>
          <w:szCs w:val="24"/>
          <w:lang w:eastAsia="hi-IN" w:bidi="hi-IN"/>
        </w:rPr>
      </w:pPr>
      <w:r w:rsidRPr="00EF0933">
        <w:rPr>
          <w:rFonts w:ascii="Palatino Linotype" w:hAnsi="Palatino Linotype"/>
          <w:kern w:val="1"/>
          <w:sz w:val="24"/>
          <w:szCs w:val="24"/>
          <w:lang w:eastAsia="hi-IN" w:bidi="hi-IN"/>
        </w:rPr>
        <w:t>A legfontosabb kultúrnövényeket károsító szervezetek, és azok életfeltételeinek ismerete hozzásegít a környezetkímélő növényvédelmi szemlélet elsajátításához.</w:t>
      </w:r>
    </w:p>
    <w:p w:rsidR="00526E65" w:rsidRPr="000E120B" w:rsidRDefault="00526E65" w:rsidP="00D555BA">
      <w:pPr>
        <w:widowControl w:val="0"/>
        <w:suppressAutoHyphens/>
        <w:spacing w:after="0" w:line="240" w:lineRule="auto"/>
        <w:rPr>
          <w:rFonts w:ascii="Palatino Linotype" w:hAnsi="Palatino Linotype"/>
          <w:b/>
          <w:kern w:val="1"/>
          <w:sz w:val="24"/>
          <w:szCs w:val="24"/>
          <w:lang w:eastAsia="hi-IN" w:bidi="hi-IN"/>
        </w:rPr>
      </w:pPr>
    </w:p>
    <w:p w:rsidR="00526E65" w:rsidRPr="00192CB1" w:rsidRDefault="00526E65" w:rsidP="00EA77CF">
      <w:pPr>
        <w:numPr>
          <w:ilvl w:val="1"/>
          <w:numId w:val="45"/>
        </w:numPr>
        <w:tabs>
          <w:tab w:val="left" w:pos="567"/>
        </w:tabs>
        <w:spacing w:after="0" w:line="240" w:lineRule="auto"/>
        <w:ind w:hanging="1212"/>
        <w:rPr>
          <w:rFonts w:ascii="Palatino Linotype" w:hAnsi="Palatino Linotype"/>
          <w:b/>
          <w:sz w:val="24"/>
          <w:szCs w:val="24"/>
        </w:rPr>
      </w:pPr>
      <w:r w:rsidRPr="00960E8D">
        <w:rPr>
          <w:rFonts w:ascii="Palatino Linotype" w:hAnsi="Palatino Linotype"/>
          <w:b/>
          <w:sz w:val="24"/>
          <w:szCs w:val="24"/>
        </w:rPr>
        <w:t>Kapcsolódó közismereti, szakmai tartalmak</w:t>
      </w:r>
    </w:p>
    <w:p w:rsidR="00526E65" w:rsidRPr="00960E8D" w:rsidRDefault="00526E65" w:rsidP="00EA77CF">
      <w:pPr>
        <w:spacing w:after="0" w:line="240" w:lineRule="auto"/>
        <w:ind w:left="360" w:firstLine="207"/>
        <w:rPr>
          <w:rFonts w:ascii="Palatino Linotype" w:hAnsi="Palatino Linotype"/>
          <w:sz w:val="24"/>
          <w:szCs w:val="24"/>
        </w:rPr>
      </w:pPr>
      <w:r w:rsidRPr="00960E8D">
        <w:rPr>
          <w:rFonts w:ascii="Palatino Linotype" w:hAnsi="Palatino Linotype"/>
          <w:sz w:val="24"/>
          <w:szCs w:val="24"/>
        </w:rPr>
        <w:t>Biológia</w:t>
      </w:r>
    </w:p>
    <w:p w:rsidR="00526E65" w:rsidRPr="00960E8D" w:rsidRDefault="00526E65" w:rsidP="00EA77CF">
      <w:pPr>
        <w:spacing w:after="0" w:line="240" w:lineRule="auto"/>
        <w:ind w:left="360" w:firstLine="207"/>
        <w:rPr>
          <w:rFonts w:ascii="Palatino Linotype" w:hAnsi="Palatino Linotype"/>
          <w:sz w:val="24"/>
          <w:szCs w:val="24"/>
        </w:rPr>
      </w:pPr>
      <w:r w:rsidRPr="00960E8D">
        <w:rPr>
          <w:rFonts w:ascii="Palatino Linotype" w:hAnsi="Palatino Linotype"/>
          <w:sz w:val="24"/>
          <w:szCs w:val="24"/>
        </w:rPr>
        <w:t>Fizika</w:t>
      </w:r>
    </w:p>
    <w:p w:rsidR="00526E65" w:rsidRPr="00960E8D" w:rsidRDefault="00526E65" w:rsidP="00EA77CF">
      <w:pPr>
        <w:spacing w:after="0" w:line="240" w:lineRule="auto"/>
        <w:ind w:left="360" w:firstLine="207"/>
        <w:rPr>
          <w:rFonts w:ascii="Palatino Linotype" w:hAnsi="Palatino Linotype"/>
          <w:sz w:val="24"/>
          <w:szCs w:val="24"/>
        </w:rPr>
      </w:pPr>
      <w:r w:rsidRPr="00960E8D">
        <w:rPr>
          <w:rFonts w:ascii="Palatino Linotype" w:hAnsi="Palatino Linotype"/>
          <w:sz w:val="24"/>
          <w:szCs w:val="24"/>
        </w:rPr>
        <w:t>Kémia</w:t>
      </w:r>
    </w:p>
    <w:p w:rsidR="00526E65" w:rsidRDefault="00526E65" w:rsidP="00EA77CF">
      <w:pPr>
        <w:spacing w:after="0" w:line="240" w:lineRule="auto"/>
        <w:ind w:left="360" w:firstLine="207"/>
        <w:rPr>
          <w:rFonts w:ascii="Palatino Linotype" w:hAnsi="Palatino Linotype"/>
          <w:sz w:val="24"/>
          <w:szCs w:val="24"/>
        </w:rPr>
      </w:pPr>
      <w:r w:rsidRPr="00960E8D">
        <w:rPr>
          <w:rFonts w:ascii="Palatino Linotype" w:hAnsi="Palatino Linotype"/>
          <w:sz w:val="24"/>
          <w:szCs w:val="24"/>
        </w:rPr>
        <w:t>Földrajz</w:t>
      </w:r>
    </w:p>
    <w:p w:rsidR="00526E65" w:rsidRDefault="00526E65" w:rsidP="00EA77CF">
      <w:pPr>
        <w:spacing w:after="0" w:line="240" w:lineRule="auto"/>
        <w:ind w:left="360" w:firstLine="207"/>
        <w:rPr>
          <w:rFonts w:ascii="Palatino Linotype" w:hAnsi="Palatino Linotype"/>
          <w:sz w:val="24"/>
          <w:szCs w:val="24"/>
        </w:rPr>
      </w:pPr>
      <w:r>
        <w:rPr>
          <w:rFonts w:ascii="Palatino Linotype" w:hAnsi="Palatino Linotype"/>
          <w:sz w:val="24"/>
          <w:szCs w:val="24"/>
        </w:rPr>
        <w:t>Termesztési ismeretek</w:t>
      </w:r>
    </w:p>
    <w:p w:rsidR="00526E65" w:rsidRPr="00192CB1" w:rsidRDefault="00526E65" w:rsidP="00EA77CF">
      <w:pPr>
        <w:spacing w:after="0" w:line="240" w:lineRule="auto"/>
        <w:ind w:left="360" w:firstLine="207"/>
        <w:rPr>
          <w:rFonts w:ascii="Palatino Linotype" w:hAnsi="Palatino Linotype"/>
          <w:sz w:val="24"/>
          <w:szCs w:val="24"/>
        </w:rPr>
      </w:pPr>
      <w:r>
        <w:rPr>
          <w:rFonts w:ascii="Palatino Linotype" w:hAnsi="Palatino Linotype"/>
          <w:sz w:val="24"/>
          <w:szCs w:val="24"/>
        </w:rPr>
        <w:t>Növénytan</w:t>
      </w:r>
    </w:p>
    <w:p w:rsidR="00526E65" w:rsidRPr="000E120B" w:rsidRDefault="00526E65" w:rsidP="00D555BA">
      <w:pPr>
        <w:widowControl w:val="0"/>
        <w:suppressAutoHyphens/>
        <w:spacing w:after="0" w:line="240" w:lineRule="auto"/>
        <w:rPr>
          <w:rFonts w:ascii="Palatino Linotype" w:hAnsi="Palatino Linotype" w:cs="Mangal"/>
          <w:b/>
          <w:bCs/>
          <w:iCs/>
          <w:kern w:val="1"/>
          <w:sz w:val="24"/>
          <w:szCs w:val="24"/>
          <w:lang w:eastAsia="hi-IN" w:bidi="hi-IN"/>
        </w:rPr>
      </w:pPr>
    </w:p>
    <w:p w:rsidR="00526E65" w:rsidRDefault="00526E65" w:rsidP="00EA77CF">
      <w:pPr>
        <w:numPr>
          <w:ilvl w:val="1"/>
          <w:numId w:val="45"/>
        </w:numPr>
        <w:tabs>
          <w:tab w:val="left" w:pos="567"/>
        </w:tabs>
        <w:spacing w:after="0" w:line="240" w:lineRule="auto"/>
        <w:ind w:hanging="1212"/>
        <w:rPr>
          <w:rFonts w:ascii="Palatino Linotype" w:hAnsi="Palatino Linotype"/>
          <w:b/>
          <w:sz w:val="24"/>
          <w:szCs w:val="24"/>
        </w:rPr>
      </w:pPr>
      <w:r w:rsidRPr="000E120B">
        <w:rPr>
          <w:rFonts w:ascii="Palatino Linotype" w:hAnsi="Palatino Linotype"/>
          <w:b/>
          <w:sz w:val="24"/>
          <w:szCs w:val="24"/>
        </w:rPr>
        <w:t>Témakörök</w:t>
      </w:r>
    </w:p>
    <w:p w:rsidR="00526E65" w:rsidRPr="00192CB1" w:rsidRDefault="00526E65" w:rsidP="00EA77CF">
      <w:pPr>
        <w:tabs>
          <w:tab w:val="left" w:pos="567"/>
        </w:tabs>
        <w:spacing w:after="0" w:line="240" w:lineRule="auto"/>
        <w:ind w:left="1779"/>
        <w:rPr>
          <w:rFonts w:ascii="Palatino Linotype" w:hAnsi="Palatino Linotype"/>
          <w:b/>
          <w:sz w:val="24"/>
          <w:szCs w:val="24"/>
        </w:rPr>
      </w:pPr>
    </w:p>
    <w:p w:rsidR="00526E65" w:rsidRPr="006863E4" w:rsidRDefault="00526E65" w:rsidP="00EA77CF">
      <w:pPr>
        <w:numPr>
          <w:ilvl w:val="2"/>
          <w:numId w:val="45"/>
        </w:numPr>
        <w:tabs>
          <w:tab w:val="left" w:pos="1418"/>
          <w:tab w:val="left" w:pos="7797"/>
        </w:tabs>
        <w:spacing w:after="0" w:line="240" w:lineRule="auto"/>
        <w:ind w:left="1418" w:hanging="698"/>
        <w:rPr>
          <w:rFonts w:ascii="Palatino Linotype" w:hAnsi="Palatino Linotype"/>
          <w:b/>
          <w:sz w:val="24"/>
          <w:szCs w:val="24"/>
        </w:rPr>
      </w:pPr>
      <w:r w:rsidRPr="00D93006">
        <w:rPr>
          <w:rFonts w:ascii="Palatino Linotype" w:hAnsi="Palatino Linotype"/>
          <w:b/>
          <w:sz w:val="24"/>
          <w:szCs w:val="24"/>
        </w:rPr>
        <w:t>A kertészeti termesztés tárgyi feltételeinek megismerése</w:t>
      </w:r>
      <w:r>
        <w:rPr>
          <w:rFonts w:ascii="Palatino Linotype" w:hAnsi="Palatino Linotype"/>
          <w:b/>
          <w:sz w:val="24"/>
          <w:szCs w:val="24"/>
        </w:rPr>
        <w:t xml:space="preserve">   </w:t>
      </w:r>
      <w:r w:rsidRPr="00EA77CF">
        <w:rPr>
          <w:rFonts w:ascii="Palatino Linotype" w:hAnsi="Palatino Linotype"/>
          <w:b/>
          <w:i/>
          <w:sz w:val="24"/>
          <w:szCs w:val="24"/>
        </w:rPr>
        <w:t>10 óra/10 óra</w:t>
      </w:r>
    </w:p>
    <w:p w:rsidR="00526E65" w:rsidRPr="007C0A0B" w:rsidRDefault="00526E65" w:rsidP="00EA77CF">
      <w:pPr>
        <w:widowControl w:val="0"/>
        <w:suppressAutoHyphens/>
        <w:spacing w:after="0" w:line="240" w:lineRule="auto"/>
        <w:ind w:left="709"/>
        <w:jc w:val="both"/>
        <w:rPr>
          <w:rFonts w:ascii="Palatino Linotype" w:hAnsi="Palatino Linotype" w:cs="Mangal"/>
          <w:kern w:val="1"/>
          <w:sz w:val="24"/>
          <w:szCs w:val="24"/>
          <w:lang w:eastAsia="hi-IN" w:bidi="hi-IN"/>
        </w:rPr>
      </w:pPr>
      <w:r w:rsidRPr="007C0A0B">
        <w:rPr>
          <w:rFonts w:ascii="Palatino Linotype" w:hAnsi="Palatino Linotype"/>
          <w:sz w:val="24"/>
          <w:szCs w:val="24"/>
        </w:rPr>
        <w:t>A kertészeti termesztésben előforduló termesztő</w:t>
      </w:r>
      <w:r>
        <w:rPr>
          <w:rFonts w:ascii="Palatino Linotype" w:hAnsi="Palatino Linotype"/>
          <w:sz w:val="24"/>
          <w:szCs w:val="24"/>
        </w:rPr>
        <w:t xml:space="preserve"> </w:t>
      </w:r>
      <w:r w:rsidRPr="007C0A0B">
        <w:rPr>
          <w:rFonts w:ascii="Palatino Linotype" w:hAnsi="Palatino Linotype"/>
          <w:sz w:val="24"/>
          <w:szCs w:val="24"/>
        </w:rPr>
        <w:t>berendezések (üvegházak, növényágyak, fóliás berendezések), kiegészítő építmények (tárolók), termesztő</w:t>
      </w:r>
      <w:r>
        <w:rPr>
          <w:rFonts w:ascii="Palatino Linotype" w:hAnsi="Palatino Linotype"/>
          <w:sz w:val="24"/>
          <w:szCs w:val="24"/>
        </w:rPr>
        <w:t xml:space="preserve"> </w:t>
      </w:r>
      <w:r w:rsidRPr="007C0A0B">
        <w:rPr>
          <w:rFonts w:ascii="Palatino Linotype" w:hAnsi="Palatino Linotype"/>
          <w:sz w:val="24"/>
          <w:szCs w:val="24"/>
        </w:rPr>
        <w:t>edények (cserepek, szaporító</w:t>
      </w:r>
      <w:r>
        <w:rPr>
          <w:rFonts w:ascii="Palatino Linotype" w:hAnsi="Palatino Linotype"/>
          <w:sz w:val="24"/>
          <w:szCs w:val="24"/>
        </w:rPr>
        <w:t xml:space="preserve"> </w:t>
      </w:r>
      <w:r w:rsidRPr="007C0A0B">
        <w:rPr>
          <w:rFonts w:ascii="Palatino Linotype" w:hAnsi="Palatino Linotype"/>
          <w:sz w:val="24"/>
          <w:szCs w:val="24"/>
        </w:rPr>
        <w:t>ládák, -tálcák), kertészeti szerszámok (ásó, gereblye, kapa, metszőolló stb.) megismerése</w:t>
      </w:r>
    </w:p>
    <w:p w:rsidR="00526E65" w:rsidRDefault="00526E65" w:rsidP="00D555BA">
      <w:pPr>
        <w:widowControl w:val="0"/>
        <w:suppressAutoHyphens/>
        <w:spacing w:after="0" w:line="240" w:lineRule="auto"/>
        <w:rPr>
          <w:rFonts w:ascii="Palatino Linotype" w:hAnsi="Palatino Linotype" w:cs="Mangal"/>
          <w:kern w:val="1"/>
          <w:sz w:val="24"/>
          <w:szCs w:val="24"/>
          <w:lang w:eastAsia="hi-IN" w:bidi="hi-IN"/>
        </w:rPr>
      </w:pPr>
    </w:p>
    <w:p w:rsidR="00526E65" w:rsidRPr="006863E4" w:rsidRDefault="00526E65" w:rsidP="00EA77CF">
      <w:pPr>
        <w:numPr>
          <w:ilvl w:val="2"/>
          <w:numId w:val="45"/>
        </w:numPr>
        <w:tabs>
          <w:tab w:val="left" w:pos="1418"/>
          <w:tab w:val="left" w:pos="7655"/>
        </w:tabs>
        <w:spacing w:after="0" w:line="240" w:lineRule="auto"/>
        <w:ind w:left="1418" w:hanging="698"/>
        <w:rPr>
          <w:rFonts w:ascii="Palatino Linotype" w:hAnsi="Palatino Linotype"/>
          <w:b/>
          <w:sz w:val="24"/>
          <w:szCs w:val="24"/>
        </w:rPr>
      </w:pPr>
      <w:r w:rsidRPr="00D93006">
        <w:rPr>
          <w:rFonts w:ascii="Palatino Linotype" w:hAnsi="Palatino Linotype"/>
          <w:b/>
          <w:sz w:val="24"/>
          <w:szCs w:val="24"/>
        </w:rPr>
        <w:t>Éghajlattani gyakorlatok</w:t>
      </w:r>
      <w:r w:rsidRPr="00D93006">
        <w:rPr>
          <w:rFonts w:ascii="Palatino Linotype" w:hAnsi="Palatino Linotype"/>
          <w:b/>
          <w:sz w:val="24"/>
          <w:szCs w:val="24"/>
        </w:rPr>
        <w:tab/>
      </w:r>
      <w:r>
        <w:rPr>
          <w:rFonts w:ascii="Palatino Linotype" w:hAnsi="Palatino Linotype"/>
          <w:b/>
          <w:sz w:val="24"/>
          <w:szCs w:val="24"/>
        </w:rPr>
        <w:t xml:space="preserve">  </w:t>
      </w:r>
      <w:r w:rsidRPr="00EA77CF">
        <w:rPr>
          <w:rFonts w:ascii="Palatino Linotype" w:hAnsi="Palatino Linotype"/>
          <w:b/>
          <w:i/>
          <w:sz w:val="24"/>
          <w:szCs w:val="24"/>
        </w:rPr>
        <w:t>10 óra/10 óra</w:t>
      </w:r>
    </w:p>
    <w:p w:rsidR="00526E65" w:rsidRDefault="00526E65" w:rsidP="00EA77CF">
      <w:pPr>
        <w:spacing w:after="0" w:line="240" w:lineRule="auto"/>
        <w:ind w:left="709"/>
        <w:jc w:val="both"/>
        <w:rPr>
          <w:rFonts w:ascii="Palatino Linotype" w:hAnsi="Palatino Linotype"/>
          <w:sz w:val="24"/>
          <w:szCs w:val="24"/>
        </w:rPr>
      </w:pPr>
      <w:r>
        <w:rPr>
          <w:rFonts w:ascii="Palatino Linotype" w:hAnsi="Palatino Linotype"/>
          <w:sz w:val="24"/>
          <w:szCs w:val="24"/>
        </w:rPr>
        <w:t>A meteorológiai mérőház</w:t>
      </w:r>
    </w:p>
    <w:p w:rsidR="00526E65" w:rsidRPr="007C0A0B" w:rsidRDefault="00526E65" w:rsidP="00EA77CF">
      <w:pPr>
        <w:spacing w:after="0" w:line="240" w:lineRule="auto"/>
        <w:ind w:left="709"/>
        <w:jc w:val="both"/>
        <w:rPr>
          <w:rFonts w:ascii="Palatino Linotype" w:hAnsi="Palatino Linotype"/>
          <w:sz w:val="24"/>
          <w:szCs w:val="24"/>
        </w:rPr>
      </w:pPr>
      <w:r w:rsidRPr="007C0A0B">
        <w:rPr>
          <w:rFonts w:ascii="Palatino Linotype" w:hAnsi="Palatino Linotype"/>
          <w:sz w:val="24"/>
          <w:szCs w:val="24"/>
        </w:rPr>
        <w:t>A páratartalom meghatározására alkalmazható mérőeszközök (hajszálas nedvességmérő, száraz-nedves hőmérő, polyméter). A léghőmérséklet mérésének eszközei (állomási hőmérő, Fue</w:t>
      </w:r>
      <w:r>
        <w:rPr>
          <w:rFonts w:ascii="Palatino Linotype" w:hAnsi="Palatino Linotype"/>
          <w:sz w:val="24"/>
          <w:szCs w:val="24"/>
        </w:rPr>
        <w:t>ss-féle maximum-minimum hőmérő)</w:t>
      </w:r>
    </w:p>
    <w:p w:rsidR="00526E65" w:rsidRDefault="00526E65" w:rsidP="00EA77CF">
      <w:pPr>
        <w:spacing w:after="0" w:line="240" w:lineRule="auto"/>
        <w:ind w:left="709"/>
        <w:jc w:val="both"/>
        <w:rPr>
          <w:rFonts w:ascii="Palatino Linotype" w:hAnsi="Palatino Linotype"/>
          <w:sz w:val="24"/>
          <w:szCs w:val="24"/>
        </w:rPr>
      </w:pPr>
      <w:r>
        <w:rPr>
          <w:rFonts w:ascii="Palatino Linotype" w:hAnsi="Palatino Linotype"/>
          <w:sz w:val="24"/>
          <w:szCs w:val="24"/>
        </w:rPr>
        <w:t>A csapadékmérés eszközei</w:t>
      </w:r>
    </w:p>
    <w:p w:rsidR="00526E65" w:rsidRDefault="00526E65" w:rsidP="00EA77CF">
      <w:pPr>
        <w:spacing w:after="0" w:line="240" w:lineRule="auto"/>
        <w:ind w:left="709"/>
        <w:jc w:val="both"/>
        <w:rPr>
          <w:rFonts w:ascii="Palatino Linotype" w:hAnsi="Palatino Linotype"/>
          <w:sz w:val="24"/>
          <w:szCs w:val="24"/>
        </w:rPr>
      </w:pPr>
      <w:r w:rsidRPr="007C0A0B">
        <w:rPr>
          <w:rFonts w:ascii="Palatino Linotype" w:hAnsi="Palatino Linotype"/>
          <w:sz w:val="24"/>
          <w:szCs w:val="24"/>
        </w:rPr>
        <w:t>A talajhőmérséklet meghatározásának eszközei (fe</w:t>
      </w:r>
      <w:r>
        <w:rPr>
          <w:rFonts w:ascii="Palatino Linotype" w:hAnsi="Palatino Linotype"/>
          <w:sz w:val="24"/>
          <w:szCs w:val="24"/>
        </w:rPr>
        <w:t>lszíni, mélységi talajhőmérők)</w:t>
      </w:r>
    </w:p>
    <w:p w:rsidR="00526E65" w:rsidRPr="007C0A0B" w:rsidRDefault="00526E65" w:rsidP="00EA77CF">
      <w:pPr>
        <w:spacing w:after="0" w:line="240" w:lineRule="auto"/>
        <w:ind w:left="709"/>
        <w:jc w:val="both"/>
        <w:rPr>
          <w:rFonts w:ascii="Palatino Linotype" w:hAnsi="Palatino Linotype"/>
          <w:sz w:val="24"/>
          <w:szCs w:val="24"/>
        </w:rPr>
      </w:pPr>
      <w:r w:rsidRPr="007C0A0B">
        <w:rPr>
          <w:rFonts w:ascii="Palatino Linotype" w:hAnsi="Palatino Linotype"/>
          <w:sz w:val="24"/>
          <w:szCs w:val="24"/>
        </w:rPr>
        <w:t>A szél irányának, erősségének, sebességének mérésére alkalmazható mérőeszközök (Wild-féle nyomólapos szélzászló,</w:t>
      </w:r>
      <w:r>
        <w:rPr>
          <w:rFonts w:ascii="Palatino Linotype" w:hAnsi="Palatino Linotype"/>
          <w:sz w:val="24"/>
          <w:szCs w:val="24"/>
        </w:rPr>
        <w:t xml:space="preserve"> kézi kanalas szélsebességmérő)</w:t>
      </w:r>
    </w:p>
    <w:p w:rsidR="00526E65" w:rsidRDefault="00526E65" w:rsidP="00D555BA">
      <w:pPr>
        <w:spacing w:after="0" w:line="240" w:lineRule="auto"/>
        <w:ind w:left="1418"/>
        <w:jc w:val="both"/>
        <w:rPr>
          <w:rFonts w:ascii="Palatino Linotype" w:hAnsi="Palatino Linotype"/>
          <w:sz w:val="24"/>
          <w:szCs w:val="24"/>
        </w:rPr>
      </w:pPr>
    </w:p>
    <w:p w:rsidR="00526E65" w:rsidRPr="00D93006" w:rsidRDefault="00526E65" w:rsidP="00EA77CF">
      <w:pPr>
        <w:numPr>
          <w:ilvl w:val="2"/>
          <w:numId w:val="45"/>
        </w:numPr>
        <w:tabs>
          <w:tab w:val="left" w:pos="1418"/>
          <w:tab w:val="left" w:pos="7655"/>
        </w:tabs>
        <w:spacing w:after="0" w:line="240" w:lineRule="auto"/>
        <w:ind w:left="1225" w:hanging="505"/>
        <w:rPr>
          <w:rFonts w:ascii="Palatino Linotype" w:hAnsi="Palatino Linotype" w:cs="Mangal"/>
          <w:kern w:val="1"/>
          <w:sz w:val="24"/>
          <w:szCs w:val="24"/>
          <w:lang w:eastAsia="hi-IN" w:bidi="hi-IN"/>
        </w:rPr>
      </w:pPr>
      <w:r w:rsidRPr="00EA77CF">
        <w:rPr>
          <w:rFonts w:ascii="Palatino Linotype" w:hAnsi="Palatino Linotype"/>
          <w:b/>
          <w:sz w:val="24"/>
          <w:szCs w:val="24"/>
        </w:rPr>
        <w:t>Talajtani gyakorlatok</w:t>
      </w:r>
      <w:r w:rsidRPr="00D93006">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EA77CF">
        <w:rPr>
          <w:rFonts w:ascii="Palatino Linotype" w:hAnsi="Palatino Linotype" w:cs="Mangal"/>
          <w:b/>
          <w:i/>
          <w:kern w:val="1"/>
          <w:sz w:val="24"/>
          <w:szCs w:val="24"/>
          <w:lang w:eastAsia="hi-IN" w:bidi="hi-IN"/>
        </w:rPr>
        <w:t>10 óra/10 óra</w:t>
      </w:r>
    </w:p>
    <w:p w:rsidR="00526E65" w:rsidRDefault="00526E65" w:rsidP="00EA77CF">
      <w:pPr>
        <w:spacing w:after="0" w:line="240" w:lineRule="auto"/>
        <w:ind w:left="709"/>
        <w:jc w:val="both"/>
        <w:rPr>
          <w:rFonts w:ascii="Palatino Linotype" w:hAnsi="Palatino Linotype"/>
          <w:sz w:val="24"/>
          <w:szCs w:val="24"/>
        </w:rPr>
      </w:pPr>
      <w:r w:rsidRPr="00880AD3">
        <w:rPr>
          <w:rFonts w:ascii="Palatino Linotype" w:hAnsi="Palatino Linotype"/>
          <w:sz w:val="24"/>
          <w:szCs w:val="24"/>
        </w:rPr>
        <w:t>A talaj helyszíni vizsgálata (</w:t>
      </w:r>
      <w:r>
        <w:rPr>
          <w:rFonts w:ascii="Palatino Linotype" w:hAnsi="Palatino Linotype"/>
          <w:sz w:val="24"/>
          <w:szCs w:val="24"/>
        </w:rPr>
        <w:t>előzetes tájékozódás, bejárás)</w:t>
      </w:r>
    </w:p>
    <w:p w:rsidR="00526E65" w:rsidRDefault="00526E65" w:rsidP="00EA77CF">
      <w:pPr>
        <w:spacing w:after="0" w:line="240" w:lineRule="auto"/>
        <w:ind w:left="709"/>
        <w:jc w:val="both"/>
        <w:rPr>
          <w:rFonts w:ascii="Palatino Linotype" w:hAnsi="Palatino Linotype"/>
          <w:sz w:val="24"/>
          <w:szCs w:val="24"/>
        </w:rPr>
      </w:pPr>
      <w:r w:rsidRPr="00880AD3">
        <w:rPr>
          <w:rFonts w:ascii="Palatino Linotype" w:hAnsi="Palatino Linotype"/>
          <w:sz w:val="24"/>
          <w:szCs w:val="24"/>
        </w:rPr>
        <w:t>Talajmintavét</w:t>
      </w:r>
      <w:r>
        <w:rPr>
          <w:rFonts w:ascii="Palatino Linotype" w:hAnsi="Palatino Linotype"/>
          <w:sz w:val="24"/>
          <w:szCs w:val="24"/>
        </w:rPr>
        <w:t>el (szelvényminta, átlagminta)</w:t>
      </w:r>
    </w:p>
    <w:p w:rsidR="00526E65" w:rsidRDefault="00526E65" w:rsidP="00EA77CF">
      <w:pPr>
        <w:spacing w:after="0" w:line="240" w:lineRule="auto"/>
        <w:ind w:left="709"/>
        <w:jc w:val="both"/>
        <w:rPr>
          <w:rFonts w:ascii="Palatino Linotype" w:hAnsi="Palatino Linotype"/>
          <w:sz w:val="24"/>
          <w:szCs w:val="24"/>
        </w:rPr>
      </w:pPr>
      <w:r w:rsidRPr="00880AD3">
        <w:rPr>
          <w:rFonts w:ascii="Palatino Linotype" w:hAnsi="Palatino Linotype"/>
          <w:sz w:val="24"/>
          <w:szCs w:val="24"/>
        </w:rPr>
        <w:t>Talajminták előkészí</w:t>
      </w:r>
      <w:r>
        <w:rPr>
          <w:rFonts w:ascii="Palatino Linotype" w:hAnsi="Palatino Linotype"/>
          <w:sz w:val="24"/>
          <w:szCs w:val="24"/>
        </w:rPr>
        <w:t>tése laboratóriumi vizsgálatra</w:t>
      </w:r>
    </w:p>
    <w:p w:rsidR="00526E65" w:rsidRPr="00880AD3" w:rsidRDefault="00526E65" w:rsidP="00EA77CF">
      <w:pPr>
        <w:spacing w:after="0" w:line="240" w:lineRule="auto"/>
        <w:ind w:left="709"/>
        <w:jc w:val="both"/>
        <w:rPr>
          <w:rFonts w:ascii="Palatino Linotype" w:hAnsi="Palatino Linotype"/>
          <w:sz w:val="24"/>
          <w:szCs w:val="24"/>
        </w:rPr>
      </w:pPr>
      <w:r w:rsidRPr="00880AD3">
        <w:rPr>
          <w:rFonts w:ascii="Palatino Linotype" w:hAnsi="Palatino Linotype"/>
          <w:sz w:val="24"/>
          <w:szCs w:val="24"/>
        </w:rPr>
        <w:t>Egyszerű talajvizsgálatok (pH-érték, szerkezeti elemek</w:t>
      </w:r>
      <w:r>
        <w:rPr>
          <w:rFonts w:ascii="Palatino Linotype" w:hAnsi="Palatino Linotype"/>
          <w:sz w:val="24"/>
          <w:szCs w:val="24"/>
        </w:rPr>
        <w:t>, talajkötöttség, mésztartalom)</w:t>
      </w:r>
    </w:p>
    <w:p w:rsidR="00526E65" w:rsidRDefault="00526E65" w:rsidP="00D555BA">
      <w:pPr>
        <w:spacing w:after="0" w:line="240" w:lineRule="auto"/>
        <w:ind w:left="1418"/>
        <w:rPr>
          <w:rFonts w:ascii="Palatino Linotype" w:hAnsi="Palatino Linotype" w:cs="Mangal"/>
          <w:kern w:val="1"/>
          <w:sz w:val="24"/>
          <w:szCs w:val="24"/>
          <w:lang w:eastAsia="hi-IN" w:bidi="hi-IN"/>
        </w:rPr>
      </w:pPr>
    </w:p>
    <w:p w:rsidR="00526E65" w:rsidRPr="00D93006" w:rsidRDefault="00526E65" w:rsidP="00EA77CF">
      <w:pPr>
        <w:numPr>
          <w:ilvl w:val="2"/>
          <w:numId w:val="45"/>
        </w:numPr>
        <w:tabs>
          <w:tab w:val="left" w:pos="1418"/>
          <w:tab w:val="left" w:pos="7655"/>
        </w:tabs>
        <w:spacing w:after="0" w:line="240" w:lineRule="auto"/>
        <w:ind w:left="1225" w:hanging="505"/>
        <w:rPr>
          <w:rFonts w:ascii="Palatino Linotype" w:hAnsi="Palatino Linotype" w:cs="Mangal"/>
          <w:kern w:val="1"/>
          <w:sz w:val="24"/>
          <w:szCs w:val="24"/>
          <w:lang w:eastAsia="hi-IN" w:bidi="hi-IN"/>
        </w:rPr>
      </w:pPr>
      <w:r w:rsidRPr="00D93006">
        <w:rPr>
          <w:rFonts w:ascii="Palatino Linotype" w:hAnsi="Palatino Linotype" w:cs="Mangal"/>
          <w:b/>
          <w:kern w:val="1"/>
          <w:sz w:val="24"/>
          <w:szCs w:val="24"/>
          <w:lang w:eastAsia="hi-IN" w:bidi="hi-IN"/>
        </w:rPr>
        <w:t>Trágyázási gyakorlatok</w:t>
      </w:r>
      <w:r w:rsidRPr="00D93006">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EA77CF">
        <w:rPr>
          <w:rFonts w:ascii="Palatino Linotype" w:hAnsi="Palatino Linotype" w:cs="Mangal"/>
          <w:b/>
          <w:i/>
          <w:kern w:val="1"/>
          <w:sz w:val="24"/>
          <w:szCs w:val="24"/>
          <w:lang w:eastAsia="hi-IN" w:bidi="hi-IN"/>
        </w:rPr>
        <w:t>10 óra/10 óra</w:t>
      </w:r>
    </w:p>
    <w:p w:rsidR="00526E65" w:rsidRPr="004469E9" w:rsidRDefault="00526E65" w:rsidP="00EA77CF">
      <w:pPr>
        <w:spacing w:after="0" w:line="240" w:lineRule="auto"/>
        <w:ind w:left="709"/>
        <w:jc w:val="both"/>
        <w:rPr>
          <w:rFonts w:ascii="Palatino Linotype" w:hAnsi="Palatino Linotype"/>
          <w:color w:val="000000"/>
          <w:sz w:val="24"/>
          <w:szCs w:val="24"/>
        </w:rPr>
      </w:pPr>
      <w:r w:rsidRPr="004469E9">
        <w:rPr>
          <w:rFonts w:ascii="Palatino Linotype" w:hAnsi="Palatino Linotype"/>
          <w:color w:val="000000"/>
          <w:sz w:val="24"/>
          <w:szCs w:val="24"/>
        </w:rPr>
        <w:t>Szerves trágyák ismerete (istállótrágya, zöldtrágya, egyéb növényi eredetű szerves trágyák, komposzttrágyák)</w:t>
      </w:r>
    </w:p>
    <w:p w:rsidR="00526E65" w:rsidRDefault="00526E65" w:rsidP="00EA77CF">
      <w:pPr>
        <w:spacing w:after="0" w:line="240" w:lineRule="auto"/>
        <w:ind w:left="709"/>
        <w:jc w:val="both"/>
        <w:rPr>
          <w:rFonts w:ascii="Palatino Linotype" w:hAnsi="Palatino Linotype"/>
          <w:color w:val="000000"/>
          <w:sz w:val="24"/>
          <w:szCs w:val="24"/>
        </w:rPr>
      </w:pPr>
      <w:r w:rsidRPr="004469E9">
        <w:rPr>
          <w:rFonts w:ascii="Palatino Linotype" w:hAnsi="Palatino Linotype"/>
          <w:color w:val="000000"/>
          <w:sz w:val="24"/>
          <w:szCs w:val="24"/>
        </w:rPr>
        <w:t>Műtrágyák ismerete (egyszerű, összetett, kevert és mikroelem trágyák)</w:t>
      </w:r>
    </w:p>
    <w:p w:rsidR="00526E65" w:rsidRPr="004469E9" w:rsidRDefault="00526E65" w:rsidP="00EA77CF">
      <w:pPr>
        <w:spacing w:after="0" w:line="240" w:lineRule="auto"/>
        <w:ind w:left="709"/>
        <w:jc w:val="both"/>
        <w:rPr>
          <w:rFonts w:ascii="Palatino Linotype" w:hAnsi="Palatino Linotype"/>
          <w:color w:val="000000"/>
          <w:sz w:val="24"/>
          <w:szCs w:val="24"/>
        </w:rPr>
      </w:pPr>
      <w:r>
        <w:rPr>
          <w:rFonts w:ascii="Palatino Linotype" w:hAnsi="Palatino Linotype"/>
          <w:color w:val="000000"/>
          <w:sz w:val="24"/>
          <w:szCs w:val="24"/>
        </w:rPr>
        <w:t>Trágyaanyagok kijuttatásának módjai</w:t>
      </w:r>
    </w:p>
    <w:p w:rsidR="00526E65" w:rsidRPr="00156073" w:rsidRDefault="00526E65" w:rsidP="00EA77CF">
      <w:pPr>
        <w:spacing w:after="0" w:line="240" w:lineRule="auto"/>
        <w:ind w:left="709"/>
        <w:jc w:val="both"/>
        <w:rPr>
          <w:rFonts w:ascii="Palatino Linotype" w:hAnsi="Palatino Linotype"/>
          <w:sz w:val="24"/>
          <w:szCs w:val="24"/>
        </w:rPr>
      </w:pPr>
      <w:r w:rsidRPr="00156073">
        <w:rPr>
          <w:rFonts w:ascii="Palatino Linotype" w:hAnsi="Palatino Linotype"/>
          <w:sz w:val="24"/>
          <w:szCs w:val="24"/>
        </w:rPr>
        <w:t>Alapvető trágyázási eljárások</w:t>
      </w:r>
    </w:p>
    <w:p w:rsidR="00526E65" w:rsidRPr="008D6DBD" w:rsidRDefault="00526E65" w:rsidP="00D555BA">
      <w:pPr>
        <w:spacing w:after="0" w:line="240" w:lineRule="auto"/>
        <w:rPr>
          <w:rFonts w:ascii="Palatino Linotype" w:hAnsi="Palatino Linotype" w:cs="Mangal"/>
          <w:kern w:val="1"/>
          <w:sz w:val="24"/>
          <w:szCs w:val="24"/>
          <w:lang w:eastAsia="hi-IN" w:bidi="hi-IN"/>
        </w:rPr>
      </w:pPr>
    </w:p>
    <w:p w:rsidR="00526E65" w:rsidRPr="00D93006" w:rsidRDefault="00526E65" w:rsidP="00EA77CF">
      <w:pPr>
        <w:numPr>
          <w:ilvl w:val="2"/>
          <w:numId w:val="45"/>
        </w:numPr>
        <w:tabs>
          <w:tab w:val="left" w:pos="1418"/>
          <w:tab w:val="left" w:pos="7655"/>
        </w:tabs>
        <w:spacing w:after="0" w:line="240" w:lineRule="auto"/>
        <w:ind w:left="1225" w:hanging="505"/>
        <w:rPr>
          <w:rFonts w:ascii="Palatino Linotype" w:hAnsi="Palatino Linotype" w:cs="Mangal"/>
          <w:kern w:val="1"/>
          <w:sz w:val="24"/>
          <w:szCs w:val="24"/>
          <w:lang w:eastAsia="hi-IN" w:bidi="hi-IN"/>
        </w:rPr>
      </w:pPr>
      <w:r w:rsidRPr="00D93006">
        <w:rPr>
          <w:rFonts w:ascii="Palatino Linotype" w:hAnsi="Palatino Linotype" w:cs="Mangal"/>
          <w:b/>
          <w:kern w:val="1"/>
          <w:sz w:val="24"/>
          <w:szCs w:val="24"/>
          <w:lang w:eastAsia="hi-IN" w:bidi="hi-IN"/>
        </w:rPr>
        <w:t>Növényvédelmi gyakorlatok</w:t>
      </w:r>
      <w:r w:rsidRPr="00D93006">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EA77CF">
        <w:rPr>
          <w:rFonts w:ascii="Palatino Linotype" w:hAnsi="Palatino Linotype" w:cs="Mangal"/>
          <w:b/>
          <w:i/>
          <w:kern w:val="1"/>
          <w:sz w:val="24"/>
          <w:szCs w:val="24"/>
          <w:lang w:eastAsia="hi-IN" w:bidi="hi-IN"/>
        </w:rPr>
        <w:t>14 óra/14 óra</w:t>
      </w:r>
    </w:p>
    <w:p w:rsidR="00526E65" w:rsidRDefault="00526E65" w:rsidP="00EA77CF">
      <w:pPr>
        <w:spacing w:after="0" w:line="240" w:lineRule="auto"/>
        <w:ind w:left="709"/>
        <w:jc w:val="both"/>
        <w:rPr>
          <w:rFonts w:ascii="Palatino Linotype" w:hAnsi="Palatino Linotype"/>
          <w:color w:val="000000"/>
          <w:sz w:val="24"/>
          <w:szCs w:val="24"/>
        </w:rPr>
      </w:pPr>
      <w:r w:rsidRPr="004469E9">
        <w:rPr>
          <w:rFonts w:ascii="Palatino Linotype" w:hAnsi="Palatino Linotype"/>
          <w:color w:val="000000"/>
          <w:sz w:val="24"/>
          <w:szCs w:val="24"/>
        </w:rPr>
        <w:t>Legfontosabb kórokozók (vírusok, baktériumok, gombák) és állati kártevők kártételének felismerése (kór- és kárképek)</w:t>
      </w:r>
    </w:p>
    <w:p w:rsidR="00526E65" w:rsidRPr="004469E9" w:rsidRDefault="00526E65" w:rsidP="00EA77CF">
      <w:pPr>
        <w:spacing w:after="0" w:line="240" w:lineRule="auto"/>
        <w:ind w:left="709"/>
        <w:jc w:val="both"/>
        <w:rPr>
          <w:rFonts w:ascii="Palatino Linotype" w:hAnsi="Palatino Linotype"/>
          <w:color w:val="000000"/>
          <w:sz w:val="24"/>
          <w:szCs w:val="24"/>
        </w:rPr>
      </w:pPr>
      <w:r>
        <w:rPr>
          <w:rFonts w:ascii="Palatino Linotype" w:hAnsi="Palatino Linotype"/>
          <w:color w:val="000000"/>
          <w:sz w:val="24"/>
          <w:szCs w:val="24"/>
        </w:rPr>
        <w:t>Kórokozók és kártevők legfontosabb természetes ellenségeinek ismerete</w:t>
      </w:r>
    </w:p>
    <w:p w:rsidR="00526E65" w:rsidRPr="004469E9" w:rsidRDefault="00526E65" w:rsidP="00EA77CF">
      <w:pPr>
        <w:spacing w:after="0" w:line="240" w:lineRule="auto"/>
        <w:ind w:left="709"/>
        <w:jc w:val="both"/>
        <w:rPr>
          <w:rFonts w:ascii="Palatino Linotype" w:hAnsi="Palatino Linotype"/>
          <w:color w:val="000000"/>
          <w:sz w:val="24"/>
          <w:szCs w:val="24"/>
        </w:rPr>
      </w:pPr>
      <w:r w:rsidRPr="004469E9">
        <w:rPr>
          <w:rFonts w:ascii="Palatino Linotype" w:hAnsi="Palatino Linotype"/>
          <w:color w:val="000000"/>
          <w:sz w:val="24"/>
          <w:szCs w:val="24"/>
        </w:rPr>
        <w:t>Kertészeti kultúrák legfontosabb gyomnövényeinek felismerése</w:t>
      </w:r>
    </w:p>
    <w:p w:rsidR="00526E65" w:rsidRPr="00156073" w:rsidRDefault="00526E65" w:rsidP="00EA77CF">
      <w:pPr>
        <w:spacing w:after="0" w:line="240" w:lineRule="auto"/>
        <w:ind w:left="709"/>
        <w:jc w:val="both"/>
        <w:rPr>
          <w:rFonts w:ascii="Palatino Linotype" w:hAnsi="Palatino Linotype"/>
          <w:sz w:val="24"/>
          <w:szCs w:val="24"/>
        </w:rPr>
      </w:pPr>
      <w:r w:rsidRPr="00156073">
        <w:rPr>
          <w:rFonts w:ascii="Palatino Linotype" w:hAnsi="Palatino Linotype"/>
          <w:sz w:val="24"/>
          <w:szCs w:val="24"/>
        </w:rPr>
        <w:t>Permetlé-összetétel számítás</w:t>
      </w:r>
    </w:p>
    <w:p w:rsidR="00526E65" w:rsidRPr="00156073" w:rsidRDefault="00526E65" w:rsidP="00EA77CF">
      <w:pPr>
        <w:spacing w:after="0" w:line="240" w:lineRule="auto"/>
        <w:ind w:left="709"/>
        <w:rPr>
          <w:rFonts w:ascii="Palatino Linotype" w:hAnsi="Palatino Linotype" w:cs="Mangal"/>
          <w:kern w:val="1"/>
          <w:sz w:val="24"/>
          <w:szCs w:val="24"/>
          <w:lang w:eastAsia="hi-IN" w:bidi="hi-IN"/>
        </w:rPr>
      </w:pPr>
      <w:r w:rsidRPr="00156073">
        <w:rPr>
          <w:rFonts w:ascii="Palatino Linotype" w:hAnsi="Palatino Linotype" w:cs="Mangal"/>
          <w:kern w:val="1"/>
          <w:sz w:val="24"/>
          <w:szCs w:val="24"/>
          <w:lang w:eastAsia="hi-IN" w:bidi="hi-IN"/>
        </w:rPr>
        <w:t>A permetlé készítésének szabályai, permetlevek bekeverése (gyakorlatilag nem mérgező szerekkel)</w:t>
      </w:r>
    </w:p>
    <w:p w:rsidR="00526E65" w:rsidRPr="008D6DBD" w:rsidRDefault="00526E65" w:rsidP="00D555BA">
      <w:pPr>
        <w:spacing w:after="0" w:line="240" w:lineRule="auto"/>
        <w:rPr>
          <w:rFonts w:ascii="Palatino Linotype" w:hAnsi="Palatino Linotype" w:cs="Mangal"/>
          <w:kern w:val="1"/>
          <w:sz w:val="24"/>
          <w:szCs w:val="24"/>
          <w:lang w:eastAsia="hi-IN" w:bidi="hi-IN"/>
        </w:rPr>
      </w:pPr>
    </w:p>
    <w:p w:rsidR="00526E65" w:rsidRPr="00B87D30" w:rsidRDefault="00526E65" w:rsidP="00EA77CF">
      <w:pPr>
        <w:numPr>
          <w:ilvl w:val="1"/>
          <w:numId w:val="45"/>
        </w:numPr>
        <w:tabs>
          <w:tab w:val="left" w:pos="993"/>
        </w:tabs>
        <w:spacing w:after="0" w:line="240" w:lineRule="auto"/>
        <w:ind w:left="70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6E65" w:rsidRPr="000E120B" w:rsidRDefault="00526E65" w:rsidP="00D555BA">
      <w:pPr>
        <w:widowControl w:val="0"/>
        <w:suppressAutoHyphens/>
        <w:spacing w:after="0" w:line="240" w:lineRule="auto"/>
        <w:jc w:val="both"/>
        <w:rPr>
          <w:rFonts w:ascii="Palatino Linotype" w:hAnsi="Palatino Linotype" w:cs="Mangal"/>
          <w:b/>
          <w:bCs/>
          <w:kern w:val="1"/>
          <w:sz w:val="24"/>
          <w:szCs w:val="24"/>
          <w:lang w:eastAsia="hi-IN" w:bidi="hi-IN"/>
        </w:rPr>
      </w:pPr>
    </w:p>
    <w:p w:rsidR="00526E65" w:rsidRDefault="00526E65" w:rsidP="00EA77CF">
      <w:pPr>
        <w:numPr>
          <w:ilvl w:val="1"/>
          <w:numId w:val="45"/>
        </w:numPr>
        <w:tabs>
          <w:tab w:val="left" w:pos="993"/>
        </w:tabs>
        <w:spacing w:after="0" w:line="240" w:lineRule="auto"/>
        <w:ind w:left="709"/>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26E65" w:rsidRDefault="00526E65" w:rsidP="00D555BA">
      <w:pPr>
        <w:spacing w:after="0" w:line="240" w:lineRule="auto"/>
        <w:rPr>
          <w:rFonts w:ascii="Palatino Linotype" w:hAnsi="Palatino Linotype"/>
          <w:b/>
          <w:i/>
          <w:sz w:val="24"/>
          <w:szCs w:val="24"/>
        </w:rPr>
      </w:pPr>
    </w:p>
    <w:p w:rsidR="00526E65" w:rsidRDefault="00526E65" w:rsidP="00514753">
      <w:pPr>
        <w:pStyle w:val="Listaszerbekezds4"/>
        <w:numPr>
          <w:ilvl w:val="2"/>
          <w:numId w:val="4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Default="00526E65" w:rsidP="00D555BA">
      <w:pPr>
        <w:pStyle w:val="Listaszerbekezds4"/>
        <w:spacing w:after="0" w:line="240" w:lineRule="auto"/>
        <w:ind w:left="791" w:firstLine="1"/>
        <w:rPr>
          <w:rFonts w:ascii="Palatino Linotype" w:hAnsi="Palatino Linotype"/>
          <w:b/>
          <w:i/>
          <w:sz w:val="24"/>
          <w:szCs w:val="24"/>
        </w:rPr>
      </w:pPr>
    </w:p>
    <w:p w:rsidR="00526E65" w:rsidRPr="001607D8" w:rsidRDefault="00526E65" w:rsidP="00514753">
      <w:pPr>
        <w:numPr>
          <w:ilvl w:val="2"/>
          <w:numId w:val="4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Pr="000E120B" w:rsidRDefault="00526E65" w:rsidP="00D555BA">
      <w:pPr>
        <w:widowControl w:val="0"/>
        <w:suppressAutoHyphens/>
        <w:spacing w:after="0" w:line="240" w:lineRule="auto"/>
        <w:jc w:val="both"/>
        <w:rPr>
          <w:rFonts w:ascii="Palatino Linotype" w:hAnsi="Palatino Linotype" w:cs="Mangal"/>
          <w:b/>
          <w:bCs/>
          <w:kern w:val="1"/>
          <w:sz w:val="24"/>
          <w:szCs w:val="24"/>
          <w:lang w:eastAsia="hi-IN" w:bidi="hi-IN"/>
        </w:rPr>
      </w:pPr>
    </w:p>
    <w:p w:rsidR="00526E65" w:rsidRPr="000E120B" w:rsidRDefault="00526E65" w:rsidP="00EA77CF">
      <w:pPr>
        <w:numPr>
          <w:ilvl w:val="1"/>
          <w:numId w:val="45"/>
        </w:numPr>
        <w:tabs>
          <w:tab w:val="left" w:pos="993"/>
        </w:tabs>
        <w:spacing w:after="0" w:line="240" w:lineRule="auto"/>
        <w:ind w:left="709"/>
        <w:rPr>
          <w:rFonts w:ascii="Palatino Linotype" w:hAnsi="Palatino Linotype"/>
          <w:b/>
          <w:sz w:val="24"/>
          <w:szCs w:val="24"/>
        </w:rPr>
      </w:pPr>
      <w:r w:rsidRPr="000E120B">
        <w:rPr>
          <w:rFonts w:ascii="Palatino Linotype" w:hAnsi="Palatino Linotype"/>
          <w:b/>
          <w:sz w:val="24"/>
          <w:szCs w:val="24"/>
        </w:rPr>
        <w:t>A tantárgy értékelésének módja</w:t>
      </w:r>
    </w:p>
    <w:p w:rsidR="00526E65" w:rsidRPr="007D70B7" w:rsidRDefault="00526E65" w:rsidP="00EA77CF">
      <w:pPr>
        <w:autoSpaceDE w:val="0"/>
        <w:autoSpaceDN w:val="0"/>
        <w:adjustRightInd w:val="0"/>
        <w:spacing w:after="0" w:line="240" w:lineRule="auto"/>
        <w:ind w:left="284" w:firstLine="1"/>
        <w:rPr>
          <w:rFonts w:ascii="Palatino Linotype" w:hAnsi="Palatino Linotype" w:cs="TimesNewRomanPSMT"/>
          <w:sz w:val="24"/>
          <w:szCs w:val="24"/>
          <w:lang w:bidi="hi-IN"/>
        </w:rPr>
      </w:pPr>
      <w:r w:rsidRPr="00996D4A">
        <w:rPr>
          <w:rFonts w:ascii="Palatino Linotype" w:hAnsi="Palatino Linotype" w:cs="TimesNewRomanPSMT"/>
          <w:sz w:val="24"/>
          <w:szCs w:val="24"/>
          <w:lang w:bidi="hi-IN"/>
        </w:rPr>
        <w:t>A nemzeti köznevelésről szóló 2011. évi CXC. törvény. 54. § (2) a) pontja szerinti értékeléssel.</w:t>
      </w:r>
    </w:p>
    <w:p w:rsidR="00526E65" w:rsidRDefault="00526E65" w:rsidP="007D70B7">
      <w:pPr>
        <w:spacing w:after="0" w:line="240" w:lineRule="auto"/>
        <w:rPr>
          <w:rFonts w:ascii="Palatino Linotype" w:hAnsi="Palatino Linotype" w:cs="TimesNewRomanPSMT"/>
          <w:sz w:val="24"/>
          <w:szCs w:val="24"/>
          <w:lang w:bidi="hi-IN"/>
        </w:rPr>
      </w:pPr>
    </w:p>
    <w:p w:rsidR="00526E65" w:rsidRDefault="00526E65" w:rsidP="007D70B7">
      <w:pPr>
        <w:spacing w:after="0" w:line="240" w:lineRule="auto"/>
        <w:rPr>
          <w:rFonts w:ascii="Palatino Linotype" w:hAnsi="Palatino Linotype" w:cs="TimesNewRomanPSMT"/>
          <w:sz w:val="24"/>
          <w:szCs w:val="24"/>
          <w:lang w:bidi="hi-IN"/>
        </w:rPr>
      </w:pPr>
    </w:p>
    <w:p w:rsidR="00526E65" w:rsidRPr="000E120B" w:rsidRDefault="00526E65" w:rsidP="00EA77CF">
      <w:pPr>
        <w:numPr>
          <w:ilvl w:val="0"/>
          <w:numId w:val="45"/>
        </w:numPr>
        <w:tabs>
          <w:tab w:val="left" w:pos="567"/>
          <w:tab w:val="left" w:pos="7371"/>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Műszaki alapismeretek tantárgy</w:t>
      </w:r>
      <w:r>
        <w:rPr>
          <w:rFonts w:ascii="Palatino Linotype" w:hAnsi="Palatino Linotype"/>
          <w:b/>
          <w:sz w:val="24"/>
          <w:szCs w:val="24"/>
          <w:lang w:eastAsia="hu-HU"/>
        </w:rPr>
        <w:tab/>
        <w:t xml:space="preserve">  126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/126 óra*</w:t>
      </w:r>
    </w:p>
    <w:p w:rsidR="00526E65" w:rsidRPr="00B87D30" w:rsidRDefault="00526E65" w:rsidP="00D555BA">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526E65" w:rsidRPr="000E120B" w:rsidRDefault="00526E65" w:rsidP="00D555BA">
      <w:pPr>
        <w:widowControl w:val="0"/>
        <w:suppressAutoHyphens/>
        <w:spacing w:after="0" w:line="240" w:lineRule="auto"/>
        <w:rPr>
          <w:rFonts w:ascii="Palatino Linotype" w:hAnsi="Palatino Linotype" w:cs="Mangal"/>
          <w:b/>
          <w:kern w:val="1"/>
          <w:sz w:val="24"/>
          <w:szCs w:val="24"/>
          <w:lang w:eastAsia="hi-IN" w:bidi="hi-IN"/>
        </w:rPr>
      </w:pPr>
    </w:p>
    <w:p w:rsidR="00526E65" w:rsidRPr="000E120B" w:rsidRDefault="00526E65" w:rsidP="004975D2">
      <w:pPr>
        <w:numPr>
          <w:ilvl w:val="1"/>
          <w:numId w:val="45"/>
        </w:numPr>
        <w:spacing w:after="0" w:line="240" w:lineRule="auto"/>
        <w:ind w:hanging="1212"/>
        <w:rPr>
          <w:rFonts w:ascii="Palatino Linotype" w:hAnsi="Palatino Linotype"/>
          <w:b/>
          <w:sz w:val="24"/>
          <w:szCs w:val="24"/>
        </w:rPr>
      </w:pPr>
      <w:r w:rsidRPr="000E120B">
        <w:rPr>
          <w:rFonts w:ascii="Palatino Linotype" w:hAnsi="Palatino Linotype"/>
          <w:b/>
          <w:sz w:val="24"/>
          <w:szCs w:val="24"/>
        </w:rPr>
        <w:t>A tantárgy tanításának célja</w:t>
      </w:r>
    </w:p>
    <w:p w:rsidR="00526E65" w:rsidRPr="00EB515A" w:rsidRDefault="00526E65" w:rsidP="004975D2">
      <w:pPr>
        <w:widowControl w:val="0"/>
        <w:suppressAutoHyphens/>
        <w:spacing w:after="0" w:line="240" w:lineRule="auto"/>
        <w:ind w:left="567"/>
        <w:jc w:val="both"/>
        <w:rPr>
          <w:rFonts w:ascii="Palatino Linotype" w:hAnsi="Palatino Linotype"/>
          <w:kern w:val="1"/>
          <w:sz w:val="24"/>
          <w:szCs w:val="24"/>
          <w:lang w:eastAsia="hi-IN" w:bidi="hi-IN"/>
        </w:rPr>
      </w:pPr>
      <w:r w:rsidRPr="00EB515A">
        <w:rPr>
          <w:rFonts w:ascii="Palatino Linotype" w:hAnsi="Palatino Linotype"/>
          <w:kern w:val="1"/>
          <w:sz w:val="24"/>
          <w:szCs w:val="24"/>
          <w:lang w:eastAsia="hi-IN" w:bidi="hi-IN"/>
        </w:rPr>
        <w:t xml:space="preserve">A tantárgy </w:t>
      </w:r>
      <w:r>
        <w:rPr>
          <w:rFonts w:ascii="Palatino Linotype" w:hAnsi="Palatino Linotype"/>
          <w:kern w:val="1"/>
          <w:sz w:val="24"/>
          <w:szCs w:val="24"/>
          <w:lang w:eastAsia="hi-IN" w:bidi="hi-IN"/>
        </w:rPr>
        <w:t>tanításának feladata általános műszaki ismeretek nyújtása, a kertészetben használt erő- és munkagépek, eszközök működési elvének, szerkezetének megismertetése.</w:t>
      </w:r>
    </w:p>
    <w:p w:rsidR="00526E65" w:rsidRPr="000E120B" w:rsidRDefault="00526E65" w:rsidP="00D555BA">
      <w:pPr>
        <w:widowControl w:val="0"/>
        <w:suppressAutoHyphens/>
        <w:spacing w:after="0" w:line="240" w:lineRule="auto"/>
        <w:rPr>
          <w:rFonts w:ascii="Palatino Linotype" w:hAnsi="Palatino Linotype"/>
          <w:b/>
          <w:kern w:val="1"/>
          <w:sz w:val="24"/>
          <w:szCs w:val="24"/>
          <w:lang w:eastAsia="hi-IN" w:bidi="hi-IN"/>
        </w:rPr>
      </w:pPr>
    </w:p>
    <w:p w:rsidR="00526E65" w:rsidRPr="001607D8" w:rsidRDefault="00526E65" w:rsidP="004975D2">
      <w:pPr>
        <w:numPr>
          <w:ilvl w:val="1"/>
          <w:numId w:val="45"/>
        </w:numPr>
        <w:spacing w:after="0" w:line="240" w:lineRule="auto"/>
        <w:ind w:hanging="1212"/>
        <w:rPr>
          <w:rFonts w:ascii="Palatino Linotype" w:hAnsi="Palatino Linotype"/>
          <w:b/>
          <w:sz w:val="24"/>
          <w:szCs w:val="24"/>
        </w:rPr>
      </w:pPr>
      <w:r w:rsidRPr="00960E8D">
        <w:rPr>
          <w:rFonts w:ascii="Palatino Linotype" w:hAnsi="Palatino Linotype"/>
          <w:b/>
          <w:sz w:val="24"/>
          <w:szCs w:val="24"/>
        </w:rPr>
        <w:t>Kapcsolódó közismereti, szakmai tartalmak</w:t>
      </w:r>
    </w:p>
    <w:p w:rsidR="00526E65" w:rsidRDefault="00526E65" w:rsidP="004975D2">
      <w:pPr>
        <w:widowControl w:val="0"/>
        <w:suppressAutoHyphens/>
        <w:spacing w:after="0" w:line="240" w:lineRule="auto"/>
        <w:ind w:firstLine="567"/>
        <w:rPr>
          <w:rFonts w:ascii="Palatino Linotype" w:hAnsi="Palatino Linotype" w:cs="Mangal"/>
          <w:bCs/>
          <w:iCs/>
          <w:kern w:val="1"/>
          <w:sz w:val="24"/>
          <w:szCs w:val="24"/>
          <w:lang w:eastAsia="hi-IN" w:bidi="hi-IN"/>
        </w:rPr>
      </w:pPr>
      <w:r w:rsidRPr="00960E8D">
        <w:rPr>
          <w:rFonts w:ascii="Palatino Linotype" w:hAnsi="Palatino Linotype" w:cs="Mangal"/>
          <w:bCs/>
          <w:iCs/>
          <w:kern w:val="1"/>
          <w:sz w:val="24"/>
          <w:szCs w:val="24"/>
          <w:lang w:eastAsia="hi-IN" w:bidi="hi-IN"/>
        </w:rPr>
        <w:t>Fizika</w:t>
      </w:r>
    </w:p>
    <w:p w:rsidR="00526E65" w:rsidRPr="00960E8D" w:rsidRDefault="00526E65" w:rsidP="00960E8D">
      <w:pPr>
        <w:widowControl w:val="0"/>
        <w:suppressAutoHyphens/>
        <w:spacing w:after="0" w:line="240" w:lineRule="auto"/>
        <w:ind w:firstLine="1418"/>
        <w:rPr>
          <w:rFonts w:ascii="Palatino Linotype" w:hAnsi="Palatino Linotype" w:cs="Mangal"/>
          <w:bCs/>
          <w:iCs/>
          <w:kern w:val="1"/>
          <w:sz w:val="24"/>
          <w:szCs w:val="24"/>
          <w:lang w:eastAsia="hi-IN" w:bidi="hi-IN"/>
        </w:rPr>
      </w:pPr>
    </w:p>
    <w:p w:rsidR="00526E65" w:rsidRPr="000E120B" w:rsidRDefault="00526E65" w:rsidP="004975D2">
      <w:pPr>
        <w:numPr>
          <w:ilvl w:val="1"/>
          <w:numId w:val="45"/>
        </w:numPr>
        <w:spacing w:after="0" w:line="240" w:lineRule="auto"/>
        <w:ind w:hanging="1212"/>
        <w:rPr>
          <w:rFonts w:ascii="Palatino Linotype" w:hAnsi="Palatino Linotype"/>
          <w:b/>
          <w:sz w:val="24"/>
          <w:szCs w:val="24"/>
        </w:rPr>
      </w:pPr>
      <w:r w:rsidRPr="000E120B">
        <w:rPr>
          <w:rFonts w:ascii="Palatino Linotype" w:hAnsi="Palatino Linotype"/>
          <w:b/>
          <w:sz w:val="24"/>
          <w:szCs w:val="24"/>
        </w:rPr>
        <w:t xml:space="preserve">Témakörök </w:t>
      </w:r>
    </w:p>
    <w:p w:rsidR="00526E65" w:rsidRPr="000E120B" w:rsidRDefault="00526E65" w:rsidP="00D555BA">
      <w:pPr>
        <w:widowControl w:val="0"/>
        <w:suppressAutoHyphens/>
        <w:spacing w:after="0" w:line="240" w:lineRule="auto"/>
        <w:rPr>
          <w:rFonts w:ascii="Palatino Linotype" w:hAnsi="Palatino Linotype" w:cs="Mangal"/>
          <w:b/>
          <w:bCs/>
          <w:iCs/>
          <w:kern w:val="1"/>
          <w:sz w:val="24"/>
          <w:szCs w:val="24"/>
          <w:lang w:eastAsia="hi-IN" w:bidi="hi-IN"/>
        </w:rPr>
      </w:pPr>
    </w:p>
    <w:p w:rsidR="00526E65" w:rsidRPr="00D93006" w:rsidRDefault="00526E65" w:rsidP="004975D2">
      <w:pPr>
        <w:numPr>
          <w:ilvl w:val="2"/>
          <w:numId w:val="45"/>
        </w:numPr>
        <w:tabs>
          <w:tab w:val="left" w:pos="1985"/>
          <w:tab w:val="left" w:pos="7655"/>
        </w:tabs>
        <w:spacing w:after="0" w:line="240" w:lineRule="auto"/>
        <w:ind w:left="1134" w:firstLine="0"/>
        <w:rPr>
          <w:rFonts w:ascii="Palatino Linotype" w:hAnsi="Palatino Linotype"/>
          <w:b/>
          <w:sz w:val="24"/>
          <w:szCs w:val="24"/>
        </w:rPr>
      </w:pPr>
      <w:r w:rsidRPr="00D93006">
        <w:rPr>
          <w:rFonts w:ascii="Palatino Linotype" w:hAnsi="Palatino Linotype"/>
          <w:b/>
          <w:sz w:val="24"/>
          <w:szCs w:val="24"/>
        </w:rPr>
        <w:t>Anyagismeret</w:t>
      </w:r>
      <w:r w:rsidRPr="00D93006">
        <w:rPr>
          <w:rFonts w:ascii="Palatino Linotype" w:hAnsi="Palatino Linotype"/>
          <w:b/>
          <w:sz w:val="24"/>
          <w:szCs w:val="24"/>
        </w:rPr>
        <w:tab/>
      </w:r>
      <w:r>
        <w:rPr>
          <w:rFonts w:ascii="Palatino Linotype" w:hAnsi="Palatino Linotype"/>
          <w:b/>
          <w:sz w:val="24"/>
          <w:szCs w:val="24"/>
        </w:rPr>
        <w:t xml:space="preserve">      </w:t>
      </w:r>
      <w:r w:rsidRPr="004975D2">
        <w:rPr>
          <w:rFonts w:ascii="Palatino Linotype" w:hAnsi="Palatino Linotype"/>
          <w:b/>
          <w:i/>
          <w:sz w:val="24"/>
          <w:szCs w:val="24"/>
        </w:rPr>
        <w:t>6 óra/6 óra</w:t>
      </w:r>
    </w:p>
    <w:p w:rsidR="00526E65" w:rsidRDefault="00526E65" w:rsidP="004975D2">
      <w:pPr>
        <w:widowControl w:val="0"/>
        <w:suppressAutoHyphens/>
        <w:spacing w:after="0" w:line="240" w:lineRule="auto"/>
        <w:ind w:left="1134"/>
        <w:jc w:val="both"/>
        <w:rPr>
          <w:rFonts w:ascii="Palatino Linotype" w:hAnsi="Palatino Linotype"/>
          <w:sz w:val="24"/>
          <w:szCs w:val="24"/>
        </w:rPr>
      </w:pPr>
      <w:r w:rsidRPr="000B60BE">
        <w:rPr>
          <w:rFonts w:ascii="Palatino Linotype" w:hAnsi="Palatino Linotype"/>
          <w:sz w:val="24"/>
          <w:szCs w:val="24"/>
        </w:rPr>
        <w:t>A szerkezeti anyagok tulajdonságai,</w:t>
      </w:r>
      <w:r>
        <w:rPr>
          <w:rFonts w:ascii="Palatino Linotype" w:hAnsi="Palatino Linotype"/>
          <w:sz w:val="24"/>
          <w:szCs w:val="24"/>
        </w:rPr>
        <w:t xml:space="preserve"> jellemző felhasználási módjuk</w:t>
      </w:r>
    </w:p>
    <w:p w:rsidR="00526E65" w:rsidRPr="00156073" w:rsidRDefault="00526E65" w:rsidP="004975D2">
      <w:pPr>
        <w:widowControl w:val="0"/>
        <w:suppressAutoHyphens/>
        <w:spacing w:after="0" w:line="240" w:lineRule="auto"/>
        <w:ind w:left="1134"/>
        <w:jc w:val="both"/>
        <w:rPr>
          <w:rFonts w:ascii="Palatino Linotype" w:hAnsi="Palatino Linotype"/>
          <w:sz w:val="24"/>
          <w:szCs w:val="24"/>
        </w:rPr>
      </w:pPr>
      <w:r w:rsidRPr="000B60BE">
        <w:rPr>
          <w:rFonts w:ascii="Palatino Linotype" w:hAnsi="Palatino Linotype"/>
          <w:sz w:val="24"/>
          <w:szCs w:val="24"/>
        </w:rPr>
        <w:t xml:space="preserve">Fémek: vas és </w:t>
      </w:r>
      <w:r>
        <w:rPr>
          <w:rFonts w:ascii="Palatino Linotype" w:hAnsi="Palatino Linotype"/>
          <w:sz w:val="24"/>
          <w:szCs w:val="24"/>
        </w:rPr>
        <w:t xml:space="preserve">ötvözetei, alumínium, réz, </w:t>
      </w:r>
      <w:r w:rsidRPr="00156073">
        <w:rPr>
          <w:rFonts w:ascii="Palatino Linotype" w:hAnsi="Palatino Linotype"/>
          <w:sz w:val="24"/>
          <w:szCs w:val="24"/>
        </w:rPr>
        <w:t>horgany, ólom, ón, nikkel, forraszanyagok</w:t>
      </w:r>
    </w:p>
    <w:p w:rsidR="00526E65" w:rsidRPr="00156073" w:rsidRDefault="00526E65" w:rsidP="004975D2">
      <w:pPr>
        <w:widowControl w:val="0"/>
        <w:suppressAutoHyphens/>
        <w:spacing w:after="0" w:line="240" w:lineRule="auto"/>
        <w:ind w:left="1134"/>
        <w:jc w:val="both"/>
        <w:rPr>
          <w:rFonts w:ascii="Palatino Linotype" w:hAnsi="Palatino Linotype"/>
          <w:sz w:val="24"/>
          <w:szCs w:val="24"/>
        </w:rPr>
      </w:pPr>
      <w:r w:rsidRPr="00156073">
        <w:rPr>
          <w:rFonts w:ascii="Palatino Linotype" w:hAnsi="Palatino Linotype"/>
          <w:sz w:val="24"/>
          <w:szCs w:val="24"/>
        </w:rPr>
        <w:t>Műanyagok, tömítő- és szigetelőanyagok, a beton</w:t>
      </w:r>
    </w:p>
    <w:p w:rsidR="00526E65" w:rsidRDefault="00526E65" w:rsidP="004975D2">
      <w:pPr>
        <w:widowControl w:val="0"/>
        <w:suppressAutoHyphens/>
        <w:spacing w:after="0" w:line="240" w:lineRule="auto"/>
        <w:ind w:left="1134"/>
        <w:jc w:val="both"/>
        <w:rPr>
          <w:rFonts w:ascii="Palatino Linotype" w:hAnsi="Palatino Linotype"/>
          <w:sz w:val="24"/>
          <w:szCs w:val="24"/>
        </w:rPr>
      </w:pPr>
      <w:r w:rsidRPr="000B60BE">
        <w:rPr>
          <w:rFonts w:ascii="Palatino Linotype" w:hAnsi="Palatino Linotype"/>
          <w:sz w:val="24"/>
          <w:szCs w:val="24"/>
        </w:rPr>
        <w:t>Nem fémes anyagok: fa</w:t>
      </w:r>
      <w:r>
        <w:rPr>
          <w:rFonts w:ascii="Palatino Linotype" w:hAnsi="Palatino Linotype"/>
          <w:sz w:val="24"/>
          <w:szCs w:val="24"/>
        </w:rPr>
        <w:t>, gumi, üveg, fólia, műanyagok</w:t>
      </w:r>
    </w:p>
    <w:p w:rsidR="00526E65" w:rsidRPr="000B60BE" w:rsidRDefault="00526E65" w:rsidP="004975D2">
      <w:pPr>
        <w:widowControl w:val="0"/>
        <w:suppressAutoHyphens/>
        <w:spacing w:after="0" w:line="240" w:lineRule="auto"/>
        <w:ind w:left="1134"/>
        <w:jc w:val="both"/>
        <w:rPr>
          <w:rFonts w:ascii="Palatino Linotype" w:hAnsi="Palatino Linotype"/>
          <w:sz w:val="24"/>
          <w:szCs w:val="24"/>
        </w:rPr>
      </w:pPr>
      <w:r w:rsidRPr="000B60BE">
        <w:rPr>
          <w:rFonts w:ascii="Palatino Linotype" w:hAnsi="Palatino Linotype"/>
          <w:sz w:val="24"/>
          <w:szCs w:val="24"/>
        </w:rPr>
        <w:t>Tüzelő- és kenőanyagok, ezek jellemz</w:t>
      </w:r>
      <w:r>
        <w:rPr>
          <w:rFonts w:ascii="Palatino Linotype" w:hAnsi="Palatino Linotype"/>
          <w:sz w:val="24"/>
          <w:szCs w:val="24"/>
        </w:rPr>
        <w:t>ő tulajdonságai, felhasználásuk</w:t>
      </w:r>
    </w:p>
    <w:p w:rsidR="00526E65" w:rsidRPr="000B60BE" w:rsidRDefault="00526E65" w:rsidP="00D555BA">
      <w:pPr>
        <w:widowControl w:val="0"/>
        <w:suppressAutoHyphens/>
        <w:spacing w:after="0" w:line="240" w:lineRule="auto"/>
        <w:rPr>
          <w:rFonts w:ascii="Palatino Linotype" w:hAnsi="Palatino Linotype" w:cs="Mangal"/>
          <w:kern w:val="1"/>
          <w:sz w:val="24"/>
          <w:szCs w:val="24"/>
          <w:lang w:eastAsia="hi-IN" w:bidi="hi-IN"/>
        </w:rPr>
      </w:pPr>
    </w:p>
    <w:p w:rsidR="00526E65" w:rsidRPr="004975D2" w:rsidRDefault="00526E65" w:rsidP="004975D2">
      <w:pPr>
        <w:numPr>
          <w:ilvl w:val="2"/>
          <w:numId w:val="45"/>
        </w:numPr>
        <w:tabs>
          <w:tab w:val="left" w:pos="1985"/>
          <w:tab w:val="left" w:pos="7655"/>
        </w:tabs>
        <w:spacing w:after="0" w:line="240" w:lineRule="auto"/>
        <w:ind w:left="1134" w:firstLine="0"/>
        <w:rPr>
          <w:rFonts w:ascii="Palatino Linotype" w:hAnsi="Palatino Linotype"/>
          <w:b/>
          <w:i/>
          <w:sz w:val="24"/>
          <w:szCs w:val="24"/>
        </w:rPr>
      </w:pPr>
      <w:r w:rsidRPr="00D93006">
        <w:rPr>
          <w:rFonts w:ascii="Palatino Linotype" w:hAnsi="Palatino Linotype"/>
          <w:b/>
          <w:sz w:val="24"/>
          <w:szCs w:val="24"/>
        </w:rPr>
        <w:t>A műszaki ábrázolás alapjai</w:t>
      </w:r>
      <w:r w:rsidRPr="00D93006">
        <w:rPr>
          <w:rFonts w:ascii="Palatino Linotype" w:hAnsi="Palatino Linotype"/>
          <w:b/>
          <w:sz w:val="24"/>
          <w:szCs w:val="24"/>
        </w:rPr>
        <w:tab/>
      </w:r>
      <w:r>
        <w:rPr>
          <w:rFonts w:ascii="Palatino Linotype" w:hAnsi="Palatino Linotype"/>
          <w:b/>
          <w:sz w:val="24"/>
          <w:szCs w:val="24"/>
        </w:rPr>
        <w:t xml:space="preserve">      </w:t>
      </w:r>
      <w:r w:rsidRPr="004975D2">
        <w:rPr>
          <w:rFonts w:ascii="Palatino Linotype" w:hAnsi="Palatino Linotype"/>
          <w:b/>
          <w:i/>
          <w:sz w:val="24"/>
          <w:szCs w:val="24"/>
        </w:rPr>
        <w:t>4 óra/4 óra</w:t>
      </w:r>
    </w:p>
    <w:p w:rsidR="00526E65" w:rsidRPr="000B60BE"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 xml:space="preserve">A műszaki rajzok rendszere, szabványok, vonalvastagságok, szövegmező, </w:t>
      </w:r>
      <w:r>
        <w:rPr>
          <w:rFonts w:ascii="Palatino Linotype" w:hAnsi="Palatino Linotype"/>
          <w:sz w:val="24"/>
          <w:szCs w:val="24"/>
        </w:rPr>
        <w:t>méretarányok</w:t>
      </w:r>
    </w:p>
    <w:p w:rsidR="00526E65"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Alapvető ábrázolási módok,</w:t>
      </w:r>
      <w:r>
        <w:rPr>
          <w:rFonts w:ascii="Palatino Linotype" w:hAnsi="Palatino Linotype"/>
          <w:sz w:val="24"/>
          <w:szCs w:val="24"/>
        </w:rPr>
        <w:t xml:space="preserve"> a vetületek, ezek elrendezése</w:t>
      </w:r>
    </w:p>
    <w:p w:rsidR="00526E65"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Alkatrészrajz, összeállítás</w:t>
      </w:r>
      <w:r>
        <w:rPr>
          <w:rFonts w:ascii="Palatino Linotype" w:hAnsi="Palatino Linotype"/>
          <w:sz w:val="24"/>
          <w:szCs w:val="24"/>
        </w:rPr>
        <w:t>i rajz, metszet</w:t>
      </w:r>
    </w:p>
    <w:p w:rsidR="00526E65" w:rsidRDefault="00526E65" w:rsidP="004975D2">
      <w:pPr>
        <w:spacing w:after="0" w:line="240" w:lineRule="auto"/>
        <w:ind w:left="1134"/>
        <w:jc w:val="both"/>
        <w:rPr>
          <w:rFonts w:ascii="Palatino Linotype" w:hAnsi="Palatino Linotype"/>
          <w:sz w:val="24"/>
          <w:szCs w:val="24"/>
        </w:rPr>
      </w:pPr>
      <w:r>
        <w:rPr>
          <w:rFonts w:ascii="Palatino Linotype" w:hAnsi="Palatino Linotype"/>
          <w:sz w:val="24"/>
          <w:szCs w:val="24"/>
        </w:rPr>
        <w:t>Méretjelölés, méretháló</w:t>
      </w:r>
    </w:p>
    <w:p w:rsidR="00526E65"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Gépészeti mű</w:t>
      </w:r>
      <w:r>
        <w:rPr>
          <w:rFonts w:ascii="Palatino Linotype" w:hAnsi="Palatino Linotype"/>
          <w:sz w:val="24"/>
          <w:szCs w:val="24"/>
        </w:rPr>
        <w:t>ködési vázlat</w:t>
      </w:r>
    </w:p>
    <w:p w:rsidR="00526E65" w:rsidRPr="000B60BE" w:rsidRDefault="00526E65" w:rsidP="004975D2">
      <w:pPr>
        <w:spacing w:after="0" w:line="240" w:lineRule="auto"/>
        <w:ind w:left="1134"/>
        <w:jc w:val="both"/>
        <w:rPr>
          <w:rFonts w:ascii="Palatino Linotype" w:hAnsi="Palatino Linotype"/>
          <w:sz w:val="24"/>
          <w:szCs w:val="24"/>
        </w:rPr>
      </w:pPr>
      <w:r>
        <w:rPr>
          <w:rFonts w:ascii="Palatino Linotype" w:hAnsi="Palatino Linotype"/>
          <w:sz w:val="24"/>
          <w:szCs w:val="24"/>
        </w:rPr>
        <w:t>Építészeti rajz</w:t>
      </w:r>
    </w:p>
    <w:p w:rsidR="00526E65" w:rsidRDefault="00526E65" w:rsidP="00D555BA">
      <w:pPr>
        <w:spacing w:after="0" w:line="240" w:lineRule="auto"/>
        <w:ind w:left="1418"/>
        <w:jc w:val="both"/>
        <w:rPr>
          <w:rFonts w:ascii="Palatino Linotype" w:hAnsi="Palatino Linotype"/>
          <w:sz w:val="24"/>
          <w:szCs w:val="24"/>
        </w:rPr>
      </w:pPr>
    </w:p>
    <w:p w:rsidR="00526E65" w:rsidRPr="00D93006" w:rsidRDefault="00526E65" w:rsidP="004975D2">
      <w:pPr>
        <w:numPr>
          <w:ilvl w:val="2"/>
          <w:numId w:val="45"/>
        </w:numPr>
        <w:tabs>
          <w:tab w:val="left" w:pos="1985"/>
          <w:tab w:val="left" w:pos="7655"/>
        </w:tabs>
        <w:spacing w:after="0" w:line="240" w:lineRule="auto"/>
        <w:ind w:left="1134" w:firstLine="0"/>
        <w:rPr>
          <w:rFonts w:ascii="Palatino Linotype" w:hAnsi="Palatino Linotype" w:cs="Mangal"/>
          <w:kern w:val="1"/>
          <w:sz w:val="24"/>
          <w:szCs w:val="24"/>
          <w:lang w:eastAsia="hi-IN" w:bidi="hi-IN"/>
        </w:rPr>
      </w:pPr>
      <w:r w:rsidRPr="00D93006">
        <w:rPr>
          <w:rFonts w:ascii="Palatino Linotype" w:hAnsi="Palatino Linotype" w:cs="Mangal"/>
          <w:b/>
          <w:kern w:val="1"/>
          <w:sz w:val="24"/>
          <w:szCs w:val="24"/>
          <w:lang w:eastAsia="hi-IN" w:bidi="hi-IN"/>
        </w:rPr>
        <w:t>Gépelemek, szerkezeti egysége</w:t>
      </w:r>
      <w:r w:rsidRPr="00D93006">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4975D2">
        <w:rPr>
          <w:rFonts w:ascii="Palatino Linotype" w:hAnsi="Palatino Linotype" w:cs="Mangal"/>
          <w:b/>
          <w:i/>
          <w:kern w:val="1"/>
          <w:sz w:val="24"/>
          <w:szCs w:val="24"/>
          <w:lang w:eastAsia="hi-IN" w:bidi="hi-IN"/>
        </w:rPr>
        <w:t>10 óra/10 óra</w:t>
      </w:r>
    </w:p>
    <w:p w:rsidR="00526E65" w:rsidRPr="00156073" w:rsidRDefault="00526E65" w:rsidP="004975D2">
      <w:pPr>
        <w:spacing w:after="0" w:line="240" w:lineRule="auto"/>
        <w:ind w:left="1134"/>
        <w:jc w:val="both"/>
        <w:rPr>
          <w:rFonts w:ascii="Palatino Linotype" w:hAnsi="Palatino Linotype"/>
          <w:sz w:val="24"/>
          <w:szCs w:val="24"/>
        </w:rPr>
      </w:pPr>
      <w:r w:rsidRPr="00156073">
        <w:rPr>
          <w:rFonts w:ascii="Palatino Linotype" w:hAnsi="Palatino Linotype"/>
          <w:sz w:val="24"/>
          <w:szCs w:val="24"/>
        </w:rPr>
        <w:t>Gépelemek, kötőgépelemek fogalma</w:t>
      </w:r>
    </w:p>
    <w:p w:rsidR="00526E65"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Kötésmódok: oldhat</w:t>
      </w:r>
      <w:r>
        <w:rPr>
          <w:rFonts w:ascii="Palatino Linotype" w:hAnsi="Palatino Linotype"/>
          <w:sz w:val="24"/>
          <w:szCs w:val="24"/>
        </w:rPr>
        <w:t>atlan kötések, oldható kötések</w:t>
      </w:r>
    </w:p>
    <w:p w:rsidR="00526E65" w:rsidRDefault="00526E65" w:rsidP="004975D2">
      <w:pPr>
        <w:spacing w:after="0" w:line="240" w:lineRule="auto"/>
        <w:ind w:left="1134"/>
        <w:jc w:val="both"/>
        <w:rPr>
          <w:rFonts w:ascii="Palatino Linotype" w:hAnsi="Palatino Linotype"/>
          <w:sz w:val="24"/>
          <w:szCs w:val="24"/>
        </w:rPr>
      </w:pPr>
      <w:r w:rsidRPr="00156073">
        <w:rPr>
          <w:rFonts w:ascii="Palatino Linotype" w:hAnsi="Palatino Linotype"/>
          <w:sz w:val="24"/>
          <w:szCs w:val="24"/>
        </w:rPr>
        <w:t>Tengelyek, csapágyak, a csapágyak</w:t>
      </w:r>
      <w:r w:rsidRPr="000B60BE">
        <w:rPr>
          <w:rFonts w:ascii="Palatino Linotype" w:hAnsi="Palatino Linotype"/>
          <w:sz w:val="24"/>
          <w:szCs w:val="24"/>
        </w:rPr>
        <w:t xml:space="preserve"> feladata, fajtái, </w:t>
      </w:r>
      <w:r>
        <w:rPr>
          <w:rFonts w:ascii="Palatino Linotype" w:hAnsi="Palatino Linotype"/>
          <w:sz w:val="24"/>
          <w:szCs w:val="24"/>
        </w:rPr>
        <w:t>karbantartása</w:t>
      </w:r>
    </w:p>
    <w:p w:rsidR="00526E65" w:rsidRPr="000B60BE"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 xml:space="preserve">Tengelykapcsolók: </w:t>
      </w:r>
      <w:r w:rsidRPr="00156073">
        <w:rPr>
          <w:rFonts w:ascii="Palatino Linotype" w:hAnsi="Palatino Linotype"/>
          <w:sz w:val="24"/>
          <w:szCs w:val="24"/>
        </w:rPr>
        <w:t>a tengelykapcsolók típusai, jellemzőik</w:t>
      </w:r>
    </w:p>
    <w:p w:rsidR="00526E65"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Nyomatékátvitel (szíjhajtás,</w:t>
      </w:r>
      <w:r>
        <w:rPr>
          <w:rFonts w:ascii="Palatino Linotype" w:hAnsi="Palatino Linotype"/>
          <w:sz w:val="24"/>
          <w:szCs w:val="24"/>
        </w:rPr>
        <w:t xml:space="preserve"> lánchajtás, fogaskerékhajtás)</w:t>
      </w:r>
    </w:p>
    <w:p w:rsidR="00526E65" w:rsidRDefault="00526E65" w:rsidP="004975D2">
      <w:pPr>
        <w:spacing w:after="0" w:line="240" w:lineRule="auto"/>
        <w:ind w:left="1134"/>
        <w:jc w:val="both"/>
        <w:rPr>
          <w:rFonts w:ascii="Palatino Linotype" w:hAnsi="Palatino Linotype"/>
          <w:sz w:val="24"/>
          <w:szCs w:val="24"/>
        </w:rPr>
      </w:pPr>
      <w:r>
        <w:rPr>
          <w:rFonts w:ascii="Palatino Linotype" w:hAnsi="Palatino Linotype"/>
          <w:sz w:val="24"/>
          <w:szCs w:val="24"/>
        </w:rPr>
        <w:t>Az áttétel</w:t>
      </w:r>
    </w:p>
    <w:p w:rsidR="00526E65" w:rsidRPr="00156073" w:rsidRDefault="00526E65" w:rsidP="004975D2">
      <w:pPr>
        <w:spacing w:after="0" w:line="240" w:lineRule="auto"/>
        <w:ind w:left="1134"/>
        <w:jc w:val="both"/>
        <w:rPr>
          <w:rFonts w:ascii="Palatino Linotype" w:hAnsi="Palatino Linotype"/>
          <w:sz w:val="24"/>
          <w:szCs w:val="24"/>
        </w:rPr>
      </w:pPr>
      <w:r w:rsidRPr="00156073">
        <w:rPr>
          <w:rFonts w:ascii="Palatino Linotype" w:hAnsi="Palatino Linotype"/>
          <w:sz w:val="24"/>
          <w:szCs w:val="24"/>
        </w:rPr>
        <w:t>Mozgást átalakító gépelemek, típusai, jellemzőik</w:t>
      </w:r>
    </w:p>
    <w:p w:rsidR="00526E65" w:rsidRDefault="00526E65" w:rsidP="004975D2">
      <w:pPr>
        <w:spacing w:after="0" w:line="240" w:lineRule="auto"/>
        <w:ind w:left="1134"/>
        <w:jc w:val="both"/>
        <w:rPr>
          <w:rFonts w:ascii="Palatino Linotype" w:hAnsi="Palatino Linotype"/>
          <w:sz w:val="24"/>
          <w:szCs w:val="24"/>
        </w:rPr>
      </w:pPr>
      <w:r w:rsidRPr="00156073">
        <w:rPr>
          <w:rFonts w:ascii="Palatino Linotype" w:hAnsi="Palatino Linotype"/>
          <w:sz w:val="24"/>
          <w:szCs w:val="24"/>
        </w:rPr>
        <w:t>Szivattyúk: dugattyús, membrán-, centrifugál-, fogaskerék-szivattyú, centrifugálszivattyú, csavarlapátos szivattyú</w:t>
      </w:r>
    </w:p>
    <w:p w:rsidR="00526E65" w:rsidRPr="000B60BE" w:rsidRDefault="00526E65" w:rsidP="004975D2">
      <w:pPr>
        <w:spacing w:after="0" w:line="240" w:lineRule="auto"/>
        <w:ind w:left="1134"/>
        <w:jc w:val="both"/>
        <w:rPr>
          <w:rFonts w:ascii="Palatino Linotype" w:hAnsi="Palatino Linotype"/>
          <w:sz w:val="24"/>
          <w:szCs w:val="24"/>
        </w:rPr>
      </w:pPr>
      <w:r>
        <w:rPr>
          <w:rFonts w:ascii="Palatino Linotype" w:hAnsi="Palatino Linotype"/>
          <w:sz w:val="24"/>
          <w:szCs w:val="24"/>
        </w:rPr>
        <w:t xml:space="preserve"> Hidraulikus munkahengerek</w:t>
      </w:r>
    </w:p>
    <w:p w:rsidR="00526E65" w:rsidRDefault="00526E65" w:rsidP="00D555BA">
      <w:pPr>
        <w:spacing w:after="0" w:line="240" w:lineRule="auto"/>
        <w:rPr>
          <w:rFonts w:ascii="Times New Roman" w:hAnsi="Times New Roman"/>
          <w:sz w:val="24"/>
          <w:szCs w:val="24"/>
        </w:rPr>
      </w:pPr>
    </w:p>
    <w:p w:rsidR="00526E65" w:rsidRPr="004975D2" w:rsidRDefault="00526E65" w:rsidP="004975D2">
      <w:pPr>
        <w:numPr>
          <w:ilvl w:val="2"/>
          <w:numId w:val="45"/>
        </w:numPr>
        <w:tabs>
          <w:tab w:val="left" w:pos="1985"/>
          <w:tab w:val="left" w:pos="7655"/>
        </w:tabs>
        <w:spacing w:after="0" w:line="240" w:lineRule="auto"/>
        <w:ind w:left="1134" w:firstLine="0"/>
        <w:rPr>
          <w:rFonts w:ascii="Palatino Linotype" w:hAnsi="Palatino Linotype" w:cs="Mangal"/>
          <w:i/>
          <w:kern w:val="1"/>
          <w:sz w:val="24"/>
          <w:szCs w:val="24"/>
          <w:lang w:eastAsia="hi-IN" w:bidi="hi-IN"/>
        </w:rPr>
      </w:pPr>
      <w:r w:rsidRPr="00D93006">
        <w:rPr>
          <w:rFonts w:ascii="Palatino Linotype" w:hAnsi="Palatino Linotype" w:cs="Mangal"/>
          <w:b/>
          <w:kern w:val="1"/>
          <w:sz w:val="24"/>
          <w:szCs w:val="24"/>
          <w:lang w:eastAsia="hi-IN" w:bidi="hi-IN"/>
        </w:rPr>
        <w:t>Belsőégésű motorok</w:t>
      </w:r>
      <w:r w:rsidRPr="00D93006">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4975D2">
        <w:rPr>
          <w:rFonts w:ascii="Palatino Linotype" w:hAnsi="Palatino Linotype" w:cs="Mangal"/>
          <w:b/>
          <w:i/>
          <w:kern w:val="1"/>
          <w:sz w:val="24"/>
          <w:szCs w:val="24"/>
          <w:lang w:eastAsia="hi-IN" w:bidi="hi-IN"/>
        </w:rPr>
        <w:t>12 óra/12 óra</w:t>
      </w:r>
    </w:p>
    <w:p w:rsidR="00526E65"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A négyütemű O</w:t>
      </w:r>
      <w:r>
        <w:rPr>
          <w:rFonts w:ascii="Palatino Linotype" w:hAnsi="Palatino Linotype"/>
          <w:sz w:val="24"/>
          <w:szCs w:val="24"/>
        </w:rPr>
        <w:t>tto-motor szerkezete, működése</w:t>
      </w:r>
    </w:p>
    <w:p w:rsidR="00526E65"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 xml:space="preserve">A négyütemű Diesel-motor </w:t>
      </w:r>
      <w:r>
        <w:rPr>
          <w:rFonts w:ascii="Palatino Linotype" w:hAnsi="Palatino Linotype"/>
          <w:sz w:val="24"/>
          <w:szCs w:val="24"/>
        </w:rPr>
        <w:t>szerkezete, működése</w:t>
      </w:r>
    </w:p>
    <w:p w:rsidR="00526E65" w:rsidRDefault="00526E65" w:rsidP="004975D2">
      <w:pPr>
        <w:spacing w:after="0" w:line="240" w:lineRule="auto"/>
        <w:ind w:left="1134"/>
        <w:jc w:val="both"/>
        <w:rPr>
          <w:rFonts w:ascii="Palatino Linotype" w:hAnsi="Palatino Linotype"/>
          <w:sz w:val="24"/>
          <w:szCs w:val="24"/>
        </w:rPr>
      </w:pPr>
      <w:r>
        <w:rPr>
          <w:rFonts w:ascii="Palatino Linotype" w:hAnsi="Palatino Linotype"/>
          <w:sz w:val="24"/>
          <w:szCs w:val="24"/>
        </w:rPr>
        <w:t>A kétütemű motorok</w:t>
      </w:r>
    </w:p>
    <w:p w:rsidR="00526E65" w:rsidRPr="000B60BE"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Az Otto-motor üzemanyag-ellátó rendsz</w:t>
      </w:r>
      <w:r>
        <w:rPr>
          <w:rFonts w:ascii="Palatino Linotype" w:hAnsi="Palatino Linotype"/>
          <w:sz w:val="24"/>
          <w:szCs w:val="24"/>
        </w:rPr>
        <w:t>erének működése, karbantartása</w:t>
      </w:r>
    </w:p>
    <w:p w:rsidR="00526E65"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Az elemi karbu</w:t>
      </w:r>
      <w:r>
        <w:rPr>
          <w:rFonts w:ascii="Palatino Linotype" w:hAnsi="Palatino Linotype"/>
          <w:sz w:val="24"/>
          <w:szCs w:val="24"/>
        </w:rPr>
        <w:t>rátor működése, a hidegindítás</w:t>
      </w:r>
    </w:p>
    <w:p w:rsidR="00526E65"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 xml:space="preserve">A Diesel-motor üzemanyag-ellátó rendszere, ennek karbantartása, </w:t>
      </w:r>
      <w:r>
        <w:rPr>
          <w:rFonts w:ascii="Palatino Linotype" w:hAnsi="Palatino Linotype"/>
          <w:sz w:val="24"/>
          <w:szCs w:val="24"/>
        </w:rPr>
        <w:t>a légtelenítés, a hidegindítás</w:t>
      </w:r>
    </w:p>
    <w:p w:rsidR="00526E65" w:rsidRPr="000B60BE"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A motorok hűtése, a vízhűtő re</w:t>
      </w:r>
      <w:r>
        <w:rPr>
          <w:rFonts w:ascii="Palatino Linotype" w:hAnsi="Palatino Linotype"/>
          <w:sz w:val="24"/>
          <w:szCs w:val="24"/>
        </w:rPr>
        <w:t>ndszer működése, karbantartása</w:t>
      </w:r>
    </w:p>
    <w:p w:rsidR="00526E65" w:rsidRPr="008D6DBD" w:rsidRDefault="00526E65" w:rsidP="00D555BA">
      <w:pPr>
        <w:spacing w:after="0" w:line="240" w:lineRule="auto"/>
        <w:rPr>
          <w:rFonts w:ascii="Palatino Linotype" w:hAnsi="Palatino Linotype" w:cs="Mangal"/>
          <w:kern w:val="1"/>
          <w:sz w:val="24"/>
          <w:szCs w:val="24"/>
          <w:lang w:eastAsia="hi-IN" w:bidi="hi-IN"/>
        </w:rPr>
      </w:pPr>
    </w:p>
    <w:p w:rsidR="00526E65" w:rsidRPr="00D93006" w:rsidRDefault="00526E65" w:rsidP="004975D2">
      <w:pPr>
        <w:numPr>
          <w:ilvl w:val="2"/>
          <w:numId w:val="45"/>
        </w:numPr>
        <w:tabs>
          <w:tab w:val="left" w:pos="1985"/>
          <w:tab w:val="left" w:pos="7655"/>
        </w:tabs>
        <w:spacing w:after="0" w:line="240" w:lineRule="auto"/>
        <w:ind w:left="1134" w:firstLine="0"/>
        <w:rPr>
          <w:rFonts w:ascii="Palatino Linotype" w:hAnsi="Palatino Linotype" w:cs="Mangal"/>
          <w:kern w:val="1"/>
          <w:sz w:val="24"/>
          <w:szCs w:val="24"/>
          <w:lang w:eastAsia="hi-IN" w:bidi="hi-IN"/>
        </w:rPr>
      </w:pPr>
      <w:r w:rsidRPr="00D93006">
        <w:rPr>
          <w:rFonts w:ascii="Palatino Linotype" w:hAnsi="Palatino Linotype" w:cs="Mangal"/>
          <w:b/>
          <w:kern w:val="1"/>
          <w:sz w:val="24"/>
          <w:szCs w:val="24"/>
          <w:lang w:eastAsia="hi-IN" w:bidi="hi-IN"/>
        </w:rPr>
        <w:t>Az erőgépek szerkezeti felépítése</w:t>
      </w:r>
      <w:r w:rsidRPr="00D93006">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4975D2">
        <w:rPr>
          <w:rFonts w:ascii="Palatino Linotype" w:hAnsi="Palatino Linotype" w:cs="Mangal"/>
          <w:b/>
          <w:i/>
          <w:kern w:val="1"/>
          <w:sz w:val="24"/>
          <w:szCs w:val="24"/>
          <w:lang w:eastAsia="hi-IN" w:bidi="hi-IN"/>
        </w:rPr>
        <w:t>7 óra/7 óra</w:t>
      </w:r>
    </w:p>
    <w:p w:rsidR="00526E65"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Az erőgépek fajtái, általános felépítésük, az erőátvitel egységei (motor, tengelykapcsoló, sebességváltó, kiegyenl</w:t>
      </w:r>
      <w:r>
        <w:rPr>
          <w:rFonts w:ascii="Palatino Linotype" w:hAnsi="Palatino Linotype"/>
          <w:sz w:val="24"/>
          <w:szCs w:val="24"/>
        </w:rPr>
        <w:t>ítőmű, véglehajtás, járókerék)</w:t>
      </w:r>
    </w:p>
    <w:p w:rsidR="00526E65"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A teljesítményleadó-tengely, a függe</w:t>
      </w:r>
      <w:r>
        <w:rPr>
          <w:rFonts w:ascii="Palatino Linotype" w:hAnsi="Palatino Linotype"/>
          <w:sz w:val="24"/>
          <w:szCs w:val="24"/>
        </w:rPr>
        <w:t>sztő szerkezet, a vonószerkezet</w:t>
      </w:r>
    </w:p>
    <w:p w:rsidR="00526E65" w:rsidRPr="000B60BE" w:rsidRDefault="00526E65" w:rsidP="004975D2">
      <w:pPr>
        <w:spacing w:after="0" w:line="240" w:lineRule="auto"/>
        <w:ind w:left="1134"/>
        <w:jc w:val="both"/>
        <w:rPr>
          <w:rFonts w:ascii="Palatino Linotype" w:hAnsi="Palatino Linotype"/>
          <w:sz w:val="24"/>
          <w:szCs w:val="24"/>
        </w:rPr>
      </w:pPr>
      <w:r>
        <w:rPr>
          <w:rFonts w:ascii="Palatino Linotype" w:hAnsi="Palatino Linotype"/>
          <w:sz w:val="24"/>
          <w:szCs w:val="24"/>
        </w:rPr>
        <w:t>A járószerkezet és a kormányzás</w:t>
      </w:r>
    </w:p>
    <w:p w:rsidR="00526E65"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A fékszerkezetek feladata, f</w:t>
      </w:r>
      <w:r>
        <w:rPr>
          <w:rFonts w:ascii="Palatino Linotype" w:hAnsi="Palatino Linotype"/>
          <w:sz w:val="24"/>
          <w:szCs w:val="24"/>
        </w:rPr>
        <w:t>ajtái, működése, karbantartása</w:t>
      </w:r>
    </w:p>
    <w:p w:rsidR="00526E65"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 xml:space="preserve">A járművek </w:t>
      </w:r>
      <w:r>
        <w:rPr>
          <w:rFonts w:ascii="Palatino Linotype" w:hAnsi="Palatino Linotype"/>
          <w:sz w:val="24"/>
          <w:szCs w:val="24"/>
        </w:rPr>
        <w:t>elektromos berendezései</w:t>
      </w:r>
    </w:p>
    <w:p w:rsidR="00526E65"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Az akkum</w:t>
      </w:r>
      <w:r>
        <w:rPr>
          <w:rFonts w:ascii="Palatino Linotype" w:hAnsi="Palatino Linotype"/>
          <w:sz w:val="24"/>
          <w:szCs w:val="24"/>
        </w:rPr>
        <w:t>ulátor működése, karbantartása</w:t>
      </w:r>
    </w:p>
    <w:p w:rsidR="00526E65" w:rsidRPr="000B60BE" w:rsidRDefault="00526E65" w:rsidP="004975D2">
      <w:pPr>
        <w:spacing w:after="0" w:line="240" w:lineRule="auto"/>
        <w:ind w:left="1134"/>
        <w:jc w:val="both"/>
        <w:rPr>
          <w:rFonts w:ascii="Palatino Linotype" w:hAnsi="Palatino Linotype"/>
          <w:sz w:val="24"/>
          <w:szCs w:val="24"/>
        </w:rPr>
      </w:pPr>
      <w:r w:rsidRPr="000B60BE">
        <w:rPr>
          <w:rFonts w:ascii="Palatino Linotype" w:hAnsi="Palatino Linotype"/>
          <w:sz w:val="24"/>
          <w:szCs w:val="24"/>
        </w:rPr>
        <w:t>Az indítómotor, a generátor, gyújtórendszer, világítóberendezések, e</w:t>
      </w:r>
      <w:r>
        <w:rPr>
          <w:rFonts w:ascii="Palatino Linotype" w:hAnsi="Palatino Linotype"/>
          <w:sz w:val="24"/>
          <w:szCs w:val="24"/>
        </w:rPr>
        <w:t>zek üzemeltetése, karbantartása</w:t>
      </w:r>
    </w:p>
    <w:p w:rsidR="00526E65" w:rsidRDefault="00526E65" w:rsidP="00D555BA">
      <w:pPr>
        <w:spacing w:after="0" w:line="240" w:lineRule="auto"/>
        <w:rPr>
          <w:rFonts w:ascii="Palatino Linotype" w:hAnsi="Palatino Linotype" w:cs="Mangal"/>
          <w:kern w:val="1"/>
          <w:sz w:val="24"/>
          <w:szCs w:val="24"/>
          <w:lang w:eastAsia="hi-IN" w:bidi="hi-IN"/>
        </w:rPr>
      </w:pPr>
    </w:p>
    <w:p w:rsidR="00526E65" w:rsidRPr="004975D2" w:rsidRDefault="00526E65" w:rsidP="004975D2">
      <w:pPr>
        <w:numPr>
          <w:ilvl w:val="2"/>
          <w:numId w:val="45"/>
        </w:numPr>
        <w:tabs>
          <w:tab w:val="left" w:pos="1985"/>
          <w:tab w:val="left" w:pos="7655"/>
        </w:tabs>
        <w:spacing w:after="0" w:line="240" w:lineRule="auto"/>
        <w:ind w:left="1134" w:firstLine="0"/>
        <w:rPr>
          <w:rFonts w:ascii="Palatino Linotype" w:hAnsi="Palatino Linotype" w:cs="Mangal"/>
          <w:i/>
          <w:kern w:val="1"/>
          <w:sz w:val="24"/>
          <w:szCs w:val="24"/>
          <w:lang w:eastAsia="hi-IN" w:bidi="hi-IN"/>
        </w:rPr>
      </w:pPr>
      <w:r w:rsidRPr="00D93006">
        <w:rPr>
          <w:rFonts w:ascii="Palatino Linotype" w:hAnsi="Palatino Linotype" w:cs="Mangal"/>
          <w:b/>
          <w:kern w:val="1"/>
          <w:sz w:val="24"/>
          <w:szCs w:val="24"/>
          <w:lang w:eastAsia="hi-IN" w:bidi="hi-IN"/>
        </w:rPr>
        <w:t>Villanymotorok</w:t>
      </w:r>
      <w:r w:rsidRPr="00D93006">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4975D2">
        <w:rPr>
          <w:rFonts w:ascii="Palatino Linotype" w:hAnsi="Palatino Linotype" w:cs="Mangal"/>
          <w:b/>
          <w:i/>
          <w:kern w:val="1"/>
          <w:sz w:val="24"/>
          <w:szCs w:val="24"/>
          <w:lang w:eastAsia="hi-IN" w:bidi="hi-IN"/>
        </w:rPr>
        <w:t>1 óra/1 óra</w:t>
      </w:r>
    </w:p>
    <w:p w:rsidR="00526E65" w:rsidRDefault="00526E65" w:rsidP="004975D2">
      <w:pPr>
        <w:spacing w:after="0" w:line="240" w:lineRule="auto"/>
        <w:ind w:left="1134"/>
        <w:rPr>
          <w:rFonts w:ascii="Palatino Linotype" w:hAnsi="Palatino Linotype"/>
          <w:sz w:val="24"/>
          <w:szCs w:val="24"/>
        </w:rPr>
      </w:pPr>
      <w:r w:rsidRPr="00AF793D">
        <w:rPr>
          <w:rFonts w:ascii="Palatino Linotype" w:hAnsi="Palatino Linotype"/>
          <w:sz w:val="24"/>
          <w:szCs w:val="24"/>
        </w:rPr>
        <w:t>A villanymotorok műk</w:t>
      </w:r>
      <w:r>
        <w:rPr>
          <w:rFonts w:ascii="Palatino Linotype" w:hAnsi="Palatino Linotype"/>
          <w:sz w:val="24"/>
          <w:szCs w:val="24"/>
        </w:rPr>
        <w:t>ödési elve, szerkezete, fajtái</w:t>
      </w:r>
    </w:p>
    <w:p w:rsidR="00526E65" w:rsidRPr="00AF793D" w:rsidRDefault="00526E65" w:rsidP="004975D2">
      <w:pPr>
        <w:spacing w:after="0" w:line="240" w:lineRule="auto"/>
        <w:ind w:left="1134"/>
        <w:rPr>
          <w:rFonts w:ascii="Palatino Linotype" w:hAnsi="Palatino Linotype"/>
          <w:sz w:val="24"/>
          <w:szCs w:val="24"/>
        </w:rPr>
      </w:pPr>
      <w:r w:rsidRPr="00AF793D">
        <w:rPr>
          <w:rFonts w:ascii="Palatino Linotype" w:hAnsi="Palatino Linotype"/>
          <w:sz w:val="24"/>
          <w:szCs w:val="24"/>
        </w:rPr>
        <w:t>A villanymotorok üz</w:t>
      </w:r>
      <w:r>
        <w:rPr>
          <w:rFonts w:ascii="Palatino Linotype" w:hAnsi="Palatino Linotype"/>
          <w:sz w:val="24"/>
          <w:szCs w:val="24"/>
        </w:rPr>
        <w:t>emeltetése, biztonságtechnikája</w:t>
      </w:r>
    </w:p>
    <w:p w:rsidR="00526E65" w:rsidRDefault="00526E65" w:rsidP="00D555BA">
      <w:pPr>
        <w:spacing w:after="0" w:line="240" w:lineRule="auto"/>
        <w:rPr>
          <w:rFonts w:ascii="Palatino Linotype" w:hAnsi="Palatino Linotype" w:cs="Mangal"/>
          <w:kern w:val="1"/>
          <w:sz w:val="24"/>
          <w:szCs w:val="24"/>
          <w:lang w:eastAsia="hi-IN" w:bidi="hi-IN"/>
        </w:rPr>
      </w:pPr>
    </w:p>
    <w:p w:rsidR="00526E65" w:rsidRPr="00D93006" w:rsidRDefault="00526E65" w:rsidP="004975D2">
      <w:pPr>
        <w:numPr>
          <w:ilvl w:val="2"/>
          <w:numId w:val="45"/>
        </w:numPr>
        <w:tabs>
          <w:tab w:val="left" w:pos="1985"/>
          <w:tab w:val="left" w:pos="7655"/>
        </w:tabs>
        <w:spacing w:after="0" w:line="240" w:lineRule="auto"/>
        <w:ind w:left="1134" w:firstLine="0"/>
        <w:rPr>
          <w:rFonts w:ascii="Palatino Linotype" w:hAnsi="Palatino Linotype" w:cs="Mangal"/>
          <w:kern w:val="1"/>
          <w:sz w:val="24"/>
          <w:szCs w:val="24"/>
          <w:lang w:eastAsia="hi-IN" w:bidi="hi-IN"/>
        </w:rPr>
      </w:pPr>
      <w:r w:rsidRPr="00D93006">
        <w:rPr>
          <w:rFonts w:ascii="Palatino Linotype" w:hAnsi="Palatino Linotype" w:cs="Mangal"/>
          <w:b/>
          <w:kern w:val="1"/>
          <w:sz w:val="24"/>
          <w:szCs w:val="24"/>
          <w:lang w:eastAsia="hi-IN" w:bidi="hi-IN"/>
        </w:rPr>
        <w:t>A termesztés, növényápolás gépei</w:t>
      </w:r>
      <w:r w:rsidRPr="00D93006">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4975D2">
        <w:rPr>
          <w:rFonts w:ascii="Palatino Linotype" w:hAnsi="Palatino Linotype" w:cs="Mangal"/>
          <w:b/>
          <w:i/>
          <w:kern w:val="1"/>
          <w:sz w:val="24"/>
          <w:szCs w:val="24"/>
          <w:lang w:eastAsia="hi-IN" w:bidi="hi-IN"/>
        </w:rPr>
        <w:t>32 óra/32 óra</w:t>
      </w:r>
    </w:p>
    <w:p w:rsidR="00526E65" w:rsidRDefault="00526E65" w:rsidP="004975D2">
      <w:pPr>
        <w:spacing w:after="0" w:line="240" w:lineRule="auto"/>
        <w:ind w:left="1134"/>
        <w:jc w:val="both"/>
        <w:rPr>
          <w:rFonts w:ascii="Palatino Linotype" w:hAnsi="Palatino Linotype"/>
          <w:sz w:val="24"/>
          <w:szCs w:val="24"/>
        </w:rPr>
      </w:pPr>
      <w:r>
        <w:rPr>
          <w:rFonts w:ascii="Palatino Linotype" w:hAnsi="Palatino Linotype"/>
          <w:sz w:val="24"/>
          <w:szCs w:val="24"/>
        </w:rPr>
        <w:t>A talajművelő gépek</w:t>
      </w:r>
    </w:p>
    <w:p w:rsidR="00526E65" w:rsidRDefault="00526E65" w:rsidP="004975D2">
      <w:pPr>
        <w:spacing w:after="0" w:line="240" w:lineRule="auto"/>
        <w:ind w:left="1134"/>
        <w:jc w:val="both"/>
        <w:rPr>
          <w:rFonts w:ascii="Palatino Linotype" w:hAnsi="Palatino Linotype"/>
          <w:sz w:val="24"/>
          <w:szCs w:val="24"/>
        </w:rPr>
      </w:pPr>
      <w:r w:rsidRPr="00AF793D">
        <w:rPr>
          <w:rFonts w:ascii="Palatino Linotype" w:hAnsi="Palatino Linotype"/>
          <w:sz w:val="24"/>
          <w:szCs w:val="24"/>
        </w:rPr>
        <w:t xml:space="preserve">Az ekék feladata, fajtái, az ágyeke fő részei, működése, </w:t>
      </w:r>
      <w:r>
        <w:rPr>
          <w:rFonts w:ascii="Palatino Linotype" w:hAnsi="Palatino Linotype"/>
          <w:sz w:val="24"/>
          <w:szCs w:val="24"/>
        </w:rPr>
        <w:t>beállítása</w:t>
      </w:r>
    </w:p>
    <w:p w:rsidR="00526E65" w:rsidRDefault="00526E65" w:rsidP="004975D2">
      <w:pPr>
        <w:spacing w:after="0" w:line="240" w:lineRule="auto"/>
        <w:ind w:left="1134"/>
        <w:jc w:val="both"/>
        <w:rPr>
          <w:rFonts w:ascii="Palatino Linotype" w:hAnsi="Palatino Linotype"/>
          <w:sz w:val="24"/>
          <w:szCs w:val="24"/>
        </w:rPr>
      </w:pPr>
      <w:r>
        <w:rPr>
          <w:rFonts w:ascii="Palatino Linotype" w:hAnsi="Palatino Linotype"/>
          <w:sz w:val="24"/>
          <w:szCs w:val="24"/>
        </w:rPr>
        <w:t>A boronák fajtái, működésük</w:t>
      </w:r>
    </w:p>
    <w:p w:rsidR="00526E65" w:rsidRDefault="00526E65" w:rsidP="004975D2">
      <w:pPr>
        <w:spacing w:after="0" w:line="240" w:lineRule="auto"/>
        <w:ind w:left="1134"/>
        <w:jc w:val="both"/>
        <w:rPr>
          <w:rFonts w:ascii="Palatino Linotype" w:hAnsi="Palatino Linotype"/>
          <w:sz w:val="24"/>
          <w:szCs w:val="24"/>
        </w:rPr>
      </w:pPr>
      <w:r w:rsidRPr="00AF793D">
        <w:rPr>
          <w:rFonts w:ascii="Palatino Linotype" w:hAnsi="Palatino Linotype"/>
          <w:sz w:val="24"/>
          <w:szCs w:val="24"/>
        </w:rPr>
        <w:t>A tárcsák, kultivátorok felépítése, működés</w:t>
      </w:r>
      <w:r>
        <w:rPr>
          <w:rFonts w:ascii="Palatino Linotype" w:hAnsi="Palatino Linotype"/>
          <w:sz w:val="24"/>
          <w:szCs w:val="24"/>
        </w:rPr>
        <w:t>e, beállítása</w:t>
      </w:r>
    </w:p>
    <w:p w:rsidR="00526E65" w:rsidRDefault="00526E65" w:rsidP="004975D2">
      <w:pPr>
        <w:spacing w:after="0" w:line="240" w:lineRule="auto"/>
        <w:ind w:left="1134"/>
        <w:jc w:val="both"/>
        <w:rPr>
          <w:rFonts w:ascii="Palatino Linotype" w:hAnsi="Palatino Linotype"/>
          <w:sz w:val="24"/>
          <w:szCs w:val="24"/>
        </w:rPr>
      </w:pPr>
      <w:r>
        <w:rPr>
          <w:rFonts w:ascii="Palatino Linotype" w:hAnsi="Palatino Linotype"/>
          <w:sz w:val="24"/>
          <w:szCs w:val="24"/>
        </w:rPr>
        <w:t>A lazítók és a hengerek</w:t>
      </w:r>
    </w:p>
    <w:p w:rsidR="00526E65" w:rsidRDefault="00526E65" w:rsidP="004975D2">
      <w:pPr>
        <w:spacing w:after="0" w:line="240" w:lineRule="auto"/>
        <w:ind w:left="1134"/>
        <w:jc w:val="both"/>
        <w:rPr>
          <w:rFonts w:ascii="Palatino Linotype" w:hAnsi="Palatino Linotype"/>
          <w:sz w:val="24"/>
          <w:szCs w:val="24"/>
        </w:rPr>
      </w:pPr>
      <w:r>
        <w:rPr>
          <w:rFonts w:ascii="Palatino Linotype" w:hAnsi="Palatino Linotype"/>
          <w:sz w:val="24"/>
          <w:szCs w:val="24"/>
        </w:rPr>
        <w:t>A talajmarók</w:t>
      </w:r>
    </w:p>
    <w:p w:rsidR="00526E65" w:rsidRPr="00156073" w:rsidRDefault="00526E65" w:rsidP="004975D2">
      <w:pPr>
        <w:spacing w:after="0" w:line="240" w:lineRule="auto"/>
        <w:ind w:left="1134"/>
        <w:jc w:val="both"/>
        <w:rPr>
          <w:rFonts w:ascii="Palatino Linotype" w:hAnsi="Palatino Linotype"/>
          <w:sz w:val="24"/>
          <w:szCs w:val="24"/>
        </w:rPr>
      </w:pPr>
      <w:r w:rsidRPr="00156073">
        <w:rPr>
          <w:rFonts w:ascii="Palatino Linotype" w:hAnsi="Palatino Linotype"/>
          <w:sz w:val="24"/>
          <w:szCs w:val="24"/>
        </w:rPr>
        <w:t>Az ásógép</w:t>
      </w:r>
    </w:p>
    <w:p w:rsidR="00526E65" w:rsidRPr="00D9100A" w:rsidRDefault="00526E65" w:rsidP="004975D2">
      <w:pPr>
        <w:spacing w:after="0" w:line="240" w:lineRule="auto"/>
        <w:ind w:left="1134"/>
        <w:jc w:val="both"/>
        <w:rPr>
          <w:rFonts w:ascii="Palatino Linotype" w:hAnsi="Palatino Linotype"/>
          <w:color w:val="0070C0"/>
          <w:sz w:val="24"/>
          <w:szCs w:val="24"/>
        </w:rPr>
      </w:pPr>
      <w:r w:rsidRPr="00156073">
        <w:rPr>
          <w:rFonts w:ascii="Palatino Linotype" w:hAnsi="Palatino Linotype"/>
          <w:sz w:val="24"/>
          <w:szCs w:val="24"/>
        </w:rPr>
        <w:t>Magágykészítők</w:t>
      </w:r>
    </w:p>
    <w:p w:rsidR="00526E65" w:rsidRDefault="00526E65" w:rsidP="004975D2">
      <w:pPr>
        <w:spacing w:after="0" w:line="240" w:lineRule="auto"/>
        <w:ind w:left="1134"/>
        <w:jc w:val="both"/>
        <w:rPr>
          <w:rFonts w:ascii="Palatino Linotype" w:hAnsi="Palatino Linotype"/>
          <w:sz w:val="24"/>
          <w:szCs w:val="24"/>
        </w:rPr>
      </w:pPr>
      <w:r w:rsidRPr="00AF793D">
        <w:rPr>
          <w:rFonts w:ascii="Palatino Linotype" w:hAnsi="Palatino Linotype"/>
          <w:sz w:val="24"/>
          <w:szCs w:val="24"/>
        </w:rPr>
        <w:t>Az istállótrágya-szórók felé</w:t>
      </w:r>
      <w:r>
        <w:rPr>
          <w:rFonts w:ascii="Palatino Linotype" w:hAnsi="Palatino Linotype"/>
          <w:sz w:val="24"/>
          <w:szCs w:val="24"/>
        </w:rPr>
        <w:t>pítése, működése, szabályozása</w:t>
      </w:r>
    </w:p>
    <w:p w:rsidR="00526E65" w:rsidRDefault="00526E65" w:rsidP="004975D2">
      <w:pPr>
        <w:spacing w:after="0" w:line="240" w:lineRule="auto"/>
        <w:ind w:left="1134"/>
        <w:jc w:val="both"/>
        <w:rPr>
          <w:rFonts w:ascii="Palatino Linotype" w:hAnsi="Palatino Linotype"/>
          <w:sz w:val="24"/>
          <w:szCs w:val="24"/>
        </w:rPr>
      </w:pPr>
      <w:r w:rsidRPr="00AF793D">
        <w:rPr>
          <w:rFonts w:ascii="Palatino Linotype" w:hAnsi="Palatino Linotype"/>
          <w:sz w:val="24"/>
          <w:szCs w:val="24"/>
        </w:rPr>
        <w:t xml:space="preserve">A hígtrágya </w:t>
      </w:r>
      <w:r>
        <w:rPr>
          <w:rFonts w:ascii="Palatino Linotype" w:hAnsi="Palatino Linotype"/>
          <w:sz w:val="24"/>
          <w:szCs w:val="24"/>
        </w:rPr>
        <w:t>kijuttatása</w:t>
      </w:r>
    </w:p>
    <w:p w:rsidR="00526E65" w:rsidRPr="00156073" w:rsidRDefault="00526E65" w:rsidP="004975D2">
      <w:pPr>
        <w:spacing w:after="0" w:line="240" w:lineRule="auto"/>
        <w:ind w:left="1134"/>
        <w:jc w:val="both"/>
        <w:rPr>
          <w:rFonts w:ascii="Palatino Linotype" w:hAnsi="Palatino Linotype"/>
          <w:sz w:val="24"/>
          <w:szCs w:val="24"/>
        </w:rPr>
      </w:pPr>
      <w:r w:rsidRPr="00AF793D">
        <w:rPr>
          <w:rFonts w:ascii="Palatino Linotype" w:hAnsi="Palatino Linotype"/>
          <w:sz w:val="24"/>
          <w:szCs w:val="24"/>
        </w:rPr>
        <w:t>A műtrágyaszórók felépítése, működése, szabályozás</w:t>
      </w:r>
      <w:r>
        <w:rPr>
          <w:rFonts w:ascii="Palatino Linotype" w:hAnsi="Palatino Linotype"/>
          <w:sz w:val="24"/>
          <w:szCs w:val="24"/>
        </w:rPr>
        <w:t xml:space="preserve">a </w:t>
      </w:r>
      <w:r w:rsidRPr="00156073">
        <w:rPr>
          <w:rFonts w:ascii="Palatino Linotype" w:hAnsi="Palatino Linotype"/>
          <w:sz w:val="24"/>
          <w:szCs w:val="24"/>
        </w:rPr>
        <w:t>(szilárd és folyékony műtrágyák kijuttatása)</w:t>
      </w:r>
    </w:p>
    <w:p w:rsidR="00526E65" w:rsidRDefault="00526E65" w:rsidP="004975D2">
      <w:pPr>
        <w:spacing w:after="0" w:line="240" w:lineRule="auto"/>
        <w:ind w:left="1134"/>
        <w:jc w:val="both"/>
        <w:rPr>
          <w:rFonts w:ascii="Palatino Linotype" w:hAnsi="Palatino Linotype"/>
          <w:sz w:val="24"/>
          <w:szCs w:val="24"/>
        </w:rPr>
      </w:pPr>
      <w:r w:rsidRPr="00AF793D">
        <w:rPr>
          <w:rFonts w:ascii="Palatino Linotype" w:hAnsi="Palatino Linotype"/>
          <w:sz w:val="24"/>
          <w:szCs w:val="24"/>
        </w:rPr>
        <w:t>A növényvédő gépek csoportosítása (permetezők, porozók, nagyüzemi és háti permetezők, légi növ</w:t>
      </w:r>
      <w:r>
        <w:rPr>
          <w:rFonts w:ascii="Palatino Linotype" w:hAnsi="Palatino Linotype"/>
          <w:sz w:val="24"/>
          <w:szCs w:val="24"/>
        </w:rPr>
        <w:t>ényvédelem), cseppképzési módok</w:t>
      </w:r>
      <w:r w:rsidRPr="00AF793D">
        <w:rPr>
          <w:rFonts w:ascii="Palatino Linotype" w:hAnsi="Palatino Linotype"/>
          <w:sz w:val="24"/>
          <w:szCs w:val="24"/>
        </w:rPr>
        <w:t xml:space="preserve"> Hidraulikus porlasztású gépek, légporlasztásos gépek és szállítólev</w:t>
      </w:r>
      <w:r>
        <w:rPr>
          <w:rFonts w:ascii="Palatino Linotype" w:hAnsi="Palatino Linotype"/>
          <w:sz w:val="24"/>
          <w:szCs w:val="24"/>
        </w:rPr>
        <w:t>egős gépek fő részei, működése</w:t>
      </w:r>
    </w:p>
    <w:p w:rsidR="00526E65" w:rsidRPr="00156073" w:rsidRDefault="00526E65" w:rsidP="004975D2">
      <w:pPr>
        <w:spacing w:after="0" w:line="240" w:lineRule="auto"/>
        <w:ind w:left="1134"/>
        <w:jc w:val="both"/>
        <w:rPr>
          <w:rFonts w:ascii="Palatino Linotype" w:hAnsi="Palatino Linotype"/>
          <w:sz w:val="24"/>
          <w:szCs w:val="24"/>
        </w:rPr>
      </w:pPr>
      <w:r w:rsidRPr="00156073">
        <w:rPr>
          <w:rFonts w:ascii="Palatino Linotype" w:hAnsi="Palatino Linotype"/>
          <w:sz w:val="24"/>
          <w:szCs w:val="24"/>
        </w:rPr>
        <w:t>Szórószerkezetek, a ködpermetezés gépei</w:t>
      </w:r>
    </w:p>
    <w:p w:rsidR="00526E65" w:rsidRPr="00AF793D" w:rsidRDefault="00526E65" w:rsidP="004975D2">
      <w:pPr>
        <w:spacing w:after="0" w:line="240" w:lineRule="auto"/>
        <w:ind w:left="1134"/>
        <w:jc w:val="both"/>
        <w:rPr>
          <w:rFonts w:ascii="Palatino Linotype" w:hAnsi="Palatino Linotype"/>
          <w:sz w:val="24"/>
          <w:szCs w:val="24"/>
        </w:rPr>
      </w:pPr>
      <w:r>
        <w:rPr>
          <w:rFonts w:ascii="Palatino Linotype" w:hAnsi="Palatino Linotype"/>
          <w:sz w:val="24"/>
          <w:szCs w:val="24"/>
        </w:rPr>
        <w:t>A porozógépek, csávázók</w:t>
      </w:r>
    </w:p>
    <w:p w:rsidR="00526E65" w:rsidRDefault="00526E65" w:rsidP="004975D2">
      <w:pPr>
        <w:spacing w:after="0" w:line="240" w:lineRule="auto"/>
        <w:ind w:left="1134"/>
        <w:jc w:val="both"/>
        <w:rPr>
          <w:rFonts w:ascii="Palatino Linotype" w:hAnsi="Palatino Linotype"/>
          <w:sz w:val="24"/>
          <w:szCs w:val="24"/>
        </w:rPr>
      </w:pPr>
      <w:r w:rsidRPr="00AF793D">
        <w:rPr>
          <w:rFonts w:ascii="Palatino Linotype" w:hAnsi="Palatino Linotype"/>
          <w:sz w:val="24"/>
          <w:szCs w:val="24"/>
        </w:rPr>
        <w:t>Háti permetezők (szivattyús, légszivat</w:t>
      </w:r>
      <w:r>
        <w:rPr>
          <w:rFonts w:ascii="Palatino Linotype" w:hAnsi="Palatino Linotype"/>
          <w:sz w:val="24"/>
          <w:szCs w:val="24"/>
        </w:rPr>
        <w:t>tyús, légporlasztásos)</w:t>
      </w:r>
    </w:p>
    <w:p w:rsidR="00526E65" w:rsidRDefault="00526E65" w:rsidP="004975D2">
      <w:pPr>
        <w:spacing w:after="0" w:line="240" w:lineRule="auto"/>
        <w:ind w:left="1134"/>
        <w:jc w:val="both"/>
        <w:rPr>
          <w:rFonts w:ascii="Palatino Linotype" w:hAnsi="Palatino Linotype"/>
          <w:sz w:val="24"/>
          <w:szCs w:val="24"/>
        </w:rPr>
      </w:pPr>
      <w:r w:rsidRPr="00AF793D">
        <w:rPr>
          <w:rFonts w:ascii="Palatino Linotype" w:hAnsi="Palatino Linotype"/>
          <w:sz w:val="24"/>
          <w:szCs w:val="24"/>
        </w:rPr>
        <w:t xml:space="preserve">A permetezőgépek </w:t>
      </w:r>
      <w:r>
        <w:rPr>
          <w:rFonts w:ascii="Palatino Linotype" w:hAnsi="Palatino Linotype"/>
          <w:sz w:val="24"/>
          <w:szCs w:val="24"/>
        </w:rPr>
        <w:t>automatikái</w:t>
      </w:r>
    </w:p>
    <w:p w:rsidR="00526E65" w:rsidRPr="00156073" w:rsidRDefault="00526E65" w:rsidP="004975D2">
      <w:pPr>
        <w:spacing w:after="0" w:line="240" w:lineRule="auto"/>
        <w:ind w:left="1134"/>
        <w:jc w:val="both"/>
        <w:rPr>
          <w:rFonts w:ascii="Palatino Linotype" w:hAnsi="Palatino Linotype"/>
          <w:sz w:val="24"/>
          <w:szCs w:val="24"/>
        </w:rPr>
      </w:pPr>
      <w:r w:rsidRPr="00156073">
        <w:rPr>
          <w:rFonts w:ascii="Palatino Linotype" w:hAnsi="Palatino Linotype"/>
          <w:sz w:val="24"/>
          <w:szCs w:val="24"/>
        </w:rPr>
        <w:t>Permetlé összetétel számítása, növényvédelmi gépek beállítása</w:t>
      </w:r>
    </w:p>
    <w:p w:rsidR="00526E65" w:rsidRDefault="00526E65" w:rsidP="004975D2">
      <w:pPr>
        <w:spacing w:after="0" w:line="240" w:lineRule="auto"/>
        <w:ind w:left="1134"/>
        <w:jc w:val="both"/>
        <w:rPr>
          <w:rFonts w:ascii="Palatino Linotype" w:hAnsi="Palatino Linotype"/>
          <w:sz w:val="24"/>
          <w:szCs w:val="24"/>
        </w:rPr>
      </w:pPr>
      <w:r w:rsidRPr="00AF793D">
        <w:rPr>
          <w:rFonts w:ascii="Palatino Linotype" w:hAnsi="Palatino Linotype"/>
          <w:sz w:val="24"/>
          <w:szCs w:val="24"/>
        </w:rPr>
        <w:t>Az üzemeltetés, karbantart</w:t>
      </w:r>
      <w:r>
        <w:rPr>
          <w:rFonts w:ascii="Palatino Linotype" w:hAnsi="Palatino Linotype"/>
          <w:sz w:val="24"/>
          <w:szCs w:val="24"/>
        </w:rPr>
        <w:t>ás, környezetvédelem feladatai</w:t>
      </w:r>
    </w:p>
    <w:p w:rsidR="00526E65" w:rsidRDefault="00526E65" w:rsidP="004975D2">
      <w:pPr>
        <w:spacing w:after="0" w:line="240" w:lineRule="auto"/>
        <w:ind w:left="1134"/>
        <w:jc w:val="both"/>
        <w:rPr>
          <w:rFonts w:ascii="Palatino Linotype" w:hAnsi="Palatino Linotype"/>
          <w:sz w:val="24"/>
          <w:szCs w:val="24"/>
        </w:rPr>
      </w:pPr>
      <w:r w:rsidRPr="00156073">
        <w:rPr>
          <w:rFonts w:ascii="Palatino Linotype" w:hAnsi="Palatino Linotype"/>
          <w:sz w:val="24"/>
          <w:szCs w:val="24"/>
        </w:rPr>
        <w:t>A szállítás, rakodás gépei</w:t>
      </w:r>
    </w:p>
    <w:p w:rsidR="00526E65" w:rsidRPr="00AF793D" w:rsidRDefault="00526E65" w:rsidP="004975D2">
      <w:pPr>
        <w:spacing w:after="0" w:line="240" w:lineRule="auto"/>
        <w:ind w:left="1134"/>
        <w:jc w:val="both"/>
        <w:rPr>
          <w:rFonts w:ascii="Palatino Linotype" w:hAnsi="Palatino Linotype"/>
          <w:sz w:val="24"/>
          <w:szCs w:val="24"/>
        </w:rPr>
      </w:pPr>
      <w:r>
        <w:rPr>
          <w:rFonts w:ascii="Palatino Linotype" w:hAnsi="Palatino Linotype"/>
          <w:sz w:val="24"/>
          <w:szCs w:val="24"/>
        </w:rPr>
        <w:t>Permetlé összetétel számítása</w:t>
      </w:r>
    </w:p>
    <w:p w:rsidR="00526E65" w:rsidRPr="00AF793D" w:rsidRDefault="00526E65" w:rsidP="004975D2">
      <w:pPr>
        <w:spacing w:after="0" w:line="240" w:lineRule="auto"/>
        <w:ind w:left="1134"/>
        <w:jc w:val="both"/>
        <w:rPr>
          <w:rFonts w:ascii="Palatino Linotype" w:hAnsi="Palatino Linotype"/>
          <w:sz w:val="24"/>
          <w:szCs w:val="24"/>
        </w:rPr>
      </w:pPr>
      <w:r w:rsidRPr="00AF793D">
        <w:rPr>
          <w:rFonts w:ascii="Palatino Linotype" w:hAnsi="Palatino Linotype"/>
          <w:sz w:val="24"/>
          <w:szCs w:val="24"/>
        </w:rPr>
        <w:t>Biztonsági előírás</w:t>
      </w:r>
      <w:r>
        <w:rPr>
          <w:rFonts w:ascii="Palatino Linotype" w:hAnsi="Palatino Linotype"/>
          <w:sz w:val="24"/>
          <w:szCs w:val="24"/>
        </w:rPr>
        <w:t>ok a szállítás, rakodás gépeire</w:t>
      </w:r>
    </w:p>
    <w:p w:rsidR="00526E65" w:rsidRPr="00156073" w:rsidRDefault="00526E65" w:rsidP="004975D2">
      <w:pPr>
        <w:spacing w:after="0" w:line="240" w:lineRule="auto"/>
        <w:ind w:left="1134"/>
        <w:jc w:val="both"/>
        <w:rPr>
          <w:rFonts w:ascii="Palatino Linotype" w:hAnsi="Palatino Linotype"/>
          <w:sz w:val="24"/>
          <w:szCs w:val="24"/>
        </w:rPr>
      </w:pPr>
      <w:r w:rsidRPr="00156073">
        <w:rPr>
          <w:rFonts w:ascii="Palatino Linotype" w:hAnsi="Palatino Linotype"/>
          <w:sz w:val="24"/>
          <w:szCs w:val="24"/>
        </w:rPr>
        <w:t>Az öntözési módok (felületi, esőztető, mikro-, csepegtető öntözés), az öntözőberendezések fő egységei stabil, félstabil öntözőtelep és eszközeik</w:t>
      </w:r>
    </w:p>
    <w:p w:rsidR="00526E65" w:rsidRPr="00E0486B" w:rsidRDefault="00526E65" w:rsidP="004975D2">
      <w:pPr>
        <w:spacing w:after="0" w:line="240" w:lineRule="auto"/>
        <w:ind w:left="1134"/>
        <w:jc w:val="both"/>
        <w:rPr>
          <w:rFonts w:ascii="Palatino Linotype" w:hAnsi="Palatino Linotype"/>
          <w:color w:val="0070C0"/>
          <w:sz w:val="24"/>
          <w:szCs w:val="24"/>
        </w:rPr>
      </w:pPr>
      <w:r w:rsidRPr="00156073">
        <w:rPr>
          <w:rFonts w:ascii="Palatino Linotype" w:hAnsi="Palatino Linotype"/>
          <w:sz w:val="24"/>
          <w:szCs w:val="24"/>
        </w:rPr>
        <w:t>Tápanyag-utánpótlás öntözéssel, mikroöntözés</w:t>
      </w:r>
    </w:p>
    <w:p w:rsidR="00526E65" w:rsidRPr="000E120B" w:rsidRDefault="00526E65" w:rsidP="00D555BA">
      <w:pPr>
        <w:widowControl w:val="0"/>
        <w:suppressAutoHyphens/>
        <w:spacing w:after="0" w:line="240" w:lineRule="auto"/>
        <w:rPr>
          <w:rFonts w:ascii="Palatino Linotype" w:hAnsi="Palatino Linotype" w:cs="Mangal"/>
          <w:b/>
          <w:kern w:val="1"/>
          <w:sz w:val="24"/>
          <w:szCs w:val="24"/>
          <w:lang w:eastAsia="hi-IN" w:bidi="hi-IN"/>
        </w:rPr>
      </w:pPr>
    </w:p>
    <w:p w:rsidR="00526E65" w:rsidRPr="00B87D30" w:rsidRDefault="00526E65" w:rsidP="004975D2">
      <w:pPr>
        <w:numPr>
          <w:ilvl w:val="1"/>
          <w:numId w:val="45"/>
        </w:numPr>
        <w:spacing w:after="0" w:line="240" w:lineRule="auto"/>
        <w:ind w:left="567"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6E65" w:rsidRPr="000E120B" w:rsidRDefault="00526E65" w:rsidP="00D555BA">
      <w:pPr>
        <w:widowControl w:val="0"/>
        <w:suppressAutoHyphens/>
        <w:spacing w:after="0" w:line="240" w:lineRule="auto"/>
        <w:jc w:val="both"/>
        <w:rPr>
          <w:rFonts w:ascii="Palatino Linotype" w:hAnsi="Palatino Linotype" w:cs="Mangal"/>
          <w:b/>
          <w:bCs/>
          <w:kern w:val="1"/>
          <w:sz w:val="24"/>
          <w:szCs w:val="24"/>
          <w:lang w:eastAsia="hi-IN" w:bidi="hi-IN"/>
        </w:rPr>
      </w:pPr>
    </w:p>
    <w:p w:rsidR="00526E65" w:rsidRDefault="00526E65" w:rsidP="004975D2">
      <w:pPr>
        <w:numPr>
          <w:ilvl w:val="1"/>
          <w:numId w:val="45"/>
        </w:numPr>
        <w:spacing w:after="0" w:line="240" w:lineRule="auto"/>
        <w:ind w:left="567" w:firstLine="0"/>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26E65" w:rsidRDefault="00526E65" w:rsidP="00D555BA">
      <w:pPr>
        <w:spacing w:after="0" w:line="240" w:lineRule="auto"/>
        <w:rPr>
          <w:rFonts w:ascii="Palatino Linotype" w:hAnsi="Palatino Linotype"/>
          <w:b/>
          <w:i/>
          <w:sz w:val="24"/>
          <w:szCs w:val="24"/>
        </w:rPr>
      </w:pPr>
    </w:p>
    <w:p w:rsidR="00526E65" w:rsidRDefault="00526E65" w:rsidP="004975D2">
      <w:pPr>
        <w:pStyle w:val="Listaszerbekezds4"/>
        <w:numPr>
          <w:ilvl w:val="2"/>
          <w:numId w:val="45"/>
        </w:numPr>
        <w:spacing w:after="0" w:line="240" w:lineRule="auto"/>
        <w:ind w:left="1134" w:firstLine="0"/>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Default="00526E65" w:rsidP="00D555BA">
      <w:pPr>
        <w:pStyle w:val="Listaszerbekezds4"/>
        <w:spacing w:after="0" w:line="240" w:lineRule="auto"/>
        <w:ind w:left="791" w:firstLine="1"/>
        <w:rPr>
          <w:rFonts w:ascii="Palatino Linotype" w:hAnsi="Palatino Linotype"/>
          <w:b/>
          <w:i/>
          <w:sz w:val="24"/>
          <w:szCs w:val="24"/>
        </w:rPr>
      </w:pPr>
    </w:p>
    <w:p w:rsidR="00526E65" w:rsidRDefault="00526E65" w:rsidP="004975D2">
      <w:pPr>
        <w:numPr>
          <w:ilvl w:val="2"/>
          <w:numId w:val="45"/>
        </w:numPr>
        <w:spacing w:after="0" w:line="240" w:lineRule="auto"/>
        <w:ind w:left="1134" w:hanging="2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Pr="000E120B" w:rsidRDefault="00526E65" w:rsidP="00D555BA">
      <w:pPr>
        <w:widowControl w:val="0"/>
        <w:suppressAutoHyphens/>
        <w:spacing w:after="0" w:line="240" w:lineRule="auto"/>
        <w:jc w:val="both"/>
        <w:rPr>
          <w:rFonts w:ascii="Palatino Linotype" w:hAnsi="Palatino Linotype" w:cs="Mangal"/>
          <w:b/>
          <w:bCs/>
          <w:kern w:val="1"/>
          <w:sz w:val="24"/>
          <w:szCs w:val="24"/>
          <w:lang w:eastAsia="hi-IN" w:bidi="hi-IN"/>
        </w:rPr>
      </w:pPr>
    </w:p>
    <w:p w:rsidR="00526E65" w:rsidRDefault="00526E65" w:rsidP="004975D2">
      <w:pPr>
        <w:numPr>
          <w:ilvl w:val="1"/>
          <w:numId w:val="4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A tantárgy értékelésének módja</w:t>
      </w:r>
    </w:p>
    <w:p w:rsidR="00526E65" w:rsidRPr="00F42DAC" w:rsidRDefault="00526E65" w:rsidP="004975D2">
      <w:pPr>
        <w:widowControl w:val="0"/>
        <w:suppressAutoHyphens/>
        <w:spacing w:after="0" w:line="240" w:lineRule="auto"/>
        <w:ind w:left="567"/>
        <w:jc w:val="both"/>
        <w:rPr>
          <w:rFonts w:ascii="Palatino Linotype" w:hAnsi="Palatino Linotype" w:cs="Mangal"/>
          <w:b/>
          <w:bCs/>
          <w:kern w:val="1"/>
          <w:sz w:val="24"/>
          <w:szCs w:val="24"/>
          <w:lang w:eastAsia="hi-IN" w:bidi="hi-IN"/>
        </w:rPr>
      </w:pPr>
      <w:r w:rsidRPr="00F42DAC">
        <w:rPr>
          <w:rFonts w:ascii="Palatino Linotype" w:hAnsi="Palatino Linotype"/>
          <w:bCs/>
          <w:sz w:val="24"/>
          <w:szCs w:val="24"/>
        </w:rPr>
        <w:t>A nemzeti köznevelésről szóló 2011. évi CXC. törvény. 54. § (2) a) pontja szerinti értékeléssel.</w:t>
      </w:r>
    </w:p>
    <w:p w:rsidR="00526E65" w:rsidRPr="000E120B" w:rsidRDefault="00526E65" w:rsidP="00D555BA">
      <w:pPr>
        <w:spacing w:after="0" w:line="240" w:lineRule="auto"/>
        <w:ind w:left="792"/>
        <w:rPr>
          <w:rFonts w:ascii="Palatino Linotype" w:hAnsi="Palatino Linotype"/>
          <w:b/>
          <w:sz w:val="24"/>
          <w:szCs w:val="24"/>
        </w:rPr>
      </w:pPr>
    </w:p>
    <w:p w:rsidR="00526E65" w:rsidRPr="000E120B" w:rsidRDefault="00526E65" w:rsidP="005D4A44">
      <w:pPr>
        <w:numPr>
          <w:ilvl w:val="0"/>
          <w:numId w:val="45"/>
        </w:numPr>
        <w:tabs>
          <w:tab w:val="left" w:pos="709"/>
          <w:tab w:val="left" w:pos="7371"/>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Műszaki alapismeretek gyakorlat tantárgy</w:t>
      </w:r>
      <w:r>
        <w:rPr>
          <w:rFonts w:ascii="Palatino Linotype" w:hAnsi="Palatino Linotype"/>
          <w:b/>
          <w:sz w:val="24"/>
          <w:szCs w:val="24"/>
          <w:lang w:eastAsia="hu-HU"/>
        </w:rPr>
        <w:tab/>
        <w:t xml:space="preserve">  126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/126 óra*</w:t>
      </w:r>
    </w:p>
    <w:p w:rsidR="00526E65" w:rsidRPr="00B87D30" w:rsidRDefault="00526E65" w:rsidP="00D555BA">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526E65" w:rsidRPr="000E120B" w:rsidRDefault="00526E65" w:rsidP="00D555BA">
      <w:pPr>
        <w:widowControl w:val="0"/>
        <w:suppressAutoHyphens/>
        <w:spacing w:after="0" w:line="240" w:lineRule="auto"/>
        <w:rPr>
          <w:rFonts w:ascii="Palatino Linotype" w:hAnsi="Palatino Linotype" w:cs="Mangal"/>
          <w:b/>
          <w:kern w:val="1"/>
          <w:sz w:val="24"/>
          <w:szCs w:val="24"/>
          <w:lang w:eastAsia="hi-IN" w:bidi="hi-IN"/>
        </w:rPr>
      </w:pPr>
    </w:p>
    <w:p w:rsidR="00526E65" w:rsidRPr="000E120B" w:rsidRDefault="00526E65" w:rsidP="005D4A44">
      <w:pPr>
        <w:numPr>
          <w:ilvl w:val="1"/>
          <w:numId w:val="4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A tantárgy tanításának célja</w:t>
      </w:r>
    </w:p>
    <w:p w:rsidR="00526E65" w:rsidRPr="00B97F6D" w:rsidRDefault="00526E65" w:rsidP="005D4A44">
      <w:pPr>
        <w:widowControl w:val="0"/>
        <w:suppressAutoHyphens/>
        <w:spacing w:after="0" w:line="240" w:lineRule="auto"/>
        <w:ind w:left="567"/>
        <w:jc w:val="both"/>
        <w:rPr>
          <w:rFonts w:ascii="Palatino Linotype" w:hAnsi="Palatino Linotype"/>
          <w:kern w:val="1"/>
          <w:sz w:val="24"/>
          <w:szCs w:val="24"/>
          <w:lang w:eastAsia="hi-IN" w:bidi="hi-IN"/>
        </w:rPr>
      </w:pPr>
      <w:r w:rsidRPr="00B97F6D">
        <w:rPr>
          <w:rFonts w:ascii="Palatino Linotype" w:hAnsi="Palatino Linotype"/>
          <w:kern w:val="1"/>
          <w:sz w:val="24"/>
          <w:szCs w:val="24"/>
          <w:lang w:eastAsia="hi-IN" w:bidi="hi-IN"/>
        </w:rPr>
        <w:t>A gyakorlatok során fel kell készíteni a tanulókat a kertészetben alkalmazott kéziszerszámok</w:t>
      </w:r>
      <w:r>
        <w:rPr>
          <w:rFonts w:ascii="Palatino Linotype" w:hAnsi="Palatino Linotype"/>
          <w:kern w:val="1"/>
          <w:sz w:val="24"/>
          <w:szCs w:val="24"/>
          <w:lang w:eastAsia="hi-IN" w:bidi="hi-IN"/>
        </w:rPr>
        <w:t>,</w:t>
      </w:r>
      <w:r w:rsidRPr="00B97F6D">
        <w:rPr>
          <w:rFonts w:ascii="Palatino Linotype" w:hAnsi="Palatino Linotype"/>
          <w:kern w:val="1"/>
          <w:sz w:val="24"/>
          <w:szCs w:val="24"/>
          <w:lang w:eastAsia="hi-IN" w:bidi="hi-IN"/>
        </w:rPr>
        <w:t xml:space="preserve"> eszközök készségszintű használatára, a gépek, berendezések szakszerű üzemeltetésére.</w:t>
      </w:r>
    </w:p>
    <w:p w:rsidR="00526E65" w:rsidRPr="00B97F6D" w:rsidRDefault="00526E65" w:rsidP="005D4A44">
      <w:pPr>
        <w:widowControl w:val="0"/>
        <w:suppressAutoHyphens/>
        <w:spacing w:after="0" w:line="240" w:lineRule="auto"/>
        <w:ind w:left="567"/>
        <w:jc w:val="both"/>
        <w:rPr>
          <w:rFonts w:ascii="Palatino Linotype" w:hAnsi="Palatino Linotype"/>
          <w:kern w:val="1"/>
          <w:sz w:val="24"/>
          <w:szCs w:val="24"/>
          <w:lang w:eastAsia="hi-IN" w:bidi="hi-IN"/>
        </w:rPr>
      </w:pPr>
      <w:r w:rsidRPr="00B97F6D">
        <w:rPr>
          <w:rFonts w:ascii="Palatino Linotype" w:hAnsi="Palatino Linotype"/>
          <w:kern w:val="1"/>
          <w:sz w:val="24"/>
          <w:szCs w:val="24"/>
          <w:lang w:eastAsia="hi-IN" w:bidi="hi-IN"/>
        </w:rPr>
        <w:t>Legyenek képesek elvégezni az egysz</w:t>
      </w:r>
      <w:r>
        <w:rPr>
          <w:rFonts w:ascii="Palatino Linotype" w:hAnsi="Palatino Linotype"/>
          <w:kern w:val="1"/>
          <w:sz w:val="24"/>
          <w:szCs w:val="24"/>
          <w:lang w:eastAsia="hi-IN" w:bidi="hi-IN"/>
        </w:rPr>
        <w:t xml:space="preserve">erűbb javításokat, az eszközök, </w:t>
      </w:r>
      <w:r w:rsidRPr="00B97F6D">
        <w:rPr>
          <w:rFonts w:ascii="Palatino Linotype" w:hAnsi="Palatino Linotype"/>
          <w:kern w:val="1"/>
          <w:sz w:val="24"/>
          <w:szCs w:val="24"/>
          <w:lang w:eastAsia="hi-IN" w:bidi="hi-IN"/>
        </w:rPr>
        <w:t>berendezések, gépek karbantartását. Meg kell tanulniuk a munkavédelmi, tűzvédelmi, környezetvédelmi és higiéniai előírásoknak megfelelően, a veszélyeket elhárító módon dolgozni.</w:t>
      </w:r>
    </w:p>
    <w:p w:rsidR="00526E65" w:rsidRPr="000E120B" w:rsidRDefault="00526E65" w:rsidP="00D555BA">
      <w:pPr>
        <w:widowControl w:val="0"/>
        <w:suppressAutoHyphens/>
        <w:spacing w:after="0" w:line="240" w:lineRule="auto"/>
        <w:rPr>
          <w:rFonts w:ascii="Palatino Linotype" w:hAnsi="Palatino Linotype"/>
          <w:b/>
          <w:kern w:val="1"/>
          <w:sz w:val="24"/>
          <w:szCs w:val="24"/>
          <w:lang w:eastAsia="hi-IN" w:bidi="hi-IN"/>
        </w:rPr>
      </w:pPr>
    </w:p>
    <w:p w:rsidR="00526E65" w:rsidRPr="00D93006" w:rsidRDefault="00526E65" w:rsidP="005D4A44">
      <w:pPr>
        <w:numPr>
          <w:ilvl w:val="1"/>
          <w:numId w:val="45"/>
        </w:numPr>
        <w:spacing w:after="0" w:line="240" w:lineRule="auto"/>
        <w:ind w:left="567" w:firstLine="0"/>
        <w:rPr>
          <w:rFonts w:ascii="Palatino Linotype" w:hAnsi="Palatino Linotype"/>
          <w:b/>
          <w:sz w:val="24"/>
          <w:szCs w:val="24"/>
        </w:rPr>
      </w:pPr>
      <w:r w:rsidRPr="00960E8D">
        <w:rPr>
          <w:rFonts w:ascii="Palatino Linotype" w:hAnsi="Palatino Linotype"/>
          <w:b/>
          <w:sz w:val="24"/>
          <w:szCs w:val="24"/>
        </w:rPr>
        <w:t>Kapcsolódó közismereti, szakmai tartalmak</w:t>
      </w:r>
    </w:p>
    <w:p w:rsidR="00526E65" w:rsidRPr="00960E8D" w:rsidRDefault="00526E65" w:rsidP="005D4A44">
      <w:pPr>
        <w:widowControl w:val="0"/>
        <w:suppressAutoHyphens/>
        <w:spacing w:after="0" w:line="240" w:lineRule="auto"/>
        <w:ind w:firstLine="567"/>
        <w:rPr>
          <w:rFonts w:ascii="Palatino Linotype" w:hAnsi="Palatino Linotype" w:cs="Mangal"/>
          <w:bCs/>
          <w:iCs/>
          <w:kern w:val="1"/>
          <w:sz w:val="24"/>
          <w:szCs w:val="24"/>
          <w:lang w:eastAsia="hi-IN" w:bidi="hi-IN"/>
        </w:rPr>
      </w:pPr>
      <w:r w:rsidRPr="00960E8D">
        <w:rPr>
          <w:rFonts w:ascii="Palatino Linotype" w:hAnsi="Palatino Linotype" w:cs="Mangal"/>
          <w:bCs/>
          <w:iCs/>
          <w:kern w:val="1"/>
          <w:sz w:val="24"/>
          <w:szCs w:val="24"/>
          <w:lang w:eastAsia="hi-IN" w:bidi="hi-IN"/>
        </w:rPr>
        <w:t>Fizika</w:t>
      </w:r>
    </w:p>
    <w:p w:rsidR="00526E65" w:rsidRDefault="00526E65" w:rsidP="005D4A44">
      <w:pPr>
        <w:widowControl w:val="0"/>
        <w:suppressAutoHyphens/>
        <w:spacing w:after="0" w:line="240" w:lineRule="auto"/>
        <w:ind w:firstLine="567"/>
        <w:rPr>
          <w:rFonts w:ascii="Palatino Linotype" w:hAnsi="Palatino Linotype" w:cs="Mangal"/>
          <w:bCs/>
          <w:iCs/>
          <w:kern w:val="1"/>
          <w:sz w:val="24"/>
          <w:szCs w:val="24"/>
          <w:lang w:eastAsia="hi-IN" w:bidi="hi-IN"/>
        </w:rPr>
      </w:pPr>
      <w:r w:rsidRPr="00960E8D">
        <w:rPr>
          <w:rFonts w:ascii="Palatino Linotype" w:hAnsi="Palatino Linotype" w:cs="Mangal"/>
          <w:bCs/>
          <w:iCs/>
          <w:kern w:val="1"/>
          <w:sz w:val="24"/>
          <w:szCs w:val="24"/>
          <w:lang w:eastAsia="hi-IN" w:bidi="hi-IN"/>
        </w:rPr>
        <w:t>Műszaki alapismeretek</w:t>
      </w:r>
    </w:p>
    <w:p w:rsidR="00526E65" w:rsidRPr="00960E8D" w:rsidRDefault="00526E65" w:rsidP="00960E8D">
      <w:pPr>
        <w:widowControl w:val="0"/>
        <w:suppressAutoHyphens/>
        <w:spacing w:after="0" w:line="240" w:lineRule="auto"/>
        <w:ind w:firstLine="1418"/>
        <w:rPr>
          <w:rFonts w:ascii="Palatino Linotype" w:hAnsi="Palatino Linotype" w:cs="Mangal"/>
          <w:bCs/>
          <w:iCs/>
          <w:kern w:val="1"/>
          <w:sz w:val="24"/>
          <w:szCs w:val="24"/>
          <w:lang w:eastAsia="hi-IN" w:bidi="hi-IN"/>
        </w:rPr>
      </w:pPr>
    </w:p>
    <w:p w:rsidR="00526E65" w:rsidRPr="000E120B" w:rsidRDefault="00526E65" w:rsidP="005D4A44">
      <w:pPr>
        <w:numPr>
          <w:ilvl w:val="1"/>
          <w:numId w:val="4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 xml:space="preserve">Témakörök </w:t>
      </w:r>
    </w:p>
    <w:p w:rsidR="00526E65" w:rsidRPr="000E120B" w:rsidRDefault="00526E65" w:rsidP="00D555BA">
      <w:pPr>
        <w:widowControl w:val="0"/>
        <w:suppressAutoHyphens/>
        <w:spacing w:after="0" w:line="240" w:lineRule="auto"/>
        <w:rPr>
          <w:rFonts w:ascii="Palatino Linotype" w:hAnsi="Palatino Linotype" w:cs="Mangal"/>
          <w:b/>
          <w:bCs/>
          <w:iCs/>
          <w:kern w:val="1"/>
          <w:sz w:val="24"/>
          <w:szCs w:val="24"/>
          <w:lang w:eastAsia="hi-IN" w:bidi="hi-IN"/>
        </w:rPr>
      </w:pPr>
    </w:p>
    <w:p w:rsidR="00526E65" w:rsidRPr="00D93006" w:rsidRDefault="00526E65" w:rsidP="005D4A44">
      <w:pPr>
        <w:numPr>
          <w:ilvl w:val="2"/>
          <w:numId w:val="45"/>
        </w:numPr>
        <w:tabs>
          <w:tab w:val="left" w:pos="1985"/>
          <w:tab w:val="left" w:pos="7797"/>
        </w:tabs>
        <w:spacing w:after="0" w:line="240" w:lineRule="auto"/>
        <w:ind w:left="1134" w:firstLine="0"/>
        <w:rPr>
          <w:rFonts w:ascii="Palatino Linotype" w:hAnsi="Palatino Linotype"/>
          <w:b/>
          <w:sz w:val="24"/>
          <w:szCs w:val="24"/>
        </w:rPr>
      </w:pPr>
      <w:r w:rsidRPr="00D93006">
        <w:rPr>
          <w:rFonts w:ascii="Palatino Linotype" w:hAnsi="Palatino Linotype"/>
          <w:b/>
          <w:sz w:val="24"/>
          <w:szCs w:val="24"/>
        </w:rPr>
        <w:t>Kéziszerszámok, anyagok ismerete, használata</w:t>
      </w:r>
      <w:r w:rsidRPr="00D93006">
        <w:rPr>
          <w:rFonts w:ascii="Palatino Linotype" w:hAnsi="Palatino Linotype"/>
          <w:b/>
          <w:sz w:val="24"/>
          <w:szCs w:val="24"/>
        </w:rPr>
        <w:tab/>
      </w:r>
      <w:r>
        <w:rPr>
          <w:rFonts w:ascii="Palatino Linotype" w:hAnsi="Palatino Linotype"/>
          <w:b/>
          <w:sz w:val="24"/>
          <w:szCs w:val="24"/>
        </w:rPr>
        <w:t xml:space="preserve">    </w:t>
      </w:r>
      <w:r w:rsidRPr="005D4A44">
        <w:rPr>
          <w:rFonts w:ascii="Palatino Linotype" w:hAnsi="Palatino Linotype"/>
          <w:b/>
          <w:i/>
          <w:sz w:val="24"/>
          <w:szCs w:val="24"/>
        </w:rPr>
        <w:t>6 óra/7 óra</w:t>
      </w:r>
    </w:p>
    <w:p w:rsidR="00526E65" w:rsidRDefault="00526E65" w:rsidP="005D4A44">
      <w:pPr>
        <w:tabs>
          <w:tab w:val="left" w:pos="1985"/>
        </w:tabs>
        <w:spacing w:after="0" w:line="240" w:lineRule="auto"/>
        <w:ind w:left="1134"/>
        <w:jc w:val="both"/>
        <w:rPr>
          <w:rFonts w:ascii="Palatino Linotype" w:hAnsi="Palatino Linotype"/>
          <w:sz w:val="24"/>
          <w:szCs w:val="24"/>
        </w:rPr>
      </w:pPr>
      <w:r w:rsidRPr="007E7A4C">
        <w:rPr>
          <w:rFonts w:ascii="Palatino Linotype" w:hAnsi="Palatino Linotype"/>
          <w:sz w:val="24"/>
          <w:szCs w:val="24"/>
        </w:rPr>
        <w:t>A műhely kéziszerszámainak megismer</w:t>
      </w:r>
      <w:r>
        <w:rPr>
          <w:rFonts w:ascii="Palatino Linotype" w:hAnsi="Palatino Linotype"/>
          <w:sz w:val="24"/>
          <w:szCs w:val="24"/>
        </w:rPr>
        <w:t>tetése, a használat gyakorlása</w:t>
      </w:r>
    </w:p>
    <w:p w:rsidR="00526E65" w:rsidRDefault="00526E65" w:rsidP="005D4A44">
      <w:pPr>
        <w:tabs>
          <w:tab w:val="left" w:pos="1985"/>
        </w:tabs>
        <w:spacing w:after="0" w:line="240" w:lineRule="auto"/>
        <w:ind w:left="1134"/>
        <w:jc w:val="both"/>
        <w:rPr>
          <w:rFonts w:ascii="Palatino Linotype" w:hAnsi="Palatino Linotype"/>
          <w:sz w:val="24"/>
          <w:szCs w:val="24"/>
        </w:rPr>
      </w:pPr>
      <w:r w:rsidRPr="007E7A4C">
        <w:rPr>
          <w:rFonts w:ascii="Palatino Linotype" w:hAnsi="Palatino Linotype"/>
          <w:sz w:val="24"/>
          <w:szCs w:val="24"/>
        </w:rPr>
        <w:t>A gépek a</w:t>
      </w:r>
      <w:r>
        <w:rPr>
          <w:rFonts w:ascii="Palatino Linotype" w:hAnsi="Palatino Linotype"/>
          <w:sz w:val="24"/>
          <w:szCs w:val="24"/>
        </w:rPr>
        <w:t>nyagai, ezek megmunkálhatósága</w:t>
      </w:r>
    </w:p>
    <w:p w:rsidR="00526E65" w:rsidRDefault="00526E65" w:rsidP="005D4A44">
      <w:pPr>
        <w:tabs>
          <w:tab w:val="left" w:pos="1985"/>
        </w:tabs>
        <w:spacing w:after="0" w:line="240" w:lineRule="auto"/>
        <w:ind w:left="1134"/>
        <w:jc w:val="both"/>
        <w:rPr>
          <w:rFonts w:ascii="Palatino Linotype" w:hAnsi="Palatino Linotype"/>
          <w:sz w:val="24"/>
          <w:szCs w:val="24"/>
        </w:rPr>
      </w:pPr>
      <w:r w:rsidRPr="007E7A4C">
        <w:rPr>
          <w:rFonts w:ascii="Palatino Linotype" w:hAnsi="Palatino Linotype"/>
          <w:sz w:val="24"/>
          <w:szCs w:val="24"/>
        </w:rPr>
        <w:t>Kö</w:t>
      </w:r>
      <w:r>
        <w:rPr>
          <w:rFonts w:ascii="Palatino Linotype" w:hAnsi="Palatino Linotype"/>
          <w:sz w:val="24"/>
          <w:szCs w:val="24"/>
        </w:rPr>
        <w:t>tésmódok (oldható, nem oldható)</w:t>
      </w:r>
    </w:p>
    <w:p w:rsidR="00526E65" w:rsidRPr="007E7A4C" w:rsidRDefault="00526E65" w:rsidP="005D4A44">
      <w:pPr>
        <w:tabs>
          <w:tab w:val="left" w:pos="1985"/>
        </w:tabs>
        <w:spacing w:after="0" w:line="240" w:lineRule="auto"/>
        <w:ind w:left="1134"/>
        <w:jc w:val="both"/>
        <w:rPr>
          <w:rFonts w:ascii="Palatino Linotype" w:hAnsi="Palatino Linotype"/>
          <w:sz w:val="24"/>
          <w:szCs w:val="24"/>
        </w:rPr>
      </w:pPr>
      <w:r w:rsidRPr="007E7A4C">
        <w:rPr>
          <w:rFonts w:ascii="Palatino Linotype" w:hAnsi="Palatino Linotype"/>
          <w:sz w:val="24"/>
          <w:szCs w:val="24"/>
        </w:rPr>
        <w:t>Kertészeti szerszámok él</w:t>
      </w:r>
      <w:r>
        <w:rPr>
          <w:rFonts w:ascii="Palatino Linotype" w:hAnsi="Palatino Linotype"/>
          <w:sz w:val="24"/>
          <w:szCs w:val="24"/>
        </w:rPr>
        <w:t>ezése, nyelezése, karbantartása</w:t>
      </w:r>
    </w:p>
    <w:p w:rsidR="00526E65" w:rsidRPr="000E120B" w:rsidRDefault="00526E65" w:rsidP="00D555BA">
      <w:pPr>
        <w:widowControl w:val="0"/>
        <w:suppressAutoHyphens/>
        <w:spacing w:after="0" w:line="240" w:lineRule="auto"/>
        <w:rPr>
          <w:rFonts w:ascii="Palatino Linotype" w:hAnsi="Palatino Linotype" w:cs="Mangal"/>
          <w:kern w:val="1"/>
          <w:sz w:val="24"/>
          <w:szCs w:val="24"/>
          <w:lang w:eastAsia="hi-IN" w:bidi="hi-IN"/>
        </w:rPr>
      </w:pPr>
    </w:p>
    <w:p w:rsidR="00526E65" w:rsidRPr="00D93006" w:rsidRDefault="00526E65" w:rsidP="005D4A44">
      <w:pPr>
        <w:numPr>
          <w:ilvl w:val="2"/>
          <w:numId w:val="45"/>
        </w:numPr>
        <w:tabs>
          <w:tab w:val="left" w:pos="1985"/>
          <w:tab w:val="left" w:pos="7797"/>
        </w:tabs>
        <w:spacing w:after="0" w:line="240" w:lineRule="auto"/>
        <w:ind w:left="1134" w:firstLine="0"/>
        <w:rPr>
          <w:rFonts w:ascii="Palatino Linotype" w:hAnsi="Palatino Linotype"/>
          <w:b/>
          <w:sz w:val="24"/>
          <w:szCs w:val="24"/>
        </w:rPr>
      </w:pPr>
      <w:r w:rsidRPr="00D93006">
        <w:rPr>
          <w:rFonts w:ascii="Palatino Linotype" w:hAnsi="Palatino Linotype"/>
          <w:b/>
          <w:sz w:val="24"/>
          <w:szCs w:val="24"/>
        </w:rPr>
        <w:t>Gépelemek, szerkezeti egységek ismerete</w:t>
      </w:r>
      <w:r w:rsidRPr="00D93006">
        <w:rPr>
          <w:rFonts w:ascii="Palatino Linotype" w:hAnsi="Palatino Linotype"/>
          <w:b/>
          <w:sz w:val="24"/>
          <w:szCs w:val="24"/>
        </w:rPr>
        <w:tab/>
      </w:r>
      <w:r>
        <w:rPr>
          <w:rFonts w:ascii="Palatino Linotype" w:hAnsi="Palatino Linotype"/>
          <w:b/>
          <w:sz w:val="24"/>
          <w:szCs w:val="24"/>
        </w:rPr>
        <w:t xml:space="preserve">    </w:t>
      </w:r>
      <w:r w:rsidRPr="005D4A44">
        <w:rPr>
          <w:rFonts w:ascii="Palatino Linotype" w:hAnsi="Palatino Linotype"/>
          <w:b/>
          <w:i/>
          <w:sz w:val="24"/>
          <w:szCs w:val="24"/>
        </w:rPr>
        <w:t>6 óra/7 óra</w:t>
      </w:r>
    </w:p>
    <w:p w:rsidR="00526E65" w:rsidRPr="008E2A8F" w:rsidRDefault="00526E65" w:rsidP="005D4A44">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 legfontosabb gépépítő egységek megismertetése (tengelyek, csapágyak, tengelykapcsolók, szivattyúk, hidraulikus munkahengerek), működésük, karbantartásuk, jellegzetes meghibásodásuk</w:t>
      </w:r>
    </w:p>
    <w:p w:rsidR="00526E65" w:rsidRDefault="00526E65" w:rsidP="00D555BA">
      <w:pPr>
        <w:spacing w:after="0" w:line="240" w:lineRule="auto"/>
        <w:ind w:left="1418"/>
        <w:jc w:val="both"/>
        <w:rPr>
          <w:rFonts w:ascii="Palatino Linotype" w:hAnsi="Palatino Linotype"/>
          <w:sz w:val="24"/>
          <w:szCs w:val="24"/>
        </w:rPr>
      </w:pPr>
    </w:p>
    <w:p w:rsidR="00526E65" w:rsidRPr="00D93006" w:rsidRDefault="00526E65" w:rsidP="005D4A44">
      <w:pPr>
        <w:numPr>
          <w:ilvl w:val="2"/>
          <w:numId w:val="45"/>
        </w:numPr>
        <w:tabs>
          <w:tab w:val="left" w:pos="1985"/>
          <w:tab w:val="left" w:pos="7797"/>
        </w:tabs>
        <w:spacing w:after="0" w:line="240" w:lineRule="auto"/>
        <w:ind w:left="1134" w:firstLine="0"/>
        <w:rPr>
          <w:rFonts w:ascii="Palatino Linotype" w:hAnsi="Palatino Linotype" w:cs="Mangal"/>
          <w:kern w:val="1"/>
          <w:sz w:val="24"/>
          <w:szCs w:val="24"/>
          <w:lang w:eastAsia="hi-IN" w:bidi="hi-IN"/>
        </w:rPr>
      </w:pPr>
      <w:r w:rsidRPr="00D93006">
        <w:rPr>
          <w:rFonts w:ascii="Palatino Linotype" w:hAnsi="Palatino Linotype"/>
          <w:b/>
          <w:sz w:val="24"/>
          <w:szCs w:val="24"/>
        </w:rPr>
        <w:t>Motorok szerkezete, működtetése</w:t>
      </w:r>
      <w:r w:rsidRPr="00D93006">
        <w:rPr>
          <w:rFonts w:ascii="Palatino Linotype" w:hAnsi="Palatino Linotype" w:cs="Mangal"/>
          <w:b/>
          <w:kern w:val="1"/>
          <w:sz w:val="24"/>
          <w:szCs w:val="24"/>
          <w:lang w:eastAsia="hi-IN" w:bidi="hi-IN"/>
        </w:rPr>
        <w:tab/>
      </w:r>
      <w:r w:rsidRPr="005D4A44">
        <w:rPr>
          <w:rFonts w:ascii="Palatino Linotype" w:hAnsi="Palatino Linotype" w:cs="Mangal"/>
          <w:b/>
          <w:i/>
          <w:kern w:val="1"/>
          <w:sz w:val="24"/>
          <w:szCs w:val="24"/>
          <w:lang w:eastAsia="hi-IN" w:bidi="hi-IN"/>
        </w:rPr>
        <w:t>15 óra/14 óra</w:t>
      </w:r>
    </w:p>
    <w:p w:rsidR="00526E65" w:rsidRDefault="00526E65" w:rsidP="005D4A44">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Az Otto-motorok, Diese</w:t>
      </w:r>
      <w:r>
        <w:rPr>
          <w:rFonts w:ascii="Palatino Linotype" w:hAnsi="Palatino Linotype"/>
          <w:sz w:val="24"/>
          <w:szCs w:val="24"/>
        </w:rPr>
        <w:t>l-motorok szerkezete, működése</w:t>
      </w:r>
    </w:p>
    <w:p w:rsidR="00526E65" w:rsidRPr="008E2A8F" w:rsidRDefault="00526E65" w:rsidP="005D4A44">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Az üzemanyag-ellátó rendszerek, a kenési rendszer és a hűtési rendszer, valamint a l</w:t>
      </w:r>
      <w:r>
        <w:rPr>
          <w:rFonts w:ascii="Palatino Linotype" w:hAnsi="Palatino Linotype"/>
          <w:sz w:val="24"/>
          <w:szCs w:val="24"/>
        </w:rPr>
        <w:t>evegőszűrő fő részei, működése</w:t>
      </w:r>
    </w:p>
    <w:p w:rsidR="00526E65" w:rsidRDefault="00526E65" w:rsidP="005D4A44">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Hidegi</w:t>
      </w:r>
      <w:r>
        <w:rPr>
          <w:rFonts w:ascii="Palatino Linotype" w:hAnsi="Palatino Linotype"/>
          <w:sz w:val="24"/>
          <w:szCs w:val="24"/>
        </w:rPr>
        <w:t>ndítások, indítások gyakorlása</w:t>
      </w:r>
    </w:p>
    <w:p w:rsidR="00526E65" w:rsidRDefault="00526E65" w:rsidP="005D4A44">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 xml:space="preserve">A kétütemű és a négyütemű motorok </w:t>
      </w:r>
      <w:r>
        <w:rPr>
          <w:rFonts w:ascii="Palatino Linotype" w:hAnsi="Palatino Linotype"/>
          <w:sz w:val="24"/>
          <w:szCs w:val="24"/>
        </w:rPr>
        <w:t>összehasonlítása</w:t>
      </w:r>
    </w:p>
    <w:p w:rsidR="00526E65" w:rsidRPr="008E2A8F" w:rsidRDefault="00526E65" w:rsidP="005D4A44">
      <w:pPr>
        <w:spacing w:after="0" w:line="240" w:lineRule="auto"/>
        <w:ind w:left="1134"/>
        <w:jc w:val="both"/>
        <w:rPr>
          <w:rFonts w:ascii="Palatino Linotype" w:hAnsi="Palatino Linotype"/>
          <w:sz w:val="24"/>
          <w:szCs w:val="24"/>
        </w:rPr>
      </w:pPr>
      <w:r>
        <w:rPr>
          <w:rFonts w:ascii="Palatino Linotype" w:hAnsi="Palatino Linotype"/>
          <w:sz w:val="24"/>
          <w:szCs w:val="24"/>
        </w:rPr>
        <w:t>Üzemanyagok, kenőanyagok</w:t>
      </w:r>
    </w:p>
    <w:p w:rsidR="00526E65" w:rsidRDefault="00526E65" w:rsidP="00D555BA">
      <w:pPr>
        <w:spacing w:after="0" w:line="240" w:lineRule="auto"/>
        <w:ind w:left="1418"/>
        <w:rPr>
          <w:rFonts w:ascii="Palatino Linotype" w:hAnsi="Palatino Linotype" w:cs="Mangal"/>
          <w:kern w:val="1"/>
          <w:sz w:val="24"/>
          <w:szCs w:val="24"/>
          <w:lang w:eastAsia="hi-IN" w:bidi="hi-IN"/>
        </w:rPr>
      </w:pPr>
    </w:p>
    <w:p w:rsidR="00526E65" w:rsidRPr="00D93006" w:rsidRDefault="00526E65" w:rsidP="005D4A44">
      <w:pPr>
        <w:numPr>
          <w:ilvl w:val="2"/>
          <w:numId w:val="45"/>
        </w:numPr>
        <w:tabs>
          <w:tab w:val="left" w:pos="1985"/>
          <w:tab w:val="left" w:pos="7797"/>
        </w:tabs>
        <w:spacing w:after="0" w:line="240" w:lineRule="auto"/>
        <w:ind w:left="1134" w:firstLine="0"/>
        <w:rPr>
          <w:rFonts w:ascii="Palatino Linotype" w:hAnsi="Palatino Linotype" w:cs="Mangal"/>
          <w:kern w:val="1"/>
          <w:sz w:val="24"/>
          <w:szCs w:val="24"/>
          <w:lang w:eastAsia="hi-IN" w:bidi="hi-IN"/>
        </w:rPr>
      </w:pPr>
      <w:r w:rsidRPr="00D93006">
        <w:rPr>
          <w:rFonts w:ascii="Palatino Linotype" w:hAnsi="Palatino Linotype"/>
          <w:b/>
          <w:sz w:val="24"/>
          <w:szCs w:val="24"/>
        </w:rPr>
        <w:t>Erőgépek szerkezete, működtetése</w:t>
      </w:r>
      <w:r w:rsidRPr="00D93006">
        <w:rPr>
          <w:rFonts w:ascii="Palatino Linotype" w:hAnsi="Palatino Linotype" w:cs="Mangal"/>
          <w:b/>
          <w:kern w:val="1"/>
          <w:sz w:val="24"/>
          <w:szCs w:val="24"/>
          <w:lang w:eastAsia="hi-IN" w:bidi="hi-IN"/>
        </w:rPr>
        <w:tab/>
      </w:r>
      <w:r w:rsidRPr="005D4A44">
        <w:rPr>
          <w:rFonts w:ascii="Palatino Linotype" w:hAnsi="Palatino Linotype" w:cs="Mangal"/>
          <w:b/>
          <w:i/>
          <w:kern w:val="1"/>
          <w:sz w:val="24"/>
          <w:szCs w:val="24"/>
          <w:lang w:eastAsia="hi-IN" w:bidi="hi-IN"/>
        </w:rPr>
        <w:t>15 óra/21 óra</w:t>
      </w:r>
    </w:p>
    <w:p w:rsidR="00526E65" w:rsidRDefault="00526E65" w:rsidP="005D4A44">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 xml:space="preserve">Az erőgépek szerkezeti egységei, ezek megnevezése, funkciója, elhelyezkedése </w:t>
      </w:r>
      <w:r>
        <w:rPr>
          <w:rFonts w:ascii="Palatino Linotype" w:hAnsi="Palatino Linotype"/>
          <w:sz w:val="24"/>
          <w:szCs w:val="24"/>
        </w:rPr>
        <w:t>a járművön</w:t>
      </w:r>
    </w:p>
    <w:p w:rsidR="00526E65" w:rsidRDefault="00526E65" w:rsidP="005D4A44">
      <w:pPr>
        <w:spacing w:after="0" w:line="240" w:lineRule="auto"/>
        <w:ind w:left="1134"/>
        <w:jc w:val="both"/>
        <w:rPr>
          <w:rFonts w:ascii="Palatino Linotype" w:hAnsi="Palatino Linotype"/>
          <w:sz w:val="24"/>
          <w:szCs w:val="24"/>
        </w:rPr>
      </w:pPr>
      <w:r>
        <w:rPr>
          <w:rFonts w:ascii="Palatino Linotype" w:hAnsi="Palatino Linotype"/>
          <w:sz w:val="24"/>
          <w:szCs w:val="24"/>
        </w:rPr>
        <w:t>Az erőátvitel egységei</w:t>
      </w:r>
    </w:p>
    <w:p w:rsidR="00526E65" w:rsidRDefault="00526E65" w:rsidP="005D4A44">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 kormányzás, a járószerkezet, a</w:t>
      </w:r>
      <w:r>
        <w:rPr>
          <w:rFonts w:ascii="Palatino Linotype" w:hAnsi="Palatino Linotype"/>
          <w:sz w:val="24"/>
          <w:szCs w:val="24"/>
        </w:rPr>
        <w:t xml:space="preserve"> fékek, a 3 pont felfüggesztés</w:t>
      </w:r>
    </w:p>
    <w:p w:rsidR="00526E65" w:rsidRPr="008E2A8F" w:rsidRDefault="00526E65" w:rsidP="005D4A44">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Az erőgép indításának, leállításának</w:t>
      </w:r>
      <w:r>
        <w:rPr>
          <w:rFonts w:ascii="Palatino Linotype" w:hAnsi="Palatino Linotype"/>
          <w:sz w:val="24"/>
          <w:szCs w:val="24"/>
        </w:rPr>
        <w:t>, vezetésének gyakorlása</w:t>
      </w:r>
    </w:p>
    <w:p w:rsidR="00526E65" w:rsidRPr="008D6DBD" w:rsidRDefault="00526E65" w:rsidP="00D555BA">
      <w:pPr>
        <w:spacing w:after="0" w:line="240" w:lineRule="auto"/>
        <w:rPr>
          <w:rFonts w:ascii="Palatino Linotype" w:hAnsi="Palatino Linotype" w:cs="Mangal"/>
          <w:kern w:val="1"/>
          <w:sz w:val="24"/>
          <w:szCs w:val="24"/>
          <w:lang w:eastAsia="hi-IN" w:bidi="hi-IN"/>
        </w:rPr>
      </w:pPr>
    </w:p>
    <w:p w:rsidR="00526E65" w:rsidRPr="005D4A44" w:rsidRDefault="00526E65" w:rsidP="005D4A44">
      <w:pPr>
        <w:numPr>
          <w:ilvl w:val="2"/>
          <w:numId w:val="45"/>
        </w:numPr>
        <w:tabs>
          <w:tab w:val="left" w:pos="1985"/>
          <w:tab w:val="left" w:pos="7938"/>
        </w:tabs>
        <w:spacing w:after="0" w:line="240" w:lineRule="auto"/>
        <w:ind w:left="1134" w:firstLine="0"/>
        <w:rPr>
          <w:rFonts w:ascii="Palatino Linotype" w:hAnsi="Palatino Linotype" w:cs="Mangal"/>
          <w:kern w:val="1"/>
          <w:sz w:val="24"/>
          <w:szCs w:val="24"/>
          <w:lang w:eastAsia="hi-IN" w:bidi="hi-IN"/>
        </w:rPr>
      </w:pPr>
      <w:r w:rsidRPr="00D93006">
        <w:rPr>
          <w:rFonts w:ascii="Palatino Linotype" w:hAnsi="Palatino Linotype"/>
          <w:b/>
          <w:sz w:val="24"/>
          <w:szCs w:val="24"/>
        </w:rPr>
        <w:t>Elektromos berendezések, villanymotorok működtetése</w:t>
      </w:r>
      <w:r w:rsidRPr="00D93006">
        <w:rPr>
          <w:rFonts w:ascii="Palatino Linotype" w:hAnsi="Palatino Linotype" w:cs="Mangal"/>
          <w:b/>
          <w:kern w:val="1"/>
          <w:sz w:val="24"/>
          <w:szCs w:val="24"/>
          <w:lang w:eastAsia="hi-IN" w:bidi="hi-IN"/>
        </w:rPr>
        <w:tab/>
      </w:r>
    </w:p>
    <w:p w:rsidR="00526E65" w:rsidRPr="005D4A44" w:rsidRDefault="00526E65" w:rsidP="005D4A44">
      <w:pPr>
        <w:tabs>
          <w:tab w:val="left" w:pos="1985"/>
          <w:tab w:val="left" w:pos="7938"/>
        </w:tabs>
        <w:spacing w:after="0" w:line="240" w:lineRule="auto"/>
        <w:ind w:left="1134"/>
        <w:jc w:val="right"/>
        <w:rPr>
          <w:rFonts w:ascii="Palatino Linotype" w:hAnsi="Palatino Linotype" w:cs="Mangal"/>
          <w:i/>
          <w:kern w:val="1"/>
          <w:sz w:val="24"/>
          <w:szCs w:val="24"/>
          <w:lang w:eastAsia="hi-IN" w:bidi="hi-IN"/>
        </w:rPr>
      </w:pPr>
      <w:r w:rsidRPr="005D4A44">
        <w:rPr>
          <w:rFonts w:ascii="Palatino Linotype" w:hAnsi="Palatino Linotype" w:cs="Mangal"/>
          <w:b/>
          <w:i/>
          <w:kern w:val="1"/>
          <w:sz w:val="24"/>
          <w:szCs w:val="24"/>
          <w:lang w:eastAsia="hi-IN" w:bidi="hi-IN"/>
        </w:rPr>
        <w:t>6 óra/7 óra</w:t>
      </w:r>
    </w:p>
    <w:p w:rsidR="00526E65" w:rsidRDefault="00526E65" w:rsidP="005D4A44">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 járművillamossági berendezések elhelyezkedése a járművön, feladatuk, működésük, karbantartásuk (akkumulátor, generátor, indítóm</w:t>
      </w:r>
      <w:r>
        <w:rPr>
          <w:rFonts w:ascii="Palatino Linotype" w:hAnsi="Palatino Linotype"/>
          <w:sz w:val="24"/>
          <w:szCs w:val="24"/>
        </w:rPr>
        <w:t>otor, világítás, biztosítékok)</w:t>
      </w:r>
    </w:p>
    <w:p w:rsidR="00526E65" w:rsidRPr="008E2A8F" w:rsidRDefault="00526E65" w:rsidP="005D4A44">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Váltóáramú</w:t>
      </w:r>
      <w:r>
        <w:rPr>
          <w:rFonts w:ascii="Palatino Linotype" w:hAnsi="Palatino Linotype"/>
          <w:sz w:val="24"/>
          <w:szCs w:val="24"/>
        </w:rPr>
        <w:t xml:space="preserve"> motorok indítása, üzemeltetése</w:t>
      </w:r>
    </w:p>
    <w:p w:rsidR="00526E65" w:rsidRDefault="00526E65" w:rsidP="00D555BA">
      <w:pPr>
        <w:spacing w:after="0" w:line="240" w:lineRule="auto"/>
        <w:rPr>
          <w:rFonts w:ascii="Palatino Linotype" w:hAnsi="Palatino Linotype" w:cs="Mangal"/>
          <w:kern w:val="1"/>
          <w:sz w:val="24"/>
          <w:szCs w:val="24"/>
          <w:lang w:eastAsia="hi-IN" w:bidi="hi-IN"/>
        </w:rPr>
      </w:pPr>
    </w:p>
    <w:p w:rsidR="00526E65" w:rsidRPr="00D93006" w:rsidRDefault="00526E65" w:rsidP="00595B8E">
      <w:pPr>
        <w:numPr>
          <w:ilvl w:val="2"/>
          <w:numId w:val="45"/>
        </w:numPr>
        <w:tabs>
          <w:tab w:val="left" w:pos="1985"/>
          <w:tab w:val="left" w:pos="7797"/>
        </w:tabs>
        <w:spacing w:after="0" w:line="240" w:lineRule="auto"/>
        <w:ind w:left="1134" w:firstLine="0"/>
        <w:rPr>
          <w:rFonts w:ascii="Palatino Linotype" w:hAnsi="Palatino Linotype" w:cs="Mangal"/>
          <w:kern w:val="1"/>
          <w:sz w:val="24"/>
          <w:szCs w:val="24"/>
          <w:lang w:eastAsia="hi-IN" w:bidi="hi-IN"/>
        </w:rPr>
      </w:pPr>
      <w:r w:rsidRPr="00D93006">
        <w:rPr>
          <w:rFonts w:ascii="Palatino Linotype" w:hAnsi="Palatino Linotype" w:cs="Mangal"/>
          <w:b/>
          <w:kern w:val="1"/>
          <w:sz w:val="24"/>
          <w:szCs w:val="24"/>
          <w:lang w:eastAsia="hi-IN" w:bidi="hi-IN"/>
        </w:rPr>
        <w:t>Erőgépek, munkagépek összekapcsolása</w:t>
      </w:r>
      <w:r w:rsidRPr="00D93006">
        <w:rPr>
          <w:rFonts w:ascii="Palatino Linotype" w:hAnsi="Palatino Linotype" w:cs="Mangal"/>
          <w:b/>
          <w:kern w:val="1"/>
          <w:sz w:val="24"/>
          <w:szCs w:val="24"/>
          <w:lang w:eastAsia="hi-IN" w:bidi="hi-IN"/>
        </w:rPr>
        <w:tab/>
      </w:r>
      <w:r w:rsidRPr="00595B8E">
        <w:rPr>
          <w:rFonts w:ascii="Palatino Linotype" w:hAnsi="Palatino Linotype" w:cs="Mangal"/>
          <w:b/>
          <w:i/>
          <w:kern w:val="1"/>
          <w:sz w:val="24"/>
          <w:szCs w:val="24"/>
          <w:lang w:eastAsia="hi-IN" w:bidi="hi-IN"/>
        </w:rPr>
        <w:t>22 óra/14 óra</w:t>
      </w:r>
    </w:p>
    <w:p w:rsidR="00526E65"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 3 pont felfüggeszt</w:t>
      </w:r>
      <w:r>
        <w:rPr>
          <w:rFonts w:ascii="Palatino Linotype" w:hAnsi="Palatino Linotype"/>
          <w:sz w:val="24"/>
          <w:szCs w:val="24"/>
        </w:rPr>
        <w:t>és, ennek állítási lehetőségei</w:t>
      </w:r>
    </w:p>
    <w:p w:rsidR="00526E65"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 vonóhorog, a teljesítmény-leadó tengely, a hidrauliku</w:t>
      </w:r>
      <w:r>
        <w:rPr>
          <w:rFonts w:ascii="Palatino Linotype" w:hAnsi="Palatino Linotype"/>
          <w:sz w:val="24"/>
          <w:szCs w:val="24"/>
        </w:rPr>
        <w:t>s és elektromos csatlakoztatás</w:t>
      </w:r>
    </w:p>
    <w:p w:rsidR="00526E65" w:rsidRPr="008E2A8F"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 traktor és pótkocsi, a traktor és meghajtott munkagép ö</w:t>
      </w:r>
      <w:r>
        <w:rPr>
          <w:rFonts w:ascii="Palatino Linotype" w:hAnsi="Palatino Linotype"/>
          <w:sz w:val="24"/>
          <w:szCs w:val="24"/>
        </w:rPr>
        <w:t>sszekapcsolása, szétkapcsolása</w:t>
      </w:r>
    </w:p>
    <w:p w:rsidR="00526E65"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 csatlakoztatás biztonságtechni</w:t>
      </w:r>
      <w:r>
        <w:rPr>
          <w:rFonts w:ascii="Palatino Linotype" w:hAnsi="Palatino Linotype"/>
          <w:sz w:val="24"/>
          <w:szCs w:val="24"/>
        </w:rPr>
        <w:t>kája, járműszerelvény vezetése</w:t>
      </w:r>
    </w:p>
    <w:p w:rsidR="00526E65" w:rsidRPr="008E2A8F"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 xml:space="preserve">Motoros </w:t>
      </w:r>
      <w:r>
        <w:rPr>
          <w:rFonts w:ascii="Palatino Linotype" w:hAnsi="Palatino Linotype"/>
          <w:sz w:val="24"/>
          <w:szCs w:val="24"/>
        </w:rPr>
        <w:t>kisgépek kezelése</w:t>
      </w:r>
    </w:p>
    <w:p w:rsidR="00526E65" w:rsidRDefault="00526E65" w:rsidP="00D555BA">
      <w:pPr>
        <w:spacing w:after="0" w:line="240" w:lineRule="auto"/>
        <w:ind w:left="720"/>
        <w:rPr>
          <w:rFonts w:ascii="Palatino Linotype" w:hAnsi="Palatino Linotype" w:cs="Mangal"/>
          <w:b/>
          <w:kern w:val="1"/>
          <w:sz w:val="24"/>
          <w:szCs w:val="24"/>
          <w:lang w:eastAsia="hi-IN" w:bidi="hi-IN"/>
        </w:rPr>
      </w:pPr>
    </w:p>
    <w:p w:rsidR="00526E65" w:rsidRPr="00D93006" w:rsidRDefault="00526E65" w:rsidP="00595B8E">
      <w:pPr>
        <w:numPr>
          <w:ilvl w:val="2"/>
          <w:numId w:val="45"/>
        </w:numPr>
        <w:tabs>
          <w:tab w:val="left" w:pos="1985"/>
          <w:tab w:val="left" w:pos="7797"/>
        </w:tabs>
        <w:spacing w:after="0" w:line="240" w:lineRule="auto"/>
        <w:ind w:left="1134" w:firstLine="0"/>
        <w:rPr>
          <w:rFonts w:ascii="Palatino Linotype" w:hAnsi="Palatino Linotype" w:cs="Mangal"/>
          <w:kern w:val="1"/>
          <w:sz w:val="24"/>
          <w:szCs w:val="24"/>
          <w:lang w:eastAsia="hi-IN" w:bidi="hi-IN"/>
        </w:rPr>
      </w:pPr>
      <w:r w:rsidRPr="00D93006">
        <w:rPr>
          <w:rFonts w:ascii="Palatino Linotype" w:hAnsi="Palatino Linotype" w:cs="Mangal"/>
          <w:b/>
          <w:kern w:val="1"/>
          <w:sz w:val="24"/>
          <w:szCs w:val="24"/>
          <w:lang w:eastAsia="hi-IN" w:bidi="hi-IN"/>
        </w:rPr>
        <w:t>A termesztés, növényápolás gépeinek üzemeltetése</w:t>
      </w:r>
      <w:r w:rsidRPr="00D93006">
        <w:rPr>
          <w:rFonts w:ascii="Palatino Linotype" w:hAnsi="Palatino Linotype" w:cs="Mangal"/>
          <w:b/>
          <w:kern w:val="1"/>
          <w:sz w:val="24"/>
          <w:szCs w:val="24"/>
          <w:lang w:eastAsia="hi-IN" w:bidi="hi-IN"/>
        </w:rPr>
        <w:tab/>
      </w:r>
      <w:r w:rsidRPr="00D93006">
        <w:rPr>
          <w:rFonts w:ascii="Palatino Linotype" w:hAnsi="Palatino Linotype" w:cs="Mangal"/>
          <w:b/>
          <w:kern w:val="1"/>
          <w:sz w:val="24"/>
          <w:szCs w:val="24"/>
          <w:lang w:eastAsia="hi-IN" w:bidi="hi-IN"/>
        </w:rPr>
        <w:tab/>
      </w:r>
      <w:r w:rsidRPr="00595B8E">
        <w:rPr>
          <w:rFonts w:ascii="Palatino Linotype" w:hAnsi="Palatino Linotype" w:cs="Mangal"/>
          <w:b/>
          <w:i/>
          <w:kern w:val="1"/>
          <w:sz w:val="24"/>
          <w:szCs w:val="24"/>
          <w:lang w:eastAsia="hi-IN" w:bidi="hi-IN"/>
        </w:rPr>
        <w:t>56 óra/56 óra</w:t>
      </w:r>
    </w:p>
    <w:p w:rsidR="00526E65" w:rsidRPr="008E2A8F"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 talajművelő gépek szerkezetének, működésének áttekintése, a csatlakoztatások, beállítások, az üzemeltetés és a karbantartás gyakorlása a rendelkezésre álló eszközökkel (ágyeke, tárcsa, kultivátor, talajmaró, boronák, laz</w:t>
      </w:r>
      <w:r>
        <w:rPr>
          <w:rFonts w:ascii="Palatino Linotype" w:hAnsi="Palatino Linotype"/>
          <w:sz w:val="24"/>
          <w:szCs w:val="24"/>
        </w:rPr>
        <w:t>ítók, hengerek, rotációs kapák)</w:t>
      </w:r>
    </w:p>
    <w:p w:rsidR="00526E65" w:rsidRPr="008E2A8F"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Az istállótrágya-szórók és műtrágyaszórók szerkezeti részei, csatlakoztatásuk az erőgéphez, beállításuk, üzemelteté</w:t>
      </w:r>
      <w:r>
        <w:rPr>
          <w:rFonts w:ascii="Palatino Linotype" w:hAnsi="Palatino Linotype"/>
          <w:sz w:val="24"/>
          <w:szCs w:val="24"/>
        </w:rPr>
        <w:t>sük, karbantartásuk gyakorlása</w:t>
      </w:r>
    </w:p>
    <w:p w:rsidR="00526E65"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 vontatott és háti permetezők szerkezetének, működésének bemutatása, üzemeltetés</w:t>
      </w:r>
      <w:r>
        <w:rPr>
          <w:rFonts w:ascii="Palatino Linotype" w:hAnsi="Palatino Linotype"/>
          <w:sz w:val="24"/>
          <w:szCs w:val="24"/>
        </w:rPr>
        <w:t>e, szabályozása, karbantartása</w:t>
      </w:r>
    </w:p>
    <w:p w:rsidR="00526E65"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Vontatott gépeknél: hidraulikus porlasztású légporlasztásos és szállítólevegős perm</w:t>
      </w:r>
      <w:r>
        <w:rPr>
          <w:rFonts w:ascii="Palatino Linotype" w:hAnsi="Palatino Linotype"/>
          <w:sz w:val="24"/>
          <w:szCs w:val="24"/>
        </w:rPr>
        <w:t>etezők</w:t>
      </w:r>
    </w:p>
    <w:p w:rsidR="00526E65" w:rsidRPr="008E2A8F" w:rsidRDefault="00526E65" w:rsidP="00595B8E">
      <w:pPr>
        <w:spacing w:after="0" w:line="240" w:lineRule="auto"/>
        <w:ind w:left="1134"/>
        <w:jc w:val="both"/>
        <w:rPr>
          <w:rFonts w:ascii="Palatino Linotype" w:hAnsi="Palatino Linotype"/>
          <w:sz w:val="24"/>
          <w:szCs w:val="24"/>
        </w:rPr>
      </w:pPr>
      <w:r>
        <w:rPr>
          <w:rFonts w:ascii="Palatino Linotype" w:hAnsi="Palatino Linotype"/>
          <w:sz w:val="24"/>
          <w:szCs w:val="24"/>
        </w:rPr>
        <w:t>Vontatott porozó</w:t>
      </w:r>
    </w:p>
    <w:p w:rsidR="00526E65"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Háti permetezőnél: szivattyús, légsziva</w:t>
      </w:r>
      <w:r>
        <w:rPr>
          <w:rFonts w:ascii="Palatino Linotype" w:hAnsi="Palatino Linotype"/>
          <w:sz w:val="24"/>
          <w:szCs w:val="24"/>
        </w:rPr>
        <w:t>ttyús, légporlasztásos motoros</w:t>
      </w:r>
    </w:p>
    <w:p w:rsidR="00526E65"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Szóróf</w:t>
      </w:r>
      <w:r>
        <w:rPr>
          <w:rFonts w:ascii="Palatino Linotype" w:hAnsi="Palatino Linotype"/>
          <w:sz w:val="24"/>
          <w:szCs w:val="24"/>
        </w:rPr>
        <w:t>ejek, cseppnagyság jelentősége</w:t>
      </w:r>
    </w:p>
    <w:p w:rsidR="00526E65"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Környezetvé</w:t>
      </w:r>
      <w:r>
        <w:rPr>
          <w:rFonts w:ascii="Palatino Linotype" w:hAnsi="Palatino Linotype"/>
          <w:sz w:val="24"/>
          <w:szCs w:val="24"/>
        </w:rPr>
        <w:t>delmi, karbantartási feladatok</w:t>
      </w:r>
    </w:p>
    <w:p w:rsidR="00526E65" w:rsidRPr="00BF2571" w:rsidRDefault="00526E65" w:rsidP="00595B8E">
      <w:pPr>
        <w:spacing w:after="0" w:line="240" w:lineRule="auto"/>
        <w:ind w:left="1134"/>
        <w:jc w:val="both"/>
        <w:rPr>
          <w:rFonts w:ascii="Palatino Linotype" w:hAnsi="Palatino Linotype"/>
          <w:color w:val="000000"/>
          <w:sz w:val="24"/>
          <w:szCs w:val="24"/>
        </w:rPr>
      </w:pPr>
      <w:r w:rsidRPr="00BF2571">
        <w:rPr>
          <w:rFonts w:ascii="Palatino Linotype" w:hAnsi="Palatino Linotype"/>
          <w:color w:val="000000"/>
          <w:sz w:val="24"/>
          <w:szCs w:val="24"/>
        </w:rPr>
        <w:t>Permetlé összetétel számítás</w:t>
      </w:r>
    </w:p>
    <w:p w:rsidR="00526E65" w:rsidRPr="008E2A8F" w:rsidRDefault="00526E65" w:rsidP="00595B8E">
      <w:pPr>
        <w:spacing w:after="0" w:line="240" w:lineRule="auto"/>
        <w:ind w:left="1134"/>
        <w:jc w:val="both"/>
        <w:rPr>
          <w:rFonts w:ascii="Palatino Linotype" w:hAnsi="Palatino Linotype"/>
          <w:sz w:val="24"/>
          <w:szCs w:val="24"/>
        </w:rPr>
      </w:pPr>
      <w:r>
        <w:rPr>
          <w:rFonts w:ascii="Palatino Linotype" w:hAnsi="Palatino Linotype"/>
          <w:sz w:val="24"/>
          <w:szCs w:val="24"/>
        </w:rPr>
        <w:t>Permetezőgépek automatikái</w:t>
      </w:r>
    </w:p>
    <w:p w:rsidR="00526E65"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 traktoros pótkocsik felépítése, a csatl</w:t>
      </w:r>
      <w:r>
        <w:rPr>
          <w:rFonts w:ascii="Palatino Linotype" w:hAnsi="Palatino Linotype"/>
          <w:sz w:val="24"/>
          <w:szCs w:val="24"/>
        </w:rPr>
        <w:t>akoztatás, vontatás gyakorlása</w:t>
      </w:r>
    </w:p>
    <w:p w:rsidR="00526E65"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 bill</w:t>
      </w:r>
      <w:r>
        <w:rPr>
          <w:rFonts w:ascii="Palatino Linotype" w:hAnsi="Palatino Linotype"/>
          <w:sz w:val="24"/>
          <w:szCs w:val="24"/>
        </w:rPr>
        <w:t>enthető pótkocsik üzemeltetése</w:t>
      </w:r>
    </w:p>
    <w:p w:rsidR="00526E65"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Tra</w:t>
      </w:r>
      <w:r>
        <w:rPr>
          <w:rFonts w:ascii="Palatino Linotype" w:hAnsi="Palatino Linotype"/>
          <w:sz w:val="24"/>
          <w:szCs w:val="24"/>
        </w:rPr>
        <w:t>ktoros és önjáró homlokrakodók</w:t>
      </w:r>
    </w:p>
    <w:p w:rsidR="00526E65"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Kerti trakt</w:t>
      </w:r>
      <w:r>
        <w:rPr>
          <w:rFonts w:ascii="Palatino Linotype" w:hAnsi="Palatino Linotype"/>
          <w:sz w:val="24"/>
          <w:szCs w:val="24"/>
        </w:rPr>
        <w:t>or és pótkocsi összekapcsolása</w:t>
      </w:r>
    </w:p>
    <w:p w:rsidR="00526E65" w:rsidRPr="008E2A8F"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Karbantartási teendők,</w:t>
      </w:r>
      <w:r>
        <w:rPr>
          <w:rFonts w:ascii="Palatino Linotype" w:hAnsi="Palatino Linotype"/>
          <w:sz w:val="24"/>
          <w:szCs w:val="24"/>
        </w:rPr>
        <w:t xml:space="preserve"> munkabiztonsági követelmények</w:t>
      </w:r>
    </w:p>
    <w:p w:rsidR="00526E65" w:rsidRDefault="00526E65" w:rsidP="00595B8E">
      <w:pPr>
        <w:spacing w:after="0" w:line="240" w:lineRule="auto"/>
        <w:ind w:left="1134"/>
        <w:jc w:val="both"/>
        <w:rPr>
          <w:rFonts w:ascii="Palatino Linotype" w:hAnsi="Palatino Linotype"/>
          <w:sz w:val="24"/>
          <w:szCs w:val="24"/>
        </w:rPr>
      </w:pPr>
      <w:r>
        <w:rPr>
          <w:rFonts w:ascii="Palatino Linotype" w:hAnsi="Palatino Linotype"/>
          <w:sz w:val="24"/>
          <w:szCs w:val="24"/>
        </w:rPr>
        <w:t>Elektromos és gázüzemű rakodók</w:t>
      </w:r>
    </w:p>
    <w:p w:rsidR="00526E65" w:rsidRPr="008E2A8F"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Az esőztető és csepegtető öntözés berendezéseinek főbb egységei (szivattyúk, vezetékek, szórófejek, csepe</w:t>
      </w:r>
      <w:r>
        <w:rPr>
          <w:rFonts w:ascii="Palatino Linotype" w:hAnsi="Palatino Linotype"/>
          <w:sz w:val="24"/>
          <w:szCs w:val="24"/>
        </w:rPr>
        <w:t>gtető testek, zárószerkezetek)</w:t>
      </w:r>
    </w:p>
    <w:p w:rsidR="00526E65"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 xml:space="preserve">Kézi áttelepítésű vagy mobil berendezés összeszerelése, szétszerelése, </w:t>
      </w:r>
      <w:r>
        <w:rPr>
          <w:rFonts w:ascii="Palatino Linotype" w:hAnsi="Palatino Linotype"/>
          <w:sz w:val="24"/>
          <w:szCs w:val="24"/>
        </w:rPr>
        <w:t>üzemeltetése, karbantartása</w:t>
      </w:r>
    </w:p>
    <w:p w:rsidR="00526E65" w:rsidRPr="008E2A8F" w:rsidRDefault="00526E65" w:rsidP="00595B8E">
      <w:pPr>
        <w:spacing w:after="0" w:line="240" w:lineRule="auto"/>
        <w:ind w:left="709" w:firstLine="425"/>
        <w:jc w:val="both"/>
        <w:rPr>
          <w:rFonts w:ascii="Palatino Linotype" w:hAnsi="Palatino Linotype"/>
          <w:sz w:val="24"/>
          <w:szCs w:val="24"/>
        </w:rPr>
      </w:pPr>
      <w:r w:rsidRPr="008E2A8F">
        <w:rPr>
          <w:rFonts w:ascii="Palatino Linotype" w:hAnsi="Palatino Linotype"/>
          <w:sz w:val="24"/>
          <w:szCs w:val="24"/>
        </w:rPr>
        <w:t>Öntözési automati</w:t>
      </w:r>
      <w:r>
        <w:rPr>
          <w:rFonts w:ascii="Palatino Linotype" w:hAnsi="Palatino Linotype"/>
          <w:sz w:val="24"/>
          <w:szCs w:val="24"/>
        </w:rPr>
        <w:t>ka</w:t>
      </w:r>
    </w:p>
    <w:p w:rsidR="00526E65" w:rsidRPr="008E2A8F" w:rsidRDefault="00526E65" w:rsidP="00595B8E">
      <w:pPr>
        <w:spacing w:after="0" w:line="240" w:lineRule="auto"/>
        <w:ind w:left="1134"/>
        <w:jc w:val="both"/>
        <w:rPr>
          <w:rFonts w:ascii="Palatino Linotype" w:hAnsi="Palatino Linotype"/>
          <w:sz w:val="24"/>
          <w:szCs w:val="24"/>
        </w:rPr>
      </w:pPr>
      <w:r w:rsidRPr="008E2A8F">
        <w:rPr>
          <w:rFonts w:ascii="Palatino Linotype" w:hAnsi="Palatino Linotype"/>
          <w:sz w:val="24"/>
          <w:szCs w:val="24"/>
        </w:rPr>
        <w:t>A kertészetben leggyakrabban használatos kisgépek (fűnyírók, komposztálók, láncfűrészek stb.) üzemeltetése,</w:t>
      </w:r>
      <w:r>
        <w:rPr>
          <w:rFonts w:ascii="Palatino Linotype" w:hAnsi="Palatino Linotype"/>
          <w:sz w:val="24"/>
          <w:szCs w:val="24"/>
        </w:rPr>
        <w:t xml:space="preserve"> karbantartása, kisebb javítása</w:t>
      </w:r>
    </w:p>
    <w:p w:rsidR="00526E65" w:rsidRDefault="00526E65" w:rsidP="00D555BA">
      <w:pPr>
        <w:spacing w:after="0" w:line="240" w:lineRule="auto"/>
        <w:rPr>
          <w:rFonts w:ascii="Palatino Linotype" w:hAnsi="Palatino Linotype" w:cs="Mangal"/>
          <w:kern w:val="1"/>
          <w:sz w:val="24"/>
          <w:szCs w:val="24"/>
          <w:lang w:eastAsia="hi-IN" w:bidi="hi-IN"/>
        </w:rPr>
      </w:pPr>
    </w:p>
    <w:p w:rsidR="00526E65" w:rsidRPr="00B87D30" w:rsidRDefault="00526E65" w:rsidP="005A494D">
      <w:pPr>
        <w:numPr>
          <w:ilvl w:val="1"/>
          <w:numId w:val="45"/>
        </w:numPr>
        <w:spacing w:after="0" w:line="240" w:lineRule="auto"/>
        <w:ind w:left="567"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6E65" w:rsidRPr="00B87D30" w:rsidRDefault="00526E65" w:rsidP="00D555BA">
      <w:pPr>
        <w:spacing w:after="0" w:line="240" w:lineRule="auto"/>
        <w:ind w:left="792"/>
        <w:rPr>
          <w:rFonts w:ascii="Palatino Linotype" w:hAnsi="Palatino Linotype"/>
          <w:b/>
          <w:i/>
          <w:sz w:val="24"/>
          <w:szCs w:val="24"/>
        </w:rPr>
      </w:pPr>
    </w:p>
    <w:p w:rsidR="00526E65" w:rsidRDefault="00526E65" w:rsidP="005A494D">
      <w:pPr>
        <w:numPr>
          <w:ilvl w:val="1"/>
          <w:numId w:val="45"/>
        </w:numPr>
        <w:spacing w:after="0" w:line="240" w:lineRule="auto"/>
        <w:ind w:left="567" w:firstLine="0"/>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26E65" w:rsidRDefault="00526E65" w:rsidP="00D555BA">
      <w:pPr>
        <w:spacing w:after="0" w:line="240" w:lineRule="auto"/>
        <w:rPr>
          <w:rFonts w:ascii="Palatino Linotype" w:hAnsi="Palatino Linotype"/>
          <w:b/>
          <w:i/>
          <w:sz w:val="24"/>
          <w:szCs w:val="24"/>
        </w:rPr>
      </w:pPr>
    </w:p>
    <w:p w:rsidR="00526E65" w:rsidRDefault="00526E65" w:rsidP="005A494D">
      <w:pPr>
        <w:pStyle w:val="Listaszerbekezds4"/>
        <w:numPr>
          <w:ilvl w:val="2"/>
          <w:numId w:val="45"/>
        </w:numPr>
        <w:spacing w:after="0" w:line="240" w:lineRule="auto"/>
        <w:ind w:left="1134" w:firstLine="0"/>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Default="00526E65" w:rsidP="00D555BA">
      <w:pPr>
        <w:pStyle w:val="Listaszerbekezds4"/>
        <w:spacing w:after="0" w:line="240" w:lineRule="auto"/>
        <w:ind w:left="791" w:firstLine="1"/>
        <w:rPr>
          <w:rFonts w:ascii="Palatino Linotype" w:hAnsi="Palatino Linotype"/>
          <w:b/>
          <w:i/>
          <w:sz w:val="24"/>
          <w:szCs w:val="24"/>
        </w:rPr>
      </w:pPr>
    </w:p>
    <w:p w:rsidR="00526E65" w:rsidRDefault="00526E65" w:rsidP="005A494D">
      <w:pPr>
        <w:numPr>
          <w:ilvl w:val="2"/>
          <w:numId w:val="45"/>
        </w:numPr>
        <w:spacing w:after="0" w:line="240" w:lineRule="auto"/>
        <w:ind w:left="1134" w:firstLine="0"/>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Pr="000E120B" w:rsidRDefault="00526E65" w:rsidP="00D555BA">
      <w:pPr>
        <w:widowControl w:val="0"/>
        <w:suppressAutoHyphens/>
        <w:spacing w:after="0" w:line="240" w:lineRule="auto"/>
        <w:jc w:val="both"/>
        <w:rPr>
          <w:rFonts w:ascii="Palatino Linotype" w:hAnsi="Palatino Linotype" w:cs="Mangal"/>
          <w:b/>
          <w:bCs/>
          <w:kern w:val="1"/>
          <w:sz w:val="24"/>
          <w:szCs w:val="24"/>
          <w:lang w:eastAsia="hi-IN" w:bidi="hi-IN"/>
        </w:rPr>
      </w:pPr>
    </w:p>
    <w:p w:rsidR="00526E65" w:rsidRDefault="00526E65" w:rsidP="005A494D">
      <w:pPr>
        <w:numPr>
          <w:ilvl w:val="1"/>
          <w:numId w:val="4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A tantárgy értékelésének módja</w:t>
      </w:r>
    </w:p>
    <w:p w:rsidR="00526E65" w:rsidRPr="00996D4A" w:rsidRDefault="00526E65" w:rsidP="005A494D">
      <w:pPr>
        <w:spacing w:after="0" w:line="240" w:lineRule="auto"/>
        <w:ind w:left="567"/>
        <w:rPr>
          <w:rFonts w:ascii="Palatino Linotype" w:hAnsi="Palatino Linotype"/>
          <w:sz w:val="24"/>
          <w:szCs w:val="24"/>
        </w:rPr>
      </w:pPr>
      <w:r w:rsidRPr="00996D4A">
        <w:rPr>
          <w:rFonts w:ascii="Palatino Linotype" w:hAnsi="Palatino Linotype"/>
          <w:sz w:val="24"/>
          <w:szCs w:val="24"/>
        </w:rPr>
        <w:t>A nemzeti köznevelésről szóló 2011. évi CXC. törvény. 54. § (2) a) pontja szerinti értékeléssel.</w:t>
      </w:r>
    </w:p>
    <w:p w:rsidR="00526E65" w:rsidRDefault="00526E65" w:rsidP="00D93006">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526E65" w:rsidRDefault="00526E65" w:rsidP="00D93006">
      <w:pPr>
        <w:widowControl w:val="0"/>
        <w:suppressAutoHyphens/>
        <w:spacing w:after="0" w:line="240" w:lineRule="auto"/>
        <w:jc w:val="center"/>
        <w:rPr>
          <w:rFonts w:ascii="Palatino Linotype" w:hAnsi="Palatino Linotype" w:cs="TimesNewRomanPSMT"/>
          <w:sz w:val="44"/>
          <w:szCs w:val="44"/>
          <w:lang w:bidi="hi-IN"/>
        </w:rPr>
      </w:pPr>
    </w:p>
    <w:p w:rsidR="00526E65" w:rsidRDefault="00526E65" w:rsidP="00D93006">
      <w:pPr>
        <w:widowControl w:val="0"/>
        <w:suppressAutoHyphens/>
        <w:spacing w:after="0" w:line="240" w:lineRule="auto"/>
        <w:jc w:val="center"/>
        <w:rPr>
          <w:rFonts w:ascii="Palatino Linotype" w:hAnsi="Palatino Linotype" w:cs="TimesNewRomanPSMT"/>
          <w:sz w:val="44"/>
          <w:szCs w:val="44"/>
          <w:lang w:bidi="hi-IN"/>
        </w:rPr>
      </w:pPr>
    </w:p>
    <w:p w:rsidR="00526E65" w:rsidRDefault="00526E65" w:rsidP="00D93006">
      <w:pPr>
        <w:widowControl w:val="0"/>
        <w:suppressAutoHyphens/>
        <w:spacing w:after="0" w:line="240" w:lineRule="auto"/>
        <w:jc w:val="center"/>
        <w:rPr>
          <w:rFonts w:ascii="Palatino Linotype" w:hAnsi="Palatino Linotype" w:cs="TimesNewRomanPSMT"/>
          <w:sz w:val="44"/>
          <w:szCs w:val="44"/>
          <w:lang w:bidi="hi-IN"/>
        </w:rPr>
      </w:pPr>
    </w:p>
    <w:p w:rsidR="00526E65" w:rsidRPr="00D93006" w:rsidRDefault="00526E65" w:rsidP="00D93006">
      <w:pPr>
        <w:widowControl w:val="0"/>
        <w:suppressAutoHyphens/>
        <w:spacing w:after="0" w:line="240" w:lineRule="auto"/>
        <w:jc w:val="center"/>
        <w:rPr>
          <w:rFonts w:ascii="Palatino Linotype" w:hAnsi="Palatino Linotype" w:cs="TimesNewRomanPSMT"/>
          <w:sz w:val="44"/>
          <w:szCs w:val="44"/>
          <w:lang w:bidi="hi-IN"/>
        </w:rPr>
      </w:pPr>
    </w:p>
    <w:p w:rsidR="00526E65" w:rsidRPr="000028E7" w:rsidRDefault="00526E65" w:rsidP="00D555BA">
      <w:pPr>
        <w:widowControl w:val="0"/>
        <w:suppressAutoHyphens/>
        <w:spacing w:after="0" w:line="240" w:lineRule="auto"/>
        <w:jc w:val="center"/>
        <w:rPr>
          <w:rFonts w:ascii="Palatino Linotype" w:hAnsi="Palatino Linotype"/>
          <w:b/>
          <w:sz w:val="44"/>
          <w:szCs w:val="44"/>
          <w:lang w:eastAsia="hu-HU"/>
        </w:rPr>
      </w:pPr>
      <w:r w:rsidRPr="000028E7">
        <w:rPr>
          <w:rFonts w:ascii="Palatino Linotype" w:hAnsi="Palatino Linotype"/>
          <w:b/>
          <w:sz w:val="44"/>
          <w:szCs w:val="44"/>
          <w:lang w:eastAsia="hu-HU"/>
        </w:rPr>
        <w:t>A</w:t>
      </w:r>
    </w:p>
    <w:p w:rsidR="00526E65" w:rsidRPr="000028E7" w:rsidRDefault="00526E65" w:rsidP="00D555BA">
      <w:pPr>
        <w:widowControl w:val="0"/>
        <w:suppressAutoHyphens/>
        <w:spacing w:after="0" w:line="240" w:lineRule="auto"/>
        <w:jc w:val="center"/>
        <w:rPr>
          <w:rFonts w:ascii="Palatino Linotype" w:hAnsi="Palatino Linotype"/>
          <w:b/>
          <w:sz w:val="44"/>
          <w:szCs w:val="44"/>
          <w:lang w:eastAsia="hu-HU"/>
        </w:rPr>
      </w:pPr>
      <w:r w:rsidRPr="00522334">
        <w:rPr>
          <w:rFonts w:ascii="Palatino Linotype" w:hAnsi="Palatino Linotype"/>
          <w:b/>
          <w:sz w:val="44"/>
          <w:szCs w:val="44"/>
          <w:lang w:eastAsia="hu-HU"/>
        </w:rPr>
        <w:t>10962-12</w:t>
      </w:r>
      <w:r w:rsidRPr="000028E7">
        <w:rPr>
          <w:rFonts w:ascii="Palatino Linotype" w:hAnsi="Palatino Linotype"/>
          <w:b/>
          <w:sz w:val="44"/>
          <w:szCs w:val="44"/>
          <w:lang w:eastAsia="hu-HU"/>
        </w:rPr>
        <w:t xml:space="preserve"> azonosító számú</w:t>
      </w:r>
    </w:p>
    <w:p w:rsidR="00526E65" w:rsidRPr="000028E7" w:rsidRDefault="00526E65" w:rsidP="00D555BA">
      <w:pPr>
        <w:widowControl w:val="0"/>
        <w:suppressAutoHyphens/>
        <w:spacing w:after="0" w:line="240" w:lineRule="auto"/>
        <w:jc w:val="center"/>
        <w:rPr>
          <w:rFonts w:ascii="Palatino Linotype" w:hAnsi="Palatino Linotype"/>
          <w:sz w:val="44"/>
          <w:szCs w:val="44"/>
          <w:lang w:eastAsia="hu-HU"/>
        </w:rPr>
      </w:pPr>
    </w:p>
    <w:p w:rsidR="00526E65" w:rsidRPr="000028E7" w:rsidRDefault="00526E65" w:rsidP="00D555BA">
      <w:pPr>
        <w:widowControl w:val="0"/>
        <w:suppressAutoHyphens/>
        <w:spacing w:after="0" w:line="240" w:lineRule="auto"/>
        <w:jc w:val="center"/>
        <w:rPr>
          <w:rFonts w:ascii="Palatino Linotype" w:hAnsi="Palatino Linotype"/>
          <w:b/>
          <w:sz w:val="44"/>
          <w:szCs w:val="44"/>
          <w:lang w:eastAsia="hu-HU"/>
        </w:rPr>
      </w:pPr>
      <w:r w:rsidRPr="00522334">
        <w:rPr>
          <w:rFonts w:ascii="Palatino Linotype" w:hAnsi="Palatino Linotype"/>
          <w:b/>
          <w:sz w:val="44"/>
          <w:szCs w:val="44"/>
          <w:lang w:eastAsia="hu-HU"/>
        </w:rPr>
        <w:t>Kertészeti munkavállalói ismeretek</w:t>
      </w:r>
    </w:p>
    <w:p w:rsidR="00526E65" w:rsidRPr="000028E7" w:rsidRDefault="00526E65" w:rsidP="00D555BA">
      <w:pPr>
        <w:widowControl w:val="0"/>
        <w:suppressAutoHyphens/>
        <w:spacing w:after="0" w:line="240" w:lineRule="auto"/>
        <w:jc w:val="center"/>
        <w:rPr>
          <w:rFonts w:ascii="Palatino Linotype" w:hAnsi="Palatino Linotype"/>
          <w:b/>
          <w:sz w:val="44"/>
          <w:szCs w:val="44"/>
          <w:lang w:eastAsia="hu-HU"/>
        </w:rPr>
      </w:pPr>
      <w:r w:rsidRPr="000028E7">
        <w:rPr>
          <w:rFonts w:ascii="Palatino Linotype" w:hAnsi="Palatino Linotype"/>
          <w:b/>
          <w:sz w:val="44"/>
          <w:szCs w:val="44"/>
          <w:lang w:eastAsia="hu-HU"/>
        </w:rPr>
        <w:t>megnevezésű</w:t>
      </w:r>
    </w:p>
    <w:p w:rsidR="00526E65" w:rsidRPr="000028E7" w:rsidRDefault="00526E65" w:rsidP="00D555BA">
      <w:pPr>
        <w:widowControl w:val="0"/>
        <w:suppressAutoHyphens/>
        <w:spacing w:after="0" w:line="240" w:lineRule="auto"/>
        <w:jc w:val="center"/>
        <w:rPr>
          <w:rFonts w:ascii="Palatino Linotype" w:hAnsi="Palatino Linotype"/>
          <w:b/>
          <w:sz w:val="44"/>
          <w:szCs w:val="44"/>
          <w:lang w:eastAsia="hu-HU"/>
        </w:rPr>
      </w:pPr>
    </w:p>
    <w:p w:rsidR="00526E65" w:rsidRPr="000028E7" w:rsidRDefault="00526E65" w:rsidP="00D555BA">
      <w:pPr>
        <w:widowControl w:val="0"/>
        <w:suppressAutoHyphens/>
        <w:spacing w:after="0" w:line="240" w:lineRule="auto"/>
        <w:jc w:val="center"/>
        <w:rPr>
          <w:rFonts w:ascii="Palatino Linotype" w:hAnsi="Palatino Linotype"/>
          <w:b/>
          <w:kern w:val="1"/>
          <w:sz w:val="44"/>
          <w:szCs w:val="44"/>
          <w:lang w:eastAsia="hi-IN" w:bidi="hi-IN"/>
        </w:rPr>
      </w:pPr>
      <w:r w:rsidRPr="000028E7">
        <w:rPr>
          <w:rFonts w:ascii="Palatino Linotype" w:hAnsi="Palatino Linotype"/>
          <w:b/>
          <w:kern w:val="1"/>
          <w:sz w:val="44"/>
          <w:szCs w:val="44"/>
          <w:lang w:eastAsia="hi-IN" w:bidi="hi-IN"/>
        </w:rPr>
        <w:t>szakmai követelménymodul</w:t>
      </w:r>
    </w:p>
    <w:p w:rsidR="00526E65" w:rsidRPr="000028E7" w:rsidRDefault="00526E65" w:rsidP="00D555BA">
      <w:pPr>
        <w:widowControl w:val="0"/>
        <w:suppressAutoHyphens/>
        <w:spacing w:after="0" w:line="240" w:lineRule="auto"/>
        <w:jc w:val="center"/>
        <w:rPr>
          <w:rFonts w:ascii="Palatino Linotype" w:hAnsi="Palatino Linotype"/>
          <w:b/>
          <w:kern w:val="1"/>
          <w:sz w:val="44"/>
          <w:szCs w:val="44"/>
          <w:lang w:eastAsia="hi-IN" w:bidi="hi-IN"/>
        </w:rPr>
      </w:pPr>
    </w:p>
    <w:p w:rsidR="00526E65" w:rsidRPr="000028E7" w:rsidRDefault="00526E65" w:rsidP="00D555BA">
      <w:pPr>
        <w:widowControl w:val="0"/>
        <w:suppressAutoHyphens/>
        <w:spacing w:after="0" w:line="240" w:lineRule="auto"/>
        <w:jc w:val="center"/>
        <w:rPr>
          <w:rFonts w:ascii="Palatino Linotype" w:hAnsi="Palatino Linotype"/>
          <w:b/>
          <w:kern w:val="1"/>
          <w:sz w:val="44"/>
          <w:szCs w:val="44"/>
          <w:lang w:eastAsia="hi-IN" w:bidi="hi-IN"/>
        </w:rPr>
      </w:pPr>
      <w:r w:rsidRPr="000028E7">
        <w:rPr>
          <w:rFonts w:ascii="Palatino Linotype" w:hAnsi="Palatino Linotype"/>
          <w:b/>
          <w:kern w:val="1"/>
          <w:sz w:val="44"/>
          <w:szCs w:val="44"/>
          <w:lang w:eastAsia="hi-IN" w:bidi="hi-IN"/>
        </w:rPr>
        <w:t>tantárgyai, témakörei</w:t>
      </w:r>
    </w:p>
    <w:p w:rsidR="00526E65" w:rsidRDefault="00526E65" w:rsidP="00D555BA">
      <w:pPr>
        <w:widowControl w:val="0"/>
        <w:suppressAutoHyphens/>
        <w:spacing w:after="0" w:line="240" w:lineRule="auto"/>
        <w:jc w:val="center"/>
        <w:rPr>
          <w:rFonts w:ascii="Palatino Linotype" w:hAnsi="Palatino Linotype"/>
          <w:b/>
          <w:bCs/>
          <w:kern w:val="1"/>
          <w:sz w:val="44"/>
          <w:szCs w:val="44"/>
          <w:lang w:eastAsia="hi-IN" w:bidi="hi-IN"/>
        </w:rPr>
        <w:sectPr w:rsidR="00526E65" w:rsidSect="0006357D">
          <w:pgSz w:w="11906" w:h="16838"/>
          <w:pgMar w:top="1417" w:right="1417" w:bottom="1417" w:left="1276" w:header="708" w:footer="708" w:gutter="0"/>
          <w:cols w:space="708"/>
          <w:docGrid w:linePitch="360"/>
        </w:sectPr>
      </w:pPr>
    </w:p>
    <w:p w:rsidR="00526E65" w:rsidRPr="000028E7" w:rsidRDefault="00526E65" w:rsidP="00D555BA">
      <w:pPr>
        <w:widowControl w:val="0"/>
        <w:suppressAutoHyphens/>
        <w:spacing w:after="0" w:line="240" w:lineRule="auto"/>
        <w:jc w:val="center"/>
        <w:rPr>
          <w:rFonts w:ascii="Palatino Linotype" w:hAnsi="Palatino Linotype"/>
          <w:b/>
          <w:bCs/>
          <w:kern w:val="1"/>
          <w:sz w:val="44"/>
          <w:szCs w:val="44"/>
          <w:lang w:eastAsia="hi-IN" w:bidi="hi-IN"/>
        </w:rPr>
      </w:pPr>
    </w:p>
    <w:p w:rsidR="00526E65" w:rsidRDefault="00526E65" w:rsidP="00D555BA">
      <w:pPr>
        <w:widowControl w:val="0"/>
        <w:suppressAutoHyphens/>
        <w:spacing w:after="0" w:line="240" w:lineRule="auto"/>
        <w:jc w:val="both"/>
        <w:rPr>
          <w:rFonts w:ascii="Palatino Linotype" w:hAnsi="Palatino Linotype"/>
          <w:b/>
          <w:kern w:val="1"/>
          <w:sz w:val="24"/>
          <w:szCs w:val="24"/>
          <w:lang w:eastAsia="hi-IN" w:bidi="hi-IN"/>
        </w:rPr>
      </w:pPr>
      <w:r w:rsidRPr="000028E7">
        <w:rPr>
          <w:rFonts w:ascii="Palatino Linotype" w:hAnsi="Palatino Linotype" w:cs="Mangal"/>
          <w:b/>
          <w:kern w:val="1"/>
          <w:sz w:val="24"/>
          <w:szCs w:val="24"/>
          <w:lang w:eastAsia="hi-IN" w:bidi="hi-IN"/>
        </w:rPr>
        <w:t xml:space="preserve">A </w:t>
      </w:r>
      <w:r w:rsidRPr="00522334">
        <w:rPr>
          <w:rFonts w:ascii="Palatino Linotype" w:hAnsi="Palatino Linotype" w:cs="Mangal"/>
          <w:b/>
          <w:kern w:val="1"/>
          <w:sz w:val="24"/>
          <w:szCs w:val="24"/>
          <w:lang w:eastAsia="hi-IN" w:bidi="hi-IN"/>
        </w:rPr>
        <w:t>10962-12</w:t>
      </w:r>
      <w:r w:rsidRPr="000028E7">
        <w:rPr>
          <w:rFonts w:ascii="Palatino Linotype" w:hAnsi="Palatino Linotype" w:cs="Mangal"/>
          <w:b/>
          <w:kern w:val="1"/>
          <w:sz w:val="24"/>
          <w:szCs w:val="24"/>
          <w:lang w:eastAsia="hi-IN" w:bidi="hi-IN"/>
        </w:rPr>
        <w:t xml:space="preserve"> </w:t>
      </w:r>
      <w:r w:rsidRPr="000028E7">
        <w:rPr>
          <w:rFonts w:ascii="Palatino Linotype" w:hAnsi="Palatino Linotype"/>
          <w:b/>
          <w:sz w:val="24"/>
          <w:szCs w:val="24"/>
          <w:lang w:eastAsia="hu-HU"/>
        </w:rPr>
        <w:t xml:space="preserve">azonosító számú, </w:t>
      </w:r>
      <w:r w:rsidRPr="00522334">
        <w:rPr>
          <w:rFonts w:ascii="Palatino Linotype" w:hAnsi="Palatino Linotype"/>
          <w:b/>
          <w:sz w:val="24"/>
          <w:szCs w:val="24"/>
          <w:lang w:eastAsia="hu-HU"/>
        </w:rPr>
        <w:t>Kertészeti munkavállalói ismeretek</w:t>
      </w:r>
      <w:r w:rsidRPr="000028E7">
        <w:rPr>
          <w:rFonts w:ascii="Palatino Linotype" w:hAnsi="Palatino Linotype"/>
          <w:b/>
          <w:sz w:val="24"/>
          <w:szCs w:val="24"/>
          <w:lang w:eastAsia="hu-HU"/>
        </w:rPr>
        <w:t xml:space="preserve"> megnevezésű szakmai követelmény</w:t>
      </w:r>
      <w:r w:rsidRPr="000028E7">
        <w:rPr>
          <w:rFonts w:ascii="Palatino Linotype" w:hAnsi="Palatino Linotype"/>
          <w:b/>
          <w:kern w:val="1"/>
          <w:sz w:val="24"/>
          <w:szCs w:val="24"/>
          <w:lang w:eastAsia="hi-IN" w:bidi="hi-IN"/>
        </w:rPr>
        <w:t>modulhoz tartozó tantárgyak és a témakörök oktatása során fejlesztendő kompetenciák</w:t>
      </w:r>
    </w:p>
    <w:tbl>
      <w:tblPr>
        <w:tblW w:w="14104" w:type="dxa"/>
        <w:tblCellMar>
          <w:left w:w="70" w:type="dxa"/>
          <w:right w:w="70" w:type="dxa"/>
        </w:tblCellMar>
        <w:tblLook w:val="0000"/>
      </w:tblPr>
      <w:tblGrid>
        <w:gridCol w:w="5180"/>
        <w:gridCol w:w="811"/>
        <w:gridCol w:w="811"/>
        <w:gridCol w:w="811"/>
        <w:gridCol w:w="812"/>
        <w:gridCol w:w="811"/>
        <w:gridCol w:w="811"/>
        <w:gridCol w:w="811"/>
        <w:gridCol w:w="812"/>
        <w:gridCol w:w="811"/>
        <w:gridCol w:w="811"/>
        <w:gridCol w:w="812"/>
      </w:tblGrid>
      <w:tr w:rsidR="00526E65" w:rsidRPr="000028E7">
        <w:trPr>
          <w:trHeight w:val="570"/>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526E65" w:rsidRPr="00493869" w:rsidRDefault="00526E65" w:rsidP="00E07E8B">
            <w:pPr>
              <w:spacing w:after="0" w:line="240" w:lineRule="auto"/>
              <w:jc w:val="center"/>
              <w:rPr>
                <w:rFonts w:ascii="Palatino Linotype" w:hAnsi="Palatino Linotype"/>
                <w:sz w:val="20"/>
                <w:szCs w:val="20"/>
                <w:lang w:eastAsia="hu-HU"/>
              </w:rPr>
            </w:pPr>
            <w:r w:rsidRPr="00493869">
              <w:rPr>
                <w:rFonts w:ascii="Palatino Linotype" w:hAnsi="Palatino Linotype" w:cs="Mangal"/>
                <w:kern w:val="1"/>
                <w:sz w:val="20"/>
                <w:szCs w:val="20"/>
                <w:lang w:eastAsia="hi-IN" w:bidi="hi-IN"/>
              </w:rPr>
              <w:t xml:space="preserve">10962-12 </w:t>
            </w:r>
            <w:r w:rsidRPr="00493869">
              <w:rPr>
                <w:rFonts w:ascii="Palatino Linotype" w:hAnsi="Palatino Linotype"/>
                <w:sz w:val="20"/>
                <w:szCs w:val="20"/>
                <w:lang w:eastAsia="hu-HU"/>
              </w:rPr>
              <w:t>Kertészeti munkavállalói ismeretek</w:t>
            </w:r>
          </w:p>
        </w:tc>
        <w:tc>
          <w:tcPr>
            <w:tcW w:w="8924" w:type="dxa"/>
            <w:gridSpan w:val="11"/>
            <w:tcBorders>
              <w:top w:val="single" w:sz="4" w:space="0" w:color="auto"/>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w:t>
            </w:r>
            <w:r w:rsidRPr="00493869">
              <w:rPr>
                <w:rFonts w:ascii="Palatino Linotype" w:hAnsi="Palatino Linotype"/>
                <w:sz w:val="20"/>
                <w:szCs w:val="20"/>
                <w:lang w:eastAsia="hu-HU"/>
              </w:rPr>
              <w:t>unkavállalói ismeretek</w:t>
            </w:r>
          </w:p>
        </w:tc>
      </w:tr>
      <w:tr w:rsidR="00526E65" w:rsidRPr="000028E7">
        <w:trPr>
          <w:trHeight w:val="3234"/>
        </w:trPr>
        <w:tc>
          <w:tcPr>
            <w:tcW w:w="5180" w:type="dxa"/>
            <w:vMerge/>
            <w:tcBorders>
              <w:top w:val="single" w:sz="4" w:space="0" w:color="auto"/>
              <w:left w:val="single" w:sz="4" w:space="0" w:color="auto"/>
              <w:bottom w:val="single" w:sz="4" w:space="0" w:color="auto"/>
              <w:right w:val="single" w:sz="4" w:space="0" w:color="auto"/>
            </w:tcBorders>
            <w:vAlign w:val="center"/>
          </w:tcPr>
          <w:p w:rsidR="00526E65" w:rsidRPr="000028E7" w:rsidRDefault="00526E65" w:rsidP="00E07E8B">
            <w:pPr>
              <w:spacing w:after="0" w:line="240" w:lineRule="auto"/>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textDirection w:val="btLr"/>
            <w:vAlign w:val="bottom"/>
          </w:tcPr>
          <w:p w:rsidR="00526E65" w:rsidRPr="000D3E9B" w:rsidRDefault="00526E65" w:rsidP="00E07E8B">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Munkavédelmi szabályozás és felügyelet</w:t>
            </w:r>
          </w:p>
        </w:tc>
        <w:tc>
          <w:tcPr>
            <w:tcW w:w="811" w:type="dxa"/>
            <w:tcBorders>
              <w:top w:val="nil"/>
              <w:left w:val="nil"/>
              <w:bottom w:val="single" w:sz="4" w:space="0" w:color="auto"/>
              <w:right w:val="single" w:sz="4" w:space="0" w:color="auto"/>
            </w:tcBorders>
            <w:textDirection w:val="btLr"/>
            <w:vAlign w:val="bottom"/>
          </w:tcPr>
          <w:p w:rsidR="00526E65" w:rsidRPr="000D3E9B" w:rsidRDefault="00526E65" w:rsidP="00E07E8B">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Munkáltatók és munkavállalók munkavédelmi jogai és kötelességei</w:t>
            </w:r>
          </w:p>
        </w:tc>
        <w:tc>
          <w:tcPr>
            <w:tcW w:w="811" w:type="dxa"/>
            <w:tcBorders>
              <w:top w:val="nil"/>
              <w:left w:val="nil"/>
              <w:bottom w:val="single" w:sz="4" w:space="0" w:color="auto"/>
              <w:right w:val="single" w:sz="4" w:space="0" w:color="auto"/>
            </w:tcBorders>
            <w:textDirection w:val="btLr"/>
            <w:vAlign w:val="bottom"/>
          </w:tcPr>
          <w:p w:rsidR="00526E65" w:rsidRPr="000D3E9B" w:rsidRDefault="00526E65" w:rsidP="00E07E8B">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Balesetek, baleset-elhárítás</w:t>
            </w:r>
          </w:p>
        </w:tc>
        <w:tc>
          <w:tcPr>
            <w:tcW w:w="812" w:type="dxa"/>
            <w:tcBorders>
              <w:top w:val="nil"/>
              <w:left w:val="nil"/>
              <w:bottom w:val="single" w:sz="4" w:space="0" w:color="auto"/>
              <w:right w:val="single" w:sz="4" w:space="0" w:color="auto"/>
            </w:tcBorders>
            <w:textDirection w:val="btLr"/>
            <w:vAlign w:val="bottom"/>
          </w:tcPr>
          <w:p w:rsidR="00526E65" w:rsidRPr="000D3E9B" w:rsidRDefault="00526E65" w:rsidP="00E07E8B">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A munkavégzés jellegzetességei</w:t>
            </w:r>
          </w:p>
        </w:tc>
        <w:tc>
          <w:tcPr>
            <w:tcW w:w="811" w:type="dxa"/>
            <w:tcBorders>
              <w:top w:val="nil"/>
              <w:left w:val="nil"/>
              <w:bottom w:val="single" w:sz="4" w:space="0" w:color="auto"/>
              <w:right w:val="single" w:sz="4" w:space="0" w:color="auto"/>
            </w:tcBorders>
            <w:textDirection w:val="btLr"/>
            <w:vAlign w:val="bottom"/>
          </w:tcPr>
          <w:p w:rsidR="00526E65" w:rsidRPr="000D3E9B" w:rsidRDefault="00526E65" w:rsidP="00E07E8B">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Munkaegészségtan</w:t>
            </w:r>
          </w:p>
        </w:tc>
        <w:tc>
          <w:tcPr>
            <w:tcW w:w="811" w:type="dxa"/>
            <w:tcBorders>
              <w:top w:val="nil"/>
              <w:left w:val="nil"/>
              <w:bottom w:val="single" w:sz="4" w:space="0" w:color="auto"/>
              <w:right w:val="single" w:sz="4" w:space="0" w:color="auto"/>
            </w:tcBorders>
            <w:textDirection w:val="btLr"/>
            <w:vAlign w:val="bottom"/>
          </w:tcPr>
          <w:p w:rsidR="00526E65" w:rsidRPr="000D3E9B" w:rsidRDefault="00526E65" w:rsidP="00E07E8B">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Munkalélektan</w:t>
            </w:r>
          </w:p>
        </w:tc>
        <w:tc>
          <w:tcPr>
            <w:tcW w:w="811" w:type="dxa"/>
            <w:tcBorders>
              <w:top w:val="nil"/>
              <w:left w:val="nil"/>
              <w:bottom w:val="single" w:sz="4" w:space="0" w:color="auto"/>
              <w:right w:val="single" w:sz="4" w:space="0" w:color="auto"/>
            </w:tcBorders>
            <w:textDirection w:val="btLr"/>
            <w:vAlign w:val="bottom"/>
          </w:tcPr>
          <w:p w:rsidR="00526E65" w:rsidRPr="000D3E9B" w:rsidRDefault="00526E65" w:rsidP="00E07E8B">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A kertészeti munkavégzés biztonságtechnikája</w:t>
            </w:r>
          </w:p>
        </w:tc>
        <w:tc>
          <w:tcPr>
            <w:tcW w:w="812" w:type="dxa"/>
            <w:tcBorders>
              <w:top w:val="nil"/>
              <w:left w:val="nil"/>
              <w:bottom w:val="single" w:sz="4" w:space="0" w:color="auto"/>
              <w:right w:val="single" w:sz="4" w:space="0" w:color="auto"/>
            </w:tcBorders>
            <w:textDirection w:val="btLr"/>
            <w:vAlign w:val="bottom"/>
          </w:tcPr>
          <w:p w:rsidR="00526E65" w:rsidRPr="000D3E9B" w:rsidRDefault="00526E65" w:rsidP="00E07E8B">
            <w:pPr>
              <w:spacing w:after="0" w:line="240" w:lineRule="auto"/>
              <w:ind w:left="57"/>
              <w:rPr>
                <w:rFonts w:ascii="Palatino Linotype" w:hAnsi="Palatino Linotype"/>
                <w:sz w:val="18"/>
                <w:szCs w:val="18"/>
                <w:lang w:eastAsia="hu-HU"/>
              </w:rPr>
            </w:pPr>
            <w:r w:rsidRPr="000D3E9B">
              <w:rPr>
                <w:rFonts w:ascii="Palatino Linotype" w:hAnsi="Palatino Linotype"/>
                <w:sz w:val="18"/>
                <w:szCs w:val="18"/>
                <w:lang w:eastAsia="hu-HU"/>
              </w:rPr>
              <w:t>Tűz- és robbanásvédelem</w:t>
            </w:r>
          </w:p>
        </w:tc>
        <w:tc>
          <w:tcPr>
            <w:tcW w:w="811" w:type="dxa"/>
            <w:tcBorders>
              <w:top w:val="nil"/>
              <w:left w:val="nil"/>
              <w:bottom w:val="single" w:sz="4" w:space="0" w:color="auto"/>
              <w:right w:val="single" w:sz="4" w:space="0" w:color="auto"/>
            </w:tcBorders>
            <w:textDirection w:val="btLr"/>
            <w:vAlign w:val="bottom"/>
          </w:tcPr>
          <w:p w:rsidR="00526E65" w:rsidRPr="000D3E9B" w:rsidRDefault="00526E65" w:rsidP="00E07E8B">
            <w:pPr>
              <w:spacing w:after="0" w:line="240" w:lineRule="auto"/>
              <w:ind w:left="57"/>
              <w:rPr>
                <w:rFonts w:ascii="Palatino Linotype" w:hAnsi="Palatino Linotype"/>
                <w:sz w:val="18"/>
                <w:szCs w:val="18"/>
                <w:lang w:eastAsia="hu-HU"/>
              </w:rPr>
            </w:pPr>
            <w:r w:rsidRPr="0042335C">
              <w:rPr>
                <w:rFonts w:ascii="Palatino Linotype" w:hAnsi="Palatino Linotype"/>
                <w:sz w:val="18"/>
                <w:szCs w:val="18"/>
                <w:lang w:eastAsia="hu-HU"/>
              </w:rPr>
              <w:t>Környezetvédelem</w:t>
            </w:r>
          </w:p>
        </w:tc>
        <w:tc>
          <w:tcPr>
            <w:tcW w:w="811" w:type="dxa"/>
            <w:tcBorders>
              <w:top w:val="nil"/>
              <w:left w:val="nil"/>
              <w:bottom w:val="single" w:sz="4" w:space="0" w:color="auto"/>
              <w:right w:val="single" w:sz="4" w:space="0" w:color="auto"/>
            </w:tcBorders>
            <w:textDirection w:val="btLr"/>
            <w:vAlign w:val="bottom"/>
          </w:tcPr>
          <w:p w:rsidR="00526E65" w:rsidRPr="000D3E9B" w:rsidRDefault="00526E65" w:rsidP="00E07E8B">
            <w:pPr>
              <w:spacing w:after="0" w:line="240" w:lineRule="auto"/>
              <w:ind w:left="57"/>
              <w:rPr>
                <w:rFonts w:ascii="Palatino Linotype" w:hAnsi="Palatino Linotype"/>
                <w:sz w:val="18"/>
                <w:szCs w:val="18"/>
                <w:lang w:eastAsia="hu-HU"/>
              </w:rPr>
            </w:pPr>
            <w:r w:rsidRPr="0042335C">
              <w:rPr>
                <w:rFonts w:ascii="Palatino Linotype" w:hAnsi="Palatino Linotype"/>
                <w:sz w:val="18"/>
                <w:szCs w:val="18"/>
                <w:lang w:eastAsia="hu-HU"/>
              </w:rPr>
              <w:t>Természetvédelem</w:t>
            </w:r>
          </w:p>
        </w:tc>
        <w:tc>
          <w:tcPr>
            <w:tcW w:w="812" w:type="dxa"/>
            <w:tcBorders>
              <w:top w:val="nil"/>
              <w:left w:val="nil"/>
              <w:bottom w:val="single" w:sz="4" w:space="0" w:color="auto"/>
              <w:right w:val="single" w:sz="4" w:space="0" w:color="auto"/>
            </w:tcBorders>
            <w:textDirection w:val="btLr"/>
            <w:vAlign w:val="bottom"/>
          </w:tcPr>
          <w:p w:rsidR="00526E65" w:rsidRPr="000D3E9B" w:rsidRDefault="00526E65" w:rsidP="00E07E8B">
            <w:pPr>
              <w:spacing w:after="0" w:line="240" w:lineRule="auto"/>
              <w:ind w:left="57"/>
              <w:rPr>
                <w:rFonts w:ascii="Palatino Linotype" w:hAnsi="Palatino Linotype"/>
                <w:sz w:val="18"/>
                <w:szCs w:val="18"/>
                <w:lang w:eastAsia="hu-HU"/>
              </w:rPr>
            </w:pPr>
            <w:r w:rsidRPr="0042335C">
              <w:rPr>
                <w:rFonts w:ascii="Palatino Linotype" w:hAnsi="Palatino Linotype"/>
                <w:sz w:val="18"/>
                <w:szCs w:val="18"/>
                <w:lang w:eastAsia="hu-HU"/>
              </w:rPr>
              <w:t>Munkajogi alapismeretek</w:t>
            </w:r>
          </w:p>
        </w:tc>
      </w:tr>
      <w:tr w:rsidR="00526E65" w:rsidRPr="000028E7">
        <w:trPr>
          <w:trHeight w:val="345"/>
        </w:trPr>
        <w:tc>
          <w:tcPr>
            <w:tcW w:w="14104" w:type="dxa"/>
            <w:gridSpan w:val="12"/>
            <w:tcBorders>
              <w:top w:val="nil"/>
              <w:left w:val="single" w:sz="4" w:space="0" w:color="auto"/>
              <w:bottom w:val="single" w:sz="4" w:space="0" w:color="auto"/>
              <w:right w:val="single" w:sz="4" w:space="0" w:color="auto"/>
            </w:tcBorders>
            <w:noWrap/>
            <w:vAlign w:val="center"/>
          </w:tcPr>
          <w:p w:rsidR="00526E65" w:rsidRPr="000028E7" w:rsidRDefault="00526E65" w:rsidP="00E07E8B">
            <w:pPr>
              <w:spacing w:after="0" w:line="240" w:lineRule="auto"/>
              <w:jc w:val="center"/>
              <w:rPr>
                <w:rFonts w:ascii="Palatino Linotype" w:hAnsi="Palatino Linotype"/>
                <w:sz w:val="20"/>
                <w:szCs w:val="20"/>
                <w:lang w:eastAsia="hu-HU"/>
              </w:rPr>
            </w:pPr>
            <w:r w:rsidRPr="000028E7">
              <w:rPr>
                <w:rFonts w:ascii="Palatino Linotype" w:hAnsi="Palatino Linotype"/>
                <w:sz w:val="20"/>
                <w:szCs w:val="20"/>
                <w:lang w:eastAsia="hu-HU"/>
              </w:rPr>
              <w:t>FELADATOK</w:t>
            </w:r>
          </w:p>
        </w:tc>
      </w:tr>
      <w:tr w:rsidR="00526E65" w:rsidRPr="000542D5">
        <w:trPr>
          <w:trHeight w:val="255"/>
        </w:trPr>
        <w:tc>
          <w:tcPr>
            <w:tcW w:w="5180" w:type="dxa"/>
            <w:tcBorders>
              <w:top w:val="nil"/>
              <w:left w:val="single" w:sz="4" w:space="0" w:color="auto"/>
              <w:bottom w:val="single" w:sz="4" w:space="0" w:color="auto"/>
              <w:right w:val="single" w:sz="4" w:space="0" w:color="auto"/>
            </w:tcBorders>
            <w:noWrap/>
          </w:tcPr>
          <w:p w:rsidR="00526E65" w:rsidRPr="000542D5" w:rsidRDefault="00526E65" w:rsidP="00E07E8B">
            <w:pPr>
              <w:autoSpaceDE w:val="0"/>
              <w:autoSpaceDN w:val="0"/>
              <w:adjustRightInd w:val="0"/>
              <w:spacing w:after="0" w:line="240" w:lineRule="auto"/>
              <w:jc w:val="both"/>
              <w:rPr>
                <w:rFonts w:ascii="Palatino Linotype" w:hAnsi="Palatino Linotype"/>
                <w:sz w:val="20"/>
                <w:szCs w:val="20"/>
              </w:rPr>
            </w:pPr>
            <w:r w:rsidRPr="000542D5">
              <w:rPr>
                <w:rFonts w:ascii="Palatino Linotype" w:hAnsi="Palatino Linotype"/>
                <w:sz w:val="20"/>
                <w:szCs w:val="20"/>
              </w:rPr>
              <w:t>Munkavédelmi, balesetvédelmi, tűzvédelmi, biztonságtechnikai, higiéniai és minőségbiztosítási jogszabályokat, hatósági előírásokat betart, betartat</w:t>
            </w:r>
          </w:p>
        </w:tc>
        <w:tc>
          <w:tcPr>
            <w:tcW w:w="811" w:type="dxa"/>
            <w:tcBorders>
              <w:top w:val="nil"/>
              <w:left w:val="nil"/>
              <w:bottom w:val="single" w:sz="4" w:space="0" w:color="auto"/>
              <w:right w:val="single" w:sz="4" w:space="0" w:color="auto"/>
            </w:tcBorders>
            <w:vAlign w:val="center"/>
          </w:tcPr>
          <w:p w:rsidR="00526E65" w:rsidRPr="000542D5"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542D5"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542D5"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542D5"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542D5"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542D5"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542D5"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542D5"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542D5"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542D5"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542D5" w:rsidRDefault="00526E65" w:rsidP="00E07E8B">
            <w:pPr>
              <w:spacing w:after="0" w:line="240" w:lineRule="auto"/>
              <w:jc w:val="center"/>
              <w:rPr>
                <w:rFonts w:ascii="Palatino Linotype" w:hAnsi="Palatino Linotype"/>
                <w:sz w:val="20"/>
                <w:szCs w:val="20"/>
                <w:lang w:eastAsia="hu-HU"/>
              </w:rPr>
            </w:pPr>
          </w:p>
        </w:tc>
      </w:tr>
      <w:tr w:rsidR="00526E65" w:rsidRPr="000028E7">
        <w:trPr>
          <w:trHeight w:val="255"/>
        </w:trPr>
        <w:tc>
          <w:tcPr>
            <w:tcW w:w="5180" w:type="dxa"/>
            <w:tcBorders>
              <w:top w:val="nil"/>
              <w:left w:val="single" w:sz="4" w:space="0" w:color="auto"/>
              <w:bottom w:val="single" w:sz="4" w:space="0" w:color="auto"/>
              <w:right w:val="single" w:sz="4" w:space="0" w:color="auto"/>
            </w:tcBorders>
            <w:noWrap/>
          </w:tcPr>
          <w:p w:rsidR="00526E65" w:rsidRPr="00493869" w:rsidRDefault="00526E65" w:rsidP="00E07E8B">
            <w:pPr>
              <w:autoSpaceDE w:val="0"/>
              <w:autoSpaceDN w:val="0"/>
              <w:adjustRightInd w:val="0"/>
              <w:spacing w:after="0" w:line="240" w:lineRule="auto"/>
              <w:jc w:val="both"/>
              <w:rPr>
                <w:rFonts w:ascii="Palatino Linotype" w:hAnsi="Palatino Linotype"/>
                <w:sz w:val="20"/>
                <w:szCs w:val="20"/>
              </w:rPr>
            </w:pPr>
            <w:r w:rsidRPr="000542D5">
              <w:rPr>
                <w:rFonts w:ascii="Palatino Linotype" w:hAnsi="Palatino Linotype"/>
                <w:sz w:val="20"/>
                <w:szCs w:val="20"/>
              </w:rPr>
              <w:t>Környezetvédelmi jogszabályokat, hatósági előírásokat betart, betartat</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r>
      <w:tr w:rsidR="00526E65" w:rsidRPr="000028E7">
        <w:trPr>
          <w:trHeight w:val="255"/>
        </w:trPr>
        <w:tc>
          <w:tcPr>
            <w:tcW w:w="5180" w:type="dxa"/>
            <w:tcBorders>
              <w:top w:val="nil"/>
              <w:left w:val="single" w:sz="4" w:space="0" w:color="auto"/>
              <w:bottom w:val="single" w:sz="4" w:space="0" w:color="auto"/>
              <w:right w:val="single" w:sz="4" w:space="0" w:color="auto"/>
            </w:tcBorders>
            <w:noWrap/>
          </w:tcPr>
          <w:p w:rsidR="00526E65" w:rsidRPr="00493869" w:rsidRDefault="00526E65" w:rsidP="00E07E8B">
            <w:pPr>
              <w:autoSpaceDE w:val="0"/>
              <w:autoSpaceDN w:val="0"/>
              <w:adjustRightInd w:val="0"/>
              <w:spacing w:after="0" w:line="240" w:lineRule="auto"/>
              <w:jc w:val="both"/>
              <w:rPr>
                <w:rFonts w:ascii="Palatino Linotype" w:hAnsi="Palatino Linotype"/>
                <w:sz w:val="20"/>
                <w:szCs w:val="20"/>
              </w:rPr>
            </w:pPr>
            <w:r w:rsidRPr="000542D5">
              <w:rPr>
                <w:rFonts w:ascii="Palatino Linotype" w:hAnsi="Palatino Linotype"/>
                <w:sz w:val="20"/>
                <w:szCs w:val="20"/>
              </w:rPr>
              <w:t>Gondoskodik az áru- és vagyonvédelemről</w:t>
            </w:r>
          </w:p>
        </w:tc>
        <w:tc>
          <w:tcPr>
            <w:tcW w:w="811" w:type="dxa"/>
            <w:tcBorders>
              <w:top w:val="nil"/>
              <w:left w:val="nil"/>
              <w:bottom w:val="single" w:sz="4" w:space="0" w:color="auto"/>
              <w:right w:val="single" w:sz="4" w:space="0" w:color="auto"/>
            </w:tcBorders>
            <w:noWrap/>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r>
      <w:tr w:rsidR="00526E65" w:rsidRPr="000028E7">
        <w:trPr>
          <w:trHeight w:val="255"/>
        </w:trPr>
        <w:tc>
          <w:tcPr>
            <w:tcW w:w="5180" w:type="dxa"/>
            <w:tcBorders>
              <w:top w:val="nil"/>
              <w:left w:val="single" w:sz="4" w:space="0" w:color="auto"/>
              <w:bottom w:val="single" w:sz="4" w:space="0" w:color="auto"/>
              <w:right w:val="single" w:sz="4" w:space="0" w:color="auto"/>
            </w:tcBorders>
            <w:noWrap/>
          </w:tcPr>
          <w:p w:rsidR="00526E65" w:rsidRPr="00493869" w:rsidRDefault="00526E65" w:rsidP="00E07E8B">
            <w:pPr>
              <w:autoSpaceDE w:val="0"/>
              <w:autoSpaceDN w:val="0"/>
              <w:adjustRightInd w:val="0"/>
              <w:spacing w:after="0" w:line="240" w:lineRule="auto"/>
              <w:jc w:val="both"/>
              <w:rPr>
                <w:rFonts w:ascii="Palatino Linotype" w:hAnsi="Palatino Linotype"/>
                <w:sz w:val="20"/>
                <w:szCs w:val="20"/>
              </w:rPr>
            </w:pPr>
            <w:r w:rsidRPr="000542D5">
              <w:rPr>
                <w:rFonts w:ascii="Palatino Linotype" w:hAnsi="Palatino Linotype"/>
                <w:sz w:val="20"/>
                <w:szCs w:val="20"/>
              </w:rPr>
              <w:t>A munkaviszony megkezdésére, folytatására, megszűnésére, megszüntetésére vonatkozó szabályokat, előírásokat betart, betartat</w:t>
            </w:r>
          </w:p>
        </w:tc>
        <w:tc>
          <w:tcPr>
            <w:tcW w:w="811" w:type="dxa"/>
            <w:tcBorders>
              <w:top w:val="nil"/>
              <w:left w:val="nil"/>
              <w:bottom w:val="single" w:sz="4" w:space="0" w:color="auto"/>
              <w:right w:val="single" w:sz="4" w:space="0" w:color="auto"/>
            </w:tcBorders>
            <w:noWrap/>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028E7">
        <w:trPr>
          <w:trHeight w:val="360"/>
        </w:trPr>
        <w:tc>
          <w:tcPr>
            <w:tcW w:w="14104" w:type="dxa"/>
            <w:gridSpan w:val="12"/>
            <w:tcBorders>
              <w:top w:val="nil"/>
              <w:left w:val="single" w:sz="4" w:space="0" w:color="auto"/>
              <w:bottom w:val="single" w:sz="4" w:space="0" w:color="auto"/>
              <w:right w:val="single" w:sz="4" w:space="0" w:color="auto"/>
            </w:tcBorders>
            <w:noWrap/>
            <w:vAlign w:val="center"/>
          </w:tcPr>
          <w:p w:rsidR="00526E65" w:rsidRPr="000028E7" w:rsidRDefault="00526E65" w:rsidP="00E07E8B">
            <w:pPr>
              <w:spacing w:after="0" w:line="240" w:lineRule="auto"/>
              <w:jc w:val="center"/>
              <w:rPr>
                <w:rFonts w:ascii="Palatino Linotype" w:hAnsi="Palatino Linotype"/>
                <w:sz w:val="20"/>
                <w:szCs w:val="20"/>
                <w:lang w:eastAsia="hu-HU"/>
              </w:rPr>
            </w:pPr>
            <w:r w:rsidRPr="000028E7">
              <w:rPr>
                <w:rFonts w:ascii="Palatino Linotype" w:hAnsi="Palatino Linotype"/>
                <w:sz w:val="20"/>
                <w:szCs w:val="20"/>
                <w:lang w:eastAsia="hu-HU"/>
              </w:rPr>
              <w:t>SZAKMAI ISMERETEK</w:t>
            </w:r>
          </w:p>
        </w:tc>
      </w:tr>
      <w:tr w:rsidR="00526E65" w:rsidRPr="000028E7">
        <w:trPr>
          <w:trHeight w:val="255"/>
        </w:trPr>
        <w:tc>
          <w:tcPr>
            <w:tcW w:w="5180" w:type="dxa"/>
            <w:tcBorders>
              <w:top w:val="nil"/>
              <w:left w:val="single" w:sz="4" w:space="0" w:color="auto"/>
              <w:bottom w:val="single" w:sz="4" w:space="0" w:color="auto"/>
              <w:right w:val="single" w:sz="4" w:space="0" w:color="auto"/>
            </w:tcBorders>
            <w:noWrap/>
          </w:tcPr>
          <w:p w:rsidR="00526E65" w:rsidRPr="00493869" w:rsidRDefault="00526E65" w:rsidP="00E07E8B">
            <w:pPr>
              <w:autoSpaceDE w:val="0"/>
              <w:autoSpaceDN w:val="0"/>
              <w:adjustRightInd w:val="0"/>
              <w:spacing w:after="0" w:line="240" w:lineRule="auto"/>
              <w:jc w:val="both"/>
              <w:rPr>
                <w:rFonts w:ascii="Palatino Linotype" w:hAnsi="Palatino Linotype"/>
                <w:sz w:val="20"/>
                <w:szCs w:val="20"/>
              </w:rPr>
            </w:pPr>
            <w:r w:rsidRPr="00493869">
              <w:rPr>
                <w:rFonts w:ascii="Palatino Linotype" w:hAnsi="Palatino Linotype"/>
                <w:sz w:val="20"/>
                <w:szCs w:val="20"/>
              </w:rPr>
              <w:t>Baleset-, munka-, tűzvédelmi szabályok, higiéniai előírások</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r>
      <w:tr w:rsidR="00526E65" w:rsidRPr="000028E7">
        <w:trPr>
          <w:trHeight w:val="255"/>
        </w:trPr>
        <w:tc>
          <w:tcPr>
            <w:tcW w:w="5180" w:type="dxa"/>
            <w:tcBorders>
              <w:top w:val="single" w:sz="4" w:space="0" w:color="auto"/>
              <w:left w:val="single" w:sz="4" w:space="0" w:color="auto"/>
              <w:bottom w:val="single" w:sz="4" w:space="0" w:color="auto"/>
              <w:right w:val="single" w:sz="4" w:space="0" w:color="auto"/>
            </w:tcBorders>
            <w:noWrap/>
          </w:tcPr>
          <w:p w:rsidR="00526E65" w:rsidRPr="00493869" w:rsidRDefault="00526E65" w:rsidP="00E07E8B">
            <w:pPr>
              <w:autoSpaceDE w:val="0"/>
              <w:autoSpaceDN w:val="0"/>
              <w:adjustRightInd w:val="0"/>
              <w:spacing w:after="0" w:line="240" w:lineRule="auto"/>
              <w:jc w:val="both"/>
              <w:rPr>
                <w:rFonts w:ascii="Palatino Linotype" w:hAnsi="Palatino Linotype"/>
                <w:sz w:val="20"/>
                <w:szCs w:val="20"/>
              </w:rPr>
            </w:pPr>
            <w:r w:rsidRPr="00493869">
              <w:rPr>
                <w:rFonts w:ascii="Palatino Linotype" w:hAnsi="Palatino Linotype"/>
                <w:sz w:val="20"/>
                <w:szCs w:val="20"/>
              </w:rPr>
              <w:t>Környezetvédelmi szabályok</w:t>
            </w:r>
          </w:p>
        </w:tc>
        <w:tc>
          <w:tcPr>
            <w:tcW w:w="811" w:type="dxa"/>
            <w:tcBorders>
              <w:top w:val="single" w:sz="4" w:space="0" w:color="auto"/>
              <w:left w:val="single" w:sz="4" w:space="0" w:color="auto"/>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single" w:sz="4" w:space="0" w:color="auto"/>
              <w:left w:val="single" w:sz="4" w:space="0" w:color="auto"/>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single" w:sz="4" w:space="0" w:color="auto"/>
              <w:left w:val="single" w:sz="4" w:space="0" w:color="auto"/>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single" w:sz="4" w:space="0" w:color="auto"/>
              <w:left w:val="single" w:sz="4" w:space="0" w:color="auto"/>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single" w:sz="4" w:space="0" w:color="auto"/>
              <w:left w:val="single" w:sz="4" w:space="0" w:color="auto"/>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single" w:sz="4" w:space="0" w:color="auto"/>
              <w:left w:val="single" w:sz="4" w:space="0" w:color="auto"/>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single" w:sz="4" w:space="0" w:color="auto"/>
              <w:left w:val="single" w:sz="4" w:space="0" w:color="auto"/>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single" w:sz="4" w:space="0" w:color="auto"/>
              <w:left w:val="single" w:sz="4" w:space="0" w:color="auto"/>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single" w:sz="4" w:space="0" w:color="auto"/>
              <w:left w:val="single" w:sz="4" w:space="0" w:color="auto"/>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single" w:sz="4" w:space="0" w:color="auto"/>
              <w:left w:val="single" w:sz="4" w:space="0" w:color="auto"/>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single" w:sz="4" w:space="0" w:color="auto"/>
              <w:left w:val="single" w:sz="4" w:space="0" w:color="auto"/>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r>
      <w:tr w:rsidR="00526E65" w:rsidRPr="000028E7">
        <w:trPr>
          <w:trHeight w:val="255"/>
        </w:trPr>
        <w:tc>
          <w:tcPr>
            <w:tcW w:w="5180" w:type="dxa"/>
            <w:tcBorders>
              <w:top w:val="single" w:sz="4" w:space="0" w:color="auto"/>
              <w:left w:val="single" w:sz="4" w:space="0" w:color="auto"/>
              <w:bottom w:val="single" w:sz="4" w:space="0" w:color="auto"/>
              <w:right w:val="single" w:sz="4" w:space="0" w:color="auto"/>
            </w:tcBorders>
            <w:noWrap/>
          </w:tcPr>
          <w:p w:rsidR="00526E65" w:rsidRPr="00493869" w:rsidRDefault="00526E65" w:rsidP="00E07E8B">
            <w:pPr>
              <w:autoSpaceDE w:val="0"/>
              <w:autoSpaceDN w:val="0"/>
              <w:adjustRightInd w:val="0"/>
              <w:spacing w:after="0" w:line="240" w:lineRule="auto"/>
              <w:jc w:val="both"/>
              <w:rPr>
                <w:rFonts w:ascii="Palatino Linotype" w:hAnsi="Palatino Linotype"/>
                <w:sz w:val="20"/>
                <w:szCs w:val="20"/>
              </w:rPr>
            </w:pPr>
            <w:r w:rsidRPr="00493869">
              <w:rPr>
                <w:rFonts w:ascii="Palatino Linotype" w:hAnsi="Palatino Linotype"/>
                <w:sz w:val="20"/>
                <w:szCs w:val="20"/>
              </w:rPr>
              <w:t>Természetvédelem (védett növények)</w:t>
            </w:r>
          </w:p>
        </w:tc>
        <w:tc>
          <w:tcPr>
            <w:tcW w:w="811" w:type="dxa"/>
            <w:tcBorders>
              <w:top w:val="single" w:sz="4" w:space="0" w:color="auto"/>
              <w:left w:val="nil"/>
              <w:bottom w:val="single" w:sz="4" w:space="0" w:color="auto"/>
              <w:right w:val="single" w:sz="4" w:space="0" w:color="auto"/>
            </w:tcBorders>
            <w:noWrap/>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single" w:sz="4" w:space="0" w:color="auto"/>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single" w:sz="4" w:space="0" w:color="auto"/>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single" w:sz="4" w:space="0" w:color="auto"/>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r>
      <w:tr w:rsidR="00526E65" w:rsidRPr="000028E7">
        <w:trPr>
          <w:trHeight w:val="255"/>
        </w:trPr>
        <w:tc>
          <w:tcPr>
            <w:tcW w:w="5180" w:type="dxa"/>
            <w:tcBorders>
              <w:top w:val="nil"/>
              <w:left w:val="single" w:sz="4" w:space="0" w:color="auto"/>
              <w:bottom w:val="single" w:sz="4" w:space="0" w:color="auto"/>
              <w:right w:val="single" w:sz="4" w:space="0" w:color="auto"/>
            </w:tcBorders>
            <w:noWrap/>
          </w:tcPr>
          <w:p w:rsidR="00526E65" w:rsidRPr="00493869" w:rsidRDefault="00526E65" w:rsidP="00E07E8B">
            <w:pPr>
              <w:autoSpaceDE w:val="0"/>
              <w:autoSpaceDN w:val="0"/>
              <w:adjustRightInd w:val="0"/>
              <w:spacing w:after="0" w:line="240" w:lineRule="auto"/>
              <w:jc w:val="both"/>
              <w:rPr>
                <w:rFonts w:ascii="Palatino Linotype" w:hAnsi="Palatino Linotype"/>
                <w:sz w:val="20"/>
                <w:szCs w:val="20"/>
              </w:rPr>
            </w:pPr>
            <w:r w:rsidRPr="00493869">
              <w:rPr>
                <w:rFonts w:ascii="Palatino Linotype" w:hAnsi="Palatino Linotype"/>
                <w:sz w:val="20"/>
                <w:szCs w:val="20"/>
              </w:rPr>
              <w:t>Az áru- és vagyonvédelmi berendezések fajtái</w:t>
            </w:r>
          </w:p>
        </w:tc>
        <w:tc>
          <w:tcPr>
            <w:tcW w:w="811" w:type="dxa"/>
            <w:tcBorders>
              <w:top w:val="nil"/>
              <w:left w:val="nil"/>
              <w:bottom w:val="single" w:sz="4" w:space="0" w:color="auto"/>
              <w:right w:val="single" w:sz="4" w:space="0" w:color="auto"/>
            </w:tcBorders>
            <w:noWrap/>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r>
      <w:tr w:rsidR="00526E65" w:rsidRPr="000028E7">
        <w:trPr>
          <w:trHeight w:val="255"/>
        </w:trPr>
        <w:tc>
          <w:tcPr>
            <w:tcW w:w="5180" w:type="dxa"/>
            <w:tcBorders>
              <w:top w:val="nil"/>
              <w:left w:val="single" w:sz="4" w:space="0" w:color="auto"/>
              <w:bottom w:val="single" w:sz="4" w:space="0" w:color="auto"/>
              <w:right w:val="single" w:sz="4" w:space="0" w:color="auto"/>
            </w:tcBorders>
            <w:noWrap/>
          </w:tcPr>
          <w:p w:rsidR="00526E65" w:rsidRPr="00493869" w:rsidRDefault="00526E65" w:rsidP="00E07E8B">
            <w:pPr>
              <w:autoSpaceDE w:val="0"/>
              <w:autoSpaceDN w:val="0"/>
              <w:adjustRightInd w:val="0"/>
              <w:spacing w:after="0" w:line="240" w:lineRule="auto"/>
              <w:jc w:val="both"/>
              <w:rPr>
                <w:rFonts w:ascii="Palatino Linotype" w:hAnsi="Palatino Linotype"/>
                <w:sz w:val="20"/>
                <w:szCs w:val="20"/>
              </w:rPr>
            </w:pPr>
            <w:r w:rsidRPr="00493869">
              <w:rPr>
                <w:rFonts w:ascii="Palatino Linotype" w:hAnsi="Palatino Linotype"/>
                <w:sz w:val="20"/>
                <w:szCs w:val="20"/>
              </w:rPr>
              <w:t>Az áru- és vagyonvédelmi berendezések használata</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r>
      <w:tr w:rsidR="00526E65" w:rsidRPr="000028E7">
        <w:trPr>
          <w:trHeight w:val="255"/>
        </w:trPr>
        <w:tc>
          <w:tcPr>
            <w:tcW w:w="5180" w:type="dxa"/>
            <w:tcBorders>
              <w:top w:val="nil"/>
              <w:left w:val="single" w:sz="4" w:space="0" w:color="auto"/>
              <w:bottom w:val="single" w:sz="4" w:space="0" w:color="auto"/>
              <w:right w:val="single" w:sz="4" w:space="0" w:color="auto"/>
            </w:tcBorders>
            <w:noWrap/>
          </w:tcPr>
          <w:p w:rsidR="00526E65" w:rsidRPr="00493869" w:rsidRDefault="00526E65" w:rsidP="00E07E8B">
            <w:pPr>
              <w:widowControl w:val="0"/>
              <w:suppressAutoHyphens/>
              <w:spacing w:after="0" w:line="240" w:lineRule="auto"/>
              <w:rPr>
                <w:rFonts w:ascii="Palatino Linotype" w:hAnsi="Palatino Linotype" w:cs="Mangal"/>
                <w:b/>
                <w:kern w:val="1"/>
                <w:sz w:val="24"/>
                <w:szCs w:val="24"/>
                <w:lang w:eastAsia="hi-IN" w:bidi="hi-IN"/>
              </w:rPr>
            </w:pPr>
            <w:r w:rsidRPr="00493869">
              <w:rPr>
                <w:rFonts w:ascii="Palatino Linotype" w:hAnsi="Palatino Linotype"/>
                <w:sz w:val="20"/>
                <w:szCs w:val="20"/>
              </w:rPr>
              <w:t>Munkajogi fogalmak</w:t>
            </w:r>
          </w:p>
        </w:tc>
        <w:tc>
          <w:tcPr>
            <w:tcW w:w="811" w:type="dxa"/>
            <w:tcBorders>
              <w:top w:val="nil"/>
              <w:left w:val="nil"/>
              <w:bottom w:val="single" w:sz="4" w:space="0" w:color="auto"/>
              <w:right w:val="single" w:sz="4" w:space="0" w:color="auto"/>
            </w:tcBorders>
            <w:noWrap/>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028E7">
        <w:trPr>
          <w:trHeight w:val="360"/>
        </w:trPr>
        <w:tc>
          <w:tcPr>
            <w:tcW w:w="14104" w:type="dxa"/>
            <w:gridSpan w:val="12"/>
            <w:tcBorders>
              <w:top w:val="nil"/>
              <w:left w:val="single" w:sz="4" w:space="0" w:color="auto"/>
              <w:bottom w:val="single" w:sz="4" w:space="0" w:color="auto"/>
              <w:right w:val="single" w:sz="4" w:space="0" w:color="auto"/>
            </w:tcBorders>
            <w:noWrap/>
            <w:vAlign w:val="center"/>
          </w:tcPr>
          <w:p w:rsidR="00526E65" w:rsidRPr="000028E7" w:rsidRDefault="00526E65" w:rsidP="00E07E8B">
            <w:pPr>
              <w:spacing w:after="0" w:line="240" w:lineRule="auto"/>
              <w:jc w:val="center"/>
              <w:rPr>
                <w:rFonts w:ascii="Palatino Linotype" w:hAnsi="Palatino Linotype"/>
                <w:sz w:val="20"/>
                <w:szCs w:val="20"/>
                <w:lang w:eastAsia="hu-HU"/>
              </w:rPr>
            </w:pPr>
            <w:r w:rsidRPr="000028E7">
              <w:rPr>
                <w:rFonts w:ascii="Palatino Linotype" w:hAnsi="Palatino Linotype"/>
                <w:sz w:val="20"/>
                <w:szCs w:val="20"/>
                <w:lang w:eastAsia="hu-HU"/>
              </w:rPr>
              <w:t>SZAKMAI KÉSZSÉGEK</w:t>
            </w:r>
          </w:p>
        </w:tc>
      </w:tr>
      <w:tr w:rsidR="00526E65" w:rsidRPr="000028E7">
        <w:trPr>
          <w:trHeight w:val="240"/>
        </w:trPr>
        <w:tc>
          <w:tcPr>
            <w:tcW w:w="5180" w:type="dxa"/>
            <w:tcBorders>
              <w:top w:val="nil"/>
              <w:left w:val="single" w:sz="4" w:space="0" w:color="auto"/>
              <w:bottom w:val="single" w:sz="4" w:space="0" w:color="auto"/>
              <w:right w:val="single" w:sz="4" w:space="0" w:color="auto"/>
            </w:tcBorders>
            <w:noWrap/>
          </w:tcPr>
          <w:p w:rsidR="00526E65" w:rsidRPr="00271F26" w:rsidRDefault="00526E65" w:rsidP="00E07E8B">
            <w:pPr>
              <w:autoSpaceDE w:val="0"/>
              <w:autoSpaceDN w:val="0"/>
              <w:adjustRightInd w:val="0"/>
              <w:spacing w:after="0" w:line="240" w:lineRule="auto"/>
              <w:jc w:val="both"/>
              <w:rPr>
                <w:rFonts w:ascii="Palatino Linotype" w:hAnsi="Palatino Linotype"/>
                <w:sz w:val="20"/>
                <w:szCs w:val="20"/>
              </w:rPr>
            </w:pPr>
            <w:r w:rsidRPr="00493869">
              <w:rPr>
                <w:rFonts w:ascii="Palatino Linotype" w:hAnsi="Palatino Linotype"/>
                <w:sz w:val="20"/>
                <w:szCs w:val="20"/>
              </w:rPr>
              <w:t>Olvasott szakmai szöveg megértése</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028E7">
        <w:trPr>
          <w:trHeight w:val="255"/>
        </w:trPr>
        <w:tc>
          <w:tcPr>
            <w:tcW w:w="5180" w:type="dxa"/>
            <w:tcBorders>
              <w:top w:val="nil"/>
              <w:left w:val="single" w:sz="4" w:space="0" w:color="auto"/>
              <w:bottom w:val="single" w:sz="4" w:space="0" w:color="auto"/>
              <w:right w:val="single" w:sz="4" w:space="0" w:color="auto"/>
            </w:tcBorders>
            <w:noWrap/>
          </w:tcPr>
          <w:p w:rsidR="00526E65" w:rsidRPr="00271F26" w:rsidRDefault="00526E65" w:rsidP="00E07E8B">
            <w:pPr>
              <w:autoSpaceDE w:val="0"/>
              <w:autoSpaceDN w:val="0"/>
              <w:adjustRightInd w:val="0"/>
              <w:spacing w:after="0" w:line="240" w:lineRule="auto"/>
              <w:jc w:val="both"/>
              <w:rPr>
                <w:rFonts w:ascii="Palatino Linotype" w:hAnsi="Palatino Linotype"/>
                <w:sz w:val="20"/>
                <w:szCs w:val="20"/>
              </w:rPr>
            </w:pPr>
            <w:r w:rsidRPr="00493869">
              <w:rPr>
                <w:rFonts w:ascii="Palatino Linotype" w:hAnsi="Palatino Linotype"/>
                <w:sz w:val="20"/>
                <w:szCs w:val="20"/>
              </w:rPr>
              <w:t>Szakmai nyelvű hallott szöveg megértése</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028E7">
        <w:trPr>
          <w:trHeight w:val="255"/>
        </w:trPr>
        <w:tc>
          <w:tcPr>
            <w:tcW w:w="5180" w:type="dxa"/>
            <w:tcBorders>
              <w:top w:val="nil"/>
              <w:left w:val="single" w:sz="4" w:space="0" w:color="auto"/>
              <w:bottom w:val="single" w:sz="4" w:space="0" w:color="auto"/>
              <w:right w:val="single" w:sz="4" w:space="0" w:color="auto"/>
            </w:tcBorders>
            <w:noWrap/>
          </w:tcPr>
          <w:p w:rsidR="00526E65" w:rsidRPr="00271F26" w:rsidRDefault="00526E65" w:rsidP="00E07E8B">
            <w:pPr>
              <w:widowControl w:val="0"/>
              <w:suppressAutoHyphens/>
              <w:spacing w:after="0" w:line="240" w:lineRule="auto"/>
              <w:rPr>
                <w:rFonts w:ascii="Palatino Linotype" w:hAnsi="Palatino Linotype" w:cs="Mangal"/>
                <w:b/>
                <w:kern w:val="1"/>
                <w:sz w:val="24"/>
                <w:szCs w:val="24"/>
                <w:lang w:eastAsia="hi-IN" w:bidi="hi-IN"/>
              </w:rPr>
            </w:pPr>
            <w:r w:rsidRPr="00271F26">
              <w:rPr>
                <w:rFonts w:ascii="Palatino Linotype" w:hAnsi="Palatino Linotype"/>
                <w:sz w:val="20"/>
                <w:szCs w:val="20"/>
              </w:rPr>
              <w:t>Szakmai nyelvű beszédkészség</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028E7">
        <w:trPr>
          <w:trHeight w:val="360"/>
        </w:trPr>
        <w:tc>
          <w:tcPr>
            <w:tcW w:w="14104" w:type="dxa"/>
            <w:gridSpan w:val="12"/>
            <w:tcBorders>
              <w:top w:val="nil"/>
              <w:left w:val="single" w:sz="4" w:space="0" w:color="auto"/>
              <w:bottom w:val="single" w:sz="4" w:space="0" w:color="auto"/>
              <w:right w:val="single" w:sz="4" w:space="0" w:color="auto"/>
            </w:tcBorders>
            <w:noWrap/>
            <w:vAlign w:val="center"/>
          </w:tcPr>
          <w:p w:rsidR="00526E65" w:rsidRPr="000028E7" w:rsidRDefault="00526E65" w:rsidP="00E07E8B">
            <w:pPr>
              <w:spacing w:after="0" w:line="240" w:lineRule="auto"/>
              <w:jc w:val="center"/>
              <w:rPr>
                <w:rFonts w:ascii="Palatino Linotype" w:hAnsi="Palatino Linotype"/>
                <w:sz w:val="20"/>
                <w:szCs w:val="20"/>
                <w:lang w:eastAsia="hu-HU"/>
              </w:rPr>
            </w:pPr>
            <w:r w:rsidRPr="000028E7">
              <w:rPr>
                <w:rFonts w:ascii="Palatino Linotype" w:hAnsi="Palatino Linotype"/>
                <w:sz w:val="20"/>
                <w:szCs w:val="20"/>
                <w:lang w:eastAsia="hu-HU"/>
              </w:rPr>
              <w:t>SZEMÉLYES KOMPETENCIÁK</w:t>
            </w:r>
          </w:p>
        </w:tc>
      </w:tr>
      <w:tr w:rsidR="00526E65" w:rsidRPr="000028E7">
        <w:trPr>
          <w:trHeight w:val="300"/>
        </w:trPr>
        <w:tc>
          <w:tcPr>
            <w:tcW w:w="5180" w:type="dxa"/>
            <w:tcBorders>
              <w:top w:val="nil"/>
              <w:left w:val="single" w:sz="4" w:space="0" w:color="auto"/>
              <w:bottom w:val="single" w:sz="4" w:space="0" w:color="auto"/>
              <w:right w:val="single" w:sz="4" w:space="0" w:color="auto"/>
            </w:tcBorders>
            <w:noWrap/>
            <w:vAlign w:val="center"/>
          </w:tcPr>
          <w:p w:rsidR="00526E65" w:rsidRPr="000028E7" w:rsidRDefault="00526E65" w:rsidP="00E07E8B">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Felelősségtudat</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r>
      <w:tr w:rsidR="00526E65" w:rsidRPr="000028E7">
        <w:trPr>
          <w:trHeight w:val="360"/>
        </w:trPr>
        <w:tc>
          <w:tcPr>
            <w:tcW w:w="14104" w:type="dxa"/>
            <w:gridSpan w:val="12"/>
            <w:tcBorders>
              <w:top w:val="nil"/>
              <w:left w:val="single" w:sz="4" w:space="0" w:color="auto"/>
              <w:bottom w:val="single" w:sz="4" w:space="0" w:color="auto"/>
              <w:right w:val="single" w:sz="4" w:space="0" w:color="auto"/>
            </w:tcBorders>
            <w:noWrap/>
            <w:vAlign w:val="center"/>
          </w:tcPr>
          <w:p w:rsidR="00526E65" w:rsidRPr="000028E7" w:rsidRDefault="00526E65" w:rsidP="00E07E8B">
            <w:pPr>
              <w:spacing w:after="0" w:line="240" w:lineRule="auto"/>
              <w:jc w:val="center"/>
              <w:rPr>
                <w:rFonts w:ascii="Palatino Linotype" w:hAnsi="Palatino Linotype"/>
                <w:sz w:val="20"/>
                <w:szCs w:val="20"/>
                <w:lang w:eastAsia="hu-HU"/>
              </w:rPr>
            </w:pPr>
            <w:r w:rsidRPr="000028E7">
              <w:rPr>
                <w:rFonts w:ascii="Palatino Linotype" w:hAnsi="Palatino Linotype"/>
                <w:sz w:val="20"/>
                <w:szCs w:val="20"/>
                <w:lang w:eastAsia="hu-HU"/>
              </w:rPr>
              <w:t>TÁRSAS KOMPETENCIÁK</w:t>
            </w:r>
          </w:p>
        </w:tc>
      </w:tr>
      <w:tr w:rsidR="00526E65" w:rsidRPr="000028E7">
        <w:trPr>
          <w:trHeight w:val="300"/>
        </w:trPr>
        <w:tc>
          <w:tcPr>
            <w:tcW w:w="5180" w:type="dxa"/>
            <w:tcBorders>
              <w:top w:val="nil"/>
              <w:left w:val="single" w:sz="4" w:space="0" w:color="auto"/>
              <w:bottom w:val="single" w:sz="4" w:space="0" w:color="auto"/>
              <w:right w:val="single" w:sz="4" w:space="0" w:color="auto"/>
            </w:tcBorders>
            <w:noWrap/>
            <w:vAlign w:val="center"/>
          </w:tcPr>
          <w:p w:rsidR="00526E65" w:rsidRPr="000028E7" w:rsidRDefault="00526E65" w:rsidP="00E07E8B">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Határozottság</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r>
      <w:tr w:rsidR="00526E65" w:rsidRPr="000028E7">
        <w:trPr>
          <w:trHeight w:val="360"/>
        </w:trPr>
        <w:tc>
          <w:tcPr>
            <w:tcW w:w="14104" w:type="dxa"/>
            <w:gridSpan w:val="12"/>
            <w:tcBorders>
              <w:top w:val="nil"/>
              <w:left w:val="single" w:sz="4" w:space="0" w:color="auto"/>
              <w:bottom w:val="single" w:sz="4" w:space="0" w:color="auto"/>
              <w:right w:val="single" w:sz="4" w:space="0" w:color="auto"/>
            </w:tcBorders>
            <w:noWrap/>
            <w:vAlign w:val="center"/>
          </w:tcPr>
          <w:p w:rsidR="00526E65" w:rsidRPr="000028E7" w:rsidRDefault="00526E65" w:rsidP="00E07E8B">
            <w:pPr>
              <w:spacing w:after="0" w:line="240" w:lineRule="auto"/>
              <w:jc w:val="center"/>
              <w:rPr>
                <w:rFonts w:ascii="Palatino Linotype" w:hAnsi="Palatino Linotype"/>
                <w:sz w:val="20"/>
                <w:szCs w:val="20"/>
                <w:lang w:eastAsia="hu-HU"/>
              </w:rPr>
            </w:pPr>
            <w:r w:rsidRPr="000028E7">
              <w:rPr>
                <w:rFonts w:ascii="Palatino Linotype" w:hAnsi="Palatino Linotype"/>
                <w:sz w:val="20"/>
                <w:szCs w:val="20"/>
                <w:lang w:eastAsia="hu-HU"/>
              </w:rPr>
              <w:t>MÓDSZERKOMPETENCIÁK</w:t>
            </w:r>
          </w:p>
        </w:tc>
      </w:tr>
      <w:tr w:rsidR="00526E65" w:rsidRPr="000028E7">
        <w:trPr>
          <w:trHeight w:val="300"/>
        </w:trPr>
        <w:tc>
          <w:tcPr>
            <w:tcW w:w="5180" w:type="dxa"/>
            <w:tcBorders>
              <w:top w:val="nil"/>
              <w:left w:val="single" w:sz="4" w:space="0" w:color="auto"/>
              <w:bottom w:val="single" w:sz="4" w:space="0" w:color="auto"/>
              <w:right w:val="single" w:sz="4" w:space="0" w:color="auto"/>
            </w:tcBorders>
            <w:noWrap/>
            <w:vAlign w:val="center"/>
          </w:tcPr>
          <w:p w:rsidR="00526E65" w:rsidRPr="000028E7" w:rsidRDefault="00526E65" w:rsidP="00E07E8B">
            <w:pPr>
              <w:spacing w:after="0" w:line="240" w:lineRule="auto"/>
              <w:jc w:val="both"/>
              <w:rPr>
                <w:rFonts w:ascii="Palatino Linotype" w:hAnsi="Palatino Linotype"/>
                <w:sz w:val="20"/>
                <w:szCs w:val="20"/>
                <w:lang w:eastAsia="hu-HU"/>
              </w:rPr>
            </w:pPr>
            <w:r w:rsidRPr="00271F26">
              <w:rPr>
                <w:rFonts w:ascii="Palatino Linotype" w:hAnsi="Palatino Linotype"/>
                <w:sz w:val="20"/>
                <w:szCs w:val="20"/>
                <w:lang w:eastAsia="hu-HU"/>
              </w:rPr>
              <w:t>Ismeretek helyénvaló alkalmazása</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028E7">
        <w:trPr>
          <w:trHeight w:val="300"/>
        </w:trPr>
        <w:tc>
          <w:tcPr>
            <w:tcW w:w="5180" w:type="dxa"/>
            <w:tcBorders>
              <w:top w:val="nil"/>
              <w:left w:val="single" w:sz="4" w:space="0" w:color="auto"/>
              <w:bottom w:val="single" w:sz="4" w:space="0" w:color="auto"/>
              <w:right w:val="single" w:sz="4" w:space="0" w:color="auto"/>
            </w:tcBorders>
            <w:noWrap/>
            <w:vAlign w:val="center"/>
          </w:tcPr>
          <w:p w:rsidR="00526E65" w:rsidRPr="000028E7" w:rsidRDefault="00526E65" w:rsidP="00E07E8B">
            <w:pPr>
              <w:spacing w:after="0" w:line="240" w:lineRule="auto"/>
              <w:jc w:val="both"/>
              <w:rPr>
                <w:rFonts w:ascii="Palatino Linotype" w:hAnsi="Palatino Linotype"/>
                <w:sz w:val="20"/>
                <w:szCs w:val="20"/>
                <w:lang w:eastAsia="hu-HU"/>
              </w:rPr>
            </w:pPr>
            <w:r w:rsidRPr="00271F26">
              <w:rPr>
                <w:rFonts w:ascii="Palatino Linotype" w:hAnsi="Palatino Linotype"/>
                <w:sz w:val="20"/>
                <w:szCs w:val="20"/>
                <w:lang w:eastAsia="hu-HU"/>
              </w:rPr>
              <w:t>Körültekintés</w:t>
            </w:r>
            <w:r>
              <w:rPr>
                <w:rFonts w:ascii="Palatino Linotype" w:hAnsi="Palatino Linotype"/>
                <w:sz w:val="20"/>
                <w:szCs w:val="20"/>
                <w:lang w:eastAsia="hu-HU"/>
              </w:rPr>
              <w:t>,</w:t>
            </w:r>
            <w:r w:rsidRPr="00271F26">
              <w:rPr>
                <w:rFonts w:ascii="Palatino Linotype" w:hAnsi="Palatino Linotype"/>
                <w:sz w:val="20"/>
                <w:szCs w:val="20"/>
                <w:lang w:eastAsia="hu-HU"/>
              </w:rPr>
              <w:t xml:space="preserve"> elővigyázatosság</w:t>
            </w:r>
          </w:p>
        </w:tc>
        <w:tc>
          <w:tcPr>
            <w:tcW w:w="811" w:type="dxa"/>
            <w:tcBorders>
              <w:top w:val="nil"/>
              <w:left w:val="nil"/>
              <w:bottom w:val="single" w:sz="4" w:space="0" w:color="auto"/>
              <w:right w:val="single" w:sz="4" w:space="0" w:color="auto"/>
            </w:tcBorders>
            <w:noWrap/>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1"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c>
          <w:tcPr>
            <w:tcW w:w="812" w:type="dxa"/>
            <w:tcBorders>
              <w:top w:val="nil"/>
              <w:left w:val="nil"/>
              <w:bottom w:val="single" w:sz="4" w:space="0" w:color="auto"/>
              <w:right w:val="single" w:sz="4" w:space="0" w:color="auto"/>
            </w:tcBorders>
            <w:vAlign w:val="center"/>
          </w:tcPr>
          <w:p w:rsidR="00526E65" w:rsidRPr="000028E7" w:rsidRDefault="00526E65" w:rsidP="00E07E8B">
            <w:pPr>
              <w:spacing w:after="0" w:line="240" w:lineRule="auto"/>
              <w:jc w:val="center"/>
              <w:rPr>
                <w:rFonts w:ascii="Palatino Linotype" w:hAnsi="Palatino Linotype"/>
                <w:sz w:val="20"/>
                <w:szCs w:val="20"/>
                <w:lang w:eastAsia="hu-HU"/>
              </w:rPr>
            </w:pPr>
          </w:p>
        </w:tc>
      </w:tr>
    </w:tbl>
    <w:p w:rsidR="00526E65" w:rsidRDefault="00526E65" w:rsidP="00D555BA">
      <w:pPr>
        <w:widowControl w:val="0"/>
        <w:suppressAutoHyphens/>
        <w:spacing w:after="0" w:line="240" w:lineRule="auto"/>
        <w:rPr>
          <w:rFonts w:ascii="Palatino Linotype" w:hAnsi="Palatino Linotype" w:cs="Mangal"/>
          <w:kern w:val="1"/>
          <w:sz w:val="20"/>
          <w:szCs w:val="20"/>
          <w:lang w:eastAsia="hi-IN" w:bidi="hi-IN"/>
        </w:rPr>
        <w:sectPr w:rsidR="00526E65" w:rsidSect="00E07E8B">
          <w:pgSz w:w="16838" w:h="11906" w:orient="landscape"/>
          <w:pgMar w:top="1276" w:right="1417" w:bottom="1417" w:left="1417" w:header="708" w:footer="708" w:gutter="0"/>
          <w:cols w:space="708"/>
          <w:docGrid w:linePitch="360"/>
        </w:sectPr>
      </w:pPr>
    </w:p>
    <w:p w:rsidR="00526E65" w:rsidRPr="000028E7" w:rsidRDefault="00526E65" w:rsidP="00D93006">
      <w:pPr>
        <w:widowControl w:val="0"/>
        <w:suppressAutoHyphens/>
        <w:spacing w:after="0" w:line="240" w:lineRule="auto"/>
        <w:rPr>
          <w:rFonts w:ascii="Palatino Linotype" w:hAnsi="Palatino Linotype" w:cs="Mangal"/>
          <w:b/>
          <w:kern w:val="1"/>
          <w:sz w:val="24"/>
          <w:szCs w:val="24"/>
          <w:lang w:eastAsia="hi-IN" w:bidi="hi-IN"/>
        </w:rPr>
      </w:pPr>
    </w:p>
    <w:p w:rsidR="00526E65" w:rsidRPr="000028E7" w:rsidRDefault="00526E65" w:rsidP="00514753">
      <w:pPr>
        <w:numPr>
          <w:ilvl w:val="0"/>
          <w:numId w:val="45"/>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Munkavállalói ismeretek tantárgy</w:t>
      </w:r>
      <w:r w:rsidRPr="000028E7">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36</w:t>
      </w:r>
      <w:r w:rsidRPr="000028E7">
        <w:rPr>
          <w:rFonts w:ascii="Palatino Linotype" w:hAnsi="Palatino Linotype"/>
          <w:b/>
          <w:sz w:val="24"/>
          <w:szCs w:val="24"/>
          <w:lang w:eastAsia="hu-HU"/>
        </w:rPr>
        <w:t xml:space="preserve"> óra/</w:t>
      </w:r>
      <w:r>
        <w:rPr>
          <w:rFonts w:ascii="Palatino Linotype" w:hAnsi="Palatino Linotype"/>
          <w:b/>
          <w:sz w:val="24"/>
          <w:szCs w:val="24"/>
          <w:lang w:eastAsia="hu-HU"/>
        </w:rPr>
        <w:t xml:space="preserve">36 </w:t>
      </w:r>
      <w:r w:rsidRPr="000028E7">
        <w:rPr>
          <w:rFonts w:ascii="Palatino Linotype" w:hAnsi="Palatino Linotype"/>
          <w:b/>
          <w:sz w:val="24"/>
          <w:szCs w:val="24"/>
          <w:lang w:eastAsia="hu-HU"/>
        </w:rPr>
        <w:t>óra*</w:t>
      </w:r>
    </w:p>
    <w:p w:rsidR="00526E65" w:rsidRPr="000028E7" w:rsidRDefault="00526E65" w:rsidP="00D555BA">
      <w:pPr>
        <w:spacing w:after="0" w:line="240" w:lineRule="auto"/>
        <w:jc w:val="right"/>
        <w:rPr>
          <w:rFonts w:ascii="Palatino Linotype" w:hAnsi="Palatino Linotype"/>
          <w:sz w:val="20"/>
          <w:szCs w:val="20"/>
        </w:rPr>
      </w:pPr>
      <w:r w:rsidRPr="000028E7">
        <w:rPr>
          <w:rFonts w:ascii="Palatino Linotype" w:hAnsi="Palatino Linotype"/>
          <w:sz w:val="20"/>
          <w:szCs w:val="20"/>
        </w:rPr>
        <w:t>*Háromévfolyamos képzés közismereti oktatással/kétévfolyamos képzés közismereti oktatás nélkül</w:t>
      </w:r>
    </w:p>
    <w:p w:rsidR="00526E65" w:rsidRPr="000028E7" w:rsidRDefault="00526E65" w:rsidP="00D555BA">
      <w:pPr>
        <w:widowControl w:val="0"/>
        <w:suppressAutoHyphens/>
        <w:spacing w:after="0" w:line="240" w:lineRule="auto"/>
        <w:rPr>
          <w:rFonts w:ascii="Palatino Linotype" w:hAnsi="Palatino Linotype"/>
          <w:b/>
          <w:sz w:val="24"/>
          <w:szCs w:val="24"/>
          <w:lang w:eastAsia="hu-HU"/>
        </w:rPr>
      </w:pPr>
    </w:p>
    <w:p w:rsidR="00526E65" w:rsidRPr="000028E7" w:rsidRDefault="00526E65" w:rsidP="00170335">
      <w:pPr>
        <w:numPr>
          <w:ilvl w:val="1"/>
          <w:numId w:val="45"/>
        </w:numPr>
        <w:spacing w:after="0" w:line="240" w:lineRule="auto"/>
        <w:ind w:left="567" w:firstLine="0"/>
        <w:rPr>
          <w:rFonts w:ascii="Palatino Linotype" w:hAnsi="Palatino Linotype"/>
          <w:b/>
          <w:sz w:val="24"/>
          <w:szCs w:val="24"/>
          <w:lang w:eastAsia="hu-HU"/>
        </w:rPr>
      </w:pPr>
      <w:r w:rsidRPr="000028E7">
        <w:rPr>
          <w:rFonts w:ascii="Palatino Linotype" w:hAnsi="Palatino Linotype"/>
          <w:b/>
          <w:sz w:val="24"/>
          <w:szCs w:val="24"/>
          <w:lang w:eastAsia="hu-HU"/>
        </w:rPr>
        <w:t>A tantárgy tanításának célja</w:t>
      </w:r>
    </w:p>
    <w:p w:rsidR="00526E65" w:rsidRPr="00156073" w:rsidRDefault="00526E65" w:rsidP="00170335">
      <w:pPr>
        <w:spacing w:after="0" w:line="240" w:lineRule="auto"/>
        <w:ind w:left="567"/>
        <w:jc w:val="both"/>
        <w:rPr>
          <w:rFonts w:ascii="Palatino Linotype" w:hAnsi="Palatino Linotype"/>
          <w:sz w:val="24"/>
          <w:szCs w:val="24"/>
          <w:lang w:eastAsia="hu-HU"/>
        </w:rPr>
      </w:pPr>
      <w:r w:rsidRPr="00156073">
        <w:rPr>
          <w:rFonts w:ascii="Palatino Linotype" w:hAnsi="Palatino Linotype"/>
          <w:sz w:val="24"/>
          <w:szCs w:val="24"/>
          <w:lang w:eastAsia="hu-HU"/>
        </w:rPr>
        <w:t xml:space="preserve">Olyan komplex ismeretanyag biztosítása, amely a kertészet bármely területén lehetővé teszi a munkavédelmi, tűzvédelmi, ergonómiai és környezetvédelmi szempontoknak megfelelő munkavégzést. </w:t>
      </w:r>
    </w:p>
    <w:p w:rsidR="00526E65" w:rsidRPr="00156073" w:rsidRDefault="00526E65" w:rsidP="00170335">
      <w:pPr>
        <w:spacing w:after="0" w:line="240" w:lineRule="auto"/>
        <w:ind w:left="567"/>
        <w:jc w:val="both"/>
        <w:rPr>
          <w:rFonts w:ascii="Palatino Linotype" w:hAnsi="Palatino Linotype"/>
          <w:sz w:val="24"/>
          <w:szCs w:val="24"/>
          <w:lang w:eastAsia="hu-HU"/>
        </w:rPr>
      </w:pPr>
      <w:r w:rsidRPr="00156073">
        <w:rPr>
          <w:rFonts w:ascii="Palatino Linotype" w:hAnsi="Palatino Linotype"/>
          <w:sz w:val="24"/>
          <w:szCs w:val="24"/>
          <w:lang w:eastAsia="hu-HU"/>
        </w:rPr>
        <w:t>Adjon megfelelő biztonságot a balesetek és betegségek megelőzésében; a balesetekkel kapcsolatos operatív és adminisztratív teendők végzésében, valamint tudatosítsa a tűzvédelmi teendőket.</w:t>
      </w:r>
    </w:p>
    <w:p w:rsidR="00526E65" w:rsidRPr="000028E7" w:rsidRDefault="00526E65" w:rsidP="00D555BA">
      <w:pPr>
        <w:widowControl w:val="0"/>
        <w:suppressAutoHyphens/>
        <w:spacing w:after="0" w:line="240" w:lineRule="auto"/>
        <w:rPr>
          <w:rFonts w:ascii="Palatino Linotype" w:hAnsi="Palatino Linotype"/>
          <w:b/>
          <w:kern w:val="1"/>
          <w:sz w:val="24"/>
          <w:szCs w:val="24"/>
          <w:lang w:eastAsia="hi-IN" w:bidi="hi-IN"/>
        </w:rPr>
      </w:pPr>
    </w:p>
    <w:p w:rsidR="00526E65" w:rsidRPr="001607D8" w:rsidRDefault="00526E65" w:rsidP="00170335">
      <w:pPr>
        <w:numPr>
          <w:ilvl w:val="1"/>
          <w:numId w:val="45"/>
        </w:numPr>
        <w:spacing w:after="0" w:line="240" w:lineRule="auto"/>
        <w:ind w:left="567" w:firstLine="0"/>
        <w:rPr>
          <w:rFonts w:ascii="Palatino Linotype" w:hAnsi="Palatino Linotype"/>
          <w:b/>
          <w:sz w:val="24"/>
          <w:szCs w:val="24"/>
          <w:lang w:eastAsia="hu-HU"/>
        </w:rPr>
      </w:pPr>
      <w:r w:rsidRPr="00960E8D">
        <w:rPr>
          <w:rFonts w:ascii="Palatino Linotype" w:hAnsi="Palatino Linotype"/>
          <w:b/>
          <w:sz w:val="24"/>
          <w:szCs w:val="24"/>
        </w:rPr>
        <w:t>Kapcsolódó</w:t>
      </w:r>
      <w:r w:rsidRPr="00960E8D">
        <w:rPr>
          <w:rFonts w:ascii="Palatino Linotype" w:hAnsi="Palatino Linotype"/>
          <w:b/>
          <w:sz w:val="24"/>
          <w:szCs w:val="24"/>
          <w:lang w:eastAsia="hu-HU"/>
        </w:rPr>
        <w:t xml:space="preserve"> közismereti, szakmai tartalmak</w:t>
      </w:r>
    </w:p>
    <w:p w:rsidR="00526E65" w:rsidRDefault="00526E65" w:rsidP="00170335">
      <w:pPr>
        <w:widowControl w:val="0"/>
        <w:suppressAutoHyphens/>
        <w:spacing w:after="0" w:line="240" w:lineRule="auto"/>
        <w:ind w:firstLine="567"/>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p>
    <w:p w:rsidR="00526E65" w:rsidRPr="000028E7" w:rsidRDefault="00526E65" w:rsidP="00170335">
      <w:pPr>
        <w:widowControl w:val="0"/>
        <w:suppressAutoHyphens/>
        <w:spacing w:after="0" w:line="240" w:lineRule="auto"/>
        <w:ind w:firstLine="567"/>
        <w:rPr>
          <w:rFonts w:ascii="Palatino Linotype" w:hAnsi="Palatino Linotype"/>
          <w:b/>
          <w:kern w:val="1"/>
          <w:sz w:val="24"/>
          <w:szCs w:val="24"/>
          <w:lang w:eastAsia="hi-IN" w:bidi="hi-IN"/>
        </w:rPr>
      </w:pPr>
    </w:p>
    <w:p w:rsidR="00526E65" w:rsidRDefault="00526E65" w:rsidP="00170335">
      <w:pPr>
        <w:numPr>
          <w:ilvl w:val="1"/>
          <w:numId w:val="45"/>
        </w:numPr>
        <w:spacing w:after="0" w:line="240" w:lineRule="auto"/>
        <w:ind w:left="567" w:firstLine="0"/>
        <w:rPr>
          <w:rFonts w:ascii="Palatino Linotype" w:hAnsi="Palatino Linotype"/>
          <w:b/>
          <w:sz w:val="24"/>
          <w:szCs w:val="24"/>
        </w:rPr>
      </w:pPr>
      <w:r w:rsidRPr="000028E7">
        <w:rPr>
          <w:rFonts w:ascii="Palatino Linotype" w:hAnsi="Palatino Linotype"/>
          <w:b/>
          <w:sz w:val="24"/>
          <w:szCs w:val="24"/>
        </w:rPr>
        <w:t xml:space="preserve">Témakörök </w:t>
      </w:r>
    </w:p>
    <w:p w:rsidR="00526E65" w:rsidRPr="000028E7" w:rsidRDefault="00526E65" w:rsidP="00170335">
      <w:pPr>
        <w:spacing w:after="0" w:line="240" w:lineRule="auto"/>
        <w:ind w:left="567"/>
        <w:rPr>
          <w:rFonts w:ascii="Palatino Linotype" w:hAnsi="Palatino Linotype"/>
          <w:b/>
          <w:sz w:val="24"/>
          <w:szCs w:val="24"/>
        </w:rPr>
      </w:pPr>
    </w:p>
    <w:p w:rsidR="00526E65" w:rsidRPr="00170335" w:rsidRDefault="00526E65" w:rsidP="00170335">
      <w:pPr>
        <w:widowControl w:val="0"/>
        <w:numPr>
          <w:ilvl w:val="2"/>
          <w:numId w:val="45"/>
        </w:numPr>
        <w:tabs>
          <w:tab w:val="left" w:pos="1985"/>
          <w:tab w:val="left" w:pos="7655"/>
        </w:tabs>
        <w:suppressAutoHyphens/>
        <w:spacing w:after="0" w:line="240" w:lineRule="auto"/>
        <w:ind w:left="1134" w:firstLine="0"/>
        <w:rPr>
          <w:rFonts w:ascii="Palatino Linotype" w:hAnsi="Palatino Linotype" w:cs="Mangal"/>
          <w:b/>
          <w:i/>
          <w:kern w:val="1"/>
          <w:sz w:val="24"/>
          <w:szCs w:val="24"/>
          <w:lang w:eastAsia="hi-IN" w:bidi="hi-IN"/>
        </w:rPr>
      </w:pPr>
      <w:r w:rsidRPr="006863E4">
        <w:rPr>
          <w:rFonts w:ascii="Palatino Linotype" w:hAnsi="Palatino Linotype"/>
          <w:b/>
          <w:sz w:val="24"/>
          <w:szCs w:val="24"/>
        </w:rPr>
        <w:t>Munkavédelmi szabályozás és felügyelet</w:t>
      </w:r>
      <w:r w:rsidRPr="006863E4">
        <w:rPr>
          <w:rFonts w:ascii="Palatino Linotype" w:hAnsi="Palatino Linotype"/>
          <w:b/>
          <w:sz w:val="24"/>
          <w:szCs w:val="24"/>
        </w:rPr>
        <w:tab/>
      </w:r>
      <w:r>
        <w:rPr>
          <w:rFonts w:ascii="Palatino Linotype" w:hAnsi="Palatino Linotype"/>
          <w:b/>
          <w:sz w:val="24"/>
          <w:szCs w:val="24"/>
        </w:rPr>
        <w:t xml:space="preserve">      </w:t>
      </w:r>
      <w:r w:rsidRPr="00170335">
        <w:rPr>
          <w:rFonts w:ascii="Palatino Linotype" w:hAnsi="Palatino Linotype"/>
          <w:b/>
          <w:i/>
          <w:sz w:val="24"/>
          <w:szCs w:val="24"/>
        </w:rPr>
        <w:t>2</w:t>
      </w:r>
      <w:r w:rsidRPr="00170335">
        <w:rPr>
          <w:rFonts w:ascii="Palatino Linotype" w:hAnsi="Palatino Linotype" w:cs="Mangal"/>
          <w:b/>
          <w:i/>
          <w:kern w:val="1"/>
          <w:sz w:val="24"/>
          <w:szCs w:val="24"/>
          <w:lang w:eastAsia="hi-IN" w:bidi="hi-IN"/>
        </w:rPr>
        <w:t xml:space="preserve"> óra/2 óra</w:t>
      </w:r>
    </w:p>
    <w:p w:rsidR="00526E65" w:rsidRDefault="00526E65" w:rsidP="00170335">
      <w:pPr>
        <w:widowControl w:val="0"/>
        <w:suppressAutoHyphens/>
        <w:spacing w:after="0" w:line="240" w:lineRule="auto"/>
        <w:ind w:left="1134"/>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A mun</w:t>
      </w:r>
      <w:r>
        <w:rPr>
          <w:rFonts w:ascii="Palatino Linotype" w:hAnsi="Palatino Linotype" w:cs="Mangal"/>
          <w:kern w:val="1"/>
          <w:sz w:val="24"/>
          <w:szCs w:val="24"/>
          <w:lang w:eastAsia="hi-IN" w:bidi="hi-IN"/>
        </w:rPr>
        <w:t>kavédelem fogalma és feladatai</w:t>
      </w:r>
    </w:p>
    <w:p w:rsidR="00526E65" w:rsidRPr="00C4647E" w:rsidRDefault="00526E65" w:rsidP="00170335">
      <w:pPr>
        <w:widowControl w:val="0"/>
        <w:suppressAutoHyphens/>
        <w:spacing w:after="0" w:line="240" w:lineRule="auto"/>
        <w:ind w:left="1134"/>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Munkakörülmények, veszély, veszélyeztetettség, alkalmasság, munkabiztonság, biztonsági eszközrendszer, védőeszközök, bizt</w:t>
      </w:r>
      <w:r>
        <w:rPr>
          <w:rFonts w:ascii="Palatino Linotype" w:hAnsi="Palatino Linotype" w:cs="Mangal"/>
          <w:kern w:val="1"/>
          <w:sz w:val="24"/>
          <w:szCs w:val="24"/>
          <w:lang w:eastAsia="hi-IN" w:bidi="hi-IN"/>
        </w:rPr>
        <w:t>onságtechnika fogalma, feladata</w:t>
      </w:r>
    </w:p>
    <w:p w:rsidR="00526E65" w:rsidRDefault="00526E65" w:rsidP="00170335">
      <w:pPr>
        <w:widowControl w:val="0"/>
        <w:suppressAutoHyphens/>
        <w:spacing w:after="0" w:line="240" w:lineRule="auto"/>
        <w:ind w:left="1134"/>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A mun</w:t>
      </w:r>
      <w:r>
        <w:rPr>
          <w:rFonts w:ascii="Palatino Linotype" w:hAnsi="Palatino Linotype" w:cs="Mangal"/>
          <w:kern w:val="1"/>
          <w:sz w:val="24"/>
          <w:szCs w:val="24"/>
          <w:lang w:eastAsia="hi-IN" w:bidi="hi-IN"/>
        </w:rPr>
        <w:t>kavédelmi törvény, jogszabályok</w:t>
      </w:r>
    </w:p>
    <w:p w:rsidR="00526E65" w:rsidRDefault="00526E65" w:rsidP="00170335">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Biztonsági szabályzatok</w:t>
      </w:r>
    </w:p>
    <w:p w:rsidR="00526E65" w:rsidRDefault="00526E65" w:rsidP="00170335">
      <w:pPr>
        <w:widowControl w:val="0"/>
        <w:suppressAutoHyphens/>
        <w:spacing w:after="0" w:line="240" w:lineRule="auto"/>
        <w:ind w:left="1134"/>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munkavédelem helyi szabályai</w:t>
      </w:r>
    </w:p>
    <w:p w:rsidR="00526E65" w:rsidRDefault="00526E65" w:rsidP="00170335">
      <w:pPr>
        <w:widowControl w:val="0"/>
        <w:suppressAutoHyphens/>
        <w:spacing w:after="0" w:line="240" w:lineRule="auto"/>
        <w:ind w:left="1134"/>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Gépkönyv, h</w:t>
      </w:r>
      <w:r>
        <w:rPr>
          <w:rFonts w:ascii="Palatino Linotype" w:hAnsi="Palatino Linotype" w:cs="Mangal"/>
          <w:kern w:val="1"/>
          <w:sz w:val="24"/>
          <w:szCs w:val="24"/>
          <w:lang w:eastAsia="hi-IN" w:bidi="hi-IN"/>
        </w:rPr>
        <w:t>asználati és kezelési utasítás</w:t>
      </w:r>
    </w:p>
    <w:p w:rsidR="00526E65" w:rsidRDefault="00526E65" w:rsidP="00170335">
      <w:pPr>
        <w:widowControl w:val="0"/>
        <w:suppressAutoHyphens/>
        <w:spacing w:after="0" w:line="240" w:lineRule="auto"/>
        <w:ind w:left="1134"/>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 xml:space="preserve">Technológiai </w:t>
      </w:r>
      <w:r>
        <w:rPr>
          <w:rFonts w:ascii="Palatino Linotype" w:hAnsi="Palatino Linotype" w:cs="Mangal"/>
          <w:kern w:val="1"/>
          <w:sz w:val="24"/>
          <w:szCs w:val="24"/>
          <w:lang w:eastAsia="hi-IN" w:bidi="hi-IN"/>
        </w:rPr>
        <w:t>dokumentáció, leírás, utasítás</w:t>
      </w:r>
    </w:p>
    <w:p w:rsidR="00526E65" w:rsidRDefault="00526E65" w:rsidP="00170335">
      <w:pPr>
        <w:widowControl w:val="0"/>
        <w:suppressAutoHyphens/>
        <w:spacing w:after="0" w:line="240" w:lineRule="auto"/>
        <w:ind w:left="1134"/>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M</w:t>
      </w:r>
      <w:r>
        <w:rPr>
          <w:rFonts w:ascii="Palatino Linotype" w:hAnsi="Palatino Linotype" w:cs="Mangal"/>
          <w:kern w:val="1"/>
          <w:sz w:val="24"/>
          <w:szCs w:val="24"/>
          <w:lang w:eastAsia="hi-IN" w:bidi="hi-IN"/>
        </w:rPr>
        <w:t>űveleti - munkahelyi utasítás</w:t>
      </w:r>
    </w:p>
    <w:p w:rsidR="00526E65" w:rsidRPr="00C4647E" w:rsidRDefault="00526E65" w:rsidP="00170335">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Szabványok a munkavédelemben</w:t>
      </w:r>
    </w:p>
    <w:p w:rsidR="00526E65" w:rsidRDefault="00526E65" w:rsidP="00170335">
      <w:pPr>
        <w:widowControl w:val="0"/>
        <w:suppressAutoHyphens/>
        <w:spacing w:after="0" w:line="240" w:lineRule="auto"/>
        <w:ind w:left="1134"/>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A szabvány fogalma, fajtái, f</w:t>
      </w:r>
      <w:r>
        <w:rPr>
          <w:rFonts w:ascii="Palatino Linotype" w:hAnsi="Palatino Linotype" w:cs="Mangal"/>
          <w:kern w:val="1"/>
          <w:sz w:val="24"/>
          <w:szCs w:val="24"/>
          <w:lang w:eastAsia="hi-IN" w:bidi="hi-IN"/>
        </w:rPr>
        <w:t>ormai és tartalmi követelményei</w:t>
      </w:r>
    </w:p>
    <w:p w:rsidR="00526E65" w:rsidRDefault="00526E65" w:rsidP="00170335">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Szabványok alkalmazása</w:t>
      </w:r>
    </w:p>
    <w:p w:rsidR="00526E65" w:rsidRDefault="00526E65" w:rsidP="00170335">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munkavédelem szervezetei</w:t>
      </w:r>
    </w:p>
    <w:p w:rsidR="00526E65" w:rsidRPr="000028E7" w:rsidRDefault="00526E65" w:rsidP="00170335">
      <w:pPr>
        <w:widowControl w:val="0"/>
        <w:suppressAutoHyphens/>
        <w:spacing w:after="0" w:line="240" w:lineRule="auto"/>
        <w:ind w:left="1134"/>
        <w:jc w:val="both"/>
        <w:rPr>
          <w:rFonts w:ascii="Palatino Linotype" w:hAnsi="Palatino Linotype" w:cs="Mangal"/>
          <w:kern w:val="1"/>
          <w:sz w:val="24"/>
          <w:szCs w:val="24"/>
          <w:lang w:eastAsia="hi-IN" w:bidi="hi-IN"/>
        </w:rPr>
      </w:pPr>
      <w:r w:rsidRPr="00C4647E">
        <w:rPr>
          <w:rFonts w:ascii="Palatino Linotype" w:hAnsi="Palatino Linotype" w:cs="Mangal"/>
          <w:kern w:val="1"/>
          <w:sz w:val="24"/>
          <w:szCs w:val="24"/>
          <w:lang w:eastAsia="hi-IN" w:bidi="hi-IN"/>
        </w:rPr>
        <w:t>Irányítás, felügyelet (általános és szakfelügyeletek), társadalmi szervezetek, mu</w:t>
      </w:r>
      <w:r>
        <w:rPr>
          <w:rFonts w:ascii="Palatino Linotype" w:hAnsi="Palatino Linotype" w:cs="Mangal"/>
          <w:kern w:val="1"/>
          <w:sz w:val="24"/>
          <w:szCs w:val="24"/>
          <w:lang w:eastAsia="hi-IN" w:bidi="hi-IN"/>
        </w:rPr>
        <w:t>nkahelyi szervek</w:t>
      </w:r>
    </w:p>
    <w:p w:rsidR="00526E65" w:rsidRPr="000028E7" w:rsidRDefault="00526E65" w:rsidP="00D555B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26E65" w:rsidRPr="006863E4" w:rsidRDefault="00526E65" w:rsidP="00170335">
      <w:pPr>
        <w:widowControl w:val="0"/>
        <w:numPr>
          <w:ilvl w:val="2"/>
          <w:numId w:val="45"/>
        </w:numPr>
        <w:suppressAutoHyphens/>
        <w:spacing w:after="0" w:line="240" w:lineRule="auto"/>
        <w:ind w:left="1134" w:firstLine="0"/>
        <w:rPr>
          <w:rFonts w:ascii="Palatino Linotype" w:hAnsi="Palatino Linotype"/>
          <w:b/>
          <w:i/>
          <w:sz w:val="24"/>
          <w:szCs w:val="24"/>
        </w:rPr>
      </w:pPr>
      <w:r w:rsidRPr="00005275">
        <w:rPr>
          <w:rFonts w:ascii="Palatino Linotype" w:hAnsi="Palatino Linotype"/>
          <w:b/>
          <w:sz w:val="24"/>
          <w:szCs w:val="24"/>
        </w:rPr>
        <w:t>Munkáltatók és munkavállalók munkavédelmi jogai és kötelességei</w:t>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sidRPr="000028E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170335">
        <w:rPr>
          <w:rFonts w:ascii="Palatino Linotype" w:hAnsi="Palatino Linotype"/>
          <w:b/>
          <w:i/>
          <w:sz w:val="24"/>
          <w:szCs w:val="24"/>
        </w:rPr>
        <w:t>2 óra/2 óra</w:t>
      </w:r>
    </w:p>
    <w:p w:rsidR="00526E65" w:rsidRPr="00005275" w:rsidRDefault="00526E65" w:rsidP="00170335">
      <w:pPr>
        <w:widowControl w:val="0"/>
        <w:suppressAutoHyphens/>
        <w:spacing w:after="0" w:line="240" w:lineRule="auto"/>
        <w:ind w:left="1134" w:firstLine="1"/>
        <w:rPr>
          <w:rFonts w:ascii="Palatino Linotype" w:hAnsi="Palatino Linotype" w:cs="Mangal"/>
          <w:kern w:val="1"/>
          <w:sz w:val="24"/>
          <w:szCs w:val="24"/>
          <w:lang w:eastAsia="hi-IN" w:bidi="hi-IN"/>
        </w:rPr>
      </w:pPr>
      <w:r w:rsidRPr="00005275">
        <w:rPr>
          <w:rFonts w:ascii="Palatino Linotype" w:hAnsi="Palatino Linotype" w:cs="Mangal"/>
          <w:kern w:val="1"/>
          <w:sz w:val="24"/>
          <w:szCs w:val="24"/>
          <w:lang w:eastAsia="hi-IN" w:bidi="hi-IN"/>
        </w:rPr>
        <w:t xml:space="preserve">A vezető, munkahelyi vezető, szervezeti egységek vezetőinek </w:t>
      </w:r>
      <w:r>
        <w:rPr>
          <w:rFonts w:ascii="Palatino Linotype" w:hAnsi="Palatino Linotype" w:cs="Mangal"/>
          <w:kern w:val="1"/>
          <w:sz w:val="24"/>
          <w:szCs w:val="24"/>
          <w:lang w:eastAsia="hi-IN" w:bidi="hi-IN"/>
        </w:rPr>
        <w:t>munkavédelmi feladatai</w:t>
      </w:r>
    </w:p>
    <w:p w:rsidR="00526E65" w:rsidRPr="00005275" w:rsidRDefault="00526E65" w:rsidP="00170335">
      <w:pPr>
        <w:widowControl w:val="0"/>
        <w:suppressAutoHyphens/>
        <w:spacing w:after="0" w:line="240" w:lineRule="auto"/>
        <w:ind w:left="1134"/>
        <w:rPr>
          <w:rFonts w:ascii="Palatino Linotype" w:hAnsi="Palatino Linotype" w:cs="Mangal"/>
          <w:kern w:val="1"/>
          <w:sz w:val="24"/>
          <w:szCs w:val="24"/>
          <w:lang w:eastAsia="hi-IN" w:bidi="hi-IN"/>
        </w:rPr>
      </w:pPr>
      <w:r w:rsidRPr="00005275">
        <w:rPr>
          <w:rFonts w:ascii="Palatino Linotype" w:hAnsi="Palatino Linotype" w:cs="Mangal"/>
          <w:kern w:val="1"/>
          <w:sz w:val="24"/>
          <w:szCs w:val="24"/>
          <w:lang w:eastAsia="hi-IN" w:bidi="hi-IN"/>
        </w:rPr>
        <w:t>A munkaváll</w:t>
      </w:r>
      <w:r>
        <w:rPr>
          <w:rFonts w:ascii="Palatino Linotype" w:hAnsi="Palatino Linotype" w:cs="Mangal"/>
          <w:kern w:val="1"/>
          <w:sz w:val="24"/>
          <w:szCs w:val="24"/>
          <w:lang w:eastAsia="hi-IN" w:bidi="hi-IN"/>
        </w:rPr>
        <w:t>alók munkavédelmi feladatai</w:t>
      </w:r>
    </w:p>
    <w:p w:rsidR="00526E65" w:rsidRPr="000028E7" w:rsidRDefault="00526E65" w:rsidP="00D555BA">
      <w:pPr>
        <w:widowControl w:val="0"/>
        <w:suppressAutoHyphens/>
        <w:spacing w:after="0" w:line="240" w:lineRule="auto"/>
        <w:ind w:left="1224"/>
        <w:rPr>
          <w:rFonts w:ascii="Palatino Linotype" w:hAnsi="Palatino Linotype" w:cs="Mangal"/>
          <w:kern w:val="1"/>
          <w:sz w:val="24"/>
          <w:szCs w:val="24"/>
          <w:lang w:eastAsia="hi-IN" w:bidi="hi-IN"/>
        </w:rPr>
      </w:pPr>
    </w:p>
    <w:p w:rsidR="00526E65" w:rsidRPr="006863E4" w:rsidRDefault="00526E65" w:rsidP="00170335">
      <w:pPr>
        <w:widowControl w:val="0"/>
        <w:numPr>
          <w:ilvl w:val="2"/>
          <w:numId w:val="45"/>
        </w:numPr>
        <w:tabs>
          <w:tab w:val="left" w:pos="1985"/>
          <w:tab w:val="left" w:pos="7655"/>
        </w:tabs>
        <w:suppressAutoHyphens/>
        <w:spacing w:after="0" w:line="240" w:lineRule="auto"/>
        <w:ind w:left="1134" w:firstLine="0"/>
        <w:rPr>
          <w:rFonts w:ascii="Palatino Linotype" w:hAnsi="Palatino Linotype"/>
          <w:b/>
          <w:sz w:val="24"/>
          <w:szCs w:val="24"/>
        </w:rPr>
      </w:pPr>
      <w:r w:rsidRPr="006863E4">
        <w:rPr>
          <w:rFonts w:ascii="Palatino Linotype" w:hAnsi="Palatino Linotype"/>
          <w:b/>
          <w:sz w:val="24"/>
          <w:szCs w:val="24"/>
        </w:rPr>
        <w:t>Balesetek, baleset-elhárítás</w:t>
      </w:r>
      <w:r w:rsidRPr="006863E4">
        <w:rPr>
          <w:rFonts w:ascii="Palatino Linotype" w:hAnsi="Palatino Linotype"/>
          <w:b/>
          <w:sz w:val="24"/>
          <w:szCs w:val="24"/>
        </w:rPr>
        <w:tab/>
      </w:r>
      <w:r>
        <w:rPr>
          <w:rFonts w:ascii="Palatino Linotype" w:hAnsi="Palatino Linotype"/>
          <w:b/>
          <w:sz w:val="24"/>
          <w:szCs w:val="24"/>
        </w:rPr>
        <w:t xml:space="preserve">      </w:t>
      </w:r>
      <w:r w:rsidRPr="00170335">
        <w:rPr>
          <w:rFonts w:ascii="Palatino Linotype" w:hAnsi="Palatino Linotype"/>
          <w:b/>
          <w:i/>
          <w:sz w:val="24"/>
          <w:szCs w:val="24"/>
        </w:rPr>
        <w:t>5 óra/5 óra</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Baleset, munkabaleset,</w:t>
      </w:r>
      <w:r>
        <w:rPr>
          <w:rFonts w:ascii="Palatino Linotype" w:hAnsi="Palatino Linotype" w:cs="Mangal"/>
          <w:kern w:val="1"/>
          <w:sz w:val="24"/>
          <w:szCs w:val="24"/>
          <w:lang w:eastAsia="hi-IN" w:bidi="hi-IN"/>
        </w:rPr>
        <w:t xml:space="preserve"> foglalkozási betegség fogalma</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 balesetek bejelentés</w:t>
      </w:r>
      <w:r>
        <w:rPr>
          <w:rFonts w:ascii="Palatino Linotype" w:hAnsi="Palatino Linotype" w:cs="Mangal"/>
          <w:kern w:val="1"/>
          <w:sz w:val="24"/>
          <w:szCs w:val="24"/>
          <w:lang w:eastAsia="hi-IN" w:bidi="hi-IN"/>
        </w:rPr>
        <w:t>e, kivizsgálása, dokumentálása</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 bales</w:t>
      </w:r>
      <w:r>
        <w:rPr>
          <w:rFonts w:ascii="Palatino Linotype" w:hAnsi="Palatino Linotype" w:cs="Mangal"/>
          <w:kern w:val="1"/>
          <w:sz w:val="24"/>
          <w:szCs w:val="24"/>
          <w:lang w:eastAsia="hi-IN" w:bidi="hi-IN"/>
        </w:rPr>
        <w:t>etek típusai, jellegzetes okai</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Megbetegedések bejelentés</w:t>
      </w:r>
      <w:r>
        <w:rPr>
          <w:rFonts w:ascii="Palatino Linotype" w:hAnsi="Palatino Linotype" w:cs="Mangal"/>
          <w:kern w:val="1"/>
          <w:sz w:val="24"/>
          <w:szCs w:val="24"/>
          <w:lang w:eastAsia="hi-IN" w:bidi="hi-IN"/>
        </w:rPr>
        <w:t>e, kivizsgálása, dokumentálása</w:t>
      </w:r>
    </w:p>
    <w:p w:rsidR="00526E65" w:rsidRPr="000B66DB"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Baleseti ellátás, rehabilitáció</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 munkaeszközökre von</w:t>
      </w:r>
      <w:r>
        <w:rPr>
          <w:rFonts w:ascii="Palatino Linotype" w:hAnsi="Palatino Linotype" w:cs="Mangal"/>
          <w:kern w:val="1"/>
          <w:sz w:val="24"/>
          <w:szCs w:val="24"/>
          <w:lang w:eastAsia="hi-IN" w:bidi="hi-IN"/>
        </w:rPr>
        <w:t>atkozó általános követelmények</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 xml:space="preserve">Munkahelyi </w:t>
      </w:r>
      <w:r>
        <w:rPr>
          <w:rFonts w:ascii="Palatino Linotype" w:hAnsi="Palatino Linotype" w:cs="Mangal"/>
          <w:kern w:val="1"/>
          <w:sz w:val="24"/>
          <w:szCs w:val="24"/>
          <w:lang w:eastAsia="hi-IN" w:bidi="hi-IN"/>
        </w:rPr>
        <w:t>magatartás</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Biztonság</w:t>
      </w:r>
      <w:r>
        <w:rPr>
          <w:rFonts w:ascii="Palatino Linotype" w:hAnsi="Palatino Linotype" w:cs="Mangal"/>
          <w:kern w:val="1"/>
          <w:sz w:val="24"/>
          <w:szCs w:val="24"/>
          <w:lang w:eastAsia="hi-IN" w:bidi="hi-IN"/>
        </w:rPr>
        <w:t>i berendezések, védőburkolatok</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Biztonsági szín- és alakjelek</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Rends</w:t>
      </w:r>
      <w:r>
        <w:rPr>
          <w:rFonts w:ascii="Palatino Linotype" w:hAnsi="Palatino Linotype" w:cs="Mangal"/>
          <w:kern w:val="1"/>
          <w:sz w:val="24"/>
          <w:szCs w:val="24"/>
          <w:lang w:eastAsia="hi-IN" w:bidi="hi-IN"/>
        </w:rPr>
        <w:t>zeres ellenőrzés, karbantartás</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Any</w:t>
      </w:r>
      <w:r>
        <w:rPr>
          <w:rFonts w:ascii="Palatino Linotype" w:hAnsi="Palatino Linotype" w:cs="Mangal"/>
          <w:kern w:val="1"/>
          <w:sz w:val="24"/>
          <w:szCs w:val="24"/>
          <w:lang w:eastAsia="hi-IN" w:bidi="hi-IN"/>
        </w:rPr>
        <w:t>agmozgatás általános szabályai</w:t>
      </w:r>
    </w:p>
    <w:p w:rsidR="00526E65" w:rsidRPr="000B66DB"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nyagtárolás általános szabályai</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Tartályokban, aknákban, magasban végz</w:t>
      </w:r>
      <w:r>
        <w:rPr>
          <w:rFonts w:ascii="Palatino Linotype" w:hAnsi="Palatino Linotype" w:cs="Mangal"/>
          <w:kern w:val="1"/>
          <w:sz w:val="24"/>
          <w:szCs w:val="24"/>
          <w:lang w:eastAsia="hi-IN" w:bidi="hi-IN"/>
        </w:rPr>
        <w:t>ett munkák általános szabályai</w:t>
      </w:r>
    </w:p>
    <w:p w:rsidR="00526E65" w:rsidRPr="000B66DB"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 laikus elsős</w:t>
      </w:r>
      <w:r>
        <w:rPr>
          <w:rFonts w:ascii="Palatino Linotype" w:hAnsi="Palatino Linotype" w:cs="Mangal"/>
          <w:kern w:val="1"/>
          <w:sz w:val="24"/>
          <w:szCs w:val="24"/>
          <w:lang w:eastAsia="hi-IN" w:bidi="hi-IN"/>
        </w:rPr>
        <w:t>egélynyújtó alapvető feladatai, az első ellátás nyújtása, a</w:t>
      </w:r>
      <w:r w:rsidRPr="000B66DB">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veszélyes behatás megszakítása, a</w:t>
      </w:r>
      <w:r w:rsidRPr="000B66DB">
        <w:rPr>
          <w:rFonts w:ascii="Palatino Linotype" w:hAnsi="Palatino Linotype" w:cs="Mangal"/>
          <w:kern w:val="1"/>
          <w:sz w:val="24"/>
          <w:szCs w:val="24"/>
          <w:lang w:eastAsia="hi-IN" w:bidi="hi-IN"/>
        </w:rPr>
        <w:t xml:space="preserve"> sérült bizt</w:t>
      </w:r>
      <w:r>
        <w:rPr>
          <w:rFonts w:ascii="Palatino Linotype" w:hAnsi="Palatino Linotype" w:cs="Mangal"/>
          <w:kern w:val="1"/>
          <w:sz w:val="24"/>
          <w:szCs w:val="24"/>
          <w:lang w:eastAsia="hi-IN" w:bidi="hi-IN"/>
        </w:rPr>
        <w:t>onságba helyezése</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Sérül</w:t>
      </w:r>
      <w:r>
        <w:rPr>
          <w:rFonts w:ascii="Palatino Linotype" w:hAnsi="Palatino Linotype" w:cs="Mangal"/>
          <w:kern w:val="1"/>
          <w:sz w:val="24"/>
          <w:szCs w:val="24"/>
          <w:lang w:eastAsia="hi-IN" w:bidi="hi-IN"/>
        </w:rPr>
        <w:t>ések csoportosítása, ellátásuk</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A lég</w:t>
      </w:r>
      <w:r>
        <w:rPr>
          <w:rFonts w:ascii="Palatino Linotype" w:hAnsi="Palatino Linotype" w:cs="Mangal"/>
          <w:kern w:val="1"/>
          <w:sz w:val="24"/>
          <w:szCs w:val="24"/>
          <w:lang w:eastAsia="hi-IN" w:bidi="hi-IN"/>
        </w:rPr>
        <w:t>zés és vérkeringés fenntartása</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0B66DB">
        <w:rPr>
          <w:rFonts w:ascii="Palatino Linotype" w:hAnsi="Palatino Linotype" w:cs="Mangal"/>
          <w:kern w:val="1"/>
          <w:sz w:val="24"/>
          <w:szCs w:val="24"/>
          <w:lang w:eastAsia="hi-IN" w:bidi="hi-IN"/>
        </w:rPr>
        <w:t>Go</w:t>
      </w:r>
      <w:r>
        <w:rPr>
          <w:rFonts w:ascii="Palatino Linotype" w:hAnsi="Palatino Linotype" w:cs="Mangal"/>
          <w:kern w:val="1"/>
          <w:sz w:val="24"/>
          <w:szCs w:val="24"/>
          <w:lang w:eastAsia="hi-IN" w:bidi="hi-IN"/>
        </w:rPr>
        <w:t>ndoskodás az orvosi ellátásról</w:t>
      </w:r>
    </w:p>
    <w:p w:rsidR="00526E65" w:rsidRPr="000028E7"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elsősegélynyújtás eszközei</w:t>
      </w:r>
    </w:p>
    <w:p w:rsidR="00526E65" w:rsidRPr="000028E7" w:rsidRDefault="00526E65" w:rsidP="00D555B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26E65" w:rsidRPr="006863E4" w:rsidRDefault="00526E65" w:rsidP="00586239">
      <w:pPr>
        <w:widowControl w:val="0"/>
        <w:numPr>
          <w:ilvl w:val="2"/>
          <w:numId w:val="45"/>
        </w:numPr>
        <w:tabs>
          <w:tab w:val="left" w:pos="1985"/>
          <w:tab w:val="left" w:pos="7655"/>
        </w:tabs>
        <w:suppressAutoHyphens/>
        <w:spacing w:after="0" w:line="240" w:lineRule="auto"/>
        <w:ind w:left="1134" w:firstLine="0"/>
        <w:rPr>
          <w:rFonts w:ascii="Palatino Linotype" w:hAnsi="Palatino Linotype"/>
          <w:b/>
          <w:sz w:val="24"/>
          <w:szCs w:val="24"/>
        </w:rPr>
      </w:pPr>
      <w:r w:rsidRPr="006863E4">
        <w:rPr>
          <w:rFonts w:ascii="Palatino Linotype" w:hAnsi="Palatino Linotype"/>
          <w:b/>
          <w:sz w:val="24"/>
          <w:szCs w:val="24"/>
        </w:rPr>
        <w:t>A munkavégzés jellegzetességei</w:t>
      </w:r>
      <w:r w:rsidRPr="006863E4">
        <w:rPr>
          <w:rFonts w:ascii="Palatino Linotype" w:hAnsi="Palatino Linotype"/>
          <w:b/>
          <w:sz w:val="24"/>
          <w:szCs w:val="24"/>
        </w:rPr>
        <w:tab/>
      </w:r>
      <w:r>
        <w:rPr>
          <w:rFonts w:ascii="Palatino Linotype" w:hAnsi="Palatino Linotype"/>
          <w:b/>
          <w:sz w:val="24"/>
          <w:szCs w:val="24"/>
        </w:rPr>
        <w:t xml:space="preserve">      </w:t>
      </w:r>
      <w:r w:rsidRPr="00586239">
        <w:rPr>
          <w:rFonts w:ascii="Palatino Linotype" w:hAnsi="Palatino Linotype"/>
          <w:b/>
          <w:i/>
          <w:sz w:val="24"/>
          <w:szCs w:val="24"/>
        </w:rPr>
        <w:t>2 óra/2 óra</w:t>
      </w:r>
    </w:p>
    <w:p w:rsidR="00526E65" w:rsidRDefault="00526E65" w:rsidP="00586239">
      <w:pPr>
        <w:widowControl w:val="0"/>
        <w:suppressAutoHyphens/>
        <w:spacing w:after="0" w:line="240" w:lineRule="auto"/>
        <w:ind w:left="1134" w:firstLine="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munkák csoportosítása</w:t>
      </w:r>
    </w:p>
    <w:p w:rsidR="00526E65" w:rsidRDefault="00526E65" w:rsidP="00586239">
      <w:pPr>
        <w:widowControl w:val="0"/>
        <w:suppressAutoHyphens/>
        <w:spacing w:after="0" w:line="240" w:lineRule="auto"/>
        <w:ind w:left="1134" w:firstLine="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ember energiaszükséglete</w:t>
      </w:r>
    </w:p>
    <w:p w:rsidR="00526E65" w:rsidRDefault="00526E65" w:rsidP="00586239">
      <w:pPr>
        <w:widowControl w:val="0"/>
        <w:suppressAutoHyphens/>
        <w:spacing w:after="0" w:line="240" w:lineRule="auto"/>
        <w:ind w:left="1134" w:firstLine="1"/>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 xml:space="preserve">A fizikai munka </w:t>
      </w:r>
      <w:r>
        <w:rPr>
          <w:rFonts w:ascii="Palatino Linotype" w:hAnsi="Palatino Linotype" w:cs="Mangal"/>
          <w:kern w:val="1"/>
          <w:sz w:val="24"/>
          <w:szCs w:val="24"/>
          <w:lang w:eastAsia="hi-IN" w:bidi="hi-IN"/>
        </w:rPr>
        <w:t>energiaszükséglete</w:t>
      </w:r>
    </w:p>
    <w:p w:rsidR="00526E65" w:rsidRDefault="00526E65" w:rsidP="00586239">
      <w:pPr>
        <w:widowControl w:val="0"/>
        <w:suppressAutoHyphens/>
        <w:spacing w:after="0" w:line="240" w:lineRule="auto"/>
        <w:ind w:left="1134" w:firstLine="1"/>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Alap, munka- és s</w:t>
      </w:r>
      <w:r>
        <w:rPr>
          <w:rFonts w:ascii="Palatino Linotype" w:hAnsi="Palatino Linotype" w:cs="Mangal"/>
          <w:kern w:val="1"/>
          <w:sz w:val="24"/>
          <w:szCs w:val="24"/>
          <w:lang w:eastAsia="hi-IN" w:bidi="hi-IN"/>
        </w:rPr>
        <w:t>zabadidős tevékenységi energia</w:t>
      </w:r>
    </w:p>
    <w:p w:rsidR="00526E65" w:rsidRDefault="00526E65" w:rsidP="00586239">
      <w:pPr>
        <w:widowControl w:val="0"/>
        <w:suppressAutoHyphens/>
        <w:spacing w:after="0" w:line="240" w:lineRule="auto"/>
        <w:ind w:left="1134" w:firstLine="1"/>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 dinamiku</w:t>
      </w:r>
      <w:r>
        <w:rPr>
          <w:rFonts w:ascii="Palatino Linotype" w:hAnsi="Palatino Linotype" w:cs="Mangal"/>
          <w:kern w:val="1"/>
          <w:sz w:val="24"/>
          <w:szCs w:val="24"/>
          <w:lang w:eastAsia="hi-IN" w:bidi="hi-IN"/>
        </w:rPr>
        <w:t>s és statikus munka jellemzése</w:t>
      </w:r>
    </w:p>
    <w:p w:rsidR="00526E65" w:rsidRPr="004E4DE0" w:rsidRDefault="00526E65" w:rsidP="00586239">
      <w:pPr>
        <w:widowControl w:val="0"/>
        <w:suppressAutoHyphens/>
        <w:spacing w:after="0" w:line="240" w:lineRule="auto"/>
        <w:ind w:left="1134" w:firstLine="1"/>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Az idegi és szel</w:t>
      </w:r>
      <w:r>
        <w:rPr>
          <w:rFonts w:ascii="Palatino Linotype" w:hAnsi="Palatino Linotype" w:cs="Mangal"/>
          <w:kern w:val="1"/>
          <w:sz w:val="24"/>
          <w:szCs w:val="24"/>
          <w:lang w:eastAsia="hi-IN" w:bidi="hi-IN"/>
        </w:rPr>
        <w:t>lemi munka energiaszükséglete</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 szerveze</w:t>
      </w:r>
      <w:r>
        <w:rPr>
          <w:rFonts w:ascii="Palatino Linotype" w:hAnsi="Palatino Linotype" w:cs="Mangal"/>
          <w:kern w:val="1"/>
          <w:sz w:val="24"/>
          <w:szCs w:val="24"/>
          <w:lang w:eastAsia="hi-IN" w:bidi="hi-IN"/>
        </w:rPr>
        <w:t>t alkalmazkodása a terheléshez</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 xml:space="preserve">A fáradás fizikai és pszichikai </w:t>
      </w:r>
      <w:r>
        <w:rPr>
          <w:rFonts w:ascii="Palatino Linotype" w:hAnsi="Palatino Linotype" w:cs="Mangal"/>
          <w:kern w:val="1"/>
          <w:sz w:val="24"/>
          <w:szCs w:val="24"/>
          <w:lang w:eastAsia="hi-IN" w:bidi="hi-IN"/>
        </w:rPr>
        <w:t>módjai</w:t>
      </w:r>
    </w:p>
    <w:p w:rsidR="00526E65" w:rsidRPr="000028E7"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 munka minőségét befolyásoló tényezők (a munkateljesítmény időbeni alakulása, életkor, monotonitás, a munka szervezettsége)</w:t>
      </w:r>
      <w:r>
        <w:rPr>
          <w:rFonts w:ascii="Palatino Linotype" w:hAnsi="Palatino Linotype" w:cs="Mangal"/>
          <w:kern w:val="1"/>
          <w:sz w:val="24"/>
          <w:szCs w:val="24"/>
          <w:lang w:eastAsia="hi-IN" w:bidi="hi-IN"/>
        </w:rPr>
        <w:t>. Munkaidő-pihenőidő összhangja</w:t>
      </w:r>
    </w:p>
    <w:p w:rsidR="00526E65" w:rsidRPr="000028E7" w:rsidRDefault="00526E65" w:rsidP="00D555BA">
      <w:pPr>
        <w:widowControl w:val="0"/>
        <w:suppressAutoHyphens/>
        <w:spacing w:after="0" w:line="240" w:lineRule="auto"/>
        <w:ind w:left="1224"/>
        <w:rPr>
          <w:rFonts w:ascii="Palatino Linotype" w:hAnsi="Palatino Linotype" w:cs="Mangal"/>
          <w:b/>
          <w:kern w:val="1"/>
          <w:sz w:val="24"/>
          <w:szCs w:val="24"/>
          <w:lang w:eastAsia="hi-IN" w:bidi="hi-IN"/>
        </w:rPr>
      </w:pPr>
      <w:r w:rsidRPr="000028E7">
        <w:rPr>
          <w:rFonts w:ascii="Palatino Linotype" w:hAnsi="Palatino Linotype" w:cs="Mangal"/>
          <w:kern w:val="1"/>
          <w:sz w:val="24"/>
          <w:szCs w:val="24"/>
          <w:lang w:eastAsia="hi-IN" w:bidi="hi-IN"/>
        </w:rPr>
        <w:tab/>
      </w:r>
    </w:p>
    <w:p w:rsidR="00526E65" w:rsidRPr="00586239" w:rsidRDefault="00526E65" w:rsidP="00586239">
      <w:pPr>
        <w:widowControl w:val="0"/>
        <w:numPr>
          <w:ilvl w:val="2"/>
          <w:numId w:val="45"/>
        </w:numPr>
        <w:tabs>
          <w:tab w:val="left" w:pos="1985"/>
          <w:tab w:val="left" w:pos="7655"/>
        </w:tabs>
        <w:suppressAutoHyphens/>
        <w:spacing w:after="0" w:line="240" w:lineRule="auto"/>
        <w:ind w:left="1134" w:firstLine="0"/>
        <w:rPr>
          <w:rFonts w:ascii="Palatino Linotype" w:hAnsi="Palatino Linotype"/>
          <w:b/>
          <w:i/>
          <w:sz w:val="24"/>
          <w:szCs w:val="24"/>
        </w:rPr>
      </w:pPr>
      <w:r w:rsidRPr="006863E4">
        <w:rPr>
          <w:rFonts w:ascii="Palatino Linotype" w:hAnsi="Palatino Linotype"/>
          <w:b/>
          <w:sz w:val="24"/>
          <w:szCs w:val="24"/>
        </w:rPr>
        <w:t>Munkaegészségtan</w:t>
      </w:r>
      <w:r w:rsidRPr="006863E4">
        <w:rPr>
          <w:rFonts w:ascii="Palatino Linotype" w:hAnsi="Palatino Linotype"/>
          <w:b/>
          <w:sz w:val="24"/>
          <w:szCs w:val="24"/>
        </w:rPr>
        <w:tab/>
      </w:r>
      <w:r>
        <w:rPr>
          <w:rFonts w:ascii="Palatino Linotype" w:hAnsi="Palatino Linotype"/>
          <w:b/>
          <w:sz w:val="24"/>
          <w:szCs w:val="24"/>
        </w:rPr>
        <w:t xml:space="preserve">      </w:t>
      </w:r>
      <w:r w:rsidRPr="00586239">
        <w:rPr>
          <w:rFonts w:ascii="Palatino Linotype" w:hAnsi="Palatino Linotype"/>
          <w:b/>
          <w:i/>
          <w:sz w:val="24"/>
          <w:szCs w:val="24"/>
        </w:rPr>
        <w:t>4 óra/4 óra</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 xml:space="preserve">Fogalmak és feladatok az általános és részletes munkaegészségtannal </w:t>
      </w:r>
      <w:r>
        <w:rPr>
          <w:rFonts w:ascii="Palatino Linotype" w:hAnsi="Palatino Linotype" w:cs="Mangal"/>
          <w:kern w:val="1"/>
          <w:sz w:val="24"/>
          <w:szCs w:val="24"/>
          <w:lang w:eastAsia="hi-IN" w:bidi="hi-IN"/>
        </w:rPr>
        <w:t>kapcsolatban, a</w:t>
      </w:r>
      <w:r w:rsidRPr="004E4DE0">
        <w:rPr>
          <w:rFonts w:ascii="Palatino Linotype" w:hAnsi="Palatino Linotype" w:cs="Mangal"/>
          <w:kern w:val="1"/>
          <w:sz w:val="24"/>
          <w:szCs w:val="24"/>
          <w:lang w:eastAsia="hi-IN" w:bidi="hi-IN"/>
        </w:rPr>
        <w:t xml:space="preserve"> fogl</w:t>
      </w:r>
      <w:r>
        <w:rPr>
          <w:rFonts w:ascii="Palatino Linotype" w:hAnsi="Palatino Linotype" w:cs="Mangal"/>
          <w:kern w:val="1"/>
          <w:sz w:val="24"/>
          <w:szCs w:val="24"/>
          <w:lang w:eastAsia="hi-IN" w:bidi="hi-IN"/>
        </w:rPr>
        <w:t>alkozás-egészségügyi szolgálat</w:t>
      </w:r>
    </w:p>
    <w:p w:rsidR="00526E65" w:rsidRPr="004E4DE0"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Az üzemek, munkahelyek telepítésének, elrendezésének, berendez</w:t>
      </w:r>
      <w:r>
        <w:rPr>
          <w:rFonts w:ascii="Palatino Linotype" w:hAnsi="Palatino Linotype" w:cs="Mangal"/>
          <w:kern w:val="1"/>
          <w:sz w:val="24"/>
          <w:szCs w:val="24"/>
          <w:lang w:eastAsia="hi-IN" w:bidi="hi-IN"/>
        </w:rPr>
        <w:t>ésének általános követelményei</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Telepítés, elrendezés (tájolás), domborzati viszonyok, talajviszonyok,</w:t>
      </w:r>
      <w:r w:rsidRPr="004E4DE0">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közművesítés, úthálózat, uralkodó szélirány, t</w:t>
      </w:r>
      <w:r w:rsidRPr="004E4DE0">
        <w:rPr>
          <w:rFonts w:ascii="Palatino Linotype" w:hAnsi="Palatino Linotype" w:cs="Mangal"/>
          <w:kern w:val="1"/>
          <w:sz w:val="24"/>
          <w:szCs w:val="24"/>
          <w:lang w:eastAsia="hi-IN" w:bidi="hi-IN"/>
        </w:rPr>
        <w:t xml:space="preserve">ömbös </w:t>
      </w:r>
      <w:r>
        <w:rPr>
          <w:rFonts w:ascii="Palatino Linotype" w:hAnsi="Palatino Linotype" w:cs="Mangal"/>
          <w:kern w:val="1"/>
          <w:sz w:val="24"/>
          <w:szCs w:val="24"/>
          <w:lang w:eastAsia="hi-IN" w:bidi="hi-IN"/>
        </w:rPr>
        <w:t>és pavilonos rendszer</w:t>
      </w:r>
    </w:p>
    <w:p w:rsidR="00526E65" w:rsidRPr="004E4DE0"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Munkahelyi klíma, h</w:t>
      </w:r>
      <w:r w:rsidRPr="004E4DE0">
        <w:rPr>
          <w:rFonts w:ascii="Palatino Linotype" w:hAnsi="Palatino Linotype" w:cs="Mangal"/>
          <w:kern w:val="1"/>
          <w:sz w:val="24"/>
          <w:szCs w:val="24"/>
          <w:lang w:eastAsia="hi-IN" w:bidi="hi-IN"/>
        </w:rPr>
        <w:t xml:space="preserve">őmérséklet, </w:t>
      </w:r>
      <w:r>
        <w:rPr>
          <w:rFonts w:ascii="Palatino Linotype" w:hAnsi="Palatino Linotype" w:cs="Mangal"/>
          <w:kern w:val="1"/>
          <w:sz w:val="24"/>
          <w:szCs w:val="24"/>
          <w:lang w:eastAsia="hi-IN" w:bidi="hi-IN"/>
        </w:rPr>
        <w:t>nedvességtartalom, légsebesség, légszennyezettség</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Lé</w:t>
      </w:r>
      <w:r>
        <w:rPr>
          <w:rFonts w:ascii="Palatino Linotype" w:hAnsi="Palatino Linotype" w:cs="Mangal"/>
          <w:kern w:val="1"/>
          <w:sz w:val="24"/>
          <w:szCs w:val="24"/>
          <w:lang w:eastAsia="hi-IN" w:bidi="hi-IN"/>
        </w:rPr>
        <w:t>gzésvédők fajtái és használata</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Munkahelyek világítása, t</w:t>
      </w:r>
      <w:r w:rsidRPr="004E4DE0">
        <w:rPr>
          <w:rFonts w:ascii="Palatino Linotype" w:hAnsi="Palatino Linotype" w:cs="Mangal"/>
          <w:kern w:val="1"/>
          <w:sz w:val="24"/>
          <w:szCs w:val="24"/>
          <w:lang w:eastAsia="hi-IN" w:bidi="hi-IN"/>
        </w:rPr>
        <w:t xml:space="preserve">ermészetes </w:t>
      </w:r>
      <w:r>
        <w:rPr>
          <w:rFonts w:ascii="Palatino Linotype" w:hAnsi="Palatino Linotype" w:cs="Mangal"/>
          <w:kern w:val="1"/>
          <w:sz w:val="24"/>
          <w:szCs w:val="24"/>
          <w:lang w:eastAsia="hi-IN" w:bidi="hi-IN"/>
        </w:rPr>
        <w:t>és mesterséges világítás Színdinamikai kérdések, a</w:t>
      </w:r>
      <w:r w:rsidRPr="004E4DE0">
        <w:rPr>
          <w:rFonts w:ascii="Palatino Linotype" w:hAnsi="Palatino Linotype" w:cs="Mangal"/>
          <w:kern w:val="1"/>
          <w:sz w:val="24"/>
          <w:szCs w:val="24"/>
          <w:lang w:eastAsia="hi-IN" w:bidi="hi-IN"/>
        </w:rPr>
        <w:t xml:space="preserve"> munkahely színezésének élettani, lélektan</w:t>
      </w:r>
      <w:r>
        <w:rPr>
          <w:rFonts w:ascii="Palatino Linotype" w:hAnsi="Palatino Linotype" w:cs="Mangal"/>
          <w:kern w:val="1"/>
          <w:sz w:val="24"/>
          <w:szCs w:val="24"/>
          <w:lang w:eastAsia="hi-IN" w:bidi="hi-IN"/>
        </w:rPr>
        <w:t>i hatása a munkateljesítményre</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Üzemi létesítmények, e</w:t>
      </w:r>
      <w:r w:rsidRPr="004E4DE0">
        <w:rPr>
          <w:rFonts w:ascii="Palatino Linotype" w:hAnsi="Palatino Linotype" w:cs="Mangal"/>
          <w:kern w:val="1"/>
          <w:sz w:val="24"/>
          <w:szCs w:val="24"/>
          <w:lang w:eastAsia="hi-IN" w:bidi="hi-IN"/>
        </w:rPr>
        <w:t>gészségügyi és szociális létesí</w:t>
      </w:r>
      <w:r>
        <w:rPr>
          <w:rFonts w:ascii="Palatino Linotype" w:hAnsi="Palatino Linotype" w:cs="Mangal"/>
          <w:kern w:val="1"/>
          <w:sz w:val="24"/>
          <w:szCs w:val="24"/>
          <w:lang w:eastAsia="hi-IN" w:bidi="hi-IN"/>
        </w:rPr>
        <w:t>tmények hatása, következményei</w:t>
      </w:r>
    </w:p>
    <w:p w:rsidR="00526E65" w:rsidRPr="004E4DE0"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 és rezgéshatás</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Mérgezések, fertőzések</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 xml:space="preserve">A foglalkozási betegségek megelőzésének </w:t>
      </w:r>
      <w:r>
        <w:rPr>
          <w:rFonts w:ascii="Palatino Linotype" w:hAnsi="Palatino Linotype" w:cs="Mangal"/>
          <w:kern w:val="1"/>
          <w:sz w:val="24"/>
          <w:szCs w:val="24"/>
          <w:lang w:eastAsia="hi-IN" w:bidi="hi-IN"/>
        </w:rPr>
        <w:t>módszerei</w:t>
      </w:r>
    </w:p>
    <w:p w:rsidR="00526E65" w:rsidRPr="004E4DE0"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Alkalmassági vizsgálat, (el</w:t>
      </w:r>
      <w:r>
        <w:rPr>
          <w:rFonts w:ascii="Palatino Linotype" w:hAnsi="Palatino Linotype" w:cs="Mangal"/>
          <w:kern w:val="1"/>
          <w:sz w:val="24"/>
          <w:szCs w:val="24"/>
          <w:lang w:eastAsia="hi-IN" w:bidi="hi-IN"/>
        </w:rPr>
        <w:t>őzetes, időszakos)</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Egészségügyi könyv</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Nők és fiatalkorúak védelme</w:t>
      </w:r>
    </w:p>
    <w:p w:rsidR="00526E65"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Védőeszközök, védőital, szervezési intézkedések</w:t>
      </w:r>
    </w:p>
    <w:p w:rsidR="00526E65" w:rsidRPr="000028E7" w:rsidRDefault="00526E65" w:rsidP="00586239">
      <w:pPr>
        <w:widowControl w:val="0"/>
        <w:suppressAutoHyphens/>
        <w:spacing w:after="0" w:line="240" w:lineRule="auto"/>
        <w:ind w:left="1134"/>
        <w:jc w:val="both"/>
        <w:rPr>
          <w:rFonts w:ascii="Palatino Linotype" w:hAnsi="Palatino Linotype" w:cs="Mangal"/>
          <w:kern w:val="1"/>
          <w:sz w:val="24"/>
          <w:szCs w:val="24"/>
          <w:lang w:eastAsia="hi-IN" w:bidi="hi-IN"/>
        </w:rPr>
      </w:pPr>
      <w:r w:rsidRPr="004E4DE0">
        <w:rPr>
          <w:rFonts w:ascii="Palatino Linotype" w:hAnsi="Palatino Linotype" w:cs="Mangal"/>
          <w:kern w:val="1"/>
          <w:sz w:val="24"/>
          <w:szCs w:val="24"/>
          <w:lang w:eastAsia="hi-IN" w:bidi="hi-IN"/>
        </w:rPr>
        <w:t>Az</w:t>
      </w:r>
      <w:r>
        <w:rPr>
          <w:rFonts w:ascii="Palatino Linotype" w:hAnsi="Palatino Linotype" w:cs="Mangal"/>
          <w:kern w:val="1"/>
          <w:sz w:val="24"/>
          <w:szCs w:val="24"/>
          <w:lang w:eastAsia="hi-IN" w:bidi="hi-IN"/>
        </w:rPr>
        <w:t xml:space="preserve"> ergonómia fogalma és feladata, a</w:t>
      </w:r>
      <w:r w:rsidRPr="004E4DE0">
        <w:rPr>
          <w:rFonts w:ascii="Palatino Linotype" w:hAnsi="Palatino Linotype" w:cs="Mangal"/>
          <w:kern w:val="1"/>
          <w:sz w:val="24"/>
          <w:szCs w:val="24"/>
          <w:lang w:eastAsia="hi-IN" w:bidi="hi-IN"/>
        </w:rPr>
        <w:t>z ember és a gépkialakítás kapcsolatának jelentősége a hatékony és az egészséges munkavégzés szempontjá</w:t>
      </w:r>
      <w:r>
        <w:rPr>
          <w:rFonts w:ascii="Palatino Linotype" w:hAnsi="Palatino Linotype" w:cs="Mangal"/>
          <w:kern w:val="1"/>
          <w:sz w:val="24"/>
          <w:szCs w:val="24"/>
          <w:lang w:eastAsia="hi-IN" w:bidi="hi-IN"/>
        </w:rPr>
        <w:t>ból</w:t>
      </w:r>
    </w:p>
    <w:p w:rsidR="00526E65" w:rsidRPr="000028E7" w:rsidRDefault="00526E65" w:rsidP="00D555B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26E65" w:rsidRPr="00586239" w:rsidRDefault="00526E65" w:rsidP="00586239">
      <w:pPr>
        <w:widowControl w:val="0"/>
        <w:numPr>
          <w:ilvl w:val="2"/>
          <w:numId w:val="45"/>
        </w:numPr>
        <w:tabs>
          <w:tab w:val="left" w:pos="1985"/>
          <w:tab w:val="left" w:pos="7655"/>
        </w:tabs>
        <w:suppressAutoHyphens/>
        <w:spacing w:after="0" w:line="240" w:lineRule="auto"/>
        <w:ind w:left="1134" w:firstLine="0"/>
        <w:rPr>
          <w:rFonts w:ascii="Palatino Linotype" w:hAnsi="Palatino Linotype"/>
          <w:b/>
          <w:i/>
          <w:sz w:val="24"/>
          <w:szCs w:val="24"/>
        </w:rPr>
      </w:pPr>
      <w:r w:rsidRPr="006863E4">
        <w:rPr>
          <w:rFonts w:ascii="Palatino Linotype" w:hAnsi="Palatino Linotype"/>
          <w:b/>
          <w:sz w:val="24"/>
          <w:szCs w:val="24"/>
        </w:rPr>
        <w:t>Munkalélektan</w:t>
      </w:r>
      <w:r w:rsidRPr="006863E4">
        <w:rPr>
          <w:rFonts w:ascii="Palatino Linotype" w:hAnsi="Palatino Linotype"/>
          <w:b/>
          <w:sz w:val="24"/>
          <w:szCs w:val="24"/>
        </w:rPr>
        <w:tab/>
      </w:r>
      <w:r>
        <w:rPr>
          <w:rFonts w:ascii="Palatino Linotype" w:hAnsi="Palatino Linotype"/>
          <w:b/>
          <w:sz w:val="24"/>
          <w:szCs w:val="24"/>
        </w:rPr>
        <w:t xml:space="preserve">      </w:t>
      </w:r>
      <w:r w:rsidRPr="00586239">
        <w:rPr>
          <w:rFonts w:ascii="Palatino Linotype" w:hAnsi="Palatino Linotype"/>
          <w:b/>
          <w:i/>
          <w:sz w:val="24"/>
          <w:szCs w:val="24"/>
        </w:rPr>
        <w:t>2 óra/2 óra</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A mun</w:t>
      </w:r>
      <w:r>
        <w:rPr>
          <w:rFonts w:ascii="Palatino Linotype" w:hAnsi="Palatino Linotype" w:cs="Mangal"/>
          <w:kern w:val="1"/>
          <w:sz w:val="24"/>
          <w:szCs w:val="24"/>
          <w:lang w:eastAsia="hi-IN" w:bidi="hi-IN"/>
        </w:rPr>
        <w:t>kalélektan fogalma és feladata, alapfogalmak</w:t>
      </w:r>
    </w:p>
    <w:p w:rsidR="00526E65" w:rsidRPr="00F2590C"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 xml:space="preserve">Munkabiztonság </w:t>
      </w:r>
      <w:r>
        <w:rPr>
          <w:rFonts w:ascii="Palatino Linotype" w:hAnsi="Palatino Linotype" w:cs="Mangal"/>
          <w:kern w:val="1"/>
          <w:sz w:val="24"/>
          <w:szCs w:val="24"/>
          <w:lang w:eastAsia="hi-IN" w:bidi="hi-IN"/>
        </w:rPr>
        <w:t>pszichikai háttere</w:t>
      </w:r>
    </w:p>
    <w:p w:rsidR="00526E65" w:rsidRPr="00F2590C"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Személyiség, magatartás, intelligencia, rátermettség, tehetség, érdeklődés, alkalmazkodás, képesség (értelmi é</w:t>
      </w:r>
      <w:r>
        <w:rPr>
          <w:rFonts w:ascii="Palatino Linotype" w:hAnsi="Palatino Linotype" w:cs="Mangal"/>
          <w:kern w:val="1"/>
          <w:sz w:val="24"/>
          <w:szCs w:val="24"/>
          <w:lang w:eastAsia="hi-IN" w:bidi="hi-IN"/>
        </w:rPr>
        <w:t>s manuális), jártasság, készség</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A pszichika</w:t>
      </w:r>
      <w:r>
        <w:rPr>
          <w:rFonts w:ascii="Palatino Linotype" w:hAnsi="Palatino Linotype" w:cs="Mangal"/>
          <w:kern w:val="1"/>
          <w:sz w:val="24"/>
          <w:szCs w:val="24"/>
          <w:lang w:eastAsia="hi-IN" w:bidi="hi-IN"/>
        </w:rPr>
        <w:t>i tényezők befolyásoló szerepe, a</w:t>
      </w:r>
      <w:r w:rsidRPr="00F2590C">
        <w:rPr>
          <w:rFonts w:ascii="Palatino Linotype" w:hAnsi="Palatino Linotype" w:cs="Mangal"/>
          <w:kern w:val="1"/>
          <w:sz w:val="24"/>
          <w:szCs w:val="24"/>
          <w:lang w:eastAsia="hi-IN" w:bidi="hi-IN"/>
        </w:rPr>
        <w:t xml:space="preserve"> balesetek keletkezésének </w:t>
      </w:r>
      <w:r>
        <w:rPr>
          <w:rFonts w:ascii="Palatino Linotype" w:hAnsi="Palatino Linotype" w:cs="Mangal"/>
          <w:kern w:val="1"/>
          <w:sz w:val="24"/>
          <w:szCs w:val="24"/>
          <w:lang w:eastAsia="hi-IN" w:bidi="hi-IN"/>
        </w:rPr>
        <w:t>pszichikai okai</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A munkát végző közösség és a biztons</w:t>
      </w:r>
      <w:r>
        <w:rPr>
          <w:rFonts w:ascii="Palatino Linotype" w:hAnsi="Palatino Linotype" w:cs="Mangal"/>
          <w:kern w:val="1"/>
          <w:sz w:val="24"/>
          <w:szCs w:val="24"/>
          <w:lang w:eastAsia="hi-IN" w:bidi="hi-IN"/>
        </w:rPr>
        <w:t>ágos munkavégzés</w:t>
      </w:r>
    </w:p>
    <w:p w:rsidR="00526E65" w:rsidRPr="000028E7"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F2590C">
        <w:rPr>
          <w:rFonts w:ascii="Palatino Linotype" w:hAnsi="Palatino Linotype" w:cs="Mangal"/>
          <w:kern w:val="1"/>
          <w:sz w:val="24"/>
          <w:szCs w:val="24"/>
          <w:lang w:eastAsia="hi-IN" w:bidi="hi-IN"/>
        </w:rPr>
        <w:t>Az al</w:t>
      </w:r>
      <w:r>
        <w:rPr>
          <w:rFonts w:ascii="Palatino Linotype" w:hAnsi="Palatino Linotype" w:cs="Mangal"/>
          <w:kern w:val="1"/>
          <w:sz w:val="24"/>
          <w:szCs w:val="24"/>
          <w:lang w:eastAsia="hi-IN" w:bidi="hi-IN"/>
        </w:rPr>
        <w:t>koholos és egyéb befolyásoltság</w:t>
      </w:r>
    </w:p>
    <w:p w:rsidR="00526E65" w:rsidRPr="000028E7" w:rsidRDefault="00526E65" w:rsidP="00D555BA">
      <w:pPr>
        <w:widowControl w:val="0"/>
        <w:suppressAutoHyphens/>
        <w:spacing w:after="0" w:line="240" w:lineRule="auto"/>
        <w:ind w:left="1224"/>
        <w:rPr>
          <w:rFonts w:ascii="Palatino Linotype" w:hAnsi="Palatino Linotype" w:cs="Mangal"/>
          <w:b/>
          <w:kern w:val="1"/>
          <w:sz w:val="24"/>
          <w:szCs w:val="24"/>
          <w:lang w:eastAsia="hi-IN" w:bidi="hi-IN"/>
        </w:rPr>
      </w:pPr>
      <w:r w:rsidRPr="000028E7">
        <w:rPr>
          <w:rFonts w:ascii="Palatino Linotype" w:hAnsi="Palatino Linotype" w:cs="Mangal"/>
          <w:kern w:val="1"/>
          <w:sz w:val="24"/>
          <w:szCs w:val="24"/>
          <w:lang w:eastAsia="hi-IN" w:bidi="hi-IN"/>
        </w:rPr>
        <w:tab/>
      </w:r>
    </w:p>
    <w:p w:rsidR="00526E65" w:rsidRPr="006863E4" w:rsidRDefault="00526E65" w:rsidP="00586239">
      <w:pPr>
        <w:widowControl w:val="0"/>
        <w:numPr>
          <w:ilvl w:val="2"/>
          <w:numId w:val="45"/>
        </w:numPr>
        <w:tabs>
          <w:tab w:val="left" w:pos="1985"/>
          <w:tab w:val="left" w:pos="7655"/>
        </w:tabs>
        <w:suppressAutoHyphens/>
        <w:spacing w:after="0" w:line="240" w:lineRule="auto"/>
        <w:ind w:left="1134" w:firstLine="0"/>
        <w:rPr>
          <w:rFonts w:ascii="Palatino Linotype" w:hAnsi="Palatino Linotype"/>
          <w:b/>
          <w:sz w:val="24"/>
          <w:szCs w:val="24"/>
        </w:rPr>
      </w:pPr>
      <w:r w:rsidRPr="006863E4">
        <w:rPr>
          <w:rFonts w:ascii="Palatino Linotype" w:hAnsi="Palatino Linotype"/>
          <w:b/>
          <w:sz w:val="24"/>
          <w:szCs w:val="24"/>
        </w:rPr>
        <w:t>A kertészeti munkavégzés biztonságtechnikája</w:t>
      </w:r>
      <w:r w:rsidRPr="006863E4">
        <w:rPr>
          <w:rFonts w:ascii="Palatino Linotype" w:hAnsi="Palatino Linotype"/>
          <w:b/>
          <w:sz w:val="24"/>
          <w:szCs w:val="24"/>
        </w:rPr>
        <w:tab/>
      </w:r>
      <w:r>
        <w:rPr>
          <w:rFonts w:ascii="Palatino Linotype" w:hAnsi="Palatino Linotype"/>
          <w:b/>
          <w:sz w:val="24"/>
          <w:szCs w:val="24"/>
        </w:rPr>
        <w:t xml:space="preserve">      </w:t>
      </w:r>
      <w:r w:rsidRPr="00586239">
        <w:rPr>
          <w:rFonts w:ascii="Palatino Linotype" w:hAnsi="Palatino Linotype"/>
          <w:b/>
          <w:i/>
          <w:sz w:val="24"/>
          <w:szCs w:val="24"/>
        </w:rPr>
        <w:t>5 óra/5 óra</w:t>
      </w:r>
    </w:p>
    <w:p w:rsidR="00526E65" w:rsidRDefault="00526E65" w:rsidP="00586239">
      <w:pPr>
        <w:widowControl w:val="0"/>
        <w:suppressAutoHyphens/>
        <w:spacing w:after="0" w:line="240" w:lineRule="auto"/>
        <w:ind w:left="1134" w:firstLine="1"/>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 xml:space="preserve">Veszélyes anyagok kezelése, tárolása, </w:t>
      </w:r>
      <w:r>
        <w:rPr>
          <w:rFonts w:ascii="Palatino Linotype" w:hAnsi="Palatino Linotype" w:cs="Mangal"/>
          <w:kern w:val="1"/>
          <w:sz w:val="24"/>
          <w:szCs w:val="24"/>
          <w:lang w:eastAsia="hi-IN" w:bidi="hi-IN"/>
        </w:rPr>
        <w:t>munkavégzés általános szabályai</w:t>
      </w:r>
    </w:p>
    <w:p w:rsidR="00526E65" w:rsidRDefault="00526E65" w:rsidP="00586239">
      <w:pPr>
        <w:widowControl w:val="0"/>
        <w:suppressAutoHyphens/>
        <w:spacing w:after="0" w:line="240" w:lineRule="auto"/>
        <w:ind w:left="1134" w:firstLine="1"/>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A villamos áram</w:t>
      </w:r>
      <w:r>
        <w:rPr>
          <w:rFonts w:ascii="Palatino Linotype" w:hAnsi="Palatino Linotype" w:cs="Mangal"/>
          <w:kern w:val="1"/>
          <w:sz w:val="24"/>
          <w:szCs w:val="24"/>
          <w:lang w:eastAsia="hi-IN" w:bidi="hi-IN"/>
        </w:rPr>
        <w:t xml:space="preserve"> élettani hatása, v</w:t>
      </w:r>
      <w:r w:rsidRPr="005E3393">
        <w:rPr>
          <w:rFonts w:ascii="Palatino Linotype" w:hAnsi="Palatino Linotype" w:cs="Mangal"/>
          <w:kern w:val="1"/>
          <w:sz w:val="24"/>
          <w:szCs w:val="24"/>
          <w:lang w:eastAsia="hi-IN" w:bidi="hi-IN"/>
        </w:rPr>
        <w:t>illamos berendezések üzeme</w:t>
      </w:r>
      <w:r>
        <w:rPr>
          <w:rFonts w:ascii="Palatino Linotype" w:hAnsi="Palatino Linotype" w:cs="Mangal"/>
          <w:kern w:val="1"/>
          <w:sz w:val="24"/>
          <w:szCs w:val="24"/>
          <w:lang w:eastAsia="hi-IN" w:bidi="hi-IN"/>
        </w:rPr>
        <w:t>ltetésének általános szabályai, s</w:t>
      </w:r>
      <w:r w:rsidRPr="005E3393">
        <w:rPr>
          <w:rFonts w:ascii="Palatino Linotype" w:hAnsi="Palatino Linotype" w:cs="Mangal"/>
          <w:kern w:val="1"/>
          <w:sz w:val="24"/>
          <w:szCs w:val="24"/>
          <w:lang w:eastAsia="hi-IN" w:bidi="hi-IN"/>
        </w:rPr>
        <w:t>zabad ve</w:t>
      </w:r>
      <w:r>
        <w:rPr>
          <w:rFonts w:ascii="Palatino Linotype" w:hAnsi="Palatino Linotype" w:cs="Mangal"/>
          <w:kern w:val="1"/>
          <w:sz w:val="24"/>
          <w:szCs w:val="24"/>
          <w:lang w:eastAsia="hi-IN" w:bidi="hi-IN"/>
        </w:rPr>
        <w:t>zeték közelében végzett munkák</w:t>
      </w:r>
    </w:p>
    <w:p w:rsidR="00526E65" w:rsidRPr="005E3393" w:rsidRDefault="00526E65" w:rsidP="00586239">
      <w:pPr>
        <w:widowControl w:val="0"/>
        <w:suppressAutoHyphens/>
        <w:spacing w:after="0" w:line="240" w:lineRule="auto"/>
        <w:ind w:left="1134" w:firstLine="1"/>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Villámvédel</w:t>
      </w:r>
      <w:r>
        <w:rPr>
          <w:rFonts w:ascii="Palatino Linotype" w:hAnsi="Palatino Linotype" w:cs="Mangal"/>
          <w:kern w:val="1"/>
          <w:sz w:val="24"/>
          <w:szCs w:val="24"/>
          <w:lang w:eastAsia="hi-IN" w:bidi="hi-IN"/>
        </w:rPr>
        <w:t>em, villámhárító berendezések</w:t>
      </w:r>
    </w:p>
    <w:p w:rsidR="00526E65" w:rsidRPr="005E3393" w:rsidRDefault="00526E65" w:rsidP="00586239">
      <w:pPr>
        <w:widowControl w:val="0"/>
        <w:suppressAutoHyphens/>
        <w:spacing w:after="0" w:line="240" w:lineRule="auto"/>
        <w:ind w:left="1134" w:firstLine="1"/>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 xml:space="preserve">A kertészeti termesztés, parképítés technológiai munkáinak biztonsági </w:t>
      </w:r>
      <w:r>
        <w:rPr>
          <w:rFonts w:ascii="Palatino Linotype" w:hAnsi="Palatino Linotype" w:cs="Mangal"/>
          <w:kern w:val="1"/>
          <w:sz w:val="24"/>
          <w:szCs w:val="24"/>
          <w:lang w:eastAsia="hi-IN" w:bidi="hi-IN"/>
        </w:rPr>
        <w:t>szabályai</w:t>
      </w:r>
    </w:p>
    <w:p w:rsidR="00526E65" w:rsidRPr="005E3393"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Szabadföldi kézi és g</w:t>
      </w:r>
      <w:r>
        <w:rPr>
          <w:rFonts w:ascii="Palatino Linotype" w:hAnsi="Palatino Linotype" w:cs="Mangal"/>
          <w:kern w:val="1"/>
          <w:sz w:val="24"/>
          <w:szCs w:val="24"/>
          <w:lang w:eastAsia="hi-IN" w:bidi="hi-IN"/>
        </w:rPr>
        <w:t>épi munkák biztonságtechnikája, b</w:t>
      </w:r>
      <w:r w:rsidRPr="005E3393">
        <w:rPr>
          <w:rFonts w:ascii="Palatino Linotype" w:hAnsi="Palatino Linotype" w:cs="Mangal"/>
          <w:kern w:val="1"/>
          <w:sz w:val="24"/>
          <w:szCs w:val="24"/>
          <w:lang w:eastAsia="hi-IN" w:bidi="hi-IN"/>
        </w:rPr>
        <w:t xml:space="preserve">iztonságos </w:t>
      </w:r>
      <w:r>
        <w:rPr>
          <w:rFonts w:ascii="Palatino Linotype" w:hAnsi="Palatino Linotype" w:cs="Mangal"/>
          <w:kern w:val="1"/>
          <w:sz w:val="24"/>
          <w:szCs w:val="24"/>
          <w:lang w:eastAsia="hi-IN" w:bidi="hi-IN"/>
        </w:rPr>
        <w:t>eszközhasználat</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Munka</w:t>
      </w:r>
      <w:r>
        <w:rPr>
          <w:rFonts w:ascii="Palatino Linotype" w:hAnsi="Palatino Linotype" w:cs="Mangal"/>
          <w:kern w:val="1"/>
          <w:sz w:val="24"/>
          <w:szCs w:val="24"/>
          <w:lang w:eastAsia="hi-IN" w:bidi="hi-IN"/>
        </w:rPr>
        <w:t>gépek felszerelése, használata</w:t>
      </w:r>
    </w:p>
    <w:p w:rsidR="00526E65" w:rsidRPr="005E3393"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 xml:space="preserve">Kézi munkák során használandó </w:t>
      </w:r>
      <w:r>
        <w:rPr>
          <w:rFonts w:ascii="Palatino Linotype" w:hAnsi="Palatino Linotype" w:cs="Mangal"/>
          <w:kern w:val="1"/>
          <w:sz w:val="24"/>
          <w:szCs w:val="24"/>
          <w:lang w:eastAsia="hi-IN" w:bidi="hi-IN"/>
        </w:rPr>
        <w:t>védőfelszerelések</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 xml:space="preserve">Erőgépek, munkagépek biztonságos üzemeltetésének szabályai, üzembe </w:t>
      </w:r>
      <w:r>
        <w:rPr>
          <w:rFonts w:ascii="Palatino Linotype" w:hAnsi="Palatino Linotype" w:cs="Mangal"/>
          <w:kern w:val="1"/>
          <w:sz w:val="24"/>
          <w:szCs w:val="24"/>
          <w:lang w:eastAsia="hi-IN" w:bidi="hi-IN"/>
        </w:rPr>
        <w:t>helyezési eljárás jelentősége</w:t>
      </w:r>
    </w:p>
    <w:p w:rsidR="00526E65" w:rsidRPr="005E3393"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Növényvédő szerek vásárlásának, has</w:t>
      </w:r>
      <w:r>
        <w:rPr>
          <w:rFonts w:ascii="Palatino Linotype" w:hAnsi="Palatino Linotype" w:cs="Mangal"/>
          <w:kern w:val="1"/>
          <w:sz w:val="24"/>
          <w:szCs w:val="24"/>
          <w:lang w:eastAsia="hi-IN" w:bidi="hi-IN"/>
        </w:rPr>
        <w:t>ználatának személyi feltételei</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Az előkészítés (bekeverés), kijuttatás, és tárolás általános biztonságtechnikai előírásai,</w:t>
      </w:r>
      <w:r>
        <w:rPr>
          <w:rFonts w:ascii="Palatino Linotype" w:hAnsi="Palatino Linotype" w:cs="Mangal"/>
          <w:kern w:val="1"/>
          <w:sz w:val="24"/>
          <w:szCs w:val="24"/>
          <w:lang w:eastAsia="hi-IN" w:bidi="hi-IN"/>
        </w:rPr>
        <w:t xml:space="preserve"> környezetvédelmi vonatkozásai</w:t>
      </w:r>
    </w:p>
    <w:p w:rsidR="00526E65" w:rsidRPr="005E3393"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A szabadföldi és zárttéri növényvédelem biztonságtechnikai szabályai</w:t>
      </w:r>
      <w:r>
        <w:rPr>
          <w:rFonts w:ascii="Palatino Linotype" w:hAnsi="Palatino Linotype" w:cs="Mangal"/>
          <w:kern w:val="1"/>
          <w:sz w:val="24"/>
          <w:szCs w:val="24"/>
          <w:lang w:eastAsia="hi-IN" w:bidi="hi-IN"/>
        </w:rPr>
        <w:t>, környezetvédelmi vonatkozásai</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A szermaradván</w:t>
      </w:r>
      <w:r>
        <w:rPr>
          <w:rFonts w:ascii="Palatino Linotype" w:hAnsi="Palatino Linotype" w:cs="Mangal"/>
          <w:kern w:val="1"/>
          <w:sz w:val="24"/>
          <w:szCs w:val="24"/>
          <w:lang w:eastAsia="hi-IN" w:bidi="hi-IN"/>
        </w:rPr>
        <w:t>yok, csomagolóanyagok kezelése</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5E3393">
        <w:rPr>
          <w:rFonts w:ascii="Palatino Linotype" w:hAnsi="Palatino Linotype" w:cs="Mangal"/>
          <w:kern w:val="1"/>
          <w:sz w:val="24"/>
          <w:szCs w:val="24"/>
          <w:lang w:eastAsia="hi-IN" w:bidi="hi-IN"/>
        </w:rPr>
        <w:t>Védőfelszerelések használata, azok karbantartása, elsősegélynyúj</w:t>
      </w:r>
      <w:r>
        <w:rPr>
          <w:rFonts w:ascii="Palatino Linotype" w:hAnsi="Palatino Linotype" w:cs="Mangal"/>
          <w:kern w:val="1"/>
          <w:sz w:val="24"/>
          <w:szCs w:val="24"/>
          <w:lang w:eastAsia="hi-IN" w:bidi="hi-IN"/>
        </w:rPr>
        <w:t>tás növényvédőszer-mérgezéskor</w:t>
      </w:r>
    </w:p>
    <w:p w:rsidR="00526E65" w:rsidRPr="000028E7"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Áru- és vagyonvédelem</w:t>
      </w:r>
    </w:p>
    <w:p w:rsidR="00526E65" w:rsidRPr="005E3393" w:rsidRDefault="00526E65" w:rsidP="00D555BA">
      <w:pPr>
        <w:widowControl w:val="0"/>
        <w:suppressAutoHyphens/>
        <w:spacing w:after="0" w:line="240" w:lineRule="auto"/>
        <w:ind w:left="1224"/>
        <w:rPr>
          <w:rFonts w:ascii="Palatino Linotype" w:hAnsi="Palatino Linotype" w:cs="Mangal"/>
          <w:kern w:val="1"/>
          <w:sz w:val="24"/>
          <w:szCs w:val="24"/>
          <w:lang w:eastAsia="hi-IN" w:bidi="hi-IN"/>
        </w:rPr>
      </w:pPr>
      <w:r w:rsidRPr="000028E7">
        <w:rPr>
          <w:rFonts w:ascii="Palatino Linotype" w:hAnsi="Palatino Linotype" w:cs="Mangal"/>
          <w:kern w:val="1"/>
          <w:sz w:val="24"/>
          <w:szCs w:val="24"/>
          <w:lang w:eastAsia="hi-IN" w:bidi="hi-IN"/>
        </w:rPr>
        <w:tab/>
      </w:r>
    </w:p>
    <w:p w:rsidR="00526E65" w:rsidRPr="006863E4" w:rsidRDefault="00526E65" w:rsidP="00586239">
      <w:pPr>
        <w:widowControl w:val="0"/>
        <w:numPr>
          <w:ilvl w:val="2"/>
          <w:numId w:val="45"/>
        </w:numPr>
        <w:tabs>
          <w:tab w:val="left" w:pos="1985"/>
          <w:tab w:val="left" w:pos="7655"/>
        </w:tabs>
        <w:suppressAutoHyphens/>
        <w:spacing w:after="0" w:line="240" w:lineRule="auto"/>
        <w:ind w:left="1134" w:firstLine="0"/>
        <w:rPr>
          <w:rFonts w:ascii="Palatino Linotype" w:hAnsi="Palatino Linotype"/>
          <w:b/>
          <w:sz w:val="24"/>
          <w:szCs w:val="24"/>
        </w:rPr>
      </w:pPr>
      <w:r w:rsidRPr="006863E4">
        <w:rPr>
          <w:rFonts w:ascii="Palatino Linotype" w:hAnsi="Palatino Linotype"/>
          <w:b/>
          <w:sz w:val="24"/>
          <w:szCs w:val="24"/>
        </w:rPr>
        <w:t>Tűz- és robbanásvédelem</w:t>
      </w:r>
      <w:r w:rsidRPr="006863E4">
        <w:rPr>
          <w:rFonts w:ascii="Palatino Linotype" w:hAnsi="Palatino Linotype"/>
          <w:b/>
          <w:sz w:val="24"/>
          <w:szCs w:val="24"/>
        </w:rPr>
        <w:tab/>
      </w:r>
      <w:r w:rsidRPr="006863E4">
        <w:rPr>
          <w:rFonts w:ascii="Palatino Linotype" w:hAnsi="Palatino Linotype"/>
          <w:b/>
          <w:sz w:val="24"/>
          <w:szCs w:val="24"/>
        </w:rPr>
        <w:tab/>
      </w:r>
      <w:r>
        <w:rPr>
          <w:rFonts w:ascii="Palatino Linotype" w:hAnsi="Palatino Linotype"/>
          <w:b/>
          <w:sz w:val="24"/>
          <w:szCs w:val="24"/>
        </w:rPr>
        <w:t xml:space="preserve">    </w:t>
      </w:r>
      <w:r w:rsidRPr="00586239">
        <w:rPr>
          <w:rFonts w:ascii="Palatino Linotype" w:hAnsi="Palatino Linotype"/>
          <w:b/>
          <w:i/>
          <w:sz w:val="24"/>
          <w:szCs w:val="24"/>
        </w:rPr>
        <w:t>4 óra/4 óra</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Tűz- é</w:t>
      </w:r>
      <w:r>
        <w:rPr>
          <w:rFonts w:ascii="Palatino Linotype" w:hAnsi="Palatino Linotype" w:cs="Mangal"/>
          <w:kern w:val="1"/>
          <w:sz w:val="24"/>
          <w:szCs w:val="24"/>
          <w:lang w:eastAsia="hi-IN" w:bidi="hi-IN"/>
        </w:rPr>
        <w:t>s robbanásvédelmi alapfogalmak</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Tűzveszélyességi osztályok</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Éghetőség, tűzállóság</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Tűzvédelmi jogszabályok, irányító szervek, tűzoltóságok</w:t>
      </w:r>
    </w:p>
    <w:p w:rsidR="00526E65" w:rsidRPr="00BB6E49"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üzemi tűzvédelmi feladatok, tűzvédelmi oktatás, tűzriadó-terv</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Gépek és létesítmények tűzbiztonsági s</w:t>
      </w:r>
      <w:r>
        <w:rPr>
          <w:rFonts w:ascii="Palatino Linotype" w:hAnsi="Palatino Linotype" w:cs="Mangal"/>
          <w:kern w:val="1"/>
          <w:sz w:val="24"/>
          <w:szCs w:val="24"/>
          <w:lang w:eastAsia="hi-IN" w:bidi="hi-IN"/>
        </w:rPr>
        <w:t>zabályai</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 xml:space="preserve">Gépszínek, gépek (erő- </w:t>
      </w:r>
      <w:r>
        <w:rPr>
          <w:rFonts w:ascii="Palatino Linotype" w:hAnsi="Palatino Linotype" w:cs="Mangal"/>
          <w:kern w:val="1"/>
          <w:sz w:val="24"/>
          <w:szCs w:val="24"/>
          <w:lang w:eastAsia="hi-IN" w:bidi="hi-IN"/>
        </w:rPr>
        <w:t>és munkagépek) üzemeltetése</w:t>
      </w:r>
    </w:p>
    <w:p w:rsidR="00526E65" w:rsidRPr="00BB6E49"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Tűzoltó anyagok: oltóporok, víz, oltó</w:t>
      </w:r>
      <w:r>
        <w:rPr>
          <w:rFonts w:ascii="Palatino Linotype" w:hAnsi="Palatino Linotype" w:cs="Mangal"/>
          <w:kern w:val="1"/>
          <w:sz w:val="24"/>
          <w:szCs w:val="24"/>
          <w:lang w:eastAsia="hi-IN" w:bidi="hi-IN"/>
        </w:rPr>
        <w:t>habok, oltógázok (szén-dioxid)</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Tűzoltó eszközök és készülékek</w:t>
      </w:r>
    </w:p>
    <w:p w:rsidR="00526E65" w:rsidRPr="000028E7"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BB6E49">
        <w:rPr>
          <w:rFonts w:ascii="Palatino Linotype" w:hAnsi="Palatino Linotype" w:cs="Mangal"/>
          <w:kern w:val="1"/>
          <w:sz w:val="24"/>
          <w:szCs w:val="24"/>
          <w:lang w:eastAsia="hi-IN" w:bidi="hi-IN"/>
        </w:rPr>
        <w:t>Gázpalackok, gázkészülékek kezelésének biztonsági s</w:t>
      </w:r>
      <w:r>
        <w:rPr>
          <w:rFonts w:ascii="Palatino Linotype" w:hAnsi="Palatino Linotype" w:cs="Mangal"/>
          <w:kern w:val="1"/>
          <w:sz w:val="24"/>
          <w:szCs w:val="24"/>
          <w:lang w:eastAsia="hi-IN" w:bidi="hi-IN"/>
        </w:rPr>
        <w:t>zabályai</w:t>
      </w:r>
    </w:p>
    <w:p w:rsidR="00526E65" w:rsidRPr="000028E7" w:rsidRDefault="00526E65" w:rsidP="00D555BA">
      <w:pPr>
        <w:widowControl w:val="0"/>
        <w:suppressAutoHyphens/>
        <w:spacing w:after="0" w:line="240" w:lineRule="auto"/>
        <w:ind w:left="1224"/>
        <w:rPr>
          <w:rFonts w:ascii="Palatino Linotype" w:hAnsi="Palatino Linotype" w:cs="Mangal"/>
          <w:b/>
          <w:kern w:val="1"/>
          <w:sz w:val="24"/>
          <w:szCs w:val="24"/>
          <w:lang w:eastAsia="hi-IN" w:bidi="hi-IN"/>
        </w:rPr>
      </w:pPr>
      <w:r w:rsidRPr="000028E7">
        <w:rPr>
          <w:rFonts w:ascii="Palatino Linotype" w:hAnsi="Palatino Linotype" w:cs="Mangal"/>
          <w:kern w:val="1"/>
          <w:sz w:val="24"/>
          <w:szCs w:val="24"/>
          <w:lang w:eastAsia="hi-IN" w:bidi="hi-IN"/>
        </w:rPr>
        <w:tab/>
      </w:r>
    </w:p>
    <w:p w:rsidR="00526E65" w:rsidRPr="00586239" w:rsidRDefault="00526E65" w:rsidP="00586239">
      <w:pPr>
        <w:widowControl w:val="0"/>
        <w:numPr>
          <w:ilvl w:val="2"/>
          <w:numId w:val="45"/>
        </w:numPr>
        <w:tabs>
          <w:tab w:val="left" w:pos="1985"/>
          <w:tab w:val="left" w:pos="7655"/>
        </w:tabs>
        <w:suppressAutoHyphens/>
        <w:spacing w:after="0" w:line="240" w:lineRule="auto"/>
        <w:ind w:left="1134" w:firstLine="0"/>
        <w:rPr>
          <w:rFonts w:ascii="Palatino Linotype" w:hAnsi="Palatino Linotype"/>
          <w:b/>
          <w:i/>
          <w:sz w:val="24"/>
          <w:szCs w:val="24"/>
        </w:rPr>
      </w:pPr>
      <w:r w:rsidRPr="006863E4">
        <w:rPr>
          <w:rFonts w:ascii="Palatino Linotype" w:hAnsi="Palatino Linotype"/>
          <w:b/>
          <w:sz w:val="24"/>
          <w:szCs w:val="24"/>
        </w:rPr>
        <w:t>Környezetvédelem</w:t>
      </w:r>
      <w:r w:rsidRPr="006863E4">
        <w:rPr>
          <w:rFonts w:ascii="Palatino Linotype" w:hAnsi="Palatino Linotype"/>
          <w:b/>
          <w:sz w:val="24"/>
          <w:szCs w:val="24"/>
        </w:rPr>
        <w:tab/>
      </w:r>
      <w:r w:rsidRPr="006863E4">
        <w:rPr>
          <w:rFonts w:ascii="Palatino Linotype" w:hAnsi="Palatino Linotype"/>
          <w:b/>
          <w:sz w:val="24"/>
          <w:szCs w:val="24"/>
        </w:rPr>
        <w:tab/>
      </w:r>
      <w:r>
        <w:rPr>
          <w:rFonts w:ascii="Palatino Linotype" w:hAnsi="Palatino Linotype"/>
          <w:b/>
          <w:sz w:val="24"/>
          <w:szCs w:val="24"/>
        </w:rPr>
        <w:t xml:space="preserve">    </w:t>
      </w:r>
      <w:r w:rsidRPr="00586239">
        <w:rPr>
          <w:rFonts w:ascii="Palatino Linotype" w:hAnsi="Palatino Linotype"/>
          <w:b/>
          <w:i/>
          <w:sz w:val="24"/>
          <w:szCs w:val="24"/>
        </w:rPr>
        <w:t>4 óra/4 óra</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környez</w:t>
      </w:r>
      <w:r>
        <w:rPr>
          <w:rFonts w:ascii="Palatino Linotype" w:hAnsi="Palatino Linotype" w:cs="Mangal"/>
          <w:kern w:val="1"/>
          <w:sz w:val="24"/>
          <w:szCs w:val="24"/>
          <w:lang w:eastAsia="hi-IN" w:bidi="hi-IN"/>
        </w:rPr>
        <w:t>etvédelem fogalma és feladatai</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környezetvédelem jogi szabályozása</w:t>
      </w:r>
      <w:r>
        <w:rPr>
          <w:rFonts w:ascii="Palatino Linotype" w:hAnsi="Palatino Linotype" w:cs="Mangal"/>
          <w:kern w:val="1"/>
          <w:sz w:val="24"/>
          <w:szCs w:val="24"/>
          <w:lang w:eastAsia="hi-IN" w:bidi="hi-IN"/>
        </w:rPr>
        <w:t>, szervezetek</w:t>
      </w:r>
    </w:p>
    <w:p w:rsidR="00526E65" w:rsidRPr="001E153A"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különböző környezet- és természetvédelm</w:t>
      </w:r>
      <w:r>
        <w:rPr>
          <w:rFonts w:ascii="Palatino Linotype" w:hAnsi="Palatino Linotype" w:cs="Mangal"/>
          <w:kern w:val="1"/>
          <w:sz w:val="24"/>
          <w:szCs w:val="24"/>
          <w:lang w:eastAsia="hi-IN" w:bidi="hi-IN"/>
        </w:rPr>
        <w:t>ről</w:t>
      </w:r>
      <w:r w:rsidRPr="001E153A">
        <w:rPr>
          <w:rFonts w:ascii="Palatino Linotype" w:hAnsi="Palatino Linotype" w:cs="Mangal"/>
          <w:kern w:val="1"/>
          <w:sz w:val="24"/>
          <w:szCs w:val="24"/>
          <w:lang w:eastAsia="hi-IN" w:bidi="hi-IN"/>
        </w:rPr>
        <w:t xml:space="preserve"> (a veszélyes hulladékokról, az erdőkről, a</w:t>
      </w:r>
      <w:r>
        <w:rPr>
          <w:rFonts w:ascii="Palatino Linotype" w:hAnsi="Palatino Linotype" w:cs="Mangal"/>
          <w:kern w:val="1"/>
          <w:sz w:val="24"/>
          <w:szCs w:val="24"/>
          <w:lang w:eastAsia="hi-IN" w:bidi="hi-IN"/>
        </w:rPr>
        <w:t xml:space="preserve"> vadakról stb.) szóló törvények</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minisztérium és a hatóságok</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Környezetvédelmi feladatok</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t</w:t>
      </w:r>
      <w:r>
        <w:rPr>
          <w:rFonts w:ascii="Palatino Linotype" w:hAnsi="Palatino Linotype" w:cs="Mangal"/>
          <w:kern w:val="1"/>
          <w:sz w:val="24"/>
          <w:szCs w:val="24"/>
          <w:lang w:eastAsia="hi-IN" w:bidi="hi-IN"/>
        </w:rPr>
        <w:t>alajvédelem: sík és dombvidéki</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Talajerózió, defláció</w:t>
      </w:r>
    </w:p>
    <w:p w:rsidR="00526E65" w:rsidRPr="001E153A"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A talajok szennyeződése, az öntözés, műtrágyázás, v</w:t>
      </w:r>
      <w:r>
        <w:rPr>
          <w:rFonts w:ascii="Palatino Linotype" w:hAnsi="Palatino Linotype" w:cs="Mangal"/>
          <w:kern w:val="1"/>
          <w:sz w:val="24"/>
          <w:szCs w:val="24"/>
          <w:lang w:eastAsia="hi-IN" w:bidi="hi-IN"/>
        </w:rPr>
        <w:t>egyszeres növényvédelem hatása</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víz védelme</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 xml:space="preserve">A víz szennyeződésének forrásai, megelőzés lehetőségei, </w:t>
      </w:r>
      <w:r>
        <w:rPr>
          <w:rFonts w:ascii="Palatino Linotype" w:hAnsi="Palatino Linotype" w:cs="Mangal"/>
          <w:kern w:val="1"/>
          <w:sz w:val="24"/>
          <w:szCs w:val="24"/>
          <w:lang w:eastAsia="hi-IN" w:bidi="hi-IN"/>
        </w:rPr>
        <w:t>víztisztítási lehetőségek</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Ti</w:t>
      </w:r>
      <w:r>
        <w:rPr>
          <w:rFonts w:ascii="Palatino Linotype" w:hAnsi="Palatino Linotype" w:cs="Mangal"/>
          <w:kern w:val="1"/>
          <w:sz w:val="24"/>
          <w:szCs w:val="24"/>
          <w:lang w:eastAsia="hi-IN" w:bidi="hi-IN"/>
        </w:rPr>
        <w:t>sztított szennyvíz elhelyezése</w:t>
      </w:r>
    </w:p>
    <w:p w:rsidR="00526E65" w:rsidRPr="001E153A"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levegő tisztaságának védelme</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 xml:space="preserve">A levegő szennyezettsége, a légszennyezés folyamata, a levegőtisztaság </w:t>
      </w:r>
      <w:r>
        <w:rPr>
          <w:rFonts w:ascii="Palatino Linotype" w:hAnsi="Palatino Linotype" w:cs="Mangal"/>
          <w:kern w:val="1"/>
          <w:sz w:val="24"/>
          <w:szCs w:val="24"/>
          <w:lang w:eastAsia="hi-IN" w:bidi="hi-IN"/>
        </w:rPr>
        <w:t>megóvásának lehetőségei</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erdők és a vadak védelme</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Hulladékok, a</w:t>
      </w:r>
      <w:r w:rsidRPr="001E153A">
        <w:rPr>
          <w:rFonts w:ascii="Palatino Linotype" w:hAnsi="Palatino Linotype" w:cs="Mangal"/>
          <w:kern w:val="1"/>
          <w:sz w:val="24"/>
          <w:szCs w:val="24"/>
          <w:lang w:eastAsia="hi-IN" w:bidi="hi-IN"/>
        </w:rPr>
        <w:t xml:space="preserve"> hulladék fogalma, csoportosításuk, a hulladékok ártalmatlanításának,</w:t>
      </w:r>
      <w:r>
        <w:rPr>
          <w:rFonts w:ascii="Palatino Linotype" w:hAnsi="Palatino Linotype" w:cs="Mangal"/>
          <w:kern w:val="1"/>
          <w:sz w:val="24"/>
          <w:szCs w:val="24"/>
          <w:lang w:eastAsia="hi-IN" w:bidi="hi-IN"/>
        </w:rPr>
        <w:t xml:space="preserve"> újrahasznosításának eljárásai</w:t>
      </w:r>
    </w:p>
    <w:p w:rsidR="00526E65"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 xml:space="preserve">A veszélyes </w:t>
      </w:r>
      <w:r>
        <w:rPr>
          <w:rFonts w:ascii="Palatino Linotype" w:hAnsi="Palatino Linotype" w:cs="Mangal"/>
          <w:kern w:val="1"/>
          <w:sz w:val="24"/>
          <w:szCs w:val="24"/>
          <w:lang w:eastAsia="hi-IN" w:bidi="hi-IN"/>
        </w:rPr>
        <w:t>hulladékok és ártalmatlanításuk</w:t>
      </w:r>
    </w:p>
    <w:p w:rsidR="00526E65" w:rsidRPr="000028E7" w:rsidRDefault="00526E65" w:rsidP="00586239">
      <w:pPr>
        <w:widowControl w:val="0"/>
        <w:suppressAutoHyphens/>
        <w:spacing w:after="0" w:line="240" w:lineRule="auto"/>
        <w:ind w:left="1134"/>
        <w:rPr>
          <w:rFonts w:ascii="Palatino Linotype" w:hAnsi="Palatino Linotype" w:cs="Mangal"/>
          <w:kern w:val="1"/>
          <w:sz w:val="24"/>
          <w:szCs w:val="24"/>
          <w:lang w:eastAsia="hi-IN" w:bidi="hi-IN"/>
        </w:rPr>
      </w:pPr>
      <w:r w:rsidRPr="001E153A">
        <w:rPr>
          <w:rFonts w:ascii="Palatino Linotype" w:hAnsi="Palatino Linotype" w:cs="Mangal"/>
          <w:kern w:val="1"/>
          <w:sz w:val="24"/>
          <w:szCs w:val="24"/>
          <w:lang w:eastAsia="hi-IN" w:bidi="hi-IN"/>
        </w:rPr>
        <w:t>Körny</w:t>
      </w:r>
      <w:r>
        <w:rPr>
          <w:rFonts w:ascii="Palatino Linotype" w:hAnsi="Palatino Linotype" w:cs="Mangal"/>
          <w:kern w:val="1"/>
          <w:sz w:val="24"/>
          <w:szCs w:val="24"/>
          <w:lang w:eastAsia="hi-IN" w:bidi="hi-IN"/>
        </w:rPr>
        <w:t>ezetvédelmi károk és bírságolás</w:t>
      </w:r>
    </w:p>
    <w:p w:rsidR="00526E65" w:rsidRPr="000028E7" w:rsidRDefault="00526E65" w:rsidP="00D555BA">
      <w:pPr>
        <w:widowControl w:val="0"/>
        <w:suppressAutoHyphens/>
        <w:spacing w:after="0" w:line="240" w:lineRule="auto"/>
        <w:ind w:left="1224"/>
        <w:rPr>
          <w:rFonts w:ascii="Palatino Linotype" w:hAnsi="Palatino Linotype" w:cs="Mangal"/>
          <w:b/>
          <w:kern w:val="1"/>
          <w:sz w:val="24"/>
          <w:szCs w:val="24"/>
          <w:lang w:eastAsia="hi-IN" w:bidi="hi-IN"/>
        </w:rPr>
      </w:pPr>
      <w:r w:rsidRPr="000028E7">
        <w:rPr>
          <w:rFonts w:ascii="Palatino Linotype" w:hAnsi="Palatino Linotype" w:cs="Mangal"/>
          <w:kern w:val="1"/>
          <w:sz w:val="24"/>
          <w:szCs w:val="24"/>
          <w:lang w:eastAsia="hi-IN" w:bidi="hi-IN"/>
        </w:rPr>
        <w:tab/>
      </w:r>
    </w:p>
    <w:p w:rsidR="00526E65" w:rsidRPr="006863E4" w:rsidRDefault="00526E65" w:rsidP="00586239">
      <w:pPr>
        <w:widowControl w:val="0"/>
        <w:numPr>
          <w:ilvl w:val="2"/>
          <w:numId w:val="45"/>
        </w:numPr>
        <w:tabs>
          <w:tab w:val="left" w:pos="1985"/>
          <w:tab w:val="left" w:pos="7655"/>
        </w:tabs>
        <w:suppressAutoHyphens/>
        <w:spacing w:after="0" w:line="240" w:lineRule="auto"/>
        <w:ind w:left="1134" w:firstLine="0"/>
        <w:rPr>
          <w:rFonts w:ascii="Palatino Linotype" w:hAnsi="Palatino Linotype"/>
          <w:b/>
          <w:sz w:val="24"/>
          <w:szCs w:val="24"/>
        </w:rPr>
      </w:pPr>
      <w:r w:rsidRPr="006863E4">
        <w:rPr>
          <w:rFonts w:ascii="Palatino Linotype" w:hAnsi="Palatino Linotype"/>
          <w:b/>
          <w:sz w:val="24"/>
          <w:szCs w:val="24"/>
        </w:rPr>
        <w:t>Természetvédelem</w:t>
      </w:r>
      <w:r w:rsidRPr="006863E4">
        <w:rPr>
          <w:rFonts w:ascii="Palatino Linotype" w:hAnsi="Palatino Linotype"/>
          <w:b/>
          <w:sz w:val="24"/>
          <w:szCs w:val="24"/>
        </w:rPr>
        <w:tab/>
      </w:r>
      <w:r w:rsidRPr="006863E4">
        <w:rPr>
          <w:rFonts w:ascii="Palatino Linotype" w:hAnsi="Palatino Linotype"/>
          <w:b/>
          <w:sz w:val="24"/>
          <w:szCs w:val="24"/>
        </w:rPr>
        <w:tab/>
      </w:r>
      <w:r w:rsidRPr="00586239">
        <w:rPr>
          <w:rFonts w:ascii="Palatino Linotype" w:hAnsi="Palatino Linotype"/>
          <w:b/>
          <w:i/>
          <w:sz w:val="24"/>
          <w:szCs w:val="24"/>
        </w:rPr>
        <w:t>2 óra/2 óra</w:t>
      </w:r>
    </w:p>
    <w:p w:rsidR="00526E65" w:rsidRDefault="00526E65" w:rsidP="00200975">
      <w:pPr>
        <w:widowControl w:val="0"/>
        <w:suppressAutoHyphens/>
        <w:spacing w:after="0" w:line="240" w:lineRule="auto"/>
        <w:ind w:left="1134"/>
        <w:jc w:val="both"/>
        <w:rPr>
          <w:rFonts w:ascii="Palatino Linotype" w:hAnsi="Palatino Linotype" w:cs="Mangal"/>
          <w:kern w:val="1"/>
          <w:sz w:val="24"/>
          <w:szCs w:val="24"/>
          <w:lang w:eastAsia="hi-IN" w:bidi="hi-IN"/>
        </w:rPr>
      </w:pPr>
      <w:r w:rsidRPr="00675419">
        <w:rPr>
          <w:rFonts w:ascii="Palatino Linotype" w:hAnsi="Palatino Linotype" w:cs="Mangal"/>
          <w:kern w:val="1"/>
          <w:sz w:val="24"/>
          <w:szCs w:val="24"/>
          <w:lang w:eastAsia="hi-IN" w:bidi="hi-IN"/>
        </w:rPr>
        <w:t xml:space="preserve">A természetvédelem feladata, jelentősége, elvárások az Európai </w:t>
      </w:r>
      <w:r>
        <w:rPr>
          <w:rFonts w:ascii="Palatino Linotype" w:hAnsi="Palatino Linotype" w:cs="Mangal"/>
          <w:kern w:val="1"/>
          <w:sz w:val="24"/>
          <w:szCs w:val="24"/>
          <w:lang w:eastAsia="hi-IN" w:bidi="hi-IN"/>
        </w:rPr>
        <w:t>Unióban</w:t>
      </w:r>
    </w:p>
    <w:p w:rsidR="00526E65" w:rsidRDefault="00526E65" w:rsidP="00200975">
      <w:pPr>
        <w:widowControl w:val="0"/>
        <w:suppressAutoHyphens/>
        <w:spacing w:after="0" w:line="240" w:lineRule="auto"/>
        <w:ind w:left="1134"/>
        <w:jc w:val="both"/>
        <w:rPr>
          <w:rFonts w:ascii="Palatino Linotype" w:hAnsi="Palatino Linotype" w:cs="Mangal"/>
          <w:kern w:val="1"/>
          <w:sz w:val="24"/>
          <w:szCs w:val="24"/>
          <w:lang w:eastAsia="hi-IN" w:bidi="hi-IN"/>
        </w:rPr>
      </w:pPr>
      <w:r w:rsidRPr="00675419">
        <w:rPr>
          <w:rFonts w:ascii="Palatino Linotype" w:hAnsi="Palatino Linotype" w:cs="Mangal"/>
          <w:kern w:val="1"/>
          <w:sz w:val="24"/>
          <w:szCs w:val="24"/>
          <w:lang w:eastAsia="hi-IN" w:bidi="hi-IN"/>
        </w:rPr>
        <w:t>Védett növények</w:t>
      </w:r>
      <w:r>
        <w:rPr>
          <w:rFonts w:ascii="Palatino Linotype" w:hAnsi="Palatino Linotype" w:cs="Mangal"/>
          <w:kern w:val="1"/>
          <w:sz w:val="24"/>
          <w:szCs w:val="24"/>
          <w:lang w:eastAsia="hi-IN" w:bidi="hi-IN"/>
        </w:rPr>
        <w:t xml:space="preserve"> és állatok</w:t>
      </w:r>
      <w:r w:rsidRPr="00675419">
        <w:rPr>
          <w:rFonts w:ascii="Palatino Linotype" w:hAnsi="Palatino Linotype" w:cs="Mangal"/>
          <w:kern w:val="1"/>
          <w:sz w:val="24"/>
          <w:szCs w:val="24"/>
          <w:lang w:eastAsia="hi-IN" w:bidi="hi-IN"/>
        </w:rPr>
        <w:t xml:space="preserve"> fogalma, a l</w:t>
      </w:r>
      <w:r>
        <w:rPr>
          <w:rFonts w:ascii="Palatino Linotype" w:hAnsi="Palatino Linotype" w:cs="Mangal"/>
          <w:kern w:val="1"/>
          <w:sz w:val="24"/>
          <w:szCs w:val="24"/>
          <w:lang w:eastAsia="hi-IN" w:bidi="hi-IN"/>
        </w:rPr>
        <w:t>egfontosabb védett növény- és állatfajok</w:t>
      </w:r>
    </w:p>
    <w:p w:rsidR="00526E65" w:rsidRPr="00675419" w:rsidRDefault="00526E65" w:rsidP="00200975">
      <w:pPr>
        <w:widowControl w:val="0"/>
        <w:suppressAutoHyphens/>
        <w:spacing w:after="0" w:line="240" w:lineRule="auto"/>
        <w:ind w:left="1134"/>
        <w:jc w:val="both"/>
        <w:rPr>
          <w:rFonts w:ascii="Palatino Linotype" w:hAnsi="Palatino Linotype" w:cs="Mangal"/>
          <w:kern w:val="1"/>
          <w:sz w:val="24"/>
          <w:szCs w:val="24"/>
          <w:lang w:eastAsia="hi-IN" w:bidi="hi-IN"/>
        </w:rPr>
      </w:pPr>
      <w:r w:rsidRPr="00675419">
        <w:rPr>
          <w:rFonts w:ascii="Palatino Linotype" w:hAnsi="Palatino Linotype" w:cs="Mangal"/>
          <w:kern w:val="1"/>
          <w:sz w:val="24"/>
          <w:szCs w:val="24"/>
          <w:lang w:eastAsia="hi-IN" w:bidi="hi-IN"/>
        </w:rPr>
        <w:t>A kertész lehetősége</w:t>
      </w:r>
      <w:r>
        <w:rPr>
          <w:rFonts w:ascii="Palatino Linotype" w:hAnsi="Palatino Linotype" w:cs="Mangal"/>
          <w:kern w:val="1"/>
          <w:sz w:val="24"/>
          <w:szCs w:val="24"/>
          <w:lang w:eastAsia="hi-IN" w:bidi="hi-IN"/>
        </w:rPr>
        <w:t>i a környezetvédelem területén</w:t>
      </w:r>
    </w:p>
    <w:p w:rsidR="00526E65" w:rsidRDefault="00526E65" w:rsidP="00200975">
      <w:pPr>
        <w:widowControl w:val="0"/>
        <w:suppressAutoHyphens/>
        <w:spacing w:after="0" w:line="240" w:lineRule="auto"/>
        <w:ind w:left="1134"/>
        <w:jc w:val="both"/>
        <w:rPr>
          <w:rFonts w:ascii="Palatino Linotype" w:hAnsi="Palatino Linotype" w:cs="Mangal"/>
          <w:kern w:val="1"/>
          <w:sz w:val="24"/>
          <w:szCs w:val="24"/>
          <w:lang w:eastAsia="hi-IN" w:bidi="hi-IN"/>
        </w:rPr>
      </w:pPr>
      <w:r w:rsidRPr="00675419">
        <w:rPr>
          <w:rFonts w:ascii="Palatino Linotype" w:hAnsi="Palatino Linotype" w:cs="Mangal"/>
          <w:kern w:val="1"/>
          <w:sz w:val="24"/>
          <w:szCs w:val="24"/>
          <w:lang w:eastAsia="hi-IN" w:bidi="hi-IN"/>
        </w:rPr>
        <w:t>Talajvédelem jelentősége</w:t>
      </w:r>
      <w:r>
        <w:rPr>
          <w:rFonts w:ascii="Palatino Linotype" w:hAnsi="Palatino Linotype" w:cs="Mangal"/>
          <w:kern w:val="1"/>
          <w:sz w:val="24"/>
          <w:szCs w:val="24"/>
          <w:lang w:eastAsia="hi-IN" w:bidi="hi-IN"/>
        </w:rPr>
        <w:t xml:space="preserve"> a kertészeti termesztés során</w:t>
      </w:r>
    </w:p>
    <w:p w:rsidR="00526E65" w:rsidRPr="000028E7" w:rsidRDefault="00526E65" w:rsidP="00200975">
      <w:pPr>
        <w:widowControl w:val="0"/>
        <w:suppressAutoHyphens/>
        <w:spacing w:after="0" w:line="240" w:lineRule="auto"/>
        <w:ind w:left="1134"/>
        <w:jc w:val="both"/>
        <w:rPr>
          <w:rFonts w:ascii="Palatino Linotype" w:hAnsi="Palatino Linotype" w:cs="Mangal"/>
          <w:kern w:val="1"/>
          <w:sz w:val="24"/>
          <w:szCs w:val="24"/>
          <w:lang w:eastAsia="hi-IN" w:bidi="hi-IN"/>
        </w:rPr>
      </w:pPr>
      <w:r w:rsidRPr="00675419">
        <w:rPr>
          <w:rFonts w:ascii="Palatino Linotype" w:hAnsi="Palatino Linotype" w:cs="Mangal"/>
          <w:kern w:val="1"/>
          <w:sz w:val="24"/>
          <w:szCs w:val="24"/>
          <w:lang w:eastAsia="hi-IN" w:bidi="hi-IN"/>
        </w:rPr>
        <w:t>Talajművelés, talajfertőtlenítés, speciális tápközegek használata</w:t>
      </w:r>
    </w:p>
    <w:p w:rsidR="00526E65" w:rsidRPr="000028E7" w:rsidRDefault="00526E65" w:rsidP="00D555BA">
      <w:pPr>
        <w:widowControl w:val="0"/>
        <w:suppressAutoHyphens/>
        <w:spacing w:after="0" w:line="240" w:lineRule="auto"/>
        <w:ind w:left="1224"/>
        <w:rPr>
          <w:rFonts w:ascii="Palatino Linotype" w:hAnsi="Palatino Linotype" w:cs="Mangal"/>
          <w:b/>
          <w:kern w:val="1"/>
          <w:sz w:val="24"/>
          <w:szCs w:val="24"/>
          <w:lang w:eastAsia="hi-IN" w:bidi="hi-IN"/>
        </w:rPr>
      </w:pPr>
      <w:r w:rsidRPr="000028E7">
        <w:rPr>
          <w:rFonts w:ascii="Palatino Linotype" w:hAnsi="Palatino Linotype" w:cs="Mangal"/>
          <w:kern w:val="1"/>
          <w:sz w:val="24"/>
          <w:szCs w:val="24"/>
          <w:lang w:eastAsia="hi-IN" w:bidi="hi-IN"/>
        </w:rPr>
        <w:tab/>
      </w:r>
    </w:p>
    <w:p w:rsidR="00526E65" w:rsidRPr="006863E4" w:rsidRDefault="00526E65" w:rsidP="00200975">
      <w:pPr>
        <w:widowControl w:val="0"/>
        <w:numPr>
          <w:ilvl w:val="2"/>
          <w:numId w:val="45"/>
        </w:numPr>
        <w:tabs>
          <w:tab w:val="left" w:pos="1985"/>
          <w:tab w:val="left" w:pos="7655"/>
        </w:tabs>
        <w:suppressAutoHyphens/>
        <w:spacing w:after="0" w:line="240" w:lineRule="auto"/>
        <w:ind w:left="1134" w:firstLine="0"/>
        <w:rPr>
          <w:rFonts w:ascii="Palatino Linotype" w:hAnsi="Palatino Linotype"/>
          <w:b/>
          <w:sz w:val="24"/>
          <w:szCs w:val="24"/>
        </w:rPr>
      </w:pPr>
      <w:r w:rsidRPr="006863E4">
        <w:rPr>
          <w:rFonts w:ascii="Palatino Linotype" w:hAnsi="Palatino Linotype"/>
          <w:b/>
          <w:sz w:val="24"/>
          <w:szCs w:val="24"/>
        </w:rPr>
        <w:t>Munkajogi alapismeretek</w:t>
      </w:r>
      <w:r w:rsidRPr="006863E4">
        <w:rPr>
          <w:rFonts w:ascii="Palatino Linotype" w:hAnsi="Palatino Linotype"/>
          <w:b/>
          <w:sz w:val="24"/>
          <w:szCs w:val="24"/>
        </w:rPr>
        <w:tab/>
      </w:r>
      <w:r>
        <w:rPr>
          <w:rFonts w:ascii="Palatino Linotype" w:hAnsi="Palatino Linotype"/>
          <w:b/>
          <w:sz w:val="24"/>
          <w:szCs w:val="24"/>
        </w:rPr>
        <w:t xml:space="preserve">      </w:t>
      </w:r>
      <w:r w:rsidRPr="00200975">
        <w:rPr>
          <w:rFonts w:ascii="Palatino Linotype" w:hAnsi="Palatino Linotype"/>
          <w:b/>
          <w:i/>
          <w:sz w:val="24"/>
          <w:szCs w:val="24"/>
        </w:rPr>
        <w:t>4 óra/4 óra</w:t>
      </w:r>
    </w:p>
    <w:p w:rsidR="00526E65" w:rsidRDefault="00526E65" w:rsidP="00200975">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Munkajogi fogalmak</w:t>
      </w:r>
    </w:p>
    <w:p w:rsidR="00526E65" w:rsidRDefault="00526E65" w:rsidP="00200975">
      <w:pPr>
        <w:widowControl w:val="0"/>
        <w:suppressAutoHyphens/>
        <w:spacing w:after="0" w:line="240" w:lineRule="auto"/>
        <w:ind w:left="1134"/>
        <w:rPr>
          <w:rFonts w:ascii="Palatino Linotype" w:hAnsi="Palatino Linotype" w:cs="Mangal"/>
          <w:kern w:val="1"/>
          <w:sz w:val="24"/>
          <w:szCs w:val="24"/>
          <w:lang w:eastAsia="hi-IN" w:bidi="hi-IN"/>
        </w:rPr>
      </w:pPr>
      <w:r w:rsidRPr="00D86990">
        <w:rPr>
          <w:rFonts w:ascii="Palatino Linotype" w:hAnsi="Palatino Linotype" w:cs="Mangal"/>
          <w:kern w:val="1"/>
          <w:sz w:val="24"/>
          <w:szCs w:val="24"/>
          <w:lang w:eastAsia="hi-IN" w:bidi="hi-IN"/>
        </w:rPr>
        <w:t>Munkaviszony megszűnése és megszüntetése, munka</w:t>
      </w:r>
      <w:r>
        <w:rPr>
          <w:rFonts w:ascii="Palatino Linotype" w:hAnsi="Palatino Linotype" w:cs="Mangal"/>
          <w:kern w:val="1"/>
          <w:sz w:val="24"/>
          <w:szCs w:val="24"/>
          <w:lang w:eastAsia="hi-IN" w:bidi="hi-IN"/>
        </w:rPr>
        <w:t>idő, pihenőidő, munka díjazása</w:t>
      </w:r>
    </w:p>
    <w:p w:rsidR="00526E65" w:rsidRPr="000028E7" w:rsidRDefault="00526E65" w:rsidP="00200975">
      <w:pPr>
        <w:widowControl w:val="0"/>
        <w:suppressAutoHyphens/>
        <w:spacing w:after="0" w:line="240" w:lineRule="auto"/>
        <w:ind w:left="1134"/>
        <w:rPr>
          <w:rFonts w:ascii="Palatino Linotype" w:hAnsi="Palatino Linotype" w:cs="Mangal"/>
          <w:kern w:val="1"/>
          <w:sz w:val="24"/>
          <w:szCs w:val="24"/>
          <w:lang w:eastAsia="hi-IN" w:bidi="hi-IN"/>
        </w:rPr>
      </w:pPr>
      <w:r w:rsidRPr="00D86990">
        <w:rPr>
          <w:rFonts w:ascii="Palatino Linotype" w:hAnsi="Palatino Linotype" w:cs="Mangal"/>
          <w:kern w:val="1"/>
          <w:sz w:val="24"/>
          <w:szCs w:val="24"/>
          <w:lang w:eastAsia="hi-IN" w:bidi="hi-IN"/>
        </w:rPr>
        <w:t>Az Európai Unió vonat</w:t>
      </w:r>
      <w:r>
        <w:rPr>
          <w:rFonts w:ascii="Palatino Linotype" w:hAnsi="Palatino Linotype" w:cs="Mangal"/>
          <w:kern w:val="1"/>
          <w:sz w:val="24"/>
          <w:szCs w:val="24"/>
          <w:lang w:eastAsia="hi-IN" w:bidi="hi-IN"/>
        </w:rPr>
        <w:t>kozó jogszabályai</w:t>
      </w:r>
    </w:p>
    <w:p w:rsidR="00526E65" w:rsidRPr="000028E7" w:rsidRDefault="00526E65" w:rsidP="00D555BA">
      <w:pPr>
        <w:widowControl w:val="0"/>
        <w:suppressAutoHyphens/>
        <w:spacing w:after="0" w:line="240" w:lineRule="auto"/>
        <w:rPr>
          <w:rFonts w:ascii="Palatino Linotype" w:hAnsi="Palatino Linotype" w:cs="Mangal"/>
          <w:b/>
          <w:kern w:val="1"/>
          <w:sz w:val="24"/>
          <w:szCs w:val="24"/>
          <w:lang w:eastAsia="hi-IN" w:bidi="hi-IN"/>
        </w:rPr>
      </w:pPr>
    </w:p>
    <w:p w:rsidR="00526E65" w:rsidRPr="000028E7" w:rsidRDefault="00526E65" w:rsidP="00200975">
      <w:pPr>
        <w:numPr>
          <w:ilvl w:val="1"/>
          <w:numId w:val="45"/>
        </w:numPr>
        <w:spacing w:after="0" w:line="240" w:lineRule="auto"/>
        <w:ind w:left="567" w:firstLine="0"/>
        <w:rPr>
          <w:rFonts w:ascii="Palatino Linotype" w:hAnsi="Palatino Linotype"/>
          <w:b/>
          <w:i/>
          <w:sz w:val="24"/>
          <w:szCs w:val="24"/>
        </w:rPr>
      </w:pPr>
      <w:r w:rsidRPr="000028E7">
        <w:rPr>
          <w:rFonts w:ascii="Palatino Linotype" w:hAnsi="Palatino Linotype"/>
          <w:b/>
          <w:i/>
          <w:sz w:val="24"/>
          <w:szCs w:val="24"/>
        </w:rPr>
        <w:t xml:space="preserve">A képzés javasolt helyszíne </w:t>
      </w:r>
      <w:r w:rsidRPr="000028E7">
        <w:rPr>
          <w:rFonts w:ascii="Palatino Linotype" w:hAnsi="Palatino Linotype"/>
          <w:b/>
          <w:i/>
          <w:kern w:val="1"/>
          <w:sz w:val="24"/>
          <w:szCs w:val="24"/>
          <w:lang w:eastAsia="hi-IN" w:bidi="hi-IN"/>
        </w:rPr>
        <w:t>(ajánlás)</w:t>
      </w:r>
    </w:p>
    <w:p w:rsidR="00526E65" w:rsidRPr="000028E7" w:rsidRDefault="00526E65" w:rsidP="00D555BA">
      <w:pPr>
        <w:widowControl w:val="0"/>
        <w:suppressAutoHyphens/>
        <w:spacing w:after="0" w:line="240" w:lineRule="auto"/>
        <w:rPr>
          <w:rFonts w:ascii="Palatino Linotype" w:hAnsi="Palatino Linotype" w:cs="Mangal"/>
          <w:b/>
          <w:kern w:val="1"/>
          <w:sz w:val="24"/>
          <w:szCs w:val="24"/>
          <w:lang w:eastAsia="hi-IN" w:bidi="hi-IN"/>
        </w:rPr>
      </w:pPr>
    </w:p>
    <w:p w:rsidR="00526E65" w:rsidRPr="000028E7" w:rsidRDefault="00526E65" w:rsidP="00200975">
      <w:pPr>
        <w:numPr>
          <w:ilvl w:val="1"/>
          <w:numId w:val="45"/>
        </w:numPr>
        <w:spacing w:after="0" w:line="240" w:lineRule="auto"/>
        <w:ind w:left="567" w:firstLine="0"/>
        <w:rPr>
          <w:rFonts w:ascii="Palatino Linotype" w:hAnsi="Palatino Linotype"/>
          <w:b/>
          <w:i/>
          <w:sz w:val="24"/>
          <w:szCs w:val="24"/>
        </w:rPr>
      </w:pPr>
      <w:r w:rsidRPr="000028E7">
        <w:rPr>
          <w:rFonts w:ascii="Palatino Linotype" w:hAnsi="Palatino Linotype"/>
          <w:b/>
          <w:i/>
          <w:sz w:val="24"/>
          <w:szCs w:val="24"/>
        </w:rPr>
        <w:t>A tantárgy elsajátítása során alkalmazható sajátos módszerek, tanulói tevékenységformák (ajánlás)</w:t>
      </w:r>
    </w:p>
    <w:p w:rsidR="00526E65" w:rsidRPr="000028E7" w:rsidRDefault="00526E65" w:rsidP="00D555BA">
      <w:pPr>
        <w:spacing w:after="0" w:line="240" w:lineRule="auto"/>
        <w:rPr>
          <w:rFonts w:ascii="Palatino Linotype" w:hAnsi="Palatino Linotype"/>
          <w:b/>
          <w:i/>
          <w:sz w:val="24"/>
          <w:szCs w:val="24"/>
        </w:rPr>
      </w:pPr>
    </w:p>
    <w:p w:rsidR="00526E65" w:rsidRPr="000028E7" w:rsidRDefault="00526E65" w:rsidP="00200975">
      <w:pPr>
        <w:numPr>
          <w:ilvl w:val="2"/>
          <w:numId w:val="45"/>
        </w:numPr>
        <w:spacing w:after="0" w:line="240" w:lineRule="auto"/>
        <w:ind w:left="1134" w:firstLine="0"/>
        <w:rPr>
          <w:rFonts w:ascii="Palatino Linotype" w:hAnsi="Palatino Linotype"/>
          <w:b/>
          <w:i/>
          <w:sz w:val="24"/>
          <w:szCs w:val="24"/>
        </w:rPr>
      </w:pPr>
      <w:r w:rsidRPr="000028E7">
        <w:rPr>
          <w:rFonts w:ascii="Palatino Linotype" w:hAnsi="Palatino Linotype"/>
          <w:b/>
          <w:i/>
          <w:sz w:val="24"/>
          <w:szCs w:val="24"/>
        </w:rPr>
        <w:t>A tantárgy elsajátítása során alkalmazható sajátos módszerek (ajánlás)</w:t>
      </w:r>
    </w:p>
    <w:p w:rsidR="00526E65" w:rsidRPr="000028E7" w:rsidRDefault="00526E65" w:rsidP="00D555BA">
      <w:pPr>
        <w:spacing w:after="0" w:line="240" w:lineRule="auto"/>
        <w:ind w:left="791" w:firstLine="1"/>
        <w:rPr>
          <w:rFonts w:ascii="Palatino Linotype" w:hAnsi="Palatino Linotype"/>
          <w:b/>
          <w:i/>
          <w:sz w:val="24"/>
          <w:szCs w:val="24"/>
        </w:rPr>
      </w:pPr>
    </w:p>
    <w:p w:rsidR="00526E65" w:rsidRPr="000028E7" w:rsidRDefault="00526E65" w:rsidP="00200975">
      <w:pPr>
        <w:numPr>
          <w:ilvl w:val="2"/>
          <w:numId w:val="45"/>
        </w:numPr>
        <w:spacing w:after="0" w:line="240" w:lineRule="auto"/>
        <w:ind w:left="1134" w:firstLine="0"/>
        <w:rPr>
          <w:rFonts w:ascii="Palatino Linotype" w:hAnsi="Palatino Linotype"/>
          <w:b/>
          <w:i/>
          <w:sz w:val="24"/>
          <w:szCs w:val="24"/>
        </w:rPr>
      </w:pPr>
      <w:r w:rsidRPr="000028E7">
        <w:rPr>
          <w:rFonts w:ascii="Palatino Linotype" w:hAnsi="Palatino Linotype"/>
          <w:b/>
          <w:i/>
          <w:sz w:val="24"/>
          <w:szCs w:val="24"/>
        </w:rPr>
        <w:t>A tantárgy elsajátítása során alkalmazható tanulói tevékenységformák (ajánlás)</w:t>
      </w:r>
    </w:p>
    <w:p w:rsidR="00526E65" w:rsidRPr="000028E7" w:rsidRDefault="00526E65" w:rsidP="00D555BA">
      <w:pPr>
        <w:spacing w:after="0" w:line="240" w:lineRule="auto"/>
        <w:ind w:left="792"/>
        <w:rPr>
          <w:rFonts w:ascii="Palatino Linotype" w:hAnsi="Palatino Linotype"/>
          <w:b/>
          <w:i/>
          <w:sz w:val="24"/>
          <w:szCs w:val="24"/>
        </w:rPr>
      </w:pPr>
    </w:p>
    <w:p w:rsidR="00526E65" w:rsidRPr="000028E7" w:rsidRDefault="00526E65" w:rsidP="00200975">
      <w:pPr>
        <w:widowControl w:val="0"/>
        <w:numPr>
          <w:ilvl w:val="1"/>
          <w:numId w:val="45"/>
        </w:numPr>
        <w:suppressAutoHyphens/>
        <w:spacing w:after="0" w:line="240" w:lineRule="auto"/>
        <w:ind w:left="567" w:firstLine="0"/>
        <w:rPr>
          <w:rFonts w:ascii="Palatino Linotype" w:hAnsi="Palatino Linotype" w:cs="Mangal"/>
          <w:b/>
          <w:bCs/>
          <w:kern w:val="1"/>
          <w:sz w:val="24"/>
          <w:szCs w:val="24"/>
          <w:lang w:eastAsia="hi-IN" w:bidi="hi-IN"/>
        </w:rPr>
      </w:pPr>
      <w:r w:rsidRPr="000028E7">
        <w:rPr>
          <w:rFonts w:ascii="Palatino Linotype" w:hAnsi="Palatino Linotype"/>
          <w:b/>
          <w:sz w:val="24"/>
          <w:szCs w:val="24"/>
        </w:rPr>
        <w:t>A tantárgy értékelésének módja</w:t>
      </w:r>
    </w:p>
    <w:p w:rsidR="00526E65" w:rsidRPr="000028E7" w:rsidRDefault="00526E65" w:rsidP="00200975">
      <w:pPr>
        <w:autoSpaceDE w:val="0"/>
        <w:autoSpaceDN w:val="0"/>
        <w:adjustRightInd w:val="0"/>
        <w:spacing w:after="0" w:line="240" w:lineRule="auto"/>
        <w:ind w:left="567"/>
        <w:rPr>
          <w:rFonts w:ascii="Palatino Linotype" w:hAnsi="Palatino Linotype" w:cs="TimesNewRomanPSMT"/>
          <w:sz w:val="24"/>
          <w:szCs w:val="24"/>
          <w:lang w:bidi="hi-IN"/>
        </w:rPr>
      </w:pPr>
      <w:r w:rsidRPr="00E73C76">
        <w:rPr>
          <w:rFonts w:ascii="Palatino Linotype" w:hAnsi="Palatino Linotype" w:cs="TimesNewRomanPSMT"/>
          <w:sz w:val="24"/>
          <w:szCs w:val="24"/>
          <w:lang w:bidi="hi-IN"/>
        </w:rPr>
        <w:t>A nemzeti köznevelésről szóló 2011. évi CXC. törvény. 54. § (2) a) pontja szerinti értékeléssel.</w:t>
      </w:r>
    </w:p>
    <w:p w:rsidR="00526E65" w:rsidRPr="000028E7" w:rsidRDefault="00526E65" w:rsidP="00D555BA">
      <w:pPr>
        <w:widowControl w:val="0"/>
        <w:suppressAutoHyphens/>
        <w:spacing w:after="0" w:line="240" w:lineRule="auto"/>
        <w:rPr>
          <w:rFonts w:ascii="Palatino Linotype" w:hAnsi="Palatino Linotype" w:cs="Mangal"/>
          <w:b/>
          <w:kern w:val="1"/>
          <w:sz w:val="24"/>
          <w:szCs w:val="24"/>
          <w:lang w:eastAsia="hi-IN" w:bidi="hi-IN"/>
        </w:rPr>
      </w:pPr>
    </w:p>
    <w:p w:rsidR="00526E65" w:rsidRPr="000028E7" w:rsidRDefault="00526E65" w:rsidP="00D555BA">
      <w:pPr>
        <w:widowControl w:val="0"/>
        <w:suppressAutoHyphens/>
        <w:spacing w:after="0" w:line="240" w:lineRule="auto"/>
        <w:jc w:val="center"/>
        <w:rPr>
          <w:rFonts w:ascii="Palatino Linotype" w:hAnsi="Palatino Linotype" w:cs="Mangal"/>
          <w:b/>
          <w:kern w:val="1"/>
          <w:sz w:val="24"/>
          <w:szCs w:val="24"/>
          <w:lang w:eastAsia="hi-IN" w:bidi="hi-IN"/>
        </w:rPr>
      </w:pPr>
    </w:p>
    <w:p w:rsidR="00526E65" w:rsidRDefault="00526E65"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526E65" w:rsidRDefault="00526E65">
      <w:pPr>
        <w:widowControl w:val="0"/>
        <w:suppressAutoHyphens/>
        <w:spacing w:after="0" w:line="240" w:lineRule="auto"/>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526E65" w:rsidRDefault="00526E65">
      <w:pPr>
        <w:widowControl w:val="0"/>
        <w:suppressAutoHyphens/>
        <w:spacing w:after="0" w:line="240" w:lineRule="auto"/>
        <w:rPr>
          <w:rFonts w:ascii="Palatino Linotype" w:hAnsi="Palatino Linotype" w:cs="TimesNewRomanPSMT"/>
          <w:sz w:val="44"/>
          <w:szCs w:val="44"/>
          <w:lang w:bidi="hi-IN"/>
        </w:rPr>
      </w:pPr>
    </w:p>
    <w:p w:rsidR="00526E65" w:rsidRDefault="00526E65">
      <w:pPr>
        <w:widowControl w:val="0"/>
        <w:suppressAutoHyphens/>
        <w:spacing w:after="0" w:line="240" w:lineRule="auto"/>
        <w:rPr>
          <w:rFonts w:ascii="Palatino Linotype" w:hAnsi="Palatino Linotype" w:cs="TimesNewRomanPSMT"/>
          <w:sz w:val="44"/>
          <w:szCs w:val="44"/>
          <w:lang w:bidi="hi-IN"/>
        </w:rPr>
      </w:pPr>
    </w:p>
    <w:p w:rsidR="00526E65" w:rsidRDefault="00526E65">
      <w:pPr>
        <w:widowControl w:val="0"/>
        <w:suppressAutoHyphens/>
        <w:spacing w:after="0" w:line="240" w:lineRule="auto"/>
        <w:rPr>
          <w:rFonts w:ascii="Palatino Linotype" w:hAnsi="Palatino Linotype" w:cs="TimesNewRomanPSMT"/>
          <w:sz w:val="44"/>
          <w:szCs w:val="44"/>
          <w:lang w:bidi="hi-IN"/>
        </w:rPr>
      </w:pPr>
    </w:p>
    <w:p w:rsidR="00526E65" w:rsidRDefault="00526E65">
      <w:pPr>
        <w:widowControl w:val="0"/>
        <w:suppressAutoHyphens/>
        <w:spacing w:after="0" w:line="240" w:lineRule="auto"/>
        <w:rPr>
          <w:rFonts w:ascii="Palatino Linotype" w:hAnsi="Palatino Linotype" w:cs="TimesNewRomanPSMT"/>
          <w:sz w:val="44"/>
          <w:szCs w:val="44"/>
          <w:lang w:bidi="hi-IN"/>
        </w:rPr>
      </w:pPr>
    </w:p>
    <w:p w:rsidR="00526E65" w:rsidRPr="000E120B" w:rsidRDefault="00526E65"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526E65" w:rsidRDefault="00526E65" w:rsidP="0001444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10963-12 </w:t>
      </w:r>
      <w:r w:rsidRPr="000E120B">
        <w:rPr>
          <w:rFonts w:ascii="Palatino Linotype" w:hAnsi="Palatino Linotype"/>
          <w:b/>
          <w:sz w:val="44"/>
          <w:szCs w:val="44"/>
          <w:lang w:eastAsia="hu-HU"/>
        </w:rPr>
        <w:t>azonosító számú</w:t>
      </w:r>
    </w:p>
    <w:p w:rsidR="00526E65" w:rsidRPr="000E120B" w:rsidRDefault="00526E65" w:rsidP="00014447">
      <w:pPr>
        <w:widowControl w:val="0"/>
        <w:suppressAutoHyphens/>
        <w:spacing w:after="0" w:line="240" w:lineRule="auto"/>
        <w:jc w:val="center"/>
        <w:rPr>
          <w:rFonts w:ascii="Palatino Linotype" w:hAnsi="Palatino Linotype"/>
          <w:b/>
          <w:sz w:val="44"/>
          <w:szCs w:val="44"/>
          <w:lang w:eastAsia="hu-HU"/>
        </w:rPr>
      </w:pPr>
    </w:p>
    <w:p w:rsidR="00526E65" w:rsidRPr="007B6DE5" w:rsidRDefault="00526E65" w:rsidP="00B87D30">
      <w:pPr>
        <w:widowControl w:val="0"/>
        <w:suppressAutoHyphens/>
        <w:spacing w:after="0" w:line="240" w:lineRule="auto"/>
        <w:jc w:val="center"/>
        <w:rPr>
          <w:rFonts w:ascii="Palatino Linotype" w:hAnsi="Palatino Linotype"/>
          <w:b/>
          <w:sz w:val="44"/>
          <w:szCs w:val="44"/>
          <w:lang w:eastAsia="hu-HU"/>
        </w:rPr>
      </w:pPr>
      <w:r w:rsidRPr="007B6DE5">
        <w:rPr>
          <w:rFonts w:ascii="Palatino Linotype" w:hAnsi="Palatino Linotype"/>
          <w:b/>
          <w:sz w:val="44"/>
          <w:szCs w:val="44"/>
          <w:lang w:eastAsia="hu-HU"/>
        </w:rPr>
        <w:t>Szabadföldi dísznövénytermesztés</w:t>
      </w:r>
    </w:p>
    <w:p w:rsidR="00526E65" w:rsidRPr="000E120B" w:rsidRDefault="00526E65"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526E65" w:rsidRPr="000E120B" w:rsidRDefault="00526E65" w:rsidP="00B87D30">
      <w:pPr>
        <w:widowControl w:val="0"/>
        <w:suppressAutoHyphens/>
        <w:spacing w:after="0" w:line="240" w:lineRule="auto"/>
        <w:jc w:val="center"/>
        <w:rPr>
          <w:rFonts w:ascii="Palatino Linotype" w:hAnsi="Palatino Linotype"/>
          <w:b/>
          <w:sz w:val="44"/>
          <w:szCs w:val="44"/>
          <w:lang w:eastAsia="hu-HU"/>
        </w:rPr>
      </w:pPr>
    </w:p>
    <w:p w:rsidR="00526E65" w:rsidRPr="000E120B" w:rsidRDefault="00526E65"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26E65" w:rsidRPr="000E120B" w:rsidRDefault="00526E65" w:rsidP="00B87D30">
      <w:pPr>
        <w:widowControl w:val="0"/>
        <w:suppressAutoHyphens/>
        <w:spacing w:after="0" w:line="240" w:lineRule="auto"/>
        <w:jc w:val="center"/>
        <w:rPr>
          <w:rFonts w:ascii="Palatino Linotype" w:hAnsi="Palatino Linotype"/>
          <w:b/>
          <w:kern w:val="1"/>
          <w:sz w:val="44"/>
          <w:szCs w:val="44"/>
          <w:lang w:eastAsia="hi-IN" w:bidi="hi-IN"/>
        </w:rPr>
      </w:pPr>
    </w:p>
    <w:p w:rsidR="00526E65" w:rsidRPr="000E120B" w:rsidRDefault="00526E65"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26E65" w:rsidRDefault="00526E65" w:rsidP="00B87D30">
      <w:pPr>
        <w:widowControl w:val="0"/>
        <w:suppressAutoHyphens/>
        <w:spacing w:after="0" w:line="240" w:lineRule="auto"/>
        <w:jc w:val="both"/>
        <w:rPr>
          <w:rFonts w:ascii="Palatino Linotype" w:hAnsi="Palatino Linotype"/>
          <w:b/>
          <w:bCs/>
          <w:kern w:val="1"/>
          <w:sz w:val="24"/>
          <w:szCs w:val="24"/>
          <w:lang w:eastAsia="hi-IN" w:bidi="hi-IN"/>
        </w:rPr>
        <w:sectPr w:rsidR="00526E65" w:rsidSect="00B90740">
          <w:footerReference w:type="default" r:id="rId14"/>
          <w:pgSz w:w="11906" w:h="16838"/>
          <w:pgMar w:top="1418" w:right="1418" w:bottom="1418" w:left="1276" w:header="709" w:footer="709" w:gutter="0"/>
          <w:cols w:space="708"/>
          <w:docGrid w:linePitch="360"/>
        </w:sectPr>
      </w:pPr>
    </w:p>
    <w:p w:rsidR="00526E65" w:rsidRPr="000E120B" w:rsidRDefault="00526E65" w:rsidP="00B87D30">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cs="Mangal"/>
          <w:b/>
          <w:kern w:val="1"/>
          <w:sz w:val="24"/>
          <w:szCs w:val="24"/>
          <w:lang w:eastAsia="hi-IN" w:bidi="hi-IN"/>
        </w:rPr>
        <w:t xml:space="preserve">A 10963-12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Szabadföldi dísznövénytermesztés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31680" w:type="dxa"/>
        <w:tblInd w:w="-876" w:type="dxa"/>
        <w:tblLayout w:type="fixed"/>
        <w:tblCellMar>
          <w:left w:w="70" w:type="dxa"/>
          <w:right w:w="70" w:type="dxa"/>
        </w:tblCellMar>
        <w:tblLook w:val="0000"/>
      </w:tblPr>
      <w:tblGrid>
        <w:gridCol w:w="5067"/>
        <w:gridCol w:w="578"/>
        <w:gridCol w:w="42"/>
        <w:gridCol w:w="537"/>
        <w:gridCol w:w="81"/>
        <w:gridCol w:w="498"/>
        <w:gridCol w:w="120"/>
        <w:gridCol w:w="402"/>
        <w:gridCol w:w="57"/>
        <w:gridCol w:w="510"/>
        <w:gridCol w:w="69"/>
        <w:gridCol w:w="579"/>
        <w:gridCol w:w="580"/>
        <w:gridCol w:w="46"/>
        <w:gridCol w:w="533"/>
        <w:gridCol w:w="34"/>
        <w:gridCol w:w="545"/>
        <w:gridCol w:w="22"/>
        <w:gridCol w:w="557"/>
        <w:gridCol w:w="10"/>
        <w:gridCol w:w="569"/>
        <w:gridCol w:w="567"/>
        <w:gridCol w:w="12"/>
        <w:gridCol w:w="555"/>
        <w:gridCol w:w="25"/>
        <w:gridCol w:w="542"/>
        <w:gridCol w:w="37"/>
        <w:gridCol w:w="530"/>
        <w:gridCol w:w="49"/>
        <w:gridCol w:w="518"/>
        <w:gridCol w:w="61"/>
        <w:gridCol w:w="579"/>
        <w:gridCol w:w="63"/>
        <w:gridCol w:w="516"/>
        <w:gridCol w:w="21"/>
        <w:gridCol w:w="603"/>
        <w:gridCol w:w="3058"/>
        <w:gridCol w:w="3100"/>
        <w:gridCol w:w="3100"/>
        <w:gridCol w:w="3100"/>
        <w:gridCol w:w="3208"/>
      </w:tblGrid>
      <w:tr w:rsidR="00526E65" w:rsidRPr="000E120B">
        <w:trPr>
          <w:gridAfter w:val="5"/>
          <w:wAfter w:w="15566" w:type="dxa"/>
          <w:trHeight w:val="570"/>
        </w:trPr>
        <w:tc>
          <w:tcPr>
            <w:tcW w:w="5067" w:type="dxa"/>
            <w:vMerge w:val="restart"/>
            <w:tcBorders>
              <w:top w:val="single" w:sz="4" w:space="0" w:color="auto"/>
              <w:left w:val="single" w:sz="4" w:space="0" w:color="auto"/>
              <w:bottom w:val="single" w:sz="4" w:space="0" w:color="auto"/>
              <w:right w:val="single" w:sz="4" w:space="0" w:color="auto"/>
            </w:tcBorders>
            <w:noWrap/>
            <w:vAlign w:val="center"/>
          </w:tcPr>
          <w:p w:rsidR="00526E65"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10963-12</w:t>
            </w:r>
          </w:p>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Szabadföldi dísznövénytermesztés</w:t>
            </w:r>
          </w:p>
        </w:tc>
        <w:tc>
          <w:tcPr>
            <w:tcW w:w="3473" w:type="dxa"/>
            <w:gridSpan w:val="11"/>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Dísznövénytermesztés 1.</w:t>
            </w:r>
          </w:p>
        </w:tc>
        <w:tc>
          <w:tcPr>
            <w:tcW w:w="7574" w:type="dxa"/>
            <w:gridSpan w:val="24"/>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Dísznövénytermesztés 1. gyakorlat</w:t>
            </w:r>
          </w:p>
        </w:tc>
      </w:tr>
      <w:tr w:rsidR="00526E65" w:rsidRPr="000E120B">
        <w:trPr>
          <w:gridAfter w:val="5"/>
          <w:wAfter w:w="15566" w:type="dxa"/>
          <w:cantSplit/>
          <w:trHeight w:val="5111"/>
        </w:trPr>
        <w:tc>
          <w:tcPr>
            <w:tcW w:w="5067" w:type="dxa"/>
            <w:vMerge/>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rPr>
                <w:rFonts w:ascii="Palatino Linotype" w:hAnsi="Palatino Linotype"/>
                <w:sz w:val="20"/>
                <w:szCs w:val="20"/>
                <w:lang w:eastAsia="hu-HU"/>
              </w:rPr>
            </w:pPr>
          </w:p>
        </w:tc>
        <w:tc>
          <w:tcPr>
            <w:tcW w:w="620" w:type="dxa"/>
            <w:gridSpan w:val="2"/>
            <w:tcBorders>
              <w:top w:val="nil"/>
              <w:left w:val="nil"/>
              <w:bottom w:val="single" w:sz="4" w:space="0" w:color="auto"/>
              <w:right w:val="single" w:sz="4" w:space="0" w:color="auto"/>
            </w:tcBorders>
            <w:textDirection w:val="btLr"/>
          </w:tcPr>
          <w:p w:rsidR="00526E65" w:rsidRPr="00CF3632" w:rsidRDefault="00526E65" w:rsidP="00CF3632">
            <w:pPr>
              <w:widowControl w:val="0"/>
              <w:autoSpaceDE w:val="0"/>
              <w:autoSpaceDN w:val="0"/>
              <w:adjustRightInd w:val="0"/>
              <w:ind w:left="40" w:right="40"/>
              <w:jc w:val="center"/>
              <w:rPr>
                <w:rFonts w:ascii="Palatino Linotype" w:hAnsi="Palatino Linotype"/>
                <w:sz w:val="16"/>
                <w:szCs w:val="16"/>
                <w:lang w:eastAsia="hu-HU"/>
              </w:rPr>
            </w:pPr>
            <w:r w:rsidRPr="00CF3632">
              <w:rPr>
                <w:rFonts w:ascii="Palatino Linotype" w:hAnsi="Palatino Linotype" w:cs="Times"/>
                <w:color w:val="000000"/>
                <w:sz w:val="16"/>
                <w:szCs w:val="16"/>
              </w:rPr>
              <w:t>Egynyári dísznövénytermesztés</w:t>
            </w:r>
          </w:p>
        </w:tc>
        <w:tc>
          <w:tcPr>
            <w:tcW w:w="618" w:type="dxa"/>
            <w:gridSpan w:val="2"/>
            <w:tcBorders>
              <w:top w:val="nil"/>
              <w:left w:val="nil"/>
              <w:bottom w:val="single" w:sz="4" w:space="0" w:color="auto"/>
              <w:right w:val="single" w:sz="4" w:space="0" w:color="auto"/>
            </w:tcBorders>
            <w:textDirection w:val="btLr"/>
          </w:tcPr>
          <w:p w:rsidR="00526E65" w:rsidRPr="00CF3632" w:rsidRDefault="00526E65" w:rsidP="00CF3632">
            <w:pPr>
              <w:widowControl w:val="0"/>
              <w:autoSpaceDE w:val="0"/>
              <w:autoSpaceDN w:val="0"/>
              <w:adjustRightInd w:val="0"/>
              <w:ind w:left="40" w:right="40"/>
              <w:jc w:val="center"/>
              <w:rPr>
                <w:rFonts w:ascii="Palatino Linotype" w:hAnsi="Palatino Linotype" w:cs="Times"/>
                <w:color w:val="000000"/>
                <w:sz w:val="16"/>
                <w:szCs w:val="16"/>
              </w:rPr>
            </w:pPr>
            <w:r w:rsidRPr="00CF3632">
              <w:rPr>
                <w:rFonts w:ascii="Palatino Linotype" w:hAnsi="Palatino Linotype" w:cs="Times"/>
                <w:color w:val="000000"/>
                <w:sz w:val="16"/>
                <w:szCs w:val="16"/>
              </w:rPr>
              <w:t>Egynyári dísznövényismeret</w:t>
            </w:r>
          </w:p>
          <w:p w:rsidR="00526E65" w:rsidRPr="00CF3632" w:rsidRDefault="00526E65" w:rsidP="00CF3632">
            <w:pPr>
              <w:spacing w:after="0" w:line="240" w:lineRule="auto"/>
              <w:ind w:left="57"/>
              <w:jc w:val="center"/>
              <w:rPr>
                <w:rFonts w:ascii="Palatino Linotype" w:hAnsi="Palatino Linotype"/>
                <w:sz w:val="16"/>
                <w:szCs w:val="16"/>
                <w:lang w:eastAsia="hu-HU"/>
              </w:rPr>
            </w:pPr>
          </w:p>
        </w:tc>
        <w:tc>
          <w:tcPr>
            <w:tcW w:w="618" w:type="dxa"/>
            <w:gridSpan w:val="2"/>
            <w:tcBorders>
              <w:top w:val="nil"/>
              <w:left w:val="nil"/>
              <w:bottom w:val="single" w:sz="4" w:space="0" w:color="auto"/>
              <w:right w:val="single" w:sz="4" w:space="0" w:color="auto"/>
            </w:tcBorders>
            <w:textDirection w:val="btLr"/>
          </w:tcPr>
          <w:p w:rsidR="00526E65" w:rsidRPr="00CF3632" w:rsidRDefault="00526E65" w:rsidP="00CF3632">
            <w:pPr>
              <w:spacing w:after="0" w:line="240" w:lineRule="auto"/>
              <w:ind w:left="57"/>
              <w:jc w:val="center"/>
              <w:rPr>
                <w:rFonts w:ascii="Palatino Linotype" w:hAnsi="Palatino Linotype"/>
                <w:sz w:val="16"/>
                <w:szCs w:val="16"/>
                <w:lang w:eastAsia="hu-HU"/>
              </w:rPr>
            </w:pPr>
            <w:r w:rsidRPr="00CF3632">
              <w:rPr>
                <w:rFonts w:ascii="Palatino Linotype" w:hAnsi="Palatino Linotype" w:cs="Times"/>
                <w:color w:val="000000"/>
                <w:sz w:val="16"/>
                <w:szCs w:val="16"/>
              </w:rPr>
              <w:t>Kétnyári dísznövények</w:t>
            </w:r>
          </w:p>
        </w:tc>
        <w:tc>
          <w:tcPr>
            <w:tcW w:w="402" w:type="dxa"/>
            <w:tcBorders>
              <w:top w:val="nil"/>
              <w:left w:val="nil"/>
              <w:bottom w:val="single" w:sz="4" w:space="0" w:color="auto"/>
              <w:right w:val="single" w:sz="4" w:space="0" w:color="auto"/>
            </w:tcBorders>
            <w:textDirection w:val="btLr"/>
          </w:tcPr>
          <w:p w:rsidR="00526E65" w:rsidRPr="00CF3632" w:rsidRDefault="00526E65" w:rsidP="00CF3632">
            <w:pPr>
              <w:widowControl w:val="0"/>
              <w:autoSpaceDE w:val="0"/>
              <w:autoSpaceDN w:val="0"/>
              <w:adjustRightInd w:val="0"/>
              <w:ind w:left="40" w:right="40"/>
              <w:jc w:val="center"/>
              <w:rPr>
                <w:rFonts w:ascii="Palatino Linotype" w:hAnsi="Palatino Linotype" w:cs="Times"/>
                <w:color w:val="000000"/>
                <w:sz w:val="16"/>
                <w:szCs w:val="16"/>
              </w:rPr>
            </w:pPr>
            <w:r w:rsidRPr="00CF3632">
              <w:rPr>
                <w:rFonts w:ascii="Palatino Linotype" w:hAnsi="Palatino Linotype" w:cs="Times"/>
                <w:color w:val="000000"/>
                <w:sz w:val="16"/>
                <w:szCs w:val="16"/>
              </w:rPr>
              <w:t>Évelő dísznövények</w:t>
            </w:r>
          </w:p>
          <w:p w:rsidR="00526E65" w:rsidRPr="00CF3632" w:rsidRDefault="00526E65" w:rsidP="00CF3632">
            <w:pPr>
              <w:spacing w:after="0" w:line="240" w:lineRule="auto"/>
              <w:ind w:left="57"/>
              <w:jc w:val="center"/>
              <w:rPr>
                <w:rFonts w:ascii="Palatino Linotype" w:hAnsi="Palatino Linotype"/>
                <w:sz w:val="16"/>
                <w:szCs w:val="16"/>
                <w:lang w:eastAsia="hu-HU"/>
              </w:rPr>
            </w:pPr>
          </w:p>
        </w:tc>
        <w:tc>
          <w:tcPr>
            <w:tcW w:w="567" w:type="dxa"/>
            <w:gridSpan w:val="2"/>
            <w:tcBorders>
              <w:top w:val="nil"/>
              <w:left w:val="nil"/>
              <w:bottom w:val="single" w:sz="4" w:space="0" w:color="auto"/>
              <w:right w:val="single" w:sz="4" w:space="0" w:color="auto"/>
            </w:tcBorders>
            <w:textDirection w:val="btLr"/>
          </w:tcPr>
          <w:p w:rsidR="00526E65" w:rsidRPr="00CF3632" w:rsidRDefault="00526E65" w:rsidP="00CF3632">
            <w:pPr>
              <w:widowControl w:val="0"/>
              <w:autoSpaceDE w:val="0"/>
              <w:autoSpaceDN w:val="0"/>
              <w:adjustRightInd w:val="0"/>
              <w:ind w:left="40" w:right="40"/>
              <w:jc w:val="center"/>
              <w:rPr>
                <w:rFonts w:ascii="Palatino Linotype" w:hAnsi="Palatino Linotype" w:cs="Times"/>
                <w:color w:val="000000"/>
                <w:sz w:val="16"/>
                <w:szCs w:val="16"/>
              </w:rPr>
            </w:pPr>
            <w:r w:rsidRPr="00CF3632">
              <w:rPr>
                <w:rFonts w:ascii="Palatino Linotype" w:hAnsi="Palatino Linotype" w:cs="Times"/>
                <w:color w:val="000000"/>
                <w:sz w:val="16"/>
                <w:szCs w:val="16"/>
              </w:rPr>
              <w:t>Évelő dísznövénytermesztés</w:t>
            </w:r>
          </w:p>
          <w:p w:rsidR="00526E65" w:rsidRPr="00CF3632" w:rsidRDefault="00526E65" w:rsidP="00CF3632">
            <w:pPr>
              <w:spacing w:after="0" w:line="240" w:lineRule="auto"/>
              <w:ind w:left="113" w:right="113"/>
              <w:jc w:val="center"/>
              <w:rPr>
                <w:rFonts w:ascii="Palatino Linotype" w:hAnsi="Palatino Linotype"/>
                <w:sz w:val="16"/>
                <w:szCs w:val="16"/>
                <w:lang w:eastAsia="hu-HU"/>
              </w:rPr>
            </w:pPr>
          </w:p>
        </w:tc>
        <w:tc>
          <w:tcPr>
            <w:tcW w:w="648" w:type="dxa"/>
            <w:gridSpan w:val="2"/>
            <w:tcBorders>
              <w:top w:val="nil"/>
              <w:left w:val="nil"/>
              <w:bottom w:val="single" w:sz="4" w:space="0" w:color="auto"/>
              <w:right w:val="single" w:sz="4" w:space="0" w:color="auto"/>
            </w:tcBorders>
            <w:textDirection w:val="btLr"/>
          </w:tcPr>
          <w:p w:rsidR="00526E65" w:rsidRPr="00CF3632" w:rsidRDefault="00526E65" w:rsidP="00CF3632">
            <w:pPr>
              <w:widowControl w:val="0"/>
              <w:autoSpaceDE w:val="0"/>
              <w:autoSpaceDN w:val="0"/>
              <w:adjustRightInd w:val="0"/>
              <w:ind w:left="40" w:right="40"/>
              <w:jc w:val="center"/>
              <w:rPr>
                <w:rFonts w:ascii="Palatino Linotype" w:hAnsi="Palatino Linotype" w:cs="Times"/>
                <w:color w:val="000000"/>
                <w:sz w:val="16"/>
                <w:szCs w:val="16"/>
              </w:rPr>
            </w:pPr>
            <w:r w:rsidRPr="00CF3632">
              <w:rPr>
                <w:rFonts w:ascii="Palatino Linotype" w:hAnsi="Palatino Linotype" w:cs="Times"/>
                <w:color w:val="000000"/>
                <w:sz w:val="16"/>
                <w:szCs w:val="16"/>
              </w:rPr>
              <w:t>Évelő dísznövényismeret</w:t>
            </w:r>
          </w:p>
          <w:p w:rsidR="00526E65" w:rsidRPr="00CF3632" w:rsidRDefault="00526E65" w:rsidP="00CF3632">
            <w:pPr>
              <w:widowControl w:val="0"/>
              <w:autoSpaceDE w:val="0"/>
              <w:autoSpaceDN w:val="0"/>
              <w:adjustRightInd w:val="0"/>
              <w:ind w:left="40" w:right="40"/>
              <w:jc w:val="center"/>
              <w:rPr>
                <w:rFonts w:ascii="Palatino Linotype" w:hAnsi="Palatino Linotype"/>
                <w:sz w:val="16"/>
                <w:szCs w:val="16"/>
                <w:lang w:eastAsia="hu-HU"/>
              </w:rPr>
            </w:pPr>
          </w:p>
        </w:tc>
        <w:tc>
          <w:tcPr>
            <w:tcW w:w="626" w:type="dxa"/>
            <w:gridSpan w:val="2"/>
            <w:tcBorders>
              <w:top w:val="nil"/>
              <w:left w:val="nil"/>
              <w:bottom w:val="single" w:sz="4" w:space="0" w:color="auto"/>
              <w:right w:val="single" w:sz="4" w:space="0" w:color="auto"/>
            </w:tcBorders>
            <w:textDirection w:val="btLr"/>
          </w:tcPr>
          <w:p w:rsidR="00526E65" w:rsidRPr="00A66123" w:rsidRDefault="00526E65" w:rsidP="00BE7AB1">
            <w:pPr>
              <w:widowControl w:val="0"/>
              <w:autoSpaceDE w:val="0"/>
              <w:autoSpaceDN w:val="0"/>
              <w:adjustRightInd w:val="0"/>
              <w:ind w:left="40" w:right="40"/>
              <w:rPr>
                <w:rFonts w:ascii="Palatino Linotype" w:hAnsi="Palatino Linotype" w:cs="Times"/>
                <w:color w:val="000000"/>
                <w:sz w:val="16"/>
                <w:szCs w:val="16"/>
              </w:rPr>
            </w:pPr>
            <w:r w:rsidRPr="00A66123">
              <w:rPr>
                <w:rFonts w:ascii="Palatino Linotype" w:hAnsi="Palatino Linotype" w:cs="Times"/>
                <w:color w:val="000000"/>
                <w:sz w:val="16"/>
                <w:szCs w:val="16"/>
              </w:rPr>
              <w:t>Dísznövénytermesztés általános ismeretei</w:t>
            </w:r>
          </w:p>
          <w:p w:rsidR="00526E65" w:rsidRPr="00A66123" w:rsidRDefault="00526E65" w:rsidP="002A2897">
            <w:pPr>
              <w:spacing w:after="0" w:line="240" w:lineRule="auto"/>
              <w:ind w:left="57"/>
              <w:jc w:val="center"/>
              <w:rPr>
                <w:rFonts w:ascii="Palatino Linotype" w:hAnsi="Palatino Linotype"/>
                <w:sz w:val="16"/>
                <w:szCs w:val="16"/>
                <w:lang w:eastAsia="hu-HU"/>
              </w:rPr>
            </w:pPr>
          </w:p>
        </w:tc>
        <w:tc>
          <w:tcPr>
            <w:tcW w:w="567" w:type="dxa"/>
            <w:gridSpan w:val="2"/>
            <w:tcBorders>
              <w:top w:val="nil"/>
              <w:left w:val="nil"/>
              <w:bottom w:val="single" w:sz="4" w:space="0" w:color="auto"/>
              <w:right w:val="single" w:sz="4" w:space="0" w:color="auto"/>
            </w:tcBorders>
            <w:textDirection w:val="btLr"/>
          </w:tcPr>
          <w:p w:rsidR="00526E65" w:rsidRPr="00A66123" w:rsidRDefault="00526E65" w:rsidP="00BE7AB1">
            <w:pPr>
              <w:widowControl w:val="0"/>
              <w:autoSpaceDE w:val="0"/>
              <w:autoSpaceDN w:val="0"/>
              <w:adjustRightInd w:val="0"/>
              <w:ind w:left="40" w:right="40"/>
              <w:rPr>
                <w:rFonts w:ascii="Palatino Linotype" w:hAnsi="Palatino Linotype" w:cs="Times"/>
                <w:color w:val="000000"/>
                <w:sz w:val="16"/>
                <w:szCs w:val="16"/>
              </w:rPr>
            </w:pPr>
            <w:r w:rsidRPr="00A66123">
              <w:rPr>
                <w:rFonts w:ascii="Palatino Linotype" w:hAnsi="Palatino Linotype" w:cs="Times"/>
                <w:color w:val="000000"/>
                <w:sz w:val="16"/>
                <w:szCs w:val="16"/>
              </w:rPr>
              <w:t>Egynyári dísznövények ismerete</w:t>
            </w:r>
          </w:p>
          <w:p w:rsidR="00526E65" w:rsidRPr="00A66123" w:rsidRDefault="00526E65" w:rsidP="002A2897">
            <w:pPr>
              <w:spacing w:after="0" w:line="240" w:lineRule="auto"/>
              <w:ind w:left="57"/>
              <w:jc w:val="center"/>
              <w:rPr>
                <w:rFonts w:ascii="Palatino Linotype" w:hAnsi="Palatino Linotype"/>
                <w:sz w:val="16"/>
                <w:szCs w:val="16"/>
                <w:lang w:eastAsia="hu-HU"/>
              </w:rPr>
            </w:pPr>
          </w:p>
        </w:tc>
        <w:tc>
          <w:tcPr>
            <w:tcW w:w="567" w:type="dxa"/>
            <w:gridSpan w:val="2"/>
            <w:tcBorders>
              <w:top w:val="nil"/>
              <w:left w:val="nil"/>
              <w:bottom w:val="single" w:sz="4" w:space="0" w:color="auto"/>
              <w:right w:val="single" w:sz="4" w:space="0" w:color="auto"/>
            </w:tcBorders>
            <w:textDirection w:val="btLr"/>
          </w:tcPr>
          <w:p w:rsidR="00526E65" w:rsidRPr="00A66123" w:rsidRDefault="00526E65" w:rsidP="00BE7AB1">
            <w:pPr>
              <w:widowControl w:val="0"/>
              <w:autoSpaceDE w:val="0"/>
              <w:autoSpaceDN w:val="0"/>
              <w:adjustRightInd w:val="0"/>
              <w:ind w:left="40" w:right="40"/>
              <w:rPr>
                <w:rFonts w:ascii="Palatino Linotype" w:hAnsi="Palatino Linotype" w:cs="Times"/>
                <w:color w:val="000000"/>
                <w:sz w:val="16"/>
                <w:szCs w:val="16"/>
              </w:rPr>
            </w:pPr>
            <w:r w:rsidRPr="00A66123">
              <w:rPr>
                <w:rFonts w:ascii="Palatino Linotype" w:hAnsi="Palatino Linotype" w:cs="Times"/>
                <w:color w:val="000000"/>
                <w:sz w:val="16"/>
                <w:szCs w:val="16"/>
              </w:rPr>
              <w:t>Kétnyári dísznövények ismerete</w:t>
            </w:r>
          </w:p>
          <w:p w:rsidR="00526E65" w:rsidRPr="00A66123" w:rsidRDefault="00526E65" w:rsidP="002A2897">
            <w:pPr>
              <w:spacing w:after="0" w:line="240" w:lineRule="auto"/>
              <w:ind w:left="57"/>
              <w:jc w:val="center"/>
              <w:rPr>
                <w:rFonts w:ascii="Palatino Linotype" w:hAnsi="Palatino Linotype"/>
                <w:sz w:val="16"/>
                <w:szCs w:val="16"/>
                <w:lang w:eastAsia="hu-HU"/>
              </w:rPr>
            </w:pPr>
          </w:p>
        </w:tc>
        <w:tc>
          <w:tcPr>
            <w:tcW w:w="567" w:type="dxa"/>
            <w:gridSpan w:val="2"/>
            <w:tcBorders>
              <w:top w:val="nil"/>
              <w:left w:val="nil"/>
              <w:bottom w:val="single" w:sz="4" w:space="0" w:color="auto"/>
              <w:right w:val="single" w:sz="4" w:space="0" w:color="auto"/>
            </w:tcBorders>
            <w:textDirection w:val="btLr"/>
          </w:tcPr>
          <w:p w:rsidR="00526E65" w:rsidRPr="00A66123" w:rsidRDefault="00526E65" w:rsidP="00BE7AB1">
            <w:pPr>
              <w:widowControl w:val="0"/>
              <w:autoSpaceDE w:val="0"/>
              <w:autoSpaceDN w:val="0"/>
              <w:adjustRightInd w:val="0"/>
              <w:ind w:left="40" w:right="40"/>
              <w:rPr>
                <w:rFonts w:ascii="Palatino Linotype" w:hAnsi="Palatino Linotype" w:cs="Times"/>
                <w:color w:val="000000"/>
                <w:sz w:val="16"/>
                <w:szCs w:val="16"/>
              </w:rPr>
            </w:pPr>
            <w:r w:rsidRPr="00A66123">
              <w:rPr>
                <w:rFonts w:ascii="Palatino Linotype" w:hAnsi="Palatino Linotype" w:cs="Times"/>
                <w:color w:val="000000"/>
                <w:sz w:val="16"/>
                <w:szCs w:val="16"/>
              </w:rPr>
              <w:t>Évelő dísznövények ismerete</w:t>
            </w:r>
          </w:p>
          <w:p w:rsidR="00526E65" w:rsidRPr="00A66123" w:rsidRDefault="00526E65" w:rsidP="002A2897">
            <w:pPr>
              <w:spacing w:after="0" w:line="240" w:lineRule="auto"/>
              <w:ind w:left="57"/>
              <w:jc w:val="center"/>
              <w:rPr>
                <w:rFonts w:ascii="Palatino Linotype" w:hAnsi="Palatino Linotype"/>
                <w:sz w:val="16"/>
                <w:szCs w:val="16"/>
                <w:lang w:eastAsia="hu-HU"/>
              </w:rPr>
            </w:pPr>
          </w:p>
        </w:tc>
        <w:tc>
          <w:tcPr>
            <w:tcW w:w="569" w:type="dxa"/>
            <w:tcBorders>
              <w:top w:val="nil"/>
              <w:left w:val="nil"/>
              <w:bottom w:val="single" w:sz="4" w:space="0" w:color="auto"/>
              <w:right w:val="single" w:sz="4" w:space="0" w:color="auto"/>
            </w:tcBorders>
            <w:textDirection w:val="btLr"/>
          </w:tcPr>
          <w:p w:rsidR="00526E65" w:rsidRPr="00A66123" w:rsidRDefault="00526E65" w:rsidP="002A2897">
            <w:pPr>
              <w:spacing w:after="0" w:line="240" w:lineRule="auto"/>
              <w:ind w:left="57"/>
              <w:jc w:val="center"/>
              <w:rPr>
                <w:rFonts w:ascii="Palatino Linotype" w:hAnsi="Palatino Linotype"/>
                <w:sz w:val="16"/>
                <w:szCs w:val="16"/>
                <w:lang w:eastAsia="hu-HU"/>
              </w:rPr>
            </w:pPr>
            <w:r w:rsidRPr="00A66123">
              <w:rPr>
                <w:rFonts w:ascii="Palatino Linotype" w:hAnsi="Palatino Linotype" w:cs="Times"/>
                <w:color w:val="000000"/>
                <w:sz w:val="16"/>
                <w:szCs w:val="16"/>
              </w:rPr>
              <w:t>Szakmai számítások szabadföldi dísznövénytermesztésből</w:t>
            </w:r>
          </w:p>
        </w:tc>
        <w:tc>
          <w:tcPr>
            <w:tcW w:w="567" w:type="dxa"/>
            <w:tcBorders>
              <w:top w:val="nil"/>
              <w:left w:val="nil"/>
              <w:bottom w:val="single" w:sz="4" w:space="0" w:color="auto"/>
              <w:right w:val="single" w:sz="4" w:space="0" w:color="auto"/>
            </w:tcBorders>
            <w:textDirection w:val="btLr"/>
          </w:tcPr>
          <w:p w:rsidR="00526E65" w:rsidRPr="00A66123" w:rsidRDefault="00526E65" w:rsidP="002A2897">
            <w:pPr>
              <w:spacing w:after="0" w:line="240" w:lineRule="auto"/>
              <w:ind w:left="57"/>
              <w:jc w:val="center"/>
              <w:rPr>
                <w:rFonts w:ascii="Palatino Linotype" w:hAnsi="Palatino Linotype"/>
                <w:sz w:val="16"/>
                <w:szCs w:val="16"/>
                <w:lang w:eastAsia="hu-HU"/>
              </w:rPr>
            </w:pPr>
            <w:r w:rsidRPr="00A66123">
              <w:rPr>
                <w:rFonts w:ascii="Palatino Linotype" w:hAnsi="Palatino Linotype" w:cs="Times"/>
                <w:color w:val="000000"/>
                <w:sz w:val="16"/>
                <w:szCs w:val="16"/>
              </w:rPr>
              <w:t>Lágyszárú szabadföldi növények magvetése</w:t>
            </w:r>
          </w:p>
        </w:tc>
        <w:tc>
          <w:tcPr>
            <w:tcW w:w="567" w:type="dxa"/>
            <w:gridSpan w:val="2"/>
            <w:tcBorders>
              <w:top w:val="nil"/>
              <w:left w:val="nil"/>
              <w:bottom w:val="single" w:sz="4" w:space="0" w:color="auto"/>
              <w:right w:val="single" w:sz="4" w:space="0" w:color="auto"/>
            </w:tcBorders>
            <w:textDirection w:val="btLr"/>
          </w:tcPr>
          <w:p w:rsidR="00526E65" w:rsidRPr="00A66123" w:rsidRDefault="00526E65" w:rsidP="002A2897">
            <w:pPr>
              <w:spacing w:after="0" w:line="240" w:lineRule="auto"/>
              <w:ind w:left="57"/>
              <w:jc w:val="center"/>
              <w:rPr>
                <w:rFonts w:ascii="Palatino Linotype" w:hAnsi="Palatino Linotype"/>
                <w:sz w:val="16"/>
                <w:szCs w:val="16"/>
                <w:lang w:eastAsia="hu-HU"/>
              </w:rPr>
            </w:pPr>
            <w:r w:rsidRPr="00A66123">
              <w:rPr>
                <w:rFonts w:ascii="Palatino Linotype" w:hAnsi="Palatino Linotype" w:cs="Times"/>
                <w:color w:val="000000"/>
                <w:sz w:val="16"/>
                <w:szCs w:val="16"/>
              </w:rPr>
              <w:t>Lágyszárú szabadföldi növények dugványozása</w:t>
            </w:r>
          </w:p>
        </w:tc>
        <w:tc>
          <w:tcPr>
            <w:tcW w:w="567" w:type="dxa"/>
            <w:gridSpan w:val="2"/>
            <w:tcBorders>
              <w:top w:val="nil"/>
              <w:left w:val="nil"/>
              <w:bottom w:val="single" w:sz="4" w:space="0" w:color="auto"/>
              <w:right w:val="single" w:sz="4" w:space="0" w:color="auto"/>
            </w:tcBorders>
            <w:textDirection w:val="btLr"/>
          </w:tcPr>
          <w:p w:rsidR="00526E65" w:rsidRPr="00A66123" w:rsidRDefault="00526E65" w:rsidP="002A2897">
            <w:pPr>
              <w:spacing w:after="0" w:line="240" w:lineRule="auto"/>
              <w:ind w:left="57"/>
              <w:jc w:val="center"/>
              <w:rPr>
                <w:rFonts w:ascii="Palatino Linotype" w:hAnsi="Palatino Linotype"/>
                <w:sz w:val="16"/>
                <w:szCs w:val="16"/>
                <w:lang w:eastAsia="hu-HU"/>
              </w:rPr>
            </w:pPr>
            <w:r w:rsidRPr="00A66123">
              <w:rPr>
                <w:rFonts w:ascii="Palatino Linotype" w:hAnsi="Palatino Linotype" w:cs="Times"/>
                <w:color w:val="000000"/>
                <w:sz w:val="16"/>
                <w:szCs w:val="16"/>
              </w:rPr>
              <w:t>Lágyszárú szabadföldi növények tőosztása</w:t>
            </w:r>
          </w:p>
        </w:tc>
        <w:tc>
          <w:tcPr>
            <w:tcW w:w="567" w:type="dxa"/>
            <w:gridSpan w:val="2"/>
            <w:tcBorders>
              <w:top w:val="nil"/>
              <w:left w:val="nil"/>
              <w:bottom w:val="single" w:sz="4" w:space="0" w:color="auto"/>
              <w:right w:val="single" w:sz="4" w:space="0" w:color="auto"/>
            </w:tcBorders>
            <w:textDirection w:val="btLr"/>
          </w:tcPr>
          <w:p w:rsidR="00526E65" w:rsidRPr="00A66123" w:rsidRDefault="00526E65" w:rsidP="002A2897">
            <w:pPr>
              <w:spacing w:after="0" w:line="240" w:lineRule="auto"/>
              <w:ind w:left="57"/>
              <w:jc w:val="center"/>
              <w:rPr>
                <w:rFonts w:ascii="Palatino Linotype" w:hAnsi="Palatino Linotype"/>
                <w:sz w:val="16"/>
                <w:szCs w:val="16"/>
                <w:lang w:eastAsia="hu-HU"/>
              </w:rPr>
            </w:pPr>
            <w:r w:rsidRPr="00A66123">
              <w:rPr>
                <w:rFonts w:ascii="Palatino Linotype" w:hAnsi="Palatino Linotype" w:cs="Times"/>
                <w:color w:val="000000"/>
                <w:sz w:val="16"/>
                <w:szCs w:val="16"/>
              </w:rPr>
              <w:t>Lágyszárú szabadföldi növények tűzdelése</w:t>
            </w:r>
          </w:p>
        </w:tc>
        <w:tc>
          <w:tcPr>
            <w:tcW w:w="567" w:type="dxa"/>
            <w:gridSpan w:val="2"/>
            <w:tcBorders>
              <w:top w:val="nil"/>
              <w:left w:val="nil"/>
              <w:bottom w:val="single" w:sz="4" w:space="0" w:color="auto"/>
              <w:right w:val="single" w:sz="4" w:space="0" w:color="auto"/>
            </w:tcBorders>
            <w:textDirection w:val="btLr"/>
          </w:tcPr>
          <w:p w:rsidR="00526E65" w:rsidRPr="00A66123" w:rsidRDefault="00526E65" w:rsidP="00BE7AB1">
            <w:pPr>
              <w:widowControl w:val="0"/>
              <w:autoSpaceDE w:val="0"/>
              <w:autoSpaceDN w:val="0"/>
              <w:adjustRightInd w:val="0"/>
              <w:ind w:left="40" w:right="40"/>
              <w:rPr>
                <w:rFonts w:ascii="Palatino Linotype" w:hAnsi="Palatino Linotype" w:cs="Times"/>
                <w:color w:val="000000"/>
                <w:sz w:val="16"/>
                <w:szCs w:val="16"/>
              </w:rPr>
            </w:pPr>
            <w:r w:rsidRPr="00A66123">
              <w:rPr>
                <w:rFonts w:ascii="Palatino Linotype" w:hAnsi="Palatino Linotype" w:cs="Times"/>
                <w:color w:val="000000"/>
                <w:sz w:val="16"/>
                <w:szCs w:val="16"/>
              </w:rPr>
              <w:t>Lágyszárú szabadföldi növények nevelése ápolása</w:t>
            </w:r>
          </w:p>
          <w:p w:rsidR="00526E65" w:rsidRPr="00A66123" w:rsidRDefault="00526E65" w:rsidP="002A2897">
            <w:pPr>
              <w:spacing w:after="0" w:line="240" w:lineRule="auto"/>
              <w:ind w:left="57"/>
              <w:jc w:val="center"/>
              <w:rPr>
                <w:rFonts w:ascii="Palatino Linotype" w:hAnsi="Palatino Linotype"/>
                <w:sz w:val="16"/>
                <w:szCs w:val="16"/>
                <w:lang w:eastAsia="hu-HU"/>
              </w:rPr>
            </w:pPr>
          </w:p>
        </w:tc>
        <w:tc>
          <w:tcPr>
            <w:tcW w:w="703" w:type="dxa"/>
            <w:gridSpan w:val="3"/>
            <w:tcBorders>
              <w:top w:val="nil"/>
              <w:left w:val="nil"/>
              <w:bottom w:val="single" w:sz="4" w:space="0" w:color="auto"/>
              <w:right w:val="single" w:sz="4" w:space="0" w:color="auto"/>
            </w:tcBorders>
            <w:textDirection w:val="btLr"/>
          </w:tcPr>
          <w:p w:rsidR="00526E65" w:rsidRPr="00A66123" w:rsidRDefault="00526E65" w:rsidP="002A2897">
            <w:pPr>
              <w:spacing w:after="0" w:line="240" w:lineRule="auto"/>
              <w:ind w:left="57"/>
              <w:jc w:val="center"/>
              <w:rPr>
                <w:rFonts w:ascii="Palatino Linotype" w:hAnsi="Palatino Linotype"/>
                <w:sz w:val="16"/>
                <w:szCs w:val="16"/>
                <w:lang w:eastAsia="hu-HU"/>
              </w:rPr>
            </w:pPr>
            <w:r w:rsidRPr="00A66123">
              <w:rPr>
                <w:rFonts w:ascii="Palatino Linotype" w:hAnsi="Palatino Linotype" w:cs="Times"/>
                <w:color w:val="000000"/>
                <w:sz w:val="16"/>
                <w:szCs w:val="16"/>
              </w:rPr>
              <w:t>Lágyszárú szabadföldi növények palántaültetése</w:t>
            </w:r>
          </w:p>
        </w:tc>
        <w:tc>
          <w:tcPr>
            <w:tcW w:w="537" w:type="dxa"/>
            <w:gridSpan w:val="2"/>
            <w:tcBorders>
              <w:top w:val="nil"/>
              <w:left w:val="nil"/>
              <w:bottom w:val="single" w:sz="4" w:space="0" w:color="auto"/>
              <w:right w:val="single" w:sz="4" w:space="0" w:color="auto"/>
            </w:tcBorders>
            <w:textDirection w:val="btLr"/>
          </w:tcPr>
          <w:p w:rsidR="00526E65" w:rsidRPr="00A66123" w:rsidRDefault="00526E65" w:rsidP="002A2897">
            <w:pPr>
              <w:spacing w:after="0" w:line="240" w:lineRule="auto"/>
              <w:ind w:left="57"/>
              <w:jc w:val="center"/>
              <w:rPr>
                <w:rFonts w:ascii="Palatino Linotype" w:hAnsi="Palatino Linotype"/>
                <w:sz w:val="16"/>
                <w:szCs w:val="16"/>
                <w:lang w:eastAsia="hu-HU"/>
              </w:rPr>
            </w:pPr>
            <w:r w:rsidRPr="00A66123">
              <w:rPr>
                <w:rFonts w:ascii="Palatino Linotype" w:hAnsi="Palatino Linotype" w:cs="Times"/>
                <w:color w:val="000000"/>
                <w:sz w:val="16"/>
                <w:szCs w:val="16"/>
              </w:rPr>
              <w:t>Lágyszárú szabadföldi növények átültetése, gondozása</w:t>
            </w:r>
          </w:p>
        </w:tc>
        <w:tc>
          <w:tcPr>
            <w:tcW w:w="603" w:type="dxa"/>
            <w:tcBorders>
              <w:top w:val="nil"/>
              <w:left w:val="nil"/>
              <w:bottom w:val="single" w:sz="4" w:space="0" w:color="auto"/>
              <w:right w:val="single" w:sz="4" w:space="0" w:color="auto"/>
            </w:tcBorders>
            <w:textDirection w:val="btLr"/>
          </w:tcPr>
          <w:p w:rsidR="00526E65" w:rsidRPr="00A66123" w:rsidRDefault="00526E65" w:rsidP="002A2897">
            <w:pPr>
              <w:spacing w:after="0" w:line="240" w:lineRule="auto"/>
              <w:ind w:left="57"/>
              <w:jc w:val="center"/>
              <w:rPr>
                <w:rFonts w:ascii="Palatino Linotype" w:hAnsi="Palatino Linotype"/>
                <w:sz w:val="16"/>
                <w:szCs w:val="16"/>
                <w:lang w:eastAsia="hu-HU"/>
              </w:rPr>
            </w:pPr>
            <w:r w:rsidRPr="00A66123">
              <w:rPr>
                <w:rFonts w:ascii="Palatino Linotype" w:hAnsi="Palatino Linotype" w:cs="Times"/>
                <w:color w:val="000000"/>
                <w:sz w:val="16"/>
                <w:szCs w:val="16"/>
              </w:rPr>
              <w:t>Lágyszárú szabadföldi növények szedése, áru-előkészítése</w:t>
            </w:r>
          </w:p>
        </w:tc>
      </w:tr>
      <w:tr w:rsidR="00526E65" w:rsidRPr="000E120B">
        <w:trPr>
          <w:trHeight w:hRule="exact" w:val="301"/>
        </w:trPr>
        <w:tc>
          <w:tcPr>
            <w:tcW w:w="16114" w:type="dxa"/>
            <w:gridSpan w:val="36"/>
            <w:tcBorders>
              <w:top w:val="nil"/>
              <w:left w:val="single" w:sz="4" w:space="0" w:color="auto"/>
              <w:bottom w:val="single" w:sz="4" w:space="0" w:color="auto"/>
              <w:right w:val="single" w:sz="4" w:space="0" w:color="auto"/>
            </w:tcBorders>
            <w:noWrap/>
            <w:vAlign w:val="center"/>
          </w:tcPr>
          <w:p w:rsidR="00526E65" w:rsidRPr="000E120B" w:rsidRDefault="00526E65" w:rsidP="006E6764">
            <w:pPr>
              <w:spacing w:after="0" w:line="240" w:lineRule="auto"/>
              <w:jc w:val="center"/>
              <w:rPr>
                <w:rFonts w:ascii="Palatino Linotype" w:hAnsi="Palatino Linotype"/>
                <w:sz w:val="20"/>
                <w:szCs w:val="20"/>
                <w:lang w:eastAsia="hu-HU"/>
              </w:rPr>
            </w:pPr>
            <w:r w:rsidRPr="00ED0EA1">
              <w:rPr>
                <w:rFonts w:ascii="Palatino Linotype" w:hAnsi="Palatino Linotype" w:cs="Arial"/>
                <w:sz w:val="20"/>
                <w:szCs w:val="20"/>
                <w:lang w:eastAsia="hu-HU"/>
              </w:rPr>
              <w:t>FELADATOK</w:t>
            </w:r>
          </w:p>
        </w:tc>
        <w:tc>
          <w:tcPr>
            <w:tcW w:w="3058" w:type="dxa"/>
          </w:tcPr>
          <w:p w:rsidR="00526E65" w:rsidRPr="000E120B" w:rsidRDefault="00526E65">
            <w:pPr>
              <w:spacing w:after="0" w:line="240" w:lineRule="auto"/>
            </w:pPr>
          </w:p>
        </w:tc>
        <w:tc>
          <w:tcPr>
            <w:tcW w:w="3100" w:type="dxa"/>
          </w:tcPr>
          <w:p w:rsidR="00526E65" w:rsidRPr="000E120B" w:rsidRDefault="00526E65">
            <w:pPr>
              <w:spacing w:after="0" w:line="240" w:lineRule="auto"/>
            </w:pPr>
          </w:p>
        </w:tc>
        <w:tc>
          <w:tcPr>
            <w:tcW w:w="3100" w:type="dxa"/>
          </w:tcPr>
          <w:p w:rsidR="00526E65" w:rsidRPr="000E120B" w:rsidRDefault="00526E65">
            <w:pPr>
              <w:spacing w:after="0" w:line="240" w:lineRule="auto"/>
            </w:pPr>
          </w:p>
        </w:tc>
        <w:tc>
          <w:tcPr>
            <w:tcW w:w="3100" w:type="dxa"/>
          </w:tcPr>
          <w:p w:rsidR="00526E65" w:rsidRPr="000E120B" w:rsidRDefault="00526E65">
            <w:pPr>
              <w:spacing w:after="0" w:line="240" w:lineRule="auto"/>
            </w:pPr>
          </w:p>
        </w:tc>
        <w:tc>
          <w:tcPr>
            <w:tcW w:w="3208" w:type="dxa"/>
            <w:vAlign w:val="center"/>
          </w:tcPr>
          <w:p w:rsidR="00526E65" w:rsidRPr="000E120B" w:rsidRDefault="00526E65" w:rsidP="00FA5B1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Magot vet (lágyszárú szabadföldi dísznövény)</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Növényt dugványoz (lágyszárú szabadföldi dísznövény)</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Tőszétosztást végez (lágyszárú szabadföldi dísznövény)</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Magoncot tűzdel (lágyszárú szabadföldi dísznövény)</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Pal</w:t>
            </w:r>
            <w:r>
              <w:rPr>
                <w:rFonts w:ascii="Times New Roman" w:hAnsi="Times New Roman"/>
                <w:sz w:val="20"/>
                <w:szCs w:val="20"/>
              </w:rPr>
              <w:t>ántát, csemetét előállít, nevel</w:t>
            </w:r>
            <w:r w:rsidRPr="00FE699C">
              <w:rPr>
                <w:rFonts w:ascii="Times New Roman" w:hAnsi="Times New Roman"/>
                <w:sz w:val="20"/>
                <w:szCs w:val="20"/>
              </w:rPr>
              <w:t>(lágyszárú szabadföldi dísznövény)</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Palántát, csemetét ültet (lágyszárú szabadföldi dísznövény)</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Növényt átiskoláz, átültet, gondoz (lágyszárú szabadföldi dísznövény)</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489"/>
        </w:trPr>
        <w:tc>
          <w:tcPr>
            <w:tcW w:w="5067" w:type="dxa"/>
            <w:tcBorders>
              <w:top w:val="single" w:sz="4" w:space="0" w:color="auto"/>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Növekedést, fejlődést szabályoz (lágyszárú szabadföldi dísznövény)</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single" w:sz="4" w:space="0" w:color="auto"/>
              <w:left w:val="single" w:sz="4" w:space="0" w:color="auto"/>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3"/>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single" w:sz="4" w:space="0" w:color="auto"/>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479"/>
        </w:trPr>
        <w:tc>
          <w:tcPr>
            <w:tcW w:w="5067" w:type="dxa"/>
            <w:tcBorders>
              <w:top w:val="single" w:sz="4" w:space="0" w:color="auto"/>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Kitermelést, szedést, betakarítást végez (lágyszárú szabadföldi dísznövény)</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single" w:sz="4" w:space="0" w:color="auto"/>
              <w:left w:val="nil"/>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3"/>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469"/>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áru jellegének és az előírásoknak megfelelő osztályozást, válogatást végez (lágyszárú szabadföldi dísznövény)</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gridAfter w:val="5"/>
          <w:wAfter w:w="15566" w:type="dxa"/>
          <w:trHeight w:hRule="exact" w:val="56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Csomagolást, rakodást, szállítást végez (lágyszárú szabadföldi dísznövény)</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gridAfter w:val="5"/>
          <w:wAfter w:w="15566" w:type="dxa"/>
          <w:trHeight w:hRule="exact" w:val="475"/>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Szakszerű tárolásról gondoskodik (lágyszárú szabadföldi dísznövény)</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539"/>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Használja, működteti, karbantartja a szabadföldi dísznövénytermesztésben használatos gépeket, eszközöket</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16114" w:type="dxa"/>
            <w:gridSpan w:val="36"/>
            <w:tcBorders>
              <w:top w:val="nil"/>
              <w:left w:val="single" w:sz="4" w:space="0" w:color="auto"/>
              <w:bottom w:val="single" w:sz="4" w:space="0" w:color="auto"/>
              <w:right w:val="single" w:sz="4" w:space="0" w:color="auto"/>
            </w:tcBorders>
            <w:noWrap/>
            <w:vAlign w:val="center"/>
          </w:tcPr>
          <w:p w:rsidR="00526E65" w:rsidRPr="000E120B" w:rsidRDefault="00526E65" w:rsidP="00234EC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Magvetéssel szaporított egynyári dísznövények termesztése</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tcBorders>
              <w:top w:val="nil"/>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Dugványozással szaporított egynyári dísznövények termesztése</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tcBorders>
              <w:top w:val="nil"/>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Kétnyári dísznövények termesztése</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tcBorders>
              <w:top w:val="nil"/>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Évelő dísznövények csoportosítása igény szerint</w:t>
            </w:r>
          </w:p>
          <w:p w:rsidR="00526E65" w:rsidRPr="000E120B" w:rsidRDefault="00526E65" w:rsidP="002A2897">
            <w:pPr>
              <w:spacing w:after="0" w:line="240" w:lineRule="auto"/>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Évelő dísznövények szaporítási módjai</w:t>
            </w:r>
          </w:p>
          <w:p w:rsidR="00526E65" w:rsidRPr="00FE699C" w:rsidRDefault="00526E65" w:rsidP="002A2897">
            <w:pPr>
              <w:autoSpaceDE w:val="0"/>
              <w:autoSpaceDN w:val="0"/>
              <w:adjustRightInd w:val="0"/>
              <w:spacing w:after="0" w:line="240" w:lineRule="auto"/>
              <w:ind w:left="1980"/>
              <w:rPr>
                <w:rFonts w:ascii="Times New Roman" w:hAnsi="Times New Roman"/>
                <w:sz w:val="20"/>
                <w:szCs w:val="20"/>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Évelő dísznövények nevelése</w:t>
            </w:r>
          </w:p>
          <w:p w:rsidR="00526E65" w:rsidRPr="00FE699C" w:rsidRDefault="00526E65" w:rsidP="002A2897">
            <w:pPr>
              <w:autoSpaceDE w:val="0"/>
              <w:autoSpaceDN w:val="0"/>
              <w:adjustRightInd w:val="0"/>
              <w:spacing w:after="0" w:line="240" w:lineRule="auto"/>
              <w:ind w:left="1980"/>
              <w:rPr>
                <w:rFonts w:ascii="Times New Roman" w:hAnsi="Times New Roman"/>
                <w:sz w:val="20"/>
                <w:szCs w:val="20"/>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Egy- és kétnyári dísznövények felismerése, jellemzése</w:t>
            </w:r>
          </w:p>
          <w:p w:rsidR="00526E65" w:rsidRPr="00FE699C" w:rsidRDefault="00526E65" w:rsidP="002A2897">
            <w:pPr>
              <w:autoSpaceDE w:val="0"/>
              <w:autoSpaceDN w:val="0"/>
              <w:adjustRightInd w:val="0"/>
              <w:spacing w:after="0" w:line="240" w:lineRule="auto"/>
              <w:ind w:left="1980"/>
              <w:rPr>
                <w:rFonts w:ascii="Times New Roman" w:hAnsi="Times New Roman"/>
                <w:sz w:val="20"/>
                <w:szCs w:val="20"/>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Évelő dísznövények felismerése, jellemzése</w:t>
            </w:r>
          </w:p>
          <w:p w:rsidR="00526E65" w:rsidRPr="00FE699C" w:rsidRDefault="00526E65" w:rsidP="002A2897">
            <w:pPr>
              <w:autoSpaceDE w:val="0"/>
              <w:autoSpaceDN w:val="0"/>
              <w:adjustRightInd w:val="0"/>
              <w:spacing w:after="0" w:line="240" w:lineRule="auto"/>
              <w:ind w:left="1980"/>
              <w:rPr>
                <w:rFonts w:ascii="Times New Roman" w:hAnsi="Times New Roman"/>
                <w:sz w:val="20"/>
                <w:szCs w:val="20"/>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16114" w:type="dxa"/>
            <w:gridSpan w:val="36"/>
            <w:tcBorders>
              <w:top w:val="nil"/>
              <w:left w:val="single" w:sz="4" w:space="0" w:color="auto"/>
              <w:bottom w:val="single" w:sz="4" w:space="0" w:color="auto"/>
              <w:right w:val="single" w:sz="4" w:space="0" w:color="auto"/>
            </w:tcBorders>
            <w:noWrap/>
            <w:vAlign w:val="center"/>
          </w:tcPr>
          <w:p w:rsidR="00526E65" w:rsidRPr="000E120B" w:rsidRDefault="00526E65"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Olvasott szakmai szöveg megértése</w:t>
            </w:r>
          </w:p>
          <w:p w:rsidR="00526E65" w:rsidRPr="000E120B" w:rsidRDefault="00526E65" w:rsidP="006E6764">
            <w:pPr>
              <w:spacing w:after="0" w:line="240" w:lineRule="auto"/>
              <w:jc w:val="both"/>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Szakmai nyelvű hallott szöveg megértése</w:t>
            </w:r>
          </w:p>
          <w:p w:rsidR="00526E65" w:rsidRPr="000E120B" w:rsidRDefault="00526E65" w:rsidP="006E6764">
            <w:pPr>
              <w:spacing w:after="0" w:line="240" w:lineRule="auto"/>
              <w:jc w:val="both"/>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jc w:val="both"/>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Szakmai nyelvű beszédkészség</w:t>
            </w:r>
          </w:p>
          <w:p w:rsidR="00526E65" w:rsidRPr="000E120B" w:rsidRDefault="00526E65" w:rsidP="006E6764">
            <w:pPr>
              <w:spacing w:after="0" w:line="240" w:lineRule="auto"/>
              <w:jc w:val="both"/>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Elemi számolási készség</w:t>
            </w:r>
          </w:p>
          <w:p w:rsidR="00526E65" w:rsidRPr="000E120B" w:rsidRDefault="00526E65" w:rsidP="006E6764">
            <w:pPr>
              <w:spacing w:after="0" w:line="240" w:lineRule="auto"/>
              <w:jc w:val="both"/>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Mennyiségérzék</w:t>
            </w:r>
          </w:p>
          <w:p w:rsidR="00526E65" w:rsidRPr="000E120B" w:rsidRDefault="00526E65" w:rsidP="006E6764">
            <w:pPr>
              <w:spacing w:after="0" w:line="240" w:lineRule="auto"/>
              <w:jc w:val="both"/>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3"/>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gridAfter w:val="5"/>
          <w:wAfter w:w="15566" w:type="dxa"/>
          <w:trHeight w:hRule="exact" w:val="301"/>
        </w:trPr>
        <w:tc>
          <w:tcPr>
            <w:tcW w:w="16114" w:type="dxa"/>
            <w:gridSpan w:val="36"/>
            <w:tcBorders>
              <w:top w:val="nil"/>
              <w:left w:val="single" w:sz="4" w:space="0" w:color="auto"/>
              <w:bottom w:val="single" w:sz="4" w:space="0" w:color="auto"/>
              <w:right w:val="single" w:sz="4" w:space="0" w:color="auto"/>
            </w:tcBorders>
            <w:noWrap/>
            <w:vAlign w:val="center"/>
          </w:tcPr>
          <w:p w:rsidR="00526E65" w:rsidRPr="000E120B" w:rsidRDefault="00526E65"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jc w:val="both"/>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Szervezőkészség</w:t>
            </w:r>
          </w:p>
          <w:p w:rsidR="00526E65" w:rsidRPr="000E120B" w:rsidRDefault="00526E65" w:rsidP="006E6764">
            <w:pPr>
              <w:spacing w:after="0" w:line="240" w:lineRule="auto"/>
              <w:jc w:val="both"/>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tcBorders>
              <w:top w:val="nil"/>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4"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5D497F" w:rsidRDefault="00526E65" w:rsidP="005D497F">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Önállóság</w:t>
            </w:r>
          </w:p>
        </w:tc>
        <w:tc>
          <w:tcPr>
            <w:tcW w:w="578" w:type="dxa"/>
            <w:tcBorders>
              <w:top w:val="nil"/>
              <w:left w:val="nil"/>
              <w:bottom w:val="single" w:sz="4" w:space="0" w:color="auto"/>
              <w:right w:val="single" w:sz="4" w:space="0" w:color="auto"/>
            </w:tcBorders>
            <w:noWrap/>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tcBorders>
              <w:top w:val="nil"/>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4"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jc w:val="both"/>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Precizitás</w:t>
            </w:r>
          </w:p>
          <w:p w:rsidR="00526E65" w:rsidRPr="000E120B" w:rsidRDefault="00526E65" w:rsidP="006E6764">
            <w:pPr>
              <w:spacing w:after="0" w:line="240" w:lineRule="auto"/>
              <w:jc w:val="both"/>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noWrap/>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tcBorders>
              <w:top w:val="nil"/>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624"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gridAfter w:val="5"/>
          <w:wAfter w:w="15566" w:type="dxa"/>
          <w:trHeight w:hRule="exact" w:val="301"/>
        </w:trPr>
        <w:tc>
          <w:tcPr>
            <w:tcW w:w="16114" w:type="dxa"/>
            <w:gridSpan w:val="36"/>
            <w:tcBorders>
              <w:top w:val="nil"/>
              <w:left w:val="single" w:sz="4" w:space="0" w:color="auto"/>
              <w:bottom w:val="single" w:sz="4" w:space="0" w:color="auto"/>
              <w:right w:val="single" w:sz="4" w:space="0" w:color="auto"/>
            </w:tcBorders>
            <w:noWrap/>
            <w:vAlign w:val="center"/>
          </w:tcPr>
          <w:p w:rsidR="00526E65" w:rsidRPr="000E120B" w:rsidRDefault="00526E65"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526E65" w:rsidRPr="000E120B">
        <w:trPr>
          <w:gridAfter w:val="5"/>
          <w:wAfter w:w="15566" w:type="dxa"/>
          <w:trHeight w:hRule="exact" w:val="301"/>
        </w:trPr>
        <w:tc>
          <w:tcPr>
            <w:tcW w:w="5067" w:type="dxa"/>
            <w:tcBorders>
              <w:top w:val="single" w:sz="4" w:space="0" w:color="auto"/>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jc w:val="both"/>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Kapcsolatfenntartó készség</w:t>
            </w:r>
          </w:p>
          <w:p w:rsidR="00526E65" w:rsidRPr="000E120B" w:rsidRDefault="00526E65" w:rsidP="006E6764">
            <w:pPr>
              <w:spacing w:after="0" w:line="240" w:lineRule="auto"/>
              <w:jc w:val="both"/>
              <w:rPr>
                <w:rFonts w:ascii="Palatino Linotype" w:hAnsi="Palatino Linotype"/>
                <w:sz w:val="20"/>
                <w:szCs w:val="20"/>
                <w:lang w:eastAsia="hu-HU"/>
              </w:rPr>
            </w:pPr>
          </w:p>
        </w:tc>
        <w:tc>
          <w:tcPr>
            <w:tcW w:w="578" w:type="dxa"/>
            <w:tcBorders>
              <w:top w:val="single" w:sz="4" w:space="0" w:color="auto"/>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3"/>
            <w:tcBorders>
              <w:top w:val="single" w:sz="4" w:space="0" w:color="auto"/>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tcBorders>
              <w:top w:val="single" w:sz="4" w:space="0" w:color="auto"/>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0" w:type="dxa"/>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4"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autoSpaceDE w:val="0"/>
              <w:autoSpaceDN w:val="0"/>
              <w:adjustRightInd w:val="0"/>
              <w:spacing w:after="0" w:line="240" w:lineRule="auto"/>
              <w:jc w:val="both"/>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Határozottság</w:t>
            </w:r>
          </w:p>
          <w:p w:rsidR="00526E65" w:rsidRPr="000E120B" w:rsidRDefault="00526E65" w:rsidP="006E6764">
            <w:pPr>
              <w:spacing w:after="0" w:line="240" w:lineRule="auto"/>
              <w:jc w:val="both"/>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tcBorders>
              <w:top w:val="nil"/>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4"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gridAfter w:val="5"/>
          <w:wAfter w:w="15566" w:type="dxa"/>
          <w:trHeight w:hRule="exact" w:val="301"/>
        </w:trPr>
        <w:tc>
          <w:tcPr>
            <w:tcW w:w="16114" w:type="dxa"/>
            <w:gridSpan w:val="36"/>
            <w:tcBorders>
              <w:top w:val="nil"/>
              <w:left w:val="single" w:sz="4" w:space="0" w:color="auto"/>
              <w:bottom w:val="single" w:sz="4" w:space="0" w:color="auto"/>
              <w:right w:val="single" w:sz="4" w:space="0" w:color="auto"/>
            </w:tcBorders>
            <w:noWrap/>
            <w:vAlign w:val="center"/>
          </w:tcPr>
          <w:p w:rsidR="00526E65" w:rsidRPr="000E120B" w:rsidRDefault="00526E65"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spacing w:after="0" w:line="240" w:lineRule="auto"/>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Logikus gondolkodás</w:t>
            </w:r>
          </w:p>
          <w:p w:rsidR="00526E65" w:rsidRPr="000E120B" w:rsidRDefault="00526E65" w:rsidP="006E6764">
            <w:pPr>
              <w:spacing w:after="0" w:line="240" w:lineRule="auto"/>
              <w:jc w:val="both"/>
              <w:rPr>
                <w:rFonts w:ascii="Palatino Linotype" w:hAnsi="Palatino Linotype"/>
                <w:sz w:val="20"/>
                <w:szCs w:val="20"/>
                <w:lang w:eastAsia="hu-HU"/>
              </w:rPr>
            </w:pPr>
          </w:p>
        </w:tc>
        <w:tc>
          <w:tcPr>
            <w:tcW w:w="578" w:type="dxa"/>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3"/>
            <w:tcBorders>
              <w:top w:val="nil"/>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79" w:type="dxa"/>
            <w:tcBorders>
              <w:top w:val="nil"/>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4" w:type="dxa"/>
            <w:gridSpan w:val="2"/>
            <w:tcBorders>
              <w:top w:val="nil"/>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spacing w:after="0" w:line="240" w:lineRule="auto"/>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Áttekintő képesség</w:t>
            </w:r>
          </w:p>
          <w:p w:rsidR="00526E65" w:rsidRPr="000E120B" w:rsidRDefault="00526E65" w:rsidP="006E6764">
            <w:pPr>
              <w:spacing w:after="0" w:line="240" w:lineRule="auto"/>
              <w:jc w:val="both"/>
              <w:rPr>
                <w:rFonts w:ascii="Palatino Linotype" w:hAnsi="Palatino Linotype"/>
                <w:sz w:val="20"/>
                <w:szCs w:val="20"/>
                <w:lang w:eastAsia="hu-HU"/>
              </w:rPr>
            </w:pPr>
          </w:p>
        </w:tc>
        <w:tc>
          <w:tcPr>
            <w:tcW w:w="578" w:type="dxa"/>
            <w:tcBorders>
              <w:top w:val="single" w:sz="4" w:space="0" w:color="auto"/>
              <w:left w:val="nil"/>
              <w:bottom w:val="single" w:sz="4" w:space="0" w:color="auto"/>
              <w:right w:val="single" w:sz="4" w:space="0" w:color="auto"/>
            </w:tcBorders>
            <w:noWrap/>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3"/>
            <w:tcBorders>
              <w:top w:val="single" w:sz="4" w:space="0" w:color="auto"/>
              <w:left w:val="nil"/>
              <w:bottom w:val="single" w:sz="4" w:space="0" w:color="auto"/>
              <w:right w:val="single" w:sz="4" w:space="0" w:color="auto"/>
            </w:tcBorders>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9401F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79" w:type="dxa"/>
            <w:tcBorders>
              <w:top w:val="single" w:sz="4" w:space="0" w:color="auto"/>
              <w:left w:val="nil"/>
              <w:bottom w:val="single" w:sz="4" w:space="0" w:color="auto"/>
              <w:right w:val="single" w:sz="4" w:space="0" w:color="auto"/>
            </w:tcBorders>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0" w:type="dxa"/>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6039B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4"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gridAfter w:val="5"/>
          <w:wAfter w:w="15566" w:type="dxa"/>
          <w:trHeight w:hRule="exact" w:val="301"/>
        </w:trPr>
        <w:tc>
          <w:tcPr>
            <w:tcW w:w="5067" w:type="dxa"/>
            <w:tcBorders>
              <w:top w:val="nil"/>
              <w:left w:val="single" w:sz="4" w:space="0" w:color="auto"/>
              <w:bottom w:val="single" w:sz="4" w:space="0" w:color="auto"/>
              <w:right w:val="single" w:sz="4" w:space="0" w:color="auto"/>
            </w:tcBorders>
            <w:noWrap/>
            <w:vAlign w:val="center"/>
          </w:tcPr>
          <w:p w:rsidR="00526E65" w:rsidRPr="00FE699C" w:rsidRDefault="00526E65" w:rsidP="005D497F">
            <w:pPr>
              <w:spacing w:after="0" w:line="240" w:lineRule="auto"/>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Gyakorlatias feladatértelmezés</w:t>
            </w:r>
          </w:p>
          <w:p w:rsidR="00526E65" w:rsidRPr="000E120B" w:rsidRDefault="00526E65" w:rsidP="005D497F">
            <w:pPr>
              <w:spacing w:after="0" w:line="240" w:lineRule="auto"/>
              <w:rPr>
                <w:rFonts w:ascii="Palatino Linotype" w:hAnsi="Palatino Linotype"/>
                <w:sz w:val="20"/>
                <w:szCs w:val="20"/>
                <w:lang w:eastAsia="hu-HU"/>
              </w:rPr>
            </w:pPr>
          </w:p>
        </w:tc>
        <w:tc>
          <w:tcPr>
            <w:tcW w:w="578" w:type="dxa"/>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3"/>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80" w:type="dxa"/>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4" w:type="dxa"/>
            <w:gridSpan w:val="2"/>
            <w:tcBorders>
              <w:top w:val="single" w:sz="4" w:space="0" w:color="auto"/>
              <w:left w:val="nil"/>
              <w:bottom w:val="single" w:sz="4" w:space="0" w:color="auto"/>
              <w:right w:val="single" w:sz="4" w:space="0" w:color="auto"/>
            </w:tcBorders>
            <w:vAlign w:val="center"/>
          </w:tcPr>
          <w:p w:rsidR="00526E65" w:rsidRPr="000E120B" w:rsidRDefault="00526E65" w:rsidP="003D0F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526E65" w:rsidRPr="000E120B" w:rsidRDefault="00526E65" w:rsidP="006E6764">
      <w:pPr>
        <w:widowControl w:val="0"/>
        <w:suppressAutoHyphens/>
        <w:spacing w:after="0" w:line="240" w:lineRule="auto"/>
        <w:rPr>
          <w:rFonts w:ascii="Palatino Linotype" w:hAnsi="Palatino Linotype" w:cs="Mangal"/>
          <w:kern w:val="1"/>
          <w:sz w:val="20"/>
          <w:szCs w:val="20"/>
          <w:lang w:eastAsia="hi-IN" w:bidi="hi-IN"/>
        </w:rPr>
      </w:pPr>
    </w:p>
    <w:p w:rsidR="00526E65" w:rsidRDefault="00526E65" w:rsidP="006039B3">
      <w:pPr>
        <w:widowControl w:val="0"/>
        <w:suppressAutoHyphens/>
        <w:spacing w:after="0" w:line="240" w:lineRule="auto"/>
        <w:jc w:val="center"/>
        <w:rPr>
          <w:rFonts w:ascii="Palatino Linotype" w:hAnsi="Palatino Linotype" w:cs="Mangal"/>
          <w:kern w:val="1"/>
          <w:sz w:val="20"/>
          <w:szCs w:val="20"/>
          <w:lang w:eastAsia="hi-IN" w:bidi="hi-IN"/>
        </w:rPr>
        <w:sectPr w:rsidR="00526E65" w:rsidSect="00CF3632">
          <w:pgSz w:w="16838" w:h="11906" w:orient="landscape" w:code="9"/>
          <w:pgMar w:top="1276" w:right="1418" w:bottom="1418" w:left="1418" w:header="709" w:footer="709" w:gutter="0"/>
          <w:cols w:space="708"/>
          <w:docGrid w:linePitch="360"/>
        </w:sectPr>
      </w:pPr>
    </w:p>
    <w:p w:rsidR="00526E65" w:rsidRPr="000E120B" w:rsidRDefault="00526E65" w:rsidP="006269F2">
      <w:pPr>
        <w:numPr>
          <w:ilvl w:val="0"/>
          <w:numId w:val="45"/>
        </w:numPr>
        <w:tabs>
          <w:tab w:val="left" w:pos="709"/>
          <w:tab w:val="left" w:pos="7371"/>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Dísznövénytermesztés 1. tantárgy </w:t>
      </w:r>
      <w:r>
        <w:rPr>
          <w:rFonts w:ascii="Palatino Linotype" w:hAnsi="Palatino Linotype"/>
          <w:b/>
          <w:sz w:val="24"/>
          <w:szCs w:val="24"/>
          <w:lang w:eastAsia="hu-HU"/>
        </w:rPr>
        <w:tab/>
        <w:t xml:space="preserve">  180 </w:t>
      </w:r>
      <w:r w:rsidRPr="000E120B">
        <w:rPr>
          <w:rFonts w:ascii="Palatino Linotype" w:hAnsi="Palatino Linotype"/>
          <w:b/>
          <w:sz w:val="24"/>
          <w:szCs w:val="24"/>
          <w:lang w:eastAsia="hu-HU"/>
        </w:rPr>
        <w:t>óra</w:t>
      </w:r>
      <w:r>
        <w:rPr>
          <w:rFonts w:ascii="Palatino Linotype" w:hAnsi="Palatino Linotype"/>
          <w:b/>
          <w:sz w:val="24"/>
          <w:szCs w:val="24"/>
          <w:lang w:eastAsia="hu-HU"/>
        </w:rPr>
        <w:t>/162 óra*</w:t>
      </w:r>
    </w:p>
    <w:p w:rsidR="00526E65" w:rsidRPr="00B87D30" w:rsidRDefault="00526E65" w:rsidP="00B87D30">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526E65" w:rsidRPr="000E120B" w:rsidRDefault="00526E65" w:rsidP="006E6764">
      <w:pPr>
        <w:widowControl w:val="0"/>
        <w:suppressAutoHyphens/>
        <w:spacing w:after="0" w:line="240" w:lineRule="auto"/>
        <w:rPr>
          <w:rFonts w:ascii="Palatino Linotype" w:hAnsi="Palatino Linotype"/>
          <w:b/>
          <w:sz w:val="24"/>
          <w:szCs w:val="24"/>
          <w:lang w:eastAsia="hu-HU"/>
        </w:rPr>
      </w:pPr>
    </w:p>
    <w:p w:rsidR="00526E65" w:rsidRPr="00BA4240" w:rsidRDefault="00526E65" w:rsidP="006269F2">
      <w:pPr>
        <w:numPr>
          <w:ilvl w:val="1"/>
          <w:numId w:val="45"/>
        </w:numPr>
        <w:spacing w:after="0" w:line="240" w:lineRule="auto"/>
        <w:ind w:left="567" w:firstLine="0"/>
        <w:rPr>
          <w:rFonts w:ascii="Palatino Linotype" w:hAnsi="Palatino Linotype"/>
          <w:b/>
          <w:sz w:val="24"/>
          <w:szCs w:val="24"/>
          <w:lang w:eastAsia="hu-HU"/>
        </w:rPr>
      </w:pPr>
      <w:r w:rsidRPr="00BA4240">
        <w:rPr>
          <w:rFonts w:ascii="Palatino Linotype" w:hAnsi="Palatino Linotype"/>
          <w:b/>
          <w:sz w:val="24"/>
          <w:szCs w:val="24"/>
          <w:lang w:eastAsia="hu-HU"/>
        </w:rPr>
        <w:t>A tantárgy tanításának célja</w:t>
      </w:r>
    </w:p>
    <w:p w:rsidR="00526E65" w:rsidRPr="000F18AD" w:rsidRDefault="00526E65" w:rsidP="006269F2">
      <w:pPr>
        <w:widowControl w:val="0"/>
        <w:suppressAutoHyphens/>
        <w:spacing w:after="0" w:line="240" w:lineRule="auto"/>
        <w:ind w:left="567"/>
        <w:jc w:val="both"/>
        <w:rPr>
          <w:rFonts w:ascii="Palatino Linotype" w:hAnsi="Palatino Linotype"/>
          <w:kern w:val="1"/>
          <w:sz w:val="24"/>
          <w:szCs w:val="24"/>
          <w:lang w:eastAsia="hi-IN" w:bidi="hi-IN"/>
        </w:rPr>
      </w:pPr>
      <w:r>
        <w:rPr>
          <w:rFonts w:ascii="Palatino Linotype" w:hAnsi="Palatino Linotype"/>
          <w:sz w:val="24"/>
          <w:szCs w:val="20"/>
          <w:lang w:eastAsia="hu-HU"/>
        </w:rPr>
        <w:t>A</w:t>
      </w:r>
      <w:r w:rsidRPr="001D04C6">
        <w:rPr>
          <w:rFonts w:ascii="Palatino Linotype" w:hAnsi="Palatino Linotype"/>
          <w:sz w:val="24"/>
          <w:szCs w:val="20"/>
          <w:lang w:eastAsia="hu-HU"/>
        </w:rPr>
        <w:t xml:space="preserve"> végzett szakemberek </w:t>
      </w:r>
      <w:r>
        <w:rPr>
          <w:rFonts w:ascii="Palatino Linotype" w:hAnsi="Palatino Linotype"/>
          <w:sz w:val="24"/>
          <w:szCs w:val="20"/>
          <w:lang w:eastAsia="hu-HU"/>
        </w:rPr>
        <w:t>számára megismertetni a szabadföldön termeszthető dísznövény fajokat és fajtákat. A szabadföldi termesztési feltételek megismertetése, az egy- kétnyári és évelő növények termesztéstechnológiájának elsajátíttatása és a piacképes árutermelés bemutatása.</w:t>
      </w:r>
    </w:p>
    <w:p w:rsidR="00526E65" w:rsidRPr="000E120B" w:rsidRDefault="00526E65" w:rsidP="006E6764">
      <w:pPr>
        <w:widowControl w:val="0"/>
        <w:suppressAutoHyphens/>
        <w:spacing w:after="0" w:line="240" w:lineRule="auto"/>
        <w:rPr>
          <w:rFonts w:ascii="Palatino Linotype" w:hAnsi="Palatino Linotype"/>
          <w:b/>
          <w:kern w:val="1"/>
          <w:sz w:val="24"/>
          <w:szCs w:val="24"/>
          <w:lang w:eastAsia="hi-IN" w:bidi="hi-IN"/>
        </w:rPr>
      </w:pPr>
    </w:p>
    <w:p w:rsidR="00526E65" w:rsidRPr="006863E4" w:rsidRDefault="00526E65" w:rsidP="006269F2">
      <w:pPr>
        <w:numPr>
          <w:ilvl w:val="1"/>
          <w:numId w:val="45"/>
        </w:numPr>
        <w:spacing w:after="0" w:line="240" w:lineRule="auto"/>
        <w:ind w:left="567" w:firstLine="0"/>
        <w:rPr>
          <w:rFonts w:ascii="Palatino Linotype" w:hAnsi="Palatino Linotype"/>
          <w:b/>
          <w:sz w:val="24"/>
          <w:szCs w:val="24"/>
          <w:lang w:eastAsia="hu-HU"/>
        </w:rPr>
      </w:pPr>
      <w:r w:rsidRPr="00960E8D">
        <w:rPr>
          <w:rFonts w:ascii="Palatino Linotype" w:hAnsi="Palatino Linotype"/>
          <w:b/>
          <w:sz w:val="24"/>
          <w:szCs w:val="24"/>
        </w:rPr>
        <w:t>Kapcsolódó</w:t>
      </w:r>
      <w:r w:rsidRPr="00960E8D">
        <w:rPr>
          <w:rFonts w:ascii="Palatino Linotype" w:hAnsi="Palatino Linotype"/>
          <w:b/>
          <w:sz w:val="24"/>
          <w:szCs w:val="24"/>
          <w:lang w:eastAsia="hu-HU"/>
        </w:rPr>
        <w:t xml:space="preserve"> közismereti, szakmai tartalmak</w:t>
      </w:r>
    </w:p>
    <w:p w:rsidR="00526E65" w:rsidRPr="00960E8D" w:rsidRDefault="00526E65" w:rsidP="006269F2">
      <w:pPr>
        <w:widowControl w:val="0"/>
        <w:suppressAutoHyphens/>
        <w:spacing w:after="0" w:line="240" w:lineRule="auto"/>
        <w:ind w:firstLine="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Növénytan</w:t>
      </w:r>
    </w:p>
    <w:p w:rsidR="00526E65" w:rsidRPr="00960E8D" w:rsidRDefault="00526E65" w:rsidP="006269F2">
      <w:pPr>
        <w:widowControl w:val="0"/>
        <w:suppressAutoHyphens/>
        <w:spacing w:after="0" w:line="240" w:lineRule="auto"/>
        <w:ind w:firstLine="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w:t>
      </w:r>
    </w:p>
    <w:p w:rsidR="00526E65" w:rsidRPr="00960E8D" w:rsidRDefault="00526E65" w:rsidP="006269F2">
      <w:pPr>
        <w:widowControl w:val="0"/>
        <w:suppressAutoHyphens/>
        <w:spacing w:after="0" w:line="240" w:lineRule="auto"/>
        <w:ind w:firstLine="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 gyakorlat</w:t>
      </w:r>
    </w:p>
    <w:p w:rsidR="00526E65" w:rsidRPr="00960E8D" w:rsidRDefault="00526E65" w:rsidP="006269F2">
      <w:pPr>
        <w:widowControl w:val="0"/>
        <w:suppressAutoHyphens/>
        <w:spacing w:after="0" w:line="240" w:lineRule="auto"/>
        <w:ind w:firstLine="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Biológia</w:t>
      </w:r>
    </w:p>
    <w:p w:rsidR="00526E65" w:rsidRDefault="00526E65" w:rsidP="006269F2">
      <w:pPr>
        <w:widowControl w:val="0"/>
        <w:suppressAutoHyphens/>
        <w:spacing w:after="0" w:line="240" w:lineRule="auto"/>
        <w:ind w:firstLine="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Földrajz</w:t>
      </w:r>
    </w:p>
    <w:p w:rsidR="00526E65" w:rsidRDefault="00526E65" w:rsidP="006269F2">
      <w:pPr>
        <w:widowControl w:val="0"/>
        <w:suppressAutoHyphens/>
        <w:spacing w:after="0" w:line="240" w:lineRule="auto"/>
        <w:ind w:firstLine="567"/>
        <w:rPr>
          <w:rFonts w:ascii="Palatino Linotype" w:hAnsi="Palatino Linotype"/>
          <w:kern w:val="1"/>
          <w:sz w:val="24"/>
          <w:szCs w:val="24"/>
          <w:lang w:eastAsia="hi-IN" w:bidi="hi-IN"/>
        </w:rPr>
      </w:pPr>
      <w:r>
        <w:rPr>
          <w:rFonts w:ascii="Palatino Linotype" w:hAnsi="Palatino Linotype"/>
          <w:kern w:val="1"/>
          <w:sz w:val="24"/>
          <w:szCs w:val="24"/>
          <w:lang w:eastAsia="hi-IN" w:bidi="hi-IN"/>
        </w:rPr>
        <w:t>Kémia</w:t>
      </w:r>
    </w:p>
    <w:p w:rsidR="00526E65" w:rsidRPr="00960E8D" w:rsidRDefault="00526E65" w:rsidP="00960E8D">
      <w:pPr>
        <w:widowControl w:val="0"/>
        <w:suppressAutoHyphens/>
        <w:spacing w:after="0" w:line="240" w:lineRule="auto"/>
        <w:ind w:firstLine="1418"/>
        <w:rPr>
          <w:rFonts w:ascii="Palatino Linotype" w:hAnsi="Palatino Linotype"/>
          <w:kern w:val="1"/>
          <w:sz w:val="24"/>
          <w:szCs w:val="24"/>
          <w:lang w:eastAsia="hi-IN" w:bidi="hi-IN"/>
        </w:rPr>
      </w:pPr>
    </w:p>
    <w:p w:rsidR="00526E65" w:rsidRDefault="00526E65" w:rsidP="006269F2">
      <w:pPr>
        <w:numPr>
          <w:ilvl w:val="1"/>
          <w:numId w:val="45"/>
        </w:numPr>
        <w:spacing w:after="0" w:line="240" w:lineRule="auto"/>
        <w:ind w:left="567" w:firstLine="0"/>
        <w:rPr>
          <w:rFonts w:ascii="Palatino Linotype" w:hAnsi="Palatino Linotype"/>
          <w:b/>
          <w:sz w:val="24"/>
          <w:szCs w:val="24"/>
        </w:rPr>
      </w:pPr>
      <w:r>
        <w:rPr>
          <w:rFonts w:ascii="Palatino Linotype" w:hAnsi="Palatino Linotype"/>
          <w:b/>
          <w:sz w:val="24"/>
          <w:szCs w:val="24"/>
        </w:rPr>
        <w:t>Témakörök</w:t>
      </w:r>
    </w:p>
    <w:p w:rsidR="00526E65" w:rsidRPr="006863E4" w:rsidRDefault="00526E65" w:rsidP="006269F2">
      <w:pPr>
        <w:spacing w:after="0" w:line="240" w:lineRule="auto"/>
        <w:ind w:left="1779"/>
        <w:rPr>
          <w:rFonts w:ascii="Palatino Linotype" w:hAnsi="Palatino Linotype"/>
          <w:b/>
          <w:sz w:val="24"/>
          <w:szCs w:val="24"/>
        </w:rPr>
      </w:pPr>
    </w:p>
    <w:p w:rsidR="00526E65" w:rsidRPr="006863E4" w:rsidRDefault="00526E65" w:rsidP="006269F2">
      <w:pPr>
        <w:widowControl w:val="0"/>
        <w:numPr>
          <w:ilvl w:val="2"/>
          <w:numId w:val="45"/>
        </w:numPr>
        <w:tabs>
          <w:tab w:val="left" w:pos="1701"/>
          <w:tab w:val="left" w:pos="1985"/>
          <w:tab w:val="left" w:pos="7655"/>
        </w:tabs>
        <w:suppressAutoHyphens/>
        <w:spacing w:after="0" w:line="240" w:lineRule="auto"/>
        <w:ind w:left="1134" w:firstLine="0"/>
        <w:rPr>
          <w:rFonts w:ascii="Palatino Linotype" w:hAnsi="Palatino Linotype" w:cs="Mangal"/>
          <w:b/>
          <w:kern w:val="1"/>
          <w:sz w:val="24"/>
          <w:szCs w:val="24"/>
          <w:lang w:eastAsia="hi-IN" w:bidi="hi-IN"/>
        </w:rPr>
      </w:pPr>
      <w:r w:rsidRPr="006863E4">
        <w:rPr>
          <w:rFonts w:ascii="Palatino Linotype" w:hAnsi="Palatino Linotype" w:cs="Times"/>
          <w:b/>
          <w:color w:val="000000"/>
          <w:sz w:val="24"/>
          <w:szCs w:val="24"/>
        </w:rPr>
        <w:t>Egynyári dísznövénytermesztés</w:t>
      </w:r>
      <w:r w:rsidRPr="006863E4">
        <w:rPr>
          <w:rFonts w:ascii="Palatino Linotype" w:hAnsi="Palatino Linotype"/>
          <w:b/>
          <w:sz w:val="24"/>
          <w:szCs w:val="24"/>
        </w:rPr>
        <w:tab/>
      </w:r>
      <w:r w:rsidRPr="006863E4">
        <w:rPr>
          <w:rFonts w:ascii="Palatino Linotype" w:hAnsi="Palatino Linotype"/>
          <w:b/>
          <w:sz w:val="24"/>
          <w:szCs w:val="24"/>
        </w:rPr>
        <w:tab/>
      </w:r>
      <w:r w:rsidRPr="006269F2">
        <w:rPr>
          <w:rFonts w:ascii="Palatino Linotype" w:hAnsi="Palatino Linotype"/>
          <w:b/>
          <w:i/>
          <w:sz w:val="24"/>
          <w:szCs w:val="24"/>
        </w:rPr>
        <w:t>36</w:t>
      </w:r>
      <w:r w:rsidRPr="006269F2">
        <w:rPr>
          <w:rFonts w:ascii="Palatino Linotype" w:hAnsi="Palatino Linotype" w:cs="Mangal"/>
          <w:b/>
          <w:i/>
          <w:kern w:val="1"/>
          <w:sz w:val="24"/>
          <w:szCs w:val="24"/>
          <w:lang w:eastAsia="hi-IN" w:bidi="hi-IN"/>
        </w:rPr>
        <w:t xml:space="preserve"> óra/32 óra</w:t>
      </w:r>
    </w:p>
    <w:p w:rsidR="00526E65" w:rsidRDefault="00526E65" w:rsidP="006269F2">
      <w:pPr>
        <w:widowControl w:val="0"/>
        <w:suppressAutoHyphens/>
        <w:spacing w:after="0" w:line="240" w:lineRule="auto"/>
        <w:ind w:left="1134"/>
        <w:rPr>
          <w:rFonts w:ascii="Palatino Linotype" w:hAnsi="Palatino Linotype" w:cs="Times"/>
          <w:color w:val="000000"/>
          <w:sz w:val="24"/>
          <w:szCs w:val="24"/>
        </w:rPr>
      </w:pPr>
      <w:r w:rsidRPr="0004130C">
        <w:rPr>
          <w:rFonts w:ascii="Palatino Linotype" w:hAnsi="Palatino Linotype" w:cs="Times"/>
          <w:color w:val="000000"/>
          <w:sz w:val="24"/>
          <w:szCs w:val="24"/>
        </w:rPr>
        <w:t xml:space="preserve">Az egynyári dísznövények fogalma, jelentősége. </w:t>
      </w:r>
    </w:p>
    <w:p w:rsidR="00526E65" w:rsidRDefault="00526E65" w:rsidP="006269F2">
      <w:pPr>
        <w:widowControl w:val="0"/>
        <w:suppressAutoHyphens/>
        <w:spacing w:after="0" w:line="240" w:lineRule="auto"/>
        <w:ind w:left="1134"/>
        <w:rPr>
          <w:rFonts w:ascii="Palatino Linotype" w:hAnsi="Palatino Linotype" w:cs="Times"/>
          <w:color w:val="000000"/>
          <w:sz w:val="24"/>
          <w:szCs w:val="24"/>
        </w:rPr>
      </w:pPr>
      <w:r w:rsidRPr="0004130C">
        <w:rPr>
          <w:rFonts w:ascii="Palatino Linotype" w:hAnsi="Palatino Linotype" w:cs="Times"/>
          <w:color w:val="000000"/>
          <w:sz w:val="24"/>
          <w:szCs w:val="24"/>
        </w:rPr>
        <w:t>Az egynyári dísznövények csoportosítása szaporítási mód (magvetéssel, dugványozással), tenyészidő (palántanevelést igénylő, állandó helyre vetendő) és felhasználási mód szerint (kiültetés, vágott virág, szárazkötészet).</w:t>
      </w:r>
    </w:p>
    <w:p w:rsidR="00526E65" w:rsidRPr="0004130C" w:rsidRDefault="00526E65" w:rsidP="006269F2">
      <w:pPr>
        <w:widowControl w:val="0"/>
        <w:suppressAutoHyphens/>
        <w:spacing w:after="0" w:line="240" w:lineRule="auto"/>
        <w:ind w:left="1134"/>
        <w:rPr>
          <w:rFonts w:ascii="Palatino Linotype" w:hAnsi="Palatino Linotype" w:cs="Mangal"/>
          <w:b/>
          <w:kern w:val="1"/>
          <w:sz w:val="24"/>
          <w:szCs w:val="24"/>
          <w:lang w:eastAsia="hi-IN" w:bidi="hi-IN"/>
        </w:rPr>
      </w:pPr>
      <w:r w:rsidRPr="0004130C">
        <w:rPr>
          <w:rFonts w:ascii="Palatino Linotype" w:hAnsi="Palatino Linotype" w:cs="Times"/>
          <w:color w:val="000000"/>
          <w:sz w:val="24"/>
          <w:szCs w:val="24"/>
        </w:rPr>
        <w:t>Az egynyári dísznövények termesztéstechnológiája.</w:t>
      </w:r>
    </w:p>
    <w:p w:rsidR="00526E65" w:rsidRDefault="00526E65" w:rsidP="0004130C">
      <w:pPr>
        <w:widowControl w:val="0"/>
        <w:suppressAutoHyphens/>
        <w:spacing w:after="0" w:line="240" w:lineRule="auto"/>
        <w:rPr>
          <w:rFonts w:ascii="Palatino Linotype" w:hAnsi="Palatino Linotype" w:cs="Mangal"/>
          <w:b/>
          <w:kern w:val="1"/>
          <w:sz w:val="24"/>
          <w:szCs w:val="24"/>
          <w:lang w:eastAsia="hi-IN" w:bidi="hi-IN"/>
        </w:rPr>
      </w:pPr>
    </w:p>
    <w:p w:rsidR="00526E65" w:rsidRPr="006863E4" w:rsidRDefault="00526E65" w:rsidP="006269F2">
      <w:pPr>
        <w:widowControl w:val="0"/>
        <w:numPr>
          <w:ilvl w:val="2"/>
          <w:numId w:val="45"/>
        </w:numPr>
        <w:tabs>
          <w:tab w:val="left" w:pos="1418"/>
          <w:tab w:val="left" w:pos="2127"/>
          <w:tab w:val="left" w:pos="7655"/>
        </w:tabs>
        <w:suppressAutoHyphens/>
        <w:spacing w:after="0" w:line="240" w:lineRule="auto"/>
        <w:ind w:left="1134" w:firstLine="0"/>
        <w:rPr>
          <w:rFonts w:ascii="Palatino Linotype" w:hAnsi="Palatino Linotype"/>
          <w:b/>
          <w:sz w:val="24"/>
          <w:szCs w:val="24"/>
        </w:rPr>
      </w:pPr>
      <w:r w:rsidRPr="006863E4">
        <w:rPr>
          <w:rFonts w:ascii="Palatino Linotype" w:hAnsi="Palatino Linotype"/>
          <w:b/>
          <w:sz w:val="24"/>
          <w:szCs w:val="24"/>
        </w:rPr>
        <w:t>Egynyári dísznövényismeret</w:t>
      </w:r>
      <w:r w:rsidRPr="006863E4">
        <w:rPr>
          <w:rFonts w:ascii="Palatino Linotype" w:hAnsi="Palatino Linotype"/>
          <w:b/>
          <w:sz w:val="24"/>
          <w:szCs w:val="24"/>
        </w:rPr>
        <w:tab/>
      </w:r>
      <w:r>
        <w:rPr>
          <w:rFonts w:ascii="Palatino Linotype" w:hAnsi="Palatino Linotype"/>
          <w:b/>
          <w:sz w:val="24"/>
          <w:szCs w:val="24"/>
        </w:rPr>
        <w:t xml:space="preserve">  </w:t>
      </w:r>
      <w:r w:rsidRPr="006269F2">
        <w:rPr>
          <w:rFonts w:ascii="Palatino Linotype" w:hAnsi="Palatino Linotype"/>
          <w:b/>
          <w:i/>
          <w:sz w:val="24"/>
          <w:szCs w:val="24"/>
        </w:rPr>
        <w:t>36 óra/36 óra</w:t>
      </w:r>
    </w:p>
    <w:p w:rsidR="00526E65" w:rsidRPr="00BA298A" w:rsidRDefault="00526E65" w:rsidP="006269F2">
      <w:pPr>
        <w:widowControl w:val="0"/>
        <w:suppressAutoHyphens/>
        <w:spacing w:after="0" w:line="240" w:lineRule="auto"/>
        <w:ind w:left="1134"/>
        <w:rPr>
          <w:rFonts w:ascii="Palatino Linotype" w:hAnsi="Palatino Linotype"/>
          <w:b/>
          <w:sz w:val="24"/>
          <w:szCs w:val="24"/>
        </w:rPr>
      </w:pPr>
      <w:r w:rsidRPr="00BA298A">
        <w:rPr>
          <w:rFonts w:ascii="Palatino Linotype" w:hAnsi="Palatino Linotype" w:cs="Times"/>
          <w:color w:val="000000"/>
          <w:sz w:val="24"/>
          <w:szCs w:val="24"/>
        </w:rPr>
        <w:t>Az egynyári dísznövények ismertetése (jellemzés, termesztés, igény, felhasználás).</w:t>
      </w:r>
    </w:p>
    <w:p w:rsidR="00526E65" w:rsidRPr="000E120B" w:rsidRDefault="00526E65" w:rsidP="00BA298A">
      <w:pPr>
        <w:widowControl w:val="0"/>
        <w:suppressAutoHyphens/>
        <w:spacing w:after="0" w:line="240" w:lineRule="auto"/>
        <w:ind w:left="360"/>
        <w:rPr>
          <w:rFonts w:ascii="Palatino Linotype" w:hAnsi="Palatino Linotype"/>
          <w:b/>
          <w:sz w:val="24"/>
          <w:szCs w:val="24"/>
        </w:rPr>
      </w:pPr>
    </w:p>
    <w:p w:rsidR="00526E65" w:rsidRPr="006863E4" w:rsidRDefault="00526E65" w:rsidP="006269F2">
      <w:pPr>
        <w:widowControl w:val="0"/>
        <w:numPr>
          <w:ilvl w:val="2"/>
          <w:numId w:val="45"/>
        </w:numPr>
        <w:tabs>
          <w:tab w:val="left" w:pos="1418"/>
          <w:tab w:val="left" w:pos="1560"/>
          <w:tab w:val="left" w:pos="2127"/>
          <w:tab w:val="left" w:pos="7655"/>
        </w:tabs>
        <w:suppressAutoHyphens/>
        <w:spacing w:after="0" w:line="240" w:lineRule="auto"/>
        <w:ind w:left="1134" w:firstLine="0"/>
        <w:rPr>
          <w:rFonts w:ascii="Palatino Linotype" w:hAnsi="Palatino Linotype"/>
          <w:b/>
          <w:sz w:val="24"/>
          <w:szCs w:val="24"/>
        </w:rPr>
      </w:pPr>
      <w:r w:rsidRPr="006863E4">
        <w:rPr>
          <w:rFonts w:ascii="Times" w:hAnsi="Times" w:cs="Times"/>
          <w:color w:val="000000"/>
        </w:rPr>
        <w:t xml:space="preserve"> </w:t>
      </w:r>
      <w:r w:rsidRPr="006863E4">
        <w:rPr>
          <w:rFonts w:ascii="Palatino Linotype" w:hAnsi="Palatino Linotype" w:cs="Times"/>
          <w:b/>
          <w:color w:val="000000"/>
          <w:sz w:val="24"/>
          <w:szCs w:val="24"/>
        </w:rPr>
        <w:t>Kétnyári dísznövények</w:t>
      </w:r>
      <w:r w:rsidRPr="006863E4">
        <w:rPr>
          <w:rFonts w:ascii="Palatino Linotype" w:hAnsi="Palatino Linotype"/>
          <w:b/>
          <w:sz w:val="24"/>
          <w:szCs w:val="24"/>
        </w:rPr>
        <w:tab/>
      </w:r>
      <w:r>
        <w:rPr>
          <w:rFonts w:ascii="Palatino Linotype" w:hAnsi="Palatino Linotype"/>
          <w:b/>
          <w:sz w:val="24"/>
          <w:szCs w:val="24"/>
        </w:rPr>
        <w:t xml:space="preserve">  </w:t>
      </w:r>
      <w:r w:rsidRPr="006269F2">
        <w:rPr>
          <w:rFonts w:ascii="Palatino Linotype" w:hAnsi="Palatino Linotype"/>
          <w:b/>
          <w:i/>
          <w:sz w:val="24"/>
          <w:szCs w:val="24"/>
        </w:rPr>
        <w:t>16 óra/16 óra</w:t>
      </w:r>
    </w:p>
    <w:p w:rsidR="00526E65" w:rsidRDefault="00526E65" w:rsidP="006269F2">
      <w:pPr>
        <w:widowControl w:val="0"/>
        <w:suppressAutoHyphens/>
        <w:spacing w:after="0" w:line="240" w:lineRule="auto"/>
        <w:ind w:left="1134"/>
        <w:rPr>
          <w:rFonts w:ascii="Palatino Linotype" w:hAnsi="Palatino Linotype" w:cs="Times"/>
          <w:color w:val="000000"/>
          <w:sz w:val="24"/>
          <w:szCs w:val="24"/>
        </w:rPr>
      </w:pPr>
      <w:r w:rsidRPr="00BA298A">
        <w:rPr>
          <w:rFonts w:ascii="Palatino Linotype" w:hAnsi="Palatino Linotype" w:cs="Times"/>
          <w:color w:val="000000"/>
          <w:sz w:val="24"/>
          <w:szCs w:val="24"/>
        </w:rPr>
        <w:t xml:space="preserve">A kétnyári dísznövények fogalma, jelentősége. </w:t>
      </w:r>
    </w:p>
    <w:p w:rsidR="00526E65" w:rsidRDefault="00526E65" w:rsidP="006269F2">
      <w:pPr>
        <w:widowControl w:val="0"/>
        <w:suppressAutoHyphens/>
        <w:spacing w:after="0" w:line="240" w:lineRule="auto"/>
        <w:ind w:left="1134"/>
        <w:rPr>
          <w:rFonts w:ascii="Palatino Linotype" w:hAnsi="Palatino Linotype" w:cs="Times"/>
          <w:color w:val="000000"/>
          <w:sz w:val="24"/>
          <w:szCs w:val="24"/>
        </w:rPr>
      </w:pPr>
      <w:r w:rsidRPr="00BA298A">
        <w:rPr>
          <w:rFonts w:ascii="Palatino Linotype" w:hAnsi="Palatino Linotype" w:cs="Times"/>
          <w:color w:val="000000"/>
          <w:sz w:val="24"/>
          <w:szCs w:val="24"/>
        </w:rPr>
        <w:t xml:space="preserve">A kétnyári dísznövények csoportosítása szaporítási mód </w:t>
      </w:r>
    </w:p>
    <w:p w:rsidR="00526E65" w:rsidRDefault="00526E65" w:rsidP="006269F2">
      <w:pPr>
        <w:widowControl w:val="0"/>
        <w:suppressAutoHyphens/>
        <w:spacing w:after="0" w:line="240" w:lineRule="auto"/>
        <w:ind w:left="1134"/>
        <w:rPr>
          <w:rFonts w:ascii="Palatino Linotype" w:hAnsi="Palatino Linotype" w:cs="Times"/>
          <w:color w:val="000000"/>
          <w:sz w:val="24"/>
          <w:szCs w:val="24"/>
        </w:rPr>
      </w:pPr>
      <w:r w:rsidRPr="00BA298A">
        <w:rPr>
          <w:rFonts w:ascii="Palatino Linotype" w:hAnsi="Palatino Linotype" w:cs="Times"/>
          <w:color w:val="000000"/>
          <w:sz w:val="24"/>
          <w:szCs w:val="24"/>
        </w:rPr>
        <w:t xml:space="preserve">(magvetéssel, dugványozással), tenyészidő (hosszú tenyészidejű, rövid tenyészidejű) és felhasználási mód szerint (kiültetés, vágott virág). </w:t>
      </w:r>
    </w:p>
    <w:p w:rsidR="00526E65" w:rsidRDefault="00526E65" w:rsidP="006269F2">
      <w:pPr>
        <w:widowControl w:val="0"/>
        <w:suppressAutoHyphens/>
        <w:spacing w:after="0" w:line="240" w:lineRule="auto"/>
        <w:ind w:left="1134"/>
        <w:rPr>
          <w:rFonts w:ascii="Palatino Linotype" w:hAnsi="Palatino Linotype" w:cs="Times"/>
          <w:color w:val="000000"/>
          <w:sz w:val="24"/>
          <w:szCs w:val="24"/>
        </w:rPr>
      </w:pPr>
      <w:r w:rsidRPr="00BA298A">
        <w:rPr>
          <w:rFonts w:ascii="Palatino Linotype" w:hAnsi="Palatino Linotype" w:cs="Times"/>
          <w:color w:val="000000"/>
          <w:sz w:val="24"/>
          <w:szCs w:val="24"/>
        </w:rPr>
        <w:t xml:space="preserve">A kétnyári dísznövények termesztéstechnológiája. </w:t>
      </w:r>
    </w:p>
    <w:p w:rsidR="00526E65" w:rsidRPr="00BA298A" w:rsidRDefault="00526E65" w:rsidP="006269F2">
      <w:pPr>
        <w:widowControl w:val="0"/>
        <w:suppressAutoHyphens/>
        <w:spacing w:after="0" w:line="240" w:lineRule="auto"/>
        <w:ind w:left="1134"/>
        <w:rPr>
          <w:rFonts w:ascii="Palatino Linotype" w:hAnsi="Palatino Linotype"/>
          <w:b/>
          <w:sz w:val="24"/>
          <w:szCs w:val="24"/>
        </w:rPr>
      </w:pPr>
      <w:r w:rsidRPr="00BA298A">
        <w:rPr>
          <w:rFonts w:ascii="Palatino Linotype" w:hAnsi="Palatino Linotype" w:cs="Times"/>
          <w:color w:val="000000"/>
          <w:sz w:val="24"/>
          <w:szCs w:val="24"/>
        </w:rPr>
        <w:t>A kétnyári dísznövények ismertetése (jellemzés, termesztés, igény, felhasználás).</w:t>
      </w:r>
    </w:p>
    <w:p w:rsidR="00526E65" w:rsidRPr="000E120B" w:rsidRDefault="00526E65" w:rsidP="006269F2">
      <w:pPr>
        <w:widowControl w:val="0"/>
        <w:tabs>
          <w:tab w:val="left" w:pos="2127"/>
        </w:tabs>
        <w:suppressAutoHyphens/>
        <w:spacing w:after="0" w:line="240" w:lineRule="auto"/>
        <w:rPr>
          <w:rFonts w:ascii="Palatino Linotype" w:hAnsi="Palatino Linotype"/>
          <w:b/>
          <w:sz w:val="24"/>
          <w:szCs w:val="24"/>
        </w:rPr>
      </w:pPr>
    </w:p>
    <w:p w:rsidR="00526E65" w:rsidRPr="009B14B4" w:rsidRDefault="00526E65" w:rsidP="006269F2">
      <w:pPr>
        <w:widowControl w:val="0"/>
        <w:numPr>
          <w:ilvl w:val="2"/>
          <w:numId w:val="45"/>
        </w:numPr>
        <w:tabs>
          <w:tab w:val="left" w:pos="1276"/>
          <w:tab w:val="left" w:pos="1560"/>
          <w:tab w:val="left" w:pos="2127"/>
          <w:tab w:val="left" w:pos="7655"/>
        </w:tabs>
        <w:suppressAutoHyphens/>
        <w:spacing w:after="0" w:line="240" w:lineRule="auto"/>
        <w:ind w:left="1134" w:firstLine="0"/>
        <w:rPr>
          <w:rFonts w:ascii="Palatino Linotype" w:hAnsi="Palatino Linotype"/>
          <w:b/>
          <w:sz w:val="24"/>
          <w:szCs w:val="24"/>
        </w:rPr>
      </w:pPr>
      <w:r w:rsidRPr="006863E4">
        <w:rPr>
          <w:rFonts w:ascii="Palatino Linotype" w:hAnsi="Palatino Linotype"/>
          <w:b/>
          <w:sz w:val="24"/>
          <w:szCs w:val="24"/>
        </w:rPr>
        <w:t>Évelő dísznövények</w:t>
      </w:r>
      <w:r w:rsidRPr="006863E4">
        <w:rPr>
          <w:rFonts w:ascii="Palatino Linotype" w:hAnsi="Palatino Linotype"/>
          <w:b/>
          <w:sz w:val="24"/>
          <w:szCs w:val="24"/>
        </w:rPr>
        <w:tab/>
      </w:r>
      <w:r>
        <w:rPr>
          <w:rFonts w:ascii="Palatino Linotype" w:hAnsi="Palatino Linotype"/>
          <w:b/>
          <w:sz w:val="24"/>
          <w:szCs w:val="24"/>
        </w:rPr>
        <w:t xml:space="preserve">  </w:t>
      </w:r>
      <w:r w:rsidRPr="006269F2">
        <w:rPr>
          <w:rFonts w:ascii="Palatino Linotype" w:hAnsi="Palatino Linotype"/>
          <w:b/>
          <w:i/>
          <w:sz w:val="24"/>
          <w:szCs w:val="24"/>
        </w:rPr>
        <w:t>10 óra/10 óra</w:t>
      </w:r>
    </w:p>
    <w:p w:rsidR="00526E65" w:rsidRDefault="00526E65" w:rsidP="006269F2">
      <w:pPr>
        <w:widowControl w:val="0"/>
        <w:suppressAutoHyphens/>
        <w:spacing w:after="0" w:line="240" w:lineRule="auto"/>
        <w:ind w:left="1134"/>
        <w:rPr>
          <w:rFonts w:ascii="Palatino Linotype" w:hAnsi="Palatino Linotype" w:cs="Times"/>
          <w:color w:val="000000"/>
          <w:sz w:val="24"/>
          <w:szCs w:val="24"/>
        </w:rPr>
      </w:pPr>
      <w:r w:rsidRPr="00BA298A">
        <w:rPr>
          <w:rFonts w:ascii="Palatino Linotype" w:hAnsi="Palatino Linotype" w:cs="Times"/>
          <w:color w:val="000000"/>
          <w:sz w:val="24"/>
          <w:szCs w:val="24"/>
        </w:rPr>
        <w:t>Az</w:t>
      </w:r>
      <w:r>
        <w:rPr>
          <w:rFonts w:ascii="Times" w:hAnsi="Times" w:cs="Times"/>
          <w:color w:val="000000"/>
          <w:sz w:val="16"/>
          <w:szCs w:val="16"/>
        </w:rPr>
        <w:t xml:space="preserve"> </w:t>
      </w:r>
      <w:r w:rsidRPr="00BA298A">
        <w:rPr>
          <w:rFonts w:ascii="Palatino Linotype" w:hAnsi="Palatino Linotype" w:cs="Times"/>
          <w:color w:val="000000"/>
          <w:sz w:val="24"/>
          <w:szCs w:val="24"/>
        </w:rPr>
        <w:t xml:space="preserve">évelő dísznövények fogalma, jelentősége. </w:t>
      </w:r>
    </w:p>
    <w:p w:rsidR="00526E65" w:rsidRPr="00BA298A" w:rsidRDefault="00526E65" w:rsidP="006269F2">
      <w:pPr>
        <w:widowControl w:val="0"/>
        <w:suppressAutoHyphens/>
        <w:spacing w:after="0" w:line="240" w:lineRule="auto"/>
        <w:ind w:left="1134"/>
        <w:rPr>
          <w:rFonts w:ascii="Palatino Linotype" w:hAnsi="Palatino Linotype" w:cs="Mangal"/>
          <w:b/>
          <w:kern w:val="1"/>
          <w:sz w:val="24"/>
          <w:szCs w:val="24"/>
          <w:lang w:eastAsia="hi-IN" w:bidi="hi-IN"/>
        </w:rPr>
      </w:pPr>
      <w:r w:rsidRPr="00BA298A">
        <w:rPr>
          <w:rFonts w:ascii="Palatino Linotype" w:hAnsi="Palatino Linotype" w:cs="Times"/>
          <w:color w:val="000000"/>
          <w:sz w:val="24"/>
          <w:szCs w:val="24"/>
        </w:rPr>
        <w:t>Az évelő dísznövények csoportosítása igény, szaporítási mód, virágzási idő, virágszín, felhasználási mód szerint.</w:t>
      </w:r>
    </w:p>
    <w:p w:rsidR="00526E65" w:rsidRDefault="00526E65"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526E65" w:rsidRPr="006269F2" w:rsidRDefault="00526E65" w:rsidP="006269F2">
      <w:pPr>
        <w:widowControl w:val="0"/>
        <w:numPr>
          <w:ilvl w:val="2"/>
          <w:numId w:val="45"/>
        </w:numPr>
        <w:tabs>
          <w:tab w:val="left" w:pos="2127"/>
          <w:tab w:val="left" w:pos="7655"/>
        </w:tabs>
        <w:autoSpaceDE w:val="0"/>
        <w:autoSpaceDN w:val="0"/>
        <w:adjustRightInd w:val="0"/>
        <w:spacing w:after="0"/>
        <w:ind w:left="1134" w:right="40" w:firstLine="0"/>
        <w:rPr>
          <w:rFonts w:ascii="Palatino Linotype" w:hAnsi="Palatino Linotype"/>
          <w:b/>
          <w:i/>
          <w:sz w:val="24"/>
          <w:szCs w:val="24"/>
        </w:rPr>
      </w:pPr>
      <w:r w:rsidRPr="006863E4">
        <w:rPr>
          <w:rFonts w:ascii="Palatino Linotype" w:hAnsi="Palatino Linotype" w:cs="Mangal"/>
          <w:b/>
          <w:kern w:val="1"/>
          <w:sz w:val="24"/>
          <w:szCs w:val="24"/>
          <w:lang w:eastAsia="hi-IN" w:bidi="hi-IN"/>
        </w:rPr>
        <w:t xml:space="preserve"> </w:t>
      </w:r>
      <w:r w:rsidRPr="006863E4">
        <w:rPr>
          <w:rFonts w:ascii="Palatino Linotype" w:hAnsi="Palatino Linotype" w:cs="Times"/>
          <w:b/>
          <w:color w:val="000000"/>
          <w:sz w:val="24"/>
          <w:szCs w:val="24"/>
        </w:rPr>
        <w:t>Évelő dísznövénytermesztés</w:t>
      </w:r>
      <w:r w:rsidRPr="006863E4">
        <w:rPr>
          <w:rFonts w:ascii="Palatino Linotype" w:hAnsi="Palatino Linotype" w:cs="Times"/>
          <w:b/>
          <w:color w:val="000000"/>
          <w:sz w:val="24"/>
          <w:szCs w:val="24"/>
        </w:rPr>
        <w:tab/>
      </w:r>
      <w:r w:rsidRPr="006269F2">
        <w:rPr>
          <w:rFonts w:ascii="Palatino Linotype" w:hAnsi="Palatino Linotype" w:cs="Times"/>
          <w:b/>
          <w:i/>
          <w:color w:val="000000"/>
          <w:sz w:val="24"/>
          <w:szCs w:val="24"/>
        </w:rPr>
        <w:t>36</w:t>
      </w:r>
      <w:r w:rsidRPr="006269F2">
        <w:rPr>
          <w:rFonts w:ascii="Palatino Linotype" w:hAnsi="Palatino Linotype"/>
          <w:b/>
          <w:i/>
          <w:sz w:val="24"/>
          <w:szCs w:val="24"/>
        </w:rPr>
        <w:t xml:space="preserve"> óra/32 óra</w:t>
      </w:r>
    </w:p>
    <w:p w:rsidR="00526E65" w:rsidRDefault="00526E65" w:rsidP="006269F2">
      <w:pPr>
        <w:widowControl w:val="0"/>
        <w:autoSpaceDE w:val="0"/>
        <w:autoSpaceDN w:val="0"/>
        <w:adjustRightInd w:val="0"/>
        <w:spacing w:after="0"/>
        <w:ind w:left="1134" w:right="40"/>
        <w:rPr>
          <w:rFonts w:ascii="Palatino Linotype" w:hAnsi="Palatino Linotype" w:cs="Times"/>
          <w:color w:val="000000"/>
          <w:sz w:val="24"/>
          <w:szCs w:val="24"/>
        </w:rPr>
      </w:pPr>
      <w:r w:rsidRPr="00FB1A66">
        <w:rPr>
          <w:rFonts w:ascii="Palatino Linotype" w:hAnsi="Palatino Linotype" w:cs="Times"/>
          <w:color w:val="000000"/>
          <w:sz w:val="24"/>
          <w:szCs w:val="24"/>
        </w:rPr>
        <w:t>Az évelő dísznövények termesztéstechnológiája: szaporítás, speciális nevelési, ápolási munkák.</w:t>
      </w:r>
    </w:p>
    <w:p w:rsidR="00526E65" w:rsidRPr="00FB1A66" w:rsidRDefault="00526E65" w:rsidP="006269F2">
      <w:pPr>
        <w:widowControl w:val="0"/>
        <w:autoSpaceDE w:val="0"/>
        <w:autoSpaceDN w:val="0"/>
        <w:adjustRightInd w:val="0"/>
        <w:spacing w:after="0"/>
        <w:ind w:left="1134" w:right="40"/>
        <w:rPr>
          <w:rFonts w:ascii="Palatino Linotype" w:hAnsi="Palatino Linotype" w:cs="Times"/>
          <w:color w:val="000000"/>
          <w:sz w:val="24"/>
          <w:szCs w:val="24"/>
        </w:rPr>
      </w:pPr>
    </w:p>
    <w:p w:rsidR="00526E65" w:rsidRPr="006863E4" w:rsidRDefault="00526E65" w:rsidP="006269F2">
      <w:pPr>
        <w:widowControl w:val="0"/>
        <w:numPr>
          <w:ilvl w:val="2"/>
          <w:numId w:val="45"/>
        </w:numPr>
        <w:tabs>
          <w:tab w:val="left" w:pos="2127"/>
          <w:tab w:val="left" w:pos="7655"/>
        </w:tabs>
        <w:autoSpaceDE w:val="0"/>
        <w:autoSpaceDN w:val="0"/>
        <w:adjustRightInd w:val="0"/>
        <w:spacing w:after="0"/>
        <w:ind w:left="1134" w:right="40" w:firstLine="0"/>
        <w:rPr>
          <w:rFonts w:ascii="Palatino Linotype" w:hAnsi="Palatino Linotype"/>
          <w:b/>
          <w:sz w:val="24"/>
          <w:szCs w:val="24"/>
        </w:rPr>
      </w:pPr>
      <w:r w:rsidRPr="006863E4">
        <w:rPr>
          <w:rFonts w:ascii="Palatino Linotype" w:hAnsi="Palatino Linotype" w:cs="Times"/>
          <w:b/>
          <w:color w:val="000000"/>
          <w:sz w:val="24"/>
          <w:szCs w:val="24"/>
        </w:rPr>
        <w:t>Évelő dísznövényismeret</w:t>
      </w:r>
      <w:r w:rsidRPr="006863E4">
        <w:rPr>
          <w:rFonts w:ascii="Palatino Linotype" w:hAnsi="Palatino Linotype" w:cs="Times"/>
          <w:b/>
          <w:color w:val="000000"/>
          <w:sz w:val="24"/>
          <w:szCs w:val="24"/>
        </w:rPr>
        <w:tab/>
      </w:r>
      <w:r w:rsidRPr="006269F2">
        <w:rPr>
          <w:rFonts w:ascii="Palatino Linotype" w:hAnsi="Palatino Linotype" w:cs="Times"/>
          <w:b/>
          <w:i/>
          <w:color w:val="000000"/>
          <w:sz w:val="24"/>
          <w:szCs w:val="24"/>
        </w:rPr>
        <w:t>46</w:t>
      </w:r>
      <w:r w:rsidRPr="006269F2">
        <w:rPr>
          <w:rFonts w:ascii="Palatino Linotype" w:hAnsi="Palatino Linotype"/>
          <w:b/>
          <w:i/>
          <w:sz w:val="24"/>
          <w:szCs w:val="24"/>
        </w:rPr>
        <w:t xml:space="preserve"> óra/36 óra</w:t>
      </w:r>
    </w:p>
    <w:p w:rsidR="00526E65" w:rsidRPr="00FB1A66" w:rsidRDefault="00526E65" w:rsidP="006269F2">
      <w:pPr>
        <w:widowControl w:val="0"/>
        <w:suppressAutoHyphens/>
        <w:spacing w:after="0" w:line="240" w:lineRule="auto"/>
        <w:ind w:left="1134"/>
        <w:rPr>
          <w:rFonts w:ascii="Palatino Linotype" w:hAnsi="Palatino Linotype" w:cs="Mangal"/>
          <w:b/>
          <w:kern w:val="1"/>
          <w:sz w:val="24"/>
          <w:szCs w:val="24"/>
          <w:lang w:eastAsia="hi-IN" w:bidi="hi-IN"/>
        </w:rPr>
      </w:pPr>
      <w:r w:rsidRPr="00FB1A66">
        <w:rPr>
          <w:rFonts w:ascii="Palatino Linotype" w:hAnsi="Palatino Linotype" w:cs="Times"/>
          <w:color w:val="000000"/>
          <w:sz w:val="24"/>
          <w:szCs w:val="24"/>
        </w:rPr>
        <w:t>Az évelő dísznövények ismertetése (jellemzés, termesztés, igény, felhasználás).</w:t>
      </w:r>
    </w:p>
    <w:p w:rsidR="00526E65" w:rsidRPr="000E120B" w:rsidRDefault="00526E65"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526E65" w:rsidRPr="00B87D30" w:rsidRDefault="00526E65" w:rsidP="006269F2">
      <w:pPr>
        <w:numPr>
          <w:ilvl w:val="1"/>
          <w:numId w:val="45"/>
        </w:numPr>
        <w:spacing w:after="0" w:line="240" w:lineRule="auto"/>
        <w:ind w:left="567"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6E65" w:rsidRPr="000E120B" w:rsidRDefault="00526E65" w:rsidP="006E6764">
      <w:pPr>
        <w:widowControl w:val="0"/>
        <w:suppressAutoHyphens/>
        <w:spacing w:after="0" w:line="240" w:lineRule="auto"/>
        <w:rPr>
          <w:rFonts w:ascii="Palatino Linotype" w:hAnsi="Palatino Linotype" w:cs="Mangal"/>
          <w:b/>
          <w:kern w:val="1"/>
          <w:sz w:val="24"/>
          <w:szCs w:val="24"/>
          <w:lang w:eastAsia="hi-IN" w:bidi="hi-IN"/>
        </w:rPr>
      </w:pPr>
    </w:p>
    <w:p w:rsidR="00526E65" w:rsidRDefault="00526E65" w:rsidP="006269F2">
      <w:pPr>
        <w:numPr>
          <w:ilvl w:val="1"/>
          <w:numId w:val="45"/>
        </w:numPr>
        <w:spacing w:after="0" w:line="240" w:lineRule="auto"/>
        <w:ind w:left="567" w:firstLine="0"/>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26E65" w:rsidRPr="00967BE7" w:rsidRDefault="00526E65" w:rsidP="00B87D30">
      <w:pPr>
        <w:spacing w:after="0" w:line="240" w:lineRule="auto"/>
        <w:rPr>
          <w:rFonts w:ascii="Palatino Linotype" w:hAnsi="Palatino Linotype"/>
          <w:b/>
          <w:sz w:val="24"/>
          <w:szCs w:val="24"/>
        </w:rPr>
      </w:pPr>
    </w:p>
    <w:p w:rsidR="00526E65" w:rsidRDefault="00526E65" w:rsidP="006269F2">
      <w:pPr>
        <w:pStyle w:val="Listaszerbekezds4"/>
        <w:numPr>
          <w:ilvl w:val="2"/>
          <w:numId w:val="45"/>
        </w:numPr>
        <w:spacing w:after="0" w:line="240" w:lineRule="auto"/>
        <w:ind w:left="1134" w:firstLine="0"/>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Default="00526E65" w:rsidP="00B87D30">
      <w:pPr>
        <w:pStyle w:val="Listaszerbekezds4"/>
        <w:spacing w:after="0" w:line="240" w:lineRule="auto"/>
        <w:ind w:left="791" w:firstLine="1"/>
        <w:rPr>
          <w:rFonts w:ascii="Palatino Linotype" w:hAnsi="Palatino Linotype"/>
          <w:b/>
          <w:i/>
          <w:sz w:val="24"/>
          <w:szCs w:val="24"/>
        </w:rPr>
      </w:pPr>
    </w:p>
    <w:p w:rsidR="00526E65" w:rsidRDefault="00526E65" w:rsidP="006269F2">
      <w:pPr>
        <w:numPr>
          <w:ilvl w:val="2"/>
          <w:numId w:val="45"/>
        </w:numPr>
        <w:spacing w:after="0" w:line="240" w:lineRule="auto"/>
        <w:ind w:left="1134" w:firstLine="0"/>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Pr="000E120B" w:rsidRDefault="00526E65" w:rsidP="00B87D30">
      <w:pPr>
        <w:spacing w:after="0" w:line="240" w:lineRule="auto"/>
        <w:ind w:left="792"/>
        <w:rPr>
          <w:rFonts w:ascii="Palatino Linotype" w:hAnsi="Palatino Linotype"/>
          <w:b/>
          <w:sz w:val="24"/>
          <w:szCs w:val="24"/>
        </w:rPr>
      </w:pPr>
    </w:p>
    <w:p w:rsidR="00526E65" w:rsidRPr="003E6E4D" w:rsidRDefault="00526E65" w:rsidP="006269F2">
      <w:pPr>
        <w:numPr>
          <w:ilvl w:val="1"/>
          <w:numId w:val="4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A tantárgy értékelésének módja</w:t>
      </w:r>
    </w:p>
    <w:p w:rsidR="00526E65" w:rsidRPr="000028E7" w:rsidRDefault="00526E65" w:rsidP="006269F2">
      <w:pPr>
        <w:autoSpaceDE w:val="0"/>
        <w:autoSpaceDN w:val="0"/>
        <w:adjustRightInd w:val="0"/>
        <w:spacing w:after="0" w:line="240" w:lineRule="auto"/>
        <w:ind w:left="567"/>
        <w:rPr>
          <w:rFonts w:ascii="Palatino Linotype" w:hAnsi="Palatino Linotype" w:cs="TimesNewRomanPSMT"/>
          <w:sz w:val="24"/>
          <w:szCs w:val="24"/>
          <w:lang w:bidi="hi-IN"/>
        </w:rPr>
      </w:pPr>
      <w:r w:rsidRPr="00E73C76">
        <w:rPr>
          <w:rFonts w:ascii="Palatino Linotype" w:hAnsi="Palatino Linotype" w:cs="TimesNewRomanPSMT"/>
          <w:sz w:val="24"/>
          <w:szCs w:val="24"/>
          <w:lang w:bidi="hi-IN"/>
        </w:rPr>
        <w:t>A nemzeti köznevelésről szóló 2011. évi CXC. törvény. 54. § (2) a) pontja szerinti értékeléssel.</w:t>
      </w:r>
    </w:p>
    <w:p w:rsidR="00526E65" w:rsidRDefault="00526E65" w:rsidP="00B90740">
      <w:pPr>
        <w:widowControl w:val="0"/>
        <w:suppressAutoHyphens/>
        <w:spacing w:after="0" w:line="240" w:lineRule="auto"/>
        <w:rPr>
          <w:rFonts w:ascii="Palatino Linotype" w:hAnsi="Palatino Linotype" w:cs="Mangal"/>
          <w:b/>
          <w:kern w:val="1"/>
          <w:sz w:val="24"/>
          <w:szCs w:val="24"/>
          <w:lang w:eastAsia="hi-IN" w:bidi="hi-IN"/>
        </w:rPr>
      </w:pPr>
    </w:p>
    <w:p w:rsidR="00526E65" w:rsidRPr="000E120B" w:rsidRDefault="00526E65" w:rsidP="00B90740">
      <w:pPr>
        <w:widowControl w:val="0"/>
        <w:suppressAutoHyphens/>
        <w:spacing w:after="0" w:line="240" w:lineRule="auto"/>
        <w:rPr>
          <w:rFonts w:ascii="Palatino Linotype" w:hAnsi="Palatino Linotype" w:cs="Mangal"/>
          <w:b/>
          <w:kern w:val="1"/>
          <w:sz w:val="24"/>
          <w:szCs w:val="24"/>
          <w:lang w:eastAsia="hi-IN" w:bidi="hi-IN"/>
        </w:rPr>
      </w:pPr>
    </w:p>
    <w:p w:rsidR="00526E65" w:rsidRPr="000E120B" w:rsidRDefault="00526E65" w:rsidP="00514753">
      <w:pPr>
        <w:numPr>
          <w:ilvl w:val="0"/>
          <w:numId w:val="45"/>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Dísznövénytermesztés 1. gyakorlat tantárgy</w:t>
      </w:r>
      <w:r w:rsidRPr="000E120B">
        <w:rPr>
          <w:rFonts w:ascii="Palatino Linotype" w:hAnsi="Palatino Linotype"/>
          <w:b/>
          <w:sz w:val="24"/>
          <w:szCs w:val="24"/>
          <w:lang w:eastAsia="hu-HU"/>
        </w:rPr>
        <w:t xml:space="preserve">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324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/252 óra*</w:t>
      </w:r>
    </w:p>
    <w:p w:rsidR="00526E65" w:rsidRPr="00B87D30" w:rsidRDefault="00526E65" w:rsidP="006269F2">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526E65" w:rsidRPr="000E120B" w:rsidRDefault="00526E65" w:rsidP="006E6764">
      <w:pPr>
        <w:widowControl w:val="0"/>
        <w:suppressAutoHyphens/>
        <w:spacing w:after="0" w:line="240" w:lineRule="auto"/>
        <w:rPr>
          <w:rFonts w:ascii="Palatino Linotype" w:hAnsi="Palatino Linotype" w:cs="Mangal"/>
          <w:b/>
          <w:kern w:val="1"/>
          <w:sz w:val="24"/>
          <w:szCs w:val="24"/>
          <w:lang w:eastAsia="hi-IN" w:bidi="hi-IN"/>
        </w:rPr>
      </w:pPr>
    </w:p>
    <w:p w:rsidR="00526E65" w:rsidRPr="00BA4240" w:rsidRDefault="00526E65" w:rsidP="003876A6">
      <w:pPr>
        <w:numPr>
          <w:ilvl w:val="1"/>
          <w:numId w:val="45"/>
        </w:numPr>
        <w:spacing w:after="0" w:line="240" w:lineRule="auto"/>
        <w:ind w:left="567" w:firstLine="0"/>
        <w:rPr>
          <w:rFonts w:ascii="Palatino Linotype" w:hAnsi="Palatino Linotype"/>
          <w:b/>
          <w:sz w:val="24"/>
          <w:szCs w:val="24"/>
        </w:rPr>
      </w:pPr>
      <w:r w:rsidRPr="00BA4240">
        <w:rPr>
          <w:rFonts w:ascii="Palatino Linotype" w:hAnsi="Palatino Linotype"/>
          <w:b/>
          <w:sz w:val="24"/>
          <w:szCs w:val="24"/>
        </w:rPr>
        <w:t>A tantárgy tanításának célja</w:t>
      </w:r>
    </w:p>
    <w:p w:rsidR="00526E65" w:rsidRDefault="00526E65" w:rsidP="003876A6">
      <w:pPr>
        <w:widowControl w:val="0"/>
        <w:suppressAutoHyphens/>
        <w:spacing w:after="0" w:line="240" w:lineRule="auto"/>
        <w:ind w:left="567"/>
        <w:jc w:val="both"/>
        <w:rPr>
          <w:rFonts w:ascii="Palatino Linotype" w:hAnsi="Palatino Linotype"/>
          <w:kern w:val="1"/>
          <w:sz w:val="24"/>
          <w:szCs w:val="24"/>
          <w:lang w:eastAsia="hi-IN" w:bidi="hi-IN"/>
        </w:rPr>
      </w:pPr>
      <w:r>
        <w:rPr>
          <w:rFonts w:ascii="Palatino Linotype" w:hAnsi="Palatino Linotype"/>
          <w:sz w:val="24"/>
          <w:szCs w:val="20"/>
          <w:lang w:eastAsia="hu-HU"/>
        </w:rPr>
        <w:t>A szabadföldön termeszthető egy-, és kétnyári, valamint évelő dísznövény fajokat és fajták felismerésének, meghatározásának képessége. A szabadföldi termesztési feltételek biztosítása, az egy- kétnyári és évelő növény-termesztéstechnológia lépéseinek bemutatása és a munkaműveletek begyakoroltatása, valamint a piacképes árutermelés bemutatása.</w:t>
      </w:r>
    </w:p>
    <w:p w:rsidR="00526E65" w:rsidRPr="000E120B" w:rsidRDefault="00526E65" w:rsidP="00B87D30">
      <w:pPr>
        <w:spacing w:after="0" w:line="240" w:lineRule="auto"/>
        <w:ind w:left="792"/>
        <w:rPr>
          <w:rFonts w:ascii="Palatino Linotype" w:hAnsi="Palatino Linotype"/>
          <w:b/>
          <w:sz w:val="24"/>
          <w:szCs w:val="24"/>
        </w:rPr>
      </w:pPr>
    </w:p>
    <w:p w:rsidR="00526E65" w:rsidRPr="006779AA" w:rsidRDefault="00526E65" w:rsidP="003876A6">
      <w:pPr>
        <w:numPr>
          <w:ilvl w:val="1"/>
          <w:numId w:val="45"/>
        </w:numPr>
        <w:spacing w:after="0" w:line="240" w:lineRule="auto"/>
        <w:ind w:left="567" w:firstLine="0"/>
        <w:rPr>
          <w:rFonts w:ascii="Palatino Linotype" w:hAnsi="Palatino Linotype"/>
          <w:b/>
          <w:sz w:val="24"/>
          <w:szCs w:val="24"/>
        </w:rPr>
      </w:pPr>
      <w:r w:rsidRPr="00960E8D">
        <w:rPr>
          <w:rFonts w:ascii="Palatino Linotype" w:hAnsi="Palatino Linotype"/>
          <w:b/>
          <w:sz w:val="24"/>
          <w:szCs w:val="24"/>
        </w:rPr>
        <w:t>Kapcsolódó közismereti, szakmai tartalmak</w:t>
      </w:r>
    </w:p>
    <w:p w:rsidR="00526E65" w:rsidRPr="00960E8D" w:rsidRDefault="00526E65" w:rsidP="003876A6">
      <w:pPr>
        <w:widowControl w:val="0"/>
        <w:suppressAutoHyphens/>
        <w:spacing w:after="0" w:line="240" w:lineRule="auto"/>
        <w:ind w:firstLine="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Növénytan</w:t>
      </w:r>
    </w:p>
    <w:p w:rsidR="00526E65" w:rsidRPr="00960E8D" w:rsidRDefault="00526E65" w:rsidP="003876A6">
      <w:pPr>
        <w:widowControl w:val="0"/>
        <w:suppressAutoHyphens/>
        <w:spacing w:after="0" w:line="240" w:lineRule="auto"/>
        <w:ind w:firstLine="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w:t>
      </w:r>
    </w:p>
    <w:p w:rsidR="00526E65" w:rsidRPr="00960E8D" w:rsidRDefault="00526E65" w:rsidP="003876A6">
      <w:pPr>
        <w:widowControl w:val="0"/>
        <w:suppressAutoHyphens/>
        <w:spacing w:after="0" w:line="240" w:lineRule="auto"/>
        <w:ind w:firstLine="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 gyakorlat</w:t>
      </w:r>
    </w:p>
    <w:p w:rsidR="00526E65" w:rsidRPr="00960E8D" w:rsidRDefault="00526E65" w:rsidP="003876A6">
      <w:pPr>
        <w:widowControl w:val="0"/>
        <w:suppressAutoHyphens/>
        <w:spacing w:after="0" w:line="240" w:lineRule="auto"/>
        <w:ind w:firstLine="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Biológia</w:t>
      </w:r>
    </w:p>
    <w:p w:rsidR="00526E65" w:rsidRDefault="00526E65" w:rsidP="003876A6">
      <w:pPr>
        <w:widowControl w:val="0"/>
        <w:suppressAutoHyphens/>
        <w:spacing w:after="0" w:line="240" w:lineRule="auto"/>
        <w:ind w:firstLine="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Földrajz</w:t>
      </w:r>
    </w:p>
    <w:p w:rsidR="00526E65" w:rsidRDefault="00526E65" w:rsidP="003876A6">
      <w:pPr>
        <w:widowControl w:val="0"/>
        <w:suppressAutoHyphens/>
        <w:spacing w:after="0" w:line="240" w:lineRule="auto"/>
        <w:ind w:firstLine="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1.</w:t>
      </w:r>
    </w:p>
    <w:p w:rsidR="00526E65" w:rsidRPr="000E120B" w:rsidRDefault="00526E65" w:rsidP="006E6764">
      <w:pPr>
        <w:widowControl w:val="0"/>
        <w:suppressAutoHyphens/>
        <w:spacing w:after="0" w:line="240" w:lineRule="auto"/>
        <w:rPr>
          <w:rFonts w:ascii="Palatino Linotype" w:hAnsi="Palatino Linotype" w:cs="Mangal"/>
          <w:b/>
          <w:bCs/>
          <w:iCs/>
          <w:kern w:val="1"/>
          <w:sz w:val="24"/>
          <w:szCs w:val="24"/>
          <w:lang w:eastAsia="hi-IN" w:bidi="hi-IN"/>
        </w:rPr>
      </w:pPr>
    </w:p>
    <w:p w:rsidR="00526E65" w:rsidRDefault="00526E65" w:rsidP="003876A6">
      <w:pPr>
        <w:numPr>
          <w:ilvl w:val="1"/>
          <w:numId w:val="4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Témakörök</w:t>
      </w:r>
    </w:p>
    <w:p w:rsidR="00526E65" w:rsidRPr="000E120B" w:rsidRDefault="00526E65" w:rsidP="003F321D">
      <w:pPr>
        <w:spacing w:after="0" w:line="240" w:lineRule="auto"/>
        <w:rPr>
          <w:rFonts w:ascii="Palatino Linotype" w:hAnsi="Palatino Linotype"/>
          <w:b/>
          <w:sz w:val="24"/>
          <w:szCs w:val="24"/>
        </w:rPr>
      </w:pPr>
    </w:p>
    <w:p w:rsidR="00526E65" w:rsidRPr="00792A51" w:rsidRDefault="00526E65" w:rsidP="003876A6">
      <w:pPr>
        <w:numPr>
          <w:ilvl w:val="2"/>
          <w:numId w:val="45"/>
        </w:numPr>
        <w:tabs>
          <w:tab w:val="left" w:pos="2127"/>
          <w:tab w:val="left" w:pos="7655"/>
        </w:tabs>
        <w:spacing w:after="0" w:line="240" w:lineRule="auto"/>
        <w:ind w:left="1134" w:firstLine="0"/>
        <w:rPr>
          <w:rFonts w:ascii="Palatino Linotype" w:hAnsi="Palatino Linotype"/>
          <w:b/>
          <w:i/>
          <w:sz w:val="24"/>
          <w:szCs w:val="24"/>
        </w:rPr>
      </w:pPr>
      <w:r w:rsidRPr="006779AA">
        <w:rPr>
          <w:rFonts w:ascii="Palatino Linotype" w:hAnsi="Palatino Linotype"/>
          <w:b/>
          <w:sz w:val="24"/>
          <w:szCs w:val="24"/>
        </w:rPr>
        <w:t>Dísznövénytermesztés általános ismeretei</w:t>
      </w:r>
      <w:r w:rsidRPr="006779AA">
        <w:rPr>
          <w:rFonts w:ascii="Palatino Linotype" w:hAnsi="Palatino Linotype"/>
          <w:b/>
          <w:sz w:val="24"/>
          <w:szCs w:val="24"/>
        </w:rPr>
        <w:tab/>
      </w:r>
      <w:r>
        <w:rPr>
          <w:rFonts w:ascii="Palatino Linotype" w:hAnsi="Palatino Linotype"/>
          <w:b/>
          <w:sz w:val="24"/>
          <w:szCs w:val="24"/>
        </w:rPr>
        <w:t xml:space="preserve">      </w:t>
      </w:r>
      <w:r w:rsidRPr="00792A51">
        <w:rPr>
          <w:rFonts w:ascii="Palatino Linotype" w:hAnsi="Palatino Linotype"/>
          <w:b/>
          <w:i/>
          <w:sz w:val="24"/>
          <w:szCs w:val="24"/>
        </w:rPr>
        <w:t>33 óra óra</w:t>
      </w:r>
    </w:p>
    <w:p w:rsidR="00526E65" w:rsidRPr="003F321D" w:rsidRDefault="00526E65" w:rsidP="00792A51">
      <w:pPr>
        <w:widowControl w:val="0"/>
        <w:suppressAutoHyphens/>
        <w:spacing w:after="0" w:line="240" w:lineRule="auto"/>
        <w:ind w:left="1134"/>
        <w:rPr>
          <w:rFonts w:ascii="Palatino Linotype" w:hAnsi="Palatino Linotype" w:cs="Times"/>
          <w:color w:val="000000"/>
          <w:sz w:val="24"/>
          <w:szCs w:val="24"/>
        </w:rPr>
      </w:pPr>
      <w:r w:rsidRPr="003F321D">
        <w:rPr>
          <w:rFonts w:ascii="Palatino Linotype" w:hAnsi="Palatino Linotype" w:cs="Times"/>
          <w:color w:val="000000"/>
          <w:sz w:val="24"/>
          <w:szCs w:val="24"/>
        </w:rPr>
        <w:t>A növények elterjedése, környezeti és termesztési feltételek megismerése</w:t>
      </w:r>
    </w:p>
    <w:p w:rsidR="00526E65" w:rsidRPr="003F321D" w:rsidRDefault="00526E65" w:rsidP="00792A51">
      <w:pPr>
        <w:widowControl w:val="0"/>
        <w:suppressAutoHyphens/>
        <w:spacing w:after="0" w:line="240" w:lineRule="auto"/>
        <w:ind w:left="1134"/>
        <w:rPr>
          <w:rFonts w:ascii="Palatino Linotype" w:hAnsi="Palatino Linotype" w:cs="Times"/>
          <w:color w:val="000000"/>
          <w:sz w:val="24"/>
          <w:szCs w:val="24"/>
        </w:rPr>
      </w:pPr>
      <w:r w:rsidRPr="003F321D">
        <w:rPr>
          <w:rFonts w:ascii="Palatino Linotype" w:hAnsi="Palatino Linotype" w:cs="Times"/>
          <w:color w:val="000000"/>
          <w:sz w:val="24"/>
          <w:szCs w:val="24"/>
        </w:rPr>
        <w:t>A dísznövénytermesztés színterei</w:t>
      </w:r>
    </w:p>
    <w:p w:rsidR="00526E65" w:rsidRPr="003F321D" w:rsidRDefault="00526E65" w:rsidP="00792A51">
      <w:pPr>
        <w:widowControl w:val="0"/>
        <w:suppressAutoHyphens/>
        <w:spacing w:after="0" w:line="240" w:lineRule="auto"/>
        <w:ind w:left="1134"/>
        <w:rPr>
          <w:rFonts w:ascii="Palatino Linotype" w:hAnsi="Palatino Linotype" w:cs="Times"/>
          <w:color w:val="000000"/>
          <w:sz w:val="24"/>
          <w:szCs w:val="24"/>
        </w:rPr>
      </w:pPr>
      <w:r w:rsidRPr="003F321D">
        <w:rPr>
          <w:rFonts w:ascii="Palatino Linotype" w:hAnsi="Palatino Linotype" w:cs="Times"/>
          <w:color w:val="000000"/>
          <w:sz w:val="24"/>
          <w:szCs w:val="24"/>
        </w:rPr>
        <w:t>Dísznövénytermesztés során használt anyagok, eszközök</w:t>
      </w:r>
    </w:p>
    <w:p w:rsidR="00526E65" w:rsidRPr="003F321D" w:rsidRDefault="00526E65" w:rsidP="00792A51">
      <w:pPr>
        <w:widowControl w:val="0"/>
        <w:suppressAutoHyphens/>
        <w:spacing w:after="0" w:line="240" w:lineRule="auto"/>
        <w:ind w:left="1134"/>
        <w:rPr>
          <w:rFonts w:ascii="Palatino Linotype" w:hAnsi="Palatino Linotype" w:cs="Times"/>
          <w:color w:val="000000"/>
          <w:sz w:val="24"/>
          <w:szCs w:val="24"/>
        </w:rPr>
      </w:pPr>
      <w:r w:rsidRPr="003F321D">
        <w:rPr>
          <w:rFonts w:ascii="Palatino Linotype" w:hAnsi="Palatino Linotype" w:cs="Times"/>
          <w:color w:val="000000"/>
          <w:sz w:val="24"/>
          <w:szCs w:val="24"/>
        </w:rPr>
        <w:t>Ivaros szaporítás sorá</w:t>
      </w:r>
      <w:r>
        <w:rPr>
          <w:rFonts w:ascii="Palatino Linotype" w:hAnsi="Palatino Linotype" w:cs="Times"/>
          <w:color w:val="000000"/>
          <w:sz w:val="24"/>
          <w:szCs w:val="24"/>
        </w:rPr>
        <w:t>n használatos eszközök, gépek, T</w:t>
      </w:r>
      <w:r w:rsidRPr="003F321D">
        <w:rPr>
          <w:rFonts w:ascii="Palatino Linotype" w:hAnsi="Palatino Linotype" w:cs="Times"/>
          <w:color w:val="000000"/>
          <w:sz w:val="24"/>
          <w:szCs w:val="24"/>
        </w:rPr>
        <w:t>ermesztőberendezések</w:t>
      </w:r>
    </w:p>
    <w:p w:rsidR="00526E65" w:rsidRPr="003F321D" w:rsidRDefault="00526E65" w:rsidP="00792A51">
      <w:pPr>
        <w:widowControl w:val="0"/>
        <w:suppressAutoHyphens/>
        <w:spacing w:after="0" w:line="240" w:lineRule="auto"/>
        <w:ind w:left="1134"/>
        <w:rPr>
          <w:rFonts w:ascii="Palatino Linotype" w:hAnsi="Palatino Linotype" w:cs="Times"/>
          <w:color w:val="000000"/>
          <w:sz w:val="24"/>
          <w:szCs w:val="24"/>
        </w:rPr>
      </w:pPr>
      <w:r w:rsidRPr="003F321D">
        <w:rPr>
          <w:rFonts w:ascii="Palatino Linotype" w:hAnsi="Palatino Linotype" w:cs="Times"/>
          <w:color w:val="000000"/>
          <w:sz w:val="24"/>
          <w:szCs w:val="24"/>
        </w:rPr>
        <w:t>A szaporításmódok, és azok munkafogásai</w:t>
      </w:r>
    </w:p>
    <w:p w:rsidR="00526E65" w:rsidRPr="003F321D" w:rsidRDefault="00526E65" w:rsidP="00792A51">
      <w:pPr>
        <w:widowControl w:val="0"/>
        <w:suppressAutoHyphens/>
        <w:spacing w:after="0" w:line="240" w:lineRule="auto"/>
        <w:ind w:left="1134"/>
        <w:rPr>
          <w:rFonts w:ascii="Palatino Linotype" w:hAnsi="Palatino Linotype" w:cs="Mangal"/>
          <w:kern w:val="1"/>
          <w:sz w:val="24"/>
          <w:szCs w:val="24"/>
          <w:lang w:eastAsia="hi-IN" w:bidi="hi-IN"/>
        </w:rPr>
      </w:pPr>
      <w:r w:rsidRPr="003F321D">
        <w:rPr>
          <w:rFonts w:ascii="Palatino Linotype" w:hAnsi="Palatino Linotype" w:cs="Times"/>
          <w:color w:val="000000"/>
          <w:sz w:val="24"/>
          <w:szCs w:val="24"/>
        </w:rPr>
        <w:t xml:space="preserve">Közegek, termesztőedények, </w:t>
      </w:r>
    </w:p>
    <w:p w:rsidR="00526E65" w:rsidRPr="000E120B" w:rsidRDefault="00526E65" w:rsidP="00FF7AB4">
      <w:pPr>
        <w:widowControl w:val="0"/>
        <w:suppressAutoHyphens/>
        <w:spacing w:after="0" w:line="240" w:lineRule="auto"/>
        <w:ind w:left="1225"/>
        <w:rPr>
          <w:rFonts w:ascii="Palatino Linotype" w:hAnsi="Palatino Linotype" w:cs="Mangal"/>
          <w:kern w:val="1"/>
          <w:sz w:val="24"/>
          <w:szCs w:val="24"/>
          <w:lang w:eastAsia="hi-IN" w:bidi="hi-IN"/>
        </w:rPr>
      </w:pPr>
    </w:p>
    <w:p w:rsidR="00526E65" w:rsidRPr="006779AA" w:rsidRDefault="00526E65" w:rsidP="00792A51">
      <w:pPr>
        <w:numPr>
          <w:ilvl w:val="2"/>
          <w:numId w:val="45"/>
        </w:numPr>
        <w:tabs>
          <w:tab w:val="left" w:pos="2127"/>
          <w:tab w:val="left" w:pos="7655"/>
        </w:tabs>
        <w:spacing w:after="0" w:line="240" w:lineRule="auto"/>
        <w:ind w:left="1134" w:firstLine="0"/>
        <w:rPr>
          <w:rFonts w:ascii="Palatino Linotype" w:hAnsi="Palatino Linotype"/>
          <w:b/>
          <w:sz w:val="24"/>
          <w:szCs w:val="24"/>
        </w:rPr>
      </w:pPr>
      <w:r w:rsidRPr="006779AA">
        <w:rPr>
          <w:rFonts w:ascii="Palatino Linotype" w:hAnsi="Palatino Linotype"/>
          <w:b/>
          <w:sz w:val="24"/>
          <w:szCs w:val="24"/>
        </w:rPr>
        <w:t>Egynyári dísznövények ismerete</w:t>
      </w:r>
      <w:r w:rsidRPr="006779AA">
        <w:rPr>
          <w:rFonts w:ascii="Palatino Linotype" w:hAnsi="Palatino Linotype"/>
          <w:b/>
          <w:sz w:val="24"/>
          <w:szCs w:val="24"/>
        </w:rPr>
        <w:tab/>
      </w:r>
      <w:r>
        <w:rPr>
          <w:rFonts w:ascii="Palatino Linotype" w:hAnsi="Palatino Linotype"/>
          <w:b/>
          <w:sz w:val="24"/>
          <w:szCs w:val="24"/>
        </w:rPr>
        <w:t xml:space="preserve">  </w:t>
      </w:r>
      <w:r w:rsidRPr="00792A51">
        <w:rPr>
          <w:rFonts w:ascii="Palatino Linotype" w:hAnsi="Palatino Linotype"/>
          <w:b/>
          <w:i/>
          <w:sz w:val="24"/>
          <w:szCs w:val="24"/>
        </w:rPr>
        <w:t>24 óra/21 óra</w:t>
      </w:r>
    </w:p>
    <w:p w:rsidR="00526E65" w:rsidRPr="008278F8" w:rsidRDefault="00526E65" w:rsidP="00792A51">
      <w:pPr>
        <w:spacing w:after="0" w:line="240" w:lineRule="auto"/>
        <w:ind w:left="1134"/>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növények felismerése. </w:t>
      </w:r>
    </w:p>
    <w:p w:rsidR="00526E65" w:rsidRPr="008278F8" w:rsidRDefault="00526E65" w:rsidP="00792A51">
      <w:pPr>
        <w:spacing w:after="0" w:line="240" w:lineRule="auto"/>
        <w:ind w:left="1134"/>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tudományos név (kettős nevezéktan) megtanulása, a helyes kiejtés elsajátítása. </w:t>
      </w:r>
    </w:p>
    <w:p w:rsidR="00526E65" w:rsidRPr="008278F8" w:rsidRDefault="00526E65" w:rsidP="00792A51">
      <w:pPr>
        <w:spacing w:after="0" w:line="240" w:lineRule="auto"/>
        <w:ind w:left="1134"/>
        <w:rPr>
          <w:rFonts w:ascii="Palatino Linotype" w:hAnsi="Palatino Linotype"/>
          <w:b/>
          <w:sz w:val="24"/>
          <w:szCs w:val="24"/>
        </w:rPr>
      </w:pPr>
      <w:r w:rsidRPr="008278F8">
        <w:rPr>
          <w:rFonts w:ascii="Palatino Linotype" w:hAnsi="Palatino Linotype" w:cs="Times"/>
          <w:color w:val="000000"/>
          <w:sz w:val="24"/>
          <w:szCs w:val="24"/>
        </w:rPr>
        <w:t>Növénygyűjtés, herbárium készítése.</w:t>
      </w:r>
    </w:p>
    <w:p w:rsidR="00526E65" w:rsidRPr="000E120B" w:rsidRDefault="00526E65" w:rsidP="008278F8">
      <w:pPr>
        <w:spacing w:after="0" w:line="240" w:lineRule="auto"/>
        <w:rPr>
          <w:rFonts w:ascii="Palatino Linotype" w:hAnsi="Palatino Linotype"/>
          <w:b/>
          <w:sz w:val="24"/>
          <w:szCs w:val="24"/>
        </w:rPr>
      </w:pPr>
    </w:p>
    <w:p w:rsidR="00526E65" w:rsidRPr="006779AA" w:rsidRDefault="00526E65" w:rsidP="00792A51">
      <w:pPr>
        <w:numPr>
          <w:ilvl w:val="2"/>
          <w:numId w:val="45"/>
        </w:numPr>
        <w:tabs>
          <w:tab w:val="left" w:pos="2127"/>
          <w:tab w:val="left" w:pos="7655"/>
        </w:tabs>
        <w:spacing w:after="0" w:line="240" w:lineRule="auto"/>
        <w:ind w:left="1134" w:firstLine="0"/>
        <w:rPr>
          <w:rFonts w:ascii="Palatino Linotype" w:hAnsi="Palatino Linotype"/>
          <w:b/>
          <w:sz w:val="24"/>
          <w:szCs w:val="24"/>
        </w:rPr>
      </w:pPr>
      <w:r w:rsidRPr="006779AA">
        <w:rPr>
          <w:rFonts w:ascii="Palatino Linotype" w:hAnsi="Palatino Linotype"/>
          <w:b/>
          <w:sz w:val="24"/>
          <w:szCs w:val="24"/>
        </w:rPr>
        <w:t>Kétnyári dísznövények ismerete</w:t>
      </w:r>
      <w:r w:rsidRPr="006779AA">
        <w:rPr>
          <w:rFonts w:ascii="Palatino Linotype" w:hAnsi="Palatino Linotype"/>
          <w:b/>
          <w:sz w:val="24"/>
          <w:szCs w:val="24"/>
        </w:rPr>
        <w:tab/>
        <w:t xml:space="preserve"> </w:t>
      </w:r>
      <w:r>
        <w:rPr>
          <w:rFonts w:ascii="Palatino Linotype" w:hAnsi="Palatino Linotype"/>
          <w:b/>
          <w:sz w:val="24"/>
          <w:szCs w:val="24"/>
        </w:rPr>
        <w:t xml:space="preserve">   </w:t>
      </w:r>
      <w:r w:rsidRPr="00792A51">
        <w:rPr>
          <w:rFonts w:ascii="Palatino Linotype" w:hAnsi="Palatino Linotype"/>
          <w:b/>
          <w:i/>
          <w:sz w:val="24"/>
          <w:szCs w:val="24"/>
        </w:rPr>
        <w:t>12 óra/7 óra</w:t>
      </w:r>
    </w:p>
    <w:p w:rsidR="00526E65" w:rsidRPr="008278F8" w:rsidRDefault="00526E65" w:rsidP="00792A51">
      <w:pPr>
        <w:tabs>
          <w:tab w:val="left" w:pos="0"/>
        </w:tabs>
        <w:spacing w:after="0" w:line="240" w:lineRule="auto"/>
        <w:ind w:left="1134"/>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növények felismerése. </w:t>
      </w:r>
    </w:p>
    <w:p w:rsidR="00526E65" w:rsidRPr="008278F8" w:rsidRDefault="00526E65" w:rsidP="00792A51">
      <w:pPr>
        <w:spacing w:after="0" w:line="240" w:lineRule="auto"/>
        <w:ind w:left="1134"/>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tudományos név (kettős nevezéktan) megtanulása, a helyes kiejtés elsajátítása. </w:t>
      </w:r>
    </w:p>
    <w:p w:rsidR="00526E65" w:rsidRPr="008278F8" w:rsidRDefault="00526E65" w:rsidP="00792A51">
      <w:pPr>
        <w:spacing w:after="0" w:line="240" w:lineRule="auto"/>
        <w:ind w:left="1134"/>
        <w:rPr>
          <w:rFonts w:ascii="Palatino Linotype" w:hAnsi="Palatino Linotype"/>
          <w:b/>
          <w:sz w:val="24"/>
          <w:szCs w:val="24"/>
        </w:rPr>
      </w:pPr>
      <w:r w:rsidRPr="008278F8">
        <w:rPr>
          <w:rFonts w:ascii="Palatino Linotype" w:hAnsi="Palatino Linotype" w:cs="Times"/>
          <w:color w:val="000000"/>
          <w:sz w:val="24"/>
          <w:szCs w:val="24"/>
        </w:rPr>
        <w:t>Növénygyűjtés, herbárium készítése.</w:t>
      </w:r>
    </w:p>
    <w:p w:rsidR="00526E65" w:rsidRPr="000E120B" w:rsidRDefault="00526E65" w:rsidP="008278F8">
      <w:pPr>
        <w:spacing w:after="0" w:line="240" w:lineRule="auto"/>
        <w:rPr>
          <w:rFonts w:ascii="Palatino Linotype" w:hAnsi="Palatino Linotype"/>
          <w:b/>
          <w:sz w:val="24"/>
          <w:szCs w:val="24"/>
        </w:rPr>
      </w:pPr>
    </w:p>
    <w:p w:rsidR="00526E65" w:rsidRPr="006779AA" w:rsidRDefault="00526E65" w:rsidP="002C19DA">
      <w:pPr>
        <w:numPr>
          <w:ilvl w:val="2"/>
          <w:numId w:val="45"/>
        </w:numPr>
        <w:tabs>
          <w:tab w:val="left" w:pos="2127"/>
          <w:tab w:val="left" w:pos="7655"/>
        </w:tabs>
        <w:spacing w:after="0" w:line="240" w:lineRule="auto"/>
        <w:ind w:left="1134" w:firstLine="0"/>
        <w:rPr>
          <w:rFonts w:ascii="Palatino Linotype" w:hAnsi="Palatino Linotype" w:cs="Mangal"/>
          <w:kern w:val="1"/>
          <w:sz w:val="24"/>
          <w:szCs w:val="24"/>
          <w:lang w:eastAsia="hi-IN" w:bidi="hi-IN"/>
        </w:rPr>
      </w:pPr>
      <w:r w:rsidRPr="006779AA">
        <w:rPr>
          <w:rFonts w:ascii="Palatino Linotype" w:hAnsi="Palatino Linotype" w:cs="Mangal"/>
          <w:b/>
          <w:kern w:val="1"/>
          <w:sz w:val="24"/>
          <w:szCs w:val="24"/>
          <w:lang w:eastAsia="hi-IN" w:bidi="hi-IN"/>
        </w:rPr>
        <w:t>Évelő dísznövények ismerete</w:t>
      </w:r>
      <w:r w:rsidRPr="006779AA">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2C19DA">
        <w:rPr>
          <w:rFonts w:ascii="Palatino Linotype" w:hAnsi="Palatino Linotype" w:cs="Mangal"/>
          <w:b/>
          <w:i/>
          <w:kern w:val="1"/>
          <w:sz w:val="24"/>
          <w:szCs w:val="24"/>
          <w:lang w:eastAsia="hi-IN" w:bidi="hi-IN"/>
        </w:rPr>
        <w:t>39 óra/35 óra</w:t>
      </w:r>
    </w:p>
    <w:p w:rsidR="00526E65" w:rsidRPr="008278F8" w:rsidRDefault="00526E65" w:rsidP="002C19DA">
      <w:pPr>
        <w:tabs>
          <w:tab w:val="left" w:pos="0"/>
        </w:tabs>
        <w:spacing w:after="0" w:line="240" w:lineRule="auto"/>
        <w:ind w:left="1134"/>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növények felismerése. </w:t>
      </w:r>
    </w:p>
    <w:p w:rsidR="00526E65" w:rsidRPr="008278F8" w:rsidRDefault="00526E65" w:rsidP="002C19DA">
      <w:pPr>
        <w:spacing w:after="0" w:line="240" w:lineRule="auto"/>
        <w:ind w:left="1134"/>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tudományos név (kettős nevezéktan) megtanulása, a helyes kiejtés elsajátítása. </w:t>
      </w:r>
    </w:p>
    <w:p w:rsidR="00526E65" w:rsidRDefault="00526E65" w:rsidP="002C19DA">
      <w:pPr>
        <w:spacing w:after="0" w:line="240" w:lineRule="auto"/>
        <w:ind w:left="1134"/>
        <w:rPr>
          <w:rFonts w:ascii="Palatino Linotype" w:hAnsi="Palatino Linotype" w:cs="Times"/>
          <w:color w:val="000000"/>
          <w:sz w:val="24"/>
          <w:szCs w:val="24"/>
        </w:rPr>
      </w:pPr>
      <w:r w:rsidRPr="008278F8">
        <w:rPr>
          <w:rFonts w:ascii="Palatino Linotype" w:hAnsi="Palatino Linotype" w:cs="Times"/>
          <w:color w:val="000000"/>
          <w:sz w:val="24"/>
          <w:szCs w:val="24"/>
        </w:rPr>
        <w:t>Növénygyűjtés, herbárium készítése.</w:t>
      </w:r>
    </w:p>
    <w:p w:rsidR="00526E65" w:rsidRDefault="00526E65" w:rsidP="008278F8">
      <w:pPr>
        <w:spacing w:after="0" w:line="240" w:lineRule="auto"/>
        <w:ind w:firstLine="1418"/>
        <w:rPr>
          <w:rFonts w:ascii="Palatino Linotype" w:hAnsi="Palatino Linotype" w:cs="Times"/>
          <w:color w:val="000000"/>
          <w:sz w:val="24"/>
          <w:szCs w:val="24"/>
        </w:rPr>
      </w:pPr>
    </w:p>
    <w:p w:rsidR="00526E65" w:rsidRPr="006779AA" w:rsidRDefault="00526E65" w:rsidP="002C19DA">
      <w:pPr>
        <w:numPr>
          <w:ilvl w:val="2"/>
          <w:numId w:val="45"/>
        </w:numPr>
        <w:tabs>
          <w:tab w:val="left" w:pos="2127"/>
          <w:tab w:val="left" w:pos="7655"/>
        </w:tabs>
        <w:spacing w:after="0" w:line="240" w:lineRule="auto"/>
        <w:ind w:left="1134" w:firstLine="0"/>
        <w:rPr>
          <w:rFonts w:ascii="Palatino Linotype" w:hAnsi="Palatino Linotype" w:cs="Mangal"/>
          <w:b/>
          <w:kern w:val="1"/>
          <w:sz w:val="24"/>
          <w:szCs w:val="24"/>
          <w:lang w:eastAsia="hi-IN" w:bidi="hi-IN"/>
        </w:rPr>
      </w:pPr>
      <w:r w:rsidRPr="006779AA">
        <w:rPr>
          <w:rFonts w:ascii="Palatino Linotype" w:hAnsi="Palatino Linotype" w:cs="Times"/>
          <w:b/>
          <w:color w:val="000000"/>
          <w:sz w:val="24"/>
          <w:szCs w:val="24"/>
        </w:rPr>
        <w:t>Szakmai számítások szabadföldi dísznövénytermesztésből</w:t>
      </w:r>
      <w:r w:rsidRPr="006779AA">
        <w:rPr>
          <w:rFonts w:ascii="Palatino Linotype" w:hAnsi="Palatino Linotype" w:cs="Mangal"/>
          <w:b/>
          <w:kern w:val="1"/>
          <w:sz w:val="24"/>
          <w:szCs w:val="24"/>
          <w:lang w:eastAsia="hi-IN" w:bidi="hi-IN"/>
        </w:rPr>
        <w:t xml:space="preserve"> </w:t>
      </w:r>
    </w:p>
    <w:p w:rsidR="00526E65" w:rsidRPr="001B5574" w:rsidRDefault="00526E65" w:rsidP="002C19DA">
      <w:pPr>
        <w:tabs>
          <w:tab w:val="left" w:pos="7655"/>
        </w:tabs>
        <w:spacing w:after="0" w:line="240" w:lineRule="auto"/>
        <w:ind w:left="1225"/>
        <w:jc w:val="right"/>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ab/>
      </w:r>
      <w:r w:rsidRPr="001B5574">
        <w:rPr>
          <w:rFonts w:ascii="Palatino Linotype" w:hAnsi="Palatino Linotype" w:cs="Mangal"/>
          <w:b/>
          <w:i/>
          <w:kern w:val="1"/>
          <w:sz w:val="24"/>
          <w:szCs w:val="24"/>
          <w:lang w:eastAsia="hi-IN" w:bidi="hi-IN"/>
        </w:rPr>
        <w:t>12 óra/7 óra</w:t>
      </w:r>
    </w:p>
    <w:p w:rsidR="00526E65" w:rsidRPr="008278F8" w:rsidRDefault="00526E65" w:rsidP="002C19DA">
      <w:pPr>
        <w:spacing w:after="0" w:line="240" w:lineRule="auto"/>
        <w:ind w:left="1134"/>
        <w:rPr>
          <w:rFonts w:ascii="Palatino Linotype" w:hAnsi="Palatino Linotype" w:cs="Mangal"/>
          <w:b/>
          <w:kern w:val="1"/>
          <w:sz w:val="24"/>
          <w:szCs w:val="24"/>
          <w:lang w:eastAsia="hi-IN" w:bidi="hi-IN"/>
        </w:rPr>
      </w:pPr>
      <w:r w:rsidRPr="008278F8">
        <w:rPr>
          <w:rFonts w:ascii="Palatino Linotype" w:hAnsi="Palatino Linotype" w:cs="Times"/>
          <w:color w:val="000000"/>
          <w:sz w:val="24"/>
          <w:szCs w:val="24"/>
        </w:rPr>
        <w:t>A szabadföldi dísznövények termesztésével kapcsolatos szakmai számítások gyakorlása, pl. tenyészterület kiszámítása, szükséges vetőmag vagy palántamennyiség kiszámolása, várható hozam becslése stb.</w:t>
      </w:r>
    </w:p>
    <w:p w:rsidR="00526E65" w:rsidRPr="008278F8" w:rsidRDefault="00526E65" w:rsidP="008278F8">
      <w:pPr>
        <w:spacing w:after="0" w:line="240" w:lineRule="auto"/>
        <w:rPr>
          <w:rFonts w:ascii="Palatino Linotype" w:hAnsi="Palatino Linotype" w:cs="Mangal"/>
          <w:kern w:val="1"/>
          <w:sz w:val="24"/>
          <w:szCs w:val="24"/>
          <w:lang w:eastAsia="hi-IN" w:bidi="hi-IN"/>
        </w:rPr>
      </w:pPr>
    </w:p>
    <w:p w:rsidR="00526E65" w:rsidRPr="006779AA" w:rsidRDefault="00526E65" w:rsidP="002C19DA">
      <w:pPr>
        <w:numPr>
          <w:ilvl w:val="2"/>
          <w:numId w:val="45"/>
        </w:numPr>
        <w:tabs>
          <w:tab w:val="left" w:pos="2127"/>
          <w:tab w:val="left" w:pos="7655"/>
        </w:tabs>
        <w:spacing w:after="0" w:line="240" w:lineRule="auto"/>
        <w:ind w:left="1134" w:firstLine="0"/>
        <w:rPr>
          <w:rFonts w:ascii="Palatino Linotype" w:hAnsi="Palatino Linotype" w:cs="Mangal"/>
          <w:kern w:val="1"/>
          <w:sz w:val="24"/>
          <w:szCs w:val="24"/>
          <w:lang w:eastAsia="hi-IN" w:bidi="hi-IN"/>
        </w:rPr>
      </w:pPr>
      <w:r w:rsidRPr="006779AA">
        <w:rPr>
          <w:rFonts w:ascii="Palatino Linotype" w:hAnsi="Palatino Linotype" w:cs="Times"/>
          <w:b/>
          <w:color w:val="000000"/>
          <w:sz w:val="24"/>
          <w:szCs w:val="24"/>
        </w:rPr>
        <w:t>Lágyszárú szabadföldi növények magvetése</w:t>
      </w:r>
      <w:r w:rsidRPr="006779AA">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2C19DA">
        <w:rPr>
          <w:rFonts w:ascii="Palatino Linotype" w:hAnsi="Palatino Linotype" w:cs="Mangal"/>
          <w:b/>
          <w:i/>
          <w:kern w:val="1"/>
          <w:sz w:val="24"/>
          <w:szCs w:val="24"/>
          <w:lang w:eastAsia="hi-IN" w:bidi="hi-IN"/>
        </w:rPr>
        <w:t>51 óra/42 óra</w:t>
      </w:r>
    </w:p>
    <w:p w:rsidR="00526E65" w:rsidRPr="008278F8" w:rsidRDefault="00526E65" w:rsidP="002C19DA">
      <w:pPr>
        <w:spacing w:after="0" w:line="240" w:lineRule="auto"/>
        <w:ind w:left="1134"/>
        <w:jc w:val="both"/>
        <w:rPr>
          <w:rFonts w:ascii="Palatino Linotype" w:hAnsi="Palatino Linotype" w:cs="Times"/>
          <w:color w:val="000000"/>
          <w:sz w:val="24"/>
          <w:szCs w:val="24"/>
        </w:rPr>
      </w:pPr>
      <w:r w:rsidRPr="008278F8">
        <w:rPr>
          <w:rFonts w:ascii="Palatino Linotype" w:hAnsi="Palatino Linotype" w:cs="Times"/>
          <w:color w:val="000000"/>
          <w:sz w:val="24"/>
          <w:szCs w:val="24"/>
        </w:rPr>
        <w:t xml:space="preserve">Maggyűjtés, magbeszerzés módjai. </w:t>
      </w:r>
    </w:p>
    <w:p w:rsidR="00526E65" w:rsidRDefault="00526E65" w:rsidP="002C19DA">
      <w:pPr>
        <w:spacing w:after="0" w:line="240" w:lineRule="auto"/>
        <w:ind w:left="1134"/>
        <w:jc w:val="both"/>
        <w:rPr>
          <w:rFonts w:ascii="Palatino Linotype" w:hAnsi="Palatino Linotype" w:cs="Times"/>
          <w:color w:val="000000"/>
          <w:sz w:val="24"/>
          <w:szCs w:val="24"/>
        </w:rPr>
      </w:pPr>
      <w:r w:rsidRPr="008278F8">
        <w:rPr>
          <w:rFonts w:ascii="Palatino Linotype" w:hAnsi="Palatino Linotype" w:cs="Times"/>
          <w:color w:val="000000"/>
          <w:sz w:val="24"/>
          <w:szCs w:val="24"/>
        </w:rPr>
        <w:t xml:space="preserve">Szaporítóláda, szaporítótálca földkeverék előkészítése, láda/ szaporítótálca töltés. Magvetések különböző módon, takarás, beöntözés, jeltáblázás. </w:t>
      </w:r>
    </w:p>
    <w:p w:rsidR="00526E65" w:rsidRDefault="00526E65" w:rsidP="002C19DA">
      <w:pPr>
        <w:spacing w:after="0" w:line="240" w:lineRule="auto"/>
        <w:ind w:left="1134"/>
        <w:jc w:val="both"/>
        <w:rPr>
          <w:rFonts w:ascii="Palatino Linotype" w:hAnsi="Palatino Linotype" w:cs="Times"/>
          <w:color w:val="000000"/>
          <w:sz w:val="24"/>
          <w:szCs w:val="24"/>
        </w:rPr>
      </w:pPr>
      <w:r w:rsidRPr="008278F8">
        <w:rPr>
          <w:rFonts w:ascii="Palatino Linotype" w:hAnsi="Palatino Linotype" w:cs="Times"/>
          <w:color w:val="000000"/>
          <w:sz w:val="24"/>
          <w:szCs w:val="24"/>
        </w:rPr>
        <w:t xml:space="preserve">Magvetés ápolási munkái (csírázásig, csírázás után). </w:t>
      </w:r>
    </w:p>
    <w:p w:rsidR="00526E65" w:rsidRDefault="00526E65" w:rsidP="002C19DA">
      <w:pPr>
        <w:spacing w:after="0" w:line="240" w:lineRule="auto"/>
        <w:ind w:left="1134"/>
        <w:jc w:val="both"/>
        <w:rPr>
          <w:rFonts w:ascii="Palatino Linotype" w:hAnsi="Palatino Linotype" w:cs="Times"/>
          <w:color w:val="000000"/>
          <w:sz w:val="24"/>
          <w:szCs w:val="24"/>
        </w:rPr>
      </w:pPr>
      <w:r w:rsidRPr="008278F8">
        <w:rPr>
          <w:rFonts w:ascii="Palatino Linotype" w:hAnsi="Palatino Linotype" w:cs="Times"/>
          <w:color w:val="000000"/>
          <w:sz w:val="24"/>
          <w:szCs w:val="24"/>
        </w:rPr>
        <w:t xml:space="preserve">Magvetés állandó helyre: ágyás előkészítés, vetőbarázdák meghúzása, vetés szórva, szemenként. </w:t>
      </w:r>
    </w:p>
    <w:p w:rsidR="00526E65" w:rsidRDefault="00526E65" w:rsidP="002C19DA">
      <w:pPr>
        <w:spacing w:after="0" w:line="240" w:lineRule="auto"/>
        <w:ind w:left="1134"/>
        <w:jc w:val="both"/>
        <w:rPr>
          <w:rFonts w:ascii="Palatino Linotype" w:hAnsi="Palatino Linotype" w:cs="Times"/>
          <w:color w:val="000000"/>
          <w:sz w:val="24"/>
          <w:szCs w:val="24"/>
        </w:rPr>
      </w:pPr>
      <w:r w:rsidRPr="008278F8">
        <w:rPr>
          <w:rFonts w:ascii="Palatino Linotype" w:hAnsi="Palatino Linotype" w:cs="Times"/>
          <w:color w:val="000000"/>
          <w:sz w:val="24"/>
          <w:szCs w:val="24"/>
        </w:rPr>
        <w:t xml:space="preserve">Jeltáblázás, magtakarás, beöntözés. </w:t>
      </w:r>
    </w:p>
    <w:p w:rsidR="00526E65" w:rsidRPr="008278F8" w:rsidRDefault="00526E65" w:rsidP="002C19DA">
      <w:pPr>
        <w:spacing w:after="0" w:line="240" w:lineRule="auto"/>
        <w:ind w:left="1134"/>
        <w:jc w:val="both"/>
        <w:rPr>
          <w:rFonts w:ascii="Palatino Linotype" w:hAnsi="Palatino Linotype" w:cs="Mangal"/>
          <w:kern w:val="1"/>
          <w:sz w:val="24"/>
          <w:szCs w:val="24"/>
          <w:lang w:eastAsia="hi-IN" w:bidi="hi-IN"/>
        </w:rPr>
      </w:pPr>
      <w:r w:rsidRPr="008278F8">
        <w:rPr>
          <w:rFonts w:ascii="Palatino Linotype" w:hAnsi="Palatino Linotype" w:cs="Times"/>
          <w:color w:val="000000"/>
          <w:sz w:val="24"/>
          <w:szCs w:val="24"/>
        </w:rPr>
        <w:t>Ápolási munkák: öntözés, talajlazítás, gyomtalanítás, kikelt magvetés ápolási munkái. Egyelés (helyes tőszám beállítása).</w:t>
      </w:r>
    </w:p>
    <w:p w:rsidR="00526E65" w:rsidRPr="008278F8" w:rsidRDefault="00526E65" w:rsidP="008278F8">
      <w:pPr>
        <w:spacing w:after="0" w:line="240" w:lineRule="auto"/>
        <w:ind w:left="1418"/>
        <w:rPr>
          <w:rFonts w:ascii="Palatino Linotype" w:hAnsi="Palatino Linotype" w:cs="Mangal"/>
          <w:kern w:val="1"/>
          <w:sz w:val="24"/>
          <w:szCs w:val="24"/>
          <w:lang w:eastAsia="hi-IN" w:bidi="hi-IN"/>
        </w:rPr>
      </w:pPr>
    </w:p>
    <w:p w:rsidR="00526E65" w:rsidRPr="006779AA" w:rsidRDefault="00526E65" w:rsidP="002C19DA">
      <w:pPr>
        <w:numPr>
          <w:ilvl w:val="2"/>
          <w:numId w:val="45"/>
        </w:numPr>
        <w:tabs>
          <w:tab w:val="left" w:pos="2127"/>
          <w:tab w:val="left" w:pos="7655"/>
        </w:tabs>
        <w:spacing w:after="0" w:line="240" w:lineRule="auto"/>
        <w:ind w:left="1134" w:firstLine="0"/>
        <w:rPr>
          <w:rFonts w:ascii="Palatino Linotype" w:hAnsi="Palatino Linotype" w:cs="Mangal"/>
          <w:kern w:val="1"/>
          <w:sz w:val="24"/>
          <w:szCs w:val="24"/>
          <w:lang w:eastAsia="hi-IN" w:bidi="hi-IN"/>
        </w:rPr>
      </w:pPr>
      <w:r w:rsidRPr="006779AA">
        <w:rPr>
          <w:rFonts w:ascii="Palatino Linotype" w:hAnsi="Palatino Linotype" w:cs="Times"/>
          <w:b/>
          <w:color w:val="000000"/>
          <w:sz w:val="24"/>
          <w:szCs w:val="24"/>
        </w:rPr>
        <w:t>Lágyszárú szabadföldi növények dugványozása</w:t>
      </w:r>
      <w:r w:rsidRPr="006779AA">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2C19DA">
        <w:rPr>
          <w:rFonts w:ascii="Palatino Linotype" w:hAnsi="Palatino Linotype" w:cs="Mangal"/>
          <w:b/>
          <w:i/>
          <w:kern w:val="1"/>
          <w:sz w:val="24"/>
          <w:szCs w:val="24"/>
          <w:lang w:eastAsia="hi-IN" w:bidi="hi-IN"/>
        </w:rPr>
        <w:t>27 óra/28 óra</w:t>
      </w:r>
    </w:p>
    <w:p w:rsidR="00526E65" w:rsidRDefault="00526E65" w:rsidP="002C19DA">
      <w:pPr>
        <w:spacing w:after="0" w:line="240" w:lineRule="auto"/>
        <w:ind w:left="1134"/>
        <w:jc w:val="both"/>
        <w:rPr>
          <w:rFonts w:ascii="Palatino Linotype" w:hAnsi="Palatino Linotype" w:cs="Times"/>
          <w:color w:val="000000"/>
          <w:sz w:val="24"/>
          <w:szCs w:val="24"/>
        </w:rPr>
      </w:pPr>
      <w:r w:rsidRPr="00851F8E">
        <w:rPr>
          <w:rFonts w:ascii="Palatino Linotype" w:hAnsi="Palatino Linotype" w:cs="Times"/>
          <w:color w:val="000000"/>
          <w:sz w:val="24"/>
          <w:szCs w:val="24"/>
        </w:rPr>
        <w:t xml:space="preserve">Egynyáriak dugványozása: anyanövények meghajtatása (öntözés, ráfűtés, tápanyag-utánpótlás). </w:t>
      </w:r>
    </w:p>
    <w:p w:rsidR="00526E65" w:rsidRDefault="00526E65" w:rsidP="002C19DA">
      <w:pPr>
        <w:spacing w:after="0" w:line="240" w:lineRule="auto"/>
        <w:ind w:left="1134"/>
        <w:jc w:val="both"/>
        <w:rPr>
          <w:rFonts w:ascii="Palatino Linotype" w:hAnsi="Palatino Linotype" w:cs="Times"/>
          <w:color w:val="000000"/>
          <w:sz w:val="24"/>
          <w:szCs w:val="24"/>
        </w:rPr>
      </w:pPr>
      <w:r w:rsidRPr="00851F8E">
        <w:rPr>
          <w:rFonts w:ascii="Palatino Linotype" w:hAnsi="Palatino Linotype" w:cs="Times"/>
          <w:color w:val="000000"/>
          <w:sz w:val="24"/>
          <w:szCs w:val="24"/>
        </w:rPr>
        <w:t>Szaporítóközeg, láda/ szaporítótálca előkészítése, dugványszedés, dugványvágás. Eldugványozás, beöntözés, jeltáblázás, láda elhelyezése, árnyékolás. Gyökereztetés. Évelők dugványozása: a dugványozás időpontjának meghatározása.</w:t>
      </w:r>
    </w:p>
    <w:p w:rsidR="00526E65" w:rsidRPr="00851F8E" w:rsidRDefault="00526E65" w:rsidP="002C19DA">
      <w:pPr>
        <w:spacing w:after="0" w:line="240" w:lineRule="auto"/>
        <w:ind w:left="1134"/>
        <w:jc w:val="both"/>
        <w:rPr>
          <w:rFonts w:ascii="Palatino Linotype" w:hAnsi="Palatino Linotype" w:cs="Mangal"/>
          <w:kern w:val="1"/>
          <w:sz w:val="24"/>
          <w:szCs w:val="24"/>
          <w:lang w:eastAsia="hi-IN" w:bidi="hi-IN"/>
        </w:rPr>
      </w:pPr>
      <w:r w:rsidRPr="00851F8E">
        <w:rPr>
          <w:rFonts w:ascii="Palatino Linotype" w:hAnsi="Palatino Linotype" w:cs="Times"/>
          <w:color w:val="000000"/>
          <w:sz w:val="24"/>
          <w:szCs w:val="24"/>
        </w:rPr>
        <w:t>Szaporítóközeg készítése, szaporító láda/ szaporítótálca előkészítése, dugványszedés, dugványvágás. Eldugványozás, beöntözés, jeltáblázás. Gyökereztetés.</w:t>
      </w:r>
    </w:p>
    <w:p w:rsidR="00526E65" w:rsidRPr="008278F8" w:rsidRDefault="00526E65" w:rsidP="008278F8">
      <w:pPr>
        <w:spacing w:after="0" w:line="240" w:lineRule="auto"/>
        <w:rPr>
          <w:rFonts w:ascii="Palatino Linotype" w:hAnsi="Palatino Linotype" w:cs="Mangal"/>
          <w:kern w:val="1"/>
          <w:sz w:val="24"/>
          <w:szCs w:val="24"/>
          <w:lang w:eastAsia="hi-IN" w:bidi="hi-IN"/>
        </w:rPr>
      </w:pPr>
    </w:p>
    <w:p w:rsidR="00526E65" w:rsidRPr="006779AA" w:rsidRDefault="00526E65" w:rsidP="002C19DA">
      <w:pPr>
        <w:numPr>
          <w:ilvl w:val="2"/>
          <w:numId w:val="45"/>
        </w:numPr>
        <w:tabs>
          <w:tab w:val="left" w:pos="2127"/>
          <w:tab w:val="left" w:pos="7655"/>
        </w:tabs>
        <w:spacing w:after="0" w:line="240" w:lineRule="auto"/>
        <w:ind w:left="1134" w:firstLine="0"/>
        <w:rPr>
          <w:rFonts w:ascii="Palatino Linotype" w:hAnsi="Palatino Linotype" w:cs="Mangal"/>
          <w:kern w:val="1"/>
          <w:sz w:val="24"/>
          <w:szCs w:val="24"/>
          <w:lang w:eastAsia="hi-IN" w:bidi="hi-IN"/>
        </w:rPr>
      </w:pPr>
      <w:r w:rsidRPr="006779AA">
        <w:rPr>
          <w:rFonts w:ascii="Palatino Linotype" w:hAnsi="Palatino Linotype" w:cs="Times"/>
          <w:b/>
          <w:color w:val="000000"/>
          <w:sz w:val="24"/>
          <w:szCs w:val="24"/>
        </w:rPr>
        <w:t>Lágyszárú szabadföldi növények tőosztása</w:t>
      </w:r>
      <w:r w:rsidRPr="006779AA">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2C19DA">
        <w:rPr>
          <w:rFonts w:ascii="Palatino Linotype" w:hAnsi="Palatino Linotype" w:cs="Mangal"/>
          <w:b/>
          <w:i/>
          <w:kern w:val="1"/>
          <w:sz w:val="24"/>
          <w:szCs w:val="24"/>
          <w:lang w:eastAsia="hi-IN" w:bidi="hi-IN"/>
        </w:rPr>
        <w:t>12 óra/7 óra</w:t>
      </w:r>
    </w:p>
    <w:p w:rsidR="00526E65" w:rsidRDefault="00526E65" w:rsidP="002C19DA">
      <w:pPr>
        <w:spacing w:after="0" w:line="240" w:lineRule="auto"/>
        <w:ind w:left="1134"/>
        <w:rPr>
          <w:rFonts w:ascii="Palatino Linotype" w:hAnsi="Palatino Linotype" w:cs="Times"/>
          <w:color w:val="000000"/>
          <w:sz w:val="24"/>
          <w:szCs w:val="24"/>
        </w:rPr>
      </w:pPr>
      <w:r w:rsidRPr="00851F8E">
        <w:rPr>
          <w:rFonts w:ascii="Palatino Linotype" w:hAnsi="Palatino Linotype" w:cs="Times"/>
          <w:color w:val="000000"/>
          <w:sz w:val="24"/>
          <w:szCs w:val="24"/>
        </w:rPr>
        <w:t xml:space="preserve">Felszedés, tőosztás végrehajtása, gyökér, lombozat kurtítása. </w:t>
      </w:r>
    </w:p>
    <w:p w:rsidR="00526E65" w:rsidRDefault="00526E65" w:rsidP="002C19DA">
      <w:pPr>
        <w:spacing w:after="0" w:line="240" w:lineRule="auto"/>
        <w:ind w:left="1134"/>
        <w:rPr>
          <w:rFonts w:ascii="Palatino Linotype" w:hAnsi="Palatino Linotype" w:cs="Times"/>
          <w:color w:val="000000"/>
          <w:sz w:val="24"/>
          <w:szCs w:val="24"/>
        </w:rPr>
      </w:pPr>
      <w:r w:rsidRPr="00851F8E">
        <w:rPr>
          <w:rFonts w:ascii="Palatino Linotype" w:hAnsi="Palatino Linotype" w:cs="Times"/>
          <w:color w:val="000000"/>
          <w:sz w:val="24"/>
          <w:szCs w:val="24"/>
        </w:rPr>
        <w:t xml:space="preserve">Vermelés. Kiültetés végrehajtása, beöntözés. </w:t>
      </w:r>
    </w:p>
    <w:p w:rsidR="00526E65" w:rsidRDefault="00526E65" w:rsidP="002C19DA">
      <w:pPr>
        <w:spacing w:after="0" w:line="240" w:lineRule="auto"/>
        <w:ind w:left="1134"/>
        <w:rPr>
          <w:rFonts w:ascii="Palatino Linotype" w:hAnsi="Palatino Linotype" w:cs="Times"/>
          <w:color w:val="000000"/>
          <w:sz w:val="24"/>
          <w:szCs w:val="24"/>
        </w:rPr>
      </w:pPr>
      <w:r w:rsidRPr="00851F8E">
        <w:rPr>
          <w:rFonts w:ascii="Palatino Linotype" w:hAnsi="Palatino Linotype" w:cs="Times"/>
          <w:color w:val="000000"/>
          <w:sz w:val="24"/>
          <w:szCs w:val="24"/>
        </w:rPr>
        <w:t xml:space="preserve">Ápolási munkák: gyomtalanítás, talajlazítás, szükség szerint öntözés. </w:t>
      </w:r>
    </w:p>
    <w:p w:rsidR="00526E65" w:rsidRDefault="00526E65" w:rsidP="002C19DA">
      <w:pPr>
        <w:spacing w:after="0" w:line="240" w:lineRule="auto"/>
        <w:ind w:left="1134"/>
        <w:rPr>
          <w:rFonts w:ascii="Palatino Linotype" w:hAnsi="Palatino Linotype" w:cs="Times"/>
          <w:color w:val="000000"/>
          <w:sz w:val="24"/>
          <w:szCs w:val="24"/>
        </w:rPr>
      </w:pPr>
      <w:r w:rsidRPr="00851F8E">
        <w:rPr>
          <w:rFonts w:ascii="Palatino Linotype" w:hAnsi="Palatino Linotype" w:cs="Times"/>
          <w:color w:val="000000"/>
          <w:sz w:val="24"/>
          <w:szCs w:val="24"/>
        </w:rPr>
        <w:t>Takarás érett trágyával, komposzttal stb.</w:t>
      </w:r>
    </w:p>
    <w:p w:rsidR="00526E65" w:rsidRPr="00851F8E" w:rsidRDefault="00526E65" w:rsidP="002C19DA">
      <w:pPr>
        <w:spacing w:after="0" w:line="240" w:lineRule="auto"/>
        <w:ind w:left="1134"/>
        <w:rPr>
          <w:rFonts w:ascii="Palatino Linotype" w:hAnsi="Palatino Linotype" w:cs="Mangal"/>
          <w:kern w:val="1"/>
          <w:sz w:val="24"/>
          <w:szCs w:val="24"/>
          <w:lang w:eastAsia="hi-IN" w:bidi="hi-IN"/>
        </w:rPr>
      </w:pPr>
    </w:p>
    <w:p w:rsidR="00526E65" w:rsidRPr="002C19DA" w:rsidRDefault="00526E65" w:rsidP="002C19DA">
      <w:pPr>
        <w:numPr>
          <w:ilvl w:val="2"/>
          <w:numId w:val="45"/>
        </w:numPr>
        <w:tabs>
          <w:tab w:val="left" w:pos="2127"/>
          <w:tab w:val="left" w:pos="7655"/>
        </w:tabs>
        <w:spacing w:after="0" w:line="240" w:lineRule="auto"/>
        <w:ind w:left="1134" w:firstLine="0"/>
        <w:rPr>
          <w:rFonts w:ascii="Palatino Linotype" w:hAnsi="Palatino Linotype" w:cs="Mangal"/>
          <w:i/>
          <w:kern w:val="1"/>
          <w:sz w:val="24"/>
          <w:szCs w:val="24"/>
          <w:lang w:eastAsia="hi-IN" w:bidi="hi-IN"/>
        </w:rPr>
      </w:pPr>
      <w:r w:rsidRPr="006779AA">
        <w:rPr>
          <w:rFonts w:ascii="Palatino Linotype" w:hAnsi="Palatino Linotype" w:cs="Times"/>
          <w:b/>
          <w:color w:val="000000"/>
          <w:sz w:val="24"/>
          <w:szCs w:val="24"/>
        </w:rPr>
        <w:t>Lágyszárú szabadföldi növények tűzdelése</w:t>
      </w:r>
      <w:r w:rsidRPr="006779AA">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2C19DA">
        <w:rPr>
          <w:rFonts w:ascii="Palatino Linotype" w:hAnsi="Palatino Linotype" w:cs="Mangal"/>
          <w:b/>
          <w:i/>
          <w:kern w:val="1"/>
          <w:sz w:val="24"/>
          <w:szCs w:val="24"/>
          <w:lang w:eastAsia="hi-IN" w:bidi="hi-IN"/>
        </w:rPr>
        <w:t>39 óra/35 óra</w:t>
      </w:r>
    </w:p>
    <w:p w:rsidR="00526E65" w:rsidRDefault="00526E65" w:rsidP="002C19DA">
      <w:pPr>
        <w:spacing w:after="0" w:line="240" w:lineRule="auto"/>
        <w:ind w:left="1134"/>
        <w:rPr>
          <w:rFonts w:ascii="Palatino Linotype" w:hAnsi="Palatino Linotype" w:cs="Times"/>
          <w:color w:val="000000"/>
          <w:sz w:val="24"/>
          <w:szCs w:val="24"/>
        </w:rPr>
      </w:pPr>
      <w:r w:rsidRPr="00851F8E">
        <w:rPr>
          <w:rFonts w:ascii="Palatino Linotype" w:hAnsi="Palatino Linotype" w:cs="Times"/>
          <w:color w:val="000000"/>
          <w:sz w:val="24"/>
          <w:szCs w:val="24"/>
        </w:rPr>
        <w:t xml:space="preserve">Láda/ szaporítótálca és föld előkészítése, láda/ szaporítótálca töltés, sorok kijelölése, magoncok kiszedése, tűzdelés. </w:t>
      </w:r>
    </w:p>
    <w:p w:rsidR="00526E65" w:rsidRPr="00851F8E" w:rsidRDefault="00526E65" w:rsidP="002C19DA">
      <w:pPr>
        <w:spacing w:after="0" w:line="240" w:lineRule="auto"/>
        <w:ind w:left="1134"/>
        <w:rPr>
          <w:rFonts w:ascii="Palatino Linotype" w:hAnsi="Palatino Linotype" w:cs="Mangal"/>
          <w:kern w:val="1"/>
          <w:sz w:val="24"/>
          <w:szCs w:val="24"/>
          <w:lang w:eastAsia="hi-IN" w:bidi="hi-IN"/>
        </w:rPr>
      </w:pPr>
      <w:r w:rsidRPr="00851F8E">
        <w:rPr>
          <w:rFonts w:ascii="Palatino Linotype" w:hAnsi="Palatino Linotype" w:cs="Times"/>
          <w:color w:val="000000"/>
          <w:sz w:val="24"/>
          <w:szCs w:val="24"/>
        </w:rPr>
        <w:t>Beöntözés, jeltáblázás, tűzdelés ápolási munkái.</w:t>
      </w:r>
    </w:p>
    <w:p w:rsidR="00526E65" w:rsidRPr="008278F8" w:rsidRDefault="00526E65" w:rsidP="00851F8E">
      <w:pPr>
        <w:spacing w:after="0" w:line="240" w:lineRule="auto"/>
        <w:rPr>
          <w:rFonts w:ascii="Palatino Linotype" w:hAnsi="Palatino Linotype" w:cs="Mangal"/>
          <w:kern w:val="1"/>
          <w:sz w:val="24"/>
          <w:szCs w:val="24"/>
          <w:lang w:eastAsia="hi-IN" w:bidi="hi-IN"/>
        </w:rPr>
      </w:pPr>
    </w:p>
    <w:p w:rsidR="00526E65" w:rsidRPr="006779AA" w:rsidRDefault="00526E65" w:rsidP="002C19DA">
      <w:pPr>
        <w:numPr>
          <w:ilvl w:val="2"/>
          <w:numId w:val="45"/>
        </w:numPr>
        <w:tabs>
          <w:tab w:val="left" w:pos="1560"/>
        </w:tabs>
        <w:spacing w:after="0" w:line="240" w:lineRule="auto"/>
        <w:ind w:left="1134" w:firstLine="0"/>
        <w:rPr>
          <w:rFonts w:ascii="Palatino Linotype" w:hAnsi="Palatino Linotype" w:cs="Mangal"/>
          <w:kern w:val="1"/>
          <w:sz w:val="24"/>
          <w:szCs w:val="24"/>
          <w:lang w:eastAsia="hi-IN" w:bidi="hi-IN"/>
        </w:rPr>
      </w:pPr>
      <w:r w:rsidRPr="006779AA">
        <w:rPr>
          <w:rFonts w:ascii="Palatino Linotype" w:hAnsi="Palatino Linotype" w:cs="Mangal"/>
          <w:b/>
          <w:kern w:val="1"/>
          <w:sz w:val="24"/>
          <w:szCs w:val="24"/>
          <w:lang w:eastAsia="hi-IN" w:bidi="hi-IN"/>
        </w:rPr>
        <w:t>Lágyszárú szabadföldi növények nevelése, ápolása</w:t>
      </w:r>
      <w:r w:rsidRPr="006779AA">
        <w:rPr>
          <w:rFonts w:ascii="Palatino Linotype" w:hAnsi="Palatino Linotype" w:cs="Mangal"/>
          <w:b/>
          <w:kern w:val="1"/>
          <w:sz w:val="24"/>
          <w:szCs w:val="24"/>
          <w:lang w:eastAsia="hi-IN" w:bidi="hi-IN"/>
        </w:rPr>
        <w:tab/>
      </w:r>
      <w:r w:rsidRPr="002C19DA">
        <w:rPr>
          <w:rFonts w:ascii="Palatino Linotype" w:hAnsi="Palatino Linotype" w:cs="Mangal"/>
          <w:b/>
          <w:i/>
          <w:kern w:val="1"/>
          <w:sz w:val="24"/>
          <w:szCs w:val="24"/>
          <w:lang w:eastAsia="hi-IN" w:bidi="hi-IN"/>
        </w:rPr>
        <w:t>24 óra/21 óra</w:t>
      </w:r>
    </w:p>
    <w:p w:rsidR="00526E65" w:rsidRDefault="00526E65" w:rsidP="002C19DA">
      <w:pPr>
        <w:spacing w:after="0" w:line="240" w:lineRule="auto"/>
        <w:ind w:left="1134"/>
        <w:rPr>
          <w:rFonts w:ascii="Palatino Linotype" w:hAnsi="Palatino Linotype" w:cs="Times"/>
          <w:color w:val="000000"/>
          <w:sz w:val="24"/>
          <w:szCs w:val="24"/>
        </w:rPr>
      </w:pPr>
      <w:r w:rsidRPr="00851F8E">
        <w:rPr>
          <w:rFonts w:ascii="Palatino Linotype" w:hAnsi="Palatino Linotype" w:cs="Times"/>
          <w:color w:val="000000"/>
          <w:sz w:val="24"/>
          <w:szCs w:val="24"/>
        </w:rPr>
        <w:t xml:space="preserve">Egy- és kétnyáriak: </w:t>
      </w:r>
      <w:r>
        <w:rPr>
          <w:rFonts w:ascii="Palatino Linotype" w:hAnsi="Palatino Linotype" w:cs="Times"/>
          <w:color w:val="000000"/>
          <w:sz w:val="24"/>
          <w:szCs w:val="24"/>
        </w:rPr>
        <w:t>cserepező közeg</w:t>
      </w:r>
      <w:r w:rsidRPr="00851F8E">
        <w:rPr>
          <w:rFonts w:ascii="Palatino Linotype" w:hAnsi="Palatino Linotype" w:cs="Times"/>
          <w:color w:val="000000"/>
          <w:sz w:val="24"/>
          <w:szCs w:val="24"/>
        </w:rPr>
        <w:t xml:space="preserve"> és cserép előkészítése, munkaasztal célszerű elrendezése. Palánta kiszedése a ládából/ szaporítótálcából, cserepezés. </w:t>
      </w:r>
    </w:p>
    <w:p w:rsidR="00526E65" w:rsidRDefault="00526E65" w:rsidP="002C19DA">
      <w:pPr>
        <w:spacing w:after="0" w:line="240" w:lineRule="auto"/>
        <w:ind w:left="1134"/>
        <w:rPr>
          <w:rFonts w:ascii="Palatino Linotype" w:hAnsi="Palatino Linotype" w:cs="Times"/>
          <w:color w:val="000000"/>
          <w:sz w:val="24"/>
          <w:szCs w:val="24"/>
        </w:rPr>
      </w:pPr>
      <w:r w:rsidRPr="00851F8E">
        <w:rPr>
          <w:rFonts w:ascii="Palatino Linotype" w:hAnsi="Palatino Linotype" w:cs="Times"/>
          <w:color w:val="000000"/>
          <w:sz w:val="24"/>
          <w:szCs w:val="24"/>
        </w:rPr>
        <w:t xml:space="preserve">Kirakás, beöntözés, ápolási munkák. </w:t>
      </w:r>
    </w:p>
    <w:p w:rsidR="00526E65" w:rsidRPr="00851F8E" w:rsidRDefault="00526E65" w:rsidP="002C19DA">
      <w:pPr>
        <w:spacing w:after="0" w:line="240" w:lineRule="auto"/>
        <w:ind w:left="1134"/>
        <w:rPr>
          <w:rFonts w:ascii="Palatino Linotype" w:hAnsi="Palatino Linotype" w:cs="Mangal"/>
          <w:kern w:val="1"/>
          <w:sz w:val="24"/>
          <w:szCs w:val="24"/>
          <w:lang w:eastAsia="hi-IN" w:bidi="hi-IN"/>
        </w:rPr>
      </w:pPr>
      <w:r w:rsidRPr="00851F8E">
        <w:rPr>
          <w:rFonts w:ascii="Palatino Linotype" w:hAnsi="Palatino Linotype" w:cs="Times"/>
          <w:color w:val="000000"/>
          <w:sz w:val="24"/>
          <w:szCs w:val="24"/>
        </w:rPr>
        <w:t>Hagymás évelők nevelése: talajlazítás, gyomtalanítás, idegenelés, fejelés. Fagyérzékeny évelők őszi felszedése, téli tárolása, tavaszi ültetése.</w:t>
      </w:r>
    </w:p>
    <w:p w:rsidR="00526E65" w:rsidRPr="008278F8" w:rsidRDefault="00526E65" w:rsidP="00851F8E">
      <w:pPr>
        <w:spacing w:after="0" w:line="240" w:lineRule="auto"/>
        <w:ind w:left="1418"/>
        <w:rPr>
          <w:rFonts w:ascii="Palatino Linotype" w:hAnsi="Palatino Linotype" w:cs="Mangal"/>
          <w:kern w:val="1"/>
          <w:sz w:val="24"/>
          <w:szCs w:val="24"/>
          <w:lang w:eastAsia="hi-IN" w:bidi="hi-IN"/>
        </w:rPr>
      </w:pPr>
    </w:p>
    <w:p w:rsidR="00526E65" w:rsidRPr="006779AA" w:rsidRDefault="00526E65" w:rsidP="002C19DA">
      <w:pPr>
        <w:numPr>
          <w:ilvl w:val="2"/>
          <w:numId w:val="45"/>
        </w:numPr>
        <w:tabs>
          <w:tab w:val="left" w:pos="1701"/>
          <w:tab w:val="left" w:pos="2127"/>
          <w:tab w:val="left" w:pos="7797"/>
        </w:tabs>
        <w:spacing w:after="0" w:line="240" w:lineRule="auto"/>
        <w:ind w:left="1134" w:firstLine="0"/>
        <w:rPr>
          <w:rFonts w:ascii="Palatino Linotype" w:hAnsi="Palatino Linotype" w:cs="Mangal"/>
          <w:kern w:val="1"/>
          <w:sz w:val="24"/>
          <w:szCs w:val="24"/>
          <w:lang w:eastAsia="hi-IN" w:bidi="hi-IN"/>
        </w:rPr>
      </w:pPr>
      <w:r w:rsidRPr="006779AA">
        <w:rPr>
          <w:rFonts w:ascii="Palatino Linotype" w:hAnsi="Palatino Linotype" w:cs="Times"/>
          <w:b/>
          <w:color w:val="000000"/>
          <w:sz w:val="24"/>
          <w:szCs w:val="24"/>
        </w:rPr>
        <w:t>Lágyszárú szabadföldi növények palántaültetése</w:t>
      </w:r>
      <w:r w:rsidRPr="006779AA">
        <w:rPr>
          <w:rFonts w:ascii="Palatino Linotype" w:hAnsi="Palatino Linotype" w:cs="Mangal"/>
          <w:b/>
          <w:kern w:val="1"/>
          <w:sz w:val="24"/>
          <w:szCs w:val="24"/>
          <w:lang w:eastAsia="hi-IN" w:bidi="hi-IN"/>
        </w:rPr>
        <w:tab/>
      </w:r>
      <w:r w:rsidRPr="002C19DA">
        <w:rPr>
          <w:rFonts w:ascii="Palatino Linotype" w:hAnsi="Palatino Linotype" w:cs="Mangal"/>
          <w:b/>
          <w:i/>
          <w:kern w:val="1"/>
          <w:sz w:val="24"/>
          <w:szCs w:val="24"/>
          <w:lang w:eastAsia="hi-IN" w:bidi="hi-IN"/>
        </w:rPr>
        <w:t>12 óra/14 óra</w:t>
      </w:r>
    </w:p>
    <w:p w:rsidR="00526E65" w:rsidRDefault="00526E65" w:rsidP="002C19DA">
      <w:pPr>
        <w:spacing w:after="0" w:line="240" w:lineRule="auto"/>
        <w:ind w:left="1134"/>
        <w:rPr>
          <w:rFonts w:ascii="Palatino Linotype" w:hAnsi="Palatino Linotype" w:cs="Times"/>
          <w:color w:val="000000"/>
          <w:sz w:val="24"/>
          <w:szCs w:val="24"/>
        </w:rPr>
      </w:pPr>
      <w:r w:rsidRPr="00851F8E">
        <w:rPr>
          <w:rFonts w:ascii="Palatino Linotype" w:hAnsi="Palatino Linotype" w:cs="Times"/>
          <w:color w:val="000000"/>
          <w:sz w:val="24"/>
          <w:szCs w:val="24"/>
        </w:rPr>
        <w:t>Ágyás előkészítés, sor- és tőtáv kijelölése, palánta kiszedése, szállítása.</w:t>
      </w:r>
    </w:p>
    <w:p w:rsidR="00526E65" w:rsidRDefault="00526E65" w:rsidP="002C19DA">
      <w:pPr>
        <w:spacing w:after="0" w:line="240" w:lineRule="auto"/>
        <w:ind w:left="1134"/>
        <w:rPr>
          <w:rFonts w:ascii="Palatino Linotype" w:hAnsi="Palatino Linotype" w:cs="Times"/>
          <w:color w:val="000000"/>
          <w:sz w:val="24"/>
          <w:szCs w:val="24"/>
        </w:rPr>
      </w:pPr>
      <w:r w:rsidRPr="00851F8E">
        <w:rPr>
          <w:rFonts w:ascii="Palatino Linotype" w:hAnsi="Palatino Linotype" w:cs="Times"/>
          <w:color w:val="000000"/>
          <w:sz w:val="24"/>
          <w:szCs w:val="24"/>
        </w:rPr>
        <w:t xml:space="preserve">Kiültetés ültetőfával (szálas palánta), ültető kanállal, beöntözés. </w:t>
      </w:r>
    </w:p>
    <w:p w:rsidR="00526E65" w:rsidRDefault="00526E65" w:rsidP="002C19DA">
      <w:pPr>
        <w:spacing w:after="0" w:line="240" w:lineRule="auto"/>
        <w:ind w:left="1134"/>
        <w:rPr>
          <w:rFonts w:ascii="Palatino Linotype" w:hAnsi="Palatino Linotype" w:cs="Times"/>
          <w:color w:val="000000"/>
          <w:sz w:val="24"/>
          <w:szCs w:val="24"/>
        </w:rPr>
      </w:pPr>
      <w:r w:rsidRPr="00851F8E">
        <w:rPr>
          <w:rFonts w:ascii="Palatino Linotype" w:hAnsi="Palatino Linotype" w:cs="Times"/>
          <w:color w:val="000000"/>
          <w:sz w:val="24"/>
          <w:szCs w:val="24"/>
        </w:rPr>
        <w:t>Ápolási munkák: öntözés, gyomtalanítás, talajlazítás.</w:t>
      </w:r>
    </w:p>
    <w:p w:rsidR="00526E65" w:rsidRPr="00851F8E" w:rsidRDefault="00526E65" w:rsidP="00851F8E">
      <w:pPr>
        <w:spacing w:after="0" w:line="240" w:lineRule="auto"/>
        <w:ind w:firstLine="1418"/>
        <w:rPr>
          <w:rFonts w:ascii="Palatino Linotype" w:hAnsi="Palatino Linotype" w:cs="Mangal"/>
          <w:kern w:val="1"/>
          <w:sz w:val="24"/>
          <w:szCs w:val="24"/>
          <w:lang w:eastAsia="hi-IN" w:bidi="hi-IN"/>
        </w:rPr>
      </w:pPr>
    </w:p>
    <w:p w:rsidR="00526E65" w:rsidRPr="002C19DA" w:rsidRDefault="00526E65" w:rsidP="002C19DA">
      <w:pPr>
        <w:numPr>
          <w:ilvl w:val="2"/>
          <w:numId w:val="45"/>
        </w:numPr>
        <w:tabs>
          <w:tab w:val="left" w:pos="1560"/>
        </w:tabs>
        <w:spacing w:after="0" w:line="240" w:lineRule="auto"/>
        <w:ind w:left="1134" w:firstLine="0"/>
        <w:rPr>
          <w:rFonts w:ascii="Palatino Linotype" w:hAnsi="Palatino Linotype" w:cs="Mangal"/>
          <w:kern w:val="1"/>
          <w:sz w:val="24"/>
          <w:szCs w:val="24"/>
          <w:lang w:eastAsia="hi-IN" w:bidi="hi-IN"/>
        </w:rPr>
      </w:pPr>
      <w:r w:rsidRPr="006779AA">
        <w:rPr>
          <w:rFonts w:ascii="Palatino Linotype" w:hAnsi="Palatino Linotype" w:cs="Times"/>
          <w:b/>
          <w:color w:val="000000"/>
          <w:sz w:val="24"/>
          <w:szCs w:val="24"/>
        </w:rPr>
        <w:t>Lágyszárú szabadföldi növények átültetése, gondozása</w:t>
      </w:r>
      <w:r w:rsidRPr="006779AA">
        <w:rPr>
          <w:rFonts w:ascii="Palatino Linotype" w:hAnsi="Palatino Linotype" w:cs="Mangal"/>
          <w:b/>
          <w:kern w:val="1"/>
          <w:sz w:val="24"/>
          <w:szCs w:val="24"/>
          <w:lang w:eastAsia="hi-IN" w:bidi="hi-IN"/>
        </w:rPr>
        <w:tab/>
      </w:r>
    </w:p>
    <w:p w:rsidR="00526E65" w:rsidRPr="002C19DA" w:rsidRDefault="00526E65" w:rsidP="002C19DA">
      <w:pPr>
        <w:tabs>
          <w:tab w:val="left" w:pos="1560"/>
        </w:tabs>
        <w:spacing w:after="0" w:line="240" w:lineRule="auto"/>
        <w:ind w:left="1134"/>
        <w:jc w:val="right"/>
        <w:rPr>
          <w:rFonts w:ascii="Palatino Linotype" w:hAnsi="Palatino Linotype" w:cs="Mangal"/>
          <w:i/>
          <w:kern w:val="1"/>
          <w:sz w:val="24"/>
          <w:szCs w:val="24"/>
          <w:lang w:eastAsia="hi-IN" w:bidi="hi-IN"/>
        </w:rPr>
      </w:pPr>
      <w:r w:rsidRPr="002C19DA">
        <w:rPr>
          <w:rFonts w:ascii="Palatino Linotype" w:hAnsi="Palatino Linotype" w:cs="Mangal"/>
          <w:b/>
          <w:i/>
          <w:kern w:val="1"/>
          <w:sz w:val="24"/>
          <w:szCs w:val="24"/>
          <w:lang w:eastAsia="hi-IN" w:bidi="hi-IN"/>
        </w:rPr>
        <w:t>12 óra/7 óra</w:t>
      </w:r>
    </w:p>
    <w:p w:rsidR="00526E65" w:rsidRPr="00851F8E" w:rsidRDefault="00526E65" w:rsidP="002C19DA">
      <w:pPr>
        <w:spacing w:after="0" w:line="240" w:lineRule="auto"/>
        <w:ind w:left="1134"/>
        <w:rPr>
          <w:rFonts w:ascii="Palatino Linotype" w:hAnsi="Palatino Linotype" w:cs="Times"/>
          <w:color w:val="000000"/>
          <w:sz w:val="24"/>
          <w:szCs w:val="24"/>
        </w:rPr>
      </w:pPr>
      <w:r w:rsidRPr="00851F8E">
        <w:rPr>
          <w:rFonts w:ascii="Palatino Linotype" w:hAnsi="Palatino Linotype" w:cs="Times"/>
          <w:color w:val="000000"/>
          <w:sz w:val="24"/>
          <w:szCs w:val="24"/>
        </w:rPr>
        <w:t xml:space="preserve">Föld és cserép előkészítése, munkaasztal célszerű elrendezése. </w:t>
      </w:r>
    </w:p>
    <w:p w:rsidR="00526E65" w:rsidRPr="00851F8E" w:rsidRDefault="00526E65" w:rsidP="002C19DA">
      <w:pPr>
        <w:spacing w:after="0" w:line="240" w:lineRule="auto"/>
        <w:ind w:left="1134"/>
        <w:rPr>
          <w:rFonts w:ascii="Palatino Linotype" w:hAnsi="Palatino Linotype" w:cs="Times"/>
          <w:color w:val="000000"/>
          <w:sz w:val="24"/>
          <w:szCs w:val="24"/>
        </w:rPr>
      </w:pPr>
      <w:r w:rsidRPr="00851F8E">
        <w:rPr>
          <w:rFonts w:ascii="Palatino Linotype" w:hAnsi="Palatino Linotype" w:cs="Times"/>
          <w:color w:val="000000"/>
          <w:sz w:val="24"/>
          <w:szCs w:val="24"/>
        </w:rPr>
        <w:t xml:space="preserve">Palánta kiszedése a ládából, cserepezés. </w:t>
      </w:r>
    </w:p>
    <w:p w:rsidR="00526E65" w:rsidRPr="00851F8E" w:rsidRDefault="00526E65" w:rsidP="002C19DA">
      <w:pPr>
        <w:spacing w:after="0" w:line="240" w:lineRule="auto"/>
        <w:ind w:left="1134"/>
        <w:rPr>
          <w:rFonts w:ascii="Palatino Linotype" w:hAnsi="Palatino Linotype" w:cs="Mangal"/>
          <w:kern w:val="1"/>
          <w:sz w:val="24"/>
          <w:szCs w:val="24"/>
          <w:lang w:eastAsia="hi-IN" w:bidi="hi-IN"/>
        </w:rPr>
      </w:pPr>
      <w:r w:rsidRPr="00851F8E">
        <w:rPr>
          <w:rFonts w:ascii="Palatino Linotype" w:hAnsi="Palatino Linotype" w:cs="Times"/>
          <w:color w:val="000000"/>
          <w:sz w:val="24"/>
          <w:szCs w:val="24"/>
        </w:rPr>
        <w:t>Kirakás, beöntözés, ápolási munkák.</w:t>
      </w:r>
    </w:p>
    <w:p w:rsidR="00526E65" w:rsidRPr="008278F8" w:rsidRDefault="00526E65" w:rsidP="00851F8E">
      <w:pPr>
        <w:spacing w:after="0" w:line="240" w:lineRule="auto"/>
        <w:rPr>
          <w:rFonts w:ascii="Palatino Linotype" w:hAnsi="Palatino Linotype" w:cs="Mangal"/>
          <w:kern w:val="1"/>
          <w:sz w:val="24"/>
          <w:szCs w:val="24"/>
          <w:lang w:eastAsia="hi-IN" w:bidi="hi-IN"/>
        </w:rPr>
      </w:pPr>
    </w:p>
    <w:p w:rsidR="00526E65" w:rsidRPr="00851F8E" w:rsidRDefault="00526E65" w:rsidP="00D606CB">
      <w:pPr>
        <w:numPr>
          <w:ilvl w:val="2"/>
          <w:numId w:val="45"/>
        </w:numPr>
        <w:spacing w:after="0" w:line="240" w:lineRule="auto"/>
        <w:ind w:left="1134" w:firstLine="0"/>
        <w:rPr>
          <w:rFonts w:ascii="Palatino Linotype" w:hAnsi="Palatino Linotype" w:cs="Mangal"/>
          <w:kern w:val="1"/>
          <w:sz w:val="24"/>
          <w:szCs w:val="24"/>
          <w:lang w:eastAsia="hi-IN" w:bidi="hi-IN"/>
        </w:rPr>
      </w:pPr>
      <w:r w:rsidRPr="00851F8E">
        <w:rPr>
          <w:rFonts w:ascii="Palatino Linotype" w:hAnsi="Palatino Linotype" w:cs="Times"/>
          <w:b/>
          <w:color w:val="000000"/>
          <w:sz w:val="24"/>
          <w:szCs w:val="24"/>
        </w:rPr>
        <w:t>Lágyszárú szabadföldi növények szedése, áru-előkészítése</w:t>
      </w:r>
    </w:p>
    <w:p w:rsidR="00526E65" w:rsidRPr="00D606CB" w:rsidRDefault="00526E65" w:rsidP="0099358F">
      <w:pPr>
        <w:spacing w:after="0" w:line="240" w:lineRule="auto"/>
        <w:ind w:left="7799"/>
        <w:rPr>
          <w:rFonts w:ascii="Palatino Linotype" w:hAnsi="Palatino Linotype" w:cs="Mangal"/>
          <w:i/>
          <w:kern w:val="1"/>
          <w:sz w:val="24"/>
          <w:szCs w:val="24"/>
          <w:lang w:eastAsia="hi-IN" w:bidi="hi-IN"/>
        </w:rPr>
      </w:pPr>
      <w:r w:rsidRPr="00D606CB">
        <w:rPr>
          <w:rFonts w:ascii="Palatino Linotype" w:hAnsi="Palatino Linotype" w:cs="Mangal"/>
          <w:b/>
          <w:i/>
          <w:kern w:val="1"/>
          <w:sz w:val="24"/>
          <w:szCs w:val="24"/>
          <w:lang w:eastAsia="hi-IN" w:bidi="hi-IN"/>
        </w:rPr>
        <w:t>27 óra/28 óra</w:t>
      </w:r>
    </w:p>
    <w:p w:rsidR="00526E65" w:rsidRPr="0099358F" w:rsidRDefault="00526E65" w:rsidP="00D606CB">
      <w:pPr>
        <w:spacing w:after="0" w:line="240" w:lineRule="auto"/>
        <w:ind w:left="1134"/>
        <w:rPr>
          <w:rFonts w:ascii="Palatino Linotype" w:hAnsi="Palatino Linotype" w:cs="Times"/>
          <w:color w:val="000000"/>
          <w:sz w:val="24"/>
          <w:szCs w:val="24"/>
        </w:rPr>
      </w:pPr>
      <w:r w:rsidRPr="0099358F">
        <w:rPr>
          <w:rFonts w:ascii="Palatino Linotype" w:hAnsi="Palatino Linotype" w:cs="Times"/>
          <w:color w:val="000000"/>
          <w:sz w:val="24"/>
          <w:szCs w:val="24"/>
        </w:rPr>
        <w:t xml:space="preserve">Egynyári palánták: edzés. Válogatás, osztályozás, csomagolás </w:t>
      </w:r>
    </w:p>
    <w:p w:rsidR="00526E65" w:rsidRPr="0099358F" w:rsidRDefault="00526E65" w:rsidP="00D606CB">
      <w:pPr>
        <w:spacing w:after="0" w:line="240" w:lineRule="auto"/>
        <w:ind w:left="1134"/>
        <w:rPr>
          <w:rFonts w:ascii="Palatino Linotype" w:hAnsi="Palatino Linotype" w:cs="Times"/>
          <w:color w:val="000000"/>
          <w:sz w:val="24"/>
          <w:szCs w:val="24"/>
        </w:rPr>
      </w:pPr>
      <w:r w:rsidRPr="0099358F">
        <w:rPr>
          <w:rFonts w:ascii="Palatino Linotype" w:hAnsi="Palatino Linotype" w:cs="Times"/>
          <w:color w:val="000000"/>
          <w:sz w:val="24"/>
          <w:szCs w:val="24"/>
        </w:rPr>
        <w:t xml:space="preserve">Hagymás évelők hagymatermesztése: felszedés kézzel, gépi felszedés megtekintése. </w:t>
      </w:r>
    </w:p>
    <w:p w:rsidR="00526E65" w:rsidRPr="0099358F" w:rsidRDefault="00526E65" w:rsidP="00D606CB">
      <w:pPr>
        <w:spacing w:after="0" w:line="240" w:lineRule="auto"/>
        <w:ind w:left="1134"/>
        <w:rPr>
          <w:rFonts w:ascii="Palatino Linotype" w:hAnsi="Palatino Linotype" w:cs="Times"/>
          <w:color w:val="000000"/>
          <w:sz w:val="24"/>
          <w:szCs w:val="24"/>
        </w:rPr>
      </w:pPr>
      <w:r w:rsidRPr="0099358F">
        <w:rPr>
          <w:rFonts w:ascii="Palatino Linotype" w:hAnsi="Palatino Linotype" w:cs="Times"/>
          <w:color w:val="000000"/>
          <w:sz w:val="24"/>
          <w:szCs w:val="24"/>
        </w:rPr>
        <w:t xml:space="preserve">Tisztítás, osztályozás kézzel, gépi tisztítás – osztályozás megtekintése. </w:t>
      </w:r>
    </w:p>
    <w:p w:rsidR="00526E65" w:rsidRPr="0099358F" w:rsidRDefault="00526E65" w:rsidP="00D606CB">
      <w:pPr>
        <w:spacing w:after="0" w:line="240" w:lineRule="auto"/>
        <w:ind w:left="1134"/>
        <w:rPr>
          <w:rFonts w:ascii="Palatino Linotype" w:hAnsi="Palatino Linotype" w:cs="Mangal"/>
          <w:kern w:val="1"/>
          <w:sz w:val="24"/>
          <w:szCs w:val="24"/>
          <w:lang w:eastAsia="hi-IN" w:bidi="hi-IN"/>
        </w:rPr>
      </w:pPr>
      <w:r w:rsidRPr="0099358F">
        <w:rPr>
          <w:rFonts w:ascii="Palatino Linotype" w:hAnsi="Palatino Linotype" w:cs="Times"/>
          <w:color w:val="000000"/>
          <w:sz w:val="24"/>
          <w:szCs w:val="24"/>
        </w:rPr>
        <w:t>Tárolás.</w:t>
      </w:r>
    </w:p>
    <w:p w:rsidR="00526E65" w:rsidRPr="000E120B" w:rsidRDefault="00526E65" w:rsidP="008278F8">
      <w:pPr>
        <w:spacing w:after="0" w:line="240" w:lineRule="auto"/>
        <w:ind w:firstLine="1418"/>
        <w:rPr>
          <w:rFonts w:ascii="Palatino Linotype" w:hAnsi="Palatino Linotype" w:cs="Mangal"/>
          <w:kern w:val="1"/>
          <w:sz w:val="24"/>
          <w:szCs w:val="24"/>
          <w:lang w:eastAsia="hi-IN" w:bidi="hi-IN"/>
        </w:rPr>
      </w:pPr>
    </w:p>
    <w:p w:rsidR="00526E65" w:rsidRPr="00B87D30" w:rsidRDefault="00526E65" w:rsidP="00D606CB">
      <w:pPr>
        <w:numPr>
          <w:ilvl w:val="1"/>
          <w:numId w:val="45"/>
        </w:numPr>
        <w:spacing w:after="0" w:line="240" w:lineRule="auto"/>
        <w:ind w:left="567"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6E65" w:rsidRDefault="00526E65" w:rsidP="006779AA">
      <w:pPr>
        <w:pStyle w:val="Listaszerbekezds4"/>
        <w:spacing w:after="0" w:line="240" w:lineRule="auto"/>
        <w:ind w:left="0"/>
        <w:rPr>
          <w:rFonts w:ascii="Palatino Linotype" w:hAnsi="Palatino Linotype"/>
          <w:b/>
          <w:sz w:val="24"/>
          <w:szCs w:val="24"/>
        </w:rPr>
      </w:pPr>
    </w:p>
    <w:p w:rsidR="00526E65" w:rsidRDefault="00526E65" w:rsidP="00D606CB">
      <w:pPr>
        <w:numPr>
          <w:ilvl w:val="1"/>
          <w:numId w:val="45"/>
        </w:numPr>
        <w:spacing w:after="0" w:line="240" w:lineRule="auto"/>
        <w:ind w:left="567" w:firstLine="0"/>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26E65" w:rsidRDefault="00526E65" w:rsidP="00B87D30">
      <w:pPr>
        <w:spacing w:after="0" w:line="240" w:lineRule="auto"/>
        <w:rPr>
          <w:rFonts w:ascii="Palatino Linotype" w:hAnsi="Palatino Linotype"/>
          <w:b/>
          <w:i/>
          <w:sz w:val="24"/>
          <w:szCs w:val="24"/>
        </w:rPr>
      </w:pPr>
    </w:p>
    <w:p w:rsidR="00526E65" w:rsidRDefault="00526E65" w:rsidP="00D606CB">
      <w:pPr>
        <w:pStyle w:val="Listaszerbekezds4"/>
        <w:numPr>
          <w:ilvl w:val="2"/>
          <w:numId w:val="45"/>
        </w:numPr>
        <w:spacing w:after="0" w:line="240" w:lineRule="auto"/>
        <w:ind w:left="1134" w:firstLine="0"/>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Default="00526E65" w:rsidP="00B87D30">
      <w:pPr>
        <w:pStyle w:val="Listaszerbekezds4"/>
        <w:spacing w:after="0" w:line="240" w:lineRule="auto"/>
        <w:ind w:left="709" w:firstLine="83"/>
        <w:rPr>
          <w:rFonts w:ascii="Palatino Linotype" w:hAnsi="Palatino Linotype"/>
          <w:b/>
          <w:i/>
          <w:sz w:val="24"/>
          <w:szCs w:val="24"/>
        </w:rPr>
      </w:pPr>
    </w:p>
    <w:p w:rsidR="00526E65" w:rsidRPr="000E120B" w:rsidRDefault="00526E65" w:rsidP="00514753">
      <w:pPr>
        <w:numPr>
          <w:ilvl w:val="2"/>
          <w:numId w:val="45"/>
        </w:numPr>
        <w:spacing w:after="0" w:line="240" w:lineRule="auto"/>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Pr="000E120B" w:rsidRDefault="00526E65"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526E65" w:rsidRPr="003E6E4D" w:rsidRDefault="00526E65" w:rsidP="00D606CB">
      <w:pPr>
        <w:numPr>
          <w:ilvl w:val="1"/>
          <w:numId w:val="45"/>
        </w:numPr>
        <w:autoSpaceDE w:val="0"/>
        <w:autoSpaceDN w:val="0"/>
        <w:adjustRightInd w:val="0"/>
        <w:spacing w:after="0" w:line="240" w:lineRule="auto"/>
        <w:ind w:left="567" w:firstLine="0"/>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526E65" w:rsidRPr="000028E7" w:rsidRDefault="00526E65" w:rsidP="00D606CB">
      <w:pPr>
        <w:autoSpaceDE w:val="0"/>
        <w:autoSpaceDN w:val="0"/>
        <w:adjustRightInd w:val="0"/>
        <w:spacing w:after="0" w:line="240" w:lineRule="auto"/>
        <w:ind w:left="567"/>
        <w:rPr>
          <w:rFonts w:ascii="Palatino Linotype" w:hAnsi="Palatino Linotype" w:cs="TimesNewRomanPSMT"/>
          <w:sz w:val="24"/>
          <w:szCs w:val="24"/>
          <w:lang w:bidi="hi-IN"/>
        </w:rPr>
      </w:pPr>
      <w:r w:rsidRPr="00E73C76">
        <w:rPr>
          <w:rFonts w:ascii="Palatino Linotype" w:hAnsi="Palatino Linotype" w:cs="TimesNewRomanPSMT"/>
          <w:sz w:val="24"/>
          <w:szCs w:val="24"/>
          <w:lang w:bidi="hi-IN"/>
        </w:rPr>
        <w:t>A nemzeti köznevelésről szóló 2011. évi CXC. törvény. 54. § (2) a) pontja szerinti értékeléssel.</w:t>
      </w:r>
    </w:p>
    <w:p w:rsidR="00526E65" w:rsidRPr="00280858" w:rsidRDefault="00526E65" w:rsidP="009C7D0C">
      <w:pPr>
        <w:autoSpaceDE w:val="0"/>
        <w:autoSpaceDN w:val="0"/>
        <w:adjustRightInd w:val="0"/>
        <w:spacing w:after="0" w:line="240" w:lineRule="auto"/>
        <w:ind w:left="708"/>
        <w:rPr>
          <w:rFonts w:ascii="Palatino Linotype" w:hAnsi="Palatino Linotype" w:cs="TimesNewRomanPSMT"/>
          <w:sz w:val="24"/>
          <w:szCs w:val="24"/>
          <w:lang w:bidi="hi-IN"/>
        </w:rPr>
      </w:pPr>
    </w:p>
    <w:p w:rsidR="00526E65" w:rsidRPr="006779AA" w:rsidRDefault="00526E65">
      <w:pPr>
        <w:widowControl w:val="0"/>
        <w:suppressAutoHyphens/>
        <w:spacing w:after="0" w:line="240" w:lineRule="auto"/>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526E65" w:rsidRPr="006779AA" w:rsidRDefault="00526E65">
      <w:pPr>
        <w:widowControl w:val="0"/>
        <w:suppressAutoHyphens/>
        <w:spacing w:after="0" w:line="240" w:lineRule="auto"/>
        <w:rPr>
          <w:rFonts w:ascii="Palatino Linotype" w:hAnsi="Palatino Linotype" w:cs="TimesNewRomanPSMT"/>
          <w:sz w:val="44"/>
          <w:szCs w:val="44"/>
          <w:lang w:bidi="hi-IN"/>
        </w:rPr>
      </w:pPr>
    </w:p>
    <w:p w:rsidR="00526E65" w:rsidRPr="006779AA" w:rsidRDefault="00526E65">
      <w:pPr>
        <w:widowControl w:val="0"/>
        <w:suppressAutoHyphens/>
        <w:spacing w:after="0" w:line="240" w:lineRule="auto"/>
        <w:rPr>
          <w:rFonts w:ascii="Palatino Linotype" w:hAnsi="Palatino Linotype" w:cs="TimesNewRomanPSMT"/>
          <w:sz w:val="44"/>
          <w:szCs w:val="44"/>
          <w:lang w:bidi="hi-IN"/>
        </w:rPr>
      </w:pPr>
    </w:p>
    <w:p w:rsidR="00526E65" w:rsidRPr="006779AA" w:rsidRDefault="00526E65">
      <w:pPr>
        <w:widowControl w:val="0"/>
        <w:suppressAutoHyphens/>
        <w:spacing w:after="0" w:line="240" w:lineRule="auto"/>
        <w:rPr>
          <w:rFonts w:ascii="Palatino Linotype" w:hAnsi="Palatino Linotype" w:cs="TimesNewRomanPSMT"/>
          <w:sz w:val="44"/>
          <w:szCs w:val="44"/>
          <w:lang w:bidi="hi-IN"/>
        </w:rPr>
      </w:pPr>
    </w:p>
    <w:p w:rsidR="00526E65" w:rsidRDefault="00526E65">
      <w:pPr>
        <w:widowControl w:val="0"/>
        <w:suppressAutoHyphens/>
        <w:spacing w:after="0" w:line="240" w:lineRule="auto"/>
        <w:rPr>
          <w:rFonts w:ascii="Palatino Linotype" w:hAnsi="Palatino Linotype"/>
          <w:b/>
          <w:sz w:val="44"/>
          <w:szCs w:val="44"/>
          <w:lang w:eastAsia="hu-HU"/>
        </w:rPr>
      </w:pPr>
    </w:p>
    <w:p w:rsidR="00526E65" w:rsidRPr="000E120B" w:rsidRDefault="00526E65"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526E65" w:rsidRPr="000E120B" w:rsidRDefault="00526E65"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10964-12</w:t>
      </w:r>
      <w:r w:rsidRPr="000E120B">
        <w:rPr>
          <w:rFonts w:ascii="Palatino Linotype" w:hAnsi="Palatino Linotype"/>
          <w:b/>
          <w:sz w:val="44"/>
          <w:szCs w:val="44"/>
          <w:lang w:eastAsia="hu-HU"/>
        </w:rPr>
        <w:t xml:space="preserve"> azonosító számú</w:t>
      </w:r>
    </w:p>
    <w:p w:rsidR="00526E65" w:rsidRPr="000E120B" w:rsidRDefault="00526E65" w:rsidP="00014447">
      <w:pPr>
        <w:widowControl w:val="0"/>
        <w:suppressAutoHyphens/>
        <w:spacing w:after="0" w:line="240" w:lineRule="auto"/>
        <w:jc w:val="center"/>
        <w:rPr>
          <w:rFonts w:ascii="Palatino Linotype" w:hAnsi="Palatino Linotype"/>
          <w:sz w:val="44"/>
          <w:szCs w:val="44"/>
          <w:lang w:eastAsia="hu-HU"/>
        </w:rPr>
      </w:pPr>
    </w:p>
    <w:p w:rsidR="00526E65" w:rsidRPr="000E120B" w:rsidRDefault="00526E65"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Fásszárú dísznövénytermesztés</w:t>
      </w:r>
    </w:p>
    <w:p w:rsidR="00526E65" w:rsidRPr="000E120B" w:rsidRDefault="00526E65"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526E65" w:rsidRPr="000E120B" w:rsidRDefault="00526E65" w:rsidP="00B87D30">
      <w:pPr>
        <w:widowControl w:val="0"/>
        <w:suppressAutoHyphens/>
        <w:spacing w:after="0" w:line="240" w:lineRule="auto"/>
        <w:jc w:val="center"/>
        <w:rPr>
          <w:rFonts w:ascii="Palatino Linotype" w:hAnsi="Palatino Linotype"/>
          <w:b/>
          <w:sz w:val="44"/>
          <w:szCs w:val="44"/>
          <w:lang w:eastAsia="hu-HU"/>
        </w:rPr>
      </w:pPr>
    </w:p>
    <w:p w:rsidR="00526E65" w:rsidRPr="000E120B" w:rsidRDefault="00526E65"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26E65" w:rsidRPr="000E120B" w:rsidRDefault="00526E65" w:rsidP="00B87D30">
      <w:pPr>
        <w:widowControl w:val="0"/>
        <w:suppressAutoHyphens/>
        <w:spacing w:after="0" w:line="240" w:lineRule="auto"/>
        <w:jc w:val="center"/>
        <w:rPr>
          <w:rFonts w:ascii="Palatino Linotype" w:hAnsi="Palatino Linotype"/>
          <w:b/>
          <w:kern w:val="1"/>
          <w:sz w:val="44"/>
          <w:szCs w:val="44"/>
          <w:lang w:eastAsia="hi-IN" w:bidi="hi-IN"/>
        </w:rPr>
      </w:pPr>
    </w:p>
    <w:p w:rsidR="00526E65" w:rsidRPr="000E120B" w:rsidRDefault="00526E65"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26E65" w:rsidRPr="000E120B" w:rsidRDefault="00526E65" w:rsidP="00B87D30">
      <w:pPr>
        <w:widowControl w:val="0"/>
        <w:suppressAutoHyphens/>
        <w:spacing w:after="0" w:line="240" w:lineRule="auto"/>
        <w:jc w:val="center"/>
        <w:rPr>
          <w:rFonts w:ascii="Palatino Linotype" w:hAnsi="Palatino Linotype"/>
          <w:b/>
          <w:bCs/>
          <w:kern w:val="1"/>
          <w:sz w:val="44"/>
          <w:szCs w:val="44"/>
          <w:lang w:eastAsia="hi-IN" w:bidi="hi-IN"/>
        </w:rPr>
      </w:pPr>
    </w:p>
    <w:p w:rsidR="00526E65" w:rsidRDefault="00526E65" w:rsidP="00B87D30">
      <w:pPr>
        <w:widowControl w:val="0"/>
        <w:suppressAutoHyphens/>
        <w:spacing w:after="0" w:line="240" w:lineRule="auto"/>
        <w:jc w:val="both"/>
        <w:rPr>
          <w:rFonts w:ascii="Palatino Linotype" w:hAnsi="Palatino Linotype"/>
          <w:b/>
          <w:bCs/>
          <w:kern w:val="1"/>
          <w:sz w:val="24"/>
          <w:szCs w:val="24"/>
          <w:lang w:eastAsia="hi-IN" w:bidi="hi-IN"/>
        </w:rPr>
        <w:sectPr w:rsidR="00526E65" w:rsidSect="00B90740">
          <w:pgSz w:w="11906" w:h="16838" w:code="9"/>
          <w:pgMar w:top="1418" w:right="1418" w:bottom="1418" w:left="1276" w:header="709" w:footer="709" w:gutter="0"/>
          <w:cols w:space="708"/>
          <w:docGrid w:linePitch="360"/>
        </w:sectPr>
      </w:pPr>
    </w:p>
    <w:p w:rsidR="00526E65" w:rsidRPr="000E120B" w:rsidRDefault="00526E65"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10964-12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Fásszárú dísznövénytermesztés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5974" w:type="dxa"/>
        <w:jc w:val="center"/>
        <w:tblInd w:w="5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596"/>
        <w:gridCol w:w="430"/>
        <w:gridCol w:w="430"/>
        <w:gridCol w:w="519"/>
        <w:gridCol w:w="341"/>
        <w:gridCol w:w="430"/>
        <w:gridCol w:w="503"/>
        <w:gridCol w:w="567"/>
        <w:gridCol w:w="425"/>
        <w:gridCol w:w="427"/>
        <w:gridCol w:w="431"/>
        <w:gridCol w:w="431"/>
        <w:gridCol w:w="431"/>
        <w:gridCol w:w="431"/>
        <w:gridCol w:w="431"/>
        <w:gridCol w:w="431"/>
        <w:gridCol w:w="391"/>
        <w:gridCol w:w="471"/>
        <w:gridCol w:w="431"/>
        <w:gridCol w:w="431"/>
        <w:gridCol w:w="431"/>
        <w:gridCol w:w="431"/>
        <w:gridCol w:w="431"/>
        <w:gridCol w:w="434"/>
        <w:gridCol w:w="431"/>
        <w:gridCol w:w="420"/>
        <w:gridCol w:w="11"/>
        <w:gridCol w:w="431"/>
        <w:gridCol w:w="431"/>
        <w:gridCol w:w="545"/>
      </w:tblGrid>
      <w:tr w:rsidR="00526E65" w:rsidRPr="000E120B">
        <w:trPr>
          <w:cantSplit/>
          <w:trHeight w:val="1999"/>
          <w:jc w:val="center"/>
        </w:trPr>
        <w:tc>
          <w:tcPr>
            <w:tcW w:w="3596" w:type="dxa"/>
            <w:vMerge w:val="restart"/>
            <w:noWrap/>
            <w:vAlign w:val="center"/>
          </w:tcPr>
          <w:p w:rsidR="00526E65"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10964-12</w:t>
            </w:r>
          </w:p>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Fásszárú dísznövénytermesztés</w:t>
            </w:r>
          </w:p>
        </w:tc>
        <w:tc>
          <w:tcPr>
            <w:tcW w:w="4072" w:type="dxa"/>
            <w:gridSpan w:val="9"/>
            <w:vAlign w:val="center"/>
          </w:tcPr>
          <w:p w:rsidR="00526E65" w:rsidRPr="000E120B" w:rsidRDefault="00526E65" w:rsidP="00A67E0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Dísznövénytermesztés 2. </w:t>
            </w:r>
          </w:p>
        </w:tc>
        <w:tc>
          <w:tcPr>
            <w:tcW w:w="6037" w:type="dxa"/>
            <w:gridSpan w:val="14"/>
            <w:vAlign w:val="center"/>
          </w:tcPr>
          <w:p w:rsidR="00526E65" w:rsidRPr="000E120B" w:rsidRDefault="00526E65" w:rsidP="00A67E0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Dísznövénytermesztés 2. gyakorlat</w:t>
            </w:r>
          </w:p>
        </w:tc>
        <w:tc>
          <w:tcPr>
            <w:tcW w:w="851" w:type="dxa"/>
            <w:gridSpan w:val="2"/>
            <w:textDirection w:val="btLr"/>
            <w:vAlign w:val="center"/>
          </w:tcPr>
          <w:p w:rsidR="00526E65" w:rsidRPr="000E120B" w:rsidRDefault="00526E65" w:rsidP="007E3F9A">
            <w:pPr>
              <w:spacing w:after="0" w:line="240" w:lineRule="auto"/>
              <w:ind w:left="113" w:right="113"/>
              <w:jc w:val="center"/>
              <w:rPr>
                <w:rFonts w:ascii="Palatino Linotype" w:hAnsi="Palatino Linotype"/>
                <w:sz w:val="20"/>
                <w:szCs w:val="20"/>
                <w:lang w:eastAsia="hu-HU"/>
              </w:rPr>
            </w:pPr>
            <w:r>
              <w:rPr>
                <w:rFonts w:ascii="Palatino Linotype" w:hAnsi="Palatino Linotype"/>
                <w:sz w:val="20"/>
                <w:szCs w:val="20"/>
                <w:lang w:eastAsia="hu-HU"/>
              </w:rPr>
              <w:t>Műszaki ismeretek</w:t>
            </w:r>
          </w:p>
        </w:tc>
        <w:tc>
          <w:tcPr>
            <w:tcW w:w="1418" w:type="dxa"/>
            <w:gridSpan w:val="4"/>
            <w:vAlign w:val="center"/>
          </w:tcPr>
          <w:p w:rsidR="00526E65" w:rsidRPr="000E120B" w:rsidRDefault="00526E65" w:rsidP="00A67E0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Műszaki ismeretek gyakorlat</w:t>
            </w:r>
          </w:p>
        </w:tc>
      </w:tr>
      <w:tr w:rsidR="00526E65" w:rsidRPr="000E120B">
        <w:trPr>
          <w:trHeight w:val="4650"/>
          <w:jc w:val="center"/>
        </w:trPr>
        <w:tc>
          <w:tcPr>
            <w:tcW w:w="3596" w:type="dxa"/>
            <w:vMerge/>
            <w:vAlign w:val="center"/>
          </w:tcPr>
          <w:p w:rsidR="00526E65" w:rsidRPr="000E120B" w:rsidRDefault="00526E65" w:rsidP="00B87D30">
            <w:pPr>
              <w:spacing w:after="0" w:line="240" w:lineRule="auto"/>
              <w:rPr>
                <w:rFonts w:ascii="Palatino Linotype" w:hAnsi="Palatino Linotype"/>
                <w:sz w:val="20"/>
                <w:szCs w:val="20"/>
                <w:lang w:eastAsia="hu-HU"/>
              </w:rPr>
            </w:pPr>
          </w:p>
        </w:tc>
        <w:tc>
          <w:tcPr>
            <w:tcW w:w="430" w:type="dxa"/>
            <w:textDirection w:val="btLr"/>
            <w:vAlign w:val="center"/>
          </w:tcPr>
          <w:p w:rsidR="00526E65" w:rsidRPr="004E0F36" w:rsidRDefault="00526E65" w:rsidP="004E0F36">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Díszfaiskola létesítése és felszerelése</w:t>
            </w:r>
          </w:p>
        </w:tc>
        <w:tc>
          <w:tcPr>
            <w:tcW w:w="430" w:type="dxa"/>
            <w:textDirection w:val="btLr"/>
            <w:vAlign w:val="center"/>
          </w:tcPr>
          <w:p w:rsidR="00526E65" w:rsidRPr="004E0F36" w:rsidRDefault="00526E65" w:rsidP="004E0F36">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Fásszárú növények szaporítása</w:t>
            </w:r>
          </w:p>
        </w:tc>
        <w:tc>
          <w:tcPr>
            <w:tcW w:w="519" w:type="dxa"/>
            <w:textDirection w:val="btLr"/>
            <w:vAlign w:val="center"/>
          </w:tcPr>
          <w:p w:rsidR="00526E65" w:rsidRPr="004E0F36" w:rsidRDefault="00526E65" w:rsidP="004E0F36">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Fásszárú növények nevelése, ápolása</w:t>
            </w:r>
          </w:p>
        </w:tc>
        <w:tc>
          <w:tcPr>
            <w:tcW w:w="341" w:type="dxa"/>
            <w:textDirection w:val="btLr"/>
            <w:vAlign w:val="center"/>
          </w:tcPr>
          <w:p w:rsidR="00526E65" w:rsidRPr="004E0F36" w:rsidRDefault="00526E65" w:rsidP="004E0F36">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Fásszárú növények kitermelése, áru-előkészítése</w:t>
            </w:r>
          </w:p>
        </w:tc>
        <w:tc>
          <w:tcPr>
            <w:tcW w:w="430" w:type="dxa"/>
            <w:textDirection w:val="btLr"/>
            <w:vAlign w:val="center"/>
          </w:tcPr>
          <w:p w:rsidR="00526E65" w:rsidRPr="004E0F36" w:rsidRDefault="00526E65" w:rsidP="004E0F36">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Lombhullató díszfák</w:t>
            </w:r>
          </w:p>
        </w:tc>
        <w:tc>
          <w:tcPr>
            <w:tcW w:w="503" w:type="dxa"/>
            <w:textDirection w:val="btLr"/>
          </w:tcPr>
          <w:p w:rsidR="00526E65" w:rsidRPr="007E3F9A" w:rsidRDefault="00526E65" w:rsidP="007E3F9A">
            <w:pPr>
              <w:widowControl w:val="0"/>
              <w:autoSpaceDE w:val="0"/>
              <w:autoSpaceDN w:val="0"/>
              <w:adjustRightInd w:val="0"/>
              <w:ind w:left="40" w:right="40"/>
              <w:jc w:val="center"/>
              <w:rPr>
                <w:rFonts w:ascii="Palatino Linotype" w:hAnsi="Palatino Linotype"/>
                <w:sz w:val="16"/>
                <w:szCs w:val="16"/>
                <w:lang w:eastAsia="hu-HU"/>
              </w:rPr>
            </w:pPr>
            <w:r w:rsidRPr="007E3F9A">
              <w:rPr>
                <w:rFonts w:ascii="Palatino Linotype" w:hAnsi="Palatino Linotype" w:cs="Times"/>
                <w:color w:val="000000"/>
                <w:sz w:val="16"/>
                <w:szCs w:val="16"/>
              </w:rPr>
              <w:t>Lombhullató díszcserjék</w:t>
            </w:r>
          </w:p>
        </w:tc>
        <w:tc>
          <w:tcPr>
            <w:tcW w:w="567" w:type="dxa"/>
            <w:textDirection w:val="btLr"/>
            <w:vAlign w:val="center"/>
          </w:tcPr>
          <w:p w:rsidR="00526E65" w:rsidRPr="004E0F36" w:rsidRDefault="00526E65" w:rsidP="004E0F36">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Kúszócserjék</w:t>
            </w:r>
          </w:p>
        </w:tc>
        <w:tc>
          <w:tcPr>
            <w:tcW w:w="425" w:type="dxa"/>
            <w:textDirection w:val="btLr"/>
            <w:vAlign w:val="center"/>
          </w:tcPr>
          <w:p w:rsidR="00526E65" w:rsidRPr="004E0F36" w:rsidRDefault="00526E65" w:rsidP="004E0F36">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Fenyőfélék</w:t>
            </w:r>
          </w:p>
        </w:tc>
        <w:tc>
          <w:tcPr>
            <w:tcW w:w="427" w:type="dxa"/>
            <w:textDirection w:val="btLr"/>
            <w:vAlign w:val="center"/>
          </w:tcPr>
          <w:p w:rsidR="00526E65" w:rsidRPr="004E0F36" w:rsidRDefault="00526E65" w:rsidP="004E0F36">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Örökzöld lomblevelű dísznövények</w:t>
            </w:r>
          </w:p>
        </w:tc>
        <w:tc>
          <w:tcPr>
            <w:tcW w:w="431" w:type="dxa"/>
            <w:textDirection w:val="btLr"/>
            <w:vAlign w:val="center"/>
          </w:tcPr>
          <w:p w:rsidR="00526E65" w:rsidRPr="00A177B4" w:rsidRDefault="00526E65" w:rsidP="003D0F27">
            <w:pPr>
              <w:spacing w:after="0" w:line="240" w:lineRule="auto"/>
              <w:ind w:left="57"/>
              <w:jc w:val="center"/>
              <w:rPr>
                <w:rFonts w:ascii="Palatino Linotype" w:hAnsi="Palatino Linotype"/>
                <w:sz w:val="16"/>
                <w:szCs w:val="16"/>
                <w:lang w:eastAsia="hu-HU"/>
              </w:rPr>
            </w:pPr>
            <w:r w:rsidRPr="00A177B4">
              <w:rPr>
                <w:rFonts w:ascii="Palatino Linotype" w:hAnsi="Palatino Linotype" w:cs="Times"/>
                <w:color w:val="000000"/>
                <w:sz w:val="16"/>
                <w:szCs w:val="16"/>
              </w:rPr>
              <w:t>Lombhullató díszfák növényismerete</w:t>
            </w:r>
          </w:p>
        </w:tc>
        <w:tc>
          <w:tcPr>
            <w:tcW w:w="431" w:type="dxa"/>
            <w:textDirection w:val="btLr"/>
            <w:vAlign w:val="center"/>
          </w:tcPr>
          <w:p w:rsidR="00526E65" w:rsidRPr="00A177B4" w:rsidRDefault="00526E65" w:rsidP="003D0F27">
            <w:pPr>
              <w:spacing w:after="0" w:line="240" w:lineRule="auto"/>
              <w:ind w:left="57"/>
              <w:jc w:val="center"/>
              <w:rPr>
                <w:rFonts w:ascii="Palatino Linotype" w:hAnsi="Palatino Linotype"/>
                <w:sz w:val="16"/>
                <w:szCs w:val="16"/>
                <w:lang w:eastAsia="hu-HU"/>
              </w:rPr>
            </w:pPr>
            <w:r w:rsidRPr="00A177B4">
              <w:rPr>
                <w:rFonts w:ascii="Palatino Linotype" w:hAnsi="Palatino Linotype" w:cs="Times"/>
                <w:color w:val="000000"/>
                <w:sz w:val="16"/>
                <w:szCs w:val="16"/>
              </w:rPr>
              <w:t>Lombhullató díszcserjék növényismerete</w:t>
            </w:r>
          </w:p>
        </w:tc>
        <w:tc>
          <w:tcPr>
            <w:tcW w:w="431" w:type="dxa"/>
            <w:textDirection w:val="btLr"/>
            <w:vAlign w:val="center"/>
          </w:tcPr>
          <w:p w:rsidR="00526E65" w:rsidRPr="00A177B4" w:rsidRDefault="00526E65" w:rsidP="003D0F27">
            <w:pPr>
              <w:spacing w:after="0" w:line="240" w:lineRule="auto"/>
              <w:ind w:left="57"/>
              <w:jc w:val="center"/>
              <w:rPr>
                <w:rFonts w:ascii="Palatino Linotype" w:hAnsi="Palatino Linotype"/>
                <w:sz w:val="16"/>
                <w:szCs w:val="16"/>
                <w:lang w:eastAsia="hu-HU"/>
              </w:rPr>
            </w:pPr>
            <w:r w:rsidRPr="00A177B4">
              <w:rPr>
                <w:rFonts w:ascii="Palatino Linotype" w:hAnsi="Palatino Linotype" w:cs="Times"/>
                <w:color w:val="000000"/>
                <w:sz w:val="16"/>
                <w:szCs w:val="16"/>
              </w:rPr>
              <w:t>Kúszó cserjék növényismerete</w:t>
            </w:r>
          </w:p>
        </w:tc>
        <w:tc>
          <w:tcPr>
            <w:tcW w:w="431" w:type="dxa"/>
            <w:textDirection w:val="btLr"/>
            <w:vAlign w:val="center"/>
          </w:tcPr>
          <w:p w:rsidR="00526E65" w:rsidRPr="00A177B4" w:rsidRDefault="00526E65" w:rsidP="003D0F27">
            <w:pPr>
              <w:spacing w:after="0" w:line="240" w:lineRule="auto"/>
              <w:ind w:left="57"/>
              <w:jc w:val="center"/>
              <w:rPr>
                <w:rFonts w:ascii="Palatino Linotype" w:hAnsi="Palatino Linotype"/>
                <w:sz w:val="16"/>
                <w:szCs w:val="16"/>
                <w:lang w:eastAsia="hu-HU"/>
              </w:rPr>
            </w:pPr>
            <w:r w:rsidRPr="00A177B4">
              <w:rPr>
                <w:rFonts w:ascii="Palatino Linotype" w:hAnsi="Palatino Linotype" w:cs="Times"/>
                <w:color w:val="000000"/>
                <w:sz w:val="16"/>
                <w:szCs w:val="16"/>
              </w:rPr>
              <w:t>Fenyőfélék növényismerete</w:t>
            </w:r>
          </w:p>
        </w:tc>
        <w:tc>
          <w:tcPr>
            <w:tcW w:w="431" w:type="dxa"/>
            <w:textDirection w:val="btLr"/>
            <w:vAlign w:val="center"/>
          </w:tcPr>
          <w:p w:rsidR="00526E65" w:rsidRPr="00A177B4" w:rsidRDefault="00526E65" w:rsidP="003D0F27">
            <w:pPr>
              <w:spacing w:after="0" w:line="240" w:lineRule="auto"/>
              <w:ind w:left="57"/>
              <w:jc w:val="center"/>
              <w:rPr>
                <w:rFonts w:ascii="Palatino Linotype" w:hAnsi="Palatino Linotype"/>
                <w:sz w:val="16"/>
                <w:szCs w:val="16"/>
                <w:lang w:eastAsia="hu-HU"/>
              </w:rPr>
            </w:pPr>
            <w:r w:rsidRPr="00A177B4">
              <w:rPr>
                <w:rFonts w:ascii="Palatino Linotype" w:hAnsi="Palatino Linotype" w:cs="Times"/>
                <w:color w:val="000000"/>
                <w:sz w:val="16"/>
                <w:szCs w:val="16"/>
              </w:rPr>
              <w:t>Örökzöld lomblevelűek növényismerete</w:t>
            </w:r>
          </w:p>
        </w:tc>
        <w:tc>
          <w:tcPr>
            <w:tcW w:w="431" w:type="dxa"/>
            <w:textDirection w:val="btLr"/>
            <w:vAlign w:val="center"/>
          </w:tcPr>
          <w:p w:rsidR="00526E65" w:rsidRPr="00A177B4" w:rsidRDefault="00526E65" w:rsidP="003D0F27">
            <w:pPr>
              <w:spacing w:after="0" w:line="240" w:lineRule="auto"/>
              <w:ind w:left="57"/>
              <w:jc w:val="center"/>
              <w:rPr>
                <w:rFonts w:ascii="Palatino Linotype" w:hAnsi="Palatino Linotype"/>
                <w:sz w:val="16"/>
                <w:szCs w:val="16"/>
                <w:lang w:eastAsia="hu-HU"/>
              </w:rPr>
            </w:pPr>
            <w:r w:rsidRPr="00A177B4">
              <w:rPr>
                <w:rFonts w:ascii="Palatino Linotype" w:hAnsi="Palatino Linotype" w:cs="Times"/>
                <w:color w:val="000000"/>
                <w:sz w:val="16"/>
                <w:szCs w:val="16"/>
              </w:rPr>
              <w:t>Szakmai számítások a fásszárú dísznövénytermesztésből</w:t>
            </w:r>
          </w:p>
        </w:tc>
        <w:tc>
          <w:tcPr>
            <w:tcW w:w="391" w:type="dxa"/>
            <w:textDirection w:val="btLr"/>
            <w:vAlign w:val="center"/>
          </w:tcPr>
          <w:p w:rsidR="00526E65" w:rsidRPr="004E0F36" w:rsidRDefault="00526E65" w:rsidP="003D0F27">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Faiskolai üzem megismerése</w:t>
            </w:r>
          </w:p>
        </w:tc>
        <w:tc>
          <w:tcPr>
            <w:tcW w:w="471" w:type="dxa"/>
            <w:textDirection w:val="btLr"/>
            <w:vAlign w:val="center"/>
          </w:tcPr>
          <w:p w:rsidR="00526E65" w:rsidRPr="004E0F36" w:rsidRDefault="00526E65" w:rsidP="003D0F27">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Díszfák és cserjék ivaros szaporítása</w:t>
            </w:r>
          </w:p>
        </w:tc>
        <w:tc>
          <w:tcPr>
            <w:tcW w:w="431" w:type="dxa"/>
            <w:textDirection w:val="btLr"/>
            <w:vAlign w:val="center"/>
          </w:tcPr>
          <w:p w:rsidR="00526E65" w:rsidRPr="004E0F36" w:rsidRDefault="00526E65" w:rsidP="003D0F27">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Fásszárú növények dugványozása</w:t>
            </w:r>
          </w:p>
        </w:tc>
        <w:tc>
          <w:tcPr>
            <w:tcW w:w="431" w:type="dxa"/>
            <w:textDirection w:val="btLr"/>
            <w:vAlign w:val="center"/>
          </w:tcPr>
          <w:p w:rsidR="00526E65" w:rsidRPr="004E0F36" w:rsidRDefault="00526E65" w:rsidP="003D0F27">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Fásszárú növények oltása, szemzése</w:t>
            </w:r>
          </w:p>
        </w:tc>
        <w:tc>
          <w:tcPr>
            <w:tcW w:w="431" w:type="dxa"/>
            <w:textDirection w:val="btLr"/>
            <w:vAlign w:val="center"/>
          </w:tcPr>
          <w:p w:rsidR="00526E65" w:rsidRDefault="00526E65" w:rsidP="003D0F27">
            <w:pPr>
              <w:spacing w:after="0" w:line="240" w:lineRule="auto"/>
              <w:ind w:left="57"/>
              <w:jc w:val="center"/>
              <w:rPr>
                <w:rFonts w:ascii="Palatino Linotype" w:hAnsi="Palatino Linotype" w:cs="Times"/>
                <w:color w:val="000000"/>
                <w:sz w:val="16"/>
                <w:szCs w:val="16"/>
              </w:rPr>
            </w:pPr>
            <w:r w:rsidRPr="004E0F36">
              <w:rPr>
                <w:rFonts w:ascii="Palatino Linotype" w:hAnsi="Palatino Linotype" w:cs="Times"/>
                <w:color w:val="000000"/>
                <w:sz w:val="16"/>
                <w:szCs w:val="16"/>
              </w:rPr>
              <w:t>Fásszárú növények szaporítása sarjakkal</w:t>
            </w:r>
            <w:r>
              <w:rPr>
                <w:rFonts w:ascii="Palatino Linotype" w:hAnsi="Palatino Linotype" w:cs="Times"/>
                <w:color w:val="000000"/>
                <w:sz w:val="16"/>
                <w:szCs w:val="16"/>
              </w:rPr>
              <w:t>,</w:t>
            </w:r>
            <w:r w:rsidRPr="004E0F36">
              <w:rPr>
                <w:rFonts w:ascii="Palatino Linotype" w:hAnsi="Palatino Linotype" w:cs="Times"/>
                <w:color w:val="000000"/>
                <w:sz w:val="16"/>
                <w:szCs w:val="16"/>
              </w:rPr>
              <w:t xml:space="preserve"> bujtással</w:t>
            </w:r>
            <w:r>
              <w:rPr>
                <w:rFonts w:ascii="Palatino Linotype" w:hAnsi="Palatino Linotype" w:cs="Times"/>
                <w:color w:val="000000"/>
                <w:sz w:val="16"/>
                <w:szCs w:val="16"/>
              </w:rPr>
              <w:t>,</w:t>
            </w:r>
          </w:p>
          <w:p w:rsidR="00526E65" w:rsidRPr="004E0F36" w:rsidRDefault="00526E65" w:rsidP="003D0F27">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 xml:space="preserve"> tőszétosztással</w:t>
            </w:r>
          </w:p>
        </w:tc>
        <w:tc>
          <w:tcPr>
            <w:tcW w:w="431" w:type="dxa"/>
            <w:textDirection w:val="btLr"/>
            <w:vAlign w:val="center"/>
          </w:tcPr>
          <w:p w:rsidR="00526E65" w:rsidRPr="004E0F36" w:rsidRDefault="00526E65" w:rsidP="003D0F27">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Telepítés nevelőtáblába</w:t>
            </w:r>
          </w:p>
        </w:tc>
        <w:tc>
          <w:tcPr>
            <w:tcW w:w="431" w:type="dxa"/>
            <w:textDirection w:val="btLr"/>
            <w:vAlign w:val="center"/>
          </w:tcPr>
          <w:p w:rsidR="00526E65" w:rsidRPr="004E0F36" w:rsidRDefault="00526E65" w:rsidP="003D0F27">
            <w:pPr>
              <w:spacing w:after="0" w:line="240" w:lineRule="auto"/>
              <w:ind w:left="57"/>
              <w:jc w:val="center"/>
              <w:rPr>
                <w:rFonts w:ascii="Palatino Linotype" w:hAnsi="Palatino Linotype"/>
                <w:sz w:val="16"/>
                <w:szCs w:val="16"/>
                <w:lang w:eastAsia="hu-HU"/>
              </w:rPr>
            </w:pPr>
            <w:r w:rsidRPr="004E0F36">
              <w:rPr>
                <w:rFonts w:ascii="Palatino Linotype" w:hAnsi="Palatino Linotype" w:cs="Times"/>
                <w:color w:val="000000"/>
                <w:sz w:val="16"/>
                <w:szCs w:val="16"/>
              </w:rPr>
              <w:t>Fásszárú növények nevelése ápolása</w:t>
            </w:r>
          </w:p>
        </w:tc>
        <w:tc>
          <w:tcPr>
            <w:tcW w:w="434" w:type="dxa"/>
            <w:textDirection w:val="btLr"/>
            <w:vAlign w:val="center"/>
          </w:tcPr>
          <w:p w:rsidR="00526E65" w:rsidRPr="007E3F9A" w:rsidRDefault="00526E65" w:rsidP="003D0F27">
            <w:pPr>
              <w:spacing w:after="0" w:line="240" w:lineRule="auto"/>
              <w:ind w:left="57"/>
              <w:jc w:val="center"/>
              <w:rPr>
                <w:rFonts w:ascii="Palatino Linotype" w:hAnsi="Palatino Linotype"/>
                <w:sz w:val="16"/>
                <w:szCs w:val="16"/>
                <w:lang w:eastAsia="hu-HU"/>
              </w:rPr>
            </w:pPr>
            <w:r w:rsidRPr="007E3F9A">
              <w:rPr>
                <w:rFonts w:ascii="Palatino Linotype" w:hAnsi="Palatino Linotype" w:cs="Times"/>
                <w:color w:val="000000"/>
                <w:sz w:val="16"/>
                <w:szCs w:val="16"/>
              </w:rPr>
              <w:t>Fásszárú növények kitermelése, áru-előkészítése</w:t>
            </w:r>
          </w:p>
        </w:tc>
        <w:tc>
          <w:tcPr>
            <w:tcW w:w="431" w:type="dxa"/>
            <w:textDirection w:val="btLr"/>
            <w:vAlign w:val="center"/>
          </w:tcPr>
          <w:p w:rsidR="00526E65" w:rsidRPr="007E3F9A" w:rsidRDefault="00526E65" w:rsidP="007E3F9A">
            <w:pPr>
              <w:spacing w:after="0" w:line="240" w:lineRule="auto"/>
              <w:ind w:left="57"/>
              <w:jc w:val="center"/>
              <w:rPr>
                <w:rFonts w:ascii="Palatino Linotype" w:hAnsi="Palatino Linotype"/>
                <w:sz w:val="16"/>
                <w:szCs w:val="16"/>
                <w:lang w:eastAsia="hu-HU"/>
              </w:rPr>
            </w:pPr>
            <w:r w:rsidRPr="007E3F9A">
              <w:rPr>
                <w:rFonts w:ascii="Palatino Linotype" w:hAnsi="Palatino Linotype" w:cs="Times"/>
                <w:color w:val="000000"/>
                <w:sz w:val="16"/>
                <w:szCs w:val="16"/>
              </w:rPr>
              <w:t>Termesztőberendezések műszaki létesítményei</w:t>
            </w:r>
          </w:p>
        </w:tc>
        <w:tc>
          <w:tcPr>
            <w:tcW w:w="431" w:type="dxa"/>
            <w:gridSpan w:val="2"/>
            <w:textDirection w:val="btLr"/>
            <w:vAlign w:val="center"/>
          </w:tcPr>
          <w:p w:rsidR="00526E65" w:rsidRPr="007E3F9A" w:rsidRDefault="00526E65" w:rsidP="007E3F9A">
            <w:pPr>
              <w:spacing w:after="0" w:line="240" w:lineRule="auto"/>
              <w:ind w:left="57"/>
              <w:jc w:val="center"/>
              <w:rPr>
                <w:rFonts w:ascii="Palatino Linotype" w:hAnsi="Palatino Linotype"/>
                <w:sz w:val="16"/>
                <w:szCs w:val="16"/>
                <w:lang w:eastAsia="hu-HU"/>
              </w:rPr>
            </w:pPr>
            <w:r w:rsidRPr="007E3F9A">
              <w:rPr>
                <w:rFonts w:ascii="Palatino Linotype" w:hAnsi="Palatino Linotype"/>
                <w:sz w:val="16"/>
                <w:szCs w:val="16"/>
              </w:rPr>
              <w:t>A dísznövénytermesztésben használatos speciális gépek, eszközök</w:t>
            </w:r>
          </w:p>
        </w:tc>
        <w:tc>
          <w:tcPr>
            <w:tcW w:w="431" w:type="dxa"/>
            <w:textDirection w:val="btLr"/>
            <w:vAlign w:val="center"/>
          </w:tcPr>
          <w:p w:rsidR="00526E65" w:rsidRPr="007E3F9A" w:rsidRDefault="00526E65" w:rsidP="007E3F9A">
            <w:pPr>
              <w:spacing w:after="0" w:line="240" w:lineRule="auto"/>
              <w:ind w:left="57"/>
              <w:jc w:val="center"/>
              <w:rPr>
                <w:rFonts w:ascii="Palatino Linotype" w:hAnsi="Palatino Linotype"/>
                <w:sz w:val="16"/>
                <w:szCs w:val="16"/>
                <w:lang w:eastAsia="hu-HU"/>
              </w:rPr>
            </w:pPr>
            <w:r w:rsidRPr="007E3F9A">
              <w:rPr>
                <w:rFonts w:ascii="Palatino Linotype" w:hAnsi="Palatino Linotype"/>
                <w:sz w:val="16"/>
                <w:szCs w:val="16"/>
              </w:rPr>
              <w:t>Szerkezettani ismeretek</w:t>
            </w:r>
          </w:p>
        </w:tc>
        <w:tc>
          <w:tcPr>
            <w:tcW w:w="431" w:type="dxa"/>
            <w:textDirection w:val="btLr"/>
            <w:vAlign w:val="center"/>
          </w:tcPr>
          <w:p w:rsidR="00526E65" w:rsidRPr="007E3F9A" w:rsidRDefault="00526E65" w:rsidP="007E3F9A">
            <w:pPr>
              <w:spacing w:after="0" w:line="240" w:lineRule="auto"/>
              <w:ind w:left="57"/>
              <w:jc w:val="center"/>
              <w:rPr>
                <w:rFonts w:ascii="Palatino Linotype" w:hAnsi="Palatino Linotype"/>
                <w:sz w:val="16"/>
                <w:szCs w:val="16"/>
                <w:lang w:eastAsia="hu-HU"/>
              </w:rPr>
            </w:pPr>
            <w:r w:rsidRPr="007E3F9A">
              <w:rPr>
                <w:rFonts w:ascii="Palatino Linotype" w:hAnsi="Palatino Linotype" w:cs="Times"/>
                <w:color w:val="000000"/>
                <w:sz w:val="16"/>
                <w:szCs w:val="16"/>
              </w:rPr>
              <w:t>Termesztőberendezések műszaki létesítményei</w:t>
            </w:r>
          </w:p>
        </w:tc>
        <w:tc>
          <w:tcPr>
            <w:tcW w:w="545" w:type="dxa"/>
            <w:textDirection w:val="btLr"/>
            <w:vAlign w:val="center"/>
          </w:tcPr>
          <w:p w:rsidR="00526E65" w:rsidRPr="007E3F9A" w:rsidRDefault="00526E65" w:rsidP="007E3F9A">
            <w:pPr>
              <w:spacing w:after="0" w:line="240" w:lineRule="auto"/>
              <w:ind w:left="57"/>
              <w:jc w:val="center"/>
              <w:rPr>
                <w:rFonts w:ascii="Palatino Linotype" w:hAnsi="Palatino Linotype"/>
                <w:sz w:val="16"/>
                <w:szCs w:val="16"/>
                <w:lang w:eastAsia="hu-HU"/>
              </w:rPr>
            </w:pPr>
            <w:r w:rsidRPr="007E3F9A">
              <w:rPr>
                <w:rFonts w:ascii="Palatino Linotype" w:hAnsi="Palatino Linotype"/>
                <w:sz w:val="16"/>
                <w:szCs w:val="16"/>
              </w:rPr>
              <w:t>A dísznövénytermesztésben használatos speciális gépek, eszközök</w:t>
            </w:r>
          </w:p>
        </w:tc>
      </w:tr>
      <w:tr w:rsidR="00526E65" w:rsidRPr="000E120B">
        <w:trPr>
          <w:trHeight w:hRule="exact" w:val="567"/>
          <w:jc w:val="center"/>
        </w:trPr>
        <w:tc>
          <w:tcPr>
            <w:tcW w:w="15974" w:type="dxa"/>
            <w:gridSpan w:val="30"/>
            <w:noWrap/>
            <w:vAlign w:val="center"/>
          </w:tcPr>
          <w:p w:rsidR="00526E65" w:rsidRPr="000E120B" w:rsidRDefault="00526E65"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Magot vet (fásszárú 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0"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575C62">
            <w:pPr>
              <w:spacing w:after="0" w:line="240" w:lineRule="auto"/>
              <w:rPr>
                <w:rFonts w:ascii="Palatino Linotype" w:hAnsi="Palatino Linotype"/>
                <w:sz w:val="20"/>
                <w:szCs w:val="20"/>
                <w:lang w:eastAsia="hu-HU"/>
              </w:rPr>
            </w:pPr>
          </w:p>
        </w:tc>
        <w:tc>
          <w:tcPr>
            <w:tcW w:w="431"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545"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Növényt dugványoz (fásszárú 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526E65" w:rsidRPr="000E120B" w:rsidRDefault="00526E65" w:rsidP="00B87D30">
            <w:pPr>
              <w:jc w:val="center"/>
              <w:rPr>
                <w:rFonts w:ascii="Palatino Linotype" w:hAnsi="Palatino Linotype"/>
                <w:sz w:val="20"/>
                <w:szCs w:val="20"/>
                <w:lang w:eastAsia="hu-HU"/>
              </w:rPr>
            </w:pPr>
          </w:p>
        </w:tc>
        <w:tc>
          <w:tcPr>
            <w:tcW w:w="341" w:type="dxa"/>
            <w:vAlign w:val="center"/>
          </w:tcPr>
          <w:p w:rsidR="00526E65" w:rsidRPr="000E120B" w:rsidRDefault="00526E65" w:rsidP="00B87D30">
            <w:pPr>
              <w:jc w:val="center"/>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p>
        </w:tc>
        <w:tc>
          <w:tcPr>
            <w:tcW w:w="503" w:type="dxa"/>
            <w:vAlign w:val="center"/>
          </w:tcPr>
          <w:p w:rsidR="00526E65" w:rsidRPr="000E120B" w:rsidRDefault="00526E65" w:rsidP="00B87D30">
            <w:pPr>
              <w:jc w:val="center"/>
              <w:rPr>
                <w:rFonts w:ascii="Palatino Linotype" w:hAnsi="Palatino Linotype"/>
                <w:sz w:val="20"/>
                <w:szCs w:val="20"/>
                <w:lang w:eastAsia="hu-HU"/>
              </w:rPr>
            </w:pPr>
          </w:p>
        </w:tc>
        <w:tc>
          <w:tcPr>
            <w:tcW w:w="567" w:type="dxa"/>
            <w:vAlign w:val="center"/>
          </w:tcPr>
          <w:p w:rsidR="00526E65" w:rsidRPr="000E120B" w:rsidRDefault="00526E65" w:rsidP="00B87D30">
            <w:pPr>
              <w:jc w:val="center"/>
              <w:rPr>
                <w:rFonts w:ascii="Palatino Linotype" w:hAnsi="Palatino Linotype"/>
                <w:sz w:val="20"/>
                <w:szCs w:val="20"/>
                <w:lang w:eastAsia="hu-HU"/>
              </w:rPr>
            </w:pPr>
          </w:p>
        </w:tc>
        <w:tc>
          <w:tcPr>
            <w:tcW w:w="425" w:type="dxa"/>
            <w:vAlign w:val="center"/>
          </w:tcPr>
          <w:p w:rsidR="00526E65" w:rsidRPr="000E120B" w:rsidRDefault="00526E65" w:rsidP="00B87D30">
            <w:pPr>
              <w:jc w:val="center"/>
              <w:rPr>
                <w:rFonts w:ascii="Palatino Linotype" w:hAnsi="Palatino Linotype"/>
                <w:sz w:val="20"/>
                <w:szCs w:val="20"/>
                <w:lang w:eastAsia="hu-HU"/>
              </w:rPr>
            </w:pPr>
          </w:p>
        </w:tc>
        <w:tc>
          <w:tcPr>
            <w:tcW w:w="427"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391" w:type="dxa"/>
            <w:vAlign w:val="center"/>
          </w:tcPr>
          <w:p w:rsidR="00526E65" w:rsidRPr="000E120B" w:rsidRDefault="00526E65" w:rsidP="00B87D30">
            <w:pPr>
              <w:jc w:val="center"/>
              <w:rPr>
                <w:rFonts w:ascii="Palatino Linotype" w:hAnsi="Palatino Linotype"/>
                <w:sz w:val="20"/>
                <w:szCs w:val="20"/>
                <w:lang w:eastAsia="hu-HU"/>
              </w:rPr>
            </w:pPr>
          </w:p>
        </w:tc>
        <w:tc>
          <w:tcPr>
            <w:tcW w:w="47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gridSpan w:val="2"/>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45" w:type="dxa"/>
            <w:vAlign w:val="center"/>
          </w:tcPr>
          <w:p w:rsidR="00526E65" w:rsidRPr="000E120B" w:rsidRDefault="00526E65" w:rsidP="00B87D30">
            <w:pPr>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Tőszétosztást végez (fásszárú 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Növényt olt, szemez (fásszárú 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Növényt bujtványoz, bujtat (fásszárú 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Magoncot tűzdel (fásszárú 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Palántát, csemetét előállít, nevel (fásszárú 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Palántát, csemetét ültet (fásszárú 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Metszést végez (fásszárú 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Növényt átiskoláz, átültet, gondoz (fásszárú 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Növekedést, fejlődést szabályoz (fásszárú 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Kitermelést, szedést, betakarítást végez (fásszárú 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718"/>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Az áru jellegének és az előírásoknak megfelelő osztályozást, válogatást végez (fásszárú 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Csomagolást, rakod</w:t>
            </w:r>
            <w:r>
              <w:rPr>
                <w:rFonts w:ascii="Times New Roman" w:hAnsi="Times New Roman"/>
                <w:sz w:val="20"/>
                <w:szCs w:val="20"/>
              </w:rPr>
              <w:t xml:space="preserve">ást, szállítást végez (fásszárú </w:t>
            </w:r>
            <w:r w:rsidRPr="00FE699C">
              <w:rPr>
                <w:rFonts w:ascii="Times New Roman" w:hAnsi="Times New Roman"/>
                <w:sz w:val="20"/>
                <w:szCs w:val="20"/>
              </w:rPr>
              <w:t>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Szakszerű tárolásról gondoskodik (fásszárú dísznövény)</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0"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4"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703"/>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Használja, működteti, karbantartja a faiskolai dísznövénytermesztésben használatos gépeket, eszközöket</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567"/>
          <w:jc w:val="center"/>
        </w:trPr>
        <w:tc>
          <w:tcPr>
            <w:tcW w:w="15974" w:type="dxa"/>
            <w:gridSpan w:val="30"/>
            <w:noWrap/>
            <w:vAlign w:val="center"/>
          </w:tcPr>
          <w:p w:rsidR="00526E65" w:rsidRPr="000E120B" w:rsidRDefault="00526E65"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Díszfaiskola létesítése, fenntartása</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0"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9"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0"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3"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7"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1"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gridSpan w:val="2"/>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545" w:type="dxa"/>
            <w:vAlign w:val="center"/>
          </w:tcPr>
          <w:p w:rsidR="00526E65" w:rsidRPr="000E120B" w:rsidRDefault="00526E65" w:rsidP="00B87D30">
            <w:pPr>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Faiskolai szaporítás módok</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526E65" w:rsidRPr="000E120B" w:rsidRDefault="00526E65" w:rsidP="00B87D30">
            <w:pPr>
              <w:jc w:val="center"/>
              <w:rPr>
                <w:rFonts w:ascii="Palatino Linotype" w:hAnsi="Palatino Linotype"/>
                <w:sz w:val="20"/>
                <w:szCs w:val="20"/>
                <w:lang w:eastAsia="hu-HU"/>
              </w:rPr>
            </w:pPr>
          </w:p>
        </w:tc>
        <w:tc>
          <w:tcPr>
            <w:tcW w:w="341" w:type="dxa"/>
            <w:vAlign w:val="center"/>
          </w:tcPr>
          <w:p w:rsidR="00526E65" w:rsidRPr="000E120B" w:rsidRDefault="00526E65" w:rsidP="00B87D30">
            <w:pPr>
              <w:jc w:val="center"/>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p>
        </w:tc>
        <w:tc>
          <w:tcPr>
            <w:tcW w:w="503" w:type="dxa"/>
            <w:vAlign w:val="center"/>
          </w:tcPr>
          <w:p w:rsidR="00526E65" w:rsidRPr="000E120B" w:rsidRDefault="00526E65" w:rsidP="00B87D30">
            <w:pPr>
              <w:jc w:val="center"/>
              <w:rPr>
                <w:rFonts w:ascii="Palatino Linotype" w:hAnsi="Palatino Linotype"/>
                <w:sz w:val="20"/>
                <w:szCs w:val="20"/>
                <w:lang w:eastAsia="hu-HU"/>
              </w:rPr>
            </w:pPr>
          </w:p>
        </w:tc>
        <w:tc>
          <w:tcPr>
            <w:tcW w:w="567" w:type="dxa"/>
            <w:vAlign w:val="center"/>
          </w:tcPr>
          <w:p w:rsidR="00526E65" w:rsidRPr="000E120B" w:rsidRDefault="00526E65" w:rsidP="00B87D30">
            <w:pPr>
              <w:jc w:val="center"/>
              <w:rPr>
                <w:rFonts w:ascii="Palatino Linotype" w:hAnsi="Palatino Linotype"/>
                <w:sz w:val="20"/>
                <w:szCs w:val="20"/>
                <w:lang w:eastAsia="hu-HU"/>
              </w:rPr>
            </w:pPr>
          </w:p>
        </w:tc>
        <w:tc>
          <w:tcPr>
            <w:tcW w:w="425" w:type="dxa"/>
            <w:vAlign w:val="center"/>
          </w:tcPr>
          <w:p w:rsidR="00526E65" w:rsidRPr="000E120B" w:rsidRDefault="00526E65" w:rsidP="00B87D30">
            <w:pPr>
              <w:jc w:val="center"/>
              <w:rPr>
                <w:rFonts w:ascii="Palatino Linotype" w:hAnsi="Palatino Linotype"/>
                <w:sz w:val="20"/>
                <w:szCs w:val="20"/>
                <w:lang w:eastAsia="hu-HU"/>
              </w:rPr>
            </w:pPr>
          </w:p>
        </w:tc>
        <w:tc>
          <w:tcPr>
            <w:tcW w:w="427"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391" w:type="dxa"/>
            <w:vAlign w:val="center"/>
          </w:tcPr>
          <w:p w:rsidR="00526E65" w:rsidRPr="000E120B" w:rsidRDefault="00526E65" w:rsidP="00B87D30">
            <w:pPr>
              <w:jc w:val="center"/>
              <w:rPr>
                <w:rFonts w:ascii="Palatino Linotype" w:hAnsi="Palatino Linotype"/>
                <w:sz w:val="20"/>
                <w:szCs w:val="20"/>
                <w:lang w:eastAsia="hu-HU"/>
              </w:rPr>
            </w:pPr>
          </w:p>
        </w:tc>
        <w:tc>
          <w:tcPr>
            <w:tcW w:w="47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4"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545" w:type="dxa"/>
            <w:vAlign w:val="center"/>
          </w:tcPr>
          <w:p w:rsidR="00526E65" w:rsidRPr="000E120B" w:rsidRDefault="00526E65" w:rsidP="00B87D30">
            <w:pPr>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Faiskolai nevelésmódok</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Lombhullató díszfák termesztése</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Lombhullató díszcserjék termesztése</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Kúszócserjék termesztése</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Kerti rózsa termesztése</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Fenyőfélék termesztése</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DC6B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Lomblevelű örökzöldek termesztése</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Örökzöld díszfák, díszcserjék felismerése, jellemzése</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Lombhullató díszfák, díszcserjék felismerése, jellemzése</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Termesztő berendezések</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A dísznövénytermesztésben előforduló erő- és munkagépek, eszközök</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567"/>
          <w:jc w:val="center"/>
        </w:trPr>
        <w:tc>
          <w:tcPr>
            <w:tcW w:w="15974" w:type="dxa"/>
            <w:gridSpan w:val="30"/>
            <w:noWrap/>
            <w:vAlign w:val="center"/>
          </w:tcPr>
          <w:p w:rsidR="00526E65" w:rsidRPr="000E120B" w:rsidRDefault="00526E65"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Olvasott szakmai szöveg megértése</w:t>
            </w:r>
          </w:p>
          <w:p w:rsidR="00526E65" w:rsidRPr="000E120B" w:rsidRDefault="00526E65" w:rsidP="0058726A">
            <w:pPr>
              <w:spacing w:after="0" w:line="240" w:lineRule="auto"/>
              <w:jc w:val="both"/>
              <w:rPr>
                <w:rFonts w:ascii="Palatino Linotype" w:hAnsi="Palatino Linotype"/>
                <w:sz w:val="20"/>
                <w:szCs w:val="20"/>
                <w:lang w:eastAsia="hu-HU"/>
              </w:rPr>
            </w:pPr>
          </w:p>
        </w:tc>
        <w:tc>
          <w:tcPr>
            <w:tcW w:w="430"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0"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9"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0"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3"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7"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1"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1" w:type="dxa"/>
            <w:gridSpan w:val="2"/>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45"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Szakmai nyelvű hallott szöveg megértése</w:t>
            </w:r>
          </w:p>
          <w:p w:rsidR="00526E65" w:rsidRPr="000E120B" w:rsidRDefault="00526E65" w:rsidP="0058726A">
            <w:pPr>
              <w:spacing w:after="0" w:line="240" w:lineRule="auto"/>
              <w:jc w:val="both"/>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p>
        </w:tc>
        <w:tc>
          <w:tcPr>
            <w:tcW w:w="519" w:type="dxa"/>
            <w:vAlign w:val="center"/>
          </w:tcPr>
          <w:p w:rsidR="00526E65" w:rsidRPr="000E120B" w:rsidRDefault="00526E65" w:rsidP="00B87D30">
            <w:pPr>
              <w:jc w:val="center"/>
              <w:rPr>
                <w:rFonts w:ascii="Palatino Linotype" w:hAnsi="Palatino Linotype"/>
                <w:sz w:val="20"/>
                <w:szCs w:val="20"/>
                <w:lang w:eastAsia="hu-HU"/>
              </w:rPr>
            </w:pPr>
          </w:p>
        </w:tc>
        <w:tc>
          <w:tcPr>
            <w:tcW w:w="341" w:type="dxa"/>
            <w:vAlign w:val="center"/>
          </w:tcPr>
          <w:p w:rsidR="00526E65" w:rsidRPr="000E120B" w:rsidRDefault="00526E65" w:rsidP="00B87D30">
            <w:pPr>
              <w:jc w:val="center"/>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03"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27"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391" w:type="dxa"/>
            <w:vAlign w:val="center"/>
          </w:tcPr>
          <w:p w:rsidR="00526E65" w:rsidRPr="000E120B" w:rsidRDefault="00526E65" w:rsidP="00B87D30">
            <w:pPr>
              <w:jc w:val="center"/>
              <w:rPr>
                <w:rFonts w:ascii="Palatino Linotype" w:hAnsi="Palatino Linotype"/>
                <w:sz w:val="20"/>
                <w:szCs w:val="20"/>
                <w:lang w:eastAsia="hu-HU"/>
              </w:rPr>
            </w:pPr>
          </w:p>
        </w:tc>
        <w:tc>
          <w:tcPr>
            <w:tcW w:w="47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4"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545" w:type="dxa"/>
            <w:vAlign w:val="center"/>
          </w:tcPr>
          <w:p w:rsidR="00526E65" w:rsidRPr="000E120B" w:rsidRDefault="00526E65" w:rsidP="00B87D30">
            <w:pPr>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Szakmai nyelvű beszédkészség</w:t>
            </w:r>
          </w:p>
          <w:p w:rsidR="00526E65" w:rsidRPr="000E120B" w:rsidRDefault="00526E65" w:rsidP="0058726A">
            <w:pPr>
              <w:spacing w:after="0" w:line="240" w:lineRule="auto"/>
              <w:jc w:val="both"/>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p>
        </w:tc>
        <w:tc>
          <w:tcPr>
            <w:tcW w:w="519" w:type="dxa"/>
            <w:vAlign w:val="center"/>
          </w:tcPr>
          <w:p w:rsidR="00526E65" w:rsidRPr="000E120B" w:rsidRDefault="00526E65" w:rsidP="00B87D30">
            <w:pPr>
              <w:jc w:val="center"/>
              <w:rPr>
                <w:rFonts w:ascii="Palatino Linotype" w:hAnsi="Palatino Linotype"/>
                <w:sz w:val="20"/>
                <w:szCs w:val="20"/>
                <w:lang w:eastAsia="hu-HU"/>
              </w:rPr>
            </w:pPr>
          </w:p>
        </w:tc>
        <w:tc>
          <w:tcPr>
            <w:tcW w:w="341" w:type="dxa"/>
            <w:vAlign w:val="center"/>
          </w:tcPr>
          <w:p w:rsidR="00526E65" w:rsidRPr="000E120B" w:rsidRDefault="00526E65" w:rsidP="00B87D30">
            <w:pPr>
              <w:jc w:val="center"/>
              <w:rPr>
                <w:rFonts w:ascii="Palatino Linotype" w:hAnsi="Palatino Linotype"/>
                <w:sz w:val="20"/>
                <w:szCs w:val="20"/>
                <w:lang w:eastAsia="hu-HU"/>
              </w:rPr>
            </w:pPr>
          </w:p>
        </w:tc>
        <w:tc>
          <w:tcPr>
            <w:tcW w:w="430"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03"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27"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391" w:type="dxa"/>
            <w:vAlign w:val="center"/>
          </w:tcPr>
          <w:p w:rsidR="00526E65" w:rsidRPr="000E120B" w:rsidRDefault="00526E65" w:rsidP="00B87D30">
            <w:pPr>
              <w:jc w:val="center"/>
              <w:rPr>
                <w:rFonts w:ascii="Palatino Linotype" w:hAnsi="Palatino Linotype"/>
                <w:sz w:val="20"/>
                <w:szCs w:val="20"/>
                <w:lang w:eastAsia="hu-HU"/>
              </w:rPr>
            </w:pPr>
          </w:p>
        </w:tc>
        <w:tc>
          <w:tcPr>
            <w:tcW w:w="47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4"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545" w:type="dxa"/>
            <w:vAlign w:val="center"/>
          </w:tcPr>
          <w:p w:rsidR="00526E65" w:rsidRPr="000E120B" w:rsidRDefault="00526E65" w:rsidP="00B87D30">
            <w:pPr>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Elemi számolási készség</w:t>
            </w:r>
          </w:p>
          <w:p w:rsidR="00526E65" w:rsidRPr="000E120B" w:rsidRDefault="00526E65" w:rsidP="0058726A">
            <w:pPr>
              <w:spacing w:after="0" w:line="240" w:lineRule="auto"/>
              <w:jc w:val="both"/>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0"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526E65" w:rsidRPr="000E120B" w:rsidRDefault="00526E65" w:rsidP="00B87D30">
            <w:pPr>
              <w:jc w:val="center"/>
              <w:rPr>
                <w:rFonts w:ascii="Palatino Linotype" w:hAnsi="Palatino Linotype"/>
                <w:sz w:val="20"/>
                <w:szCs w:val="20"/>
                <w:lang w:eastAsia="hu-HU"/>
              </w:rPr>
            </w:pPr>
          </w:p>
        </w:tc>
        <w:tc>
          <w:tcPr>
            <w:tcW w:w="341" w:type="dxa"/>
            <w:vAlign w:val="center"/>
          </w:tcPr>
          <w:p w:rsidR="00526E65" w:rsidRPr="000E120B" w:rsidRDefault="00526E65" w:rsidP="00B87D30">
            <w:pPr>
              <w:jc w:val="center"/>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p>
        </w:tc>
        <w:tc>
          <w:tcPr>
            <w:tcW w:w="503" w:type="dxa"/>
            <w:vAlign w:val="center"/>
          </w:tcPr>
          <w:p w:rsidR="00526E65" w:rsidRPr="000E120B" w:rsidRDefault="00526E65" w:rsidP="00B87D30">
            <w:pPr>
              <w:jc w:val="center"/>
              <w:rPr>
                <w:rFonts w:ascii="Palatino Linotype" w:hAnsi="Palatino Linotype"/>
                <w:sz w:val="20"/>
                <w:szCs w:val="20"/>
                <w:lang w:eastAsia="hu-HU"/>
              </w:rPr>
            </w:pPr>
          </w:p>
        </w:tc>
        <w:tc>
          <w:tcPr>
            <w:tcW w:w="567" w:type="dxa"/>
            <w:vAlign w:val="center"/>
          </w:tcPr>
          <w:p w:rsidR="00526E65" w:rsidRPr="000E120B" w:rsidRDefault="00526E65" w:rsidP="00B87D30">
            <w:pPr>
              <w:jc w:val="center"/>
              <w:rPr>
                <w:rFonts w:ascii="Palatino Linotype" w:hAnsi="Palatino Linotype"/>
                <w:sz w:val="20"/>
                <w:szCs w:val="20"/>
                <w:lang w:eastAsia="hu-HU"/>
              </w:rPr>
            </w:pPr>
          </w:p>
        </w:tc>
        <w:tc>
          <w:tcPr>
            <w:tcW w:w="425" w:type="dxa"/>
            <w:vAlign w:val="center"/>
          </w:tcPr>
          <w:p w:rsidR="00526E65" w:rsidRPr="000E120B" w:rsidRDefault="00526E65" w:rsidP="00B87D30">
            <w:pPr>
              <w:jc w:val="center"/>
              <w:rPr>
                <w:rFonts w:ascii="Palatino Linotype" w:hAnsi="Palatino Linotype"/>
                <w:sz w:val="20"/>
                <w:szCs w:val="20"/>
                <w:lang w:eastAsia="hu-HU"/>
              </w:rPr>
            </w:pPr>
          </w:p>
        </w:tc>
        <w:tc>
          <w:tcPr>
            <w:tcW w:w="427"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39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gridSpan w:val="2"/>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545"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Mennyiségérzék</w:t>
            </w:r>
          </w:p>
          <w:p w:rsidR="00526E65" w:rsidRPr="000E120B" w:rsidRDefault="00526E65" w:rsidP="0058726A">
            <w:pPr>
              <w:spacing w:after="0" w:line="240" w:lineRule="auto"/>
              <w:jc w:val="both"/>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jc w:val="center"/>
              <w:rPr>
                <w:rFonts w:ascii="Palatino Linotype" w:hAnsi="Palatino Linotype"/>
                <w:sz w:val="20"/>
                <w:szCs w:val="20"/>
                <w:lang w:eastAsia="hu-HU"/>
              </w:rPr>
            </w:pP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DC6BCC">
            <w:pPr>
              <w:jc w:val="center"/>
              <w:rPr>
                <w:rFonts w:ascii="Palatino Linotype" w:hAnsi="Palatino Linotype"/>
                <w:sz w:val="20"/>
                <w:szCs w:val="20"/>
                <w:lang w:eastAsia="hu-HU"/>
              </w:rPr>
            </w:pP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15974" w:type="dxa"/>
            <w:gridSpan w:val="30"/>
            <w:noWrap/>
            <w:vAlign w:val="center"/>
          </w:tcPr>
          <w:p w:rsidR="00526E65" w:rsidRPr="000E120B" w:rsidRDefault="00526E65"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Szervezőkészség</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0"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9"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0"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3"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7"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1"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DC6BCC">
            <w:pPr>
              <w:jc w:val="center"/>
              <w:rPr>
                <w:rFonts w:ascii="Palatino Linotype" w:hAnsi="Palatino Linotype"/>
                <w:sz w:val="20"/>
                <w:szCs w:val="20"/>
                <w:lang w:eastAsia="hu-HU"/>
              </w:rPr>
            </w:pPr>
          </w:p>
        </w:tc>
        <w:tc>
          <w:tcPr>
            <w:tcW w:w="431" w:type="dxa"/>
            <w:vAlign w:val="center"/>
          </w:tcPr>
          <w:p w:rsidR="00526E65" w:rsidRPr="000E120B" w:rsidRDefault="00526E65" w:rsidP="00DC6BC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gridSpan w:val="2"/>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545" w:type="dxa"/>
            <w:vAlign w:val="center"/>
          </w:tcPr>
          <w:p w:rsidR="00526E65" w:rsidRPr="000E120B" w:rsidRDefault="00526E65" w:rsidP="00B87D30">
            <w:pPr>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Önállóság</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jc w:val="center"/>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p>
        </w:tc>
        <w:tc>
          <w:tcPr>
            <w:tcW w:w="519" w:type="dxa"/>
            <w:vAlign w:val="center"/>
          </w:tcPr>
          <w:p w:rsidR="00526E65" w:rsidRPr="000E120B" w:rsidRDefault="00526E65" w:rsidP="00B87D30">
            <w:pPr>
              <w:jc w:val="center"/>
              <w:rPr>
                <w:rFonts w:ascii="Palatino Linotype" w:hAnsi="Palatino Linotype"/>
                <w:sz w:val="20"/>
                <w:szCs w:val="20"/>
                <w:lang w:eastAsia="hu-HU"/>
              </w:rPr>
            </w:pPr>
          </w:p>
        </w:tc>
        <w:tc>
          <w:tcPr>
            <w:tcW w:w="341" w:type="dxa"/>
            <w:vAlign w:val="center"/>
          </w:tcPr>
          <w:p w:rsidR="00526E65" w:rsidRPr="000E120B" w:rsidRDefault="00526E65" w:rsidP="00B87D30">
            <w:pPr>
              <w:jc w:val="center"/>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p>
        </w:tc>
        <w:tc>
          <w:tcPr>
            <w:tcW w:w="503" w:type="dxa"/>
            <w:vAlign w:val="center"/>
          </w:tcPr>
          <w:p w:rsidR="00526E65" w:rsidRPr="000E120B" w:rsidRDefault="00526E65" w:rsidP="00B87D30">
            <w:pPr>
              <w:jc w:val="center"/>
              <w:rPr>
                <w:rFonts w:ascii="Palatino Linotype" w:hAnsi="Palatino Linotype"/>
                <w:sz w:val="20"/>
                <w:szCs w:val="20"/>
                <w:lang w:eastAsia="hu-HU"/>
              </w:rPr>
            </w:pPr>
          </w:p>
        </w:tc>
        <w:tc>
          <w:tcPr>
            <w:tcW w:w="567" w:type="dxa"/>
            <w:vAlign w:val="center"/>
          </w:tcPr>
          <w:p w:rsidR="00526E65" w:rsidRPr="000E120B" w:rsidRDefault="00526E65" w:rsidP="00B87D30">
            <w:pPr>
              <w:jc w:val="center"/>
              <w:rPr>
                <w:rFonts w:ascii="Palatino Linotype" w:hAnsi="Palatino Linotype"/>
                <w:sz w:val="20"/>
                <w:szCs w:val="20"/>
                <w:lang w:eastAsia="hu-HU"/>
              </w:rPr>
            </w:pPr>
          </w:p>
        </w:tc>
        <w:tc>
          <w:tcPr>
            <w:tcW w:w="425" w:type="dxa"/>
            <w:vAlign w:val="center"/>
          </w:tcPr>
          <w:p w:rsidR="00526E65" w:rsidRPr="000E120B" w:rsidRDefault="00526E65" w:rsidP="00B87D30">
            <w:pPr>
              <w:jc w:val="center"/>
              <w:rPr>
                <w:rFonts w:ascii="Palatino Linotype" w:hAnsi="Palatino Linotype"/>
                <w:sz w:val="20"/>
                <w:szCs w:val="20"/>
                <w:lang w:eastAsia="hu-HU"/>
              </w:rPr>
            </w:pPr>
          </w:p>
        </w:tc>
        <w:tc>
          <w:tcPr>
            <w:tcW w:w="427"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39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4"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545" w:type="dxa"/>
            <w:vAlign w:val="center"/>
          </w:tcPr>
          <w:p w:rsidR="00526E65" w:rsidRPr="000E120B" w:rsidRDefault="00526E65" w:rsidP="00B87D30">
            <w:pPr>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Precizitás</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noWrap/>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15974" w:type="dxa"/>
            <w:gridSpan w:val="30"/>
            <w:noWrap/>
            <w:vAlign w:val="center"/>
          </w:tcPr>
          <w:p w:rsidR="00526E65" w:rsidRPr="000E120B" w:rsidRDefault="00526E65"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Kapcsolatfenntartó készség</w:t>
            </w:r>
          </w:p>
          <w:p w:rsidR="00526E65" w:rsidRPr="000E120B" w:rsidRDefault="00526E65" w:rsidP="00921BDF">
            <w:pPr>
              <w:autoSpaceDE w:val="0"/>
              <w:autoSpaceDN w:val="0"/>
              <w:adjustRightInd w:val="0"/>
              <w:spacing w:after="0" w:line="240" w:lineRule="auto"/>
              <w:ind w:left="1980"/>
              <w:jc w:val="both"/>
              <w:rPr>
                <w:rFonts w:ascii="Palatino Linotype" w:hAnsi="Palatino Linotype"/>
                <w:sz w:val="20"/>
                <w:szCs w:val="20"/>
                <w:lang w:eastAsia="hu-HU"/>
              </w:rPr>
            </w:pPr>
          </w:p>
        </w:tc>
        <w:tc>
          <w:tcPr>
            <w:tcW w:w="430"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0"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9"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0"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3"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7"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91" w:type="dxa"/>
            <w:vAlign w:val="center"/>
          </w:tcPr>
          <w:p w:rsidR="00526E65" w:rsidRPr="000E120B" w:rsidRDefault="00526E65" w:rsidP="00B87D30">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45"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567"/>
          <w:jc w:val="center"/>
        </w:trPr>
        <w:tc>
          <w:tcPr>
            <w:tcW w:w="3596" w:type="dxa"/>
            <w:noWrap/>
            <w:vAlign w:val="center"/>
          </w:tcPr>
          <w:p w:rsidR="00526E65" w:rsidRPr="00FE699C" w:rsidRDefault="00526E65" w:rsidP="00234EC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Határozottság</w:t>
            </w:r>
          </w:p>
          <w:p w:rsidR="00526E65" w:rsidRPr="000E120B" w:rsidRDefault="00526E65" w:rsidP="006E6764">
            <w:pPr>
              <w:spacing w:after="0" w:line="240" w:lineRule="auto"/>
              <w:jc w:val="both"/>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r w:rsidR="00526E65" w:rsidRPr="000E120B">
        <w:trPr>
          <w:trHeight w:hRule="exact" w:val="567"/>
          <w:jc w:val="center"/>
        </w:trPr>
        <w:tc>
          <w:tcPr>
            <w:tcW w:w="15974" w:type="dxa"/>
            <w:gridSpan w:val="30"/>
            <w:noWrap/>
            <w:vAlign w:val="center"/>
          </w:tcPr>
          <w:p w:rsidR="00526E65" w:rsidRPr="000E120B" w:rsidRDefault="00526E65"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526E65" w:rsidRPr="000E120B">
        <w:trPr>
          <w:trHeight w:hRule="exact" w:val="567"/>
          <w:jc w:val="center"/>
        </w:trPr>
        <w:tc>
          <w:tcPr>
            <w:tcW w:w="3596" w:type="dxa"/>
            <w:noWrap/>
            <w:vAlign w:val="center"/>
          </w:tcPr>
          <w:p w:rsidR="00526E65" w:rsidRPr="00FE699C" w:rsidRDefault="00526E65" w:rsidP="00234EC2">
            <w:pPr>
              <w:spacing w:after="0" w:line="240" w:lineRule="auto"/>
              <w:rPr>
                <w:rFonts w:ascii="Times New Roman" w:hAnsi="Times New Roman"/>
                <w:sz w:val="20"/>
                <w:szCs w:val="20"/>
              </w:rPr>
            </w:pPr>
            <w:r w:rsidRPr="00FE699C">
              <w:rPr>
                <w:rFonts w:ascii="Times New Roman" w:hAnsi="Times New Roman"/>
                <w:sz w:val="20"/>
                <w:szCs w:val="20"/>
              </w:rPr>
              <w:t>Logikus gondolkodás</w:t>
            </w:r>
          </w:p>
          <w:p w:rsidR="00526E65" w:rsidRPr="000E120B" w:rsidRDefault="00526E65" w:rsidP="00234EC2">
            <w:pPr>
              <w:spacing w:after="0" w:line="240" w:lineRule="auto"/>
              <w:rPr>
                <w:rFonts w:ascii="Palatino Linotype" w:hAnsi="Palatino Linotype"/>
                <w:sz w:val="20"/>
                <w:szCs w:val="20"/>
                <w:lang w:eastAsia="hu-HU"/>
              </w:rPr>
            </w:pPr>
          </w:p>
        </w:tc>
        <w:tc>
          <w:tcPr>
            <w:tcW w:w="430"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0"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9"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0"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3"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7"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6039B3">
            <w:pPr>
              <w:spacing w:after="0" w:line="240" w:lineRule="auto"/>
              <w:rPr>
                <w:rFonts w:ascii="Palatino Linotype" w:hAnsi="Palatino Linotype"/>
                <w:sz w:val="20"/>
                <w:szCs w:val="20"/>
                <w:lang w:eastAsia="hu-HU"/>
              </w:rPr>
            </w:pPr>
          </w:p>
        </w:tc>
        <w:tc>
          <w:tcPr>
            <w:tcW w:w="431" w:type="dxa"/>
            <w:vAlign w:val="center"/>
          </w:tcPr>
          <w:p w:rsidR="00526E65" w:rsidRPr="000E120B" w:rsidRDefault="00526E65" w:rsidP="006039B3">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FF7AB4">
            <w:pPr>
              <w:spacing w:after="0" w:line="240" w:lineRule="auto"/>
              <w:rPr>
                <w:rFonts w:ascii="Palatino Linotype" w:hAnsi="Palatino Linotype"/>
                <w:sz w:val="20"/>
                <w:szCs w:val="20"/>
                <w:lang w:eastAsia="hu-HU"/>
              </w:rPr>
            </w:pPr>
          </w:p>
        </w:tc>
        <w:tc>
          <w:tcPr>
            <w:tcW w:w="431" w:type="dxa"/>
            <w:vAlign w:val="center"/>
          </w:tcPr>
          <w:p w:rsidR="00526E65" w:rsidRPr="000E120B" w:rsidRDefault="00526E65" w:rsidP="00280858">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9401F0">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F4432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F4432B">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gridSpan w:val="2"/>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45"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hRule="exact" w:val="567"/>
          <w:jc w:val="center"/>
        </w:trPr>
        <w:tc>
          <w:tcPr>
            <w:tcW w:w="3596" w:type="dxa"/>
            <w:noWrap/>
            <w:vAlign w:val="center"/>
          </w:tcPr>
          <w:p w:rsidR="00526E65" w:rsidRPr="00FE699C" w:rsidRDefault="00526E65" w:rsidP="00234EC2">
            <w:pPr>
              <w:spacing w:after="0" w:line="240" w:lineRule="auto"/>
              <w:rPr>
                <w:rFonts w:ascii="Times New Roman" w:hAnsi="Times New Roman"/>
                <w:sz w:val="20"/>
                <w:szCs w:val="20"/>
              </w:rPr>
            </w:pPr>
            <w:r w:rsidRPr="00FE699C">
              <w:rPr>
                <w:rFonts w:ascii="Times New Roman" w:hAnsi="Times New Roman"/>
                <w:sz w:val="20"/>
                <w:szCs w:val="20"/>
              </w:rPr>
              <w:t>Áttekintő képesség</w:t>
            </w:r>
          </w:p>
          <w:p w:rsidR="00526E65" w:rsidRPr="000E120B" w:rsidRDefault="00526E65" w:rsidP="00234EC2">
            <w:pPr>
              <w:spacing w:after="0" w:line="240" w:lineRule="auto"/>
              <w:rPr>
                <w:rFonts w:ascii="Palatino Linotype" w:hAnsi="Palatino Linotype"/>
                <w:sz w:val="20"/>
                <w:szCs w:val="20"/>
                <w:lang w:eastAsia="hu-HU"/>
              </w:rPr>
            </w:pPr>
          </w:p>
        </w:tc>
        <w:tc>
          <w:tcPr>
            <w:tcW w:w="430" w:type="dxa"/>
            <w:noWrap/>
            <w:vAlign w:val="center"/>
          </w:tcPr>
          <w:p w:rsidR="00526E65" w:rsidRPr="000E120B" w:rsidRDefault="00526E65" w:rsidP="00B87D30">
            <w:pPr>
              <w:jc w:val="center"/>
              <w:rPr>
                <w:rFonts w:ascii="Palatino Linotype" w:hAnsi="Palatino Linotype"/>
                <w:sz w:val="20"/>
                <w:szCs w:val="20"/>
                <w:lang w:eastAsia="hu-HU"/>
              </w:rPr>
            </w:pPr>
          </w:p>
        </w:tc>
        <w:tc>
          <w:tcPr>
            <w:tcW w:w="430" w:type="dxa"/>
            <w:vAlign w:val="center"/>
          </w:tcPr>
          <w:p w:rsidR="00526E65" w:rsidRPr="000E120B" w:rsidRDefault="00526E65" w:rsidP="00B87D30">
            <w:pPr>
              <w:jc w:val="center"/>
              <w:rPr>
                <w:rFonts w:ascii="Palatino Linotype" w:hAnsi="Palatino Linotype"/>
                <w:sz w:val="20"/>
                <w:szCs w:val="20"/>
                <w:lang w:eastAsia="hu-HU"/>
              </w:rPr>
            </w:pPr>
          </w:p>
        </w:tc>
        <w:tc>
          <w:tcPr>
            <w:tcW w:w="519"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4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0"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03"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27"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39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4"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gridSpan w:val="2"/>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p>
        </w:tc>
        <w:tc>
          <w:tcPr>
            <w:tcW w:w="431" w:type="dxa"/>
            <w:vAlign w:val="center"/>
          </w:tcPr>
          <w:p w:rsidR="00526E65" w:rsidRPr="000E120B" w:rsidRDefault="00526E65" w:rsidP="00B87D3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45" w:type="dxa"/>
            <w:vAlign w:val="center"/>
          </w:tcPr>
          <w:p w:rsidR="00526E65" w:rsidRPr="000E120B" w:rsidRDefault="00526E65" w:rsidP="00B87D30">
            <w:pPr>
              <w:jc w:val="center"/>
              <w:rPr>
                <w:rFonts w:ascii="Palatino Linotype" w:hAnsi="Palatino Linotype"/>
                <w:sz w:val="20"/>
                <w:szCs w:val="20"/>
                <w:lang w:eastAsia="hu-HU"/>
              </w:rPr>
            </w:pPr>
          </w:p>
        </w:tc>
      </w:tr>
      <w:tr w:rsidR="00526E65" w:rsidRPr="000E120B">
        <w:trPr>
          <w:trHeight w:hRule="exact" w:val="567"/>
          <w:jc w:val="center"/>
        </w:trPr>
        <w:tc>
          <w:tcPr>
            <w:tcW w:w="3596" w:type="dxa"/>
            <w:noWrap/>
            <w:vAlign w:val="center"/>
          </w:tcPr>
          <w:p w:rsidR="00526E65" w:rsidRPr="00FE699C" w:rsidRDefault="00526E65" w:rsidP="00234EC2">
            <w:pPr>
              <w:spacing w:after="0" w:line="240" w:lineRule="auto"/>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Gyakorlatias feladatértelmezés</w:t>
            </w:r>
          </w:p>
          <w:p w:rsidR="00526E65" w:rsidRPr="000E120B" w:rsidRDefault="00526E65" w:rsidP="00234EC2">
            <w:pPr>
              <w:spacing w:after="0" w:line="240" w:lineRule="auto"/>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19"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4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0"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03"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6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27"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39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7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4"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gridSpan w:val="2"/>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431"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c>
          <w:tcPr>
            <w:tcW w:w="545" w:type="dxa"/>
            <w:vAlign w:val="center"/>
          </w:tcPr>
          <w:p w:rsidR="00526E65" w:rsidRPr="000E120B" w:rsidRDefault="00526E65" w:rsidP="00B87D30">
            <w:pPr>
              <w:spacing w:after="0" w:line="240" w:lineRule="auto"/>
              <w:jc w:val="center"/>
              <w:rPr>
                <w:rFonts w:ascii="Palatino Linotype" w:hAnsi="Palatino Linotype"/>
                <w:sz w:val="20"/>
                <w:szCs w:val="20"/>
                <w:lang w:eastAsia="hu-HU"/>
              </w:rPr>
            </w:pPr>
          </w:p>
        </w:tc>
      </w:tr>
    </w:tbl>
    <w:p w:rsidR="00526E65" w:rsidRPr="000E120B" w:rsidRDefault="00526E65" w:rsidP="005337BB">
      <w:pPr>
        <w:widowControl w:val="0"/>
        <w:tabs>
          <w:tab w:val="left" w:pos="1995"/>
        </w:tabs>
        <w:suppressAutoHyphens/>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b/>
      </w:r>
    </w:p>
    <w:p w:rsidR="00526E65" w:rsidRDefault="00526E65" w:rsidP="006039B3">
      <w:pPr>
        <w:widowControl w:val="0"/>
        <w:suppressAutoHyphens/>
        <w:spacing w:after="0" w:line="240" w:lineRule="auto"/>
        <w:jc w:val="center"/>
        <w:rPr>
          <w:rFonts w:ascii="Palatino Linotype" w:hAnsi="Palatino Linotype" w:cs="Mangal"/>
          <w:kern w:val="1"/>
          <w:sz w:val="20"/>
          <w:szCs w:val="20"/>
          <w:lang w:eastAsia="hi-IN" w:bidi="hi-IN"/>
        </w:rPr>
        <w:sectPr w:rsidR="00526E65" w:rsidSect="00B90740">
          <w:pgSz w:w="16838" w:h="11906" w:orient="landscape" w:code="9"/>
          <w:pgMar w:top="1276" w:right="1418" w:bottom="1418" w:left="1418" w:header="709" w:footer="709" w:gutter="0"/>
          <w:cols w:space="708"/>
          <w:docGrid w:linePitch="360"/>
        </w:sectPr>
      </w:pPr>
    </w:p>
    <w:p w:rsidR="00526E65" w:rsidRPr="000E120B" w:rsidRDefault="00526E65" w:rsidP="00015C56">
      <w:pPr>
        <w:numPr>
          <w:ilvl w:val="0"/>
          <w:numId w:val="45"/>
        </w:numPr>
        <w:tabs>
          <w:tab w:val="left" w:pos="567"/>
          <w:tab w:val="left" w:pos="7371"/>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Dísznövénytermesztés 2. tantárgy</w:t>
      </w:r>
      <w:r w:rsidRPr="000E120B">
        <w:rPr>
          <w:rFonts w:ascii="Palatino Linotype" w:hAnsi="Palatino Linotype"/>
          <w:b/>
          <w:sz w:val="24"/>
          <w:szCs w:val="24"/>
          <w:lang w:eastAsia="hu-HU"/>
        </w:rPr>
        <w:tab/>
      </w:r>
      <w:r>
        <w:rPr>
          <w:rFonts w:ascii="Palatino Linotype" w:hAnsi="Palatino Linotype"/>
          <w:b/>
          <w:sz w:val="24"/>
          <w:szCs w:val="24"/>
          <w:lang w:eastAsia="hu-HU"/>
        </w:rPr>
        <w:t xml:space="preserve">  144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/140 óra*</w:t>
      </w:r>
    </w:p>
    <w:p w:rsidR="00526E65" w:rsidRPr="00B87D30" w:rsidRDefault="00526E65" w:rsidP="00B87D30">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526E65" w:rsidRPr="000E120B" w:rsidRDefault="00526E65" w:rsidP="006E6764">
      <w:pPr>
        <w:widowControl w:val="0"/>
        <w:suppressAutoHyphens/>
        <w:spacing w:after="0" w:line="240" w:lineRule="auto"/>
        <w:rPr>
          <w:rFonts w:ascii="Palatino Linotype" w:hAnsi="Palatino Linotype"/>
          <w:b/>
          <w:sz w:val="24"/>
          <w:szCs w:val="24"/>
          <w:lang w:eastAsia="hu-HU"/>
        </w:rPr>
      </w:pPr>
    </w:p>
    <w:p w:rsidR="00526E65" w:rsidRPr="00BA4240" w:rsidRDefault="00526E65" w:rsidP="008C3769">
      <w:pPr>
        <w:numPr>
          <w:ilvl w:val="1"/>
          <w:numId w:val="45"/>
        </w:numPr>
        <w:spacing w:after="0" w:line="240" w:lineRule="auto"/>
        <w:ind w:left="567" w:firstLine="0"/>
        <w:rPr>
          <w:rFonts w:ascii="Palatino Linotype" w:hAnsi="Palatino Linotype"/>
          <w:b/>
          <w:sz w:val="24"/>
          <w:szCs w:val="24"/>
          <w:lang w:eastAsia="hu-HU"/>
        </w:rPr>
      </w:pPr>
      <w:r w:rsidRPr="00BA4240">
        <w:rPr>
          <w:rFonts w:ascii="Palatino Linotype" w:hAnsi="Palatino Linotype"/>
          <w:b/>
          <w:sz w:val="24"/>
          <w:szCs w:val="24"/>
          <w:lang w:eastAsia="hu-HU"/>
        </w:rPr>
        <w:t>A tantárgy tanításának célja</w:t>
      </w:r>
    </w:p>
    <w:p w:rsidR="00526E65" w:rsidRDefault="00526E65" w:rsidP="008C3769">
      <w:pPr>
        <w:widowControl w:val="0"/>
        <w:suppressAutoHyphens/>
        <w:spacing w:after="0" w:line="240" w:lineRule="auto"/>
        <w:ind w:left="567"/>
        <w:jc w:val="both"/>
        <w:rPr>
          <w:rFonts w:ascii="Palatino Linotype" w:hAnsi="Palatino Linotype"/>
          <w:kern w:val="1"/>
          <w:sz w:val="24"/>
          <w:szCs w:val="24"/>
          <w:lang w:eastAsia="hi-IN" w:bidi="hi-IN"/>
        </w:rPr>
      </w:pPr>
      <w:r>
        <w:rPr>
          <w:rFonts w:ascii="Palatino Linotype" w:hAnsi="Palatino Linotype"/>
          <w:sz w:val="24"/>
          <w:szCs w:val="20"/>
          <w:lang w:eastAsia="hu-HU"/>
        </w:rPr>
        <w:t>A</w:t>
      </w:r>
      <w:r w:rsidRPr="001D04C6">
        <w:rPr>
          <w:rFonts w:ascii="Palatino Linotype" w:hAnsi="Palatino Linotype"/>
          <w:sz w:val="24"/>
          <w:szCs w:val="20"/>
          <w:lang w:eastAsia="hu-HU"/>
        </w:rPr>
        <w:t xml:space="preserve"> végzett szakemberek </w:t>
      </w:r>
      <w:r>
        <w:rPr>
          <w:rFonts w:ascii="Palatino Linotype" w:hAnsi="Palatino Linotype"/>
          <w:sz w:val="24"/>
          <w:szCs w:val="20"/>
          <w:lang w:eastAsia="hu-HU"/>
        </w:rPr>
        <w:t>számára megismertetni a szabadföldön termeszthető fásszárú dísznövény fajokat és fajtákat. A szabadföldi termesztési feltételek megismertetése, a faiskolai termesztéstechnológia elsajátíttatása és a piacképes árutermelés bemutatása.</w:t>
      </w:r>
    </w:p>
    <w:p w:rsidR="00526E65" w:rsidRPr="000E120B" w:rsidRDefault="00526E65" w:rsidP="00B87D30">
      <w:pPr>
        <w:spacing w:after="0" w:line="240" w:lineRule="auto"/>
        <w:ind w:left="792"/>
        <w:rPr>
          <w:rFonts w:ascii="Palatino Linotype" w:hAnsi="Palatino Linotype"/>
          <w:b/>
          <w:sz w:val="24"/>
          <w:szCs w:val="24"/>
          <w:lang w:eastAsia="hu-HU"/>
        </w:rPr>
      </w:pPr>
    </w:p>
    <w:p w:rsidR="00526E65" w:rsidRPr="00960E8D" w:rsidRDefault="00526E65" w:rsidP="008C3769">
      <w:pPr>
        <w:numPr>
          <w:ilvl w:val="1"/>
          <w:numId w:val="45"/>
        </w:numPr>
        <w:spacing w:after="0" w:line="240" w:lineRule="auto"/>
        <w:ind w:left="567" w:firstLine="0"/>
        <w:rPr>
          <w:rFonts w:ascii="Palatino Linotype" w:hAnsi="Palatino Linotype"/>
          <w:b/>
          <w:sz w:val="24"/>
          <w:szCs w:val="24"/>
          <w:lang w:eastAsia="hu-HU"/>
        </w:rPr>
      </w:pPr>
      <w:r w:rsidRPr="00960E8D">
        <w:rPr>
          <w:rFonts w:ascii="Palatino Linotype" w:hAnsi="Palatino Linotype"/>
          <w:b/>
          <w:sz w:val="24"/>
          <w:szCs w:val="24"/>
        </w:rPr>
        <w:t>Kapcsolódó</w:t>
      </w:r>
      <w:r w:rsidRPr="00960E8D">
        <w:rPr>
          <w:rFonts w:ascii="Palatino Linotype" w:hAnsi="Palatino Linotype"/>
          <w:b/>
          <w:sz w:val="24"/>
          <w:szCs w:val="24"/>
          <w:lang w:eastAsia="hu-HU"/>
        </w:rPr>
        <w:t xml:space="preserve"> közismereti, szakmai tartalmak</w:t>
      </w:r>
    </w:p>
    <w:p w:rsidR="00526E65" w:rsidRPr="00960E8D" w:rsidRDefault="00526E65" w:rsidP="008C3769">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Növénytan</w:t>
      </w:r>
    </w:p>
    <w:p w:rsidR="00526E65" w:rsidRPr="00960E8D" w:rsidRDefault="00526E65" w:rsidP="008C3769">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w:t>
      </w:r>
    </w:p>
    <w:p w:rsidR="00526E65" w:rsidRPr="00960E8D" w:rsidRDefault="00526E65" w:rsidP="008C3769">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 gyakorlat</w:t>
      </w:r>
    </w:p>
    <w:p w:rsidR="00526E65" w:rsidRPr="00960E8D" w:rsidRDefault="00526E65" w:rsidP="008C3769">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Biológia</w:t>
      </w:r>
    </w:p>
    <w:p w:rsidR="00526E65" w:rsidRDefault="00526E65" w:rsidP="008C3769">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Földrajz</w:t>
      </w:r>
    </w:p>
    <w:p w:rsidR="00526E65" w:rsidRDefault="00526E65" w:rsidP="008C3769">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1.</w:t>
      </w:r>
    </w:p>
    <w:p w:rsidR="00526E65" w:rsidRDefault="00526E65" w:rsidP="008C3769">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1. gyakorlat</w:t>
      </w:r>
    </w:p>
    <w:p w:rsidR="00526E65" w:rsidRDefault="00526E65" w:rsidP="00960E8D">
      <w:pPr>
        <w:widowControl w:val="0"/>
        <w:suppressAutoHyphens/>
        <w:spacing w:after="0" w:line="240" w:lineRule="auto"/>
        <w:ind w:left="360"/>
        <w:rPr>
          <w:rFonts w:ascii="Palatino Linotype" w:hAnsi="Palatino Linotype"/>
          <w:kern w:val="1"/>
          <w:sz w:val="24"/>
          <w:szCs w:val="24"/>
          <w:lang w:eastAsia="hi-IN" w:bidi="hi-IN"/>
        </w:rPr>
      </w:pPr>
    </w:p>
    <w:p w:rsidR="00526E65" w:rsidRDefault="00526E65" w:rsidP="008C3769">
      <w:pPr>
        <w:numPr>
          <w:ilvl w:val="1"/>
          <w:numId w:val="4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 xml:space="preserve">Témakörök </w:t>
      </w:r>
    </w:p>
    <w:p w:rsidR="00526E65" w:rsidRPr="000E120B" w:rsidRDefault="00526E65" w:rsidP="008C3769">
      <w:pPr>
        <w:spacing w:after="0" w:line="240" w:lineRule="auto"/>
        <w:ind w:left="1779"/>
        <w:rPr>
          <w:rFonts w:ascii="Palatino Linotype" w:hAnsi="Palatino Linotype"/>
          <w:b/>
          <w:sz w:val="24"/>
          <w:szCs w:val="24"/>
        </w:rPr>
      </w:pPr>
    </w:p>
    <w:p w:rsidR="00526E65" w:rsidRPr="002A576E" w:rsidRDefault="00526E65" w:rsidP="008C3769">
      <w:pPr>
        <w:widowControl w:val="0"/>
        <w:numPr>
          <w:ilvl w:val="2"/>
          <w:numId w:val="45"/>
        </w:numPr>
        <w:tabs>
          <w:tab w:val="left" w:pos="1418"/>
          <w:tab w:val="left" w:pos="2127"/>
          <w:tab w:val="left" w:pos="7655"/>
        </w:tabs>
        <w:suppressAutoHyphens/>
        <w:spacing w:after="0" w:line="240" w:lineRule="auto"/>
        <w:rPr>
          <w:rFonts w:ascii="Palatino Linotype" w:hAnsi="Palatino Linotype" w:cs="Mangal"/>
          <w:b/>
          <w:kern w:val="1"/>
          <w:sz w:val="24"/>
          <w:szCs w:val="24"/>
          <w:lang w:eastAsia="hi-IN" w:bidi="hi-IN"/>
        </w:rPr>
      </w:pPr>
      <w:r w:rsidRPr="002A576E">
        <w:rPr>
          <w:rFonts w:ascii="Palatino Linotype" w:hAnsi="Palatino Linotype"/>
          <w:b/>
          <w:sz w:val="24"/>
          <w:szCs w:val="24"/>
        </w:rPr>
        <w:t>Díszfaiskola létesítése és felszerelése</w:t>
      </w:r>
      <w:r w:rsidRPr="002A576E">
        <w:rPr>
          <w:rFonts w:ascii="Palatino Linotype" w:hAnsi="Palatino Linotype"/>
          <w:b/>
          <w:sz w:val="24"/>
          <w:szCs w:val="24"/>
        </w:rPr>
        <w:tab/>
      </w:r>
      <w:r>
        <w:rPr>
          <w:rFonts w:ascii="Palatino Linotype" w:hAnsi="Palatino Linotype"/>
          <w:b/>
          <w:sz w:val="24"/>
          <w:szCs w:val="24"/>
        </w:rPr>
        <w:t xml:space="preserve">     </w:t>
      </w:r>
      <w:r w:rsidRPr="008C3769">
        <w:rPr>
          <w:rFonts w:ascii="Palatino Linotype" w:hAnsi="Palatino Linotype" w:cs="Mangal"/>
          <w:b/>
          <w:i/>
          <w:kern w:val="1"/>
          <w:sz w:val="24"/>
          <w:szCs w:val="24"/>
          <w:lang w:eastAsia="hi-IN" w:bidi="hi-IN"/>
        </w:rPr>
        <w:t>4 óra/2 óra</w:t>
      </w:r>
    </w:p>
    <w:p w:rsidR="00526E65" w:rsidRPr="000749BF" w:rsidRDefault="00526E65" w:rsidP="008C3769">
      <w:pPr>
        <w:widowControl w:val="0"/>
        <w:suppressAutoHyphens/>
        <w:spacing w:after="0" w:line="240" w:lineRule="auto"/>
        <w:ind w:left="1134"/>
        <w:jc w:val="both"/>
        <w:rPr>
          <w:rFonts w:ascii="Palatino Linotype" w:hAnsi="Palatino Linotype"/>
          <w:b/>
          <w:sz w:val="24"/>
          <w:szCs w:val="24"/>
        </w:rPr>
      </w:pPr>
      <w:r w:rsidRPr="000749BF">
        <w:rPr>
          <w:rFonts w:ascii="Palatino Linotype" w:hAnsi="Palatino Linotype"/>
          <w:sz w:val="24"/>
          <w:szCs w:val="24"/>
        </w:rPr>
        <w:t xml:space="preserve">A díszfák és díszcserjék fogalma, jelentősége. </w:t>
      </w:r>
    </w:p>
    <w:p w:rsidR="00526E65" w:rsidRPr="000749BF" w:rsidRDefault="00526E65" w:rsidP="008C3769">
      <w:pPr>
        <w:widowControl w:val="0"/>
        <w:suppressAutoHyphens/>
        <w:spacing w:after="0" w:line="240" w:lineRule="auto"/>
        <w:ind w:left="1134"/>
        <w:jc w:val="both"/>
        <w:rPr>
          <w:rFonts w:ascii="Palatino Linotype" w:hAnsi="Palatino Linotype"/>
          <w:b/>
          <w:sz w:val="24"/>
          <w:szCs w:val="24"/>
        </w:rPr>
      </w:pPr>
      <w:r w:rsidRPr="000749BF">
        <w:rPr>
          <w:rFonts w:ascii="Palatino Linotype" w:hAnsi="Palatino Linotype"/>
          <w:sz w:val="24"/>
          <w:szCs w:val="24"/>
        </w:rPr>
        <w:t xml:space="preserve">A díszfák és díszcserjék csoportosítási szempontjai: szárnövekedés, lombozat, díszítőérték, felhasználás szerint. </w:t>
      </w:r>
    </w:p>
    <w:p w:rsidR="00526E65" w:rsidRPr="000749BF" w:rsidRDefault="00526E65" w:rsidP="008C3769">
      <w:pPr>
        <w:widowControl w:val="0"/>
        <w:suppressAutoHyphens/>
        <w:spacing w:after="0" w:line="240" w:lineRule="auto"/>
        <w:ind w:left="1134"/>
        <w:jc w:val="both"/>
        <w:rPr>
          <w:rFonts w:ascii="Palatino Linotype" w:hAnsi="Palatino Linotype"/>
          <w:b/>
          <w:sz w:val="24"/>
          <w:szCs w:val="24"/>
        </w:rPr>
      </w:pPr>
      <w:r w:rsidRPr="000749BF">
        <w:rPr>
          <w:rFonts w:ascii="Palatino Linotype" w:hAnsi="Palatino Linotype"/>
          <w:sz w:val="24"/>
          <w:szCs w:val="24"/>
        </w:rPr>
        <w:t>A díszfaiskola létesítésének feltételei (természeti és közgazdasági feltételek).</w:t>
      </w:r>
    </w:p>
    <w:p w:rsidR="00526E65" w:rsidRPr="000749BF" w:rsidRDefault="00526E65" w:rsidP="008C3769">
      <w:pPr>
        <w:widowControl w:val="0"/>
        <w:suppressAutoHyphens/>
        <w:spacing w:after="0" w:line="240" w:lineRule="auto"/>
        <w:ind w:left="1134"/>
        <w:jc w:val="both"/>
        <w:rPr>
          <w:rFonts w:ascii="Palatino Linotype" w:hAnsi="Palatino Linotype"/>
          <w:b/>
          <w:sz w:val="24"/>
          <w:szCs w:val="24"/>
        </w:rPr>
      </w:pPr>
      <w:r w:rsidRPr="000749BF">
        <w:rPr>
          <w:rFonts w:ascii="Palatino Linotype" w:hAnsi="Palatino Linotype"/>
          <w:sz w:val="24"/>
          <w:szCs w:val="24"/>
        </w:rPr>
        <w:t xml:space="preserve">A faiskola felosztása, felszerelése, kisegítő részei. </w:t>
      </w:r>
    </w:p>
    <w:p w:rsidR="00526E65" w:rsidRPr="000749BF" w:rsidRDefault="00526E65" w:rsidP="008C3769">
      <w:pPr>
        <w:widowControl w:val="0"/>
        <w:suppressAutoHyphens/>
        <w:spacing w:after="0" w:line="240" w:lineRule="auto"/>
        <w:ind w:left="1134"/>
        <w:jc w:val="both"/>
        <w:rPr>
          <w:rFonts w:ascii="Palatino Linotype" w:hAnsi="Palatino Linotype"/>
          <w:b/>
          <w:sz w:val="24"/>
          <w:szCs w:val="24"/>
        </w:rPr>
      </w:pPr>
      <w:r w:rsidRPr="000749BF">
        <w:rPr>
          <w:rFonts w:ascii="Palatino Linotype" w:hAnsi="Palatino Linotype"/>
          <w:sz w:val="24"/>
          <w:szCs w:val="24"/>
        </w:rPr>
        <w:t xml:space="preserve">Faiskolai nyilvántartások. EU-s direktívák, növényútlevél, szabadalmi jogok, természetvédelmi előírások. </w:t>
      </w:r>
    </w:p>
    <w:p w:rsidR="00526E65" w:rsidRDefault="00526E65" w:rsidP="008C3769">
      <w:pPr>
        <w:widowControl w:val="0"/>
        <w:suppressAutoHyphens/>
        <w:spacing w:after="0" w:line="240" w:lineRule="auto"/>
        <w:ind w:left="1134"/>
        <w:jc w:val="both"/>
        <w:rPr>
          <w:rFonts w:ascii="Palatino Linotype" w:hAnsi="Palatino Linotype"/>
          <w:sz w:val="24"/>
          <w:szCs w:val="24"/>
        </w:rPr>
      </w:pPr>
      <w:r w:rsidRPr="000749BF">
        <w:rPr>
          <w:rFonts w:ascii="Palatino Linotype" w:hAnsi="Palatino Linotype"/>
          <w:sz w:val="24"/>
          <w:szCs w:val="24"/>
        </w:rPr>
        <w:t>A faiskolai termelés és értékesítés kapcsolatrendszere (értékesítési csatornák, faiskolai lerakat).</w:t>
      </w:r>
    </w:p>
    <w:p w:rsidR="00526E65" w:rsidRPr="000749BF" w:rsidRDefault="00526E65" w:rsidP="001607D8">
      <w:pPr>
        <w:widowControl w:val="0"/>
        <w:suppressAutoHyphens/>
        <w:spacing w:after="0" w:line="240" w:lineRule="auto"/>
        <w:jc w:val="both"/>
        <w:rPr>
          <w:rFonts w:ascii="Palatino Linotype" w:hAnsi="Palatino Linotype"/>
          <w:b/>
          <w:sz w:val="24"/>
          <w:szCs w:val="24"/>
        </w:rPr>
      </w:pPr>
    </w:p>
    <w:p w:rsidR="00526E65" w:rsidRPr="002A576E" w:rsidRDefault="00526E65" w:rsidP="008C3769">
      <w:pPr>
        <w:widowControl w:val="0"/>
        <w:numPr>
          <w:ilvl w:val="2"/>
          <w:numId w:val="45"/>
        </w:numPr>
        <w:tabs>
          <w:tab w:val="left" w:pos="1418"/>
          <w:tab w:val="left" w:pos="2127"/>
          <w:tab w:val="left" w:pos="7655"/>
        </w:tabs>
        <w:suppressAutoHyphens/>
        <w:spacing w:after="0" w:line="240" w:lineRule="auto"/>
        <w:rPr>
          <w:rFonts w:ascii="Palatino Linotype" w:hAnsi="Palatino Linotype"/>
          <w:b/>
          <w:sz w:val="24"/>
          <w:szCs w:val="24"/>
        </w:rPr>
      </w:pPr>
      <w:r w:rsidRPr="002A576E">
        <w:rPr>
          <w:rFonts w:ascii="Palatino Linotype" w:hAnsi="Palatino Linotype"/>
          <w:b/>
          <w:sz w:val="24"/>
          <w:szCs w:val="24"/>
        </w:rPr>
        <w:t>Fásszárú növények szaporítása</w:t>
      </w:r>
      <w:r w:rsidRPr="002A576E">
        <w:rPr>
          <w:rFonts w:ascii="Palatino Linotype" w:hAnsi="Palatino Linotype"/>
          <w:b/>
          <w:sz w:val="24"/>
          <w:szCs w:val="24"/>
        </w:rPr>
        <w:tab/>
      </w:r>
      <w:r>
        <w:rPr>
          <w:rFonts w:ascii="Palatino Linotype" w:hAnsi="Palatino Linotype"/>
          <w:b/>
          <w:sz w:val="24"/>
          <w:szCs w:val="24"/>
        </w:rPr>
        <w:t xml:space="preserve">  </w:t>
      </w:r>
      <w:r w:rsidRPr="008C3769">
        <w:rPr>
          <w:rFonts w:ascii="Palatino Linotype" w:hAnsi="Palatino Linotype"/>
          <w:b/>
          <w:i/>
          <w:sz w:val="24"/>
          <w:szCs w:val="24"/>
        </w:rPr>
        <w:t>10 óra/10 óra</w:t>
      </w:r>
    </w:p>
    <w:p w:rsidR="00526E65" w:rsidRDefault="00526E65" w:rsidP="008C3769">
      <w:pPr>
        <w:widowControl w:val="0"/>
        <w:suppressAutoHyphens/>
        <w:spacing w:after="0" w:line="240" w:lineRule="auto"/>
        <w:ind w:left="1134"/>
        <w:jc w:val="both"/>
        <w:rPr>
          <w:rFonts w:ascii="Palatino Linotype" w:hAnsi="Palatino Linotype"/>
          <w:sz w:val="24"/>
          <w:szCs w:val="24"/>
        </w:rPr>
      </w:pPr>
      <w:r w:rsidRPr="000749BF">
        <w:rPr>
          <w:rFonts w:ascii="Palatino Linotype" w:hAnsi="Palatino Linotype"/>
          <w:sz w:val="24"/>
          <w:szCs w:val="24"/>
        </w:rPr>
        <w:t xml:space="preserve">Az ivaros szaporítás technológiai folyamata: mag begyűjtése, tisztítása, tárolása, magvetés helye, ideje, módja, ápolási munkák, átültetés nevelőtáblába. </w:t>
      </w:r>
    </w:p>
    <w:p w:rsidR="00526E65" w:rsidRDefault="00526E65" w:rsidP="008C3769">
      <w:pPr>
        <w:widowControl w:val="0"/>
        <w:suppressAutoHyphens/>
        <w:spacing w:after="0" w:line="240" w:lineRule="auto"/>
        <w:ind w:left="1134"/>
        <w:jc w:val="both"/>
        <w:rPr>
          <w:rFonts w:ascii="Palatino Linotype" w:hAnsi="Palatino Linotype"/>
          <w:sz w:val="24"/>
          <w:szCs w:val="24"/>
        </w:rPr>
      </w:pPr>
      <w:r w:rsidRPr="000749BF">
        <w:rPr>
          <w:rFonts w:ascii="Palatino Linotype" w:hAnsi="Palatino Linotype"/>
          <w:sz w:val="24"/>
          <w:szCs w:val="24"/>
        </w:rPr>
        <w:t>Ivartalan szaporítási módok technológiai folyamatai: gyökereztetéses szaporítási módok (dugványozás, bujtás), növényi részek összenövesztésével történő szaporításmódok (oltás, szemzés), természetes szaporító-képletek leválasztásával történő szaporítások (sarjak), mikroszaporítás.</w:t>
      </w:r>
    </w:p>
    <w:p w:rsidR="00526E65" w:rsidRDefault="00526E65" w:rsidP="00B90740">
      <w:pPr>
        <w:widowControl w:val="0"/>
        <w:suppressAutoHyphens/>
        <w:spacing w:after="0" w:line="240" w:lineRule="auto"/>
        <w:ind w:left="1080"/>
        <w:jc w:val="both"/>
        <w:rPr>
          <w:rFonts w:ascii="Palatino Linotype" w:hAnsi="Palatino Linotype"/>
          <w:sz w:val="24"/>
          <w:szCs w:val="24"/>
        </w:rPr>
      </w:pPr>
    </w:p>
    <w:p w:rsidR="00526E65" w:rsidRPr="002A576E" w:rsidRDefault="00526E65" w:rsidP="00625CFC">
      <w:pPr>
        <w:widowControl w:val="0"/>
        <w:numPr>
          <w:ilvl w:val="2"/>
          <w:numId w:val="45"/>
        </w:numPr>
        <w:tabs>
          <w:tab w:val="left" w:pos="1418"/>
          <w:tab w:val="left" w:pos="2127"/>
          <w:tab w:val="left" w:pos="7655"/>
        </w:tabs>
        <w:suppressAutoHyphens/>
        <w:spacing w:after="0" w:line="240" w:lineRule="auto"/>
        <w:rPr>
          <w:rFonts w:ascii="Palatino Linotype" w:hAnsi="Palatino Linotype"/>
          <w:b/>
          <w:sz w:val="24"/>
          <w:szCs w:val="24"/>
        </w:rPr>
      </w:pPr>
      <w:r w:rsidRPr="002A576E">
        <w:rPr>
          <w:rFonts w:ascii="Palatino Linotype" w:hAnsi="Palatino Linotype"/>
          <w:b/>
          <w:sz w:val="24"/>
          <w:szCs w:val="24"/>
        </w:rPr>
        <w:t>Fásszárú növények nevelése, ápolása</w:t>
      </w:r>
      <w:r w:rsidRPr="002A576E">
        <w:rPr>
          <w:rFonts w:ascii="Palatino Linotype" w:hAnsi="Palatino Linotype"/>
          <w:b/>
          <w:sz w:val="24"/>
          <w:szCs w:val="24"/>
        </w:rPr>
        <w:tab/>
      </w:r>
      <w:r>
        <w:rPr>
          <w:rFonts w:ascii="Palatino Linotype" w:hAnsi="Palatino Linotype"/>
          <w:b/>
          <w:sz w:val="24"/>
          <w:szCs w:val="24"/>
        </w:rPr>
        <w:t xml:space="preserve"> </w:t>
      </w:r>
      <w:r w:rsidRPr="00625CFC">
        <w:rPr>
          <w:rFonts w:ascii="Palatino Linotype" w:hAnsi="Palatino Linotype"/>
          <w:b/>
          <w:i/>
          <w:sz w:val="24"/>
          <w:szCs w:val="24"/>
        </w:rPr>
        <w:t>12 óra/10 óra</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1B7693">
        <w:rPr>
          <w:rFonts w:ascii="Palatino Linotype" w:hAnsi="Palatino Linotype"/>
          <w:sz w:val="24"/>
          <w:szCs w:val="24"/>
        </w:rPr>
        <w:t xml:space="preserve">Szabadföldi földlabdás, vagy szabadgyökerű növényanyag előállítása. </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1B7693">
        <w:rPr>
          <w:rFonts w:ascii="Palatino Linotype" w:hAnsi="Palatino Linotype"/>
          <w:sz w:val="24"/>
          <w:szCs w:val="24"/>
        </w:rPr>
        <w:t xml:space="preserve">Konténeres növényanyag előállítása. </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1B7693">
        <w:rPr>
          <w:rFonts w:ascii="Palatino Linotype" w:hAnsi="Palatino Linotype"/>
          <w:sz w:val="24"/>
          <w:szCs w:val="24"/>
        </w:rPr>
        <w:t xml:space="preserve">Továbbnevelt és koros fák nevelése. </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1B7693">
        <w:rPr>
          <w:rFonts w:ascii="Palatino Linotype" w:hAnsi="Palatino Linotype"/>
          <w:sz w:val="24"/>
          <w:szCs w:val="24"/>
        </w:rPr>
        <w:t>A faiskola növényvédelme.</w:t>
      </w:r>
    </w:p>
    <w:p w:rsidR="00526E65" w:rsidRPr="002A576E" w:rsidRDefault="00526E65" w:rsidP="002A576E">
      <w:pPr>
        <w:widowControl w:val="0"/>
        <w:tabs>
          <w:tab w:val="left" w:pos="1418"/>
          <w:tab w:val="left" w:pos="7655"/>
        </w:tabs>
        <w:suppressAutoHyphens/>
        <w:spacing w:after="0" w:line="240" w:lineRule="auto"/>
        <w:ind w:left="1080"/>
        <w:jc w:val="both"/>
        <w:rPr>
          <w:rFonts w:ascii="Palatino Linotype" w:hAnsi="Palatino Linotype"/>
          <w:sz w:val="24"/>
          <w:szCs w:val="24"/>
        </w:rPr>
      </w:pPr>
    </w:p>
    <w:p w:rsidR="00526E65" w:rsidRPr="002A576E" w:rsidRDefault="00526E65" w:rsidP="00625CFC">
      <w:pPr>
        <w:widowControl w:val="0"/>
        <w:numPr>
          <w:ilvl w:val="2"/>
          <w:numId w:val="45"/>
        </w:numPr>
        <w:tabs>
          <w:tab w:val="left" w:pos="1418"/>
          <w:tab w:val="left" w:pos="2127"/>
          <w:tab w:val="left" w:pos="7655"/>
        </w:tabs>
        <w:suppressAutoHyphens/>
        <w:spacing w:after="0" w:line="240" w:lineRule="auto"/>
        <w:rPr>
          <w:rFonts w:ascii="Palatino Linotype" w:hAnsi="Palatino Linotype"/>
          <w:b/>
          <w:sz w:val="24"/>
          <w:szCs w:val="24"/>
        </w:rPr>
      </w:pPr>
      <w:r w:rsidRPr="002A576E">
        <w:rPr>
          <w:rFonts w:ascii="Palatino Linotype" w:hAnsi="Palatino Linotype"/>
          <w:b/>
          <w:sz w:val="24"/>
          <w:szCs w:val="24"/>
        </w:rPr>
        <w:t>Fásszárú növények kitermelése, áru-előkészítése</w:t>
      </w:r>
      <w:r w:rsidRPr="002A576E">
        <w:rPr>
          <w:rFonts w:ascii="Palatino Linotype" w:hAnsi="Palatino Linotype"/>
          <w:b/>
          <w:sz w:val="24"/>
          <w:szCs w:val="24"/>
        </w:rPr>
        <w:tab/>
      </w:r>
      <w:r>
        <w:rPr>
          <w:rFonts w:ascii="Palatino Linotype" w:hAnsi="Palatino Linotype"/>
          <w:b/>
          <w:sz w:val="24"/>
          <w:szCs w:val="24"/>
        </w:rPr>
        <w:t xml:space="preserve">    </w:t>
      </w:r>
      <w:r w:rsidRPr="00625CFC">
        <w:rPr>
          <w:rFonts w:ascii="Palatino Linotype" w:hAnsi="Palatino Linotype"/>
          <w:b/>
          <w:i/>
          <w:sz w:val="24"/>
          <w:szCs w:val="24"/>
        </w:rPr>
        <w:t>2 óra/2 óra</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1B7693">
        <w:rPr>
          <w:rFonts w:ascii="Palatino Linotype" w:hAnsi="Palatino Linotype"/>
          <w:sz w:val="24"/>
          <w:szCs w:val="24"/>
        </w:rPr>
        <w:t xml:space="preserve">Jeltáblázás. </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1B7693">
        <w:rPr>
          <w:rFonts w:ascii="Palatino Linotype" w:hAnsi="Palatino Linotype"/>
          <w:sz w:val="24"/>
          <w:szCs w:val="24"/>
        </w:rPr>
        <w:t xml:space="preserve">Lelevelezés. </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1B7693">
        <w:rPr>
          <w:rFonts w:ascii="Palatino Linotype" w:hAnsi="Palatino Linotype"/>
          <w:sz w:val="24"/>
          <w:szCs w:val="24"/>
        </w:rPr>
        <w:t xml:space="preserve">Kitermelés géppel vagy kézzel. </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1B7693">
        <w:rPr>
          <w:rFonts w:ascii="Palatino Linotype" w:hAnsi="Palatino Linotype"/>
          <w:sz w:val="24"/>
          <w:szCs w:val="24"/>
        </w:rPr>
        <w:t>Osztályozás, vermelés, csomagolás.</w:t>
      </w:r>
    </w:p>
    <w:p w:rsidR="00526E65" w:rsidRPr="001B7693" w:rsidRDefault="00526E65" w:rsidP="00B90740">
      <w:pPr>
        <w:widowControl w:val="0"/>
        <w:suppressAutoHyphens/>
        <w:spacing w:after="0" w:line="240" w:lineRule="auto"/>
        <w:ind w:left="1080"/>
        <w:jc w:val="both"/>
        <w:rPr>
          <w:rFonts w:ascii="Palatino Linotype" w:hAnsi="Palatino Linotype"/>
          <w:sz w:val="24"/>
          <w:szCs w:val="24"/>
        </w:rPr>
      </w:pPr>
    </w:p>
    <w:p w:rsidR="00526E65" w:rsidRPr="002A576E" w:rsidRDefault="00526E65" w:rsidP="00625CFC">
      <w:pPr>
        <w:widowControl w:val="0"/>
        <w:numPr>
          <w:ilvl w:val="2"/>
          <w:numId w:val="45"/>
        </w:numPr>
        <w:tabs>
          <w:tab w:val="left" w:pos="1418"/>
          <w:tab w:val="left" w:pos="2127"/>
          <w:tab w:val="left" w:pos="7655"/>
        </w:tabs>
        <w:suppressAutoHyphens/>
        <w:spacing w:after="0" w:line="240" w:lineRule="auto"/>
        <w:rPr>
          <w:rFonts w:ascii="Palatino Linotype" w:hAnsi="Palatino Linotype"/>
          <w:b/>
          <w:sz w:val="24"/>
          <w:szCs w:val="24"/>
        </w:rPr>
      </w:pPr>
      <w:r w:rsidRPr="002A576E">
        <w:rPr>
          <w:rFonts w:ascii="Palatino Linotype" w:hAnsi="Palatino Linotype"/>
          <w:b/>
          <w:sz w:val="24"/>
          <w:szCs w:val="24"/>
        </w:rPr>
        <w:t>Lombhullató díszfák</w:t>
      </w:r>
      <w:r w:rsidRPr="002A576E">
        <w:rPr>
          <w:rFonts w:ascii="Palatino Linotype" w:hAnsi="Palatino Linotype"/>
          <w:b/>
          <w:sz w:val="24"/>
          <w:szCs w:val="24"/>
        </w:rPr>
        <w:tab/>
      </w:r>
      <w:r>
        <w:rPr>
          <w:rFonts w:ascii="Palatino Linotype" w:hAnsi="Palatino Linotype"/>
          <w:b/>
          <w:sz w:val="24"/>
          <w:szCs w:val="24"/>
        </w:rPr>
        <w:t xml:space="preserve"> </w:t>
      </w:r>
      <w:r w:rsidRPr="00625CFC">
        <w:rPr>
          <w:rFonts w:ascii="Palatino Linotype" w:hAnsi="Palatino Linotype"/>
          <w:b/>
          <w:i/>
          <w:sz w:val="24"/>
          <w:szCs w:val="24"/>
        </w:rPr>
        <w:t>36 óra/36 óra</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1B7693">
        <w:rPr>
          <w:rFonts w:ascii="Palatino Linotype" w:hAnsi="Palatino Linotype"/>
          <w:sz w:val="24"/>
          <w:szCs w:val="24"/>
        </w:rPr>
        <w:t xml:space="preserve">A lombhullató díszfák fogalma, jelentősége. </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1B7693">
        <w:rPr>
          <w:rFonts w:ascii="Palatino Linotype" w:hAnsi="Palatino Linotype"/>
          <w:sz w:val="24"/>
          <w:szCs w:val="24"/>
        </w:rPr>
        <w:t xml:space="preserve">A lombhullató díszfák csoportosítása: díszítőérték szerint (habitus, törzs, lombozat, virág, termés), szaporításmód szerint (magvetés, dugványozás, oltás, szemzés, sarjakkal), felhasználás szerint (kiültetés parkba szoliterként vagy csoportosan, utcasorfa, sövény, virágkötészet). </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1B7693">
        <w:rPr>
          <w:rFonts w:ascii="Palatino Linotype" w:hAnsi="Palatino Linotype"/>
          <w:sz w:val="24"/>
          <w:szCs w:val="24"/>
        </w:rPr>
        <w:t>A lombhullató díszfák ismertetése.</w:t>
      </w:r>
    </w:p>
    <w:p w:rsidR="00526E65" w:rsidRPr="001B7693" w:rsidRDefault="00526E65" w:rsidP="00B90740">
      <w:pPr>
        <w:widowControl w:val="0"/>
        <w:suppressAutoHyphens/>
        <w:spacing w:after="0" w:line="240" w:lineRule="auto"/>
        <w:ind w:left="1080"/>
        <w:jc w:val="both"/>
        <w:rPr>
          <w:rFonts w:ascii="Palatino Linotype" w:hAnsi="Palatino Linotype"/>
          <w:sz w:val="24"/>
          <w:szCs w:val="24"/>
        </w:rPr>
      </w:pPr>
    </w:p>
    <w:p w:rsidR="00526E65" w:rsidRPr="002A576E" w:rsidRDefault="00526E65" w:rsidP="00625CFC">
      <w:pPr>
        <w:widowControl w:val="0"/>
        <w:numPr>
          <w:ilvl w:val="2"/>
          <w:numId w:val="45"/>
        </w:numPr>
        <w:tabs>
          <w:tab w:val="left" w:pos="1418"/>
          <w:tab w:val="left" w:pos="2127"/>
          <w:tab w:val="left" w:pos="7655"/>
        </w:tabs>
        <w:suppressAutoHyphens/>
        <w:spacing w:after="0" w:line="240" w:lineRule="auto"/>
        <w:rPr>
          <w:rFonts w:ascii="Palatino Linotype" w:hAnsi="Palatino Linotype"/>
          <w:b/>
          <w:sz w:val="24"/>
          <w:szCs w:val="24"/>
        </w:rPr>
      </w:pPr>
      <w:r w:rsidRPr="002A576E">
        <w:rPr>
          <w:rFonts w:ascii="Palatino Linotype" w:hAnsi="Palatino Linotype"/>
          <w:b/>
          <w:sz w:val="24"/>
          <w:szCs w:val="24"/>
        </w:rPr>
        <w:t>Lombhullató díszcserjék</w:t>
      </w:r>
      <w:r w:rsidRPr="002A576E">
        <w:rPr>
          <w:rFonts w:ascii="Palatino Linotype" w:hAnsi="Palatino Linotype"/>
          <w:b/>
          <w:sz w:val="24"/>
          <w:szCs w:val="24"/>
        </w:rPr>
        <w:tab/>
      </w:r>
      <w:r>
        <w:rPr>
          <w:rFonts w:ascii="Palatino Linotype" w:hAnsi="Palatino Linotype"/>
          <w:b/>
          <w:sz w:val="24"/>
          <w:szCs w:val="24"/>
        </w:rPr>
        <w:t xml:space="preserve"> </w:t>
      </w:r>
      <w:r w:rsidRPr="00625CFC">
        <w:rPr>
          <w:rFonts w:ascii="Palatino Linotype" w:hAnsi="Palatino Linotype"/>
          <w:b/>
          <w:i/>
          <w:sz w:val="24"/>
          <w:szCs w:val="24"/>
        </w:rPr>
        <w:t>36 óra/36 óra</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BD73DC">
        <w:rPr>
          <w:rFonts w:ascii="Palatino Linotype" w:hAnsi="Palatino Linotype"/>
          <w:sz w:val="24"/>
          <w:szCs w:val="24"/>
        </w:rPr>
        <w:t xml:space="preserve">A lombhullató díszcserjék fogalma, jelentősége. </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BD73DC">
        <w:rPr>
          <w:rFonts w:ascii="Palatino Linotype" w:hAnsi="Palatino Linotype"/>
          <w:sz w:val="24"/>
          <w:szCs w:val="24"/>
        </w:rPr>
        <w:t>A lombhullató díszcserjék csoportosítása: díszítőérték szerint (habitus, lombozat, virág, termés), szaporításmód szerint (magvetés, dugványozás, bujtás, oltás, szemzés, sarjakkal), felhasználás szerint (kiültetés parkba szoliterként vagy csoportosan, sövény, sziklakert, talajtakarás, virágkötészet).</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BD73DC">
        <w:rPr>
          <w:rFonts w:ascii="Palatino Linotype" w:hAnsi="Palatino Linotype"/>
          <w:sz w:val="24"/>
          <w:szCs w:val="24"/>
        </w:rPr>
        <w:t>Lombhullató díszcserjék ismertetése.</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BD73DC">
        <w:rPr>
          <w:rFonts w:ascii="Palatino Linotype" w:hAnsi="Palatino Linotype"/>
          <w:sz w:val="24"/>
          <w:szCs w:val="24"/>
        </w:rPr>
        <w:t>A kerti rózsa fajtacsoportjai, felhasználási lehetőségei, termesztéstechnológiája.</w:t>
      </w:r>
    </w:p>
    <w:p w:rsidR="00526E65" w:rsidRPr="00DF6D81" w:rsidRDefault="00526E65" w:rsidP="00B90740">
      <w:pPr>
        <w:widowControl w:val="0"/>
        <w:suppressAutoHyphens/>
        <w:spacing w:after="0" w:line="240" w:lineRule="auto"/>
        <w:ind w:left="1080"/>
        <w:jc w:val="both"/>
        <w:rPr>
          <w:rFonts w:ascii="Palatino Linotype" w:hAnsi="Palatino Linotype"/>
          <w:sz w:val="24"/>
          <w:szCs w:val="24"/>
        </w:rPr>
      </w:pPr>
    </w:p>
    <w:p w:rsidR="00526E65" w:rsidRPr="002A576E" w:rsidRDefault="00526E65" w:rsidP="00625CFC">
      <w:pPr>
        <w:widowControl w:val="0"/>
        <w:numPr>
          <w:ilvl w:val="2"/>
          <w:numId w:val="45"/>
        </w:numPr>
        <w:tabs>
          <w:tab w:val="left" w:pos="1418"/>
          <w:tab w:val="left" w:pos="2127"/>
          <w:tab w:val="left" w:pos="7655"/>
        </w:tabs>
        <w:suppressAutoHyphens/>
        <w:spacing w:after="0" w:line="240" w:lineRule="auto"/>
        <w:rPr>
          <w:rFonts w:ascii="Palatino Linotype" w:hAnsi="Palatino Linotype"/>
          <w:b/>
          <w:sz w:val="24"/>
          <w:szCs w:val="24"/>
        </w:rPr>
      </w:pPr>
      <w:r w:rsidRPr="002A576E">
        <w:rPr>
          <w:rFonts w:ascii="Palatino Linotype" w:hAnsi="Palatino Linotype"/>
          <w:b/>
          <w:sz w:val="24"/>
          <w:szCs w:val="24"/>
        </w:rPr>
        <w:t>Kúszó cserjék</w:t>
      </w:r>
      <w:r w:rsidRPr="002A576E">
        <w:rPr>
          <w:rFonts w:ascii="Palatino Linotype" w:hAnsi="Palatino Linotype"/>
          <w:b/>
          <w:sz w:val="24"/>
          <w:szCs w:val="24"/>
        </w:rPr>
        <w:tab/>
      </w:r>
      <w:r>
        <w:rPr>
          <w:rFonts w:ascii="Palatino Linotype" w:hAnsi="Palatino Linotype"/>
          <w:b/>
          <w:sz w:val="24"/>
          <w:szCs w:val="24"/>
        </w:rPr>
        <w:t xml:space="preserve">     </w:t>
      </w:r>
      <w:r w:rsidRPr="00625CFC">
        <w:rPr>
          <w:rFonts w:ascii="Palatino Linotype" w:hAnsi="Palatino Linotype"/>
          <w:b/>
          <w:i/>
          <w:sz w:val="24"/>
          <w:szCs w:val="24"/>
        </w:rPr>
        <w:t>4 óra/4 óra</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DF6D81">
        <w:rPr>
          <w:rFonts w:ascii="Palatino Linotype" w:hAnsi="Palatino Linotype"/>
          <w:sz w:val="24"/>
          <w:szCs w:val="24"/>
        </w:rPr>
        <w:t>A kúszó cserjék fogalma, jelentősége.</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DF6D81">
        <w:rPr>
          <w:rFonts w:ascii="Palatino Linotype" w:hAnsi="Palatino Linotype"/>
          <w:sz w:val="24"/>
          <w:szCs w:val="24"/>
        </w:rPr>
        <w:t>A kúszó cserjék csoportosítása: díszítőérték szerint (lombozat, virág, termés), szaporításmód szerint (magvetés, dugványozás, bujtás, oltás, szemzés, sarjakkal), felhasználás szerint (felfuttatás házfalra, pergolára, kerti rácsra, talajtakarás, virágkötészet).</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DF6D81">
        <w:rPr>
          <w:rFonts w:ascii="Palatino Linotype" w:hAnsi="Palatino Linotype"/>
          <w:sz w:val="24"/>
          <w:szCs w:val="24"/>
        </w:rPr>
        <w:t>A kúszó cserjék ismertetése.</w:t>
      </w:r>
    </w:p>
    <w:p w:rsidR="00526E65" w:rsidRPr="00DF6D81" w:rsidRDefault="00526E65" w:rsidP="00B90740">
      <w:pPr>
        <w:widowControl w:val="0"/>
        <w:suppressAutoHyphens/>
        <w:spacing w:after="0" w:line="240" w:lineRule="auto"/>
        <w:ind w:left="1080"/>
        <w:jc w:val="both"/>
        <w:rPr>
          <w:rFonts w:ascii="Palatino Linotype" w:hAnsi="Palatino Linotype"/>
          <w:sz w:val="24"/>
          <w:szCs w:val="24"/>
        </w:rPr>
      </w:pPr>
    </w:p>
    <w:p w:rsidR="00526E65" w:rsidRPr="002A576E" w:rsidRDefault="00526E65" w:rsidP="00625CFC">
      <w:pPr>
        <w:widowControl w:val="0"/>
        <w:numPr>
          <w:ilvl w:val="2"/>
          <w:numId w:val="45"/>
        </w:numPr>
        <w:tabs>
          <w:tab w:val="left" w:pos="1418"/>
          <w:tab w:val="left" w:pos="2127"/>
          <w:tab w:val="left" w:pos="7655"/>
        </w:tabs>
        <w:suppressAutoHyphens/>
        <w:spacing w:after="0" w:line="240" w:lineRule="auto"/>
        <w:rPr>
          <w:rFonts w:ascii="Palatino Linotype" w:hAnsi="Palatino Linotype"/>
          <w:b/>
          <w:sz w:val="24"/>
          <w:szCs w:val="24"/>
        </w:rPr>
      </w:pPr>
      <w:r w:rsidRPr="002A576E">
        <w:rPr>
          <w:rFonts w:ascii="Palatino Linotype" w:hAnsi="Palatino Linotype"/>
          <w:b/>
          <w:sz w:val="24"/>
          <w:szCs w:val="24"/>
        </w:rPr>
        <w:t>Fenyőfélék</w:t>
      </w:r>
      <w:r w:rsidRPr="002A576E">
        <w:rPr>
          <w:rFonts w:ascii="Palatino Linotype" w:hAnsi="Palatino Linotype"/>
          <w:b/>
          <w:sz w:val="24"/>
          <w:szCs w:val="24"/>
        </w:rPr>
        <w:tab/>
      </w:r>
      <w:r w:rsidRPr="00625CFC">
        <w:rPr>
          <w:rFonts w:ascii="Palatino Linotype" w:hAnsi="Palatino Linotype"/>
          <w:b/>
          <w:i/>
          <w:sz w:val="24"/>
          <w:szCs w:val="24"/>
        </w:rPr>
        <w:t>24 óra/24 óra</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DF6D81">
        <w:rPr>
          <w:rFonts w:ascii="Palatino Linotype" w:hAnsi="Palatino Linotype"/>
          <w:sz w:val="24"/>
          <w:szCs w:val="24"/>
        </w:rPr>
        <w:t xml:space="preserve">A nyitvatermők fogalma, jelentősége. </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DF6D81">
        <w:rPr>
          <w:rFonts w:ascii="Palatino Linotype" w:hAnsi="Palatino Linotype"/>
          <w:sz w:val="24"/>
          <w:szCs w:val="24"/>
        </w:rPr>
        <w:t xml:space="preserve">A nyitvatermők csoportosítása: díszítőérték szerint (habitus, hajtás, toboz), szaporításmód szerint (magvetés, dugványozás, oltás, szemzés), felhasználás szerint (kiültetés parkba szoliterként vagy csoportosan, sövény, sziklakert, virágkötészet). </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DF6D81">
        <w:rPr>
          <w:rFonts w:ascii="Palatino Linotype" w:hAnsi="Palatino Linotype"/>
          <w:sz w:val="24"/>
          <w:szCs w:val="24"/>
        </w:rPr>
        <w:t>A fenyőfélék ismertetése.</w:t>
      </w:r>
    </w:p>
    <w:p w:rsidR="00526E65" w:rsidRDefault="00526E65" w:rsidP="00B90740">
      <w:pPr>
        <w:widowControl w:val="0"/>
        <w:suppressAutoHyphens/>
        <w:spacing w:after="0" w:line="240" w:lineRule="auto"/>
        <w:ind w:left="1080"/>
        <w:jc w:val="both"/>
        <w:rPr>
          <w:rFonts w:ascii="Palatino Linotype" w:hAnsi="Palatino Linotype"/>
          <w:sz w:val="24"/>
          <w:szCs w:val="24"/>
        </w:rPr>
      </w:pPr>
    </w:p>
    <w:p w:rsidR="00526E65" w:rsidRPr="002A576E" w:rsidRDefault="00526E65" w:rsidP="00625CFC">
      <w:pPr>
        <w:widowControl w:val="0"/>
        <w:numPr>
          <w:ilvl w:val="2"/>
          <w:numId w:val="45"/>
        </w:numPr>
        <w:tabs>
          <w:tab w:val="left" w:pos="1418"/>
          <w:tab w:val="left" w:pos="2127"/>
          <w:tab w:val="left" w:pos="7655"/>
        </w:tabs>
        <w:suppressAutoHyphens/>
        <w:spacing w:after="0" w:line="240" w:lineRule="auto"/>
        <w:rPr>
          <w:rFonts w:ascii="Palatino Linotype" w:hAnsi="Palatino Linotype"/>
          <w:b/>
          <w:sz w:val="24"/>
          <w:szCs w:val="24"/>
        </w:rPr>
      </w:pPr>
      <w:r w:rsidRPr="002A576E">
        <w:rPr>
          <w:rFonts w:ascii="Palatino Linotype" w:hAnsi="Palatino Linotype"/>
          <w:b/>
          <w:sz w:val="24"/>
          <w:szCs w:val="24"/>
        </w:rPr>
        <w:t>Örökzöld lomblevelű dísznövények</w:t>
      </w:r>
      <w:r w:rsidRPr="002A576E">
        <w:rPr>
          <w:rFonts w:ascii="Palatino Linotype" w:hAnsi="Palatino Linotype"/>
          <w:b/>
          <w:sz w:val="24"/>
          <w:szCs w:val="24"/>
        </w:rPr>
        <w:tab/>
      </w:r>
      <w:r>
        <w:rPr>
          <w:rFonts w:ascii="Palatino Linotype" w:hAnsi="Palatino Linotype"/>
          <w:b/>
          <w:sz w:val="24"/>
          <w:szCs w:val="24"/>
        </w:rPr>
        <w:t xml:space="preserve">  </w:t>
      </w:r>
      <w:r w:rsidRPr="00625CFC">
        <w:rPr>
          <w:rFonts w:ascii="Palatino Linotype" w:hAnsi="Palatino Linotype"/>
          <w:b/>
          <w:i/>
          <w:sz w:val="24"/>
          <w:szCs w:val="24"/>
        </w:rPr>
        <w:t>16 óra/16 óra</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1C305F">
        <w:rPr>
          <w:rFonts w:ascii="Palatino Linotype" w:hAnsi="Palatino Linotype"/>
          <w:sz w:val="24"/>
          <w:szCs w:val="24"/>
        </w:rPr>
        <w:t xml:space="preserve">Az örökzöld lomblevelű díszcserjék fogalma, jelentősége. </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1C305F">
        <w:rPr>
          <w:rFonts w:ascii="Palatino Linotype" w:hAnsi="Palatino Linotype"/>
          <w:sz w:val="24"/>
          <w:szCs w:val="24"/>
        </w:rPr>
        <w:t>Az örökzöld lomblevelű díszcserjék csoportosítása: díszítőérték szerint (habitus, lombozat, virág, termés), szaporításmód szerint (magvetés, dugványozás, oltás, szemzés, sarjakkal), felhasználás szerint (kiültetés parkba szoliterként vagy csoportosan, sövé</w:t>
      </w:r>
      <w:r>
        <w:rPr>
          <w:rFonts w:ascii="Palatino Linotype" w:hAnsi="Palatino Linotype"/>
          <w:sz w:val="24"/>
          <w:szCs w:val="24"/>
        </w:rPr>
        <w:t>ny, sziklakert, virágkötészet).</w:t>
      </w:r>
    </w:p>
    <w:p w:rsidR="00526E65" w:rsidRDefault="00526E65" w:rsidP="00625CFC">
      <w:pPr>
        <w:widowControl w:val="0"/>
        <w:suppressAutoHyphens/>
        <w:spacing w:after="0" w:line="240" w:lineRule="auto"/>
        <w:ind w:left="1134"/>
        <w:jc w:val="both"/>
        <w:rPr>
          <w:rFonts w:ascii="Palatino Linotype" w:hAnsi="Palatino Linotype"/>
          <w:sz w:val="24"/>
          <w:szCs w:val="24"/>
        </w:rPr>
      </w:pPr>
      <w:r w:rsidRPr="001C305F">
        <w:rPr>
          <w:rFonts w:ascii="Palatino Linotype" w:hAnsi="Palatino Linotype"/>
          <w:sz w:val="24"/>
          <w:szCs w:val="24"/>
        </w:rPr>
        <w:t>Az örökzöld lomblevelű díszcserjék ismertetése.</w:t>
      </w:r>
    </w:p>
    <w:p w:rsidR="00526E65" w:rsidRPr="001C305F" w:rsidRDefault="00526E65" w:rsidP="00B90740">
      <w:pPr>
        <w:widowControl w:val="0"/>
        <w:suppressAutoHyphens/>
        <w:spacing w:after="0" w:line="240" w:lineRule="auto"/>
        <w:ind w:left="1080"/>
        <w:jc w:val="both"/>
        <w:rPr>
          <w:rFonts w:ascii="Palatino Linotype" w:hAnsi="Palatino Linotype"/>
          <w:sz w:val="24"/>
          <w:szCs w:val="24"/>
        </w:rPr>
      </w:pPr>
    </w:p>
    <w:p w:rsidR="00526E65" w:rsidRPr="00B87D30" w:rsidRDefault="00526E65" w:rsidP="00625CFC">
      <w:pPr>
        <w:numPr>
          <w:ilvl w:val="1"/>
          <w:numId w:val="45"/>
        </w:numPr>
        <w:spacing w:after="0" w:line="240" w:lineRule="auto"/>
        <w:ind w:left="567"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6E65" w:rsidRPr="000E120B" w:rsidRDefault="00526E65" w:rsidP="006E6764">
      <w:pPr>
        <w:widowControl w:val="0"/>
        <w:suppressAutoHyphens/>
        <w:spacing w:after="0" w:line="240" w:lineRule="auto"/>
        <w:rPr>
          <w:rFonts w:ascii="Palatino Linotype" w:hAnsi="Palatino Linotype" w:cs="Mangal"/>
          <w:b/>
          <w:kern w:val="1"/>
          <w:sz w:val="24"/>
          <w:szCs w:val="24"/>
          <w:lang w:eastAsia="hi-IN" w:bidi="hi-IN"/>
        </w:rPr>
      </w:pPr>
    </w:p>
    <w:p w:rsidR="00526E65" w:rsidRDefault="00526E65" w:rsidP="00625CFC">
      <w:pPr>
        <w:numPr>
          <w:ilvl w:val="1"/>
          <w:numId w:val="45"/>
        </w:numPr>
        <w:spacing w:after="0" w:line="240" w:lineRule="auto"/>
        <w:ind w:left="567" w:firstLine="0"/>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526E65" w:rsidRDefault="00526E65" w:rsidP="00B87D30">
      <w:pPr>
        <w:spacing w:after="0" w:line="240" w:lineRule="auto"/>
        <w:rPr>
          <w:rFonts w:ascii="Palatino Linotype" w:hAnsi="Palatino Linotype"/>
          <w:b/>
          <w:i/>
          <w:sz w:val="24"/>
          <w:szCs w:val="24"/>
        </w:rPr>
      </w:pPr>
    </w:p>
    <w:p w:rsidR="00526E65" w:rsidRDefault="00526E65" w:rsidP="00625CFC">
      <w:pPr>
        <w:pStyle w:val="Listaszerbekezds4"/>
        <w:spacing w:after="0" w:line="240" w:lineRule="auto"/>
        <w:ind w:left="1134" w:firstLine="1"/>
        <w:rPr>
          <w:rFonts w:ascii="Palatino Linotype" w:hAnsi="Palatino Linotype"/>
          <w:b/>
          <w:i/>
          <w:sz w:val="24"/>
          <w:szCs w:val="24"/>
        </w:rPr>
      </w:pPr>
      <w:r>
        <w:rPr>
          <w:rFonts w:ascii="Palatino Linotype" w:hAnsi="Palatino Linotype"/>
          <w:b/>
          <w:i/>
          <w:sz w:val="24"/>
          <w:szCs w:val="24"/>
        </w:rPr>
        <w:t xml:space="preserve">12.5.1. </w:t>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Default="00526E65" w:rsidP="00B87D30">
      <w:pPr>
        <w:pStyle w:val="Listaszerbekezds4"/>
        <w:spacing w:after="0" w:line="240" w:lineRule="auto"/>
        <w:ind w:left="791" w:firstLine="1"/>
        <w:rPr>
          <w:rFonts w:ascii="Palatino Linotype" w:hAnsi="Palatino Linotype"/>
          <w:b/>
          <w:i/>
          <w:sz w:val="24"/>
          <w:szCs w:val="24"/>
        </w:rPr>
      </w:pPr>
    </w:p>
    <w:p w:rsidR="00526E65" w:rsidRDefault="00526E65" w:rsidP="00625CFC">
      <w:pPr>
        <w:spacing w:after="0" w:line="240" w:lineRule="auto"/>
        <w:ind w:left="1134"/>
        <w:rPr>
          <w:rFonts w:ascii="Palatino Linotype" w:hAnsi="Palatino Linotype"/>
          <w:b/>
          <w:i/>
          <w:sz w:val="24"/>
          <w:szCs w:val="24"/>
        </w:rPr>
      </w:pPr>
      <w:r>
        <w:rPr>
          <w:rFonts w:ascii="Palatino Linotype" w:hAnsi="Palatino Linotype"/>
          <w:b/>
          <w:i/>
          <w:sz w:val="24"/>
          <w:szCs w:val="24"/>
        </w:rPr>
        <w:t xml:space="preserve">12.5.2. </w:t>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Pr="00B87D30" w:rsidRDefault="00526E65" w:rsidP="00B87D30">
      <w:pPr>
        <w:spacing w:after="0" w:line="240" w:lineRule="auto"/>
        <w:ind w:left="792"/>
        <w:rPr>
          <w:rFonts w:ascii="Palatino Linotype" w:hAnsi="Palatino Linotype"/>
          <w:b/>
          <w:i/>
          <w:sz w:val="24"/>
          <w:szCs w:val="24"/>
        </w:rPr>
      </w:pPr>
    </w:p>
    <w:p w:rsidR="00526E65" w:rsidRPr="00280858" w:rsidRDefault="00526E65" w:rsidP="00625CFC">
      <w:pPr>
        <w:widowControl w:val="0"/>
        <w:numPr>
          <w:ilvl w:val="1"/>
          <w:numId w:val="45"/>
        </w:numPr>
        <w:suppressAutoHyphens/>
        <w:spacing w:after="0" w:line="240" w:lineRule="auto"/>
        <w:ind w:left="567" w:firstLine="0"/>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526E65" w:rsidRDefault="00526E65" w:rsidP="00625CFC">
      <w:pPr>
        <w:autoSpaceDE w:val="0"/>
        <w:autoSpaceDN w:val="0"/>
        <w:adjustRightInd w:val="0"/>
        <w:spacing w:after="0" w:line="240" w:lineRule="auto"/>
        <w:ind w:left="567"/>
        <w:rPr>
          <w:rFonts w:ascii="Palatino Linotype" w:hAnsi="Palatino Linotype" w:cs="TimesNewRomanPSMT"/>
          <w:sz w:val="24"/>
          <w:szCs w:val="24"/>
          <w:lang w:bidi="hi-IN"/>
        </w:rPr>
      </w:pPr>
      <w:r w:rsidRPr="00E73C76">
        <w:rPr>
          <w:rFonts w:ascii="Palatino Linotype" w:hAnsi="Palatino Linotype" w:cs="TimesNewRomanPSMT"/>
          <w:sz w:val="24"/>
          <w:szCs w:val="24"/>
          <w:lang w:bidi="hi-IN"/>
        </w:rPr>
        <w:t>A nemzeti köznevelésről szóló 2011. évi CXC. törvény. 54. § (2) a) pontja szerinti értékeléssel.</w:t>
      </w:r>
    </w:p>
    <w:p w:rsidR="00526E65" w:rsidRDefault="00526E65" w:rsidP="00FB1A66">
      <w:pPr>
        <w:autoSpaceDE w:val="0"/>
        <w:autoSpaceDN w:val="0"/>
        <w:adjustRightInd w:val="0"/>
        <w:spacing w:after="0" w:line="240" w:lineRule="auto"/>
        <w:ind w:left="709"/>
        <w:rPr>
          <w:rFonts w:ascii="Palatino Linotype" w:hAnsi="Palatino Linotype" w:cs="TimesNewRomanPSMT"/>
          <w:sz w:val="24"/>
          <w:szCs w:val="24"/>
          <w:lang w:bidi="hi-IN"/>
        </w:rPr>
      </w:pPr>
    </w:p>
    <w:p w:rsidR="00526E65" w:rsidRPr="000E120B" w:rsidRDefault="00526E65" w:rsidP="00FF7AB4">
      <w:pPr>
        <w:widowControl w:val="0"/>
        <w:suppressAutoHyphens/>
        <w:spacing w:after="0" w:line="240" w:lineRule="auto"/>
        <w:jc w:val="center"/>
        <w:rPr>
          <w:rFonts w:ascii="Palatino Linotype" w:hAnsi="Palatino Linotype" w:cs="Mangal"/>
          <w:b/>
          <w:kern w:val="1"/>
          <w:sz w:val="24"/>
          <w:szCs w:val="24"/>
          <w:lang w:eastAsia="hi-IN" w:bidi="hi-IN"/>
        </w:rPr>
      </w:pPr>
    </w:p>
    <w:p w:rsidR="00526E65" w:rsidRPr="00625CFC" w:rsidRDefault="00526E65" w:rsidP="00625CFC">
      <w:pPr>
        <w:numPr>
          <w:ilvl w:val="0"/>
          <w:numId w:val="45"/>
        </w:numPr>
        <w:spacing w:after="0" w:line="240" w:lineRule="auto"/>
        <w:ind w:left="357" w:hanging="357"/>
        <w:jc w:val="right"/>
        <w:rPr>
          <w:rFonts w:ascii="Palatino Linotype" w:hAnsi="Palatino Linotype"/>
          <w:sz w:val="20"/>
          <w:szCs w:val="20"/>
        </w:rPr>
      </w:pPr>
      <w:r w:rsidRPr="00C05687">
        <w:rPr>
          <w:rFonts w:ascii="Palatino Linotype" w:hAnsi="Palatino Linotype"/>
          <w:b/>
          <w:sz w:val="24"/>
          <w:szCs w:val="24"/>
          <w:lang w:eastAsia="hu-HU"/>
        </w:rPr>
        <w:t xml:space="preserve">Dísznövénytermesztés 2. gyakorlat </w:t>
      </w:r>
      <w:r>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C05687">
        <w:rPr>
          <w:rFonts w:ascii="Palatino Linotype" w:hAnsi="Palatino Linotype"/>
          <w:b/>
          <w:sz w:val="24"/>
          <w:szCs w:val="24"/>
          <w:lang w:eastAsia="hu-HU"/>
        </w:rPr>
        <w:t>216óra/390 óra*</w:t>
      </w:r>
    </w:p>
    <w:p w:rsidR="00526E65" w:rsidRPr="00C05687" w:rsidRDefault="00526E65" w:rsidP="00625CFC">
      <w:pPr>
        <w:spacing w:after="0" w:line="240" w:lineRule="auto"/>
        <w:ind w:left="357"/>
        <w:jc w:val="center"/>
        <w:rPr>
          <w:rFonts w:ascii="Palatino Linotype" w:hAnsi="Palatino Linotype"/>
          <w:sz w:val="20"/>
          <w:szCs w:val="20"/>
        </w:rPr>
      </w:pPr>
      <w:r w:rsidRPr="00C05687">
        <w:rPr>
          <w:rFonts w:ascii="Palatino Linotype" w:hAnsi="Palatino Linotype"/>
          <w:sz w:val="20"/>
          <w:szCs w:val="20"/>
        </w:rPr>
        <w:t>*Háromévfolyamos képzés közismereti oktatással/kétévfolyamos képzés közismereti oktatás nélkül</w:t>
      </w:r>
    </w:p>
    <w:p w:rsidR="00526E65" w:rsidRPr="000E120B" w:rsidRDefault="00526E65" w:rsidP="006E6764">
      <w:pPr>
        <w:widowControl w:val="0"/>
        <w:suppressAutoHyphens/>
        <w:spacing w:after="0" w:line="240" w:lineRule="auto"/>
        <w:rPr>
          <w:rFonts w:ascii="Palatino Linotype" w:hAnsi="Palatino Linotype" w:cs="Mangal"/>
          <w:b/>
          <w:kern w:val="1"/>
          <w:sz w:val="24"/>
          <w:szCs w:val="24"/>
          <w:lang w:eastAsia="hi-IN" w:bidi="hi-IN"/>
        </w:rPr>
      </w:pPr>
    </w:p>
    <w:p w:rsidR="00526E65" w:rsidRPr="00BA4240" w:rsidRDefault="00526E65" w:rsidP="008230A2">
      <w:pPr>
        <w:numPr>
          <w:ilvl w:val="1"/>
          <w:numId w:val="45"/>
        </w:numPr>
        <w:spacing w:after="0" w:line="240" w:lineRule="auto"/>
        <w:ind w:left="567" w:firstLine="0"/>
        <w:rPr>
          <w:rFonts w:ascii="Palatino Linotype" w:hAnsi="Palatino Linotype"/>
          <w:b/>
          <w:sz w:val="24"/>
          <w:szCs w:val="24"/>
        </w:rPr>
      </w:pPr>
      <w:r w:rsidRPr="00BA4240">
        <w:rPr>
          <w:rFonts w:ascii="Palatino Linotype" w:hAnsi="Palatino Linotype"/>
          <w:b/>
          <w:sz w:val="24"/>
          <w:szCs w:val="24"/>
        </w:rPr>
        <w:t>A tantárgy tanításának célja</w:t>
      </w:r>
    </w:p>
    <w:p w:rsidR="00526E65" w:rsidRDefault="00526E65" w:rsidP="008230A2">
      <w:pPr>
        <w:widowControl w:val="0"/>
        <w:suppressAutoHyphens/>
        <w:spacing w:after="0" w:line="240" w:lineRule="auto"/>
        <w:ind w:left="567"/>
        <w:jc w:val="both"/>
        <w:rPr>
          <w:rFonts w:ascii="Palatino Linotype" w:hAnsi="Palatino Linotype"/>
          <w:kern w:val="1"/>
          <w:sz w:val="24"/>
          <w:szCs w:val="24"/>
          <w:lang w:eastAsia="hi-IN" w:bidi="hi-IN"/>
        </w:rPr>
      </w:pPr>
      <w:r>
        <w:rPr>
          <w:rFonts w:ascii="Palatino Linotype" w:hAnsi="Palatino Linotype"/>
          <w:sz w:val="24"/>
          <w:szCs w:val="20"/>
          <w:lang w:eastAsia="hu-HU"/>
        </w:rPr>
        <w:t>A szabadföldön termeszthető fásszárú dísznövény fajok és fajták felismerése. A szabadföldi termesztési feltételek biztosítása, a faiskolai termesztéstechnológia műveleteinek alkalmazása és a piacképes árutermelés bemutatása.</w:t>
      </w:r>
    </w:p>
    <w:p w:rsidR="00526E65" w:rsidRPr="000E120B" w:rsidRDefault="00526E65" w:rsidP="006039B3">
      <w:pPr>
        <w:widowControl w:val="0"/>
        <w:suppressAutoHyphens/>
        <w:spacing w:after="0" w:line="240" w:lineRule="auto"/>
        <w:rPr>
          <w:rFonts w:ascii="Palatino Linotype" w:hAnsi="Palatino Linotype"/>
          <w:b/>
          <w:kern w:val="1"/>
          <w:sz w:val="24"/>
          <w:szCs w:val="24"/>
          <w:lang w:eastAsia="hi-IN" w:bidi="hi-IN"/>
        </w:rPr>
      </w:pPr>
    </w:p>
    <w:p w:rsidR="00526E65" w:rsidRPr="00847F0F" w:rsidRDefault="00526E65" w:rsidP="008230A2">
      <w:pPr>
        <w:numPr>
          <w:ilvl w:val="1"/>
          <w:numId w:val="45"/>
        </w:numPr>
        <w:spacing w:after="0" w:line="240" w:lineRule="auto"/>
        <w:ind w:left="567" w:firstLine="0"/>
        <w:rPr>
          <w:rFonts w:ascii="Palatino Linotype" w:hAnsi="Palatino Linotype"/>
          <w:b/>
          <w:sz w:val="24"/>
          <w:szCs w:val="24"/>
        </w:rPr>
      </w:pPr>
      <w:r w:rsidRPr="00960E8D">
        <w:rPr>
          <w:rFonts w:ascii="Palatino Linotype" w:hAnsi="Palatino Linotype"/>
          <w:b/>
          <w:sz w:val="24"/>
          <w:szCs w:val="24"/>
        </w:rPr>
        <w:t>Kapcsolódó közismereti, szakmai tartalmak</w:t>
      </w:r>
    </w:p>
    <w:p w:rsidR="00526E65" w:rsidRPr="00960E8D" w:rsidRDefault="00526E65" w:rsidP="008230A2">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Növénytan</w:t>
      </w:r>
    </w:p>
    <w:p w:rsidR="00526E65" w:rsidRPr="00960E8D" w:rsidRDefault="00526E65" w:rsidP="008230A2">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w:t>
      </w:r>
    </w:p>
    <w:p w:rsidR="00526E65" w:rsidRPr="00960E8D" w:rsidRDefault="00526E65" w:rsidP="008230A2">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 gyakorlat</w:t>
      </w:r>
    </w:p>
    <w:p w:rsidR="00526E65" w:rsidRPr="00960E8D" w:rsidRDefault="00526E65" w:rsidP="008230A2">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Biológia</w:t>
      </w:r>
    </w:p>
    <w:p w:rsidR="00526E65" w:rsidRDefault="00526E65" w:rsidP="008230A2">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Földrajz</w:t>
      </w:r>
    </w:p>
    <w:p w:rsidR="00526E65" w:rsidRDefault="00526E65" w:rsidP="008230A2">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Kémia</w:t>
      </w:r>
    </w:p>
    <w:p w:rsidR="00526E65" w:rsidRDefault="00526E65" w:rsidP="008230A2">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1.</w:t>
      </w:r>
    </w:p>
    <w:p w:rsidR="00526E65" w:rsidRDefault="00526E65" w:rsidP="008230A2">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1. gyakorlat</w:t>
      </w:r>
    </w:p>
    <w:p w:rsidR="00526E65" w:rsidRDefault="00526E65" w:rsidP="008230A2">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2.</w:t>
      </w:r>
    </w:p>
    <w:p w:rsidR="00526E65" w:rsidRDefault="00526E65" w:rsidP="008230A2">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Műszaki ismeretek</w:t>
      </w:r>
    </w:p>
    <w:p w:rsidR="00526E65" w:rsidRDefault="00526E65" w:rsidP="008230A2">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Műszaki ismeretek gyakorlat</w:t>
      </w:r>
    </w:p>
    <w:p w:rsidR="00526E65" w:rsidRPr="000E120B" w:rsidRDefault="00526E65" w:rsidP="006E6764">
      <w:pPr>
        <w:widowControl w:val="0"/>
        <w:suppressAutoHyphens/>
        <w:spacing w:after="0" w:line="240" w:lineRule="auto"/>
        <w:rPr>
          <w:rFonts w:ascii="Palatino Linotype" w:hAnsi="Palatino Linotype" w:cs="Mangal"/>
          <w:b/>
          <w:bCs/>
          <w:iCs/>
          <w:kern w:val="1"/>
          <w:sz w:val="24"/>
          <w:szCs w:val="24"/>
          <w:lang w:eastAsia="hi-IN" w:bidi="hi-IN"/>
        </w:rPr>
      </w:pPr>
    </w:p>
    <w:p w:rsidR="00526E65" w:rsidRPr="000E120B" w:rsidRDefault="00526E65" w:rsidP="008230A2">
      <w:pPr>
        <w:numPr>
          <w:ilvl w:val="1"/>
          <w:numId w:val="4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 xml:space="preserve">Témakörök </w:t>
      </w:r>
    </w:p>
    <w:p w:rsidR="00526E65" w:rsidRPr="000E120B" w:rsidRDefault="00526E65" w:rsidP="006E6764">
      <w:pPr>
        <w:widowControl w:val="0"/>
        <w:suppressAutoHyphens/>
        <w:spacing w:after="0" w:line="240" w:lineRule="auto"/>
        <w:rPr>
          <w:rFonts w:ascii="Palatino Linotype" w:hAnsi="Palatino Linotype" w:cs="Mangal"/>
          <w:b/>
          <w:bCs/>
          <w:iCs/>
          <w:kern w:val="1"/>
          <w:sz w:val="24"/>
          <w:szCs w:val="24"/>
          <w:lang w:eastAsia="hi-IN" w:bidi="hi-IN"/>
        </w:rPr>
      </w:pPr>
    </w:p>
    <w:p w:rsidR="00526E65" w:rsidRPr="002C2454" w:rsidRDefault="00526E65" w:rsidP="008230A2">
      <w:pPr>
        <w:numPr>
          <w:ilvl w:val="2"/>
          <w:numId w:val="45"/>
        </w:numPr>
        <w:tabs>
          <w:tab w:val="left" w:pos="1560"/>
        </w:tabs>
        <w:spacing w:after="0" w:line="240" w:lineRule="auto"/>
        <w:ind w:left="1134" w:firstLine="0"/>
        <w:rPr>
          <w:rFonts w:ascii="Palatino Linotype" w:hAnsi="Palatino Linotype"/>
          <w:b/>
          <w:sz w:val="24"/>
          <w:szCs w:val="24"/>
        </w:rPr>
      </w:pPr>
      <w:r w:rsidRPr="002C2454">
        <w:rPr>
          <w:rFonts w:ascii="Palatino Linotype" w:hAnsi="Palatino Linotype"/>
          <w:b/>
          <w:sz w:val="24"/>
          <w:szCs w:val="24"/>
        </w:rPr>
        <w:t>Lombhullató díszfák növényismerete</w:t>
      </w:r>
      <w:r w:rsidRPr="002C2454">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230A2">
        <w:rPr>
          <w:rFonts w:ascii="Palatino Linotype" w:hAnsi="Palatino Linotype"/>
          <w:b/>
          <w:i/>
          <w:sz w:val="24"/>
          <w:szCs w:val="24"/>
        </w:rPr>
        <w:t>18óra /30 óra</w:t>
      </w:r>
    </w:p>
    <w:p w:rsidR="00526E65" w:rsidRDefault="00526E65" w:rsidP="008230A2">
      <w:pPr>
        <w:spacing w:after="0" w:line="240" w:lineRule="auto"/>
        <w:ind w:left="1134"/>
        <w:rPr>
          <w:rFonts w:ascii="Palatino Linotype" w:hAnsi="Palatino Linotype"/>
          <w:sz w:val="24"/>
          <w:szCs w:val="24"/>
        </w:rPr>
      </w:pPr>
      <w:r w:rsidRPr="00362002">
        <w:rPr>
          <w:rFonts w:ascii="Palatino Linotype" w:hAnsi="Palatino Linotype"/>
          <w:sz w:val="24"/>
          <w:szCs w:val="24"/>
        </w:rPr>
        <w:t xml:space="preserve">Növény felismerése, megnevezése. </w:t>
      </w:r>
    </w:p>
    <w:p w:rsidR="00526E65" w:rsidRDefault="00526E65" w:rsidP="008230A2">
      <w:pPr>
        <w:spacing w:after="0" w:line="240" w:lineRule="auto"/>
        <w:ind w:left="1134"/>
        <w:rPr>
          <w:rFonts w:ascii="Palatino Linotype" w:hAnsi="Palatino Linotype"/>
          <w:sz w:val="24"/>
          <w:szCs w:val="24"/>
        </w:rPr>
      </w:pPr>
      <w:r w:rsidRPr="00362002">
        <w:rPr>
          <w:rFonts w:ascii="Palatino Linotype" w:hAnsi="Palatino Linotype"/>
          <w:sz w:val="24"/>
          <w:szCs w:val="24"/>
        </w:rPr>
        <w:t xml:space="preserve">A tudományos név (kettős nevezéktan) megtanulása, a helyes kiejtés elsajátítása. </w:t>
      </w:r>
    </w:p>
    <w:p w:rsidR="00526E65" w:rsidRDefault="00526E65" w:rsidP="008230A2">
      <w:pPr>
        <w:spacing w:after="0" w:line="240" w:lineRule="auto"/>
        <w:ind w:left="1134"/>
        <w:rPr>
          <w:rFonts w:ascii="Palatino Linotype" w:hAnsi="Palatino Linotype"/>
          <w:sz w:val="24"/>
          <w:szCs w:val="24"/>
        </w:rPr>
      </w:pPr>
      <w:r w:rsidRPr="00362002">
        <w:rPr>
          <w:rFonts w:ascii="Palatino Linotype" w:hAnsi="Palatino Linotype"/>
          <w:sz w:val="24"/>
          <w:szCs w:val="24"/>
        </w:rPr>
        <w:t>Növénygyűjtés, herbárium készítése.</w:t>
      </w:r>
    </w:p>
    <w:p w:rsidR="00526E65" w:rsidRPr="00362002" w:rsidRDefault="00526E65" w:rsidP="008230A2">
      <w:pPr>
        <w:spacing w:after="0" w:line="240" w:lineRule="auto"/>
        <w:ind w:left="1134"/>
        <w:rPr>
          <w:rFonts w:ascii="Palatino Linotype" w:hAnsi="Palatino Linotype"/>
          <w:sz w:val="24"/>
          <w:szCs w:val="24"/>
        </w:rPr>
      </w:pPr>
    </w:p>
    <w:p w:rsidR="00526E65" w:rsidRPr="002C2454" w:rsidRDefault="00526E65" w:rsidP="008230A2">
      <w:pPr>
        <w:numPr>
          <w:ilvl w:val="2"/>
          <w:numId w:val="45"/>
        </w:numPr>
        <w:tabs>
          <w:tab w:val="left" w:pos="1560"/>
        </w:tabs>
        <w:spacing w:after="0" w:line="240" w:lineRule="auto"/>
        <w:ind w:left="1134" w:firstLine="0"/>
        <w:rPr>
          <w:rFonts w:ascii="Palatino Linotype" w:hAnsi="Palatino Linotype"/>
          <w:b/>
          <w:sz w:val="24"/>
          <w:szCs w:val="24"/>
        </w:rPr>
      </w:pPr>
      <w:r w:rsidRPr="002C2454">
        <w:rPr>
          <w:rFonts w:ascii="Palatino Linotype" w:hAnsi="Palatino Linotype"/>
          <w:b/>
          <w:sz w:val="24"/>
          <w:szCs w:val="24"/>
        </w:rPr>
        <w:t>Lombhullató díszcserjék növényismerete</w:t>
      </w:r>
      <w:r w:rsidRPr="002C2454">
        <w:rPr>
          <w:rFonts w:ascii="Palatino Linotype" w:hAnsi="Palatino Linotype"/>
          <w:b/>
          <w:sz w:val="24"/>
          <w:szCs w:val="24"/>
        </w:rPr>
        <w:tab/>
      </w:r>
      <w:r>
        <w:rPr>
          <w:rFonts w:ascii="Palatino Linotype" w:hAnsi="Palatino Linotype"/>
          <w:b/>
          <w:sz w:val="24"/>
          <w:szCs w:val="24"/>
        </w:rPr>
        <w:tab/>
      </w:r>
      <w:r w:rsidRPr="008230A2">
        <w:rPr>
          <w:rFonts w:ascii="Palatino Linotype" w:hAnsi="Palatino Linotype"/>
          <w:b/>
          <w:i/>
          <w:sz w:val="24"/>
          <w:szCs w:val="24"/>
        </w:rPr>
        <w:t>18 óra/36 óra</w:t>
      </w:r>
    </w:p>
    <w:p w:rsidR="00526E65" w:rsidRDefault="00526E65" w:rsidP="008230A2">
      <w:pPr>
        <w:spacing w:after="0" w:line="240" w:lineRule="auto"/>
        <w:ind w:left="1134"/>
        <w:rPr>
          <w:rFonts w:ascii="Palatino Linotype" w:hAnsi="Palatino Linotype"/>
          <w:sz w:val="24"/>
          <w:szCs w:val="24"/>
        </w:rPr>
      </w:pPr>
      <w:r w:rsidRPr="009D3F28">
        <w:rPr>
          <w:rFonts w:ascii="Palatino Linotype" w:hAnsi="Palatino Linotype"/>
          <w:sz w:val="24"/>
          <w:szCs w:val="24"/>
        </w:rPr>
        <w:t xml:space="preserve">Növény felismerése, megnevezése. </w:t>
      </w:r>
    </w:p>
    <w:p w:rsidR="00526E65" w:rsidRDefault="00526E65" w:rsidP="008230A2">
      <w:pPr>
        <w:spacing w:after="0" w:line="240" w:lineRule="auto"/>
        <w:ind w:left="1134"/>
        <w:rPr>
          <w:rFonts w:ascii="Palatino Linotype" w:hAnsi="Palatino Linotype"/>
          <w:sz w:val="24"/>
          <w:szCs w:val="24"/>
        </w:rPr>
      </w:pPr>
      <w:r w:rsidRPr="009D3F28">
        <w:rPr>
          <w:rFonts w:ascii="Palatino Linotype" w:hAnsi="Palatino Linotype"/>
          <w:sz w:val="24"/>
          <w:szCs w:val="24"/>
        </w:rPr>
        <w:t xml:space="preserve">A tudományos név (kettős nevezéktan) megtanulása, a helyes kiejtés elsajátítása. </w:t>
      </w:r>
    </w:p>
    <w:p w:rsidR="00526E65" w:rsidRDefault="00526E65" w:rsidP="008230A2">
      <w:pPr>
        <w:spacing w:after="0" w:line="240" w:lineRule="auto"/>
        <w:ind w:left="1134"/>
        <w:rPr>
          <w:rFonts w:ascii="Palatino Linotype" w:hAnsi="Palatino Linotype"/>
          <w:sz w:val="24"/>
          <w:szCs w:val="24"/>
        </w:rPr>
      </w:pPr>
      <w:r w:rsidRPr="009D3F28">
        <w:rPr>
          <w:rFonts w:ascii="Palatino Linotype" w:hAnsi="Palatino Linotype"/>
          <w:sz w:val="24"/>
          <w:szCs w:val="24"/>
        </w:rPr>
        <w:t>Növénygyűjtés, herbárium készítése.</w:t>
      </w:r>
    </w:p>
    <w:p w:rsidR="00526E65" w:rsidRPr="009D3F28" w:rsidRDefault="00526E65" w:rsidP="008230A2">
      <w:pPr>
        <w:spacing w:after="0" w:line="240" w:lineRule="auto"/>
        <w:ind w:left="1134"/>
        <w:rPr>
          <w:rFonts w:ascii="Palatino Linotype" w:hAnsi="Palatino Linotype"/>
          <w:sz w:val="24"/>
          <w:szCs w:val="24"/>
        </w:rPr>
      </w:pPr>
    </w:p>
    <w:p w:rsidR="00526E65" w:rsidRPr="002C2454" w:rsidRDefault="00526E65" w:rsidP="008230A2">
      <w:pPr>
        <w:numPr>
          <w:ilvl w:val="2"/>
          <w:numId w:val="45"/>
        </w:numPr>
        <w:tabs>
          <w:tab w:val="left" w:pos="1560"/>
        </w:tabs>
        <w:spacing w:after="0" w:line="240" w:lineRule="auto"/>
        <w:ind w:left="1134" w:firstLine="0"/>
        <w:rPr>
          <w:rFonts w:ascii="Palatino Linotype" w:hAnsi="Palatino Linotype"/>
          <w:b/>
          <w:sz w:val="24"/>
          <w:szCs w:val="24"/>
        </w:rPr>
      </w:pPr>
      <w:r w:rsidRPr="002C2454">
        <w:rPr>
          <w:rFonts w:ascii="Palatino Linotype" w:hAnsi="Palatino Linotype"/>
          <w:b/>
          <w:sz w:val="24"/>
          <w:szCs w:val="24"/>
        </w:rPr>
        <w:t>Kúszó cserjék növényismerete</w:t>
      </w:r>
      <w:r w:rsidRPr="002C2454">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8230A2">
        <w:rPr>
          <w:rFonts w:ascii="Palatino Linotype" w:hAnsi="Palatino Linotype"/>
          <w:b/>
          <w:i/>
          <w:sz w:val="24"/>
          <w:szCs w:val="24"/>
        </w:rPr>
        <w:t>6 óra/18 óra</w:t>
      </w:r>
    </w:p>
    <w:p w:rsidR="00526E65" w:rsidRPr="009D3F28" w:rsidRDefault="00526E65" w:rsidP="008230A2">
      <w:pPr>
        <w:spacing w:after="0" w:line="240" w:lineRule="auto"/>
        <w:ind w:left="1134"/>
        <w:rPr>
          <w:rFonts w:ascii="Palatino Linotype" w:hAnsi="Palatino Linotype"/>
          <w:sz w:val="24"/>
          <w:szCs w:val="24"/>
        </w:rPr>
      </w:pPr>
      <w:r w:rsidRPr="009D3F28">
        <w:rPr>
          <w:rFonts w:ascii="Palatino Linotype" w:hAnsi="Palatino Linotype"/>
          <w:sz w:val="24"/>
          <w:szCs w:val="24"/>
        </w:rPr>
        <w:t xml:space="preserve">Növény felismerése, megnevezése. </w:t>
      </w:r>
    </w:p>
    <w:p w:rsidR="00526E65" w:rsidRPr="009D3F28" w:rsidRDefault="00526E65" w:rsidP="008230A2">
      <w:pPr>
        <w:spacing w:after="0" w:line="240" w:lineRule="auto"/>
        <w:ind w:left="1134"/>
        <w:rPr>
          <w:rFonts w:ascii="Palatino Linotype" w:hAnsi="Palatino Linotype"/>
          <w:sz w:val="24"/>
          <w:szCs w:val="24"/>
        </w:rPr>
      </w:pPr>
      <w:r w:rsidRPr="009D3F28">
        <w:rPr>
          <w:rFonts w:ascii="Palatino Linotype" w:hAnsi="Palatino Linotype"/>
          <w:sz w:val="24"/>
          <w:szCs w:val="24"/>
        </w:rPr>
        <w:t>A tudományos név (kettős nevezéktan) megtanulása, a helyes kiejtés elsajátítása.</w:t>
      </w:r>
    </w:p>
    <w:p w:rsidR="00526E65" w:rsidRDefault="00526E65" w:rsidP="008230A2">
      <w:pPr>
        <w:spacing w:after="0" w:line="240" w:lineRule="auto"/>
        <w:ind w:left="1134"/>
        <w:rPr>
          <w:rFonts w:ascii="Palatino Linotype" w:hAnsi="Palatino Linotype"/>
          <w:sz w:val="24"/>
          <w:szCs w:val="24"/>
        </w:rPr>
      </w:pPr>
      <w:r w:rsidRPr="009D3F28">
        <w:rPr>
          <w:rFonts w:ascii="Palatino Linotype" w:hAnsi="Palatino Linotype"/>
          <w:sz w:val="24"/>
          <w:szCs w:val="24"/>
        </w:rPr>
        <w:t xml:space="preserve"> Növénygyűjtés, herbárium készítése.</w:t>
      </w:r>
    </w:p>
    <w:p w:rsidR="00526E65" w:rsidRPr="009D3F28" w:rsidRDefault="00526E65" w:rsidP="008230A2">
      <w:pPr>
        <w:spacing w:after="0" w:line="240" w:lineRule="auto"/>
        <w:ind w:left="1134"/>
        <w:rPr>
          <w:rFonts w:ascii="Palatino Linotype" w:hAnsi="Palatino Linotype"/>
          <w:sz w:val="24"/>
          <w:szCs w:val="24"/>
        </w:rPr>
      </w:pPr>
    </w:p>
    <w:p w:rsidR="00526E65" w:rsidRPr="002C2454" w:rsidRDefault="00526E65" w:rsidP="008230A2">
      <w:pPr>
        <w:numPr>
          <w:ilvl w:val="2"/>
          <w:numId w:val="45"/>
        </w:numPr>
        <w:tabs>
          <w:tab w:val="left" w:pos="1560"/>
        </w:tabs>
        <w:spacing w:after="0" w:line="240" w:lineRule="auto"/>
        <w:ind w:left="1134" w:firstLine="0"/>
        <w:rPr>
          <w:rFonts w:ascii="Palatino Linotype" w:hAnsi="Palatino Linotype"/>
          <w:b/>
          <w:sz w:val="24"/>
          <w:szCs w:val="24"/>
        </w:rPr>
      </w:pPr>
      <w:r w:rsidRPr="002C2454">
        <w:rPr>
          <w:rFonts w:ascii="Times" w:hAnsi="Times" w:cs="Times"/>
          <w:color w:val="000000"/>
        </w:rPr>
        <w:t xml:space="preserve"> </w:t>
      </w:r>
      <w:r w:rsidRPr="002C2454">
        <w:rPr>
          <w:rFonts w:ascii="Palatino Linotype" w:hAnsi="Palatino Linotype"/>
          <w:b/>
          <w:sz w:val="24"/>
          <w:szCs w:val="24"/>
        </w:rPr>
        <w:t>Fenyőfélék növényismerete</w:t>
      </w:r>
      <w:r w:rsidRPr="002C2454">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230A2">
        <w:rPr>
          <w:rFonts w:ascii="Palatino Linotype" w:hAnsi="Palatino Linotype"/>
          <w:b/>
          <w:i/>
          <w:sz w:val="24"/>
          <w:szCs w:val="24"/>
        </w:rPr>
        <w:t>12 óra/24 óra</w:t>
      </w:r>
    </w:p>
    <w:p w:rsidR="00526E65" w:rsidRPr="009D3F28" w:rsidRDefault="00526E65" w:rsidP="008230A2">
      <w:pPr>
        <w:spacing w:after="0" w:line="240" w:lineRule="auto"/>
        <w:ind w:left="1134"/>
        <w:rPr>
          <w:rFonts w:ascii="Palatino Linotype" w:hAnsi="Palatino Linotype"/>
          <w:sz w:val="24"/>
          <w:szCs w:val="24"/>
        </w:rPr>
      </w:pPr>
      <w:r w:rsidRPr="009D3F28">
        <w:rPr>
          <w:rFonts w:ascii="Palatino Linotype" w:hAnsi="Palatino Linotype"/>
          <w:sz w:val="24"/>
          <w:szCs w:val="24"/>
        </w:rPr>
        <w:t xml:space="preserve">Növény felismerése, megnevezése. </w:t>
      </w:r>
    </w:p>
    <w:p w:rsidR="00526E65" w:rsidRPr="009D3F28" w:rsidRDefault="00526E65" w:rsidP="008230A2">
      <w:pPr>
        <w:spacing w:after="0" w:line="240" w:lineRule="auto"/>
        <w:ind w:left="1134"/>
        <w:rPr>
          <w:rFonts w:ascii="Palatino Linotype" w:hAnsi="Palatino Linotype"/>
          <w:sz w:val="24"/>
          <w:szCs w:val="24"/>
        </w:rPr>
      </w:pPr>
      <w:r w:rsidRPr="009D3F28">
        <w:rPr>
          <w:rFonts w:ascii="Palatino Linotype" w:hAnsi="Palatino Linotype"/>
          <w:sz w:val="24"/>
          <w:szCs w:val="24"/>
        </w:rPr>
        <w:t>A tudományos név (kettős nevezéktan) megtanulása, a helyes kiejtés elsajátítása.</w:t>
      </w:r>
    </w:p>
    <w:p w:rsidR="00526E65" w:rsidRDefault="00526E65" w:rsidP="008230A2">
      <w:pPr>
        <w:spacing w:after="0" w:line="240" w:lineRule="auto"/>
        <w:ind w:left="1134"/>
        <w:rPr>
          <w:rFonts w:ascii="Palatino Linotype" w:hAnsi="Palatino Linotype"/>
          <w:sz w:val="24"/>
          <w:szCs w:val="24"/>
        </w:rPr>
      </w:pPr>
      <w:r w:rsidRPr="009D3F28">
        <w:rPr>
          <w:rFonts w:ascii="Palatino Linotype" w:hAnsi="Palatino Linotype"/>
          <w:sz w:val="24"/>
          <w:szCs w:val="24"/>
        </w:rPr>
        <w:t xml:space="preserve"> Növénygyűjtés, herbárium készítése.</w:t>
      </w:r>
    </w:p>
    <w:p w:rsidR="00526E65" w:rsidRPr="009D3F28" w:rsidRDefault="00526E65" w:rsidP="008230A2">
      <w:pPr>
        <w:spacing w:after="0" w:line="240" w:lineRule="auto"/>
        <w:ind w:left="1134"/>
        <w:rPr>
          <w:rFonts w:ascii="Palatino Linotype" w:hAnsi="Palatino Linotype"/>
          <w:sz w:val="24"/>
          <w:szCs w:val="24"/>
        </w:rPr>
      </w:pPr>
    </w:p>
    <w:p w:rsidR="00526E65" w:rsidRPr="002C2454" w:rsidRDefault="00526E65" w:rsidP="008230A2">
      <w:pPr>
        <w:numPr>
          <w:ilvl w:val="2"/>
          <w:numId w:val="45"/>
        </w:numPr>
        <w:tabs>
          <w:tab w:val="left" w:pos="1560"/>
        </w:tabs>
        <w:spacing w:after="0" w:line="240" w:lineRule="auto"/>
        <w:ind w:left="1134" w:firstLine="0"/>
        <w:rPr>
          <w:rFonts w:ascii="Palatino Linotype" w:hAnsi="Palatino Linotype" w:cs="Times"/>
          <w:b/>
          <w:color w:val="000000"/>
          <w:sz w:val="24"/>
          <w:szCs w:val="24"/>
        </w:rPr>
      </w:pPr>
      <w:r w:rsidRPr="002C2454">
        <w:rPr>
          <w:rFonts w:ascii="Palatino Linotype" w:hAnsi="Palatino Linotype" w:cs="Times"/>
          <w:b/>
          <w:color w:val="000000"/>
          <w:sz w:val="24"/>
          <w:szCs w:val="24"/>
        </w:rPr>
        <w:t>Örökzöld lomblevelűek növényismerete</w:t>
      </w:r>
      <w:r w:rsidRPr="002C2454">
        <w:rPr>
          <w:rFonts w:ascii="Palatino Linotype" w:hAnsi="Palatino Linotype" w:cs="Times"/>
          <w:b/>
          <w:color w:val="000000"/>
          <w:sz w:val="24"/>
          <w:szCs w:val="24"/>
        </w:rPr>
        <w:tab/>
      </w:r>
      <w:r>
        <w:rPr>
          <w:rFonts w:ascii="Palatino Linotype" w:hAnsi="Palatino Linotype" w:cs="Times"/>
          <w:b/>
          <w:color w:val="000000"/>
          <w:sz w:val="24"/>
          <w:szCs w:val="24"/>
        </w:rPr>
        <w:tab/>
        <w:t xml:space="preserve">  </w:t>
      </w:r>
      <w:r w:rsidRPr="008230A2">
        <w:rPr>
          <w:rFonts w:ascii="Palatino Linotype" w:hAnsi="Palatino Linotype" w:cs="Times"/>
          <w:b/>
          <w:i/>
          <w:color w:val="000000"/>
          <w:sz w:val="24"/>
          <w:szCs w:val="24"/>
        </w:rPr>
        <w:t>6 óra/18 óra</w:t>
      </w:r>
      <w:r w:rsidRPr="002C2454">
        <w:rPr>
          <w:rFonts w:ascii="Palatino Linotype" w:hAnsi="Palatino Linotype" w:cs="Times"/>
          <w:b/>
          <w:color w:val="000000"/>
          <w:sz w:val="24"/>
          <w:szCs w:val="24"/>
        </w:rPr>
        <w:t xml:space="preserve"> </w:t>
      </w:r>
    </w:p>
    <w:p w:rsidR="00526E65" w:rsidRPr="005734CE" w:rsidRDefault="00526E65" w:rsidP="008230A2">
      <w:pPr>
        <w:spacing w:after="0" w:line="240" w:lineRule="auto"/>
        <w:ind w:left="1134"/>
        <w:rPr>
          <w:rFonts w:ascii="Palatino Linotype" w:hAnsi="Palatino Linotype"/>
          <w:sz w:val="24"/>
          <w:szCs w:val="24"/>
        </w:rPr>
      </w:pPr>
      <w:r w:rsidRPr="005734CE">
        <w:rPr>
          <w:rFonts w:ascii="Palatino Linotype" w:hAnsi="Palatino Linotype"/>
          <w:sz w:val="24"/>
          <w:szCs w:val="24"/>
        </w:rPr>
        <w:t xml:space="preserve">Növény felismerése, megnevezése. </w:t>
      </w:r>
    </w:p>
    <w:p w:rsidR="00526E65" w:rsidRPr="005734CE" w:rsidRDefault="00526E65" w:rsidP="008230A2">
      <w:pPr>
        <w:spacing w:after="0" w:line="240" w:lineRule="auto"/>
        <w:ind w:left="1134"/>
        <w:rPr>
          <w:rFonts w:ascii="Palatino Linotype" w:hAnsi="Palatino Linotype"/>
          <w:sz w:val="24"/>
          <w:szCs w:val="24"/>
        </w:rPr>
      </w:pPr>
      <w:r w:rsidRPr="005734CE">
        <w:rPr>
          <w:rFonts w:ascii="Palatino Linotype" w:hAnsi="Palatino Linotype"/>
          <w:sz w:val="24"/>
          <w:szCs w:val="24"/>
        </w:rPr>
        <w:t xml:space="preserve">A tudományos név (kettős nevezéktan) megtanulása, a helyes kiejtés elsajátítása. </w:t>
      </w:r>
    </w:p>
    <w:p w:rsidR="00526E65" w:rsidRDefault="00526E65" w:rsidP="008230A2">
      <w:pPr>
        <w:spacing w:after="0" w:line="240" w:lineRule="auto"/>
        <w:ind w:left="1134"/>
        <w:rPr>
          <w:rFonts w:ascii="Palatino Linotype" w:hAnsi="Palatino Linotype"/>
          <w:sz w:val="24"/>
          <w:szCs w:val="24"/>
        </w:rPr>
      </w:pPr>
      <w:r w:rsidRPr="005734CE">
        <w:rPr>
          <w:rFonts w:ascii="Palatino Linotype" w:hAnsi="Palatino Linotype"/>
          <w:sz w:val="24"/>
          <w:szCs w:val="24"/>
        </w:rPr>
        <w:t>Növ</w:t>
      </w:r>
      <w:r>
        <w:rPr>
          <w:rFonts w:ascii="Palatino Linotype" w:hAnsi="Palatino Linotype"/>
          <w:sz w:val="24"/>
          <w:szCs w:val="24"/>
        </w:rPr>
        <w:t>énygyűjtés, herbárium készítése.</w:t>
      </w:r>
    </w:p>
    <w:p w:rsidR="00526E65" w:rsidRDefault="00526E65" w:rsidP="008230A2">
      <w:pPr>
        <w:spacing w:after="0" w:line="240" w:lineRule="auto"/>
        <w:ind w:left="1134"/>
        <w:rPr>
          <w:rFonts w:ascii="Palatino Linotype" w:hAnsi="Palatino Linotype"/>
          <w:sz w:val="24"/>
          <w:szCs w:val="24"/>
        </w:rPr>
      </w:pPr>
    </w:p>
    <w:p w:rsidR="00526E65" w:rsidRDefault="00526E65" w:rsidP="008230A2">
      <w:pPr>
        <w:numPr>
          <w:ilvl w:val="2"/>
          <w:numId w:val="45"/>
        </w:numPr>
        <w:tabs>
          <w:tab w:val="left" w:pos="1560"/>
        </w:tabs>
        <w:spacing w:after="0" w:line="240" w:lineRule="auto"/>
        <w:ind w:left="1134" w:firstLine="0"/>
        <w:rPr>
          <w:rFonts w:ascii="Palatino Linotype" w:hAnsi="Palatino Linotype" w:cs="Times"/>
          <w:b/>
          <w:color w:val="000000"/>
          <w:sz w:val="24"/>
          <w:szCs w:val="24"/>
        </w:rPr>
      </w:pPr>
      <w:r w:rsidRPr="002C2454">
        <w:rPr>
          <w:rFonts w:ascii="Palatino Linotype" w:hAnsi="Palatino Linotype" w:cs="Times"/>
          <w:b/>
          <w:color w:val="000000"/>
          <w:sz w:val="24"/>
          <w:szCs w:val="24"/>
        </w:rPr>
        <w:t>Szakmai számítások a fásszárú dísznövénytermesztésből</w:t>
      </w:r>
      <w:r w:rsidRPr="002C2454">
        <w:rPr>
          <w:rFonts w:ascii="Palatino Linotype" w:hAnsi="Palatino Linotype" w:cs="Times"/>
          <w:b/>
          <w:color w:val="000000"/>
          <w:sz w:val="24"/>
          <w:szCs w:val="24"/>
        </w:rPr>
        <w:tab/>
      </w:r>
    </w:p>
    <w:p w:rsidR="00526E65" w:rsidRPr="008230A2" w:rsidRDefault="00526E65" w:rsidP="008230A2">
      <w:pPr>
        <w:tabs>
          <w:tab w:val="left" w:pos="1560"/>
        </w:tabs>
        <w:spacing w:after="0" w:line="240" w:lineRule="auto"/>
        <w:ind w:left="1134"/>
        <w:jc w:val="right"/>
        <w:rPr>
          <w:rFonts w:ascii="Palatino Linotype" w:hAnsi="Palatino Linotype" w:cs="Times"/>
          <w:b/>
          <w:i/>
          <w:color w:val="000000"/>
          <w:sz w:val="24"/>
          <w:szCs w:val="24"/>
        </w:rPr>
      </w:pPr>
      <w:r w:rsidRPr="008230A2">
        <w:rPr>
          <w:rFonts w:ascii="Palatino Linotype" w:hAnsi="Palatino Linotype" w:cs="Times"/>
          <w:b/>
          <w:i/>
          <w:color w:val="000000"/>
          <w:sz w:val="24"/>
          <w:szCs w:val="24"/>
        </w:rPr>
        <w:t>6 óra/18 óra</w:t>
      </w:r>
    </w:p>
    <w:p w:rsidR="00526E65" w:rsidRDefault="00526E65" w:rsidP="008230A2">
      <w:pPr>
        <w:spacing w:after="0" w:line="240" w:lineRule="auto"/>
        <w:ind w:left="1134"/>
        <w:rPr>
          <w:rFonts w:ascii="Palatino Linotype" w:hAnsi="Palatino Linotype"/>
          <w:sz w:val="24"/>
          <w:szCs w:val="24"/>
        </w:rPr>
      </w:pPr>
      <w:r w:rsidRPr="002225EB">
        <w:rPr>
          <w:rFonts w:ascii="Palatino Linotype" w:hAnsi="Palatino Linotype"/>
          <w:sz w:val="24"/>
          <w:szCs w:val="24"/>
        </w:rPr>
        <w:t>A fásszárú dísznövények termesztésével kapcsolatos szakmai számítások gyakorlása, pl. szükséges vetőmag vagy csemetemennyiség kiszámolása, várható hozam, %-os veszteségek számítása stb.</w:t>
      </w:r>
    </w:p>
    <w:p w:rsidR="00526E65" w:rsidRPr="002225EB" w:rsidRDefault="00526E65" w:rsidP="008230A2">
      <w:pPr>
        <w:spacing w:after="0" w:line="240" w:lineRule="auto"/>
        <w:ind w:left="1134"/>
        <w:rPr>
          <w:rFonts w:ascii="Palatino Linotype" w:hAnsi="Palatino Linotype"/>
          <w:sz w:val="24"/>
          <w:szCs w:val="24"/>
        </w:rPr>
      </w:pPr>
    </w:p>
    <w:p w:rsidR="00526E65" w:rsidRPr="002C2454" w:rsidRDefault="00526E65" w:rsidP="008230A2">
      <w:pPr>
        <w:numPr>
          <w:ilvl w:val="2"/>
          <w:numId w:val="45"/>
        </w:numPr>
        <w:tabs>
          <w:tab w:val="left" w:pos="1560"/>
          <w:tab w:val="left" w:pos="2127"/>
          <w:tab w:val="left" w:pos="7655"/>
        </w:tabs>
        <w:spacing w:after="0" w:line="240" w:lineRule="auto"/>
        <w:ind w:left="1134" w:firstLine="0"/>
        <w:rPr>
          <w:rFonts w:ascii="Palatino Linotype" w:hAnsi="Palatino Linotype" w:cs="Times"/>
          <w:b/>
          <w:color w:val="000000"/>
          <w:sz w:val="24"/>
          <w:szCs w:val="24"/>
        </w:rPr>
      </w:pPr>
      <w:r w:rsidRPr="002C2454">
        <w:rPr>
          <w:rFonts w:ascii="Palatino Linotype" w:hAnsi="Palatino Linotype" w:cs="Times"/>
          <w:b/>
          <w:color w:val="000000"/>
          <w:sz w:val="24"/>
          <w:szCs w:val="24"/>
        </w:rPr>
        <w:t>Faiskolai üzem megismerése</w:t>
      </w:r>
      <w:r w:rsidRPr="002C2454">
        <w:rPr>
          <w:rFonts w:ascii="Palatino Linotype" w:hAnsi="Palatino Linotype" w:cs="Times"/>
          <w:b/>
          <w:color w:val="000000"/>
          <w:sz w:val="24"/>
          <w:szCs w:val="24"/>
        </w:rPr>
        <w:tab/>
      </w:r>
      <w:r>
        <w:rPr>
          <w:rFonts w:ascii="Palatino Linotype" w:hAnsi="Palatino Linotype" w:cs="Times"/>
          <w:b/>
          <w:color w:val="000000"/>
          <w:sz w:val="24"/>
          <w:szCs w:val="24"/>
        </w:rPr>
        <w:t xml:space="preserve">   </w:t>
      </w:r>
      <w:r w:rsidRPr="008230A2">
        <w:rPr>
          <w:rFonts w:ascii="Palatino Linotype" w:hAnsi="Palatino Linotype" w:cs="Times"/>
          <w:b/>
          <w:i/>
          <w:color w:val="000000"/>
          <w:sz w:val="24"/>
          <w:szCs w:val="24"/>
        </w:rPr>
        <w:t>6 óra/18 óra</w:t>
      </w:r>
    </w:p>
    <w:p w:rsidR="00526E65" w:rsidRDefault="00526E65" w:rsidP="008230A2">
      <w:pPr>
        <w:spacing w:after="0" w:line="240" w:lineRule="auto"/>
        <w:ind w:left="1134"/>
        <w:rPr>
          <w:rFonts w:ascii="Palatino Linotype" w:hAnsi="Palatino Linotype"/>
          <w:sz w:val="24"/>
          <w:szCs w:val="24"/>
        </w:rPr>
      </w:pPr>
      <w:r w:rsidRPr="002225EB">
        <w:rPr>
          <w:rFonts w:ascii="Palatino Linotype" w:hAnsi="Palatino Linotype"/>
          <w:sz w:val="24"/>
          <w:szCs w:val="24"/>
        </w:rPr>
        <w:t xml:space="preserve">Faiskola beosztása, részei. Termesztő berendezések, konténeres telep, vermelő. Kiegészítő létesítmények (raktárak, szociális helyiségek, tároló és manipuláló helyiségek, munkatermek, színek, földraktár). </w:t>
      </w:r>
    </w:p>
    <w:p w:rsidR="00526E65" w:rsidRDefault="00526E65" w:rsidP="008230A2">
      <w:pPr>
        <w:spacing w:after="0" w:line="240" w:lineRule="auto"/>
        <w:ind w:left="1134"/>
        <w:rPr>
          <w:rFonts w:ascii="Palatino Linotype" w:hAnsi="Palatino Linotype"/>
          <w:sz w:val="24"/>
          <w:szCs w:val="24"/>
        </w:rPr>
      </w:pPr>
      <w:r w:rsidRPr="002225EB">
        <w:rPr>
          <w:rFonts w:ascii="Palatino Linotype" w:hAnsi="Palatino Linotype"/>
          <w:sz w:val="24"/>
          <w:szCs w:val="24"/>
        </w:rPr>
        <w:t>Faiskolai nyilvántartások készítése (táblatörzskönyv, szemzési napló).</w:t>
      </w:r>
    </w:p>
    <w:p w:rsidR="00526E65" w:rsidRPr="002225EB" w:rsidRDefault="00526E65" w:rsidP="008230A2">
      <w:pPr>
        <w:spacing w:after="0" w:line="240" w:lineRule="auto"/>
        <w:ind w:left="1134"/>
        <w:rPr>
          <w:rFonts w:ascii="Palatino Linotype" w:hAnsi="Palatino Linotype"/>
          <w:sz w:val="24"/>
          <w:szCs w:val="24"/>
        </w:rPr>
      </w:pPr>
    </w:p>
    <w:p w:rsidR="00526E65" w:rsidRPr="002C2454" w:rsidRDefault="00526E65" w:rsidP="008230A2">
      <w:pPr>
        <w:numPr>
          <w:ilvl w:val="2"/>
          <w:numId w:val="45"/>
        </w:numPr>
        <w:tabs>
          <w:tab w:val="left" w:pos="1560"/>
          <w:tab w:val="left" w:pos="2127"/>
          <w:tab w:val="left" w:pos="7655"/>
        </w:tabs>
        <w:spacing w:after="0" w:line="240" w:lineRule="auto"/>
        <w:ind w:left="1134" w:firstLine="0"/>
        <w:rPr>
          <w:rFonts w:ascii="Palatino Linotype" w:hAnsi="Palatino Linotype" w:cs="Times"/>
          <w:b/>
          <w:color w:val="000000"/>
          <w:sz w:val="24"/>
          <w:szCs w:val="24"/>
        </w:rPr>
      </w:pPr>
      <w:r w:rsidRPr="002C2454">
        <w:rPr>
          <w:rFonts w:ascii="Palatino Linotype" w:hAnsi="Palatino Linotype" w:cs="Times"/>
          <w:b/>
          <w:color w:val="000000"/>
          <w:sz w:val="24"/>
          <w:szCs w:val="24"/>
        </w:rPr>
        <w:t>Díszfák és cserjék ivaros szaporítása</w:t>
      </w:r>
      <w:r w:rsidRPr="002C2454">
        <w:rPr>
          <w:rFonts w:ascii="Palatino Linotype" w:hAnsi="Palatino Linotype" w:cs="Times"/>
          <w:b/>
          <w:color w:val="000000"/>
          <w:sz w:val="24"/>
          <w:szCs w:val="24"/>
        </w:rPr>
        <w:tab/>
      </w:r>
      <w:r w:rsidRPr="008230A2">
        <w:rPr>
          <w:rFonts w:ascii="Palatino Linotype" w:hAnsi="Palatino Linotype" w:cs="Times"/>
          <w:b/>
          <w:i/>
          <w:color w:val="000000"/>
          <w:sz w:val="24"/>
          <w:szCs w:val="24"/>
        </w:rPr>
        <w:t>12 óra/24 óra</w:t>
      </w:r>
    </w:p>
    <w:p w:rsidR="00526E65" w:rsidRPr="002225EB" w:rsidRDefault="00526E65" w:rsidP="008230A2">
      <w:pPr>
        <w:spacing w:after="0" w:line="240" w:lineRule="auto"/>
        <w:ind w:left="1134"/>
        <w:rPr>
          <w:rFonts w:ascii="Palatino Linotype" w:hAnsi="Palatino Linotype"/>
          <w:sz w:val="24"/>
          <w:szCs w:val="24"/>
        </w:rPr>
      </w:pPr>
      <w:r w:rsidRPr="002225EB">
        <w:rPr>
          <w:rFonts w:ascii="Palatino Linotype" w:hAnsi="Palatino Linotype"/>
          <w:sz w:val="24"/>
          <w:szCs w:val="24"/>
        </w:rPr>
        <w:t>Magvak begyűjtése anyanövényekről.</w:t>
      </w:r>
    </w:p>
    <w:p w:rsidR="00526E65" w:rsidRPr="002225EB" w:rsidRDefault="00526E65" w:rsidP="008230A2">
      <w:pPr>
        <w:spacing w:after="0" w:line="240" w:lineRule="auto"/>
        <w:ind w:left="1134"/>
        <w:rPr>
          <w:rFonts w:ascii="Palatino Linotype" w:hAnsi="Palatino Linotype"/>
          <w:sz w:val="24"/>
          <w:szCs w:val="24"/>
        </w:rPr>
      </w:pPr>
      <w:r w:rsidRPr="002225EB">
        <w:rPr>
          <w:rFonts w:ascii="Palatino Linotype" w:hAnsi="Palatino Linotype"/>
          <w:sz w:val="24"/>
          <w:szCs w:val="24"/>
        </w:rPr>
        <w:t xml:space="preserve">Húsos termések magjának tisztítása, száraz termések magvainak tisztítása, tobozok pergetése. </w:t>
      </w:r>
    </w:p>
    <w:p w:rsidR="00526E65" w:rsidRPr="002225EB" w:rsidRDefault="00526E65" w:rsidP="008230A2">
      <w:pPr>
        <w:spacing w:after="0" w:line="240" w:lineRule="auto"/>
        <w:ind w:left="1134"/>
        <w:rPr>
          <w:rFonts w:ascii="Palatino Linotype" w:hAnsi="Palatino Linotype"/>
          <w:sz w:val="24"/>
          <w:szCs w:val="24"/>
        </w:rPr>
      </w:pPr>
      <w:r w:rsidRPr="002225EB">
        <w:rPr>
          <w:rFonts w:ascii="Palatino Linotype" w:hAnsi="Palatino Linotype"/>
          <w:sz w:val="24"/>
          <w:szCs w:val="24"/>
        </w:rPr>
        <w:t>Magtárolás szárazon, nedvesen (rétegezés). Magkezelések.</w:t>
      </w:r>
    </w:p>
    <w:p w:rsidR="00526E65" w:rsidRPr="002225EB" w:rsidRDefault="00526E65" w:rsidP="008230A2">
      <w:pPr>
        <w:spacing w:after="0" w:line="240" w:lineRule="auto"/>
        <w:ind w:left="1134"/>
        <w:rPr>
          <w:rFonts w:ascii="Palatino Linotype" w:hAnsi="Palatino Linotype"/>
          <w:sz w:val="24"/>
          <w:szCs w:val="24"/>
        </w:rPr>
      </w:pPr>
      <w:r w:rsidRPr="002225EB">
        <w:rPr>
          <w:rFonts w:ascii="Palatino Linotype" w:hAnsi="Palatino Linotype"/>
          <w:sz w:val="24"/>
          <w:szCs w:val="24"/>
        </w:rPr>
        <w:t xml:space="preserve">Magvetés magiskolába, üveg alá. </w:t>
      </w:r>
    </w:p>
    <w:p w:rsidR="00526E65" w:rsidRDefault="00526E65" w:rsidP="008230A2">
      <w:pPr>
        <w:spacing w:after="0" w:line="240" w:lineRule="auto"/>
        <w:ind w:left="1134"/>
        <w:rPr>
          <w:rFonts w:ascii="Palatino Linotype" w:hAnsi="Palatino Linotype"/>
          <w:sz w:val="24"/>
          <w:szCs w:val="24"/>
        </w:rPr>
      </w:pPr>
      <w:r w:rsidRPr="002225EB">
        <w:rPr>
          <w:rFonts w:ascii="Palatino Linotype" w:hAnsi="Palatino Linotype"/>
          <w:sz w:val="24"/>
          <w:szCs w:val="24"/>
        </w:rPr>
        <w:t>Magvetések ápolási munkái.</w:t>
      </w:r>
    </w:p>
    <w:p w:rsidR="00526E65" w:rsidRPr="002225EB" w:rsidRDefault="00526E65" w:rsidP="008230A2">
      <w:pPr>
        <w:spacing w:after="0" w:line="240" w:lineRule="auto"/>
        <w:ind w:left="1134"/>
        <w:rPr>
          <w:rFonts w:ascii="Palatino Linotype" w:hAnsi="Palatino Linotype"/>
          <w:sz w:val="24"/>
          <w:szCs w:val="24"/>
        </w:rPr>
      </w:pPr>
    </w:p>
    <w:p w:rsidR="00526E65" w:rsidRPr="002C2454" w:rsidRDefault="00526E65" w:rsidP="008230A2">
      <w:pPr>
        <w:numPr>
          <w:ilvl w:val="2"/>
          <w:numId w:val="45"/>
        </w:numPr>
        <w:tabs>
          <w:tab w:val="left" w:pos="1560"/>
          <w:tab w:val="left" w:pos="2127"/>
          <w:tab w:val="left" w:pos="7655"/>
        </w:tabs>
        <w:spacing w:after="0" w:line="240" w:lineRule="auto"/>
        <w:ind w:left="1134" w:firstLine="0"/>
        <w:rPr>
          <w:rFonts w:ascii="Palatino Linotype" w:hAnsi="Palatino Linotype" w:cs="Times"/>
          <w:b/>
          <w:color w:val="000000"/>
          <w:sz w:val="24"/>
          <w:szCs w:val="24"/>
        </w:rPr>
      </w:pPr>
      <w:r w:rsidRPr="002C2454">
        <w:rPr>
          <w:rFonts w:ascii="Palatino Linotype" w:hAnsi="Palatino Linotype" w:cs="Times"/>
          <w:b/>
          <w:color w:val="000000"/>
          <w:sz w:val="24"/>
          <w:szCs w:val="24"/>
        </w:rPr>
        <w:t>Fásszárú növények dugványozása</w:t>
      </w:r>
      <w:r w:rsidRPr="002C2454">
        <w:rPr>
          <w:rFonts w:ascii="Palatino Linotype" w:hAnsi="Palatino Linotype" w:cs="Times"/>
          <w:b/>
          <w:color w:val="000000"/>
          <w:sz w:val="24"/>
          <w:szCs w:val="24"/>
        </w:rPr>
        <w:tab/>
      </w:r>
      <w:r w:rsidRPr="008230A2">
        <w:rPr>
          <w:rFonts w:ascii="Palatino Linotype" w:hAnsi="Palatino Linotype" w:cs="Times"/>
          <w:b/>
          <w:i/>
          <w:color w:val="000000"/>
          <w:sz w:val="24"/>
          <w:szCs w:val="24"/>
        </w:rPr>
        <w:t>36óra/48 óra</w:t>
      </w:r>
    </w:p>
    <w:p w:rsidR="00526E65" w:rsidRPr="002F3AA9" w:rsidRDefault="00526E65" w:rsidP="008230A2">
      <w:pPr>
        <w:spacing w:after="0" w:line="240" w:lineRule="auto"/>
        <w:ind w:left="1134"/>
        <w:rPr>
          <w:rFonts w:ascii="Palatino Linotype" w:hAnsi="Palatino Linotype"/>
          <w:sz w:val="24"/>
          <w:szCs w:val="24"/>
        </w:rPr>
      </w:pPr>
      <w:r w:rsidRPr="002F3AA9">
        <w:rPr>
          <w:rFonts w:ascii="Palatino Linotype" w:hAnsi="Palatino Linotype"/>
          <w:sz w:val="24"/>
          <w:szCs w:val="24"/>
        </w:rPr>
        <w:t xml:space="preserve">Dugványanyag megszedése, anyatelep ápolási munkái. </w:t>
      </w:r>
    </w:p>
    <w:p w:rsidR="00526E65" w:rsidRPr="002F3AA9" w:rsidRDefault="00526E65" w:rsidP="008230A2">
      <w:pPr>
        <w:spacing w:after="0" w:line="240" w:lineRule="auto"/>
        <w:ind w:left="1134"/>
        <w:rPr>
          <w:rFonts w:ascii="Palatino Linotype" w:hAnsi="Palatino Linotype"/>
          <w:sz w:val="24"/>
          <w:szCs w:val="24"/>
        </w:rPr>
      </w:pPr>
      <w:r w:rsidRPr="002F3AA9">
        <w:rPr>
          <w:rFonts w:ascii="Palatino Linotype" w:hAnsi="Palatino Linotype"/>
          <w:sz w:val="24"/>
          <w:szCs w:val="24"/>
        </w:rPr>
        <w:t xml:space="preserve">Kötegelés, elhelyezés tároló helyiségekben. </w:t>
      </w:r>
    </w:p>
    <w:p w:rsidR="00526E65" w:rsidRPr="002F3AA9" w:rsidRDefault="00526E65" w:rsidP="008230A2">
      <w:pPr>
        <w:spacing w:after="0" w:line="240" w:lineRule="auto"/>
        <w:ind w:left="1134"/>
        <w:rPr>
          <w:rFonts w:ascii="Palatino Linotype" w:hAnsi="Palatino Linotype"/>
          <w:sz w:val="24"/>
          <w:szCs w:val="24"/>
        </w:rPr>
      </w:pPr>
      <w:r w:rsidRPr="002F3AA9">
        <w:rPr>
          <w:rFonts w:ascii="Palatino Linotype" w:hAnsi="Palatino Linotype"/>
          <w:sz w:val="24"/>
          <w:szCs w:val="24"/>
        </w:rPr>
        <w:t xml:space="preserve">Dugványvágás. Kötegelés, vermelés vagy elhelyezés a tároló helyiségben. </w:t>
      </w:r>
    </w:p>
    <w:p w:rsidR="00526E65" w:rsidRPr="002F3AA9" w:rsidRDefault="00526E65" w:rsidP="008230A2">
      <w:pPr>
        <w:spacing w:after="0" w:line="240" w:lineRule="auto"/>
        <w:ind w:left="1134"/>
        <w:rPr>
          <w:rFonts w:ascii="Palatino Linotype" w:hAnsi="Palatino Linotype"/>
          <w:sz w:val="24"/>
          <w:szCs w:val="24"/>
        </w:rPr>
      </w:pPr>
      <w:r w:rsidRPr="002F3AA9">
        <w:rPr>
          <w:rFonts w:ascii="Palatino Linotype" w:hAnsi="Palatino Linotype"/>
          <w:sz w:val="24"/>
          <w:szCs w:val="24"/>
        </w:rPr>
        <w:t xml:space="preserve">Fásdugványok telepítése: terület előkészítése, gépi sornyitás. </w:t>
      </w:r>
    </w:p>
    <w:p w:rsidR="00526E65" w:rsidRPr="002F3AA9" w:rsidRDefault="00526E65" w:rsidP="008230A2">
      <w:pPr>
        <w:spacing w:after="0" w:line="240" w:lineRule="auto"/>
        <w:ind w:left="1134"/>
        <w:rPr>
          <w:rFonts w:ascii="Palatino Linotype" w:hAnsi="Palatino Linotype"/>
          <w:sz w:val="24"/>
          <w:szCs w:val="24"/>
        </w:rPr>
      </w:pPr>
      <w:r w:rsidRPr="002F3AA9">
        <w:rPr>
          <w:rFonts w:ascii="Palatino Linotype" w:hAnsi="Palatino Linotype"/>
          <w:sz w:val="24"/>
          <w:szCs w:val="24"/>
        </w:rPr>
        <w:t xml:space="preserve">Dugványanyag kitermelése a vermelőből, tároló helyiségből. </w:t>
      </w:r>
    </w:p>
    <w:p w:rsidR="00526E65" w:rsidRPr="002F3AA9" w:rsidRDefault="00526E65" w:rsidP="008230A2">
      <w:pPr>
        <w:spacing w:after="0" w:line="240" w:lineRule="auto"/>
        <w:ind w:left="1134"/>
        <w:rPr>
          <w:rFonts w:ascii="Palatino Linotype" w:hAnsi="Palatino Linotype"/>
          <w:sz w:val="24"/>
          <w:szCs w:val="24"/>
        </w:rPr>
      </w:pPr>
      <w:r w:rsidRPr="002F3AA9">
        <w:rPr>
          <w:rFonts w:ascii="Palatino Linotype" w:hAnsi="Palatino Linotype"/>
          <w:sz w:val="24"/>
          <w:szCs w:val="24"/>
        </w:rPr>
        <w:t xml:space="preserve">Fásdugványok telepítése. Tömörítés, iszapolás, bakhátkészítés, törzskönyvi bejegyzés. </w:t>
      </w:r>
    </w:p>
    <w:p w:rsidR="00526E65" w:rsidRPr="002F3AA9" w:rsidRDefault="00526E65" w:rsidP="008230A2">
      <w:pPr>
        <w:spacing w:after="0" w:line="240" w:lineRule="auto"/>
        <w:ind w:left="1134"/>
        <w:rPr>
          <w:rFonts w:ascii="Palatino Linotype" w:hAnsi="Palatino Linotype"/>
          <w:sz w:val="24"/>
          <w:szCs w:val="24"/>
        </w:rPr>
      </w:pPr>
      <w:r w:rsidRPr="002F3AA9">
        <w:rPr>
          <w:rFonts w:ascii="Palatino Linotype" w:hAnsi="Palatino Linotype"/>
          <w:sz w:val="24"/>
          <w:szCs w:val="24"/>
        </w:rPr>
        <w:t>Bakhát fokozatos lebontása. Visszacsípés 3-5 levélre. Talajápolás, öntözés, növényvédelem. Őszi nevelési munkák.</w:t>
      </w:r>
    </w:p>
    <w:p w:rsidR="00526E65" w:rsidRPr="002F3AA9" w:rsidRDefault="00526E65" w:rsidP="008230A2">
      <w:pPr>
        <w:spacing w:after="0" w:line="240" w:lineRule="auto"/>
        <w:ind w:left="1134"/>
        <w:rPr>
          <w:rFonts w:ascii="Palatino Linotype" w:hAnsi="Palatino Linotype"/>
          <w:sz w:val="24"/>
          <w:szCs w:val="24"/>
        </w:rPr>
      </w:pPr>
      <w:r w:rsidRPr="002F3AA9">
        <w:rPr>
          <w:rFonts w:ascii="Palatino Linotype" w:hAnsi="Palatino Linotype"/>
          <w:sz w:val="24"/>
          <w:szCs w:val="24"/>
        </w:rPr>
        <w:t xml:space="preserve">Félfás dugványozás: dugványanyag megszedése, szaporítóágy előkészítése. Dugványvágás, hormonozás. Eldugványozás, jeltáblázás, beöntözés. </w:t>
      </w:r>
    </w:p>
    <w:p w:rsidR="00526E65" w:rsidRDefault="00526E65" w:rsidP="008230A2">
      <w:pPr>
        <w:spacing w:after="0" w:line="240" w:lineRule="auto"/>
        <w:ind w:left="1134"/>
        <w:rPr>
          <w:rFonts w:ascii="Palatino Linotype" w:hAnsi="Palatino Linotype"/>
          <w:sz w:val="24"/>
          <w:szCs w:val="24"/>
        </w:rPr>
      </w:pPr>
      <w:r w:rsidRPr="002F3AA9">
        <w:rPr>
          <w:rFonts w:ascii="Palatino Linotype" w:hAnsi="Palatino Linotype"/>
          <w:sz w:val="24"/>
          <w:szCs w:val="24"/>
        </w:rPr>
        <w:t>Gyökereztetés különböző módjai.</w:t>
      </w:r>
    </w:p>
    <w:p w:rsidR="00526E65" w:rsidRPr="002F3AA9" w:rsidRDefault="00526E65" w:rsidP="008230A2">
      <w:pPr>
        <w:spacing w:after="0" w:line="240" w:lineRule="auto"/>
        <w:ind w:left="1134"/>
        <w:rPr>
          <w:rFonts w:ascii="Palatino Linotype" w:hAnsi="Palatino Linotype"/>
          <w:sz w:val="24"/>
          <w:szCs w:val="24"/>
        </w:rPr>
      </w:pPr>
    </w:p>
    <w:p w:rsidR="00526E65" w:rsidRPr="002C2454" w:rsidRDefault="00526E65" w:rsidP="008230A2">
      <w:pPr>
        <w:numPr>
          <w:ilvl w:val="2"/>
          <w:numId w:val="45"/>
        </w:numPr>
        <w:tabs>
          <w:tab w:val="left" w:pos="1560"/>
          <w:tab w:val="left" w:pos="2127"/>
          <w:tab w:val="left" w:pos="7655"/>
        </w:tabs>
        <w:spacing w:after="0" w:line="240" w:lineRule="auto"/>
        <w:ind w:left="1134" w:firstLine="0"/>
        <w:rPr>
          <w:rFonts w:ascii="Palatino Linotype" w:hAnsi="Palatino Linotype" w:cs="Times"/>
          <w:b/>
          <w:color w:val="000000"/>
          <w:sz w:val="24"/>
          <w:szCs w:val="24"/>
        </w:rPr>
      </w:pPr>
      <w:r w:rsidRPr="002C2454">
        <w:rPr>
          <w:rFonts w:ascii="Palatino Linotype" w:hAnsi="Palatino Linotype" w:cs="Times"/>
          <w:b/>
          <w:color w:val="000000"/>
          <w:sz w:val="24"/>
          <w:szCs w:val="24"/>
        </w:rPr>
        <w:t>Fásszárú növények oltása, szemzése</w:t>
      </w:r>
      <w:r w:rsidRPr="002C2454">
        <w:rPr>
          <w:rFonts w:ascii="Palatino Linotype" w:hAnsi="Palatino Linotype" w:cs="Times"/>
          <w:b/>
          <w:color w:val="000000"/>
          <w:sz w:val="24"/>
          <w:szCs w:val="24"/>
        </w:rPr>
        <w:tab/>
      </w:r>
      <w:r>
        <w:rPr>
          <w:rFonts w:ascii="Palatino Linotype" w:hAnsi="Palatino Linotype" w:cs="Times"/>
          <w:b/>
          <w:color w:val="000000"/>
          <w:sz w:val="24"/>
          <w:szCs w:val="24"/>
        </w:rPr>
        <w:t xml:space="preserve"> </w:t>
      </w:r>
      <w:r w:rsidRPr="008230A2">
        <w:rPr>
          <w:rFonts w:ascii="Palatino Linotype" w:hAnsi="Palatino Linotype" w:cs="Times"/>
          <w:b/>
          <w:i/>
          <w:color w:val="000000"/>
          <w:sz w:val="24"/>
          <w:szCs w:val="24"/>
        </w:rPr>
        <w:t>12 óra/24 óra</w:t>
      </w:r>
    </w:p>
    <w:p w:rsidR="00526E65" w:rsidRPr="00E326BA" w:rsidRDefault="00526E65" w:rsidP="008230A2">
      <w:pPr>
        <w:spacing w:after="0" w:line="240" w:lineRule="auto"/>
        <w:ind w:left="1134"/>
        <w:rPr>
          <w:rFonts w:ascii="Palatino Linotype" w:hAnsi="Palatino Linotype"/>
          <w:sz w:val="24"/>
          <w:szCs w:val="24"/>
        </w:rPr>
      </w:pPr>
      <w:r w:rsidRPr="00E326BA">
        <w:rPr>
          <w:rFonts w:ascii="Palatino Linotype" w:hAnsi="Palatino Linotype"/>
          <w:sz w:val="24"/>
          <w:szCs w:val="24"/>
        </w:rPr>
        <w:t xml:space="preserve">Örökzöldek oltása. </w:t>
      </w:r>
    </w:p>
    <w:p w:rsidR="00526E65" w:rsidRPr="00E326BA" w:rsidRDefault="00526E65" w:rsidP="008230A2">
      <w:pPr>
        <w:spacing w:after="0" w:line="240" w:lineRule="auto"/>
        <w:ind w:left="1134"/>
        <w:rPr>
          <w:rFonts w:ascii="Palatino Linotype" w:hAnsi="Palatino Linotype"/>
          <w:sz w:val="24"/>
          <w:szCs w:val="24"/>
        </w:rPr>
      </w:pPr>
      <w:r w:rsidRPr="00E326BA">
        <w:rPr>
          <w:rFonts w:ascii="Palatino Linotype" w:hAnsi="Palatino Linotype"/>
          <w:sz w:val="24"/>
          <w:szCs w:val="24"/>
        </w:rPr>
        <w:t xml:space="preserve">Lombhullatók kézben oltása. </w:t>
      </w:r>
    </w:p>
    <w:p w:rsidR="00526E65" w:rsidRPr="00E326BA" w:rsidRDefault="00526E65" w:rsidP="008230A2">
      <w:pPr>
        <w:spacing w:after="0" w:line="240" w:lineRule="auto"/>
        <w:ind w:left="1134"/>
        <w:rPr>
          <w:rFonts w:ascii="Palatino Linotype" w:hAnsi="Palatino Linotype"/>
          <w:sz w:val="24"/>
          <w:szCs w:val="24"/>
        </w:rPr>
      </w:pPr>
      <w:r w:rsidRPr="00E326BA">
        <w:rPr>
          <w:rFonts w:ascii="Palatino Linotype" w:hAnsi="Palatino Linotype"/>
          <w:sz w:val="24"/>
          <w:szCs w:val="24"/>
        </w:rPr>
        <w:t xml:space="preserve">Szemzés gyakorlása: szemző hajtás szedése, kötegelése, jeltáblázása, csomagolása, illetve tárolása a felhasználásig. Alany előkészítése. Szemzés elvégzése: bontás, tisztítás, szemzés, kötözés. </w:t>
      </w:r>
    </w:p>
    <w:p w:rsidR="00526E65" w:rsidRPr="00E326BA" w:rsidRDefault="00526E65" w:rsidP="008230A2">
      <w:pPr>
        <w:spacing w:after="0" w:line="240" w:lineRule="auto"/>
        <w:ind w:left="1134"/>
        <w:rPr>
          <w:rFonts w:ascii="Palatino Linotype" w:hAnsi="Palatino Linotype"/>
          <w:sz w:val="24"/>
          <w:szCs w:val="24"/>
        </w:rPr>
      </w:pPr>
      <w:r w:rsidRPr="00E326BA">
        <w:rPr>
          <w:rFonts w:ascii="Palatino Linotype" w:hAnsi="Palatino Linotype"/>
          <w:sz w:val="24"/>
          <w:szCs w:val="24"/>
        </w:rPr>
        <w:t xml:space="preserve">Oltványnevelés munkái: kötöző anyag eltávolítása, szemre metszés. Vadalás. </w:t>
      </w:r>
    </w:p>
    <w:p w:rsidR="00526E65" w:rsidRDefault="00526E65" w:rsidP="008230A2">
      <w:pPr>
        <w:spacing w:after="0" w:line="240" w:lineRule="auto"/>
        <w:ind w:left="1134"/>
        <w:rPr>
          <w:rFonts w:ascii="Palatino Linotype" w:hAnsi="Palatino Linotype"/>
          <w:sz w:val="24"/>
          <w:szCs w:val="24"/>
        </w:rPr>
      </w:pPr>
      <w:r w:rsidRPr="00E326BA">
        <w:rPr>
          <w:rFonts w:ascii="Palatino Linotype" w:hAnsi="Palatino Linotype"/>
          <w:sz w:val="24"/>
          <w:szCs w:val="24"/>
        </w:rPr>
        <w:t>Alakító metszés.</w:t>
      </w:r>
    </w:p>
    <w:p w:rsidR="00526E65" w:rsidRPr="00E326BA" w:rsidRDefault="00526E65" w:rsidP="008230A2">
      <w:pPr>
        <w:spacing w:after="0" w:line="240" w:lineRule="auto"/>
        <w:ind w:left="1134"/>
        <w:rPr>
          <w:rFonts w:ascii="Palatino Linotype" w:hAnsi="Palatino Linotype"/>
          <w:sz w:val="24"/>
          <w:szCs w:val="24"/>
        </w:rPr>
      </w:pPr>
    </w:p>
    <w:p w:rsidR="00526E65" w:rsidRPr="002C2454" w:rsidRDefault="00526E65" w:rsidP="008230A2">
      <w:pPr>
        <w:numPr>
          <w:ilvl w:val="2"/>
          <w:numId w:val="45"/>
        </w:numPr>
        <w:tabs>
          <w:tab w:val="left" w:pos="1701"/>
          <w:tab w:val="left" w:pos="2127"/>
          <w:tab w:val="left" w:pos="7797"/>
        </w:tabs>
        <w:spacing w:after="0" w:line="240" w:lineRule="auto"/>
        <w:ind w:left="1134" w:firstLine="0"/>
        <w:jc w:val="both"/>
        <w:rPr>
          <w:rFonts w:ascii="Palatino Linotype" w:hAnsi="Palatino Linotype" w:cs="Times"/>
          <w:b/>
          <w:color w:val="000000"/>
          <w:sz w:val="24"/>
          <w:szCs w:val="24"/>
        </w:rPr>
      </w:pPr>
      <w:r w:rsidRPr="00C05687">
        <w:rPr>
          <w:rFonts w:ascii="Palatino Linotype" w:hAnsi="Palatino Linotype" w:cs="Times"/>
          <w:b/>
          <w:color w:val="000000"/>
          <w:sz w:val="24"/>
          <w:szCs w:val="24"/>
        </w:rPr>
        <w:t xml:space="preserve">Fásszárú növények szaporítása sarjakkal bujtással </w:t>
      </w:r>
      <w:r w:rsidRPr="002C2454">
        <w:rPr>
          <w:rFonts w:ascii="Palatino Linotype" w:hAnsi="Palatino Linotype" w:cs="Times"/>
          <w:b/>
          <w:color w:val="000000"/>
          <w:sz w:val="24"/>
          <w:szCs w:val="24"/>
        </w:rPr>
        <w:t xml:space="preserve">tőszétosztással </w:t>
      </w:r>
      <w:r w:rsidRPr="002C2454">
        <w:rPr>
          <w:rFonts w:ascii="Palatino Linotype" w:hAnsi="Palatino Linotype" w:cs="Times"/>
          <w:b/>
          <w:color w:val="000000"/>
          <w:sz w:val="24"/>
          <w:szCs w:val="24"/>
        </w:rPr>
        <w:tab/>
      </w:r>
      <w:r w:rsidRPr="008230A2">
        <w:rPr>
          <w:rFonts w:ascii="Palatino Linotype" w:hAnsi="Palatino Linotype" w:cs="Times"/>
          <w:b/>
          <w:i/>
          <w:color w:val="000000"/>
          <w:sz w:val="24"/>
          <w:szCs w:val="24"/>
        </w:rPr>
        <w:tab/>
      </w:r>
      <w:r>
        <w:rPr>
          <w:rFonts w:ascii="Palatino Linotype" w:hAnsi="Palatino Linotype" w:cs="Times"/>
          <w:b/>
          <w:i/>
          <w:color w:val="000000"/>
          <w:sz w:val="24"/>
          <w:szCs w:val="24"/>
        </w:rPr>
        <w:t xml:space="preserve">  </w:t>
      </w:r>
      <w:r w:rsidRPr="008230A2">
        <w:rPr>
          <w:rFonts w:ascii="Palatino Linotype" w:hAnsi="Palatino Linotype" w:cs="Times"/>
          <w:b/>
          <w:i/>
          <w:color w:val="000000"/>
          <w:sz w:val="24"/>
          <w:szCs w:val="24"/>
        </w:rPr>
        <w:t>6 óra/18 óra</w:t>
      </w:r>
    </w:p>
    <w:p w:rsidR="00526E65" w:rsidRPr="00C05687" w:rsidRDefault="00526E65" w:rsidP="008230A2">
      <w:pPr>
        <w:spacing w:after="0" w:line="240" w:lineRule="auto"/>
        <w:ind w:left="1134"/>
        <w:rPr>
          <w:rFonts w:ascii="Palatino Linotype" w:hAnsi="Palatino Linotype" w:cs="Times"/>
          <w:b/>
          <w:color w:val="000000"/>
          <w:sz w:val="24"/>
          <w:szCs w:val="24"/>
        </w:rPr>
      </w:pPr>
      <w:r w:rsidRPr="00C05687">
        <w:rPr>
          <w:rFonts w:ascii="Palatino Linotype" w:hAnsi="Palatino Linotype"/>
          <w:sz w:val="24"/>
          <w:szCs w:val="24"/>
        </w:rPr>
        <w:t>Fásszárú</w:t>
      </w:r>
      <w:r w:rsidRPr="00C05687">
        <w:rPr>
          <w:rFonts w:ascii="Palatino Linotype" w:hAnsi="Palatino Linotype" w:cs="Times"/>
          <w:color w:val="000000"/>
          <w:sz w:val="24"/>
          <w:szCs w:val="24"/>
        </w:rPr>
        <w:t xml:space="preserve"> növények szaporítása sarjakkal, bujtással, tőszétosztással.</w:t>
      </w:r>
    </w:p>
    <w:p w:rsidR="00526E65" w:rsidRPr="00C05687" w:rsidRDefault="00526E65" w:rsidP="008230A2">
      <w:pPr>
        <w:spacing w:after="0" w:line="240" w:lineRule="auto"/>
        <w:ind w:left="1134"/>
        <w:rPr>
          <w:rFonts w:ascii="Palatino Linotype" w:hAnsi="Palatino Linotype" w:cs="Times"/>
          <w:b/>
          <w:color w:val="000000"/>
          <w:sz w:val="24"/>
          <w:szCs w:val="24"/>
        </w:rPr>
      </w:pPr>
    </w:p>
    <w:p w:rsidR="00526E65" w:rsidRPr="008230A2" w:rsidRDefault="00526E65" w:rsidP="008230A2">
      <w:pPr>
        <w:numPr>
          <w:ilvl w:val="2"/>
          <w:numId w:val="45"/>
        </w:numPr>
        <w:tabs>
          <w:tab w:val="left" w:pos="1560"/>
          <w:tab w:val="left" w:pos="2127"/>
          <w:tab w:val="left" w:pos="7655"/>
        </w:tabs>
        <w:spacing w:after="0" w:line="240" w:lineRule="auto"/>
        <w:ind w:left="1134" w:firstLine="0"/>
        <w:rPr>
          <w:rFonts w:ascii="Palatino Linotype" w:hAnsi="Palatino Linotype" w:cs="Times"/>
          <w:b/>
          <w:i/>
          <w:color w:val="000000"/>
          <w:sz w:val="24"/>
          <w:szCs w:val="24"/>
        </w:rPr>
      </w:pPr>
      <w:r w:rsidRPr="002C2454">
        <w:rPr>
          <w:rFonts w:ascii="Palatino Linotype" w:hAnsi="Palatino Linotype" w:cs="Times"/>
          <w:b/>
          <w:color w:val="000000"/>
          <w:sz w:val="24"/>
          <w:szCs w:val="24"/>
        </w:rPr>
        <w:t>Telepítés nevelőtáblába</w:t>
      </w:r>
      <w:r w:rsidRPr="002C2454">
        <w:rPr>
          <w:rFonts w:ascii="Palatino Linotype" w:hAnsi="Palatino Linotype" w:cs="Times"/>
          <w:b/>
          <w:color w:val="000000"/>
          <w:sz w:val="24"/>
          <w:szCs w:val="24"/>
        </w:rPr>
        <w:tab/>
      </w:r>
      <w:r w:rsidRPr="008230A2">
        <w:rPr>
          <w:rFonts w:ascii="Palatino Linotype" w:hAnsi="Palatino Linotype" w:cs="Times"/>
          <w:b/>
          <w:i/>
          <w:color w:val="000000"/>
          <w:sz w:val="24"/>
          <w:szCs w:val="24"/>
        </w:rPr>
        <w:t>18 óra/30 óra</w:t>
      </w:r>
    </w:p>
    <w:p w:rsidR="00526E65" w:rsidRPr="00E326BA" w:rsidRDefault="00526E65" w:rsidP="008230A2">
      <w:pPr>
        <w:spacing w:after="0" w:line="240" w:lineRule="auto"/>
        <w:ind w:left="1134"/>
        <w:rPr>
          <w:rFonts w:ascii="Palatino Linotype" w:hAnsi="Palatino Linotype"/>
          <w:sz w:val="24"/>
          <w:szCs w:val="24"/>
        </w:rPr>
      </w:pPr>
      <w:r w:rsidRPr="00E326BA">
        <w:rPr>
          <w:rFonts w:ascii="Palatino Linotype" w:hAnsi="Palatino Linotype"/>
          <w:sz w:val="24"/>
          <w:szCs w:val="24"/>
        </w:rPr>
        <w:t xml:space="preserve">Talaj előkészítése. Sor- és tőtáv kijelölése. Növények előkészítése. </w:t>
      </w:r>
    </w:p>
    <w:p w:rsidR="00526E65" w:rsidRPr="00E326BA" w:rsidRDefault="00526E65" w:rsidP="008230A2">
      <w:pPr>
        <w:spacing w:after="0" w:line="240" w:lineRule="auto"/>
        <w:ind w:left="1134"/>
        <w:rPr>
          <w:rFonts w:ascii="Palatino Linotype" w:hAnsi="Palatino Linotype"/>
          <w:sz w:val="24"/>
          <w:szCs w:val="24"/>
        </w:rPr>
      </w:pPr>
      <w:r w:rsidRPr="00E326BA">
        <w:rPr>
          <w:rFonts w:ascii="Palatino Linotype" w:hAnsi="Palatino Linotype"/>
          <w:sz w:val="24"/>
          <w:szCs w:val="24"/>
        </w:rPr>
        <w:t xml:space="preserve">Szabadgyökerű és földlabdás növények telepítése. Beöntözés. Talajápolás, öntözés, növényvédelem. </w:t>
      </w:r>
    </w:p>
    <w:p w:rsidR="00526E65" w:rsidRPr="00C05687" w:rsidRDefault="00526E65" w:rsidP="008230A2">
      <w:pPr>
        <w:spacing w:after="0" w:line="240" w:lineRule="auto"/>
        <w:ind w:left="1134"/>
        <w:rPr>
          <w:rFonts w:ascii="Palatino Linotype" w:hAnsi="Palatino Linotype" w:cs="Times"/>
          <w:b/>
          <w:color w:val="000000"/>
        </w:rPr>
      </w:pPr>
      <w:r w:rsidRPr="00E326BA">
        <w:rPr>
          <w:rFonts w:ascii="Palatino Linotype" w:hAnsi="Palatino Linotype"/>
          <w:sz w:val="24"/>
          <w:szCs w:val="24"/>
        </w:rPr>
        <w:t>Őszi nevelési munkák.</w:t>
      </w:r>
    </w:p>
    <w:p w:rsidR="00526E65" w:rsidRDefault="00526E65" w:rsidP="008230A2">
      <w:pPr>
        <w:spacing w:after="0" w:line="240" w:lineRule="auto"/>
        <w:ind w:left="1134"/>
        <w:rPr>
          <w:rFonts w:ascii="Palatino Linotype" w:hAnsi="Palatino Linotype" w:cs="Times"/>
          <w:b/>
          <w:color w:val="000000"/>
        </w:rPr>
      </w:pPr>
    </w:p>
    <w:p w:rsidR="00526E65" w:rsidRPr="002C2454" w:rsidRDefault="00526E65" w:rsidP="008230A2">
      <w:pPr>
        <w:numPr>
          <w:ilvl w:val="2"/>
          <w:numId w:val="45"/>
        </w:numPr>
        <w:tabs>
          <w:tab w:val="left" w:pos="1560"/>
          <w:tab w:val="left" w:pos="2127"/>
          <w:tab w:val="left" w:pos="7655"/>
        </w:tabs>
        <w:spacing w:after="0" w:line="240" w:lineRule="auto"/>
        <w:ind w:left="1134" w:firstLine="0"/>
        <w:rPr>
          <w:rFonts w:ascii="Palatino Linotype" w:hAnsi="Palatino Linotype" w:cs="Times"/>
          <w:b/>
          <w:color w:val="000000"/>
          <w:sz w:val="24"/>
          <w:szCs w:val="24"/>
        </w:rPr>
      </w:pPr>
      <w:r w:rsidRPr="002C2454">
        <w:rPr>
          <w:rFonts w:ascii="Palatino Linotype" w:hAnsi="Palatino Linotype" w:cs="Times"/>
          <w:b/>
          <w:color w:val="000000"/>
          <w:sz w:val="24"/>
          <w:szCs w:val="24"/>
        </w:rPr>
        <w:t>Fásszárú növények nevelése ápolása</w:t>
      </w:r>
      <w:r w:rsidRPr="002C2454">
        <w:rPr>
          <w:rFonts w:ascii="Palatino Linotype" w:hAnsi="Palatino Linotype" w:cs="Times"/>
          <w:b/>
          <w:color w:val="000000"/>
          <w:sz w:val="24"/>
          <w:szCs w:val="24"/>
        </w:rPr>
        <w:tab/>
      </w:r>
      <w:r w:rsidRPr="008230A2">
        <w:rPr>
          <w:rFonts w:ascii="Palatino Linotype" w:hAnsi="Palatino Linotype" w:cs="Times"/>
          <w:b/>
          <w:i/>
          <w:color w:val="000000"/>
          <w:sz w:val="24"/>
          <w:szCs w:val="24"/>
        </w:rPr>
        <w:t>42 óra/54 óra</w:t>
      </w:r>
    </w:p>
    <w:p w:rsidR="00526E65" w:rsidRPr="00E326BA" w:rsidRDefault="00526E65" w:rsidP="008230A2">
      <w:pPr>
        <w:spacing w:after="0" w:line="240" w:lineRule="auto"/>
        <w:ind w:left="1134"/>
        <w:rPr>
          <w:rFonts w:ascii="Palatino Linotype" w:hAnsi="Palatino Linotype"/>
          <w:sz w:val="24"/>
          <w:szCs w:val="24"/>
        </w:rPr>
      </w:pPr>
      <w:r w:rsidRPr="00E326BA">
        <w:rPr>
          <w:rFonts w:ascii="Palatino Linotype" w:hAnsi="Palatino Linotype"/>
          <w:sz w:val="24"/>
          <w:szCs w:val="24"/>
        </w:rPr>
        <w:t xml:space="preserve">Konténeres nevelés: földkeverék elkészítése, megfelelő konténer megválasztása. Ültetés (konténerezés). </w:t>
      </w:r>
    </w:p>
    <w:p w:rsidR="00526E65" w:rsidRPr="00E326BA" w:rsidRDefault="00526E65" w:rsidP="008230A2">
      <w:pPr>
        <w:spacing w:after="0" w:line="240" w:lineRule="auto"/>
        <w:ind w:left="1134"/>
        <w:rPr>
          <w:rFonts w:ascii="Palatino Linotype" w:hAnsi="Palatino Linotype"/>
          <w:sz w:val="24"/>
          <w:szCs w:val="24"/>
        </w:rPr>
      </w:pPr>
      <w:r w:rsidRPr="00E326BA">
        <w:rPr>
          <w:rFonts w:ascii="Palatino Linotype" w:hAnsi="Palatino Linotype"/>
          <w:sz w:val="24"/>
          <w:szCs w:val="24"/>
        </w:rPr>
        <w:t xml:space="preserve">Konténeres növények nevelési, ápolási munkái: alakító metszés, öntözés, gyomtalanítás, növényvédelem, talajtakarás, téli takarás. </w:t>
      </w:r>
    </w:p>
    <w:p w:rsidR="00526E65" w:rsidRPr="00C05687" w:rsidRDefault="00526E65" w:rsidP="008230A2">
      <w:pPr>
        <w:spacing w:after="0" w:line="240" w:lineRule="auto"/>
        <w:ind w:left="1134"/>
        <w:rPr>
          <w:rFonts w:ascii="Palatino Linotype" w:hAnsi="Palatino Linotype" w:cs="Times"/>
          <w:b/>
          <w:color w:val="000000"/>
        </w:rPr>
      </w:pPr>
      <w:r w:rsidRPr="00E326BA">
        <w:rPr>
          <w:rFonts w:ascii="Palatino Linotype" w:hAnsi="Palatino Linotype"/>
          <w:sz w:val="24"/>
          <w:szCs w:val="24"/>
        </w:rPr>
        <w:t>Természetes és mesterséges törzsnevelés. Törzserősítők kezelése, eltávolítása. Koronába metszés, korona kialakítása.</w:t>
      </w:r>
    </w:p>
    <w:p w:rsidR="00526E65" w:rsidRDefault="00526E65" w:rsidP="008230A2">
      <w:pPr>
        <w:spacing w:after="0" w:line="240" w:lineRule="auto"/>
        <w:ind w:left="1134"/>
        <w:rPr>
          <w:rFonts w:ascii="Palatino Linotype" w:hAnsi="Palatino Linotype" w:cs="Times"/>
          <w:b/>
          <w:color w:val="000000"/>
        </w:rPr>
      </w:pPr>
    </w:p>
    <w:p w:rsidR="00526E65" w:rsidRPr="008230A2" w:rsidRDefault="00526E65" w:rsidP="008230A2">
      <w:pPr>
        <w:numPr>
          <w:ilvl w:val="2"/>
          <w:numId w:val="45"/>
        </w:numPr>
        <w:tabs>
          <w:tab w:val="left" w:pos="1560"/>
          <w:tab w:val="left" w:pos="2127"/>
          <w:tab w:val="left" w:pos="7655"/>
        </w:tabs>
        <w:spacing w:after="0" w:line="240" w:lineRule="auto"/>
        <w:ind w:left="1134" w:firstLine="0"/>
        <w:rPr>
          <w:rFonts w:ascii="Palatino Linotype" w:hAnsi="Palatino Linotype" w:cs="Times"/>
          <w:b/>
          <w:i/>
          <w:color w:val="000000"/>
          <w:sz w:val="24"/>
          <w:szCs w:val="24"/>
        </w:rPr>
      </w:pPr>
      <w:r w:rsidRPr="002C2454">
        <w:rPr>
          <w:rFonts w:ascii="Palatino Linotype" w:hAnsi="Palatino Linotype" w:cs="Times"/>
          <w:b/>
          <w:color w:val="000000"/>
          <w:sz w:val="24"/>
          <w:szCs w:val="24"/>
        </w:rPr>
        <w:t>Fásszárú növények kitermelése, áru-előkészítése</w:t>
      </w:r>
      <w:r w:rsidRPr="002C2454">
        <w:rPr>
          <w:rFonts w:ascii="Palatino Linotype" w:hAnsi="Palatino Linotype" w:cs="Times"/>
          <w:b/>
          <w:color w:val="000000"/>
          <w:sz w:val="24"/>
          <w:szCs w:val="24"/>
        </w:rPr>
        <w:tab/>
      </w:r>
      <w:r w:rsidRPr="008230A2">
        <w:rPr>
          <w:rFonts w:ascii="Palatino Linotype" w:hAnsi="Palatino Linotype" w:cs="Times"/>
          <w:b/>
          <w:i/>
          <w:color w:val="000000"/>
          <w:sz w:val="24"/>
          <w:szCs w:val="24"/>
        </w:rPr>
        <w:t>18 óra/30 óra</w:t>
      </w:r>
    </w:p>
    <w:p w:rsidR="00526E65" w:rsidRPr="006330A5" w:rsidRDefault="00526E65" w:rsidP="008230A2">
      <w:pPr>
        <w:spacing w:after="0" w:line="240" w:lineRule="auto"/>
        <w:ind w:left="1134"/>
        <w:rPr>
          <w:rFonts w:ascii="Palatino Linotype" w:hAnsi="Palatino Linotype"/>
          <w:sz w:val="24"/>
          <w:szCs w:val="24"/>
        </w:rPr>
      </w:pPr>
      <w:r w:rsidRPr="006330A5">
        <w:rPr>
          <w:rFonts w:ascii="Palatino Linotype" w:hAnsi="Palatino Linotype"/>
          <w:sz w:val="24"/>
          <w:szCs w:val="24"/>
        </w:rPr>
        <w:t xml:space="preserve">Lombhullató fák, cserjék kitermelése: levelezés. Kitermelés kézi és gépi eszközökkel. </w:t>
      </w:r>
    </w:p>
    <w:p w:rsidR="00526E65" w:rsidRPr="006330A5" w:rsidRDefault="00526E65" w:rsidP="008230A2">
      <w:pPr>
        <w:spacing w:after="0" w:line="240" w:lineRule="auto"/>
        <w:ind w:left="1134"/>
        <w:rPr>
          <w:rFonts w:ascii="Palatino Linotype" w:hAnsi="Palatino Linotype"/>
          <w:sz w:val="24"/>
          <w:szCs w:val="24"/>
        </w:rPr>
      </w:pPr>
      <w:r w:rsidRPr="006330A5">
        <w:rPr>
          <w:rFonts w:ascii="Palatino Linotype" w:hAnsi="Palatino Linotype"/>
          <w:sz w:val="24"/>
          <w:szCs w:val="24"/>
        </w:rPr>
        <w:t xml:space="preserve">Osztályozás, kötegelés, vermelés, csomagolás. Konténeres fás szárú növények áru-előkészítése. </w:t>
      </w:r>
    </w:p>
    <w:p w:rsidR="00526E65" w:rsidRDefault="00526E65" w:rsidP="008230A2">
      <w:pPr>
        <w:spacing w:after="0" w:line="240" w:lineRule="auto"/>
        <w:ind w:left="1134"/>
        <w:rPr>
          <w:rFonts w:ascii="Palatino Linotype" w:hAnsi="Palatino Linotype" w:cs="Times"/>
          <w:b/>
          <w:color w:val="000000"/>
        </w:rPr>
      </w:pPr>
      <w:r w:rsidRPr="006330A5">
        <w:rPr>
          <w:rFonts w:ascii="Palatino Linotype" w:hAnsi="Palatino Linotype"/>
          <w:sz w:val="24"/>
          <w:szCs w:val="24"/>
        </w:rPr>
        <w:t>Növények földlabdás kiszedése, átültetése. Örökzöld földlabdás növények kitermelése: növények kiszedése földlabdával. A földlabda burkolása. Növényszállítás, vermelés.</w:t>
      </w:r>
    </w:p>
    <w:p w:rsidR="00526E65" w:rsidRPr="002225EB" w:rsidRDefault="00526E65" w:rsidP="002C2454">
      <w:pPr>
        <w:spacing w:after="0" w:line="240" w:lineRule="auto"/>
        <w:rPr>
          <w:rFonts w:ascii="Palatino Linotype" w:hAnsi="Palatino Linotype" w:cs="Times"/>
          <w:b/>
          <w:color w:val="000000"/>
        </w:rPr>
      </w:pPr>
    </w:p>
    <w:p w:rsidR="00526E65" w:rsidRPr="00B87D30" w:rsidRDefault="00526E65" w:rsidP="008230A2">
      <w:pPr>
        <w:numPr>
          <w:ilvl w:val="1"/>
          <w:numId w:val="45"/>
        </w:numPr>
        <w:spacing w:after="0" w:line="240" w:lineRule="auto"/>
        <w:ind w:left="567"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6E65" w:rsidRPr="00B87D30" w:rsidRDefault="00526E65" w:rsidP="00B87D30">
      <w:pPr>
        <w:spacing w:after="0" w:line="240" w:lineRule="auto"/>
        <w:ind w:left="792"/>
        <w:rPr>
          <w:rFonts w:ascii="Palatino Linotype" w:hAnsi="Palatino Linotype"/>
          <w:b/>
          <w:i/>
          <w:sz w:val="24"/>
          <w:szCs w:val="24"/>
        </w:rPr>
      </w:pPr>
    </w:p>
    <w:p w:rsidR="00526E65" w:rsidRDefault="00526E65" w:rsidP="008230A2">
      <w:pPr>
        <w:numPr>
          <w:ilvl w:val="1"/>
          <w:numId w:val="45"/>
        </w:numPr>
        <w:spacing w:after="0" w:line="240" w:lineRule="auto"/>
        <w:ind w:left="567" w:firstLine="0"/>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26E65" w:rsidRDefault="00526E65" w:rsidP="00FD13C5">
      <w:pPr>
        <w:spacing w:after="0" w:line="240" w:lineRule="auto"/>
        <w:rPr>
          <w:rFonts w:ascii="Palatino Linotype" w:hAnsi="Palatino Linotype"/>
          <w:b/>
          <w:i/>
          <w:sz w:val="24"/>
          <w:szCs w:val="24"/>
        </w:rPr>
      </w:pPr>
    </w:p>
    <w:p w:rsidR="00526E65" w:rsidRDefault="00526E65" w:rsidP="00514753">
      <w:pPr>
        <w:pStyle w:val="Listaszerbekezds4"/>
        <w:numPr>
          <w:ilvl w:val="2"/>
          <w:numId w:val="4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Default="00526E65" w:rsidP="00FD13C5">
      <w:pPr>
        <w:pStyle w:val="Listaszerbekezds4"/>
        <w:spacing w:after="0" w:line="240" w:lineRule="auto"/>
        <w:ind w:left="791" w:firstLine="1"/>
        <w:rPr>
          <w:rFonts w:ascii="Palatino Linotype" w:hAnsi="Palatino Linotype"/>
          <w:b/>
          <w:i/>
          <w:sz w:val="24"/>
          <w:szCs w:val="24"/>
        </w:rPr>
      </w:pPr>
    </w:p>
    <w:p w:rsidR="00526E65" w:rsidRDefault="00526E65" w:rsidP="00514753">
      <w:pPr>
        <w:numPr>
          <w:ilvl w:val="2"/>
          <w:numId w:val="4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Pr="000E120B" w:rsidRDefault="00526E65"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526E65" w:rsidRDefault="00526E65" w:rsidP="008230A2">
      <w:pPr>
        <w:numPr>
          <w:ilvl w:val="1"/>
          <w:numId w:val="45"/>
        </w:numPr>
        <w:tabs>
          <w:tab w:val="left" w:pos="993"/>
        </w:tabs>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A tantárgy értékelésének módja</w:t>
      </w:r>
    </w:p>
    <w:p w:rsidR="00526E65" w:rsidRPr="000028E7" w:rsidRDefault="00526E65" w:rsidP="008230A2">
      <w:pPr>
        <w:autoSpaceDE w:val="0"/>
        <w:autoSpaceDN w:val="0"/>
        <w:adjustRightInd w:val="0"/>
        <w:spacing w:after="0" w:line="240" w:lineRule="auto"/>
        <w:ind w:left="567"/>
        <w:rPr>
          <w:rFonts w:ascii="Palatino Linotype" w:hAnsi="Palatino Linotype" w:cs="TimesNewRomanPSMT"/>
          <w:sz w:val="24"/>
          <w:szCs w:val="24"/>
          <w:lang w:bidi="hi-IN"/>
        </w:rPr>
      </w:pPr>
      <w:r w:rsidRPr="00E73C76">
        <w:rPr>
          <w:rFonts w:ascii="Palatino Linotype" w:hAnsi="Palatino Linotype" w:cs="TimesNewRomanPSMT"/>
          <w:sz w:val="24"/>
          <w:szCs w:val="24"/>
          <w:lang w:bidi="hi-IN"/>
        </w:rPr>
        <w:t>A nemzeti köznevelésről szóló 2011. évi CXC. törvény. 54. § (2) a) pontja szerinti értékeléssel.</w:t>
      </w:r>
    </w:p>
    <w:p w:rsidR="00526E65" w:rsidRDefault="00526E65" w:rsidP="00FB1A66">
      <w:pPr>
        <w:spacing w:after="0" w:line="240" w:lineRule="auto"/>
        <w:ind w:left="792"/>
        <w:rPr>
          <w:rFonts w:ascii="Palatino Linotype" w:hAnsi="Palatino Linotype"/>
          <w:b/>
          <w:sz w:val="24"/>
          <w:szCs w:val="24"/>
        </w:rPr>
      </w:pPr>
    </w:p>
    <w:p w:rsidR="00526E65" w:rsidRPr="000E120B" w:rsidRDefault="00526E65" w:rsidP="006335BC">
      <w:pPr>
        <w:numPr>
          <w:ilvl w:val="0"/>
          <w:numId w:val="45"/>
        </w:numPr>
        <w:tabs>
          <w:tab w:val="left" w:pos="709"/>
          <w:tab w:val="left" w:pos="7655"/>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t>Műszaki ismeretek tantárgy</w:t>
      </w:r>
      <w:r w:rsidRPr="000E120B">
        <w:rPr>
          <w:rFonts w:ascii="Palatino Linotype" w:hAnsi="Palatino Linotype"/>
          <w:b/>
          <w:sz w:val="24"/>
          <w:szCs w:val="24"/>
          <w:lang w:eastAsia="hu-HU"/>
        </w:rPr>
        <w:tab/>
      </w:r>
      <w:r>
        <w:rPr>
          <w:rFonts w:ascii="Palatino Linotype" w:hAnsi="Palatino Linotype"/>
          <w:b/>
          <w:sz w:val="24"/>
          <w:szCs w:val="24"/>
          <w:lang w:eastAsia="hu-HU"/>
        </w:rPr>
        <w:t xml:space="preserve">  36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/32óra*</w:t>
      </w:r>
    </w:p>
    <w:p w:rsidR="00526E65" w:rsidRPr="00B87D30" w:rsidRDefault="00526E65" w:rsidP="00921BDF">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526E65" w:rsidRPr="000E120B" w:rsidRDefault="00526E65" w:rsidP="00921BDF">
      <w:pPr>
        <w:widowControl w:val="0"/>
        <w:suppressAutoHyphens/>
        <w:spacing w:after="0" w:line="240" w:lineRule="auto"/>
        <w:rPr>
          <w:rFonts w:ascii="Palatino Linotype" w:hAnsi="Palatino Linotype" w:cs="Mangal"/>
          <w:b/>
          <w:kern w:val="1"/>
          <w:sz w:val="24"/>
          <w:szCs w:val="24"/>
          <w:lang w:eastAsia="hi-IN" w:bidi="hi-IN"/>
        </w:rPr>
      </w:pPr>
    </w:p>
    <w:p w:rsidR="00526E65" w:rsidRPr="00B90740" w:rsidRDefault="00526E65" w:rsidP="006335BC">
      <w:pPr>
        <w:numPr>
          <w:ilvl w:val="1"/>
          <w:numId w:val="45"/>
        </w:numPr>
        <w:spacing w:after="0" w:line="240" w:lineRule="auto"/>
        <w:ind w:left="567" w:firstLine="0"/>
        <w:rPr>
          <w:rFonts w:ascii="Palatino Linotype" w:hAnsi="Palatino Linotype"/>
          <w:b/>
          <w:sz w:val="24"/>
          <w:szCs w:val="24"/>
        </w:rPr>
      </w:pPr>
      <w:r w:rsidRPr="00B90740">
        <w:rPr>
          <w:rFonts w:ascii="Palatino Linotype" w:hAnsi="Palatino Linotype"/>
          <w:b/>
          <w:sz w:val="24"/>
          <w:szCs w:val="24"/>
        </w:rPr>
        <w:t>A tantárgy tanításának célja</w:t>
      </w:r>
    </w:p>
    <w:p w:rsidR="00526E65" w:rsidRPr="00417A51" w:rsidRDefault="00526E65" w:rsidP="006335BC">
      <w:pPr>
        <w:widowControl w:val="0"/>
        <w:suppressAutoHyphens/>
        <w:spacing w:after="0" w:line="240" w:lineRule="auto"/>
        <w:ind w:left="567"/>
        <w:jc w:val="both"/>
        <w:rPr>
          <w:rFonts w:ascii="Palatino Linotype" w:hAnsi="Palatino Linotype"/>
          <w:kern w:val="1"/>
          <w:sz w:val="24"/>
          <w:szCs w:val="24"/>
          <w:lang w:eastAsia="hi-IN" w:bidi="hi-IN"/>
        </w:rPr>
      </w:pPr>
      <w:r>
        <w:rPr>
          <w:rFonts w:ascii="Palatino Linotype" w:hAnsi="Palatino Linotype"/>
          <w:sz w:val="24"/>
          <w:szCs w:val="20"/>
          <w:lang w:eastAsia="hu-HU"/>
        </w:rPr>
        <w:t>A</w:t>
      </w:r>
      <w:r w:rsidRPr="001D04C6">
        <w:rPr>
          <w:rFonts w:ascii="Palatino Linotype" w:hAnsi="Palatino Linotype"/>
          <w:sz w:val="24"/>
          <w:szCs w:val="20"/>
          <w:lang w:eastAsia="hu-HU"/>
        </w:rPr>
        <w:t xml:space="preserve"> végzett szakemberek </w:t>
      </w:r>
      <w:r>
        <w:rPr>
          <w:rFonts w:ascii="Palatino Linotype" w:hAnsi="Palatino Linotype"/>
          <w:sz w:val="24"/>
          <w:szCs w:val="20"/>
          <w:lang w:eastAsia="hu-HU"/>
        </w:rPr>
        <w:t>számára bemutatni a</w:t>
      </w:r>
      <w:r w:rsidRPr="001D04C6">
        <w:rPr>
          <w:rFonts w:ascii="Palatino Linotype" w:hAnsi="Palatino Linotype"/>
          <w:sz w:val="24"/>
          <w:szCs w:val="20"/>
          <w:lang w:eastAsia="hu-HU"/>
        </w:rPr>
        <w:t xml:space="preserve"> </w:t>
      </w:r>
      <w:r>
        <w:rPr>
          <w:rFonts w:ascii="Palatino Linotype" w:hAnsi="Palatino Linotype"/>
          <w:sz w:val="24"/>
          <w:szCs w:val="20"/>
          <w:lang w:eastAsia="hu-HU"/>
        </w:rPr>
        <w:t xml:space="preserve">növényházak típusait és szerkezeti elemeit. A zárt termesztő berendezések felszerelései, </w:t>
      </w:r>
      <w:r w:rsidRPr="00417A51">
        <w:rPr>
          <w:rFonts w:ascii="Palatino Linotype" w:hAnsi="Palatino Linotype"/>
          <w:sz w:val="24"/>
          <w:szCs w:val="24"/>
        </w:rPr>
        <w:t>a dísznövénytermesztésben használatos speciális gépek, eszközök</w:t>
      </w:r>
      <w:r>
        <w:rPr>
          <w:rFonts w:ascii="Palatino Linotype" w:hAnsi="Palatino Linotype"/>
          <w:sz w:val="24"/>
          <w:szCs w:val="20"/>
          <w:lang w:eastAsia="hu-HU"/>
        </w:rPr>
        <w:t xml:space="preserve"> ismerete. A n</w:t>
      </w:r>
      <w:r w:rsidRPr="00556D3F">
        <w:rPr>
          <w:rFonts w:ascii="Palatino Linotype" w:hAnsi="Palatino Linotype" w:cs="Times"/>
          <w:color w:val="000000"/>
          <w:sz w:val="24"/>
          <w:szCs w:val="24"/>
        </w:rPr>
        <w:t>övényházak automatizált, számítógépes üzemeltetése.</w:t>
      </w:r>
    </w:p>
    <w:p w:rsidR="00526E65" w:rsidRPr="000E120B" w:rsidRDefault="00526E65" w:rsidP="006335BC">
      <w:pPr>
        <w:widowControl w:val="0"/>
        <w:suppressAutoHyphens/>
        <w:spacing w:after="0" w:line="240" w:lineRule="auto"/>
        <w:ind w:left="567"/>
        <w:rPr>
          <w:rFonts w:ascii="Palatino Linotype" w:hAnsi="Palatino Linotype"/>
          <w:b/>
          <w:kern w:val="1"/>
          <w:sz w:val="24"/>
          <w:szCs w:val="24"/>
          <w:lang w:eastAsia="hi-IN" w:bidi="hi-IN"/>
        </w:rPr>
      </w:pPr>
    </w:p>
    <w:p w:rsidR="00526E65" w:rsidRPr="00960E8D" w:rsidRDefault="00526E65" w:rsidP="006335BC">
      <w:pPr>
        <w:numPr>
          <w:ilvl w:val="1"/>
          <w:numId w:val="45"/>
        </w:numPr>
        <w:spacing w:after="0" w:line="240" w:lineRule="auto"/>
        <w:ind w:left="567" w:firstLine="0"/>
        <w:rPr>
          <w:rFonts w:ascii="Palatino Linotype" w:hAnsi="Palatino Linotype"/>
          <w:b/>
          <w:sz w:val="24"/>
          <w:szCs w:val="24"/>
        </w:rPr>
      </w:pPr>
      <w:r w:rsidRPr="00960E8D">
        <w:rPr>
          <w:rFonts w:ascii="Palatino Linotype" w:hAnsi="Palatino Linotype"/>
          <w:b/>
          <w:sz w:val="24"/>
          <w:szCs w:val="24"/>
        </w:rPr>
        <w:t>Kapcsolódó közismereti, szakmai tartalmak</w:t>
      </w:r>
    </w:p>
    <w:p w:rsidR="00526E65" w:rsidRPr="00960E8D" w:rsidRDefault="00526E65" w:rsidP="006335BC">
      <w:pPr>
        <w:spacing w:after="0" w:line="240" w:lineRule="auto"/>
        <w:ind w:left="567"/>
        <w:rPr>
          <w:rFonts w:ascii="Palatino Linotype" w:hAnsi="Palatino Linotype"/>
          <w:sz w:val="24"/>
          <w:szCs w:val="24"/>
        </w:rPr>
      </w:pPr>
      <w:r w:rsidRPr="00960E8D">
        <w:rPr>
          <w:rFonts w:ascii="Palatino Linotype" w:hAnsi="Palatino Linotype"/>
          <w:sz w:val="24"/>
          <w:szCs w:val="24"/>
        </w:rPr>
        <w:t>Fizika</w:t>
      </w:r>
    </w:p>
    <w:p w:rsidR="00526E65" w:rsidRPr="00960E8D" w:rsidRDefault="00526E65" w:rsidP="006335BC">
      <w:pPr>
        <w:spacing w:after="0" w:line="240" w:lineRule="auto"/>
        <w:ind w:left="567"/>
        <w:rPr>
          <w:rFonts w:ascii="Palatino Linotype" w:hAnsi="Palatino Linotype"/>
          <w:sz w:val="24"/>
          <w:szCs w:val="24"/>
        </w:rPr>
      </w:pPr>
      <w:r w:rsidRPr="00960E8D">
        <w:rPr>
          <w:rFonts w:ascii="Palatino Linotype" w:hAnsi="Palatino Linotype"/>
          <w:sz w:val="24"/>
          <w:szCs w:val="24"/>
        </w:rPr>
        <w:t>Műszaki alapismeretek</w:t>
      </w:r>
    </w:p>
    <w:p w:rsidR="00526E65" w:rsidRPr="000E120B" w:rsidRDefault="00526E65" w:rsidP="006335BC">
      <w:pPr>
        <w:spacing w:after="0" w:line="240" w:lineRule="auto"/>
        <w:ind w:left="567"/>
        <w:rPr>
          <w:rFonts w:ascii="Palatino Linotype" w:hAnsi="Palatino Linotype"/>
          <w:b/>
          <w:sz w:val="24"/>
          <w:szCs w:val="24"/>
        </w:rPr>
      </w:pPr>
      <w:r w:rsidRPr="00960E8D">
        <w:rPr>
          <w:rFonts w:ascii="Palatino Linotype" w:hAnsi="Palatino Linotype"/>
          <w:sz w:val="24"/>
          <w:szCs w:val="24"/>
        </w:rPr>
        <w:t>Műszaki alapismeretek gyakorlat</w:t>
      </w:r>
    </w:p>
    <w:p w:rsidR="00526E65" w:rsidRPr="000E120B" w:rsidRDefault="00526E65" w:rsidP="006335BC">
      <w:pPr>
        <w:widowControl w:val="0"/>
        <w:suppressAutoHyphens/>
        <w:spacing w:after="0" w:line="240" w:lineRule="auto"/>
        <w:ind w:left="567"/>
        <w:rPr>
          <w:rFonts w:ascii="Palatino Linotype" w:hAnsi="Palatino Linotype" w:cs="Mangal"/>
          <w:b/>
          <w:bCs/>
          <w:iCs/>
          <w:kern w:val="1"/>
          <w:sz w:val="24"/>
          <w:szCs w:val="24"/>
          <w:lang w:eastAsia="hi-IN" w:bidi="hi-IN"/>
        </w:rPr>
      </w:pPr>
    </w:p>
    <w:p w:rsidR="00526E65" w:rsidRPr="000E120B" w:rsidRDefault="00526E65" w:rsidP="006335BC">
      <w:pPr>
        <w:numPr>
          <w:ilvl w:val="1"/>
          <w:numId w:val="4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 xml:space="preserve">Témakörök </w:t>
      </w:r>
    </w:p>
    <w:p w:rsidR="00526E65" w:rsidRPr="000E120B" w:rsidRDefault="00526E65" w:rsidP="00921BDF">
      <w:pPr>
        <w:widowControl w:val="0"/>
        <w:suppressAutoHyphens/>
        <w:spacing w:after="0" w:line="240" w:lineRule="auto"/>
        <w:rPr>
          <w:rFonts w:ascii="Palatino Linotype" w:hAnsi="Palatino Linotype" w:cs="Mangal"/>
          <w:b/>
          <w:bCs/>
          <w:iCs/>
          <w:kern w:val="1"/>
          <w:sz w:val="24"/>
          <w:szCs w:val="24"/>
          <w:lang w:eastAsia="hi-IN" w:bidi="hi-IN"/>
        </w:rPr>
      </w:pPr>
    </w:p>
    <w:p w:rsidR="00526E65" w:rsidRPr="002C2454" w:rsidRDefault="00526E65" w:rsidP="006335BC">
      <w:pPr>
        <w:numPr>
          <w:ilvl w:val="2"/>
          <w:numId w:val="45"/>
        </w:numPr>
        <w:tabs>
          <w:tab w:val="left" w:pos="2127"/>
          <w:tab w:val="left" w:pos="7655"/>
        </w:tabs>
        <w:spacing w:after="0" w:line="240" w:lineRule="auto"/>
        <w:ind w:left="1134" w:firstLine="0"/>
        <w:rPr>
          <w:rFonts w:ascii="Palatino Linotype" w:hAnsi="Palatino Linotype"/>
          <w:b/>
          <w:sz w:val="24"/>
          <w:szCs w:val="24"/>
        </w:rPr>
      </w:pPr>
      <w:r w:rsidRPr="002C2454">
        <w:rPr>
          <w:rFonts w:ascii="Palatino Linotype" w:hAnsi="Palatino Linotype" w:cs="Times"/>
          <w:b/>
          <w:color w:val="000000"/>
          <w:sz w:val="24"/>
          <w:szCs w:val="24"/>
        </w:rPr>
        <w:t>Termesztőberendezések műszaki létesítményei</w:t>
      </w:r>
      <w:r w:rsidRPr="002C2454">
        <w:rPr>
          <w:rFonts w:ascii="Palatino Linotype" w:hAnsi="Palatino Linotype"/>
          <w:b/>
          <w:sz w:val="24"/>
          <w:szCs w:val="24"/>
        </w:rPr>
        <w:tab/>
      </w:r>
      <w:r w:rsidRPr="006335BC">
        <w:rPr>
          <w:rFonts w:ascii="Palatino Linotype" w:hAnsi="Palatino Linotype"/>
          <w:b/>
          <w:i/>
          <w:sz w:val="24"/>
          <w:szCs w:val="24"/>
        </w:rPr>
        <w:t>14 óra/12 óra</w:t>
      </w:r>
    </w:p>
    <w:p w:rsidR="00526E65"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növényházak feladata, fajtái, szerkezete. </w:t>
      </w:r>
    </w:p>
    <w:p w:rsidR="00526E65"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növényházak fűtése (melegvíz-, forróvíz,- gőz-, termál-, talaj-, levegőfűtés), a fűtésszabályozás alapjai. </w:t>
      </w:r>
    </w:p>
    <w:p w:rsidR="00526E65"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 xml:space="preserve">Tüzelési módok, kazánok (gáz- és olajkazán, szilárdtüzelésű kazánok), a fűtőberendezések automatizálása. </w:t>
      </w:r>
    </w:p>
    <w:p w:rsidR="00526E65"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növényházak vízellátása, alkalmazott öntözési módok, tápoldatozás, automatizálási lehetőségek, környezetbarát zárt rendszerek. </w:t>
      </w:r>
    </w:p>
    <w:p w:rsidR="00526E65"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Világítás, árnyékolás,</w:t>
      </w:r>
      <w:r>
        <w:rPr>
          <w:rFonts w:ascii="Palatino Linotype" w:hAnsi="Palatino Linotype" w:cs="Times"/>
          <w:color w:val="000000"/>
          <w:sz w:val="24"/>
          <w:szCs w:val="24"/>
        </w:rPr>
        <w:t xml:space="preserve"> sötétítés,</w:t>
      </w:r>
    </w:p>
    <w:p w:rsidR="00526E65"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 xml:space="preserve"> szén-dioxid pótlás. </w:t>
      </w:r>
    </w:p>
    <w:p w:rsidR="00526E65"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 xml:space="preserve">Növényházak automatizált, számítógépes üzemeltetése. </w:t>
      </w:r>
    </w:p>
    <w:p w:rsidR="00526E65"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 xml:space="preserve">Talajfertőtlenítés, gőzölés. </w:t>
      </w:r>
    </w:p>
    <w:p w:rsidR="00526E65" w:rsidRDefault="00526E65" w:rsidP="006335BC">
      <w:pPr>
        <w:widowControl w:val="0"/>
        <w:suppressAutoHyphens/>
        <w:spacing w:after="0" w:line="240" w:lineRule="auto"/>
        <w:ind w:left="1134"/>
        <w:rPr>
          <w:rFonts w:ascii="Palatino Linotype" w:hAnsi="Palatino Linotype" w:cs="Times"/>
          <w:color w:val="000000"/>
          <w:sz w:val="24"/>
          <w:szCs w:val="24"/>
        </w:rPr>
      </w:pPr>
    </w:p>
    <w:p w:rsidR="00526E65" w:rsidRPr="00556D3F" w:rsidRDefault="00526E65" w:rsidP="006335BC">
      <w:pPr>
        <w:numPr>
          <w:ilvl w:val="2"/>
          <w:numId w:val="45"/>
        </w:numPr>
        <w:spacing w:after="0" w:line="240" w:lineRule="auto"/>
        <w:ind w:left="1134" w:firstLine="0"/>
        <w:rPr>
          <w:rFonts w:ascii="Palatino Linotype" w:hAnsi="Palatino Linotype"/>
          <w:b/>
          <w:sz w:val="24"/>
          <w:szCs w:val="24"/>
        </w:rPr>
      </w:pPr>
      <w:r>
        <w:rPr>
          <w:rFonts w:ascii="Palatino Linotype" w:hAnsi="Palatino Linotype"/>
          <w:b/>
          <w:sz w:val="24"/>
          <w:szCs w:val="24"/>
        </w:rPr>
        <w:t>A dísznövénytermesztésben használatos speciális gépek, eszközök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335BC">
        <w:rPr>
          <w:rFonts w:ascii="Palatino Linotype" w:hAnsi="Palatino Linotype"/>
          <w:b/>
          <w:i/>
          <w:sz w:val="24"/>
          <w:szCs w:val="24"/>
        </w:rPr>
        <w:t>22 óra/20 óra</w:t>
      </w:r>
    </w:p>
    <w:p w:rsidR="00526E65" w:rsidRPr="00556D3F"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A dísznövénytermesztésben használatos speciális gépek, eszközök.</w:t>
      </w:r>
    </w:p>
    <w:p w:rsidR="00526E65" w:rsidRPr="00556D3F"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Cserepezőgépek, kitermelőgépek, a faiskolában használatos gépek.</w:t>
      </w:r>
    </w:p>
    <w:p w:rsidR="00526E65" w:rsidRPr="00556D3F"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erő- és munkagépek, eszközök </w:t>
      </w:r>
    </w:p>
    <w:p w:rsidR="00526E65"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talajművelő gépek, eszközök </w:t>
      </w:r>
    </w:p>
    <w:p w:rsidR="00526E65" w:rsidRPr="00556D3F"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tápanyag-utánpótló gépek, eszközök </w:t>
      </w:r>
    </w:p>
    <w:p w:rsidR="00526E65" w:rsidRPr="00556D3F"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öntözőberendezések, gépek, eszközök </w:t>
      </w:r>
    </w:p>
    <w:p w:rsidR="00526E65" w:rsidRPr="00556D3F" w:rsidRDefault="00526E65" w:rsidP="006335BC">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növényvédelmi gépek, eszközök </w:t>
      </w:r>
    </w:p>
    <w:p w:rsidR="00526E65" w:rsidRPr="00556D3F" w:rsidRDefault="00526E65" w:rsidP="00556D3F">
      <w:pPr>
        <w:widowControl w:val="0"/>
        <w:suppressAutoHyphens/>
        <w:spacing w:after="0" w:line="240" w:lineRule="auto"/>
        <w:ind w:left="1225"/>
        <w:rPr>
          <w:rFonts w:ascii="Palatino Linotype" w:hAnsi="Palatino Linotype" w:cs="Mangal"/>
          <w:kern w:val="1"/>
          <w:sz w:val="20"/>
          <w:szCs w:val="20"/>
          <w:lang w:eastAsia="hi-IN" w:bidi="hi-IN"/>
        </w:rPr>
      </w:pPr>
    </w:p>
    <w:p w:rsidR="00526E65" w:rsidRPr="00B87D30" w:rsidRDefault="00526E65" w:rsidP="006335BC">
      <w:pPr>
        <w:numPr>
          <w:ilvl w:val="1"/>
          <w:numId w:val="45"/>
        </w:numPr>
        <w:spacing w:after="0" w:line="240" w:lineRule="auto"/>
        <w:ind w:left="567"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6E65" w:rsidRPr="000E120B" w:rsidRDefault="00526E65" w:rsidP="00921BDF">
      <w:pPr>
        <w:widowControl w:val="0"/>
        <w:suppressAutoHyphens/>
        <w:spacing w:after="0" w:line="240" w:lineRule="auto"/>
        <w:jc w:val="both"/>
        <w:rPr>
          <w:rFonts w:ascii="Palatino Linotype" w:hAnsi="Palatino Linotype" w:cs="Mangal"/>
          <w:b/>
          <w:bCs/>
          <w:kern w:val="1"/>
          <w:sz w:val="24"/>
          <w:szCs w:val="24"/>
          <w:lang w:eastAsia="hi-IN" w:bidi="hi-IN"/>
        </w:rPr>
      </w:pPr>
    </w:p>
    <w:p w:rsidR="00526E65" w:rsidRDefault="00526E65" w:rsidP="006335BC">
      <w:pPr>
        <w:numPr>
          <w:ilvl w:val="1"/>
          <w:numId w:val="45"/>
        </w:numPr>
        <w:spacing w:after="0" w:line="240" w:lineRule="auto"/>
        <w:ind w:left="567" w:firstLine="0"/>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26E65" w:rsidRDefault="00526E65" w:rsidP="00921BDF">
      <w:pPr>
        <w:spacing w:after="0" w:line="240" w:lineRule="auto"/>
        <w:rPr>
          <w:rFonts w:ascii="Palatino Linotype" w:hAnsi="Palatino Linotype"/>
          <w:b/>
          <w:i/>
          <w:sz w:val="24"/>
          <w:szCs w:val="24"/>
        </w:rPr>
      </w:pPr>
    </w:p>
    <w:p w:rsidR="00526E65" w:rsidRDefault="00526E65" w:rsidP="00514753">
      <w:pPr>
        <w:pStyle w:val="Listaszerbekezds4"/>
        <w:numPr>
          <w:ilvl w:val="2"/>
          <w:numId w:val="4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Default="00526E65" w:rsidP="00921BDF">
      <w:pPr>
        <w:pStyle w:val="Listaszerbekezds4"/>
        <w:spacing w:after="0" w:line="240" w:lineRule="auto"/>
        <w:ind w:left="791" w:firstLine="1"/>
        <w:rPr>
          <w:rFonts w:ascii="Palatino Linotype" w:hAnsi="Palatino Linotype"/>
          <w:b/>
          <w:i/>
          <w:sz w:val="24"/>
          <w:szCs w:val="24"/>
        </w:rPr>
      </w:pPr>
    </w:p>
    <w:p w:rsidR="00526E65" w:rsidRDefault="00526E65" w:rsidP="00514753">
      <w:pPr>
        <w:numPr>
          <w:ilvl w:val="2"/>
          <w:numId w:val="4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Pr="000E120B" w:rsidRDefault="00526E65" w:rsidP="00921BDF">
      <w:pPr>
        <w:spacing w:after="0" w:line="240" w:lineRule="auto"/>
        <w:ind w:left="792"/>
        <w:rPr>
          <w:rFonts w:ascii="Palatino Linotype" w:hAnsi="Palatino Linotype"/>
          <w:b/>
          <w:sz w:val="24"/>
          <w:szCs w:val="24"/>
        </w:rPr>
      </w:pPr>
    </w:p>
    <w:p w:rsidR="00526E65" w:rsidRDefault="00526E65" w:rsidP="006335BC">
      <w:pPr>
        <w:numPr>
          <w:ilvl w:val="1"/>
          <w:numId w:val="45"/>
        </w:numPr>
        <w:tabs>
          <w:tab w:val="left" w:pos="1134"/>
        </w:tabs>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A tantárgy értékelésének módja</w:t>
      </w:r>
    </w:p>
    <w:p w:rsidR="00526E65" w:rsidRPr="000028E7" w:rsidRDefault="00526E65" w:rsidP="006335BC">
      <w:pPr>
        <w:autoSpaceDE w:val="0"/>
        <w:autoSpaceDN w:val="0"/>
        <w:adjustRightInd w:val="0"/>
        <w:spacing w:after="0" w:line="240" w:lineRule="auto"/>
        <w:ind w:left="567"/>
        <w:rPr>
          <w:rFonts w:ascii="Palatino Linotype" w:hAnsi="Palatino Linotype" w:cs="TimesNewRomanPSMT"/>
          <w:sz w:val="24"/>
          <w:szCs w:val="24"/>
          <w:lang w:bidi="hi-IN"/>
        </w:rPr>
      </w:pPr>
      <w:r w:rsidRPr="00E73C76">
        <w:rPr>
          <w:rFonts w:ascii="Palatino Linotype" w:hAnsi="Palatino Linotype" w:cs="TimesNewRomanPSMT"/>
          <w:sz w:val="24"/>
          <w:szCs w:val="24"/>
          <w:lang w:bidi="hi-IN"/>
        </w:rPr>
        <w:t>A nemzeti köznevelésről szóló 2011. évi CXC. törvény. 54. § (2) a) pontja szerinti értékeléssel.</w:t>
      </w:r>
    </w:p>
    <w:p w:rsidR="00526E65" w:rsidRDefault="00526E65" w:rsidP="00921BDF">
      <w:pPr>
        <w:spacing w:after="0" w:line="240" w:lineRule="auto"/>
        <w:rPr>
          <w:rFonts w:ascii="Palatino Linotype" w:hAnsi="Palatino Linotype"/>
          <w:b/>
          <w:sz w:val="24"/>
          <w:szCs w:val="24"/>
        </w:rPr>
      </w:pPr>
    </w:p>
    <w:p w:rsidR="00526E65" w:rsidRPr="000E120B" w:rsidRDefault="00526E65" w:rsidP="006335BC">
      <w:pPr>
        <w:numPr>
          <w:ilvl w:val="0"/>
          <w:numId w:val="45"/>
        </w:numPr>
        <w:tabs>
          <w:tab w:val="left" w:pos="709"/>
          <w:tab w:val="left" w:pos="7513"/>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Műszaki ismeretek gyakorlat tantárgy</w:t>
      </w:r>
      <w:r>
        <w:rPr>
          <w:rFonts w:ascii="Palatino Linotype" w:hAnsi="Palatino Linotype"/>
          <w:b/>
          <w:sz w:val="24"/>
          <w:szCs w:val="24"/>
          <w:lang w:eastAsia="hu-HU"/>
        </w:rPr>
        <w:tab/>
        <w:t xml:space="preserve"> 112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/96 óra*</w:t>
      </w:r>
    </w:p>
    <w:p w:rsidR="00526E65" w:rsidRPr="00B87D30" w:rsidRDefault="00526E65" w:rsidP="00921BDF">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526E65" w:rsidRPr="000E120B" w:rsidRDefault="00526E65" w:rsidP="00921BDF">
      <w:pPr>
        <w:widowControl w:val="0"/>
        <w:suppressAutoHyphens/>
        <w:spacing w:after="0" w:line="240" w:lineRule="auto"/>
        <w:rPr>
          <w:rFonts w:ascii="Palatino Linotype" w:hAnsi="Palatino Linotype" w:cs="Mangal"/>
          <w:b/>
          <w:kern w:val="1"/>
          <w:sz w:val="24"/>
          <w:szCs w:val="24"/>
          <w:lang w:eastAsia="hi-IN" w:bidi="hi-IN"/>
        </w:rPr>
      </w:pPr>
    </w:p>
    <w:p w:rsidR="00526E65" w:rsidRPr="00BA4240" w:rsidRDefault="00526E65" w:rsidP="00C63F9F">
      <w:pPr>
        <w:numPr>
          <w:ilvl w:val="1"/>
          <w:numId w:val="45"/>
        </w:numPr>
        <w:tabs>
          <w:tab w:val="left" w:pos="993"/>
        </w:tabs>
        <w:spacing w:after="0" w:line="240" w:lineRule="auto"/>
        <w:ind w:left="567" w:firstLine="0"/>
        <w:rPr>
          <w:rFonts w:ascii="Palatino Linotype" w:hAnsi="Palatino Linotype"/>
          <w:b/>
          <w:sz w:val="24"/>
          <w:szCs w:val="24"/>
        </w:rPr>
      </w:pPr>
      <w:r w:rsidRPr="00BA4240">
        <w:rPr>
          <w:rFonts w:ascii="Palatino Linotype" w:hAnsi="Palatino Linotype"/>
          <w:b/>
          <w:sz w:val="24"/>
          <w:szCs w:val="24"/>
        </w:rPr>
        <w:t>A tantárgy tanításának célja</w:t>
      </w:r>
    </w:p>
    <w:p w:rsidR="00526E65" w:rsidRDefault="00526E65" w:rsidP="00C63F9F">
      <w:pPr>
        <w:widowControl w:val="0"/>
        <w:suppressAutoHyphens/>
        <w:spacing w:after="0" w:line="240" w:lineRule="auto"/>
        <w:ind w:left="567"/>
        <w:jc w:val="both"/>
        <w:rPr>
          <w:rFonts w:ascii="Palatino Linotype" w:hAnsi="Palatino Linotype"/>
          <w:kern w:val="1"/>
          <w:sz w:val="24"/>
          <w:szCs w:val="24"/>
          <w:lang w:eastAsia="hi-IN" w:bidi="hi-IN"/>
        </w:rPr>
      </w:pPr>
      <w:r>
        <w:rPr>
          <w:rFonts w:ascii="Palatino Linotype" w:hAnsi="Palatino Linotype"/>
          <w:sz w:val="24"/>
          <w:szCs w:val="20"/>
          <w:lang w:eastAsia="hu-HU"/>
        </w:rPr>
        <w:t>Az egyszerű és általános szerkezetek, valamint a</w:t>
      </w:r>
      <w:r w:rsidRPr="001D04C6">
        <w:rPr>
          <w:rFonts w:ascii="Palatino Linotype" w:hAnsi="Palatino Linotype"/>
          <w:sz w:val="24"/>
          <w:szCs w:val="20"/>
          <w:lang w:eastAsia="hu-HU"/>
        </w:rPr>
        <w:t xml:space="preserve"> </w:t>
      </w:r>
      <w:r>
        <w:rPr>
          <w:rFonts w:ascii="Palatino Linotype" w:hAnsi="Palatino Linotype"/>
          <w:sz w:val="24"/>
          <w:szCs w:val="20"/>
          <w:lang w:eastAsia="hu-HU"/>
        </w:rPr>
        <w:t xml:space="preserve">növényházak típusainak és szerkezeti elemeinek ismerete. A zárt termesztő berendezések felszereléseinek használata, </w:t>
      </w:r>
      <w:r w:rsidRPr="00417A51">
        <w:rPr>
          <w:rFonts w:ascii="Palatino Linotype" w:hAnsi="Palatino Linotype"/>
          <w:sz w:val="24"/>
          <w:szCs w:val="24"/>
        </w:rPr>
        <w:t>a dísznövénytermesztésben használatos speciális gépek, eszközök</w:t>
      </w:r>
      <w:r>
        <w:rPr>
          <w:rFonts w:ascii="Palatino Linotype" w:hAnsi="Palatino Linotype"/>
          <w:sz w:val="24"/>
          <w:szCs w:val="20"/>
          <w:lang w:eastAsia="hu-HU"/>
        </w:rPr>
        <w:t xml:space="preserve"> ismerete és használatuk bemutatása.</w:t>
      </w:r>
    </w:p>
    <w:p w:rsidR="00526E65" w:rsidRPr="000E120B" w:rsidRDefault="00526E65" w:rsidP="00C63F9F">
      <w:pPr>
        <w:widowControl w:val="0"/>
        <w:suppressAutoHyphens/>
        <w:spacing w:after="0" w:line="240" w:lineRule="auto"/>
        <w:ind w:left="567"/>
        <w:rPr>
          <w:rFonts w:ascii="Palatino Linotype" w:hAnsi="Palatino Linotype"/>
          <w:b/>
          <w:kern w:val="1"/>
          <w:sz w:val="24"/>
          <w:szCs w:val="24"/>
          <w:lang w:eastAsia="hi-IN" w:bidi="hi-IN"/>
        </w:rPr>
      </w:pPr>
    </w:p>
    <w:p w:rsidR="00526E65" w:rsidRPr="002C2454" w:rsidRDefault="00526E65" w:rsidP="00C63F9F">
      <w:pPr>
        <w:numPr>
          <w:ilvl w:val="1"/>
          <w:numId w:val="45"/>
        </w:numPr>
        <w:spacing w:after="0" w:line="240" w:lineRule="auto"/>
        <w:ind w:left="567" w:firstLine="0"/>
        <w:rPr>
          <w:rFonts w:ascii="Palatino Linotype" w:hAnsi="Palatino Linotype"/>
          <w:b/>
          <w:sz w:val="24"/>
          <w:szCs w:val="24"/>
        </w:rPr>
      </w:pPr>
      <w:r w:rsidRPr="00954C9A">
        <w:rPr>
          <w:rFonts w:ascii="Palatino Linotype" w:hAnsi="Palatino Linotype"/>
          <w:b/>
          <w:sz w:val="24"/>
          <w:szCs w:val="24"/>
        </w:rPr>
        <w:t>Kapcsolódó közismereti, szakmai tartalmak</w:t>
      </w:r>
    </w:p>
    <w:p w:rsidR="00526E65" w:rsidRPr="00960E8D" w:rsidRDefault="00526E65" w:rsidP="00C63F9F">
      <w:pPr>
        <w:spacing w:after="0" w:line="240" w:lineRule="auto"/>
        <w:ind w:left="567"/>
        <w:rPr>
          <w:rFonts w:ascii="Palatino Linotype" w:hAnsi="Palatino Linotype"/>
          <w:sz w:val="24"/>
          <w:szCs w:val="24"/>
        </w:rPr>
      </w:pPr>
      <w:r w:rsidRPr="00960E8D">
        <w:rPr>
          <w:rFonts w:ascii="Palatino Linotype" w:hAnsi="Palatino Linotype"/>
          <w:sz w:val="24"/>
          <w:szCs w:val="24"/>
        </w:rPr>
        <w:t>Fizika</w:t>
      </w:r>
    </w:p>
    <w:p w:rsidR="00526E65" w:rsidRPr="00960E8D" w:rsidRDefault="00526E65" w:rsidP="00C63F9F">
      <w:pPr>
        <w:spacing w:after="0" w:line="240" w:lineRule="auto"/>
        <w:ind w:left="567"/>
        <w:rPr>
          <w:rFonts w:ascii="Palatino Linotype" w:hAnsi="Palatino Linotype"/>
          <w:sz w:val="24"/>
          <w:szCs w:val="24"/>
        </w:rPr>
      </w:pPr>
      <w:r w:rsidRPr="00960E8D">
        <w:rPr>
          <w:rFonts w:ascii="Palatino Linotype" w:hAnsi="Palatino Linotype"/>
          <w:sz w:val="24"/>
          <w:szCs w:val="24"/>
        </w:rPr>
        <w:t>Műszaki alapismeretek</w:t>
      </w:r>
    </w:p>
    <w:p w:rsidR="00526E65" w:rsidRDefault="00526E65" w:rsidP="00C63F9F">
      <w:pPr>
        <w:widowControl w:val="0"/>
        <w:suppressAutoHyphens/>
        <w:spacing w:after="0" w:line="240" w:lineRule="auto"/>
        <w:ind w:left="567"/>
        <w:rPr>
          <w:rFonts w:ascii="Palatino Linotype" w:hAnsi="Palatino Linotype"/>
          <w:sz w:val="24"/>
          <w:szCs w:val="24"/>
        </w:rPr>
      </w:pPr>
      <w:r w:rsidRPr="00960E8D">
        <w:rPr>
          <w:rFonts w:ascii="Palatino Linotype" w:hAnsi="Palatino Linotype"/>
          <w:sz w:val="24"/>
          <w:szCs w:val="24"/>
        </w:rPr>
        <w:t>Műszaki alapismeretek gyakorlat</w:t>
      </w:r>
    </w:p>
    <w:p w:rsidR="00526E65" w:rsidRDefault="00526E65" w:rsidP="00C63F9F">
      <w:pPr>
        <w:widowControl w:val="0"/>
        <w:suppressAutoHyphens/>
        <w:spacing w:after="0" w:line="240" w:lineRule="auto"/>
        <w:ind w:left="567"/>
        <w:rPr>
          <w:rFonts w:ascii="Palatino Linotype" w:hAnsi="Palatino Linotype"/>
          <w:sz w:val="24"/>
          <w:szCs w:val="24"/>
        </w:rPr>
      </w:pPr>
      <w:r>
        <w:rPr>
          <w:rFonts w:ascii="Palatino Linotype" w:hAnsi="Palatino Linotype"/>
          <w:sz w:val="24"/>
          <w:szCs w:val="24"/>
        </w:rPr>
        <w:t>Műszaki ismeretek</w:t>
      </w:r>
    </w:p>
    <w:p w:rsidR="00526E65" w:rsidRPr="000E120B" w:rsidRDefault="00526E65" w:rsidP="00C63F9F">
      <w:pPr>
        <w:widowControl w:val="0"/>
        <w:suppressAutoHyphens/>
        <w:spacing w:after="0" w:line="240" w:lineRule="auto"/>
        <w:ind w:left="567"/>
        <w:rPr>
          <w:rFonts w:ascii="Palatino Linotype" w:hAnsi="Palatino Linotype" w:cs="Mangal"/>
          <w:b/>
          <w:bCs/>
          <w:iCs/>
          <w:kern w:val="1"/>
          <w:sz w:val="24"/>
          <w:szCs w:val="24"/>
          <w:lang w:eastAsia="hi-IN" w:bidi="hi-IN"/>
        </w:rPr>
      </w:pPr>
    </w:p>
    <w:p w:rsidR="00526E65" w:rsidRPr="000E120B" w:rsidRDefault="00526E65" w:rsidP="00C63F9F">
      <w:pPr>
        <w:numPr>
          <w:ilvl w:val="1"/>
          <w:numId w:val="4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 xml:space="preserve">Témakörök </w:t>
      </w:r>
    </w:p>
    <w:p w:rsidR="00526E65" w:rsidRPr="000E120B" w:rsidRDefault="00526E65" w:rsidP="00921BDF">
      <w:pPr>
        <w:widowControl w:val="0"/>
        <w:suppressAutoHyphens/>
        <w:spacing w:after="0" w:line="240" w:lineRule="auto"/>
        <w:rPr>
          <w:rFonts w:ascii="Palatino Linotype" w:hAnsi="Palatino Linotype" w:cs="Mangal"/>
          <w:b/>
          <w:bCs/>
          <w:iCs/>
          <w:kern w:val="1"/>
          <w:sz w:val="24"/>
          <w:szCs w:val="24"/>
          <w:lang w:eastAsia="hi-IN" w:bidi="hi-IN"/>
        </w:rPr>
      </w:pPr>
    </w:p>
    <w:p w:rsidR="00526E65" w:rsidRPr="002C2454" w:rsidRDefault="00526E65" w:rsidP="00C63F9F">
      <w:pPr>
        <w:numPr>
          <w:ilvl w:val="2"/>
          <w:numId w:val="45"/>
        </w:numPr>
        <w:tabs>
          <w:tab w:val="left" w:pos="2127"/>
          <w:tab w:val="left" w:pos="7655"/>
        </w:tabs>
        <w:spacing w:after="0" w:line="240" w:lineRule="auto"/>
        <w:ind w:left="1134" w:firstLine="0"/>
        <w:rPr>
          <w:rFonts w:ascii="Palatino Linotype" w:hAnsi="Palatino Linotype"/>
          <w:b/>
          <w:sz w:val="24"/>
          <w:szCs w:val="24"/>
        </w:rPr>
      </w:pPr>
      <w:r>
        <w:rPr>
          <w:rFonts w:ascii="Palatino Linotype" w:hAnsi="Palatino Linotype"/>
          <w:b/>
          <w:sz w:val="24"/>
          <w:szCs w:val="24"/>
        </w:rPr>
        <w:t>Szerkezettani ismeretek</w:t>
      </w:r>
      <w:r w:rsidRPr="00BA4240">
        <w:rPr>
          <w:rFonts w:ascii="Palatino Linotype" w:hAnsi="Palatino Linotype"/>
          <w:b/>
          <w:sz w:val="24"/>
          <w:szCs w:val="24"/>
        </w:rPr>
        <w:tab/>
      </w:r>
      <w:r w:rsidRPr="00C63F9F">
        <w:rPr>
          <w:rFonts w:ascii="Palatino Linotype" w:hAnsi="Palatino Linotype"/>
          <w:b/>
          <w:i/>
          <w:sz w:val="24"/>
          <w:szCs w:val="24"/>
        </w:rPr>
        <w:t>34 óra/30 óra</w:t>
      </w:r>
    </w:p>
    <w:p w:rsidR="00526E65" w:rsidRDefault="00526E65" w:rsidP="00C63F9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Erőátviteli berendezések (tengelykapcsoló, differenciálmű, váltó, véglehajtás, stb.)</w:t>
      </w:r>
    </w:p>
    <w:p w:rsidR="00526E65" w:rsidRDefault="00526E65" w:rsidP="00C63F9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Járószerkezetek</w:t>
      </w:r>
    </w:p>
    <w:p w:rsidR="00526E65" w:rsidRDefault="00526E65" w:rsidP="00C63F9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w:t>
      </w:r>
    </w:p>
    <w:p w:rsidR="00526E65" w:rsidRDefault="00526E65" w:rsidP="00C63F9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Kormányberendezés</w:t>
      </w:r>
    </w:p>
    <w:p w:rsidR="00526E65" w:rsidRDefault="00526E65" w:rsidP="00C63F9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Felépítmény</w:t>
      </w:r>
    </w:p>
    <w:p w:rsidR="00526E65" w:rsidRDefault="00526E65" w:rsidP="00C63F9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Világítóberendezések</w:t>
      </w:r>
    </w:p>
    <w:p w:rsidR="00526E65" w:rsidRPr="000E120B" w:rsidRDefault="00526E65" w:rsidP="00C63F9F">
      <w:pPr>
        <w:widowControl w:val="0"/>
        <w:suppressAutoHyphens/>
        <w:spacing w:after="0" w:line="240" w:lineRule="auto"/>
        <w:ind w:left="1134"/>
        <w:rPr>
          <w:rFonts w:ascii="Palatino Linotype" w:hAnsi="Palatino Linotype" w:cs="Mangal"/>
          <w:kern w:val="1"/>
          <w:sz w:val="24"/>
          <w:szCs w:val="24"/>
          <w:lang w:eastAsia="hi-IN" w:bidi="hi-IN"/>
        </w:rPr>
      </w:pPr>
    </w:p>
    <w:p w:rsidR="00526E65" w:rsidRPr="002C2454" w:rsidRDefault="00526E65" w:rsidP="00C63F9F">
      <w:pPr>
        <w:numPr>
          <w:ilvl w:val="2"/>
          <w:numId w:val="45"/>
        </w:numPr>
        <w:tabs>
          <w:tab w:val="left" w:pos="2127"/>
          <w:tab w:val="left" w:pos="7655"/>
        </w:tabs>
        <w:spacing w:after="0" w:line="240" w:lineRule="auto"/>
        <w:ind w:left="1134" w:firstLine="0"/>
        <w:rPr>
          <w:rFonts w:ascii="Palatino Linotype" w:hAnsi="Palatino Linotype"/>
          <w:b/>
          <w:sz w:val="24"/>
          <w:szCs w:val="24"/>
        </w:rPr>
      </w:pPr>
      <w:r w:rsidRPr="00C14EE1">
        <w:rPr>
          <w:rFonts w:ascii="Palatino Linotype" w:hAnsi="Palatino Linotype" w:cs="Times"/>
          <w:b/>
          <w:color w:val="000000"/>
          <w:sz w:val="24"/>
          <w:szCs w:val="24"/>
        </w:rPr>
        <w:t>Termesztőberendezések műszaki létesítménye</w:t>
      </w:r>
      <w:r>
        <w:rPr>
          <w:rFonts w:ascii="Palatino Linotype" w:hAnsi="Palatino Linotype" w:cs="Times"/>
          <w:b/>
          <w:color w:val="000000"/>
          <w:sz w:val="24"/>
          <w:szCs w:val="24"/>
        </w:rPr>
        <w:tab/>
      </w:r>
      <w:r w:rsidRPr="00C63F9F">
        <w:rPr>
          <w:rFonts w:ascii="Palatino Linotype" w:hAnsi="Palatino Linotype"/>
          <w:b/>
          <w:i/>
          <w:sz w:val="24"/>
          <w:szCs w:val="24"/>
        </w:rPr>
        <w:t>27 óra/24 óra</w:t>
      </w:r>
    </w:p>
    <w:p w:rsidR="00526E65" w:rsidRDefault="00526E65" w:rsidP="00C63F9F">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A növényházak feladata, fajtái, szerkezete.</w:t>
      </w:r>
    </w:p>
    <w:p w:rsidR="00526E65" w:rsidRDefault="00526E65" w:rsidP="00C63F9F">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A növényházak fűtése (melegvíz-, forróvíz,- gőz-, termál-, talaj-, levegőfűtés), a fűtésszabályozás alapjai.</w:t>
      </w:r>
    </w:p>
    <w:p w:rsidR="00526E65" w:rsidRDefault="00526E65" w:rsidP="00C63F9F">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Tüzelési módok, kazánok (gáz- és olajkazán, szilárdtüzelésű kazánok), a fűtőberendezések automatizálása.</w:t>
      </w:r>
    </w:p>
    <w:p w:rsidR="00526E65" w:rsidRDefault="00526E65" w:rsidP="00C63F9F">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A növényházak vízellátása, alkalmazott öntözési módok, tápoldatozás, automatizálási lehetőségek, környezetbarát zárt rendszerek.</w:t>
      </w:r>
    </w:p>
    <w:p w:rsidR="00526E65" w:rsidRDefault="00526E65" w:rsidP="00C63F9F">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Világítás, árnyékolás,</w:t>
      </w:r>
      <w:r>
        <w:rPr>
          <w:rFonts w:ascii="Palatino Linotype" w:hAnsi="Palatino Linotype" w:cs="Times"/>
          <w:color w:val="000000"/>
          <w:sz w:val="24"/>
          <w:szCs w:val="24"/>
        </w:rPr>
        <w:t xml:space="preserve"> sötétítés,</w:t>
      </w:r>
      <w:r w:rsidRPr="00556D3F">
        <w:rPr>
          <w:rFonts w:ascii="Palatino Linotype" w:hAnsi="Palatino Linotype" w:cs="Times"/>
          <w:color w:val="000000"/>
          <w:sz w:val="24"/>
          <w:szCs w:val="24"/>
        </w:rPr>
        <w:t xml:space="preserve"> szén-dioxid pótlás.</w:t>
      </w:r>
    </w:p>
    <w:p w:rsidR="00526E65" w:rsidRDefault="00526E65" w:rsidP="00C63F9F">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Növényházak automatizált, számítógépes üzemeltetése.</w:t>
      </w:r>
    </w:p>
    <w:p w:rsidR="00526E65" w:rsidRDefault="00526E65" w:rsidP="00C63F9F">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Talajfertőtlenítés, gőzölés.</w:t>
      </w:r>
    </w:p>
    <w:p w:rsidR="00526E65" w:rsidRPr="000E120B" w:rsidRDefault="00526E65" w:rsidP="00C63F9F">
      <w:pPr>
        <w:spacing w:after="0" w:line="240" w:lineRule="auto"/>
        <w:ind w:left="1134"/>
        <w:rPr>
          <w:rFonts w:ascii="Palatino Linotype" w:hAnsi="Palatino Linotype"/>
          <w:b/>
          <w:sz w:val="24"/>
          <w:szCs w:val="24"/>
        </w:rPr>
      </w:pPr>
    </w:p>
    <w:p w:rsidR="00526E65" w:rsidRPr="000E120B" w:rsidRDefault="00526E65" w:rsidP="00C63F9F">
      <w:pPr>
        <w:numPr>
          <w:ilvl w:val="2"/>
          <w:numId w:val="45"/>
        </w:numPr>
        <w:spacing w:after="0" w:line="240" w:lineRule="auto"/>
        <w:ind w:left="1134" w:firstLine="0"/>
        <w:rPr>
          <w:rFonts w:ascii="Palatino Linotype" w:hAnsi="Palatino Linotype"/>
          <w:b/>
          <w:sz w:val="24"/>
          <w:szCs w:val="24"/>
        </w:rPr>
      </w:pPr>
      <w:r>
        <w:rPr>
          <w:rFonts w:ascii="Palatino Linotype" w:hAnsi="Palatino Linotype"/>
          <w:b/>
          <w:sz w:val="24"/>
          <w:szCs w:val="24"/>
        </w:rPr>
        <w:t>A dísznövénytermesztésben használatos speciális gépek, eszközök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63F9F">
        <w:rPr>
          <w:rFonts w:ascii="Palatino Linotype" w:hAnsi="Palatino Linotype"/>
          <w:b/>
          <w:i/>
          <w:sz w:val="24"/>
          <w:szCs w:val="24"/>
        </w:rPr>
        <w:t>51 óra/42 óra</w:t>
      </w:r>
    </w:p>
    <w:p w:rsidR="00526E65" w:rsidRDefault="00526E65" w:rsidP="00C63F9F">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 xml:space="preserve">A dísznövénytermesztésben használatos speciális gépek, eszközök, </w:t>
      </w:r>
      <w:r>
        <w:rPr>
          <w:rFonts w:ascii="Palatino Linotype" w:hAnsi="Palatino Linotype" w:cs="Times"/>
          <w:color w:val="000000"/>
          <w:sz w:val="24"/>
          <w:szCs w:val="24"/>
        </w:rPr>
        <w:t>(</w:t>
      </w:r>
      <w:r w:rsidRPr="00556D3F">
        <w:rPr>
          <w:rFonts w:ascii="Palatino Linotype" w:hAnsi="Palatino Linotype" w:cs="Times"/>
          <w:color w:val="000000"/>
          <w:sz w:val="24"/>
          <w:szCs w:val="24"/>
        </w:rPr>
        <w:t>cserepezőgépek, kitermelőgépek, a faiskolában használatos gépek</w:t>
      </w:r>
      <w:r>
        <w:rPr>
          <w:rFonts w:ascii="Palatino Linotype" w:hAnsi="Palatino Linotype" w:cs="Times"/>
          <w:color w:val="000000"/>
          <w:sz w:val="24"/>
          <w:szCs w:val="24"/>
        </w:rPr>
        <w:t>)</w:t>
      </w:r>
      <w:r w:rsidRPr="00556D3F">
        <w:rPr>
          <w:rFonts w:ascii="Palatino Linotype" w:hAnsi="Palatino Linotype" w:cs="Times"/>
          <w:color w:val="000000"/>
          <w:sz w:val="24"/>
          <w:szCs w:val="24"/>
        </w:rPr>
        <w:t xml:space="preserve"> működtetése, karbantartása</w:t>
      </w:r>
      <w:r>
        <w:rPr>
          <w:rFonts w:ascii="Palatino Linotype" w:hAnsi="Palatino Linotype" w:cs="Times"/>
          <w:color w:val="000000"/>
          <w:sz w:val="24"/>
          <w:szCs w:val="24"/>
        </w:rPr>
        <w:t>.</w:t>
      </w:r>
    </w:p>
    <w:p w:rsidR="00526E65" w:rsidRPr="00556D3F" w:rsidRDefault="00526E65" w:rsidP="00C63F9F">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A dísznövénytermesztésben használatos erő- és munkagépek, eszközök működtetése</w:t>
      </w:r>
    </w:p>
    <w:p w:rsidR="00526E65" w:rsidRDefault="00526E65" w:rsidP="00C63F9F">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A dísznövénytermesztésben használatos talajművelő gépek, eszközök működtetése</w:t>
      </w:r>
    </w:p>
    <w:p w:rsidR="00526E65" w:rsidRPr="00556D3F" w:rsidRDefault="00526E65" w:rsidP="00C63F9F">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A dísznövénytermesztésben használatos tápanyag-utánpótló gépek, eszközök működtetése</w:t>
      </w:r>
    </w:p>
    <w:p w:rsidR="00526E65" w:rsidRPr="00556D3F" w:rsidRDefault="00526E65" w:rsidP="00C63F9F">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A dísznövénytermesztésben használatos öntözőberendezések, gépek, eszközök működtetése</w:t>
      </w:r>
    </w:p>
    <w:p w:rsidR="00526E65" w:rsidRPr="003E6E4D" w:rsidRDefault="00526E65" w:rsidP="00C63F9F">
      <w:pPr>
        <w:widowControl w:val="0"/>
        <w:suppressAutoHyphens/>
        <w:spacing w:after="0" w:line="240" w:lineRule="auto"/>
        <w:ind w:left="1134"/>
        <w:rPr>
          <w:rFonts w:ascii="Palatino Linotype" w:hAnsi="Palatino Linotype" w:cs="Times"/>
          <w:color w:val="000000"/>
          <w:sz w:val="24"/>
          <w:szCs w:val="24"/>
        </w:rPr>
      </w:pPr>
      <w:r w:rsidRPr="00556D3F">
        <w:rPr>
          <w:rFonts w:ascii="Palatino Linotype" w:hAnsi="Palatino Linotype" w:cs="Times"/>
          <w:color w:val="000000"/>
          <w:sz w:val="24"/>
          <w:szCs w:val="24"/>
        </w:rPr>
        <w:t>A dísznövénytermesztésben használatos növényvédelmi gépek, eszközök működtetése</w:t>
      </w:r>
    </w:p>
    <w:p w:rsidR="00526E65" w:rsidRPr="000E120B" w:rsidRDefault="00526E65" w:rsidP="00921BDF">
      <w:pPr>
        <w:widowControl w:val="0"/>
        <w:suppressAutoHyphens/>
        <w:spacing w:after="0" w:line="240" w:lineRule="auto"/>
        <w:jc w:val="center"/>
        <w:rPr>
          <w:rFonts w:ascii="Palatino Linotype" w:hAnsi="Palatino Linotype" w:cs="Mangal"/>
          <w:b/>
          <w:kern w:val="1"/>
          <w:sz w:val="24"/>
          <w:szCs w:val="24"/>
          <w:lang w:eastAsia="hi-IN" w:bidi="hi-IN"/>
        </w:rPr>
      </w:pPr>
    </w:p>
    <w:p w:rsidR="00526E65" w:rsidRPr="00B87D30" w:rsidRDefault="00526E65" w:rsidP="00C63F9F">
      <w:pPr>
        <w:numPr>
          <w:ilvl w:val="1"/>
          <w:numId w:val="45"/>
        </w:numPr>
        <w:spacing w:after="0" w:line="240" w:lineRule="auto"/>
        <w:ind w:left="567"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6E65" w:rsidRPr="000E120B" w:rsidRDefault="00526E65" w:rsidP="00C63F9F">
      <w:pPr>
        <w:widowControl w:val="0"/>
        <w:suppressAutoHyphens/>
        <w:spacing w:after="0" w:line="240" w:lineRule="auto"/>
        <w:ind w:left="567"/>
        <w:jc w:val="both"/>
        <w:rPr>
          <w:rFonts w:ascii="Palatino Linotype" w:hAnsi="Palatino Linotype" w:cs="Mangal"/>
          <w:b/>
          <w:bCs/>
          <w:kern w:val="1"/>
          <w:sz w:val="24"/>
          <w:szCs w:val="24"/>
          <w:lang w:eastAsia="hi-IN" w:bidi="hi-IN"/>
        </w:rPr>
      </w:pPr>
    </w:p>
    <w:p w:rsidR="00526E65" w:rsidRDefault="00526E65" w:rsidP="00C63F9F">
      <w:pPr>
        <w:numPr>
          <w:ilvl w:val="1"/>
          <w:numId w:val="45"/>
        </w:numPr>
        <w:spacing w:after="0" w:line="240" w:lineRule="auto"/>
        <w:ind w:left="567" w:firstLine="0"/>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26E65" w:rsidRDefault="00526E65" w:rsidP="00921BDF">
      <w:pPr>
        <w:spacing w:after="0" w:line="240" w:lineRule="auto"/>
        <w:rPr>
          <w:rFonts w:ascii="Palatino Linotype" w:hAnsi="Palatino Linotype"/>
          <w:b/>
          <w:i/>
          <w:sz w:val="24"/>
          <w:szCs w:val="24"/>
        </w:rPr>
      </w:pPr>
    </w:p>
    <w:p w:rsidR="00526E65" w:rsidRDefault="00526E65" w:rsidP="00514753">
      <w:pPr>
        <w:pStyle w:val="Listaszerbekezds4"/>
        <w:numPr>
          <w:ilvl w:val="2"/>
          <w:numId w:val="4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Default="00526E65" w:rsidP="00921BDF">
      <w:pPr>
        <w:pStyle w:val="Listaszerbekezds4"/>
        <w:spacing w:after="0" w:line="240" w:lineRule="auto"/>
        <w:ind w:left="791" w:firstLine="1"/>
        <w:rPr>
          <w:rFonts w:ascii="Palatino Linotype" w:hAnsi="Palatino Linotype"/>
          <w:b/>
          <w:i/>
          <w:sz w:val="24"/>
          <w:szCs w:val="24"/>
        </w:rPr>
      </w:pPr>
    </w:p>
    <w:p w:rsidR="00526E65" w:rsidRDefault="00526E65" w:rsidP="00514753">
      <w:pPr>
        <w:numPr>
          <w:ilvl w:val="2"/>
          <w:numId w:val="4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Pr="000E120B" w:rsidRDefault="00526E65" w:rsidP="00921BDF">
      <w:pPr>
        <w:widowControl w:val="0"/>
        <w:suppressAutoHyphens/>
        <w:spacing w:after="0" w:line="240" w:lineRule="auto"/>
        <w:jc w:val="both"/>
        <w:rPr>
          <w:rFonts w:ascii="Palatino Linotype" w:hAnsi="Palatino Linotype" w:cs="Mangal"/>
          <w:b/>
          <w:bCs/>
          <w:kern w:val="1"/>
          <w:sz w:val="24"/>
          <w:szCs w:val="24"/>
          <w:lang w:eastAsia="hi-IN" w:bidi="hi-IN"/>
        </w:rPr>
      </w:pPr>
    </w:p>
    <w:p w:rsidR="00526E65" w:rsidRPr="000E120B" w:rsidRDefault="00526E65" w:rsidP="00C63F9F">
      <w:pPr>
        <w:numPr>
          <w:ilvl w:val="1"/>
          <w:numId w:val="4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A tantárgy értékelésének módja</w:t>
      </w:r>
    </w:p>
    <w:p w:rsidR="00526E65" w:rsidRPr="000028E7" w:rsidRDefault="00526E65" w:rsidP="00C63F9F">
      <w:pPr>
        <w:autoSpaceDE w:val="0"/>
        <w:autoSpaceDN w:val="0"/>
        <w:adjustRightInd w:val="0"/>
        <w:spacing w:after="0" w:line="240" w:lineRule="auto"/>
        <w:ind w:left="567"/>
        <w:rPr>
          <w:rFonts w:ascii="Palatino Linotype" w:hAnsi="Palatino Linotype" w:cs="TimesNewRomanPSMT"/>
          <w:sz w:val="24"/>
          <w:szCs w:val="24"/>
          <w:lang w:bidi="hi-IN"/>
        </w:rPr>
      </w:pPr>
      <w:r w:rsidRPr="00E73C76">
        <w:rPr>
          <w:rFonts w:ascii="Palatino Linotype" w:hAnsi="Palatino Linotype" w:cs="TimesNewRomanPSMT"/>
          <w:sz w:val="24"/>
          <w:szCs w:val="24"/>
          <w:lang w:bidi="hi-IN"/>
        </w:rPr>
        <w:t>A nemzeti köznevelésről szóló 2011. évi CXC. törvény. 54. § (2) a) pontja szerinti értékeléssel.</w:t>
      </w:r>
    </w:p>
    <w:p w:rsidR="00526E65" w:rsidRPr="000E120B" w:rsidRDefault="00526E65" w:rsidP="00921BDF">
      <w:pPr>
        <w:spacing w:after="0" w:line="240" w:lineRule="auto"/>
        <w:ind w:left="360"/>
        <w:rPr>
          <w:rFonts w:ascii="Palatino Linotype" w:hAnsi="Palatino Linotype"/>
          <w:b/>
          <w:sz w:val="24"/>
          <w:szCs w:val="24"/>
        </w:rPr>
      </w:pPr>
    </w:p>
    <w:p w:rsidR="00526E65" w:rsidRDefault="00526E65" w:rsidP="002C24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526E65" w:rsidRDefault="00526E65" w:rsidP="002C2454">
      <w:pPr>
        <w:widowControl w:val="0"/>
        <w:suppressAutoHyphens/>
        <w:spacing w:after="0" w:line="240" w:lineRule="auto"/>
        <w:jc w:val="center"/>
        <w:rPr>
          <w:rFonts w:ascii="Palatino Linotype" w:hAnsi="Palatino Linotype"/>
          <w:b/>
          <w:sz w:val="44"/>
          <w:szCs w:val="44"/>
          <w:lang w:eastAsia="hu-HU"/>
        </w:rPr>
      </w:pPr>
    </w:p>
    <w:p w:rsidR="00526E65" w:rsidRDefault="00526E65" w:rsidP="002C2454">
      <w:pPr>
        <w:widowControl w:val="0"/>
        <w:suppressAutoHyphens/>
        <w:spacing w:after="0" w:line="240" w:lineRule="auto"/>
        <w:jc w:val="center"/>
        <w:rPr>
          <w:rFonts w:ascii="Palatino Linotype" w:hAnsi="Palatino Linotype"/>
          <w:b/>
          <w:sz w:val="44"/>
          <w:szCs w:val="44"/>
          <w:lang w:eastAsia="hu-HU"/>
        </w:rPr>
      </w:pPr>
    </w:p>
    <w:p w:rsidR="00526E65" w:rsidRDefault="00526E65" w:rsidP="002C2454">
      <w:pPr>
        <w:widowControl w:val="0"/>
        <w:suppressAutoHyphens/>
        <w:spacing w:after="0" w:line="240" w:lineRule="auto"/>
        <w:jc w:val="center"/>
        <w:rPr>
          <w:rFonts w:ascii="Palatino Linotype" w:hAnsi="Palatino Linotype"/>
          <w:b/>
          <w:sz w:val="44"/>
          <w:szCs w:val="44"/>
          <w:lang w:eastAsia="hu-HU"/>
        </w:rPr>
      </w:pPr>
    </w:p>
    <w:p w:rsidR="00526E65" w:rsidRDefault="00526E65" w:rsidP="002C2454">
      <w:pPr>
        <w:widowControl w:val="0"/>
        <w:suppressAutoHyphens/>
        <w:spacing w:after="0" w:line="240" w:lineRule="auto"/>
        <w:jc w:val="center"/>
        <w:rPr>
          <w:rFonts w:ascii="Palatino Linotype" w:hAnsi="Palatino Linotype"/>
          <w:b/>
          <w:sz w:val="44"/>
          <w:szCs w:val="44"/>
          <w:lang w:eastAsia="hu-HU"/>
        </w:rPr>
      </w:pPr>
    </w:p>
    <w:p w:rsidR="00526E65" w:rsidRPr="000E120B" w:rsidRDefault="00526E65" w:rsidP="002C245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526E65" w:rsidRPr="000E120B" w:rsidRDefault="00526E65" w:rsidP="00F83F9D">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10965-12</w:t>
      </w:r>
      <w:r w:rsidRPr="000E120B">
        <w:rPr>
          <w:rFonts w:ascii="Palatino Linotype" w:hAnsi="Palatino Linotype"/>
          <w:b/>
          <w:sz w:val="44"/>
          <w:szCs w:val="44"/>
          <w:lang w:eastAsia="hu-HU"/>
        </w:rPr>
        <w:t xml:space="preserve"> azonosító számú</w:t>
      </w:r>
    </w:p>
    <w:p w:rsidR="00526E65" w:rsidRPr="000E120B" w:rsidRDefault="00526E65" w:rsidP="00F83F9D">
      <w:pPr>
        <w:widowControl w:val="0"/>
        <w:suppressAutoHyphens/>
        <w:spacing w:after="0" w:line="240" w:lineRule="auto"/>
        <w:jc w:val="center"/>
        <w:rPr>
          <w:rFonts w:ascii="Palatino Linotype" w:hAnsi="Palatino Linotype"/>
          <w:sz w:val="44"/>
          <w:szCs w:val="44"/>
          <w:lang w:eastAsia="hu-HU"/>
        </w:rPr>
      </w:pPr>
    </w:p>
    <w:p w:rsidR="00526E65" w:rsidRPr="000E120B" w:rsidRDefault="00526E65" w:rsidP="00F83F9D">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Növényházi dísznövénytermesztés</w:t>
      </w:r>
    </w:p>
    <w:p w:rsidR="00526E65" w:rsidRPr="000E120B" w:rsidRDefault="00526E65" w:rsidP="00F83F9D">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526E65" w:rsidRPr="000E120B" w:rsidRDefault="00526E65" w:rsidP="00F83F9D">
      <w:pPr>
        <w:widowControl w:val="0"/>
        <w:suppressAutoHyphens/>
        <w:spacing w:after="0" w:line="240" w:lineRule="auto"/>
        <w:jc w:val="center"/>
        <w:rPr>
          <w:rFonts w:ascii="Palatino Linotype" w:hAnsi="Palatino Linotype"/>
          <w:b/>
          <w:sz w:val="44"/>
          <w:szCs w:val="44"/>
          <w:lang w:eastAsia="hu-HU"/>
        </w:rPr>
      </w:pPr>
    </w:p>
    <w:p w:rsidR="00526E65" w:rsidRPr="000E120B" w:rsidRDefault="00526E65" w:rsidP="00F83F9D">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26E65" w:rsidRPr="000E120B" w:rsidRDefault="00526E65" w:rsidP="00F83F9D">
      <w:pPr>
        <w:widowControl w:val="0"/>
        <w:suppressAutoHyphens/>
        <w:spacing w:after="0" w:line="240" w:lineRule="auto"/>
        <w:jc w:val="center"/>
        <w:rPr>
          <w:rFonts w:ascii="Palatino Linotype" w:hAnsi="Palatino Linotype"/>
          <w:b/>
          <w:kern w:val="1"/>
          <w:sz w:val="44"/>
          <w:szCs w:val="44"/>
          <w:lang w:eastAsia="hi-IN" w:bidi="hi-IN"/>
        </w:rPr>
      </w:pPr>
    </w:p>
    <w:p w:rsidR="00526E65" w:rsidRPr="000E120B" w:rsidRDefault="00526E65" w:rsidP="00F83F9D">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26E65" w:rsidRPr="000E120B" w:rsidRDefault="00526E65" w:rsidP="00F83F9D">
      <w:pPr>
        <w:widowControl w:val="0"/>
        <w:suppressAutoHyphens/>
        <w:spacing w:after="0" w:line="240" w:lineRule="auto"/>
        <w:jc w:val="center"/>
        <w:rPr>
          <w:rFonts w:ascii="Palatino Linotype" w:hAnsi="Palatino Linotype"/>
          <w:b/>
          <w:bCs/>
          <w:kern w:val="1"/>
          <w:sz w:val="44"/>
          <w:szCs w:val="44"/>
          <w:lang w:eastAsia="hi-IN" w:bidi="hi-IN"/>
        </w:rPr>
      </w:pPr>
    </w:p>
    <w:p w:rsidR="00526E65" w:rsidRDefault="00526E65" w:rsidP="00F83F9D">
      <w:pPr>
        <w:widowControl w:val="0"/>
        <w:suppressAutoHyphens/>
        <w:spacing w:after="0" w:line="240" w:lineRule="auto"/>
        <w:jc w:val="both"/>
        <w:rPr>
          <w:rFonts w:ascii="Palatino Linotype" w:hAnsi="Palatino Linotype" w:cs="Mangal"/>
          <w:b/>
          <w:kern w:val="1"/>
          <w:sz w:val="24"/>
          <w:szCs w:val="24"/>
          <w:lang w:eastAsia="hi-IN" w:bidi="hi-IN"/>
        </w:rPr>
        <w:sectPr w:rsidR="00526E65" w:rsidSect="00B90740">
          <w:pgSz w:w="11906" w:h="16838" w:code="9"/>
          <w:pgMar w:top="1418" w:right="1418" w:bottom="1418" w:left="1276" w:header="709" w:footer="709" w:gutter="0"/>
          <w:cols w:space="708"/>
          <w:docGrid w:linePitch="360"/>
        </w:sectPr>
      </w:pPr>
    </w:p>
    <w:p w:rsidR="00526E65" w:rsidRPr="000E120B" w:rsidRDefault="00526E65" w:rsidP="00F83F9D">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10965-12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Növényházi dísznövénytermesztés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0" w:type="auto"/>
        <w:jc w:val="center"/>
        <w:tblLayout w:type="fixed"/>
        <w:tblCellMar>
          <w:left w:w="70" w:type="dxa"/>
          <w:right w:w="70" w:type="dxa"/>
        </w:tblCellMar>
        <w:tblLook w:val="0000"/>
      </w:tblPr>
      <w:tblGrid>
        <w:gridCol w:w="5443"/>
        <w:gridCol w:w="564"/>
        <w:gridCol w:w="349"/>
        <w:gridCol w:w="349"/>
        <w:gridCol w:w="349"/>
        <w:gridCol w:w="529"/>
        <w:gridCol w:w="35"/>
        <w:gridCol w:w="349"/>
        <w:gridCol w:w="350"/>
        <w:gridCol w:w="350"/>
        <w:gridCol w:w="350"/>
        <w:gridCol w:w="350"/>
        <w:gridCol w:w="350"/>
        <w:gridCol w:w="350"/>
        <w:gridCol w:w="350"/>
        <w:gridCol w:w="350"/>
        <w:gridCol w:w="350"/>
        <w:gridCol w:w="350"/>
        <w:gridCol w:w="350"/>
        <w:gridCol w:w="249"/>
        <w:gridCol w:w="53"/>
        <w:gridCol w:w="58"/>
        <w:gridCol w:w="350"/>
        <w:gridCol w:w="350"/>
        <w:gridCol w:w="350"/>
        <w:gridCol w:w="350"/>
        <w:gridCol w:w="565"/>
      </w:tblGrid>
      <w:tr w:rsidR="00526E65" w:rsidRPr="000E120B">
        <w:trPr>
          <w:trHeight w:val="570"/>
          <w:jc w:val="center"/>
        </w:trPr>
        <w:tc>
          <w:tcPr>
            <w:tcW w:w="5443" w:type="dxa"/>
            <w:vMerge w:val="restart"/>
            <w:tcBorders>
              <w:top w:val="single" w:sz="4" w:space="0" w:color="auto"/>
              <w:left w:val="single" w:sz="4" w:space="0" w:color="auto"/>
              <w:bottom w:val="single" w:sz="4" w:space="0" w:color="auto"/>
              <w:right w:val="single" w:sz="4" w:space="0" w:color="auto"/>
            </w:tcBorders>
            <w:noWrap/>
            <w:vAlign w:val="center"/>
          </w:tcPr>
          <w:p w:rsidR="00526E65"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10965-12</w:t>
            </w:r>
          </w:p>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Növényházi dísznövénytermesztés</w:t>
            </w:r>
          </w:p>
        </w:tc>
        <w:tc>
          <w:tcPr>
            <w:tcW w:w="4274" w:type="dxa"/>
            <w:gridSpan w:val="1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Dísznövénytermesztés 3.</w:t>
            </w:r>
          </w:p>
        </w:tc>
        <w:tc>
          <w:tcPr>
            <w:tcW w:w="4425" w:type="dxa"/>
            <w:gridSpan w:val="14"/>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Dísznövénytermesztés 3. gyakorlat</w:t>
            </w:r>
          </w:p>
        </w:tc>
      </w:tr>
      <w:tr w:rsidR="00526E65" w:rsidRPr="00B3392B">
        <w:trPr>
          <w:trHeight w:val="4686"/>
          <w:jc w:val="center"/>
        </w:trPr>
        <w:tc>
          <w:tcPr>
            <w:tcW w:w="5443" w:type="dxa"/>
            <w:vMerge/>
            <w:tcBorders>
              <w:top w:val="single" w:sz="4" w:space="0" w:color="auto"/>
              <w:left w:val="single" w:sz="4" w:space="0" w:color="auto"/>
              <w:bottom w:val="single" w:sz="4" w:space="0" w:color="auto"/>
              <w:right w:val="single" w:sz="4" w:space="0" w:color="auto"/>
            </w:tcBorders>
            <w:vAlign w:val="center"/>
          </w:tcPr>
          <w:p w:rsidR="00526E65" w:rsidRPr="000E120B" w:rsidRDefault="00526E65" w:rsidP="0058726A">
            <w:pPr>
              <w:spacing w:after="0" w:line="240" w:lineRule="auto"/>
              <w:rPr>
                <w:rFonts w:ascii="Palatino Linotype" w:hAnsi="Palatino Linotype"/>
                <w:sz w:val="20"/>
                <w:szCs w:val="20"/>
                <w:lang w:eastAsia="hu-HU"/>
              </w:rPr>
            </w:pPr>
          </w:p>
        </w:tc>
        <w:tc>
          <w:tcPr>
            <w:tcW w:w="564" w:type="dxa"/>
            <w:tcBorders>
              <w:top w:val="nil"/>
              <w:left w:val="nil"/>
              <w:bottom w:val="single" w:sz="4" w:space="0" w:color="auto"/>
              <w:right w:val="single" w:sz="4" w:space="0" w:color="auto"/>
            </w:tcBorders>
            <w:textDirection w:val="btLr"/>
          </w:tcPr>
          <w:p w:rsidR="00526E65" w:rsidRPr="00B3392B" w:rsidRDefault="00526E65" w:rsidP="00AD0C9F">
            <w:pPr>
              <w:widowControl w:val="0"/>
              <w:autoSpaceDE w:val="0"/>
              <w:autoSpaceDN w:val="0"/>
              <w:adjustRightInd w:val="0"/>
              <w:ind w:left="40" w:right="40"/>
              <w:rPr>
                <w:rFonts w:ascii="Palatino Linotype" w:hAnsi="Palatino Linotype"/>
                <w:sz w:val="16"/>
                <w:szCs w:val="16"/>
                <w:lang w:eastAsia="hu-HU"/>
              </w:rPr>
            </w:pPr>
            <w:r w:rsidRPr="00B3392B">
              <w:rPr>
                <w:rFonts w:ascii="Palatino Linotype" w:hAnsi="Palatino Linotype" w:cs="Times"/>
                <w:color w:val="000000"/>
                <w:sz w:val="16"/>
                <w:szCs w:val="16"/>
              </w:rPr>
              <w:t>A növényházi termesztés jellemzői</w:t>
            </w:r>
          </w:p>
        </w:tc>
        <w:tc>
          <w:tcPr>
            <w:tcW w:w="349" w:type="dxa"/>
            <w:tcBorders>
              <w:top w:val="nil"/>
              <w:left w:val="nil"/>
              <w:bottom w:val="single" w:sz="4" w:space="0" w:color="auto"/>
              <w:right w:val="single" w:sz="4" w:space="0" w:color="auto"/>
            </w:tcBorders>
            <w:textDirection w:val="btL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Cserepes levéldísznövények</w:t>
            </w:r>
          </w:p>
        </w:tc>
        <w:tc>
          <w:tcPr>
            <w:tcW w:w="349" w:type="dxa"/>
            <w:tcBorders>
              <w:top w:val="nil"/>
              <w:left w:val="nil"/>
              <w:bottom w:val="single" w:sz="4" w:space="0" w:color="auto"/>
              <w:right w:val="single" w:sz="4" w:space="0" w:color="auto"/>
            </w:tcBorders>
            <w:textDirection w:val="btL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Cserepes levéldísznövénytermesztés</w:t>
            </w:r>
          </w:p>
        </w:tc>
        <w:tc>
          <w:tcPr>
            <w:tcW w:w="349" w:type="dxa"/>
            <w:tcBorders>
              <w:top w:val="nil"/>
              <w:left w:val="nil"/>
              <w:bottom w:val="single" w:sz="4" w:space="0" w:color="auto"/>
              <w:right w:val="single" w:sz="4" w:space="0" w:color="auto"/>
            </w:tcBorders>
            <w:textDirection w:val="btL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Különleges nevelést igénylő levéldísznövények</w:t>
            </w:r>
          </w:p>
        </w:tc>
        <w:tc>
          <w:tcPr>
            <w:tcW w:w="529" w:type="dxa"/>
            <w:tcBorders>
              <w:top w:val="nil"/>
              <w:left w:val="nil"/>
              <w:bottom w:val="single" w:sz="4" w:space="0" w:color="auto"/>
              <w:right w:val="single" w:sz="4" w:space="0" w:color="auto"/>
            </w:tcBorders>
            <w:textDirection w:val="btLr"/>
          </w:tcPr>
          <w:p w:rsidR="00526E65" w:rsidRPr="00B3392B" w:rsidRDefault="00526E65" w:rsidP="00AD0C9F">
            <w:pPr>
              <w:widowControl w:val="0"/>
              <w:autoSpaceDE w:val="0"/>
              <w:autoSpaceDN w:val="0"/>
              <w:adjustRightInd w:val="0"/>
              <w:ind w:left="40" w:right="40"/>
              <w:rPr>
                <w:rFonts w:ascii="Palatino Linotype" w:hAnsi="Palatino Linotype"/>
                <w:sz w:val="16"/>
                <w:szCs w:val="16"/>
                <w:lang w:eastAsia="hu-HU"/>
              </w:rPr>
            </w:pPr>
            <w:r w:rsidRPr="00B3392B">
              <w:rPr>
                <w:rFonts w:ascii="Palatino Linotype" w:hAnsi="Palatino Linotype" w:cs="Times"/>
                <w:color w:val="000000"/>
                <w:sz w:val="16"/>
                <w:szCs w:val="16"/>
              </w:rPr>
              <w:t>Vágott levéldísznövények</w:t>
            </w:r>
          </w:p>
        </w:tc>
        <w:tc>
          <w:tcPr>
            <w:tcW w:w="384" w:type="dxa"/>
            <w:gridSpan w:val="2"/>
            <w:tcBorders>
              <w:top w:val="nil"/>
              <w:left w:val="nil"/>
              <w:bottom w:val="single" w:sz="4" w:space="0" w:color="auto"/>
              <w:right w:val="single" w:sz="4" w:space="0" w:color="auto"/>
            </w:tcBorders>
            <w:textDirection w:val="btL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Cserepes virágzó dísznövények</w:t>
            </w:r>
          </w:p>
        </w:tc>
        <w:tc>
          <w:tcPr>
            <w:tcW w:w="350" w:type="dxa"/>
            <w:tcBorders>
              <w:top w:val="nil"/>
              <w:left w:val="nil"/>
              <w:bottom w:val="single" w:sz="4" w:space="0" w:color="auto"/>
              <w:right w:val="single" w:sz="4" w:space="0" w:color="auto"/>
            </w:tcBorders>
            <w:textDirection w:val="btL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Növényházi vágott virágok</w:t>
            </w:r>
          </w:p>
        </w:tc>
        <w:tc>
          <w:tcPr>
            <w:tcW w:w="350" w:type="dxa"/>
            <w:tcBorders>
              <w:top w:val="nil"/>
              <w:left w:val="nil"/>
              <w:bottom w:val="single" w:sz="4" w:space="0" w:color="auto"/>
              <w:right w:val="single" w:sz="4" w:space="0" w:color="auto"/>
            </w:tcBorders>
            <w:textDirection w:val="btL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Növényházi vágott virágok termesztése</w:t>
            </w:r>
          </w:p>
        </w:tc>
        <w:tc>
          <w:tcPr>
            <w:tcW w:w="350" w:type="dxa"/>
            <w:tcBorders>
              <w:top w:val="nil"/>
              <w:left w:val="nil"/>
              <w:bottom w:val="single" w:sz="4" w:space="0" w:color="auto"/>
              <w:right w:val="single" w:sz="4" w:space="0" w:color="auto"/>
            </w:tcBorders>
            <w:textDirection w:val="btL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Dísznövények hajtatása</w:t>
            </w:r>
          </w:p>
        </w:tc>
        <w:tc>
          <w:tcPr>
            <w:tcW w:w="350" w:type="dxa"/>
            <w:tcBorders>
              <w:top w:val="nil"/>
              <w:left w:val="nil"/>
              <w:bottom w:val="single" w:sz="4" w:space="0" w:color="auto"/>
              <w:right w:val="single" w:sz="4" w:space="0" w:color="auto"/>
            </w:tcBorders>
            <w:textDirection w:val="btL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Dísznövények áru-előkészítése</w:t>
            </w:r>
          </w:p>
        </w:tc>
        <w:tc>
          <w:tcPr>
            <w:tcW w:w="350" w:type="dxa"/>
            <w:tcBorders>
              <w:top w:val="nil"/>
              <w:left w:val="nil"/>
              <w:bottom w:val="single" w:sz="4" w:space="0" w:color="auto"/>
              <w:right w:val="single" w:sz="4" w:space="0" w:color="auto"/>
            </w:tcBorders>
            <w:textDirection w:val="btL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Mikroszaporítás elmélete</w:t>
            </w:r>
          </w:p>
        </w:tc>
        <w:tc>
          <w:tcPr>
            <w:tcW w:w="350" w:type="dxa"/>
            <w:tcBorders>
              <w:top w:val="nil"/>
              <w:left w:val="nil"/>
              <w:bottom w:val="single" w:sz="4" w:space="0" w:color="auto"/>
              <w:right w:val="single" w:sz="4" w:space="0" w:color="auto"/>
            </w:tcBorders>
            <w:textDirection w:val="btLr"/>
            <w:vAlign w:val="cente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Levéldísznövények ismerete</w:t>
            </w:r>
          </w:p>
        </w:tc>
        <w:tc>
          <w:tcPr>
            <w:tcW w:w="350" w:type="dxa"/>
            <w:tcBorders>
              <w:top w:val="nil"/>
              <w:left w:val="nil"/>
              <w:bottom w:val="single" w:sz="4" w:space="0" w:color="auto"/>
              <w:right w:val="single" w:sz="4" w:space="0" w:color="auto"/>
            </w:tcBorders>
            <w:textDirection w:val="btLr"/>
            <w:vAlign w:val="cente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Növényházi virágzó dísznövények ismerete</w:t>
            </w:r>
          </w:p>
        </w:tc>
        <w:tc>
          <w:tcPr>
            <w:tcW w:w="350" w:type="dxa"/>
            <w:tcBorders>
              <w:top w:val="nil"/>
              <w:left w:val="nil"/>
              <w:bottom w:val="single" w:sz="4" w:space="0" w:color="auto"/>
              <w:right w:val="single" w:sz="4" w:space="0" w:color="auto"/>
            </w:tcBorders>
            <w:textDirection w:val="btLr"/>
            <w:vAlign w:val="cente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Szakmai számítások a növényházi dísznövénytermesztésből</w:t>
            </w:r>
          </w:p>
        </w:tc>
        <w:tc>
          <w:tcPr>
            <w:tcW w:w="350" w:type="dxa"/>
            <w:tcBorders>
              <w:top w:val="nil"/>
              <w:left w:val="nil"/>
              <w:bottom w:val="single" w:sz="4" w:space="0" w:color="auto"/>
              <w:right w:val="single" w:sz="4" w:space="0" w:color="auto"/>
            </w:tcBorders>
            <w:textDirection w:val="btLr"/>
            <w:vAlign w:val="cente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Növényházi dísznövények magvetése</w:t>
            </w:r>
          </w:p>
        </w:tc>
        <w:tc>
          <w:tcPr>
            <w:tcW w:w="350" w:type="dxa"/>
            <w:tcBorders>
              <w:top w:val="nil"/>
              <w:left w:val="nil"/>
              <w:bottom w:val="single" w:sz="4" w:space="0" w:color="auto"/>
              <w:right w:val="single" w:sz="4" w:space="0" w:color="auto"/>
            </w:tcBorders>
            <w:textDirection w:val="btLr"/>
            <w:vAlign w:val="cente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Növényházi dísznövények dugványozása</w:t>
            </w:r>
          </w:p>
        </w:tc>
        <w:tc>
          <w:tcPr>
            <w:tcW w:w="350" w:type="dxa"/>
            <w:tcBorders>
              <w:top w:val="nil"/>
              <w:left w:val="nil"/>
              <w:bottom w:val="single" w:sz="4" w:space="0" w:color="auto"/>
              <w:right w:val="single" w:sz="4" w:space="0" w:color="auto"/>
            </w:tcBorders>
            <w:textDirection w:val="btLr"/>
            <w:vAlign w:val="cente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Növényházi dísznövények tőosztással, sarjakkal és indáról történő szaporítása</w:t>
            </w:r>
          </w:p>
        </w:tc>
        <w:tc>
          <w:tcPr>
            <w:tcW w:w="360" w:type="dxa"/>
            <w:gridSpan w:val="3"/>
            <w:tcBorders>
              <w:top w:val="nil"/>
              <w:left w:val="nil"/>
              <w:bottom w:val="single" w:sz="4" w:space="0" w:color="auto"/>
              <w:right w:val="single" w:sz="4" w:space="0" w:color="auto"/>
            </w:tcBorders>
            <w:textDirection w:val="btLr"/>
            <w:vAlign w:val="cente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Növényházi cserepes növények ápolási munkái</w:t>
            </w:r>
          </w:p>
        </w:tc>
        <w:tc>
          <w:tcPr>
            <w:tcW w:w="350" w:type="dxa"/>
            <w:tcBorders>
              <w:top w:val="nil"/>
              <w:left w:val="nil"/>
              <w:bottom w:val="single" w:sz="4" w:space="0" w:color="auto"/>
              <w:right w:val="single" w:sz="4" w:space="0" w:color="auto"/>
            </w:tcBorders>
            <w:textDirection w:val="btLr"/>
            <w:vAlign w:val="cente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Cserepes növények átültetése</w:t>
            </w:r>
          </w:p>
        </w:tc>
        <w:tc>
          <w:tcPr>
            <w:tcW w:w="350" w:type="dxa"/>
            <w:tcBorders>
              <w:top w:val="nil"/>
              <w:left w:val="nil"/>
              <w:bottom w:val="single" w:sz="4" w:space="0" w:color="auto"/>
              <w:right w:val="single" w:sz="4" w:space="0" w:color="auto"/>
            </w:tcBorders>
            <w:textDirection w:val="btLr"/>
            <w:vAlign w:val="cente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Növényházi vágott virágok</w:t>
            </w:r>
          </w:p>
        </w:tc>
        <w:tc>
          <w:tcPr>
            <w:tcW w:w="350" w:type="dxa"/>
            <w:tcBorders>
              <w:top w:val="nil"/>
              <w:left w:val="nil"/>
              <w:bottom w:val="single" w:sz="4" w:space="0" w:color="auto"/>
              <w:right w:val="single" w:sz="4" w:space="0" w:color="auto"/>
            </w:tcBorders>
            <w:textDirection w:val="btLr"/>
            <w:vAlign w:val="cente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Hagymás, hagymagumós évelő növények hajtatása</w:t>
            </w:r>
          </w:p>
        </w:tc>
        <w:tc>
          <w:tcPr>
            <w:tcW w:w="350" w:type="dxa"/>
            <w:tcBorders>
              <w:top w:val="nil"/>
              <w:left w:val="nil"/>
              <w:bottom w:val="single" w:sz="4" w:space="0" w:color="auto"/>
              <w:right w:val="single" w:sz="4" w:space="0" w:color="auto"/>
            </w:tcBorders>
            <w:textDirection w:val="btLr"/>
            <w:vAlign w:val="center"/>
          </w:tcPr>
          <w:p w:rsidR="00526E65" w:rsidRPr="00B3392B" w:rsidRDefault="00526E65" w:rsidP="00AD0C9F">
            <w:pPr>
              <w:spacing w:after="0" w:line="240" w:lineRule="auto"/>
              <w:ind w:left="57"/>
              <w:rPr>
                <w:rFonts w:ascii="Palatino Linotype" w:hAnsi="Palatino Linotype"/>
                <w:sz w:val="16"/>
                <w:szCs w:val="16"/>
                <w:lang w:eastAsia="hu-HU"/>
              </w:rPr>
            </w:pPr>
            <w:r w:rsidRPr="00B3392B">
              <w:rPr>
                <w:rFonts w:ascii="Palatino Linotype" w:hAnsi="Palatino Linotype" w:cs="Times"/>
                <w:color w:val="000000"/>
                <w:sz w:val="16"/>
                <w:szCs w:val="16"/>
              </w:rPr>
              <w:t>Növényházi dísznövények áru-előkészítése</w:t>
            </w:r>
          </w:p>
        </w:tc>
        <w:tc>
          <w:tcPr>
            <w:tcW w:w="565" w:type="dxa"/>
            <w:tcBorders>
              <w:top w:val="nil"/>
              <w:left w:val="nil"/>
              <w:bottom w:val="single" w:sz="4" w:space="0" w:color="auto"/>
              <w:right w:val="single" w:sz="4" w:space="0" w:color="auto"/>
            </w:tcBorders>
            <w:textDirection w:val="btLr"/>
            <w:vAlign w:val="center"/>
          </w:tcPr>
          <w:p w:rsidR="00526E65" w:rsidRPr="00B3392B" w:rsidRDefault="00526E65" w:rsidP="00AD0C9F">
            <w:pPr>
              <w:widowControl w:val="0"/>
              <w:autoSpaceDE w:val="0"/>
              <w:autoSpaceDN w:val="0"/>
              <w:adjustRightInd w:val="0"/>
              <w:ind w:left="40" w:right="40"/>
              <w:rPr>
                <w:rFonts w:ascii="Palatino Linotype" w:hAnsi="Palatino Linotype"/>
                <w:sz w:val="16"/>
                <w:szCs w:val="16"/>
                <w:lang w:eastAsia="hu-HU"/>
              </w:rPr>
            </w:pPr>
            <w:r w:rsidRPr="00B3392B">
              <w:rPr>
                <w:rFonts w:ascii="Palatino Linotype" w:hAnsi="Palatino Linotype" w:cs="Times"/>
                <w:color w:val="000000"/>
                <w:sz w:val="16"/>
                <w:szCs w:val="16"/>
              </w:rPr>
              <w:t>Mikroszaporítás gyakorlat</w:t>
            </w:r>
          </w:p>
        </w:tc>
      </w:tr>
      <w:tr w:rsidR="00526E65" w:rsidRPr="000E120B">
        <w:trPr>
          <w:trHeight w:val="345"/>
          <w:jc w:val="center"/>
        </w:trPr>
        <w:tc>
          <w:tcPr>
            <w:tcW w:w="14142" w:type="dxa"/>
            <w:gridSpan w:val="27"/>
            <w:tcBorders>
              <w:top w:val="nil"/>
              <w:left w:val="single" w:sz="4" w:space="0" w:color="auto"/>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sidRPr="00FE699C">
              <w:rPr>
                <w:rFonts w:ascii="Times New Roman" w:hAnsi="Times New Roman"/>
                <w:sz w:val="20"/>
                <w:szCs w:val="20"/>
              </w:rPr>
              <w:t>Magot vet (növényházi dísznövény)</w:t>
            </w:r>
          </w:p>
        </w:tc>
        <w:tc>
          <w:tcPr>
            <w:tcW w:w="564" w:type="dxa"/>
            <w:tcBorders>
              <w:top w:val="single" w:sz="4" w:space="0" w:color="auto"/>
              <w:left w:val="nil"/>
              <w:bottom w:val="single" w:sz="4" w:space="0" w:color="auto"/>
              <w:right w:val="single" w:sz="4" w:space="0" w:color="auto"/>
            </w:tcBorders>
            <w:vAlign w:val="center"/>
          </w:tcPr>
          <w:p w:rsidR="00526E65" w:rsidRPr="000E120B" w:rsidRDefault="00526E65" w:rsidP="00EF63A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EF63A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EF63A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EF63A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EF63A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EF63A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EF63A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EF63A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Növényt dugványoz (növényházi dísznövény)</w:t>
            </w:r>
          </w:p>
        </w:tc>
        <w:tc>
          <w:tcPr>
            <w:tcW w:w="564"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sidRPr="00FE699C">
              <w:rPr>
                <w:rFonts w:ascii="Times New Roman" w:hAnsi="Times New Roman"/>
                <w:sz w:val="20"/>
                <w:szCs w:val="20"/>
              </w:rPr>
              <w:t>Tőszétosztást végez (növényházi dísznövény)</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Magoncot tűzdel (növényházi dísznövény)</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vanish/>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FE699C" w:rsidRDefault="00526E65" w:rsidP="00DC6BCC">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Palántát, csemetét előállít, nevel (növényházi dísznövény)</w:t>
            </w:r>
          </w:p>
          <w:p w:rsidR="00526E65" w:rsidRPr="000E120B" w:rsidRDefault="00526E65" w:rsidP="00DC6BCC">
            <w:pPr>
              <w:spacing w:after="0" w:line="240" w:lineRule="auto"/>
              <w:rPr>
                <w:rFonts w:ascii="Palatino Linotype" w:hAnsi="Palatino Linotype"/>
                <w:sz w:val="20"/>
                <w:szCs w:val="20"/>
                <w:lang w:eastAsia="hu-HU"/>
              </w:rPr>
            </w:pP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Palántát, csemetét ültet (növényházi dísznövény)</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single" w:sz="4" w:space="0" w:color="auto"/>
              <w:left w:val="single" w:sz="4" w:space="0" w:color="auto"/>
              <w:bottom w:val="single" w:sz="4" w:space="0" w:color="auto"/>
              <w:right w:val="single" w:sz="4" w:space="0" w:color="auto"/>
            </w:tcBorders>
            <w:noWrap/>
            <w:vAlign w:val="center"/>
          </w:tcPr>
          <w:p w:rsidR="00526E65" w:rsidRPr="00FE699C" w:rsidRDefault="00526E65" w:rsidP="00DC6BCC">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Növényt átiskoláz, átültet, gondoz (növényházi dísznövény)</w:t>
            </w:r>
          </w:p>
          <w:p w:rsidR="00526E65" w:rsidRPr="000E120B" w:rsidRDefault="00526E65" w:rsidP="0058726A">
            <w:pPr>
              <w:spacing w:after="0" w:line="240" w:lineRule="auto"/>
              <w:jc w:val="both"/>
              <w:rPr>
                <w:rFonts w:ascii="Palatino Linotype" w:hAnsi="Palatino Linotype"/>
                <w:sz w:val="20"/>
                <w:szCs w:val="20"/>
                <w:lang w:eastAsia="hu-HU"/>
              </w:rPr>
            </w:pP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single" w:sz="4" w:space="0" w:color="auto"/>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Növekedést, fejlődést szabályoz (növényházi dísznövény)</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Kitermelé</w:t>
            </w:r>
            <w:r>
              <w:rPr>
                <w:rFonts w:ascii="Times New Roman" w:hAnsi="Times New Roman"/>
                <w:sz w:val="20"/>
                <w:szCs w:val="20"/>
              </w:rPr>
              <w:t xml:space="preserve">st, szedést, betakarítást végez </w:t>
            </w:r>
            <w:r w:rsidRPr="00FE699C">
              <w:rPr>
                <w:rFonts w:ascii="Times New Roman" w:hAnsi="Times New Roman"/>
                <w:sz w:val="20"/>
                <w:szCs w:val="20"/>
              </w:rPr>
              <w:t>(növényházi dísznövény)</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Az áru jellegének/előírásoknak megfelelő osztályozást, válogatást végez (növényházi dísznövény)</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Csomagolást, rakodást, szállítást végez (növényházi dísznövény)</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Szakszerű tárolásról gondoskodik (növényházi dísznövény)</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Használja, működteti, karbantartja a növényházi dísznövénytermesztésben használatos gépeket, eszközöket</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FE699C" w:rsidRDefault="00526E65" w:rsidP="00DC6BCC">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Kiválasz</w:t>
            </w:r>
            <w:r>
              <w:rPr>
                <w:rFonts w:ascii="Times New Roman" w:hAnsi="Times New Roman"/>
                <w:sz w:val="20"/>
                <w:szCs w:val="20"/>
              </w:rPr>
              <w:t xml:space="preserve">tja az egészséges anyanövényt a </w:t>
            </w:r>
            <w:r w:rsidRPr="00FE699C">
              <w:rPr>
                <w:rFonts w:ascii="Times New Roman" w:hAnsi="Times New Roman"/>
                <w:sz w:val="20"/>
                <w:szCs w:val="20"/>
              </w:rPr>
              <w:t>mikroszaporításhoz</w:t>
            </w:r>
          </w:p>
          <w:p w:rsidR="00526E65" w:rsidRPr="000E120B" w:rsidRDefault="00526E65" w:rsidP="0058726A">
            <w:pPr>
              <w:spacing w:after="0" w:line="240" w:lineRule="auto"/>
              <w:jc w:val="both"/>
              <w:rPr>
                <w:rFonts w:ascii="Palatino Linotype" w:hAnsi="Palatino Linotype"/>
                <w:sz w:val="20"/>
                <w:szCs w:val="20"/>
                <w:lang w:eastAsia="hu-HU"/>
              </w:rPr>
            </w:pP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FE699C" w:rsidRDefault="00526E65" w:rsidP="00DC6BCC">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Elkészíti a táptalajt a mikroszaporított növények elhelyezéséhez</w:t>
            </w:r>
          </w:p>
          <w:p w:rsidR="00526E65" w:rsidRPr="000E120B" w:rsidRDefault="00526E65" w:rsidP="0058726A">
            <w:pPr>
              <w:spacing w:after="0" w:line="240" w:lineRule="auto"/>
              <w:jc w:val="both"/>
              <w:rPr>
                <w:rFonts w:ascii="Palatino Linotype" w:hAnsi="Palatino Linotype"/>
                <w:sz w:val="20"/>
                <w:szCs w:val="20"/>
                <w:lang w:eastAsia="hu-HU"/>
              </w:rPr>
            </w:pP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Elvégzi a növények mikroszaporítását, táptalajra helyezését</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Elvégzi a mikroszaporított növények szétosztását, új táptalajra helyezését</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Biztosítja a mikroszaporított növények igényeit</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Előkészíti a mikroszaporított növények áthelyezését termesztő berendezésbe</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60"/>
          <w:jc w:val="center"/>
        </w:trPr>
        <w:tc>
          <w:tcPr>
            <w:tcW w:w="14142" w:type="dxa"/>
            <w:gridSpan w:val="27"/>
            <w:tcBorders>
              <w:top w:val="nil"/>
              <w:left w:val="single" w:sz="4" w:space="0" w:color="auto"/>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Cserepes levéldísznövények termesztése</w:t>
            </w:r>
          </w:p>
        </w:tc>
        <w:tc>
          <w:tcPr>
            <w:tcW w:w="564" w:type="dxa"/>
            <w:tcBorders>
              <w:top w:val="single" w:sz="4" w:space="0" w:color="auto"/>
              <w:left w:val="nil"/>
              <w:bottom w:val="single" w:sz="4" w:space="0" w:color="auto"/>
              <w:right w:val="single" w:sz="4" w:space="0" w:color="auto"/>
            </w:tcBorders>
            <w:vAlign w:val="center"/>
          </w:tcPr>
          <w:p w:rsidR="00526E65" w:rsidRPr="000E120B" w:rsidRDefault="00526E65" w:rsidP="00C85E6F">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02"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Különleges nevelést igénylő növények termesztése (páfrányok, pálmák, broméliák, kaktuszok, pozsgások, ámpolna növények)</w:t>
            </w:r>
          </w:p>
        </w:tc>
        <w:tc>
          <w:tcPr>
            <w:tcW w:w="564"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02"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FE699C">
              <w:rPr>
                <w:rFonts w:ascii="Times New Roman" w:hAnsi="Times New Roman"/>
                <w:sz w:val="20"/>
                <w:szCs w:val="20"/>
              </w:rPr>
              <w:t>Növényházi vágott zöldek termesztése</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02"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408"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Cserepes virágzó növények termesztése</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02"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Növényházi vágott virágok termesztése</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02"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408"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Hajtatás</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02"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Növényházi virágzó dísznövények felismerése, jellemzése</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02"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408"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Levéldísznövények felismerése, jellemzése</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02"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408"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Termesztő berendezések</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02"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408"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FE699C" w:rsidRDefault="00526E65" w:rsidP="0069116A">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A növényi tápanyagok, növekedésszabályozó anyagok</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02"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FE699C" w:rsidRDefault="00526E65" w:rsidP="0069116A">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A szövettenyésztés munkaműveletei</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02"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408"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5443" w:type="dxa"/>
            <w:tcBorders>
              <w:top w:val="single" w:sz="4" w:space="0" w:color="auto"/>
              <w:left w:val="single" w:sz="4" w:space="0" w:color="auto"/>
              <w:bottom w:val="single" w:sz="4" w:space="0" w:color="auto"/>
              <w:right w:val="single" w:sz="4" w:space="0" w:color="auto"/>
            </w:tcBorders>
            <w:noWrap/>
            <w:vAlign w:val="center"/>
          </w:tcPr>
          <w:p w:rsidR="00526E65" w:rsidRPr="00FE699C" w:rsidRDefault="00526E65" w:rsidP="0069116A">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Szövettenyésztésre felhasználható növények</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02"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408"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FE699C" w:rsidRDefault="00526E65" w:rsidP="0069116A">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A szövettenyésztés eszközei, anyagai</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02"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408"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60"/>
          <w:jc w:val="center"/>
        </w:trPr>
        <w:tc>
          <w:tcPr>
            <w:tcW w:w="14142" w:type="dxa"/>
            <w:gridSpan w:val="27"/>
            <w:tcBorders>
              <w:top w:val="single" w:sz="4" w:space="0" w:color="auto"/>
              <w:left w:val="single" w:sz="4" w:space="0" w:color="auto"/>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526E65" w:rsidRPr="000E120B">
        <w:trPr>
          <w:trHeight w:val="240"/>
          <w:jc w:val="center"/>
        </w:trPr>
        <w:tc>
          <w:tcPr>
            <w:tcW w:w="5443" w:type="dxa"/>
            <w:tcBorders>
              <w:top w:val="single" w:sz="4" w:space="0" w:color="auto"/>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Olvasott szakmai szöveg megértése</w:t>
            </w:r>
          </w:p>
        </w:tc>
        <w:tc>
          <w:tcPr>
            <w:tcW w:w="564" w:type="dxa"/>
            <w:tcBorders>
              <w:top w:val="single" w:sz="4" w:space="0" w:color="auto"/>
              <w:left w:val="nil"/>
              <w:bottom w:val="single" w:sz="4" w:space="0" w:color="auto"/>
              <w:right w:val="single" w:sz="4" w:space="0" w:color="auto"/>
            </w:tcBorders>
            <w:vAlign w:val="center"/>
          </w:tcPr>
          <w:p w:rsidR="00526E65" w:rsidRPr="000E120B" w:rsidRDefault="00526E65" w:rsidP="00397F0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61"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Szakmai nyelvű hallott szöveg megértése</w:t>
            </w:r>
          </w:p>
        </w:tc>
        <w:tc>
          <w:tcPr>
            <w:tcW w:w="564"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2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Szakmai nyelvű beszédkészség</w:t>
            </w:r>
          </w:p>
        </w:tc>
        <w:tc>
          <w:tcPr>
            <w:tcW w:w="564"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2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461"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Elemi számolási készség</w:t>
            </w:r>
          </w:p>
        </w:tc>
        <w:tc>
          <w:tcPr>
            <w:tcW w:w="564"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2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255"/>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Mennyiségérzék</w:t>
            </w:r>
          </w:p>
        </w:tc>
        <w:tc>
          <w:tcPr>
            <w:tcW w:w="564"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60"/>
          <w:jc w:val="center"/>
        </w:trPr>
        <w:tc>
          <w:tcPr>
            <w:tcW w:w="14142" w:type="dxa"/>
            <w:gridSpan w:val="27"/>
            <w:tcBorders>
              <w:top w:val="nil"/>
              <w:left w:val="single" w:sz="4" w:space="0" w:color="auto"/>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526E65" w:rsidRPr="000E120B">
        <w:trPr>
          <w:trHeight w:val="300"/>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Döntésképesség</w:t>
            </w:r>
          </w:p>
        </w:tc>
        <w:tc>
          <w:tcPr>
            <w:tcW w:w="564" w:type="dxa"/>
            <w:tcBorders>
              <w:top w:val="single" w:sz="4" w:space="0" w:color="auto"/>
              <w:left w:val="nil"/>
              <w:bottom w:val="single" w:sz="4" w:space="0" w:color="auto"/>
              <w:right w:val="single" w:sz="4" w:space="0" w:color="auto"/>
            </w:tcBorders>
            <w:vAlign w:val="center"/>
          </w:tcPr>
          <w:p w:rsidR="00526E65" w:rsidRPr="000E120B" w:rsidRDefault="00526E65" w:rsidP="0061388F">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2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526E65" w:rsidRPr="000E120B">
        <w:trPr>
          <w:trHeight w:val="300"/>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Kézügyesség</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2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00"/>
          <w:jc w:val="center"/>
        </w:trPr>
        <w:tc>
          <w:tcPr>
            <w:tcW w:w="5443" w:type="dxa"/>
            <w:tcBorders>
              <w:top w:val="nil"/>
              <w:left w:val="single" w:sz="4" w:space="0" w:color="auto"/>
              <w:bottom w:val="single" w:sz="4" w:space="0" w:color="auto"/>
              <w:right w:val="single" w:sz="4" w:space="0" w:color="auto"/>
            </w:tcBorders>
            <w:noWrap/>
            <w:vAlign w:val="center"/>
          </w:tcPr>
          <w:p w:rsidR="00526E65" w:rsidRPr="00FE699C" w:rsidRDefault="00526E65" w:rsidP="00950F11">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környezet tisztántartása</w:t>
            </w:r>
          </w:p>
          <w:p w:rsidR="00526E65" w:rsidRPr="000E120B" w:rsidRDefault="00526E65" w:rsidP="0058726A">
            <w:pPr>
              <w:spacing w:after="0" w:line="240" w:lineRule="auto"/>
              <w:jc w:val="both"/>
              <w:rPr>
                <w:rFonts w:ascii="Palatino Linotype" w:hAnsi="Palatino Linotype"/>
                <w:sz w:val="20"/>
                <w:szCs w:val="20"/>
                <w:lang w:eastAsia="hu-HU"/>
              </w:rPr>
            </w:pP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60"/>
          <w:jc w:val="center"/>
        </w:trPr>
        <w:tc>
          <w:tcPr>
            <w:tcW w:w="14142" w:type="dxa"/>
            <w:gridSpan w:val="27"/>
            <w:tcBorders>
              <w:top w:val="nil"/>
              <w:left w:val="single" w:sz="4" w:space="0" w:color="auto"/>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526E65" w:rsidRPr="000E120B">
        <w:trPr>
          <w:trHeight w:val="300"/>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Kapcsolatfenntartó készség</w:t>
            </w:r>
          </w:p>
        </w:tc>
        <w:tc>
          <w:tcPr>
            <w:tcW w:w="564"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2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00"/>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Határozottság</w:t>
            </w:r>
          </w:p>
        </w:tc>
        <w:tc>
          <w:tcPr>
            <w:tcW w:w="564"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26E65" w:rsidRPr="000E120B">
        <w:trPr>
          <w:trHeight w:val="360"/>
          <w:jc w:val="center"/>
        </w:trPr>
        <w:tc>
          <w:tcPr>
            <w:tcW w:w="14142" w:type="dxa"/>
            <w:gridSpan w:val="27"/>
            <w:tcBorders>
              <w:top w:val="nil"/>
              <w:left w:val="single" w:sz="4" w:space="0" w:color="auto"/>
              <w:bottom w:val="single" w:sz="4" w:space="0" w:color="auto"/>
              <w:right w:val="single" w:sz="4" w:space="0" w:color="auto"/>
            </w:tcBorders>
            <w:noWrap/>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526E65" w:rsidRPr="000E120B">
        <w:trPr>
          <w:trHeight w:val="300"/>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spacing w:after="0" w:line="240" w:lineRule="auto"/>
              <w:rPr>
                <w:rFonts w:ascii="Palatino Linotype" w:hAnsi="Palatino Linotype"/>
                <w:sz w:val="20"/>
                <w:szCs w:val="20"/>
                <w:lang w:eastAsia="hu-HU"/>
              </w:rPr>
            </w:pPr>
            <w:r w:rsidRPr="00FE699C">
              <w:rPr>
                <w:rFonts w:ascii="Times New Roman" w:hAnsi="Times New Roman"/>
                <w:sz w:val="20"/>
                <w:szCs w:val="20"/>
              </w:rPr>
              <w:t>Logikus gondolkodás</w:t>
            </w:r>
          </w:p>
        </w:tc>
        <w:tc>
          <w:tcPr>
            <w:tcW w:w="564" w:type="dxa"/>
            <w:tcBorders>
              <w:top w:val="single" w:sz="4" w:space="0" w:color="auto"/>
              <w:left w:val="nil"/>
              <w:bottom w:val="single" w:sz="4" w:space="0" w:color="auto"/>
              <w:right w:val="single" w:sz="4" w:space="0" w:color="auto"/>
            </w:tcBorders>
            <w:vAlign w:val="center"/>
          </w:tcPr>
          <w:p w:rsidR="00526E65" w:rsidRPr="000E120B" w:rsidRDefault="00526E65" w:rsidP="0061388F">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61"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26E65" w:rsidRPr="000E120B">
        <w:trPr>
          <w:trHeight w:val="300"/>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spacing w:after="0" w:line="240" w:lineRule="auto"/>
              <w:rPr>
                <w:rFonts w:ascii="Palatino Linotype" w:hAnsi="Palatino Linotype"/>
                <w:sz w:val="20"/>
                <w:szCs w:val="20"/>
                <w:lang w:eastAsia="hu-HU"/>
              </w:rPr>
            </w:pPr>
            <w:r w:rsidRPr="00FE699C">
              <w:rPr>
                <w:rFonts w:ascii="Times New Roman" w:hAnsi="Times New Roman"/>
                <w:sz w:val="20"/>
                <w:szCs w:val="20"/>
              </w:rPr>
              <w:t>Áttekintő képesség</w:t>
            </w:r>
          </w:p>
        </w:tc>
        <w:tc>
          <w:tcPr>
            <w:tcW w:w="564" w:type="dxa"/>
            <w:tcBorders>
              <w:top w:val="single" w:sz="4" w:space="0" w:color="auto"/>
              <w:left w:val="nil"/>
              <w:bottom w:val="single" w:sz="4" w:space="0" w:color="auto"/>
              <w:right w:val="single" w:sz="4" w:space="0" w:color="auto"/>
            </w:tcBorders>
            <w:noWrap/>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249"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461"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jc w:val="center"/>
              <w:rPr>
                <w:rFonts w:ascii="Palatino Linotype" w:hAnsi="Palatino Linotype"/>
                <w:sz w:val="20"/>
                <w:szCs w:val="20"/>
                <w:lang w:eastAsia="hu-HU"/>
              </w:rPr>
            </w:pPr>
          </w:p>
        </w:tc>
      </w:tr>
      <w:tr w:rsidR="00526E65" w:rsidRPr="000E120B">
        <w:trPr>
          <w:trHeight w:val="300"/>
          <w:jc w:val="center"/>
        </w:trPr>
        <w:tc>
          <w:tcPr>
            <w:tcW w:w="5443" w:type="dxa"/>
            <w:tcBorders>
              <w:top w:val="nil"/>
              <w:left w:val="single" w:sz="4" w:space="0" w:color="auto"/>
              <w:bottom w:val="single" w:sz="4" w:space="0" w:color="auto"/>
              <w:right w:val="single" w:sz="4" w:space="0" w:color="auto"/>
            </w:tcBorders>
            <w:noWrap/>
            <w:vAlign w:val="center"/>
          </w:tcPr>
          <w:p w:rsidR="00526E65" w:rsidRPr="000E120B" w:rsidRDefault="00526E65" w:rsidP="0069116A">
            <w:pPr>
              <w:spacing w:after="0" w:line="240" w:lineRule="auto"/>
              <w:rPr>
                <w:rFonts w:ascii="Palatino Linotype" w:hAnsi="Palatino Linotype"/>
                <w:sz w:val="20"/>
                <w:szCs w:val="20"/>
                <w:lang w:eastAsia="hu-HU"/>
              </w:rPr>
            </w:pPr>
            <w:r w:rsidRPr="00FE699C">
              <w:rPr>
                <w:rFonts w:ascii="Times New Roman" w:hAnsi="Times New Roman"/>
                <w:sz w:val="20"/>
                <w:szCs w:val="20"/>
              </w:rPr>
              <w:t>Információgyűjtés</w:t>
            </w:r>
          </w:p>
        </w:tc>
        <w:tc>
          <w:tcPr>
            <w:tcW w:w="564"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4" w:type="dxa"/>
            <w:gridSpan w:val="2"/>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249"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461" w:type="dxa"/>
            <w:gridSpan w:val="3"/>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350"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526E65" w:rsidRPr="000E120B" w:rsidRDefault="00526E65" w:rsidP="00587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526E65" w:rsidRDefault="00526E65" w:rsidP="00F83F9D">
      <w:pPr>
        <w:widowControl w:val="0"/>
        <w:suppressAutoHyphens/>
        <w:spacing w:after="0" w:line="240" w:lineRule="auto"/>
        <w:rPr>
          <w:rFonts w:ascii="Palatino Linotype" w:hAnsi="Palatino Linotype" w:cs="Mangal"/>
          <w:kern w:val="1"/>
          <w:sz w:val="20"/>
          <w:szCs w:val="20"/>
          <w:lang w:eastAsia="hi-IN" w:bidi="hi-IN"/>
        </w:rPr>
        <w:sectPr w:rsidR="00526E65" w:rsidSect="00B90740">
          <w:pgSz w:w="16838" w:h="11906" w:orient="landscape" w:code="9"/>
          <w:pgMar w:top="1276" w:right="1418" w:bottom="1418" w:left="1418" w:header="709" w:footer="709" w:gutter="0"/>
          <w:cols w:space="708"/>
          <w:docGrid w:linePitch="360"/>
        </w:sectPr>
      </w:pPr>
    </w:p>
    <w:p w:rsidR="00526E65" w:rsidRPr="000E120B" w:rsidRDefault="00526E65" w:rsidP="001607D8">
      <w:pPr>
        <w:widowControl w:val="0"/>
        <w:suppressAutoHyphens/>
        <w:spacing w:after="0" w:line="240" w:lineRule="auto"/>
        <w:rPr>
          <w:rFonts w:ascii="Palatino Linotype" w:hAnsi="Palatino Linotype" w:cs="Mangal"/>
          <w:b/>
          <w:kern w:val="1"/>
          <w:sz w:val="24"/>
          <w:szCs w:val="24"/>
          <w:lang w:eastAsia="hi-IN" w:bidi="hi-IN"/>
        </w:rPr>
      </w:pPr>
    </w:p>
    <w:p w:rsidR="00526E65" w:rsidRPr="000E120B" w:rsidRDefault="00526E65" w:rsidP="00950F11">
      <w:pPr>
        <w:numPr>
          <w:ilvl w:val="0"/>
          <w:numId w:val="45"/>
        </w:numPr>
        <w:tabs>
          <w:tab w:val="left" w:pos="851"/>
          <w:tab w:val="left" w:pos="723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Dísznövénytermesztés 3. tantárgy </w:t>
      </w:r>
      <w:r>
        <w:rPr>
          <w:rFonts w:ascii="Palatino Linotype" w:hAnsi="Palatino Linotype"/>
          <w:b/>
          <w:sz w:val="24"/>
          <w:szCs w:val="24"/>
          <w:lang w:eastAsia="hu-HU"/>
        </w:rPr>
        <w:tab/>
        <w:t xml:space="preserve">    208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/192 óra*</w:t>
      </w:r>
    </w:p>
    <w:p w:rsidR="00526E65" w:rsidRPr="00B87D30" w:rsidRDefault="00526E65" w:rsidP="00F83F9D">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526E65" w:rsidRPr="000E120B" w:rsidRDefault="00526E65" w:rsidP="00F83F9D">
      <w:pPr>
        <w:widowControl w:val="0"/>
        <w:suppressAutoHyphens/>
        <w:spacing w:after="0" w:line="240" w:lineRule="auto"/>
        <w:rPr>
          <w:rFonts w:ascii="Palatino Linotype" w:hAnsi="Palatino Linotype"/>
          <w:b/>
          <w:sz w:val="24"/>
          <w:szCs w:val="24"/>
          <w:lang w:eastAsia="hu-HU"/>
        </w:rPr>
      </w:pPr>
    </w:p>
    <w:p w:rsidR="00526E65" w:rsidRPr="009347F2" w:rsidRDefault="00526E65" w:rsidP="00950F11">
      <w:pPr>
        <w:numPr>
          <w:ilvl w:val="1"/>
          <w:numId w:val="45"/>
        </w:numPr>
        <w:tabs>
          <w:tab w:val="left" w:pos="993"/>
        </w:tabs>
        <w:spacing w:after="0" w:line="240" w:lineRule="auto"/>
        <w:ind w:left="567" w:firstLine="0"/>
        <w:rPr>
          <w:rFonts w:ascii="Palatino Linotype" w:hAnsi="Palatino Linotype"/>
          <w:b/>
          <w:sz w:val="24"/>
          <w:szCs w:val="24"/>
          <w:lang w:eastAsia="hu-HU"/>
        </w:rPr>
      </w:pPr>
      <w:r w:rsidRPr="009347F2">
        <w:rPr>
          <w:rFonts w:ascii="Palatino Linotype" w:hAnsi="Palatino Linotype"/>
          <w:b/>
          <w:sz w:val="24"/>
          <w:szCs w:val="24"/>
          <w:lang w:eastAsia="hu-HU"/>
        </w:rPr>
        <w:t>A tantárgy tanításának célja</w:t>
      </w:r>
    </w:p>
    <w:p w:rsidR="00526E65" w:rsidRDefault="00526E65" w:rsidP="00950F11">
      <w:pPr>
        <w:widowControl w:val="0"/>
        <w:suppressAutoHyphens/>
        <w:spacing w:after="0" w:line="240" w:lineRule="auto"/>
        <w:ind w:left="567"/>
        <w:jc w:val="both"/>
        <w:rPr>
          <w:rFonts w:ascii="Palatino Linotype" w:hAnsi="Palatino Linotype"/>
          <w:kern w:val="1"/>
          <w:sz w:val="24"/>
          <w:szCs w:val="24"/>
          <w:lang w:eastAsia="hi-IN" w:bidi="hi-IN"/>
        </w:rPr>
      </w:pPr>
      <w:r>
        <w:rPr>
          <w:rFonts w:ascii="Palatino Linotype" w:hAnsi="Palatino Linotype"/>
          <w:sz w:val="24"/>
          <w:szCs w:val="20"/>
          <w:lang w:eastAsia="hu-HU"/>
        </w:rPr>
        <w:t>A</w:t>
      </w:r>
      <w:r w:rsidRPr="001D04C6">
        <w:rPr>
          <w:rFonts w:ascii="Palatino Linotype" w:hAnsi="Palatino Linotype"/>
          <w:sz w:val="24"/>
          <w:szCs w:val="20"/>
          <w:lang w:eastAsia="hu-HU"/>
        </w:rPr>
        <w:t xml:space="preserve"> végzett szakemberek </w:t>
      </w:r>
      <w:r>
        <w:rPr>
          <w:rFonts w:ascii="Palatino Linotype" w:hAnsi="Palatino Linotype"/>
          <w:sz w:val="24"/>
          <w:szCs w:val="20"/>
          <w:lang w:eastAsia="hu-HU"/>
        </w:rPr>
        <w:t>számára megismertetni a növényházakban termesztett dísznövény fajokat és fajtákat. A zárt termesztő berendezések termesztési feltételeinek megismertetése, a növényházi növények termesztéstechnológiájának valamint a mikroszaporítás technológiájának elsajátíttatása és a piacképes árutermelés bemutatása. A termelt áru felhasználási módjainak megismertetése.</w:t>
      </w:r>
    </w:p>
    <w:p w:rsidR="00526E65" w:rsidRPr="000E120B" w:rsidRDefault="00526E65" w:rsidP="00950F11">
      <w:pPr>
        <w:spacing w:after="0" w:line="240" w:lineRule="auto"/>
        <w:ind w:left="567"/>
        <w:rPr>
          <w:rFonts w:ascii="Palatino Linotype" w:hAnsi="Palatino Linotype"/>
          <w:b/>
          <w:sz w:val="24"/>
          <w:szCs w:val="24"/>
          <w:lang w:eastAsia="hu-HU"/>
        </w:rPr>
      </w:pPr>
    </w:p>
    <w:p w:rsidR="00526E65" w:rsidRPr="00954C9A" w:rsidRDefault="00526E65" w:rsidP="00950F11">
      <w:pPr>
        <w:numPr>
          <w:ilvl w:val="1"/>
          <w:numId w:val="45"/>
        </w:numPr>
        <w:tabs>
          <w:tab w:val="left" w:pos="993"/>
        </w:tabs>
        <w:spacing w:after="0" w:line="240" w:lineRule="auto"/>
        <w:ind w:left="567" w:firstLine="0"/>
        <w:rPr>
          <w:rFonts w:ascii="Palatino Linotype" w:hAnsi="Palatino Linotype"/>
          <w:b/>
          <w:sz w:val="24"/>
          <w:szCs w:val="24"/>
          <w:lang w:eastAsia="hu-HU"/>
        </w:rPr>
      </w:pPr>
      <w:r w:rsidRPr="00954C9A">
        <w:rPr>
          <w:rFonts w:ascii="Palatino Linotype" w:hAnsi="Palatino Linotype"/>
          <w:b/>
          <w:sz w:val="24"/>
          <w:szCs w:val="24"/>
        </w:rPr>
        <w:t>Kapcsolódó</w:t>
      </w:r>
      <w:r w:rsidRPr="00954C9A">
        <w:rPr>
          <w:rFonts w:ascii="Palatino Linotype" w:hAnsi="Palatino Linotype"/>
          <w:b/>
          <w:sz w:val="24"/>
          <w:szCs w:val="24"/>
          <w:lang w:eastAsia="hu-HU"/>
        </w:rPr>
        <w:t xml:space="preserve"> közismereti, szakmai tartalmak</w:t>
      </w:r>
    </w:p>
    <w:p w:rsidR="00526E65" w:rsidRPr="00960E8D" w:rsidRDefault="00526E65" w:rsidP="00950F11">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Növénytan</w:t>
      </w:r>
    </w:p>
    <w:p w:rsidR="00526E65" w:rsidRPr="00960E8D" w:rsidRDefault="00526E65" w:rsidP="00950F11">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w:t>
      </w:r>
    </w:p>
    <w:p w:rsidR="00526E65" w:rsidRPr="00960E8D" w:rsidRDefault="00526E65" w:rsidP="00950F11">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 gyakorlat</w:t>
      </w:r>
    </w:p>
    <w:p w:rsidR="00526E65" w:rsidRPr="00960E8D" w:rsidRDefault="00526E65" w:rsidP="00950F11">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Biológia</w:t>
      </w:r>
    </w:p>
    <w:p w:rsidR="00526E65" w:rsidRDefault="00526E65" w:rsidP="00950F11">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Földrajz</w:t>
      </w:r>
    </w:p>
    <w:p w:rsidR="00526E65" w:rsidRDefault="00526E65" w:rsidP="00950F11">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Kémia</w:t>
      </w:r>
    </w:p>
    <w:p w:rsidR="00526E65" w:rsidRDefault="00526E65" w:rsidP="00950F11">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1.</w:t>
      </w:r>
    </w:p>
    <w:p w:rsidR="00526E65" w:rsidRDefault="00526E65" w:rsidP="00950F11">
      <w:pPr>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1. gyakorlat</w:t>
      </w:r>
    </w:p>
    <w:p w:rsidR="00526E65" w:rsidRDefault="00526E65" w:rsidP="00950F11">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2.</w:t>
      </w:r>
    </w:p>
    <w:p w:rsidR="00526E65" w:rsidRDefault="00526E65" w:rsidP="00950F11">
      <w:pPr>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2. gyakorlat</w:t>
      </w:r>
    </w:p>
    <w:p w:rsidR="00526E65" w:rsidRDefault="00526E65" w:rsidP="00950F11">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3. gyakorlat</w:t>
      </w:r>
    </w:p>
    <w:p w:rsidR="00526E65" w:rsidRPr="000E120B" w:rsidRDefault="00526E65" w:rsidP="00950F11">
      <w:pPr>
        <w:widowControl w:val="0"/>
        <w:suppressAutoHyphens/>
        <w:spacing w:after="0" w:line="240" w:lineRule="auto"/>
        <w:ind w:left="567"/>
        <w:rPr>
          <w:rFonts w:ascii="Palatino Linotype" w:hAnsi="Palatino Linotype"/>
          <w:b/>
          <w:kern w:val="1"/>
          <w:sz w:val="24"/>
          <w:szCs w:val="24"/>
          <w:lang w:eastAsia="hi-IN" w:bidi="hi-IN"/>
        </w:rPr>
      </w:pPr>
    </w:p>
    <w:p w:rsidR="00526E65" w:rsidRPr="000E120B" w:rsidRDefault="00526E65" w:rsidP="00950F11">
      <w:pPr>
        <w:numPr>
          <w:ilvl w:val="1"/>
          <w:numId w:val="4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 xml:space="preserve">Témakörök </w:t>
      </w:r>
    </w:p>
    <w:p w:rsidR="00526E65" w:rsidRPr="000E120B" w:rsidRDefault="00526E65" w:rsidP="00F83F9D">
      <w:pPr>
        <w:widowControl w:val="0"/>
        <w:suppressAutoHyphens/>
        <w:spacing w:after="0" w:line="240" w:lineRule="auto"/>
        <w:rPr>
          <w:rFonts w:ascii="Palatino Linotype" w:hAnsi="Palatino Linotype" w:cs="Mangal"/>
          <w:b/>
          <w:kern w:val="1"/>
          <w:sz w:val="24"/>
          <w:szCs w:val="24"/>
          <w:lang w:eastAsia="hi-IN" w:bidi="hi-IN"/>
        </w:rPr>
      </w:pPr>
    </w:p>
    <w:p w:rsidR="00526E65" w:rsidRPr="009209CE" w:rsidRDefault="00526E65" w:rsidP="00950F11">
      <w:pPr>
        <w:widowControl w:val="0"/>
        <w:numPr>
          <w:ilvl w:val="2"/>
          <w:numId w:val="45"/>
        </w:numPr>
        <w:tabs>
          <w:tab w:val="left" w:pos="1134"/>
          <w:tab w:val="left" w:pos="2127"/>
          <w:tab w:val="left" w:pos="7655"/>
        </w:tabs>
        <w:suppressAutoHyphens/>
        <w:spacing w:after="0" w:line="240" w:lineRule="auto"/>
        <w:ind w:left="1134" w:firstLine="0"/>
        <w:rPr>
          <w:rFonts w:ascii="Palatino Linotype" w:hAnsi="Palatino Linotype"/>
          <w:b/>
          <w:i/>
          <w:sz w:val="24"/>
          <w:szCs w:val="24"/>
        </w:rPr>
      </w:pPr>
      <w:r w:rsidRPr="009209CE">
        <w:rPr>
          <w:rFonts w:ascii="Palatino Linotype" w:hAnsi="Palatino Linotype"/>
          <w:b/>
          <w:i/>
          <w:sz w:val="24"/>
          <w:szCs w:val="24"/>
        </w:rPr>
        <w:t>A növényházi termesztés jellemzői</w:t>
      </w:r>
      <w:r w:rsidRPr="009209CE">
        <w:rPr>
          <w:rFonts w:ascii="Palatino Linotype" w:hAnsi="Palatino Linotype"/>
          <w:b/>
          <w:i/>
          <w:sz w:val="24"/>
          <w:szCs w:val="24"/>
        </w:rPr>
        <w:tab/>
        <w:t>16 óra/14 óra</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9F18DA">
        <w:rPr>
          <w:rFonts w:ascii="Palatino Linotype" w:hAnsi="Palatino Linotype"/>
          <w:sz w:val="24"/>
          <w:szCs w:val="24"/>
        </w:rPr>
        <w:t xml:space="preserve">A növényházi dísznövények fogalma, jelentősége.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9F18DA">
        <w:rPr>
          <w:rFonts w:ascii="Palatino Linotype" w:hAnsi="Palatino Linotype"/>
          <w:sz w:val="24"/>
          <w:szCs w:val="24"/>
        </w:rPr>
        <w:t xml:space="preserve">A növényházi dísznövények csoportosítása díszítőérték, igény, felhasználás szerint.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9F18DA">
        <w:rPr>
          <w:rFonts w:ascii="Palatino Linotype" w:hAnsi="Palatino Linotype"/>
          <w:sz w:val="24"/>
          <w:szCs w:val="24"/>
        </w:rPr>
        <w:t xml:space="preserve">A növényházi dísznövények termesztési feltételei: víz, hő, fény, tápanyag biztosítása, szabályozási lehetőségei.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9F18DA">
        <w:rPr>
          <w:rFonts w:ascii="Palatino Linotype" w:hAnsi="Palatino Linotype"/>
          <w:sz w:val="24"/>
          <w:szCs w:val="24"/>
        </w:rPr>
        <w:t xml:space="preserve">A növényházi dísznövények szaporítási módjai: magvetés, dugványozás, tőosztás, merisztéma szaporítás, természetes szaporítóképletekkel történő szaporítás.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9F18DA">
        <w:rPr>
          <w:rFonts w:ascii="Palatino Linotype" w:hAnsi="Palatino Linotype"/>
          <w:sz w:val="24"/>
          <w:szCs w:val="24"/>
        </w:rPr>
        <w:t>A növényházi dísznövények speciális nevelési, ápolási munkái, időzített termesztéstechnológiák.</w:t>
      </w:r>
    </w:p>
    <w:p w:rsidR="00526E65" w:rsidRPr="009F18DA" w:rsidRDefault="00526E65" w:rsidP="00950F11">
      <w:pPr>
        <w:widowControl w:val="0"/>
        <w:suppressAutoHyphens/>
        <w:spacing w:after="0" w:line="240" w:lineRule="auto"/>
        <w:ind w:left="1134"/>
        <w:jc w:val="both"/>
        <w:rPr>
          <w:rFonts w:ascii="Palatino Linotype" w:hAnsi="Palatino Linotype"/>
          <w:sz w:val="24"/>
          <w:szCs w:val="24"/>
        </w:rPr>
      </w:pPr>
    </w:p>
    <w:p w:rsidR="00526E65" w:rsidRPr="009209CE" w:rsidRDefault="00526E65" w:rsidP="00950F11">
      <w:pPr>
        <w:widowControl w:val="0"/>
        <w:numPr>
          <w:ilvl w:val="2"/>
          <w:numId w:val="45"/>
        </w:numPr>
        <w:tabs>
          <w:tab w:val="left" w:pos="1134"/>
          <w:tab w:val="left" w:pos="2127"/>
          <w:tab w:val="left" w:pos="7655"/>
        </w:tabs>
        <w:suppressAutoHyphens/>
        <w:spacing w:after="0" w:line="240" w:lineRule="auto"/>
        <w:ind w:left="1134" w:firstLine="0"/>
        <w:rPr>
          <w:rFonts w:ascii="Palatino Linotype" w:hAnsi="Palatino Linotype"/>
          <w:b/>
          <w:i/>
          <w:sz w:val="24"/>
          <w:szCs w:val="24"/>
        </w:rPr>
      </w:pPr>
      <w:r w:rsidRPr="009209CE">
        <w:rPr>
          <w:rFonts w:ascii="Palatino Linotype" w:hAnsi="Palatino Linotype"/>
          <w:b/>
          <w:i/>
          <w:sz w:val="24"/>
          <w:szCs w:val="24"/>
        </w:rPr>
        <w:t>Cserepes levéldísznövények</w:t>
      </w:r>
      <w:r w:rsidRPr="009209CE">
        <w:rPr>
          <w:rFonts w:ascii="Palatino Linotype" w:hAnsi="Palatino Linotype"/>
          <w:b/>
          <w:i/>
          <w:sz w:val="24"/>
          <w:szCs w:val="24"/>
        </w:rPr>
        <w:tab/>
      </w:r>
      <w:r>
        <w:rPr>
          <w:rFonts w:ascii="Palatino Linotype" w:hAnsi="Palatino Linotype"/>
          <w:b/>
          <w:i/>
          <w:sz w:val="24"/>
          <w:szCs w:val="24"/>
        </w:rPr>
        <w:t xml:space="preserve">  </w:t>
      </w:r>
      <w:r w:rsidRPr="009209CE">
        <w:rPr>
          <w:rFonts w:ascii="Palatino Linotype" w:hAnsi="Palatino Linotype"/>
          <w:b/>
          <w:i/>
          <w:sz w:val="24"/>
          <w:szCs w:val="24"/>
        </w:rPr>
        <w:t>12 óra/10 óra</w:t>
      </w:r>
    </w:p>
    <w:p w:rsidR="00526E65" w:rsidRPr="00CD5C28" w:rsidRDefault="00526E65" w:rsidP="00950F11">
      <w:pPr>
        <w:widowControl w:val="0"/>
        <w:suppressAutoHyphens/>
        <w:spacing w:after="0" w:line="240" w:lineRule="auto"/>
        <w:ind w:left="1134"/>
        <w:jc w:val="both"/>
        <w:rPr>
          <w:rFonts w:ascii="Palatino Linotype" w:hAnsi="Palatino Linotype"/>
          <w:sz w:val="24"/>
          <w:szCs w:val="24"/>
        </w:rPr>
      </w:pPr>
      <w:r w:rsidRPr="00CD5C28">
        <w:rPr>
          <w:rFonts w:ascii="Palatino Linotype" w:hAnsi="Palatino Linotype"/>
          <w:sz w:val="24"/>
          <w:szCs w:val="24"/>
        </w:rPr>
        <w:t xml:space="preserve">A levéldísznövények fogalma, jelentősége.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CD5C28">
        <w:rPr>
          <w:rFonts w:ascii="Palatino Linotype" w:hAnsi="Palatino Linotype"/>
          <w:sz w:val="24"/>
          <w:szCs w:val="24"/>
        </w:rPr>
        <w:t>A levéldísznövények felhasználási lehetőségei</w:t>
      </w:r>
    </w:p>
    <w:p w:rsidR="00526E65" w:rsidRPr="00CD5C28" w:rsidRDefault="00526E65" w:rsidP="00950F11">
      <w:pPr>
        <w:widowControl w:val="0"/>
        <w:suppressAutoHyphens/>
        <w:spacing w:after="0" w:line="240" w:lineRule="auto"/>
        <w:ind w:left="1134"/>
        <w:jc w:val="both"/>
        <w:rPr>
          <w:rFonts w:ascii="Palatino Linotype" w:hAnsi="Palatino Linotype"/>
          <w:sz w:val="24"/>
          <w:szCs w:val="24"/>
        </w:rPr>
      </w:pPr>
    </w:p>
    <w:p w:rsidR="00526E65" w:rsidRPr="009209CE" w:rsidRDefault="00526E65" w:rsidP="00950F11">
      <w:pPr>
        <w:widowControl w:val="0"/>
        <w:numPr>
          <w:ilvl w:val="2"/>
          <w:numId w:val="45"/>
        </w:numPr>
        <w:tabs>
          <w:tab w:val="left" w:pos="1134"/>
          <w:tab w:val="left" w:pos="2127"/>
          <w:tab w:val="left" w:pos="7655"/>
        </w:tabs>
        <w:suppressAutoHyphens/>
        <w:spacing w:after="0" w:line="240" w:lineRule="auto"/>
        <w:ind w:left="1134" w:firstLine="0"/>
        <w:rPr>
          <w:rFonts w:ascii="Palatino Linotype" w:hAnsi="Palatino Linotype"/>
          <w:b/>
          <w:i/>
          <w:sz w:val="24"/>
          <w:szCs w:val="24"/>
        </w:rPr>
      </w:pPr>
      <w:r w:rsidRPr="009209CE">
        <w:rPr>
          <w:rFonts w:ascii="Palatino Linotype" w:hAnsi="Palatino Linotype"/>
          <w:b/>
          <w:i/>
          <w:sz w:val="24"/>
          <w:szCs w:val="24"/>
        </w:rPr>
        <w:t>Cserepes levéldísznövény</w:t>
      </w:r>
      <w:r>
        <w:rPr>
          <w:rFonts w:ascii="Palatino Linotype" w:hAnsi="Palatino Linotype"/>
          <w:b/>
          <w:i/>
          <w:sz w:val="24"/>
          <w:szCs w:val="24"/>
        </w:rPr>
        <w:t>-</w:t>
      </w:r>
      <w:r w:rsidRPr="009209CE">
        <w:rPr>
          <w:rFonts w:ascii="Palatino Linotype" w:hAnsi="Palatino Linotype"/>
          <w:b/>
          <w:i/>
          <w:sz w:val="24"/>
          <w:szCs w:val="24"/>
        </w:rPr>
        <w:t>termesztés</w:t>
      </w:r>
      <w:r w:rsidRPr="009209CE">
        <w:rPr>
          <w:rFonts w:ascii="Palatino Linotype" w:hAnsi="Palatino Linotype"/>
          <w:b/>
          <w:i/>
          <w:sz w:val="24"/>
          <w:szCs w:val="24"/>
        </w:rPr>
        <w:tab/>
      </w:r>
      <w:r>
        <w:rPr>
          <w:rFonts w:ascii="Palatino Linotype" w:hAnsi="Palatino Linotype"/>
          <w:b/>
          <w:i/>
          <w:sz w:val="24"/>
          <w:szCs w:val="24"/>
        </w:rPr>
        <w:t xml:space="preserve">  </w:t>
      </w:r>
      <w:r w:rsidRPr="009209CE">
        <w:rPr>
          <w:rFonts w:ascii="Palatino Linotype" w:hAnsi="Palatino Linotype"/>
          <w:b/>
          <w:i/>
          <w:sz w:val="24"/>
          <w:szCs w:val="24"/>
        </w:rPr>
        <w:t>36 óra/36 óra</w:t>
      </w:r>
    </w:p>
    <w:p w:rsidR="00526E65" w:rsidRPr="00B76A3C" w:rsidRDefault="00526E65" w:rsidP="00950F11">
      <w:pPr>
        <w:widowControl w:val="0"/>
        <w:suppressAutoHyphens/>
        <w:spacing w:after="0" w:line="240" w:lineRule="auto"/>
        <w:ind w:left="1134"/>
        <w:jc w:val="both"/>
        <w:rPr>
          <w:rFonts w:ascii="Palatino Linotype" w:hAnsi="Palatino Linotype"/>
          <w:sz w:val="24"/>
          <w:szCs w:val="24"/>
        </w:rPr>
      </w:pPr>
      <w:r w:rsidRPr="00B76A3C">
        <w:rPr>
          <w:rFonts w:ascii="Palatino Linotype" w:hAnsi="Palatino Linotype"/>
          <w:sz w:val="24"/>
          <w:szCs w:val="24"/>
        </w:rPr>
        <w:t xml:space="preserve">A levéldísznövények termesztéstechnológiája (szaporítás, nevelés, ápolás).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B76A3C">
        <w:rPr>
          <w:rFonts w:ascii="Palatino Linotype" w:hAnsi="Palatino Linotype"/>
          <w:sz w:val="24"/>
          <w:szCs w:val="24"/>
        </w:rPr>
        <w:t>A levéldísznövények ismertetése.</w:t>
      </w:r>
    </w:p>
    <w:p w:rsidR="00526E65" w:rsidRPr="00B76A3C" w:rsidRDefault="00526E65" w:rsidP="00950F11">
      <w:pPr>
        <w:widowControl w:val="0"/>
        <w:suppressAutoHyphens/>
        <w:spacing w:after="0" w:line="240" w:lineRule="auto"/>
        <w:ind w:left="1134"/>
        <w:jc w:val="both"/>
        <w:rPr>
          <w:rFonts w:ascii="Palatino Linotype" w:hAnsi="Palatino Linotype"/>
          <w:sz w:val="24"/>
          <w:szCs w:val="24"/>
        </w:rPr>
      </w:pPr>
    </w:p>
    <w:p w:rsidR="00526E65" w:rsidRPr="009209CE" w:rsidRDefault="00526E65" w:rsidP="00950F11">
      <w:pPr>
        <w:widowControl w:val="0"/>
        <w:numPr>
          <w:ilvl w:val="2"/>
          <w:numId w:val="45"/>
        </w:numPr>
        <w:tabs>
          <w:tab w:val="left" w:pos="1134"/>
          <w:tab w:val="left" w:pos="2127"/>
          <w:tab w:val="left" w:pos="7655"/>
        </w:tabs>
        <w:suppressAutoHyphens/>
        <w:spacing w:after="0" w:line="240" w:lineRule="auto"/>
        <w:ind w:left="1134" w:firstLine="0"/>
        <w:rPr>
          <w:rFonts w:ascii="Palatino Linotype" w:hAnsi="Palatino Linotype"/>
          <w:b/>
          <w:i/>
          <w:sz w:val="24"/>
          <w:szCs w:val="24"/>
        </w:rPr>
      </w:pPr>
      <w:r w:rsidRPr="009209CE">
        <w:rPr>
          <w:rFonts w:ascii="Palatino Linotype" w:hAnsi="Palatino Linotype"/>
          <w:b/>
          <w:i/>
          <w:sz w:val="24"/>
          <w:szCs w:val="24"/>
        </w:rPr>
        <w:t>Különleges nevelést igénylő levéldísznövények</w:t>
      </w:r>
      <w:r w:rsidRPr="009209CE">
        <w:rPr>
          <w:rFonts w:ascii="Palatino Linotype" w:hAnsi="Palatino Linotype"/>
          <w:b/>
          <w:i/>
          <w:sz w:val="24"/>
          <w:szCs w:val="24"/>
        </w:rPr>
        <w:tab/>
      </w:r>
      <w:r>
        <w:rPr>
          <w:rFonts w:ascii="Palatino Linotype" w:hAnsi="Palatino Linotype"/>
          <w:b/>
          <w:i/>
          <w:sz w:val="24"/>
          <w:szCs w:val="24"/>
        </w:rPr>
        <w:t xml:space="preserve">  </w:t>
      </w:r>
      <w:r w:rsidRPr="009209CE">
        <w:rPr>
          <w:rFonts w:ascii="Palatino Linotype" w:hAnsi="Palatino Linotype"/>
          <w:b/>
          <w:i/>
          <w:sz w:val="24"/>
          <w:szCs w:val="24"/>
        </w:rPr>
        <w:t>24 óra/20 óra</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B76A3C">
        <w:rPr>
          <w:rFonts w:ascii="Palatino Linotype" w:hAnsi="Palatino Linotype"/>
          <w:sz w:val="24"/>
          <w:szCs w:val="24"/>
        </w:rPr>
        <w:t>Pálmák, páfrányok, broméliák, ámpolnanövények, kaktuszok, pozsgások termesztéstechnológiája, felhasználási lehetőségei, ismertetésük.</w:t>
      </w:r>
    </w:p>
    <w:p w:rsidR="00526E65" w:rsidRPr="00B76A3C" w:rsidRDefault="00526E65" w:rsidP="00950F11">
      <w:pPr>
        <w:widowControl w:val="0"/>
        <w:suppressAutoHyphens/>
        <w:spacing w:after="0" w:line="240" w:lineRule="auto"/>
        <w:ind w:left="1134"/>
        <w:jc w:val="both"/>
        <w:rPr>
          <w:rFonts w:ascii="Palatino Linotype" w:hAnsi="Palatino Linotype"/>
          <w:sz w:val="24"/>
          <w:szCs w:val="24"/>
        </w:rPr>
      </w:pPr>
    </w:p>
    <w:p w:rsidR="00526E65" w:rsidRPr="009209CE" w:rsidRDefault="00526E65" w:rsidP="00950F11">
      <w:pPr>
        <w:widowControl w:val="0"/>
        <w:numPr>
          <w:ilvl w:val="2"/>
          <w:numId w:val="45"/>
        </w:numPr>
        <w:tabs>
          <w:tab w:val="left" w:pos="1134"/>
          <w:tab w:val="left" w:pos="2127"/>
          <w:tab w:val="left" w:pos="7655"/>
        </w:tabs>
        <w:suppressAutoHyphens/>
        <w:spacing w:after="0" w:line="240" w:lineRule="auto"/>
        <w:ind w:left="1134" w:firstLine="0"/>
        <w:rPr>
          <w:rFonts w:ascii="Palatino Linotype" w:hAnsi="Palatino Linotype"/>
          <w:b/>
          <w:i/>
          <w:sz w:val="24"/>
          <w:szCs w:val="24"/>
        </w:rPr>
      </w:pPr>
      <w:r w:rsidRPr="009209CE">
        <w:rPr>
          <w:rFonts w:ascii="Palatino Linotype" w:hAnsi="Palatino Linotype"/>
          <w:b/>
          <w:i/>
          <w:sz w:val="24"/>
          <w:szCs w:val="24"/>
        </w:rPr>
        <w:t>Vágott levéldísznövények</w:t>
      </w:r>
      <w:r w:rsidRPr="009209CE">
        <w:rPr>
          <w:rFonts w:ascii="Palatino Linotype" w:hAnsi="Palatino Linotype"/>
          <w:b/>
          <w:i/>
          <w:sz w:val="24"/>
          <w:szCs w:val="24"/>
        </w:rPr>
        <w:tab/>
      </w:r>
      <w:r>
        <w:rPr>
          <w:rFonts w:ascii="Palatino Linotype" w:hAnsi="Palatino Linotype"/>
          <w:b/>
          <w:i/>
          <w:sz w:val="24"/>
          <w:szCs w:val="24"/>
        </w:rPr>
        <w:t xml:space="preserve">      </w:t>
      </w:r>
      <w:r w:rsidRPr="009209CE">
        <w:rPr>
          <w:rFonts w:ascii="Palatino Linotype" w:hAnsi="Palatino Linotype"/>
          <w:b/>
          <w:i/>
          <w:sz w:val="24"/>
          <w:szCs w:val="24"/>
        </w:rPr>
        <w:t>6 óra/4 óra</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5A578E">
        <w:rPr>
          <w:rFonts w:ascii="Palatino Linotype" w:hAnsi="Palatino Linotype"/>
          <w:sz w:val="24"/>
          <w:szCs w:val="24"/>
        </w:rPr>
        <w:t>Vágott zöldet szolgáltató levéldísznövények termesztéstechnológiája, felhasználási lehetőségei, ismertetésük.</w:t>
      </w:r>
    </w:p>
    <w:p w:rsidR="00526E65" w:rsidRPr="005A578E" w:rsidRDefault="00526E65" w:rsidP="00950F11">
      <w:pPr>
        <w:widowControl w:val="0"/>
        <w:suppressAutoHyphens/>
        <w:spacing w:after="0" w:line="240" w:lineRule="auto"/>
        <w:ind w:left="1134"/>
        <w:jc w:val="both"/>
        <w:rPr>
          <w:rFonts w:ascii="Palatino Linotype" w:hAnsi="Palatino Linotype"/>
          <w:sz w:val="24"/>
          <w:szCs w:val="24"/>
        </w:rPr>
      </w:pPr>
    </w:p>
    <w:p w:rsidR="00526E65" w:rsidRPr="009209CE" w:rsidRDefault="00526E65" w:rsidP="00950F11">
      <w:pPr>
        <w:widowControl w:val="0"/>
        <w:numPr>
          <w:ilvl w:val="2"/>
          <w:numId w:val="45"/>
        </w:numPr>
        <w:tabs>
          <w:tab w:val="left" w:pos="1134"/>
          <w:tab w:val="left" w:pos="2127"/>
          <w:tab w:val="left" w:pos="7655"/>
        </w:tabs>
        <w:suppressAutoHyphens/>
        <w:spacing w:after="0" w:line="240" w:lineRule="auto"/>
        <w:ind w:left="1134" w:firstLine="0"/>
        <w:rPr>
          <w:rFonts w:ascii="Palatino Linotype" w:hAnsi="Palatino Linotype"/>
          <w:b/>
          <w:i/>
          <w:sz w:val="24"/>
          <w:szCs w:val="24"/>
        </w:rPr>
      </w:pPr>
      <w:r w:rsidRPr="009209CE">
        <w:rPr>
          <w:rFonts w:ascii="Palatino Linotype" w:hAnsi="Palatino Linotype"/>
          <w:b/>
          <w:i/>
          <w:sz w:val="24"/>
          <w:szCs w:val="24"/>
        </w:rPr>
        <w:t>Cserepes virágzó dísznövények</w:t>
      </w:r>
      <w:r w:rsidRPr="009209CE">
        <w:rPr>
          <w:rFonts w:ascii="Palatino Linotype" w:hAnsi="Palatino Linotype"/>
          <w:b/>
          <w:i/>
          <w:sz w:val="24"/>
          <w:szCs w:val="24"/>
        </w:rPr>
        <w:tab/>
      </w:r>
      <w:r>
        <w:rPr>
          <w:rFonts w:ascii="Palatino Linotype" w:hAnsi="Palatino Linotype"/>
          <w:b/>
          <w:i/>
          <w:sz w:val="24"/>
          <w:szCs w:val="24"/>
        </w:rPr>
        <w:t xml:space="preserve">  </w:t>
      </w:r>
      <w:r w:rsidRPr="009209CE">
        <w:rPr>
          <w:rFonts w:ascii="Palatino Linotype" w:hAnsi="Palatino Linotype"/>
          <w:b/>
          <w:i/>
          <w:sz w:val="24"/>
          <w:szCs w:val="24"/>
        </w:rPr>
        <w:t>36 óra/36 óra</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5A578E">
        <w:rPr>
          <w:rFonts w:ascii="Palatino Linotype" w:hAnsi="Palatino Linotype"/>
          <w:sz w:val="24"/>
          <w:szCs w:val="24"/>
        </w:rPr>
        <w:t xml:space="preserve">A cserepes virágzó dísznövények fogalma, jelentősége.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5A578E">
        <w:rPr>
          <w:rFonts w:ascii="Palatino Linotype" w:hAnsi="Palatino Linotype"/>
          <w:sz w:val="24"/>
          <w:szCs w:val="24"/>
        </w:rPr>
        <w:t xml:space="preserve">A cserepes virágzó dísznövények felhasználási lehetősége.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5A578E">
        <w:rPr>
          <w:rFonts w:ascii="Palatino Linotype" w:hAnsi="Palatino Linotype"/>
          <w:sz w:val="24"/>
          <w:szCs w:val="24"/>
        </w:rPr>
        <w:t xml:space="preserve">A cserepes virágzó dísznövények termesztéstechnológiája (szaporítás, nevelés, ápolás).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5A578E">
        <w:rPr>
          <w:rFonts w:ascii="Palatino Linotype" w:hAnsi="Palatino Linotype"/>
          <w:sz w:val="24"/>
          <w:szCs w:val="24"/>
        </w:rPr>
        <w:t>Cserepes virágzó dísznövények ismertetése.</w:t>
      </w:r>
    </w:p>
    <w:p w:rsidR="00526E65" w:rsidRPr="005A578E" w:rsidRDefault="00526E65" w:rsidP="00950F11">
      <w:pPr>
        <w:widowControl w:val="0"/>
        <w:suppressAutoHyphens/>
        <w:spacing w:after="0" w:line="240" w:lineRule="auto"/>
        <w:ind w:left="1134"/>
        <w:jc w:val="both"/>
        <w:rPr>
          <w:rFonts w:ascii="Palatino Linotype" w:hAnsi="Palatino Linotype"/>
          <w:sz w:val="24"/>
          <w:szCs w:val="24"/>
        </w:rPr>
      </w:pPr>
    </w:p>
    <w:p w:rsidR="00526E65" w:rsidRPr="009209CE" w:rsidRDefault="00526E65" w:rsidP="00950F11">
      <w:pPr>
        <w:widowControl w:val="0"/>
        <w:numPr>
          <w:ilvl w:val="2"/>
          <w:numId w:val="45"/>
        </w:numPr>
        <w:tabs>
          <w:tab w:val="left" w:pos="1134"/>
          <w:tab w:val="left" w:pos="2127"/>
          <w:tab w:val="left" w:pos="7655"/>
        </w:tabs>
        <w:suppressAutoHyphens/>
        <w:spacing w:after="0" w:line="240" w:lineRule="auto"/>
        <w:ind w:left="1134" w:firstLine="0"/>
        <w:rPr>
          <w:rFonts w:ascii="Palatino Linotype" w:hAnsi="Palatino Linotype"/>
          <w:b/>
          <w:i/>
          <w:sz w:val="24"/>
          <w:szCs w:val="24"/>
        </w:rPr>
      </w:pPr>
      <w:r w:rsidRPr="009209CE">
        <w:rPr>
          <w:rFonts w:ascii="Palatino Linotype" w:hAnsi="Palatino Linotype"/>
          <w:b/>
          <w:i/>
          <w:sz w:val="24"/>
          <w:szCs w:val="24"/>
        </w:rPr>
        <w:t>Növényházi vágott virágok</w:t>
      </w:r>
      <w:r w:rsidRPr="009209CE">
        <w:rPr>
          <w:rFonts w:ascii="Palatino Linotype" w:hAnsi="Palatino Linotype"/>
          <w:b/>
          <w:i/>
          <w:sz w:val="24"/>
          <w:szCs w:val="24"/>
        </w:rPr>
        <w:tab/>
      </w:r>
      <w:r>
        <w:rPr>
          <w:rFonts w:ascii="Palatino Linotype" w:hAnsi="Palatino Linotype"/>
          <w:b/>
          <w:i/>
          <w:sz w:val="24"/>
          <w:szCs w:val="24"/>
        </w:rPr>
        <w:t xml:space="preserve">  </w:t>
      </w:r>
      <w:r w:rsidRPr="009209CE">
        <w:rPr>
          <w:rFonts w:ascii="Palatino Linotype" w:hAnsi="Palatino Linotype"/>
          <w:b/>
          <w:i/>
          <w:sz w:val="24"/>
          <w:szCs w:val="24"/>
        </w:rPr>
        <w:t>12 óra/10 óra</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5A578E">
        <w:rPr>
          <w:rFonts w:ascii="Palatino Linotype" w:hAnsi="Palatino Linotype"/>
          <w:sz w:val="24"/>
          <w:szCs w:val="24"/>
        </w:rPr>
        <w:t xml:space="preserve">A növényházi vágott virágok fogalma, jelentősége.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5A578E">
        <w:rPr>
          <w:rFonts w:ascii="Palatino Linotype" w:hAnsi="Palatino Linotype"/>
          <w:sz w:val="24"/>
          <w:szCs w:val="24"/>
        </w:rPr>
        <w:t>A növényházi vágott virágok felhasználási lehetőségei.</w:t>
      </w:r>
    </w:p>
    <w:p w:rsidR="00526E65" w:rsidRPr="005A578E" w:rsidRDefault="00526E65" w:rsidP="00950F11">
      <w:pPr>
        <w:widowControl w:val="0"/>
        <w:suppressAutoHyphens/>
        <w:spacing w:after="0" w:line="240" w:lineRule="auto"/>
        <w:ind w:left="1134"/>
        <w:jc w:val="both"/>
        <w:rPr>
          <w:rFonts w:ascii="Palatino Linotype" w:hAnsi="Palatino Linotype"/>
          <w:sz w:val="24"/>
          <w:szCs w:val="24"/>
        </w:rPr>
      </w:pPr>
    </w:p>
    <w:p w:rsidR="00526E65" w:rsidRPr="009209CE" w:rsidRDefault="00526E65" w:rsidP="00950F11">
      <w:pPr>
        <w:widowControl w:val="0"/>
        <w:numPr>
          <w:ilvl w:val="2"/>
          <w:numId w:val="45"/>
        </w:numPr>
        <w:tabs>
          <w:tab w:val="left" w:pos="1134"/>
          <w:tab w:val="left" w:pos="2127"/>
          <w:tab w:val="left" w:pos="7655"/>
        </w:tabs>
        <w:suppressAutoHyphens/>
        <w:spacing w:after="0" w:line="240" w:lineRule="auto"/>
        <w:ind w:left="1134" w:firstLine="0"/>
        <w:rPr>
          <w:rFonts w:ascii="Palatino Linotype" w:hAnsi="Palatino Linotype"/>
          <w:b/>
          <w:i/>
          <w:sz w:val="24"/>
          <w:szCs w:val="24"/>
        </w:rPr>
      </w:pPr>
      <w:r w:rsidRPr="009209CE">
        <w:rPr>
          <w:rFonts w:ascii="Palatino Linotype" w:hAnsi="Palatino Linotype"/>
          <w:b/>
          <w:i/>
          <w:sz w:val="24"/>
          <w:szCs w:val="24"/>
        </w:rPr>
        <w:t>Növényházi vágott virágok termesztése</w:t>
      </w:r>
      <w:r w:rsidRPr="009209CE">
        <w:rPr>
          <w:rFonts w:ascii="Palatino Linotype" w:hAnsi="Palatino Linotype"/>
          <w:b/>
          <w:i/>
          <w:sz w:val="24"/>
          <w:szCs w:val="24"/>
        </w:rPr>
        <w:tab/>
      </w:r>
      <w:r>
        <w:rPr>
          <w:rFonts w:ascii="Palatino Linotype" w:hAnsi="Palatino Linotype"/>
          <w:b/>
          <w:i/>
          <w:sz w:val="24"/>
          <w:szCs w:val="24"/>
        </w:rPr>
        <w:t xml:space="preserve"> </w:t>
      </w:r>
      <w:r w:rsidRPr="009209CE">
        <w:rPr>
          <w:rFonts w:ascii="Palatino Linotype" w:hAnsi="Palatino Linotype"/>
          <w:b/>
          <w:i/>
          <w:sz w:val="24"/>
          <w:szCs w:val="24"/>
        </w:rPr>
        <w:t>36 óra/36 óra</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AF42D6">
        <w:rPr>
          <w:rFonts w:ascii="Palatino Linotype" w:hAnsi="Palatino Linotype"/>
          <w:sz w:val="24"/>
          <w:szCs w:val="24"/>
        </w:rPr>
        <w:t xml:space="preserve">A növényházi vágott virágok termesztéstechnológiája (szaporítás, nevelés, ápolás).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AF42D6">
        <w:rPr>
          <w:rFonts w:ascii="Palatino Linotype" w:hAnsi="Palatino Linotype"/>
          <w:sz w:val="24"/>
          <w:szCs w:val="24"/>
        </w:rPr>
        <w:t>Növényházi vágott virágok ismertetése.</w:t>
      </w:r>
    </w:p>
    <w:p w:rsidR="00526E65" w:rsidRPr="00AF42D6" w:rsidRDefault="00526E65" w:rsidP="00950F11">
      <w:pPr>
        <w:widowControl w:val="0"/>
        <w:suppressAutoHyphens/>
        <w:spacing w:after="0" w:line="240" w:lineRule="auto"/>
        <w:ind w:left="1134"/>
        <w:jc w:val="both"/>
        <w:rPr>
          <w:rFonts w:ascii="Palatino Linotype" w:hAnsi="Palatino Linotype"/>
          <w:sz w:val="24"/>
          <w:szCs w:val="24"/>
        </w:rPr>
      </w:pPr>
    </w:p>
    <w:p w:rsidR="00526E65" w:rsidRPr="009209CE" w:rsidRDefault="00526E65" w:rsidP="00950F11">
      <w:pPr>
        <w:widowControl w:val="0"/>
        <w:numPr>
          <w:ilvl w:val="2"/>
          <w:numId w:val="45"/>
        </w:numPr>
        <w:tabs>
          <w:tab w:val="left" w:pos="1134"/>
          <w:tab w:val="left" w:pos="2127"/>
          <w:tab w:val="left" w:pos="7655"/>
        </w:tabs>
        <w:suppressAutoHyphens/>
        <w:spacing w:after="0" w:line="240" w:lineRule="auto"/>
        <w:ind w:left="1134" w:firstLine="0"/>
        <w:rPr>
          <w:rFonts w:ascii="Palatino Linotype" w:hAnsi="Palatino Linotype"/>
          <w:b/>
          <w:i/>
          <w:sz w:val="24"/>
          <w:szCs w:val="24"/>
        </w:rPr>
      </w:pPr>
      <w:r w:rsidRPr="009209CE">
        <w:rPr>
          <w:rFonts w:ascii="Palatino Linotype" w:hAnsi="Palatino Linotype"/>
          <w:b/>
          <w:i/>
          <w:sz w:val="24"/>
          <w:szCs w:val="24"/>
        </w:rPr>
        <w:t>Dísznövények hajtatása</w:t>
      </w:r>
      <w:r w:rsidRPr="009209CE">
        <w:rPr>
          <w:rFonts w:ascii="Palatino Linotype" w:hAnsi="Palatino Linotype"/>
          <w:b/>
          <w:i/>
          <w:sz w:val="24"/>
          <w:szCs w:val="24"/>
        </w:rPr>
        <w:tab/>
      </w:r>
      <w:r>
        <w:rPr>
          <w:rFonts w:ascii="Palatino Linotype" w:hAnsi="Palatino Linotype"/>
          <w:b/>
          <w:i/>
          <w:sz w:val="24"/>
          <w:szCs w:val="24"/>
        </w:rPr>
        <w:t xml:space="preserve">     </w:t>
      </w:r>
      <w:r w:rsidRPr="009209CE">
        <w:rPr>
          <w:rFonts w:ascii="Palatino Linotype" w:hAnsi="Palatino Linotype"/>
          <w:b/>
          <w:i/>
          <w:sz w:val="24"/>
          <w:szCs w:val="24"/>
        </w:rPr>
        <w:t>8 óra/6 óra</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891B8F">
        <w:rPr>
          <w:rFonts w:ascii="Palatino Linotype" w:hAnsi="Palatino Linotype"/>
          <w:sz w:val="24"/>
          <w:szCs w:val="24"/>
        </w:rPr>
        <w:t>A hajtatás élettani alapja.</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891B8F">
        <w:rPr>
          <w:rFonts w:ascii="Palatino Linotype" w:hAnsi="Palatino Linotype"/>
          <w:sz w:val="24"/>
          <w:szCs w:val="24"/>
        </w:rPr>
        <w:t>A hajtatás termesztéstechnológiája.</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891B8F">
        <w:rPr>
          <w:rFonts w:ascii="Palatino Linotype" w:hAnsi="Palatino Linotype"/>
          <w:sz w:val="24"/>
          <w:szCs w:val="24"/>
        </w:rPr>
        <w:t>Hajtatható dísznövények ismertetése.</w:t>
      </w:r>
    </w:p>
    <w:p w:rsidR="00526E65" w:rsidRPr="00891B8F" w:rsidRDefault="00526E65" w:rsidP="00950F11">
      <w:pPr>
        <w:widowControl w:val="0"/>
        <w:suppressAutoHyphens/>
        <w:spacing w:after="0" w:line="240" w:lineRule="auto"/>
        <w:ind w:left="1134"/>
        <w:jc w:val="both"/>
        <w:rPr>
          <w:rFonts w:ascii="Palatino Linotype" w:hAnsi="Palatino Linotype"/>
          <w:sz w:val="24"/>
          <w:szCs w:val="24"/>
        </w:rPr>
      </w:pPr>
    </w:p>
    <w:p w:rsidR="00526E65" w:rsidRPr="009209CE" w:rsidRDefault="00526E65" w:rsidP="00950F11">
      <w:pPr>
        <w:widowControl w:val="0"/>
        <w:numPr>
          <w:ilvl w:val="2"/>
          <w:numId w:val="45"/>
        </w:numPr>
        <w:tabs>
          <w:tab w:val="left" w:pos="1134"/>
          <w:tab w:val="left" w:pos="1701"/>
          <w:tab w:val="left" w:pos="2127"/>
          <w:tab w:val="left" w:pos="7655"/>
        </w:tabs>
        <w:suppressAutoHyphens/>
        <w:spacing w:after="0" w:line="240" w:lineRule="auto"/>
        <w:ind w:left="1134" w:firstLine="0"/>
        <w:rPr>
          <w:rFonts w:ascii="Palatino Linotype" w:hAnsi="Palatino Linotype"/>
          <w:b/>
          <w:i/>
          <w:sz w:val="24"/>
          <w:szCs w:val="24"/>
        </w:rPr>
      </w:pPr>
      <w:r w:rsidRPr="009209CE">
        <w:rPr>
          <w:rFonts w:ascii="Palatino Linotype" w:hAnsi="Palatino Linotype"/>
          <w:b/>
          <w:i/>
          <w:sz w:val="24"/>
          <w:szCs w:val="24"/>
        </w:rPr>
        <w:t>Dísznövények áru-előkészítése</w:t>
      </w:r>
      <w:r w:rsidRPr="009209CE">
        <w:rPr>
          <w:rFonts w:ascii="Palatino Linotype" w:hAnsi="Palatino Linotype"/>
          <w:b/>
          <w:i/>
          <w:sz w:val="24"/>
          <w:szCs w:val="24"/>
        </w:rPr>
        <w:tab/>
      </w:r>
      <w:r>
        <w:rPr>
          <w:rFonts w:ascii="Palatino Linotype" w:hAnsi="Palatino Linotype"/>
          <w:b/>
          <w:i/>
          <w:sz w:val="24"/>
          <w:szCs w:val="24"/>
        </w:rPr>
        <w:t xml:space="preserve">    </w:t>
      </w:r>
      <w:r w:rsidRPr="009209CE">
        <w:rPr>
          <w:rFonts w:ascii="Palatino Linotype" w:hAnsi="Palatino Linotype"/>
          <w:b/>
          <w:i/>
          <w:sz w:val="24"/>
          <w:szCs w:val="24"/>
        </w:rPr>
        <w:t>4 óra/2 óra</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891B8F">
        <w:rPr>
          <w:rFonts w:ascii="Palatino Linotype" w:hAnsi="Palatino Linotype"/>
          <w:sz w:val="24"/>
          <w:szCs w:val="24"/>
        </w:rPr>
        <w:t xml:space="preserve">Osztályozás, csomagolás, szállítás jelentősége.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891B8F">
        <w:rPr>
          <w:rFonts w:ascii="Palatino Linotype" w:hAnsi="Palatino Linotype"/>
          <w:sz w:val="24"/>
          <w:szCs w:val="24"/>
        </w:rPr>
        <w:t xml:space="preserve">Szállítás előtti növénykezelési módok.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891B8F">
        <w:rPr>
          <w:rFonts w:ascii="Palatino Linotype" w:hAnsi="Palatino Linotype"/>
          <w:sz w:val="24"/>
          <w:szCs w:val="24"/>
        </w:rPr>
        <w:t xml:space="preserve">Egyszerű és speciális csomagolások.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891B8F">
        <w:rPr>
          <w:rFonts w:ascii="Palatino Linotype" w:hAnsi="Palatino Linotype"/>
          <w:sz w:val="24"/>
          <w:szCs w:val="24"/>
        </w:rPr>
        <w:t>Szállítási módok.</w:t>
      </w:r>
    </w:p>
    <w:p w:rsidR="00526E65" w:rsidRPr="00891B8F" w:rsidRDefault="00526E65" w:rsidP="00950F11">
      <w:pPr>
        <w:widowControl w:val="0"/>
        <w:suppressAutoHyphens/>
        <w:spacing w:after="0" w:line="240" w:lineRule="auto"/>
        <w:ind w:left="1134"/>
        <w:jc w:val="both"/>
        <w:rPr>
          <w:rFonts w:ascii="Palatino Linotype" w:hAnsi="Palatino Linotype"/>
          <w:sz w:val="24"/>
          <w:szCs w:val="24"/>
        </w:rPr>
      </w:pPr>
    </w:p>
    <w:p w:rsidR="00526E65" w:rsidRPr="009209CE" w:rsidRDefault="00526E65" w:rsidP="00950F11">
      <w:pPr>
        <w:widowControl w:val="0"/>
        <w:numPr>
          <w:ilvl w:val="2"/>
          <w:numId w:val="45"/>
        </w:numPr>
        <w:tabs>
          <w:tab w:val="left" w:pos="1134"/>
          <w:tab w:val="left" w:pos="1701"/>
          <w:tab w:val="left" w:pos="2127"/>
          <w:tab w:val="left" w:pos="7655"/>
        </w:tabs>
        <w:suppressAutoHyphens/>
        <w:spacing w:after="0" w:line="240" w:lineRule="auto"/>
        <w:ind w:left="1134" w:firstLine="0"/>
        <w:rPr>
          <w:rFonts w:ascii="Palatino Linotype" w:hAnsi="Palatino Linotype"/>
          <w:b/>
          <w:i/>
          <w:sz w:val="24"/>
          <w:szCs w:val="24"/>
        </w:rPr>
      </w:pPr>
      <w:r w:rsidRPr="009209CE">
        <w:rPr>
          <w:rFonts w:ascii="Palatino Linotype" w:hAnsi="Palatino Linotype"/>
          <w:b/>
          <w:i/>
          <w:sz w:val="24"/>
          <w:szCs w:val="24"/>
        </w:rPr>
        <w:t>Mikroszaporítás elmélete</w:t>
      </w:r>
      <w:r w:rsidRPr="009209CE">
        <w:rPr>
          <w:rFonts w:ascii="Palatino Linotype" w:hAnsi="Palatino Linotype"/>
          <w:b/>
          <w:i/>
          <w:sz w:val="24"/>
          <w:szCs w:val="24"/>
        </w:rPr>
        <w:tab/>
      </w:r>
      <w:r>
        <w:rPr>
          <w:rFonts w:ascii="Palatino Linotype" w:hAnsi="Palatino Linotype"/>
          <w:b/>
          <w:i/>
          <w:sz w:val="24"/>
          <w:szCs w:val="24"/>
        </w:rPr>
        <w:t xml:space="preserve"> </w:t>
      </w:r>
      <w:r w:rsidRPr="009209CE">
        <w:rPr>
          <w:rFonts w:ascii="Palatino Linotype" w:hAnsi="Palatino Linotype"/>
          <w:b/>
          <w:i/>
          <w:sz w:val="24"/>
          <w:szCs w:val="24"/>
        </w:rPr>
        <w:t>18 óra/18 óra</w:t>
      </w:r>
    </w:p>
    <w:p w:rsidR="00526E65" w:rsidRDefault="00526E65" w:rsidP="00950F11">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 xml:space="preserve">A </w:t>
      </w:r>
      <w:r w:rsidRPr="009945C7">
        <w:rPr>
          <w:rFonts w:ascii="Palatino Linotype" w:hAnsi="Palatino Linotype"/>
          <w:sz w:val="24"/>
          <w:szCs w:val="24"/>
        </w:rPr>
        <w:t>növényi sejtek szövetek felépítése növényi sejtek szövetek működése</w:t>
      </w:r>
      <w:r>
        <w:rPr>
          <w:rFonts w:ascii="Palatino Linotype" w:hAnsi="Palatino Linotype"/>
          <w:sz w:val="24"/>
          <w:szCs w:val="24"/>
        </w:rPr>
        <w:t>.</w:t>
      </w:r>
    </w:p>
    <w:p w:rsidR="00526E65" w:rsidRDefault="00526E65" w:rsidP="00950F11">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w:t>
      </w:r>
      <w:r w:rsidRPr="009945C7">
        <w:rPr>
          <w:rFonts w:ascii="Palatino Linotype" w:hAnsi="Palatino Linotype"/>
          <w:sz w:val="24"/>
          <w:szCs w:val="24"/>
        </w:rPr>
        <w:t xml:space="preserve"> szövettenyésztés eszközei, anyagai.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9945C7">
        <w:rPr>
          <w:rFonts w:ascii="Palatino Linotype" w:hAnsi="Palatino Linotype"/>
          <w:sz w:val="24"/>
          <w:szCs w:val="24"/>
        </w:rPr>
        <w:t>A növényi tápanyagok, növekedésszabályozó anyagok</w:t>
      </w:r>
      <w:r>
        <w:rPr>
          <w:rFonts w:ascii="Palatino Linotype" w:hAnsi="Palatino Linotype"/>
          <w:sz w:val="24"/>
          <w:szCs w:val="24"/>
        </w:rPr>
        <w:t>.</w:t>
      </w:r>
      <w:r w:rsidRPr="009945C7">
        <w:rPr>
          <w:rFonts w:ascii="Palatino Linotype" w:hAnsi="Palatino Linotype"/>
          <w:sz w:val="24"/>
          <w:szCs w:val="24"/>
        </w:rPr>
        <w:t xml:space="preserve">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9945C7">
        <w:rPr>
          <w:rFonts w:ascii="Palatino Linotype" w:hAnsi="Palatino Linotype"/>
          <w:sz w:val="24"/>
          <w:szCs w:val="24"/>
        </w:rPr>
        <w:t>A növény fejlődését befolyásoló tényezők</w:t>
      </w:r>
      <w:r>
        <w:rPr>
          <w:rFonts w:ascii="Palatino Linotype" w:hAnsi="Palatino Linotype"/>
          <w:sz w:val="24"/>
          <w:szCs w:val="24"/>
        </w:rPr>
        <w:t>.</w:t>
      </w:r>
      <w:r w:rsidRPr="009945C7">
        <w:rPr>
          <w:rFonts w:ascii="Palatino Linotype" w:hAnsi="Palatino Linotype"/>
          <w:sz w:val="24"/>
          <w:szCs w:val="24"/>
        </w:rPr>
        <w:t xml:space="preserve"> </w:t>
      </w:r>
    </w:p>
    <w:p w:rsidR="00526E65" w:rsidRDefault="00526E65" w:rsidP="00950F11">
      <w:pPr>
        <w:widowControl w:val="0"/>
        <w:suppressAutoHyphens/>
        <w:spacing w:after="0" w:line="240" w:lineRule="auto"/>
        <w:ind w:left="1134"/>
        <w:jc w:val="both"/>
        <w:rPr>
          <w:rFonts w:ascii="Palatino Linotype" w:hAnsi="Palatino Linotype"/>
          <w:sz w:val="24"/>
          <w:szCs w:val="24"/>
        </w:rPr>
      </w:pPr>
      <w:r w:rsidRPr="009945C7">
        <w:rPr>
          <w:rFonts w:ascii="Palatino Linotype" w:hAnsi="Palatino Linotype"/>
          <w:sz w:val="24"/>
          <w:szCs w:val="24"/>
        </w:rPr>
        <w:t>A szövettenyésztés munkaműveletei</w:t>
      </w:r>
      <w:r>
        <w:rPr>
          <w:rFonts w:ascii="Palatino Linotype" w:hAnsi="Palatino Linotype"/>
          <w:sz w:val="24"/>
          <w:szCs w:val="24"/>
        </w:rPr>
        <w:t>.</w:t>
      </w:r>
      <w:r w:rsidRPr="009945C7">
        <w:rPr>
          <w:rFonts w:ascii="Palatino Linotype" w:hAnsi="Palatino Linotype"/>
          <w:sz w:val="24"/>
          <w:szCs w:val="24"/>
        </w:rPr>
        <w:t xml:space="preserve"> </w:t>
      </w:r>
    </w:p>
    <w:p w:rsidR="00526E65" w:rsidRPr="009945C7" w:rsidRDefault="00526E65" w:rsidP="00950F11">
      <w:pPr>
        <w:widowControl w:val="0"/>
        <w:suppressAutoHyphens/>
        <w:spacing w:after="0" w:line="240" w:lineRule="auto"/>
        <w:ind w:left="1134"/>
        <w:jc w:val="both"/>
        <w:rPr>
          <w:rFonts w:ascii="Palatino Linotype" w:hAnsi="Palatino Linotype"/>
          <w:sz w:val="24"/>
          <w:szCs w:val="24"/>
        </w:rPr>
      </w:pPr>
      <w:r w:rsidRPr="009945C7">
        <w:rPr>
          <w:rFonts w:ascii="Palatino Linotype" w:hAnsi="Palatino Linotype"/>
          <w:sz w:val="24"/>
          <w:szCs w:val="24"/>
        </w:rPr>
        <w:t>Szövettenyésztésre felhasználható növények</w:t>
      </w:r>
    </w:p>
    <w:p w:rsidR="00526E65" w:rsidRPr="000E120B" w:rsidRDefault="00526E65" w:rsidP="009F18DA">
      <w:pPr>
        <w:widowControl w:val="0"/>
        <w:suppressAutoHyphens/>
        <w:spacing w:after="0" w:line="240" w:lineRule="auto"/>
        <w:jc w:val="both"/>
        <w:rPr>
          <w:rFonts w:ascii="Palatino Linotype" w:hAnsi="Palatino Linotype" w:cs="Mangal"/>
          <w:b/>
          <w:kern w:val="1"/>
          <w:sz w:val="24"/>
          <w:szCs w:val="24"/>
          <w:lang w:eastAsia="hi-IN" w:bidi="hi-IN"/>
        </w:rPr>
      </w:pPr>
    </w:p>
    <w:p w:rsidR="00526E65" w:rsidRPr="00B87D30" w:rsidRDefault="00526E65" w:rsidP="00950F11">
      <w:pPr>
        <w:numPr>
          <w:ilvl w:val="1"/>
          <w:numId w:val="45"/>
        </w:numPr>
        <w:tabs>
          <w:tab w:val="left" w:pos="993"/>
        </w:tabs>
        <w:spacing w:after="0" w:line="240" w:lineRule="auto"/>
        <w:ind w:left="567"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6E65" w:rsidRPr="000E120B" w:rsidRDefault="00526E65" w:rsidP="00950F11">
      <w:pPr>
        <w:widowControl w:val="0"/>
        <w:suppressAutoHyphens/>
        <w:spacing w:after="0" w:line="240" w:lineRule="auto"/>
        <w:ind w:left="567"/>
        <w:rPr>
          <w:rFonts w:ascii="Palatino Linotype" w:hAnsi="Palatino Linotype" w:cs="Mangal"/>
          <w:b/>
          <w:kern w:val="1"/>
          <w:sz w:val="24"/>
          <w:szCs w:val="24"/>
          <w:lang w:eastAsia="hi-IN" w:bidi="hi-IN"/>
        </w:rPr>
      </w:pPr>
    </w:p>
    <w:p w:rsidR="00526E65" w:rsidRDefault="00526E65" w:rsidP="00950F11">
      <w:pPr>
        <w:numPr>
          <w:ilvl w:val="1"/>
          <w:numId w:val="45"/>
        </w:numPr>
        <w:tabs>
          <w:tab w:val="left" w:pos="993"/>
        </w:tabs>
        <w:spacing w:after="0" w:line="240" w:lineRule="auto"/>
        <w:ind w:left="567" w:firstLine="0"/>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26E65" w:rsidRPr="00967BE7" w:rsidRDefault="00526E65" w:rsidP="00F83F9D">
      <w:pPr>
        <w:spacing w:after="0" w:line="240" w:lineRule="auto"/>
        <w:rPr>
          <w:rFonts w:ascii="Palatino Linotype" w:hAnsi="Palatino Linotype"/>
          <w:b/>
          <w:sz w:val="24"/>
          <w:szCs w:val="24"/>
        </w:rPr>
      </w:pPr>
    </w:p>
    <w:p w:rsidR="00526E65" w:rsidRDefault="00526E65" w:rsidP="00514753">
      <w:pPr>
        <w:pStyle w:val="Listaszerbekezds4"/>
        <w:numPr>
          <w:ilvl w:val="2"/>
          <w:numId w:val="4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Default="00526E65" w:rsidP="00F83F9D">
      <w:pPr>
        <w:pStyle w:val="Listaszerbekezds4"/>
        <w:spacing w:after="0" w:line="240" w:lineRule="auto"/>
        <w:ind w:left="791" w:firstLine="1"/>
        <w:rPr>
          <w:rFonts w:ascii="Palatino Linotype" w:hAnsi="Palatino Linotype"/>
          <w:b/>
          <w:i/>
          <w:sz w:val="24"/>
          <w:szCs w:val="24"/>
        </w:rPr>
      </w:pPr>
    </w:p>
    <w:p w:rsidR="00526E65" w:rsidRDefault="00526E65" w:rsidP="00514753">
      <w:pPr>
        <w:numPr>
          <w:ilvl w:val="2"/>
          <w:numId w:val="4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Pr="000E120B" w:rsidRDefault="00526E65" w:rsidP="00F83F9D">
      <w:pPr>
        <w:spacing w:after="0" w:line="240" w:lineRule="auto"/>
        <w:ind w:left="792"/>
        <w:rPr>
          <w:rFonts w:ascii="Palatino Linotype" w:hAnsi="Palatino Linotype"/>
          <w:b/>
          <w:sz w:val="24"/>
          <w:szCs w:val="24"/>
        </w:rPr>
      </w:pPr>
    </w:p>
    <w:p w:rsidR="00526E65" w:rsidRPr="003E6E4D" w:rsidRDefault="00526E65" w:rsidP="00950F11">
      <w:pPr>
        <w:numPr>
          <w:ilvl w:val="1"/>
          <w:numId w:val="45"/>
        </w:numPr>
        <w:tabs>
          <w:tab w:val="left" w:pos="993"/>
        </w:tabs>
        <w:spacing w:after="0" w:line="240" w:lineRule="auto"/>
        <w:ind w:left="567" w:firstLine="0"/>
        <w:rPr>
          <w:rFonts w:ascii="Palatino Linotype" w:hAnsi="Palatino Linotype"/>
          <w:b/>
          <w:sz w:val="24"/>
          <w:szCs w:val="24"/>
        </w:rPr>
      </w:pPr>
      <w:r>
        <w:rPr>
          <w:rFonts w:ascii="Palatino Linotype" w:hAnsi="Palatino Linotype"/>
          <w:b/>
          <w:sz w:val="24"/>
          <w:szCs w:val="24"/>
        </w:rPr>
        <w:t>A tantárgy értékelésének módja</w:t>
      </w:r>
    </w:p>
    <w:p w:rsidR="00526E65" w:rsidRPr="000028E7" w:rsidRDefault="00526E65" w:rsidP="00FB1A66">
      <w:pPr>
        <w:autoSpaceDE w:val="0"/>
        <w:autoSpaceDN w:val="0"/>
        <w:adjustRightInd w:val="0"/>
        <w:spacing w:after="0" w:line="240" w:lineRule="auto"/>
        <w:ind w:left="709"/>
        <w:rPr>
          <w:rFonts w:ascii="Palatino Linotype" w:hAnsi="Palatino Linotype" w:cs="TimesNewRomanPSMT"/>
          <w:sz w:val="24"/>
          <w:szCs w:val="24"/>
          <w:lang w:bidi="hi-IN"/>
        </w:rPr>
      </w:pPr>
      <w:r w:rsidRPr="00E73C76">
        <w:rPr>
          <w:rFonts w:ascii="Palatino Linotype" w:hAnsi="Palatino Linotype" w:cs="TimesNewRomanPSMT"/>
          <w:sz w:val="24"/>
          <w:szCs w:val="24"/>
          <w:lang w:bidi="hi-IN"/>
        </w:rPr>
        <w:t>A nemzeti köznevelésről szóló 2011. évi CXC. törvény. 54. § (2) a) pontja szerinti értékeléssel.</w:t>
      </w:r>
    </w:p>
    <w:p w:rsidR="00526E65" w:rsidRDefault="00526E65" w:rsidP="007D70B7">
      <w:pPr>
        <w:widowControl w:val="0"/>
        <w:suppressAutoHyphens/>
        <w:spacing w:after="0" w:line="240" w:lineRule="auto"/>
        <w:rPr>
          <w:rFonts w:ascii="Palatino Linotype" w:hAnsi="Palatino Linotype" w:cs="Mangal"/>
          <w:b/>
          <w:kern w:val="1"/>
          <w:sz w:val="24"/>
          <w:szCs w:val="24"/>
          <w:lang w:eastAsia="hi-IN" w:bidi="hi-IN"/>
        </w:rPr>
      </w:pPr>
    </w:p>
    <w:p w:rsidR="00526E65" w:rsidRPr="007D70B7" w:rsidRDefault="00526E65" w:rsidP="00950F11">
      <w:pPr>
        <w:widowControl w:val="0"/>
        <w:numPr>
          <w:ilvl w:val="0"/>
          <w:numId w:val="45"/>
        </w:numPr>
        <w:tabs>
          <w:tab w:val="left" w:pos="567"/>
          <w:tab w:val="left" w:pos="7371"/>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lang w:eastAsia="hu-HU"/>
        </w:rPr>
        <w:t>Dísznövénytermesztés 3. gyakorlat tantárgy</w:t>
      </w:r>
      <w:r>
        <w:rPr>
          <w:rFonts w:ascii="Palatino Linotype" w:hAnsi="Palatino Linotype"/>
          <w:b/>
          <w:sz w:val="24"/>
          <w:szCs w:val="24"/>
          <w:lang w:eastAsia="hu-HU"/>
        </w:rPr>
        <w:tab/>
        <w:t xml:space="preserve">  304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/320 óra*</w:t>
      </w:r>
    </w:p>
    <w:p w:rsidR="00526E65" w:rsidRPr="00B87D30" w:rsidRDefault="00526E65" w:rsidP="00F83F9D">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526E65" w:rsidRPr="000E120B" w:rsidRDefault="00526E65" w:rsidP="00F83F9D">
      <w:pPr>
        <w:widowControl w:val="0"/>
        <w:suppressAutoHyphens/>
        <w:spacing w:after="0" w:line="240" w:lineRule="auto"/>
        <w:rPr>
          <w:rFonts w:ascii="Palatino Linotype" w:hAnsi="Palatino Linotype" w:cs="Mangal"/>
          <w:b/>
          <w:kern w:val="1"/>
          <w:sz w:val="24"/>
          <w:szCs w:val="24"/>
          <w:lang w:eastAsia="hi-IN" w:bidi="hi-IN"/>
        </w:rPr>
      </w:pPr>
    </w:p>
    <w:p w:rsidR="00526E65" w:rsidRPr="00F866C0" w:rsidRDefault="00526E65" w:rsidP="005F777D">
      <w:pPr>
        <w:numPr>
          <w:ilvl w:val="1"/>
          <w:numId w:val="45"/>
        </w:numPr>
        <w:spacing w:after="0" w:line="240" w:lineRule="auto"/>
        <w:ind w:left="567" w:firstLine="0"/>
        <w:rPr>
          <w:rFonts w:ascii="Palatino Linotype" w:hAnsi="Palatino Linotype"/>
          <w:b/>
          <w:sz w:val="24"/>
          <w:szCs w:val="24"/>
        </w:rPr>
      </w:pPr>
      <w:r w:rsidRPr="00F866C0">
        <w:rPr>
          <w:rFonts w:ascii="Palatino Linotype" w:hAnsi="Palatino Linotype"/>
          <w:b/>
          <w:sz w:val="24"/>
          <w:szCs w:val="24"/>
        </w:rPr>
        <w:t>A tantárgy tanításának célja</w:t>
      </w:r>
    </w:p>
    <w:p w:rsidR="00526E65" w:rsidRDefault="00526E65" w:rsidP="005F777D">
      <w:pPr>
        <w:widowControl w:val="0"/>
        <w:suppressAutoHyphens/>
        <w:spacing w:after="0" w:line="240" w:lineRule="auto"/>
        <w:ind w:left="567"/>
        <w:jc w:val="both"/>
        <w:rPr>
          <w:rFonts w:ascii="Palatino Linotype" w:hAnsi="Palatino Linotype"/>
          <w:kern w:val="1"/>
          <w:sz w:val="24"/>
          <w:szCs w:val="24"/>
          <w:lang w:eastAsia="hi-IN" w:bidi="hi-IN"/>
        </w:rPr>
      </w:pPr>
      <w:r>
        <w:rPr>
          <w:rFonts w:ascii="Palatino Linotype" w:hAnsi="Palatino Linotype"/>
          <w:sz w:val="24"/>
          <w:szCs w:val="20"/>
          <w:lang w:eastAsia="hu-HU"/>
        </w:rPr>
        <w:t>A növényházakban termesztett dísznövény fajok és fajták felismerés szintű ismerete. A zárt termesztő berendezések termesztési feltételeinek biztosítása, a növényházi növénytermesztés-, valamint a mikroszaporítás-technológia műveleteinek betanítása és piacképes árutermelés. A termelt növények felhasználási módjainak megismertetése.</w:t>
      </w:r>
    </w:p>
    <w:p w:rsidR="00526E65" w:rsidRPr="000E120B" w:rsidRDefault="00526E65" w:rsidP="00F83F9D">
      <w:pPr>
        <w:spacing w:after="0" w:line="240" w:lineRule="auto"/>
        <w:ind w:left="792"/>
        <w:rPr>
          <w:rFonts w:ascii="Palatino Linotype" w:hAnsi="Palatino Linotype"/>
          <w:b/>
          <w:sz w:val="24"/>
          <w:szCs w:val="24"/>
        </w:rPr>
      </w:pPr>
    </w:p>
    <w:p w:rsidR="00526E65" w:rsidRPr="00954C9A" w:rsidRDefault="00526E65" w:rsidP="005F777D">
      <w:pPr>
        <w:numPr>
          <w:ilvl w:val="1"/>
          <w:numId w:val="45"/>
        </w:numPr>
        <w:spacing w:after="0" w:line="240" w:lineRule="auto"/>
        <w:ind w:left="567" w:firstLine="0"/>
        <w:rPr>
          <w:rFonts w:ascii="Palatino Linotype" w:hAnsi="Palatino Linotype"/>
          <w:b/>
          <w:sz w:val="24"/>
          <w:szCs w:val="24"/>
        </w:rPr>
      </w:pPr>
      <w:r w:rsidRPr="00954C9A">
        <w:rPr>
          <w:rFonts w:ascii="Palatino Linotype" w:hAnsi="Palatino Linotype"/>
          <w:b/>
          <w:sz w:val="24"/>
          <w:szCs w:val="24"/>
        </w:rPr>
        <w:t>Kapcsolódó közismereti, szakmai tartalmak</w:t>
      </w:r>
    </w:p>
    <w:p w:rsidR="00526E65" w:rsidRPr="00960E8D" w:rsidRDefault="00526E65" w:rsidP="005F777D">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Növénytan</w:t>
      </w:r>
    </w:p>
    <w:p w:rsidR="00526E65" w:rsidRPr="00960E8D" w:rsidRDefault="00526E65" w:rsidP="005F777D">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w:t>
      </w:r>
    </w:p>
    <w:p w:rsidR="00526E65" w:rsidRPr="00960E8D" w:rsidRDefault="00526E65" w:rsidP="005F777D">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Termesztési ismeretek gyakorlat</w:t>
      </w:r>
    </w:p>
    <w:p w:rsidR="00526E65" w:rsidRPr="00960E8D" w:rsidRDefault="00526E65" w:rsidP="005F777D">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Biológia</w:t>
      </w:r>
    </w:p>
    <w:p w:rsidR="00526E65" w:rsidRDefault="00526E65" w:rsidP="005F777D">
      <w:pPr>
        <w:widowControl w:val="0"/>
        <w:suppressAutoHyphens/>
        <w:spacing w:after="0" w:line="240" w:lineRule="auto"/>
        <w:ind w:left="567"/>
        <w:rPr>
          <w:rFonts w:ascii="Palatino Linotype" w:hAnsi="Palatino Linotype"/>
          <w:kern w:val="1"/>
          <w:sz w:val="24"/>
          <w:szCs w:val="24"/>
          <w:lang w:eastAsia="hi-IN" w:bidi="hi-IN"/>
        </w:rPr>
      </w:pPr>
      <w:r w:rsidRPr="00960E8D">
        <w:rPr>
          <w:rFonts w:ascii="Palatino Linotype" w:hAnsi="Palatino Linotype"/>
          <w:kern w:val="1"/>
          <w:sz w:val="24"/>
          <w:szCs w:val="24"/>
          <w:lang w:eastAsia="hi-IN" w:bidi="hi-IN"/>
        </w:rPr>
        <w:t>Földrajz</w:t>
      </w:r>
    </w:p>
    <w:p w:rsidR="00526E65" w:rsidRDefault="00526E65" w:rsidP="005F777D">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1.</w:t>
      </w:r>
    </w:p>
    <w:p w:rsidR="00526E65" w:rsidRDefault="00526E65" w:rsidP="005F777D">
      <w:pPr>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1. gyakorlat</w:t>
      </w:r>
    </w:p>
    <w:p w:rsidR="00526E65" w:rsidRDefault="00526E65" w:rsidP="005F777D">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2.</w:t>
      </w:r>
    </w:p>
    <w:p w:rsidR="00526E65" w:rsidRDefault="00526E65" w:rsidP="005F777D">
      <w:pPr>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2. gyakorlat</w:t>
      </w:r>
    </w:p>
    <w:p w:rsidR="00526E65" w:rsidRDefault="00526E65" w:rsidP="005F777D">
      <w:pPr>
        <w:widowControl w:val="0"/>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Dísznövénytermesztés 3.</w:t>
      </w:r>
    </w:p>
    <w:p w:rsidR="00526E65" w:rsidRDefault="00526E65" w:rsidP="00954C9A">
      <w:pPr>
        <w:spacing w:after="0" w:line="240" w:lineRule="auto"/>
        <w:ind w:left="360"/>
        <w:rPr>
          <w:rFonts w:ascii="Palatino Linotype" w:hAnsi="Palatino Linotype"/>
          <w:b/>
          <w:sz w:val="24"/>
          <w:szCs w:val="24"/>
        </w:rPr>
      </w:pPr>
    </w:p>
    <w:p w:rsidR="00526E65" w:rsidRPr="000E120B" w:rsidRDefault="00526E65" w:rsidP="005F777D">
      <w:pPr>
        <w:numPr>
          <w:ilvl w:val="1"/>
          <w:numId w:val="4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 xml:space="preserve">Témakörök </w:t>
      </w:r>
    </w:p>
    <w:p w:rsidR="00526E65" w:rsidRPr="000E120B" w:rsidRDefault="00526E65" w:rsidP="00954C9A">
      <w:pPr>
        <w:spacing w:after="0" w:line="240" w:lineRule="auto"/>
        <w:ind w:left="360"/>
        <w:rPr>
          <w:rFonts w:ascii="Palatino Linotype" w:hAnsi="Palatino Linotype"/>
          <w:b/>
          <w:sz w:val="24"/>
          <w:szCs w:val="24"/>
        </w:rPr>
      </w:pPr>
    </w:p>
    <w:p w:rsidR="00526E65" w:rsidRPr="009209CE" w:rsidRDefault="00526E65" w:rsidP="005F777D">
      <w:pPr>
        <w:numPr>
          <w:ilvl w:val="2"/>
          <w:numId w:val="45"/>
        </w:numPr>
        <w:tabs>
          <w:tab w:val="left" w:pos="1134"/>
          <w:tab w:val="left" w:pos="2127"/>
          <w:tab w:val="left" w:pos="7655"/>
        </w:tabs>
        <w:spacing w:after="0" w:line="240" w:lineRule="auto"/>
        <w:ind w:left="1134" w:firstLine="0"/>
        <w:rPr>
          <w:rFonts w:ascii="Palatino Linotype" w:hAnsi="Palatino Linotype"/>
          <w:b/>
          <w:sz w:val="24"/>
          <w:szCs w:val="24"/>
        </w:rPr>
      </w:pPr>
      <w:r w:rsidRPr="009209CE">
        <w:rPr>
          <w:rFonts w:ascii="Palatino Linotype" w:hAnsi="Palatino Linotype"/>
          <w:b/>
          <w:sz w:val="24"/>
          <w:szCs w:val="24"/>
        </w:rPr>
        <w:t>Levéldísznövények ismerete</w:t>
      </w:r>
      <w:r w:rsidRPr="009209CE">
        <w:rPr>
          <w:rFonts w:ascii="Palatino Linotype" w:hAnsi="Palatino Linotype"/>
          <w:b/>
          <w:sz w:val="24"/>
          <w:szCs w:val="24"/>
        </w:rPr>
        <w:tab/>
      </w:r>
      <w:r>
        <w:rPr>
          <w:rFonts w:ascii="Palatino Linotype" w:hAnsi="Palatino Linotype"/>
          <w:b/>
          <w:sz w:val="24"/>
          <w:szCs w:val="24"/>
        </w:rPr>
        <w:t xml:space="preserve">  </w:t>
      </w:r>
      <w:r w:rsidRPr="005F777D">
        <w:rPr>
          <w:rFonts w:ascii="Palatino Linotype" w:hAnsi="Palatino Linotype" w:cs="Times"/>
          <w:b/>
          <w:i/>
          <w:color w:val="000000"/>
          <w:sz w:val="24"/>
          <w:szCs w:val="24"/>
        </w:rPr>
        <w:t>35 óra/35 óra</w:t>
      </w:r>
    </w:p>
    <w:p w:rsidR="00526E65" w:rsidRPr="0016568C"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16568C">
        <w:rPr>
          <w:rFonts w:ascii="Palatino Linotype" w:hAnsi="Palatino Linotype"/>
          <w:sz w:val="24"/>
          <w:szCs w:val="24"/>
        </w:rPr>
        <w:t xml:space="preserve">A növény felismerése, megnevezése. </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16568C">
        <w:rPr>
          <w:rFonts w:ascii="Palatino Linotype" w:hAnsi="Palatino Linotype"/>
          <w:sz w:val="24"/>
          <w:szCs w:val="24"/>
        </w:rPr>
        <w:t>A tudományos név (kettős nevezéktan) megtanulása, a helyes kiejtés elsajátítása.</w:t>
      </w:r>
    </w:p>
    <w:p w:rsidR="00526E65" w:rsidRPr="0016568C"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p>
    <w:p w:rsidR="00526E65" w:rsidRPr="009209CE" w:rsidRDefault="00526E65" w:rsidP="005F777D">
      <w:pPr>
        <w:numPr>
          <w:ilvl w:val="2"/>
          <w:numId w:val="45"/>
        </w:numPr>
        <w:tabs>
          <w:tab w:val="left" w:pos="1134"/>
          <w:tab w:val="left" w:pos="2127"/>
          <w:tab w:val="left" w:pos="7655"/>
        </w:tabs>
        <w:spacing w:after="0" w:line="240" w:lineRule="auto"/>
        <w:ind w:left="1134" w:firstLine="0"/>
        <w:rPr>
          <w:rFonts w:ascii="Palatino Linotype" w:hAnsi="Palatino Linotype"/>
          <w:b/>
          <w:sz w:val="24"/>
          <w:szCs w:val="24"/>
        </w:rPr>
      </w:pPr>
      <w:r w:rsidRPr="009209CE">
        <w:rPr>
          <w:rFonts w:ascii="Palatino Linotype" w:hAnsi="Palatino Linotype"/>
          <w:b/>
          <w:sz w:val="24"/>
          <w:szCs w:val="24"/>
        </w:rPr>
        <w:t>Növényházi virágzó dísznövények ismerete</w:t>
      </w:r>
      <w:r w:rsidRPr="009209CE">
        <w:rPr>
          <w:rFonts w:ascii="Palatino Linotype" w:hAnsi="Palatino Linotype"/>
          <w:b/>
          <w:sz w:val="24"/>
          <w:szCs w:val="24"/>
        </w:rPr>
        <w:tab/>
      </w:r>
      <w:r>
        <w:rPr>
          <w:rFonts w:ascii="Palatino Linotype" w:hAnsi="Palatino Linotype"/>
          <w:b/>
          <w:sz w:val="24"/>
          <w:szCs w:val="24"/>
        </w:rPr>
        <w:t xml:space="preserve">  </w:t>
      </w:r>
      <w:r w:rsidRPr="005F777D">
        <w:rPr>
          <w:rFonts w:ascii="Palatino Linotype" w:hAnsi="Palatino Linotype"/>
          <w:b/>
          <w:i/>
          <w:sz w:val="24"/>
          <w:szCs w:val="24"/>
        </w:rPr>
        <w:t>21 óra/20 óra</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9034A0">
        <w:rPr>
          <w:rFonts w:ascii="Palatino Linotype" w:hAnsi="Palatino Linotype"/>
          <w:sz w:val="24"/>
          <w:szCs w:val="24"/>
        </w:rPr>
        <w:t xml:space="preserve">A növény felismerése, megnevezése. </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9034A0">
        <w:rPr>
          <w:rFonts w:ascii="Palatino Linotype" w:hAnsi="Palatino Linotype"/>
          <w:sz w:val="24"/>
          <w:szCs w:val="24"/>
        </w:rPr>
        <w:t>A tudományos név (kettős nevezéktan) megtanulása, a helyes kiejtés elsajátítása.</w:t>
      </w:r>
    </w:p>
    <w:p w:rsidR="00526E65" w:rsidRPr="009209CE" w:rsidRDefault="00526E65" w:rsidP="005F777D">
      <w:pPr>
        <w:widowControl w:val="0"/>
        <w:tabs>
          <w:tab w:val="left" w:pos="1134"/>
          <w:tab w:val="left" w:pos="7655"/>
        </w:tabs>
        <w:suppressAutoHyphens/>
        <w:spacing w:after="0" w:line="240" w:lineRule="auto"/>
        <w:ind w:left="1134"/>
        <w:jc w:val="both"/>
        <w:rPr>
          <w:rFonts w:ascii="Palatino Linotype" w:hAnsi="Palatino Linotype"/>
          <w:sz w:val="24"/>
          <w:szCs w:val="24"/>
        </w:rPr>
      </w:pPr>
    </w:p>
    <w:p w:rsidR="00526E65" w:rsidRPr="00AE3E78" w:rsidRDefault="00526E65" w:rsidP="005F777D">
      <w:pPr>
        <w:numPr>
          <w:ilvl w:val="2"/>
          <w:numId w:val="45"/>
        </w:numPr>
        <w:tabs>
          <w:tab w:val="left" w:pos="1134"/>
        </w:tabs>
        <w:spacing w:after="0" w:line="240" w:lineRule="auto"/>
        <w:ind w:left="1134" w:firstLine="0"/>
        <w:rPr>
          <w:rFonts w:ascii="Palatino Linotype" w:hAnsi="Palatino Linotype"/>
          <w:b/>
          <w:i/>
          <w:sz w:val="24"/>
          <w:szCs w:val="24"/>
        </w:rPr>
      </w:pPr>
      <w:r w:rsidRPr="003F75C1">
        <w:rPr>
          <w:rFonts w:ascii="Palatino Linotype" w:hAnsi="Palatino Linotype"/>
          <w:b/>
          <w:sz w:val="24"/>
          <w:szCs w:val="24"/>
        </w:rPr>
        <w:t>Szakmai számítások a növényházi dísznövénytermesztésből</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F777D">
        <w:rPr>
          <w:rFonts w:ascii="Palatino Linotype" w:hAnsi="Palatino Linotype"/>
          <w:b/>
          <w:i/>
          <w:sz w:val="24"/>
          <w:szCs w:val="24"/>
        </w:rPr>
        <w:t>14 óra/10 óra</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3F75C1">
        <w:rPr>
          <w:rFonts w:ascii="Palatino Linotype" w:hAnsi="Palatino Linotype"/>
          <w:sz w:val="24"/>
          <w:szCs w:val="24"/>
        </w:rPr>
        <w:t>A növényházi dísznövények termesztésével kapcsolatos szakmai számítások gyakorlása, pl. szükséges vetőmag kiszámolása, várható hozam, %-os veszteségek számítása stb.</w:t>
      </w:r>
    </w:p>
    <w:p w:rsidR="00526E65" w:rsidRPr="003F75C1"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p>
    <w:p w:rsidR="00526E65" w:rsidRPr="009209CE" w:rsidRDefault="00526E65" w:rsidP="005F777D">
      <w:pPr>
        <w:numPr>
          <w:ilvl w:val="2"/>
          <w:numId w:val="45"/>
        </w:numPr>
        <w:tabs>
          <w:tab w:val="left" w:pos="1134"/>
          <w:tab w:val="left" w:pos="2127"/>
          <w:tab w:val="left" w:pos="7655"/>
        </w:tabs>
        <w:spacing w:after="0" w:line="240" w:lineRule="auto"/>
        <w:ind w:left="1134" w:firstLine="0"/>
        <w:rPr>
          <w:rFonts w:ascii="Palatino Linotype" w:hAnsi="Palatino Linotype"/>
          <w:b/>
          <w:sz w:val="24"/>
          <w:szCs w:val="24"/>
        </w:rPr>
      </w:pPr>
      <w:r w:rsidRPr="009209CE">
        <w:rPr>
          <w:rFonts w:ascii="Palatino Linotype" w:hAnsi="Palatino Linotype"/>
          <w:b/>
          <w:sz w:val="24"/>
          <w:szCs w:val="24"/>
        </w:rPr>
        <w:t>Növényházi dísznövények magvetése</w:t>
      </w:r>
      <w:r w:rsidRPr="009209CE">
        <w:rPr>
          <w:rFonts w:ascii="Palatino Linotype" w:hAnsi="Palatino Linotype"/>
          <w:b/>
          <w:sz w:val="24"/>
          <w:szCs w:val="24"/>
        </w:rPr>
        <w:tab/>
      </w:r>
      <w:r>
        <w:rPr>
          <w:rFonts w:ascii="Palatino Linotype" w:hAnsi="Palatino Linotype"/>
          <w:b/>
          <w:sz w:val="24"/>
          <w:szCs w:val="24"/>
        </w:rPr>
        <w:t xml:space="preserve">  </w:t>
      </w:r>
      <w:r w:rsidRPr="005F777D">
        <w:rPr>
          <w:rFonts w:ascii="Palatino Linotype" w:hAnsi="Palatino Linotype"/>
          <w:b/>
          <w:i/>
          <w:sz w:val="24"/>
          <w:szCs w:val="24"/>
        </w:rPr>
        <w:t>31 óra/35 óra</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3F75C1">
        <w:rPr>
          <w:rFonts w:ascii="Palatino Linotype" w:hAnsi="Palatino Linotype"/>
          <w:sz w:val="24"/>
          <w:szCs w:val="24"/>
        </w:rPr>
        <w:t xml:space="preserve">Magbeszerzés lehetőségei. </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3F75C1">
        <w:rPr>
          <w:rFonts w:ascii="Palatino Linotype" w:hAnsi="Palatino Linotype"/>
          <w:sz w:val="24"/>
          <w:szCs w:val="24"/>
        </w:rPr>
        <w:t xml:space="preserve">Szaporítóláda, cserép előkészítés, földkeverék elkészítése. </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3F75C1">
        <w:rPr>
          <w:rFonts w:ascii="Palatino Linotype" w:hAnsi="Palatino Linotype"/>
          <w:sz w:val="24"/>
          <w:szCs w:val="24"/>
        </w:rPr>
        <w:t xml:space="preserve">Magvetés különböző módokon (aprómag, nagymag). </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3F75C1">
        <w:rPr>
          <w:rFonts w:ascii="Palatino Linotype" w:hAnsi="Palatino Linotype"/>
          <w:sz w:val="24"/>
          <w:szCs w:val="24"/>
        </w:rPr>
        <w:t xml:space="preserve">Magvetések ápolási munkái (csírázásig, csírázás után). </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3F75C1">
        <w:rPr>
          <w:rFonts w:ascii="Palatino Linotype" w:hAnsi="Palatino Linotype"/>
          <w:sz w:val="24"/>
          <w:szCs w:val="24"/>
        </w:rPr>
        <w:t>Különleges magvetések elvégzése.</w:t>
      </w:r>
    </w:p>
    <w:p w:rsidR="00526E65" w:rsidRPr="003F75C1"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p>
    <w:p w:rsidR="00526E65" w:rsidRPr="005F777D" w:rsidRDefault="00526E65" w:rsidP="005F777D">
      <w:pPr>
        <w:numPr>
          <w:ilvl w:val="2"/>
          <w:numId w:val="45"/>
        </w:numPr>
        <w:tabs>
          <w:tab w:val="left" w:pos="1134"/>
          <w:tab w:val="left" w:pos="2127"/>
          <w:tab w:val="left" w:pos="7655"/>
        </w:tabs>
        <w:spacing w:after="0" w:line="240" w:lineRule="auto"/>
        <w:ind w:left="1134" w:firstLine="0"/>
        <w:rPr>
          <w:rFonts w:ascii="Palatino Linotype" w:hAnsi="Palatino Linotype"/>
          <w:b/>
          <w:i/>
          <w:sz w:val="24"/>
          <w:szCs w:val="24"/>
        </w:rPr>
      </w:pPr>
      <w:r w:rsidRPr="009209CE">
        <w:rPr>
          <w:rFonts w:ascii="Palatino Linotype" w:hAnsi="Palatino Linotype"/>
          <w:b/>
          <w:sz w:val="24"/>
          <w:szCs w:val="24"/>
        </w:rPr>
        <w:t>Növényházi dísznövények dugványozása</w:t>
      </w:r>
      <w:r w:rsidRPr="009209CE">
        <w:rPr>
          <w:rFonts w:ascii="Palatino Linotype" w:hAnsi="Palatino Linotype"/>
          <w:b/>
          <w:sz w:val="24"/>
          <w:szCs w:val="24"/>
        </w:rPr>
        <w:tab/>
      </w:r>
      <w:r>
        <w:rPr>
          <w:rFonts w:ascii="Palatino Linotype" w:hAnsi="Palatino Linotype"/>
          <w:b/>
          <w:sz w:val="24"/>
          <w:szCs w:val="24"/>
        </w:rPr>
        <w:t xml:space="preserve">  </w:t>
      </w:r>
      <w:r w:rsidRPr="005F777D">
        <w:rPr>
          <w:rFonts w:ascii="Palatino Linotype" w:hAnsi="Palatino Linotype"/>
          <w:b/>
          <w:i/>
          <w:sz w:val="24"/>
          <w:szCs w:val="24"/>
        </w:rPr>
        <w:t>35 óra/30 óra</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931C26">
        <w:rPr>
          <w:rFonts w:ascii="Palatino Linotype" w:hAnsi="Palatino Linotype"/>
          <w:sz w:val="24"/>
          <w:szCs w:val="24"/>
        </w:rPr>
        <w:t xml:space="preserve">Anyanövények ápolási, nevelési munkái: kiültetés, kisüllyesztés növényasztalra, tisztítás, tápoldatozás, felújítás. </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931C26">
        <w:rPr>
          <w:rFonts w:ascii="Palatino Linotype" w:hAnsi="Palatino Linotype"/>
          <w:sz w:val="24"/>
          <w:szCs w:val="24"/>
        </w:rPr>
        <w:t xml:space="preserve">Mikroszaporítással előállított mini anyanövények kezelése. </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931C26">
        <w:rPr>
          <w:rFonts w:ascii="Palatino Linotype" w:hAnsi="Palatino Linotype"/>
          <w:sz w:val="24"/>
          <w:szCs w:val="24"/>
        </w:rPr>
        <w:t>Szaporítás dugványozással: levél-, fej-, szár-, hajtás-, minidugványozással. Eldugványozás különböző módokon.</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931C26">
        <w:rPr>
          <w:rFonts w:ascii="Palatino Linotype" w:hAnsi="Palatino Linotype"/>
          <w:sz w:val="24"/>
          <w:szCs w:val="24"/>
        </w:rPr>
        <w:t>Pelargonium, Dianthus dugványozása. Gyökereztetés, szaporítóházban, illetve termesztőházon belül kialakított zárt térben.</w:t>
      </w:r>
    </w:p>
    <w:p w:rsidR="00526E65" w:rsidRPr="00931C26"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p>
    <w:p w:rsidR="00526E65" w:rsidRPr="00AE3E78" w:rsidRDefault="00526E65" w:rsidP="005F777D">
      <w:pPr>
        <w:numPr>
          <w:ilvl w:val="2"/>
          <w:numId w:val="45"/>
        </w:numPr>
        <w:tabs>
          <w:tab w:val="left" w:pos="1134"/>
        </w:tabs>
        <w:spacing w:after="0" w:line="240" w:lineRule="auto"/>
        <w:ind w:left="1134" w:firstLine="0"/>
        <w:rPr>
          <w:rFonts w:ascii="Palatino Linotype" w:hAnsi="Palatino Linotype"/>
          <w:b/>
          <w:i/>
          <w:sz w:val="24"/>
          <w:szCs w:val="24"/>
        </w:rPr>
      </w:pPr>
      <w:r w:rsidRPr="00931C26">
        <w:rPr>
          <w:rFonts w:ascii="Palatino Linotype" w:hAnsi="Palatino Linotype"/>
          <w:b/>
          <w:sz w:val="24"/>
          <w:szCs w:val="24"/>
        </w:rPr>
        <w:t>Növényházi dísznövények tőosztással, sarjakkal és indáról történő szaporítása</w:t>
      </w:r>
      <w:r w:rsidRPr="00931C26">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F777D">
        <w:rPr>
          <w:rFonts w:ascii="Palatino Linotype" w:hAnsi="Palatino Linotype"/>
          <w:b/>
          <w:i/>
          <w:sz w:val="24"/>
          <w:szCs w:val="24"/>
        </w:rPr>
        <w:t>21 óra/15 óra</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931C26">
        <w:rPr>
          <w:rFonts w:ascii="Palatino Linotype" w:hAnsi="Palatino Linotype"/>
          <w:sz w:val="24"/>
          <w:szCs w:val="24"/>
        </w:rPr>
        <w:t>Szaporítás sarjakról, indákról: leválasztása, elültetése, becserepezése.</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931C26">
        <w:rPr>
          <w:rFonts w:ascii="Palatino Linotype" w:hAnsi="Palatino Linotype"/>
          <w:sz w:val="24"/>
          <w:szCs w:val="24"/>
        </w:rPr>
        <w:t>Szaporítás tőosztással, gyöktörzs feldarabolással: növény kiszedése, tisztítása, darabolás, tőosztás elvégzése, cserepezés, kirakás, ápolási munkák.</w:t>
      </w:r>
    </w:p>
    <w:p w:rsidR="00526E65" w:rsidRPr="00931C26"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p>
    <w:p w:rsidR="00526E65" w:rsidRPr="009209CE" w:rsidRDefault="00526E65" w:rsidP="005F777D">
      <w:pPr>
        <w:numPr>
          <w:ilvl w:val="2"/>
          <w:numId w:val="45"/>
        </w:numPr>
        <w:tabs>
          <w:tab w:val="left" w:pos="1134"/>
          <w:tab w:val="left" w:pos="2127"/>
          <w:tab w:val="left" w:pos="7655"/>
        </w:tabs>
        <w:spacing w:after="0" w:line="240" w:lineRule="auto"/>
        <w:ind w:left="1134" w:firstLine="0"/>
        <w:rPr>
          <w:rFonts w:ascii="Palatino Linotype" w:hAnsi="Palatino Linotype"/>
          <w:b/>
          <w:sz w:val="24"/>
          <w:szCs w:val="24"/>
        </w:rPr>
      </w:pPr>
      <w:r w:rsidRPr="009209CE">
        <w:rPr>
          <w:rFonts w:ascii="Palatino Linotype" w:hAnsi="Palatino Linotype"/>
          <w:b/>
          <w:sz w:val="24"/>
          <w:szCs w:val="24"/>
        </w:rPr>
        <w:t>Növényházi cserepes növények ápolási munkái</w:t>
      </w:r>
      <w:r w:rsidRPr="009209CE">
        <w:rPr>
          <w:rFonts w:ascii="Palatino Linotype" w:hAnsi="Palatino Linotype"/>
          <w:b/>
          <w:sz w:val="24"/>
          <w:szCs w:val="24"/>
        </w:rPr>
        <w:tab/>
      </w:r>
      <w:r>
        <w:rPr>
          <w:rFonts w:ascii="Palatino Linotype" w:hAnsi="Palatino Linotype"/>
          <w:b/>
          <w:sz w:val="24"/>
          <w:szCs w:val="24"/>
        </w:rPr>
        <w:t xml:space="preserve">  </w:t>
      </w:r>
      <w:r w:rsidRPr="005F777D">
        <w:rPr>
          <w:rFonts w:ascii="Palatino Linotype" w:hAnsi="Palatino Linotype"/>
          <w:b/>
          <w:i/>
          <w:sz w:val="24"/>
          <w:szCs w:val="24"/>
        </w:rPr>
        <w:t>35 óra/35 óra</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Földkeverék elkészítése a növény igényének megfelelően.</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Megfelelő cserépméret megválasztása.</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Gyökeres magoncok, dugványok, sarjak cserépbe ültetése.</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Kirakás.</w:t>
      </w:r>
    </w:p>
    <w:p w:rsidR="00526E65" w:rsidRDefault="00526E65" w:rsidP="005F777D">
      <w:pPr>
        <w:widowControl w:val="0"/>
        <w:tabs>
          <w:tab w:val="left" w:pos="1134"/>
        </w:tabs>
        <w:suppressAutoHyphens/>
        <w:spacing w:after="0" w:line="240" w:lineRule="auto"/>
        <w:ind w:left="1134"/>
        <w:rPr>
          <w:rFonts w:ascii="Palatino Linotype" w:hAnsi="Palatino Linotype"/>
          <w:sz w:val="24"/>
          <w:szCs w:val="24"/>
        </w:rPr>
      </w:pPr>
      <w:r w:rsidRPr="005F01F9">
        <w:rPr>
          <w:rFonts w:ascii="Palatino Linotype" w:hAnsi="Palatino Linotype"/>
          <w:sz w:val="24"/>
          <w:szCs w:val="24"/>
        </w:rPr>
        <w:t>Ápolási munkák: öntözés, gyomtalanítás, tápoldatozás, növényvédelem.</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Ritkító szétrakás, tisztítás, szellőztetés, árnyékolás</w:t>
      </w:r>
      <w:r>
        <w:rPr>
          <w:rFonts w:ascii="Palatino Linotype" w:hAnsi="Palatino Linotype"/>
          <w:sz w:val="24"/>
          <w:szCs w:val="24"/>
        </w:rPr>
        <w:t>, sötétítés</w:t>
      </w:r>
      <w:r w:rsidRPr="005F01F9">
        <w:rPr>
          <w:rFonts w:ascii="Palatino Linotype" w:hAnsi="Palatino Linotype"/>
          <w:sz w:val="24"/>
          <w:szCs w:val="24"/>
        </w:rPr>
        <w:t xml:space="preserve">. </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Mikroszaporítással előállított kis növények speciális nevelési munkái (kitűzdelés, kondicionálás).</w:t>
      </w:r>
    </w:p>
    <w:p w:rsidR="00526E65" w:rsidRPr="005F01F9"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p>
    <w:p w:rsidR="00526E65" w:rsidRPr="009209CE" w:rsidRDefault="00526E65" w:rsidP="005F777D">
      <w:pPr>
        <w:numPr>
          <w:ilvl w:val="2"/>
          <w:numId w:val="45"/>
        </w:numPr>
        <w:tabs>
          <w:tab w:val="left" w:pos="1134"/>
          <w:tab w:val="left" w:pos="2127"/>
          <w:tab w:val="left" w:pos="7655"/>
        </w:tabs>
        <w:spacing w:after="0" w:line="240" w:lineRule="auto"/>
        <w:ind w:left="1134" w:firstLine="0"/>
        <w:rPr>
          <w:rFonts w:ascii="Palatino Linotype" w:hAnsi="Palatino Linotype"/>
          <w:b/>
          <w:sz w:val="24"/>
          <w:szCs w:val="24"/>
        </w:rPr>
      </w:pPr>
      <w:r w:rsidRPr="009209CE">
        <w:rPr>
          <w:rFonts w:ascii="Palatino Linotype" w:hAnsi="Palatino Linotype"/>
          <w:b/>
          <w:sz w:val="24"/>
          <w:szCs w:val="24"/>
        </w:rPr>
        <w:t>Cserepes növények átültetése</w:t>
      </w:r>
      <w:r w:rsidRPr="009209CE">
        <w:rPr>
          <w:rFonts w:ascii="Palatino Linotype" w:hAnsi="Palatino Linotype"/>
          <w:b/>
          <w:sz w:val="24"/>
          <w:szCs w:val="24"/>
        </w:rPr>
        <w:tab/>
      </w:r>
      <w:r>
        <w:rPr>
          <w:rFonts w:ascii="Palatino Linotype" w:hAnsi="Palatino Linotype"/>
          <w:b/>
          <w:sz w:val="24"/>
          <w:szCs w:val="24"/>
        </w:rPr>
        <w:t xml:space="preserve">  </w:t>
      </w:r>
      <w:r w:rsidRPr="005F777D">
        <w:rPr>
          <w:rFonts w:ascii="Palatino Linotype" w:hAnsi="Palatino Linotype"/>
          <w:b/>
          <w:i/>
          <w:sz w:val="24"/>
          <w:szCs w:val="24"/>
        </w:rPr>
        <w:t>35 óra/35 óra</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A növény igényének megfelelő földkeverék elkészítése, a helyes, cserépméret megválasztása, növény kiszedése, előkészítése.</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Ültetés, kirakás, beöntözés.</w:t>
      </w:r>
    </w:p>
    <w:p w:rsidR="00526E65" w:rsidRPr="005F01F9"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p>
    <w:p w:rsidR="00526E65" w:rsidRDefault="00526E65" w:rsidP="005F777D">
      <w:pPr>
        <w:numPr>
          <w:ilvl w:val="2"/>
          <w:numId w:val="45"/>
        </w:numPr>
        <w:tabs>
          <w:tab w:val="left" w:pos="1134"/>
          <w:tab w:val="left" w:pos="2127"/>
          <w:tab w:val="left" w:pos="7655"/>
        </w:tabs>
        <w:spacing w:after="0" w:line="240" w:lineRule="auto"/>
        <w:ind w:left="1134" w:firstLine="0"/>
        <w:rPr>
          <w:rFonts w:ascii="Palatino Linotype" w:hAnsi="Palatino Linotype"/>
          <w:b/>
          <w:sz w:val="24"/>
          <w:szCs w:val="24"/>
        </w:rPr>
      </w:pPr>
      <w:r w:rsidRPr="009209CE">
        <w:rPr>
          <w:rFonts w:ascii="Palatino Linotype" w:hAnsi="Palatino Linotype"/>
          <w:b/>
          <w:sz w:val="24"/>
          <w:szCs w:val="24"/>
        </w:rPr>
        <w:t>Növényházi vágott virágok nevelési, ápolási munkái</w:t>
      </w:r>
    </w:p>
    <w:p w:rsidR="00526E65" w:rsidRPr="005F777D" w:rsidRDefault="00526E65" w:rsidP="005F777D">
      <w:pPr>
        <w:tabs>
          <w:tab w:val="left" w:pos="1134"/>
          <w:tab w:val="left" w:pos="2127"/>
          <w:tab w:val="left" w:pos="7655"/>
        </w:tabs>
        <w:spacing w:after="0" w:line="240" w:lineRule="auto"/>
        <w:ind w:left="1134"/>
        <w:jc w:val="right"/>
        <w:rPr>
          <w:rFonts w:ascii="Palatino Linotype" w:hAnsi="Palatino Linotype"/>
          <w:b/>
          <w:i/>
          <w:sz w:val="24"/>
          <w:szCs w:val="24"/>
        </w:rPr>
      </w:pPr>
      <w:r w:rsidRPr="005F777D">
        <w:rPr>
          <w:rFonts w:ascii="Palatino Linotype" w:hAnsi="Palatino Linotype"/>
          <w:b/>
          <w:i/>
          <w:sz w:val="24"/>
          <w:szCs w:val="24"/>
        </w:rPr>
        <w:t>21 óra/35 óra</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Öntözés, tápoldatozás, növényvédelem.</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Hálózás. Visszatörés, hónaljazás, bimbózás.</w:t>
      </w:r>
    </w:p>
    <w:p w:rsidR="00526E65" w:rsidRPr="005F01F9"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p>
    <w:p w:rsidR="00526E65" w:rsidRPr="009209CE" w:rsidRDefault="00526E65" w:rsidP="005F777D">
      <w:pPr>
        <w:numPr>
          <w:ilvl w:val="2"/>
          <w:numId w:val="45"/>
        </w:numPr>
        <w:tabs>
          <w:tab w:val="left" w:pos="1134"/>
          <w:tab w:val="left" w:pos="1560"/>
          <w:tab w:val="left" w:pos="2127"/>
          <w:tab w:val="left" w:pos="7655"/>
        </w:tabs>
        <w:spacing w:after="0" w:line="240" w:lineRule="auto"/>
        <w:ind w:left="1134" w:firstLine="0"/>
        <w:rPr>
          <w:rFonts w:ascii="Palatino Linotype" w:hAnsi="Palatino Linotype"/>
          <w:b/>
          <w:sz w:val="24"/>
          <w:szCs w:val="24"/>
        </w:rPr>
      </w:pPr>
      <w:r w:rsidRPr="009209CE">
        <w:rPr>
          <w:rFonts w:ascii="Palatino Linotype" w:hAnsi="Palatino Linotype"/>
          <w:b/>
          <w:sz w:val="24"/>
          <w:szCs w:val="24"/>
        </w:rPr>
        <w:t>Hagymás, hagymagumós évelő növények hajtatása</w:t>
      </w:r>
      <w:r w:rsidRPr="009209CE">
        <w:rPr>
          <w:rFonts w:ascii="Palatino Linotype" w:hAnsi="Palatino Linotype"/>
          <w:b/>
          <w:sz w:val="24"/>
          <w:szCs w:val="24"/>
        </w:rPr>
        <w:tab/>
      </w:r>
      <w:r>
        <w:rPr>
          <w:rFonts w:ascii="Palatino Linotype" w:hAnsi="Palatino Linotype"/>
          <w:b/>
          <w:sz w:val="24"/>
          <w:szCs w:val="24"/>
        </w:rPr>
        <w:t xml:space="preserve">  </w:t>
      </w:r>
      <w:r w:rsidRPr="005F777D">
        <w:rPr>
          <w:rFonts w:ascii="Palatino Linotype" w:hAnsi="Palatino Linotype"/>
          <w:b/>
          <w:i/>
          <w:sz w:val="24"/>
          <w:szCs w:val="24"/>
        </w:rPr>
        <w:t>7 óra/15 óra</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Ültetőközeg, cserép, hagyma előkészítése.</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Cserepezés, vermelés, illetve elhelyezés gyökereztető helyiségben.</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Felszedés helyes időpontjának meghatározása, felszedés. Behordás, kirakás, etioláció, hajtatás.</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Előkészítés értékesítéshez.</w:t>
      </w:r>
    </w:p>
    <w:p w:rsidR="00526E65" w:rsidRPr="005F01F9"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p>
    <w:p w:rsidR="00526E65" w:rsidRPr="009209CE" w:rsidRDefault="00526E65" w:rsidP="005F777D">
      <w:pPr>
        <w:numPr>
          <w:ilvl w:val="2"/>
          <w:numId w:val="45"/>
        </w:numPr>
        <w:tabs>
          <w:tab w:val="left" w:pos="1134"/>
          <w:tab w:val="left" w:pos="1701"/>
          <w:tab w:val="left" w:pos="2127"/>
          <w:tab w:val="left" w:pos="7655"/>
        </w:tabs>
        <w:spacing w:after="0" w:line="240" w:lineRule="auto"/>
        <w:ind w:left="1134" w:firstLine="0"/>
        <w:rPr>
          <w:rFonts w:ascii="Palatino Linotype" w:hAnsi="Palatino Linotype"/>
          <w:b/>
          <w:sz w:val="24"/>
          <w:szCs w:val="24"/>
        </w:rPr>
      </w:pPr>
      <w:r w:rsidRPr="009209CE">
        <w:rPr>
          <w:rFonts w:ascii="Palatino Linotype" w:hAnsi="Palatino Linotype"/>
          <w:b/>
          <w:sz w:val="24"/>
          <w:szCs w:val="24"/>
        </w:rPr>
        <w:t>Növényházi dísznövények áru-előkészítése</w:t>
      </w:r>
      <w:r w:rsidRPr="009209CE">
        <w:rPr>
          <w:rFonts w:ascii="Palatino Linotype" w:hAnsi="Palatino Linotype"/>
          <w:b/>
          <w:sz w:val="24"/>
          <w:szCs w:val="24"/>
        </w:rPr>
        <w:tab/>
        <w:t xml:space="preserve"> 7 óra/15 óra</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 xml:space="preserve">Cserepes levél- és virágos dísznövények válogatása, beöntözése, csomagolása különböző módokon (védő-, díszítő csomagolás). </w:t>
      </w:r>
    </w:p>
    <w:p w:rsidR="00526E65"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Vágott virágok szedése, osztályozása, felszívatása, hűtése, csomagolása különböző módokon (dobozban, fóliában).</w:t>
      </w:r>
    </w:p>
    <w:p w:rsidR="00526E65" w:rsidRPr="005F01F9"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p>
    <w:p w:rsidR="00526E65" w:rsidRPr="009209CE" w:rsidRDefault="00526E65" w:rsidP="005F777D">
      <w:pPr>
        <w:numPr>
          <w:ilvl w:val="2"/>
          <w:numId w:val="45"/>
        </w:numPr>
        <w:tabs>
          <w:tab w:val="left" w:pos="1134"/>
          <w:tab w:val="left" w:pos="1701"/>
          <w:tab w:val="left" w:pos="2127"/>
          <w:tab w:val="left" w:pos="7655"/>
        </w:tabs>
        <w:spacing w:after="0" w:line="240" w:lineRule="auto"/>
        <w:ind w:left="1134" w:firstLine="0"/>
        <w:rPr>
          <w:rFonts w:ascii="Palatino Linotype" w:hAnsi="Palatino Linotype"/>
          <w:b/>
          <w:sz w:val="24"/>
          <w:szCs w:val="24"/>
        </w:rPr>
      </w:pPr>
      <w:r w:rsidRPr="009209CE">
        <w:rPr>
          <w:rFonts w:ascii="Palatino Linotype" w:hAnsi="Palatino Linotype"/>
          <w:b/>
          <w:sz w:val="24"/>
          <w:szCs w:val="24"/>
        </w:rPr>
        <w:t>Mikroszaporítás gyakorlat</w:t>
      </w:r>
      <w:r w:rsidRPr="009209CE">
        <w:rPr>
          <w:rFonts w:ascii="Palatino Linotype" w:hAnsi="Palatino Linotype"/>
          <w:b/>
          <w:sz w:val="24"/>
          <w:szCs w:val="24"/>
        </w:rPr>
        <w:tab/>
      </w:r>
      <w:r w:rsidRPr="005F777D">
        <w:rPr>
          <w:rFonts w:ascii="Palatino Linotype" w:hAnsi="Palatino Linotype"/>
          <w:b/>
          <w:i/>
          <w:sz w:val="24"/>
          <w:szCs w:val="24"/>
        </w:rPr>
        <w:t>42 óra/40 óra</w:t>
      </w:r>
    </w:p>
    <w:p w:rsidR="00526E65" w:rsidRPr="005F01F9"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Anyanövények kiválasztása</w:t>
      </w:r>
    </w:p>
    <w:p w:rsidR="00526E65" w:rsidRPr="005F01F9"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Táptalaj készítése</w:t>
      </w:r>
    </w:p>
    <w:p w:rsidR="00526E65" w:rsidRPr="005F01F9"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Szakmai számítási feladatok mikroszaporításból</w:t>
      </w:r>
    </w:p>
    <w:p w:rsidR="00526E65" w:rsidRPr="005F01F9"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Mikroszaporítás táptalajra helyezés</w:t>
      </w:r>
    </w:p>
    <w:p w:rsidR="00526E65" w:rsidRPr="005F01F9"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Tőszétosztás, új táptalajra helyezés</w:t>
      </w:r>
    </w:p>
    <w:p w:rsidR="00526E65" w:rsidRPr="005F01F9"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Ápolási munkák végzése</w:t>
      </w:r>
    </w:p>
    <w:p w:rsidR="00526E65" w:rsidRPr="005F01F9" w:rsidRDefault="00526E65" w:rsidP="005F777D">
      <w:pPr>
        <w:widowControl w:val="0"/>
        <w:tabs>
          <w:tab w:val="left" w:pos="1134"/>
        </w:tabs>
        <w:suppressAutoHyphens/>
        <w:spacing w:after="0" w:line="240" w:lineRule="auto"/>
        <w:ind w:left="1134"/>
        <w:jc w:val="both"/>
        <w:rPr>
          <w:rFonts w:ascii="Palatino Linotype" w:hAnsi="Palatino Linotype"/>
          <w:sz w:val="24"/>
          <w:szCs w:val="24"/>
        </w:rPr>
      </w:pPr>
      <w:r w:rsidRPr="005F01F9">
        <w:rPr>
          <w:rFonts w:ascii="Palatino Linotype" w:hAnsi="Palatino Linotype"/>
          <w:sz w:val="24"/>
          <w:szCs w:val="24"/>
        </w:rPr>
        <w:t>Áru-előkészítés</w:t>
      </w:r>
    </w:p>
    <w:p w:rsidR="00526E65" w:rsidRPr="0016568C" w:rsidRDefault="00526E65" w:rsidP="0016568C">
      <w:pPr>
        <w:spacing w:after="0" w:line="240" w:lineRule="auto"/>
        <w:rPr>
          <w:rFonts w:ascii="Palatino Linotype" w:hAnsi="Palatino Linotype"/>
          <w:b/>
          <w:sz w:val="24"/>
          <w:szCs w:val="24"/>
        </w:rPr>
      </w:pPr>
    </w:p>
    <w:p w:rsidR="00526E65" w:rsidRPr="00B87D30" w:rsidRDefault="00526E65" w:rsidP="005F777D">
      <w:pPr>
        <w:numPr>
          <w:ilvl w:val="1"/>
          <w:numId w:val="17"/>
        </w:numPr>
        <w:tabs>
          <w:tab w:val="left" w:pos="993"/>
        </w:tabs>
        <w:spacing w:after="0" w:line="240" w:lineRule="auto"/>
        <w:ind w:left="567"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6E65" w:rsidRDefault="00526E65" w:rsidP="00F83F9D">
      <w:pPr>
        <w:pStyle w:val="Listaszerbekezds4"/>
        <w:spacing w:after="0" w:line="240" w:lineRule="auto"/>
        <w:rPr>
          <w:rFonts w:ascii="Palatino Linotype" w:hAnsi="Palatino Linotype"/>
          <w:b/>
          <w:sz w:val="24"/>
          <w:szCs w:val="24"/>
        </w:rPr>
      </w:pPr>
    </w:p>
    <w:p w:rsidR="00526E65" w:rsidRDefault="00526E65" w:rsidP="005F777D">
      <w:pPr>
        <w:numPr>
          <w:ilvl w:val="1"/>
          <w:numId w:val="17"/>
        </w:numPr>
        <w:spacing w:after="0" w:line="240" w:lineRule="auto"/>
        <w:ind w:left="567" w:firstLine="0"/>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26E65" w:rsidRDefault="00526E65" w:rsidP="00F83F9D">
      <w:pPr>
        <w:spacing w:after="0" w:line="240" w:lineRule="auto"/>
        <w:rPr>
          <w:rFonts w:ascii="Palatino Linotype" w:hAnsi="Palatino Linotype"/>
          <w:b/>
          <w:i/>
          <w:sz w:val="24"/>
          <w:szCs w:val="24"/>
        </w:rPr>
      </w:pPr>
    </w:p>
    <w:p w:rsidR="00526E65" w:rsidRDefault="00526E65" w:rsidP="00962F4F">
      <w:pPr>
        <w:pStyle w:val="Listaszerbekezds4"/>
        <w:numPr>
          <w:ilvl w:val="2"/>
          <w:numId w:val="17"/>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Default="00526E65" w:rsidP="00F83F9D">
      <w:pPr>
        <w:pStyle w:val="Listaszerbekezds4"/>
        <w:spacing w:after="0" w:line="240" w:lineRule="auto"/>
        <w:ind w:left="709" w:firstLine="83"/>
        <w:rPr>
          <w:rFonts w:ascii="Palatino Linotype" w:hAnsi="Palatino Linotype"/>
          <w:b/>
          <w:i/>
          <w:sz w:val="24"/>
          <w:szCs w:val="24"/>
        </w:rPr>
      </w:pPr>
    </w:p>
    <w:p w:rsidR="00526E65" w:rsidRPr="000E120B" w:rsidRDefault="00526E65" w:rsidP="00962F4F">
      <w:pPr>
        <w:numPr>
          <w:ilvl w:val="2"/>
          <w:numId w:val="17"/>
        </w:numPr>
        <w:spacing w:after="0" w:line="240" w:lineRule="auto"/>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26E65" w:rsidRPr="000E120B" w:rsidRDefault="00526E65" w:rsidP="00F83F9D">
      <w:pPr>
        <w:widowControl w:val="0"/>
        <w:suppressAutoHyphens/>
        <w:spacing w:after="0" w:line="240" w:lineRule="auto"/>
        <w:jc w:val="both"/>
        <w:rPr>
          <w:rFonts w:ascii="Palatino Linotype" w:hAnsi="Palatino Linotype" w:cs="Mangal"/>
          <w:iCs/>
          <w:kern w:val="1"/>
          <w:sz w:val="24"/>
          <w:szCs w:val="24"/>
          <w:lang w:eastAsia="hi-IN" w:bidi="hi-IN"/>
        </w:rPr>
      </w:pPr>
    </w:p>
    <w:p w:rsidR="00526E65" w:rsidRPr="00280858" w:rsidRDefault="00526E65" w:rsidP="005F777D">
      <w:pPr>
        <w:numPr>
          <w:ilvl w:val="1"/>
          <w:numId w:val="17"/>
        </w:numPr>
        <w:autoSpaceDE w:val="0"/>
        <w:autoSpaceDN w:val="0"/>
        <w:adjustRightInd w:val="0"/>
        <w:spacing w:after="0" w:line="240" w:lineRule="auto"/>
        <w:ind w:left="567" w:firstLine="0"/>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526E65" w:rsidRPr="000028E7" w:rsidRDefault="00526E65" w:rsidP="005F777D">
      <w:pPr>
        <w:autoSpaceDE w:val="0"/>
        <w:autoSpaceDN w:val="0"/>
        <w:adjustRightInd w:val="0"/>
        <w:spacing w:after="0" w:line="240" w:lineRule="auto"/>
        <w:ind w:left="567"/>
        <w:rPr>
          <w:rFonts w:ascii="Palatino Linotype" w:hAnsi="Palatino Linotype" w:cs="TimesNewRomanPSMT"/>
          <w:sz w:val="24"/>
          <w:szCs w:val="24"/>
          <w:lang w:bidi="hi-IN"/>
        </w:rPr>
      </w:pPr>
      <w:r w:rsidRPr="00E73C76">
        <w:rPr>
          <w:rFonts w:ascii="Palatino Linotype" w:hAnsi="Palatino Linotype" w:cs="TimesNewRomanPSMT"/>
          <w:sz w:val="24"/>
          <w:szCs w:val="24"/>
          <w:lang w:bidi="hi-IN"/>
        </w:rPr>
        <w:t>A nemzeti köznevelésről szóló 2011. évi CXC. törvény. 54. § (2) a) pontja szerinti értékeléssel.</w:t>
      </w:r>
    </w:p>
    <w:p w:rsidR="00526E65" w:rsidRPr="00962F4F" w:rsidRDefault="00526E65" w:rsidP="00FF7AB4">
      <w:pPr>
        <w:autoSpaceDE w:val="0"/>
        <w:autoSpaceDN w:val="0"/>
        <w:adjustRightInd w:val="0"/>
        <w:spacing w:after="0" w:line="240" w:lineRule="auto"/>
        <w:ind w:left="708"/>
        <w:jc w:val="center"/>
        <w:rPr>
          <w:rFonts w:ascii="Palatino Linotype" w:hAnsi="Palatino Linotype" w:cs="TimesNewRomanPSMT"/>
          <w:sz w:val="36"/>
          <w:szCs w:val="36"/>
          <w:lang w:bidi="hi-IN"/>
        </w:rPr>
      </w:pPr>
      <w:r>
        <w:rPr>
          <w:rFonts w:ascii="Palatino Linotype" w:hAnsi="Palatino Linotype" w:cs="TimesNewRomanPSMT"/>
          <w:sz w:val="24"/>
          <w:szCs w:val="24"/>
          <w:lang w:bidi="hi-IN"/>
        </w:rPr>
        <w:br w:type="page"/>
      </w:r>
      <w:r w:rsidRPr="00962F4F">
        <w:rPr>
          <w:rFonts w:ascii="Palatino Linotype" w:hAnsi="Palatino Linotype" w:cs="TimesNewRomanPSMT"/>
          <w:sz w:val="36"/>
          <w:szCs w:val="36"/>
          <w:lang w:bidi="hi-IN"/>
        </w:rPr>
        <w:t>Összefüggő szakmai gyakorlat</w:t>
      </w:r>
    </w:p>
    <w:p w:rsidR="00526E65" w:rsidRPr="00962F4F" w:rsidRDefault="00526E65" w:rsidP="00280858">
      <w:pPr>
        <w:autoSpaceDE w:val="0"/>
        <w:autoSpaceDN w:val="0"/>
        <w:adjustRightInd w:val="0"/>
        <w:spacing w:after="0" w:line="240" w:lineRule="auto"/>
        <w:ind w:left="708"/>
        <w:jc w:val="center"/>
        <w:rPr>
          <w:rFonts w:ascii="Palatino Linotype" w:hAnsi="Palatino Linotype" w:cs="TimesNewRomanPSMT"/>
          <w:sz w:val="36"/>
          <w:szCs w:val="36"/>
          <w:lang w:bidi="hi-IN"/>
        </w:rPr>
      </w:pPr>
    </w:p>
    <w:p w:rsidR="00526E65" w:rsidRPr="00433D83" w:rsidRDefault="00526E65"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Háromévfolyamos oktatás közismereti képzéssel</w:t>
      </w:r>
    </w:p>
    <w:p w:rsidR="00526E65" w:rsidRDefault="00526E65"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526E65" w:rsidRDefault="00526E65"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526E65" w:rsidRDefault="00526E65"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526E65" w:rsidRDefault="00526E65"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526E65" w:rsidRDefault="00526E65" w:rsidP="006E6764">
      <w:pPr>
        <w:widowControl w:val="0"/>
        <w:suppressAutoHyphens/>
        <w:spacing w:after="0" w:line="240" w:lineRule="auto"/>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26E65" w:rsidRPr="00F966D2" w:rsidRDefault="00526E65"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526E65" w:rsidRPr="001D574D">
        <w:tc>
          <w:tcPr>
            <w:tcW w:w="4676" w:type="dxa"/>
          </w:tcPr>
          <w:p w:rsidR="00526E65" w:rsidRPr="001D574D" w:rsidRDefault="00526E65" w:rsidP="006039B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526E65" w:rsidRPr="001D574D" w:rsidRDefault="00526E65"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526E65" w:rsidRPr="001D574D">
        <w:trPr>
          <w:trHeight w:hRule="exact" w:val="567"/>
        </w:trPr>
        <w:tc>
          <w:tcPr>
            <w:tcW w:w="4676" w:type="dxa"/>
            <w:vMerge w:val="restart"/>
            <w:vAlign w:val="center"/>
          </w:tcPr>
          <w:p w:rsidR="00526E65" w:rsidRPr="004F5453" w:rsidRDefault="00526E65" w:rsidP="004F5453">
            <w:pPr>
              <w:spacing w:after="0" w:line="240" w:lineRule="auto"/>
              <w:jc w:val="center"/>
              <w:rPr>
                <w:rFonts w:ascii="Palatino Linotype" w:hAnsi="Palatino Linotype"/>
                <w:b/>
                <w:bCs/>
                <w:color w:val="000000"/>
                <w:sz w:val="24"/>
                <w:szCs w:val="24"/>
              </w:rPr>
            </w:pPr>
            <w:r w:rsidRPr="004F5453">
              <w:rPr>
                <w:rFonts w:ascii="Palatino Linotype" w:hAnsi="Palatino Linotype"/>
                <w:b/>
                <w:bCs/>
                <w:color w:val="000000"/>
                <w:sz w:val="24"/>
                <w:szCs w:val="24"/>
              </w:rPr>
              <w:t>1096</w:t>
            </w:r>
            <w:r>
              <w:rPr>
                <w:rFonts w:ascii="Palatino Linotype" w:hAnsi="Palatino Linotype"/>
                <w:b/>
                <w:bCs/>
                <w:color w:val="000000"/>
                <w:sz w:val="24"/>
                <w:szCs w:val="24"/>
              </w:rPr>
              <w:t>3</w:t>
            </w:r>
            <w:r w:rsidRPr="004F5453">
              <w:rPr>
                <w:rFonts w:ascii="Palatino Linotype" w:hAnsi="Palatino Linotype"/>
                <w:b/>
                <w:bCs/>
                <w:color w:val="000000"/>
                <w:sz w:val="24"/>
                <w:szCs w:val="24"/>
              </w:rPr>
              <w:t>-12</w:t>
            </w:r>
          </w:p>
          <w:p w:rsidR="00526E65" w:rsidRPr="004F5453" w:rsidRDefault="00526E65" w:rsidP="004F5453">
            <w:pPr>
              <w:widowControl w:val="0"/>
              <w:suppressAutoHyphens/>
              <w:spacing w:after="0" w:line="240" w:lineRule="auto"/>
              <w:jc w:val="center"/>
              <w:rPr>
                <w:rFonts w:ascii="Palatino Linotype" w:hAnsi="Palatino Linotype" w:cs="Mangal"/>
                <w:b/>
                <w:iCs/>
                <w:kern w:val="1"/>
                <w:sz w:val="24"/>
                <w:szCs w:val="24"/>
                <w:lang w:eastAsia="hi-IN" w:bidi="hi-IN"/>
              </w:rPr>
            </w:pPr>
            <w:r>
              <w:rPr>
                <w:rFonts w:ascii="Palatino Linotype" w:hAnsi="Palatino Linotype"/>
                <w:b/>
                <w:bCs/>
                <w:color w:val="000000"/>
                <w:sz w:val="24"/>
                <w:szCs w:val="24"/>
              </w:rPr>
              <w:t>Szabadföldi</w:t>
            </w:r>
            <w:r w:rsidRPr="004F5453">
              <w:rPr>
                <w:rFonts w:ascii="Palatino Linotype" w:hAnsi="Palatino Linotype"/>
                <w:b/>
                <w:bCs/>
                <w:color w:val="000000"/>
                <w:sz w:val="24"/>
                <w:szCs w:val="24"/>
              </w:rPr>
              <w:t xml:space="preserve"> dísznövénytermesztés</w:t>
            </w:r>
          </w:p>
          <w:p w:rsidR="00526E65" w:rsidRPr="004F5453" w:rsidRDefault="00526E65" w:rsidP="004F5453">
            <w:pPr>
              <w:widowControl w:val="0"/>
              <w:suppressAutoHyphens/>
              <w:spacing w:after="0" w:line="240" w:lineRule="auto"/>
              <w:jc w:val="center"/>
              <w:rPr>
                <w:rFonts w:ascii="Palatino Linotype" w:hAnsi="Palatino Linotype" w:cs="Mangal"/>
                <w:b/>
                <w:iCs/>
                <w:kern w:val="1"/>
                <w:sz w:val="24"/>
                <w:szCs w:val="24"/>
                <w:lang w:eastAsia="hi-IN" w:bidi="hi-IN"/>
              </w:rPr>
            </w:pPr>
          </w:p>
          <w:p w:rsidR="00526E65" w:rsidRPr="00271368" w:rsidRDefault="00526E65" w:rsidP="004F5453">
            <w:pPr>
              <w:spacing w:after="0" w:line="240" w:lineRule="auto"/>
              <w:rPr>
                <w:rFonts w:ascii="Palatino Linotype" w:hAnsi="Palatino Linotype" w:cs="Arial"/>
                <w:sz w:val="20"/>
                <w:szCs w:val="20"/>
                <w:lang w:eastAsia="hu-HU"/>
              </w:rPr>
            </w:pPr>
          </w:p>
        </w:tc>
        <w:tc>
          <w:tcPr>
            <w:tcW w:w="4677" w:type="dxa"/>
          </w:tcPr>
          <w:p w:rsidR="00526E65" w:rsidRPr="001D574D" w:rsidRDefault="00526E65" w:rsidP="0001444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Dísznövénytermesztés 1. gyakorlat</w:t>
            </w:r>
          </w:p>
        </w:tc>
      </w:tr>
      <w:tr w:rsidR="00526E65" w:rsidRPr="001D574D">
        <w:trPr>
          <w:trHeight w:hRule="exact" w:val="567"/>
        </w:trPr>
        <w:tc>
          <w:tcPr>
            <w:tcW w:w="4676" w:type="dxa"/>
            <w:vMerge/>
            <w:vAlign w:val="center"/>
          </w:tcPr>
          <w:p w:rsidR="00526E65" w:rsidRPr="004F5453" w:rsidRDefault="00526E65" w:rsidP="004F5453">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tcPr>
          <w:p w:rsidR="00526E65" w:rsidRPr="00316769" w:rsidRDefault="00526E65" w:rsidP="0069116A">
            <w:pPr>
              <w:widowControl w:val="0"/>
              <w:autoSpaceDE w:val="0"/>
              <w:autoSpaceDN w:val="0"/>
              <w:adjustRightInd w:val="0"/>
              <w:ind w:left="40" w:right="40"/>
              <w:rPr>
                <w:rFonts w:ascii="Palatino Linotype" w:hAnsi="Palatino Linotype" w:cs="Mangal"/>
                <w:b/>
                <w:iCs/>
                <w:kern w:val="1"/>
                <w:sz w:val="24"/>
                <w:szCs w:val="24"/>
                <w:lang w:eastAsia="hi-IN" w:bidi="hi-IN"/>
              </w:rPr>
            </w:pPr>
            <w:r w:rsidRPr="00316769">
              <w:rPr>
                <w:rFonts w:ascii="Palatino Linotype" w:hAnsi="Palatino Linotype" w:cs="Times"/>
                <w:color w:val="000000"/>
                <w:sz w:val="24"/>
                <w:szCs w:val="24"/>
              </w:rPr>
              <w:t>Egynyári dísznövények ismerete</w:t>
            </w:r>
          </w:p>
        </w:tc>
      </w:tr>
      <w:tr w:rsidR="00526E65" w:rsidRPr="001D574D">
        <w:trPr>
          <w:trHeight w:hRule="exact" w:val="567"/>
        </w:trPr>
        <w:tc>
          <w:tcPr>
            <w:tcW w:w="4676" w:type="dxa"/>
            <w:vMerge/>
            <w:vAlign w:val="center"/>
          </w:tcPr>
          <w:p w:rsidR="00526E65" w:rsidRPr="004F5453" w:rsidRDefault="00526E65" w:rsidP="004F5453">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tcPr>
          <w:p w:rsidR="00526E65" w:rsidRPr="00316769" w:rsidRDefault="00526E65" w:rsidP="004F5453">
            <w:pPr>
              <w:widowControl w:val="0"/>
              <w:autoSpaceDE w:val="0"/>
              <w:autoSpaceDN w:val="0"/>
              <w:adjustRightInd w:val="0"/>
              <w:ind w:left="40" w:right="40"/>
              <w:rPr>
                <w:rFonts w:ascii="Palatino Linotype" w:hAnsi="Palatino Linotype" w:cs="Times"/>
                <w:color w:val="000000"/>
                <w:sz w:val="24"/>
                <w:szCs w:val="24"/>
              </w:rPr>
            </w:pPr>
            <w:r w:rsidRPr="00316769">
              <w:rPr>
                <w:rFonts w:ascii="Palatino Linotype" w:hAnsi="Palatino Linotype" w:cs="Times"/>
                <w:color w:val="000000"/>
                <w:sz w:val="24"/>
                <w:szCs w:val="24"/>
              </w:rPr>
              <w:t>Évelő dísznövények ismerete</w:t>
            </w:r>
          </w:p>
          <w:p w:rsidR="00526E65" w:rsidRPr="00316769" w:rsidRDefault="00526E65" w:rsidP="00014447">
            <w:pPr>
              <w:widowControl w:val="0"/>
              <w:suppressAutoHyphens/>
              <w:spacing w:after="0" w:line="240" w:lineRule="auto"/>
              <w:rPr>
                <w:rFonts w:ascii="Palatino Linotype" w:hAnsi="Palatino Linotype" w:cs="Mangal"/>
                <w:b/>
                <w:iCs/>
                <w:kern w:val="1"/>
                <w:sz w:val="24"/>
                <w:szCs w:val="24"/>
                <w:lang w:eastAsia="hi-IN" w:bidi="hi-IN"/>
              </w:rPr>
            </w:pPr>
          </w:p>
        </w:tc>
      </w:tr>
      <w:tr w:rsidR="00526E65" w:rsidRPr="001D574D">
        <w:trPr>
          <w:trHeight w:hRule="exact" w:val="668"/>
        </w:trPr>
        <w:tc>
          <w:tcPr>
            <w:tcW w:w="4676" w:type="dxa"/>
            <w:vMerge/>
            <w:vAlign w:val="center"/>
          </w:tcPr>
          <w:p w:rsidR="00526E65" w:rsidRPr="004F5453" w:rsidRDefault="00526E65" w:rsidP="004F5453">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tcPr>
          <w:p w:rsidR="00526E65" w:rsidRPr="00316769" w:rsidRDefault="00526E65" w:rsidP="004F5453">
            <w:pPr>
              <w:spacing w:after="0" w:line="240" w:lineRule="auto"/>
              <w:rPr>
                <w:rFonts w:ascii="Palatino Linotype" w:hAnsi="Palatino Linotype" w:cs="Arial"/>
                <w:sz w:val="24"/>
                <w:szCs w:val="24"/>
                <w:lang w:eastAsia="hu-HU"/>
              </w:rPr>
            </w:pPr>
            <w:r w:rsidRPr="00316769">
              <w:rPr>
                <w:rFonts w:ascii="Palatino Linotype" w:hAnsi="Palatino Linotype" w:cs="Times"/>
                <w:color w:val="000000"/>
                <w:sz w:val="24"/>
                <w:szCs w:val="24"/>
              </w:rPr>
              <w:t>Lágyszárú szabadföldi növények magvetése</w:t>
            </w:r>
          </w:p>
          <w:p w:rsidR="00526E65" w:rsidRPr="00316769" w:rsidRDefault="00526E65" w:rsidP="004F5453">
            <w:pPr>
              <w:widowControl w:val="0"/>
              <w:autoSpaceDE w:val="0"/>
              <w:autoSpaceDN w:val="0"/>
              <w:adjustRightInd w:val="0"/>
              <w:ind w:left="40" w:right="40"/>
              <w:rPr>
                <w:rFonts w:ascii="Palatino Linotype" w:hAnsi="Palatino Linotype" w:cs="Mangal"/>
                <w:b/>
                <w:iCs/>
                <w:kern w:val="1"/>
                <w:sz w:val="24"/>
                <w:szCs w:val="24"/>
                <w:lang w:eastAsia="hi-IN" w:bidi="hi-IN"/>
              </w:rPr>
            </w:pPr>
          </w:p>
        </w:tc>
      </w:tr>
      <w:tr w:rsidR="00526E65" w:rsidRPr="001D574D">
        <w:trPr>
          <w:trHeight w:hRule="exact" w:val="662"/>
        </w:trPr>
        <w:tc>
          <w:tcPr>
            <w:tcW w:w="4676" w:type="dxa"/>
            <w:vMerge/>
            <w:vAlign w:val="center"/>
          </w:tcPr>
          <w:p w:rsidR="00526E65" w:rsidRPr="004F5453" w:rsidRDefault="00526E65" w:rsidP="004F5453">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tcPr>
          <w:p w:rsidR="00526E65" w:rsidRPr="00316769" w:rsidRDefault="00526E65" w:rsidP="004F5453">
            <w:pPr>
              <w:spacing w:after="0" w:line="240" w:lineRule="auto"/>
              <w:rPr>
                <w:rFonts w:ascii="Palatino Linotype" w:hAnsi="Palatino Linotype" w:cs="Arial"/>
                <w:sz w:val="24"/>
                <w:szCs w:val="24"/>
                <w:lang w:eastAsia="hu-HU"/>
              </w:rPr>
            </w:pPr>
            <w:r w:rsidRPr="00316769">
              <w:rPr>
                <w:rFonts w:ascii="Palatino Linotype" w:hAnsi="Palatino Linotype" w:cs="Times"/>
                <w:color w:val="000000"/>
                <w:sz w:val="24"/>
                <w:szCs w:val="24"/>
              </w:rPr>
              <w:t>Lágyszárú szabadföldi növények dugványozása</w:t>
            </w:r>
          </w:p>
          <w:p w:rsidR="00526E65" w:rsidRPr="00316769" w:rsidRDefault="00526E65" w:rsidP="004F5453">
            <w:pPr>
              <w:widowControl w:val="0"/>
              <w:autoSpaceDE w:val="0"/>
              <w:autoSpaceDN w:val="0"/>
              <w:adjustRightInd w:val="0"/>
              <w:ind w:left="40" w:right="40"/>
              <w:rPr>
                <w:rFonts w:ascii="Palatino Linotype" w:hAnsi="Palatino Linotype" w:cs="Mangal"/>
                <w:iCs/>
                <w:kern w:val="1"/>
                <w:sz w:val="24"/>
                <w:szCs w:val="24"/>
                <w:lang w:eastAsia="hi-IN" w:bidi="hi-IN"/>
              </w:rPr>
            </w:pPr>
          </w:p>
        </w:tc>
      </w:tr>
      <w:tr w:rsidR="00526E65" w:rsidRPr="001D574D">
        <w:trPr>
          <w:trHeight w:hRule="exact" w:val="843"/>
        </w:trPr>
        <w:tc>
          <w:tcPr>
            <w:tcW w:w="4676" w:type="dxa"/>
            <w:vMerge/>
            <w:vAlign w:val="center"/>
          </w:tcPr>
          <w:p w:rsidR="00526E65" w:rsidRPr="004F5453" w:rsidRDefault="00526E65" w:rsidP="004F5453">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tcPr>
          <w:p w:rsidR="00526E65" w:rsidRPr="00316769" w:rsidRDefault="00526E65" w:rsidP="004F5453">
            <w:pPr>
              <w:widowControl w:val="0"/>
              <w:autoSpaceDE w:val="0"/>
              <w:autoSpaceDN w:val="0"/>
              <w:adjustRightInd w:val="0"/>
              <w:ind w:left="40" w:right="40"/>
              <w:rPr>
                <w:rFonts w:ascii="Palatino Linotype" w:hAnsi="Palatino Linotype" w:cs="Times"/>
                <w:color w:val="000000"/>
                <w:sz w:val="24"/>
                <w:szCs w:val="24"/>
              </w:rPr>
            </w:pPr>
            <w:r w:rsidRPr="00316769">
              <w:rPr>
                <w:rFonts w:ascii="Palatino Linotype" w:hAnsi="Palatino Linotype" w:cs="Times"/>
                <w:color w:val="000000"/>
                <w:sz w:val="24"/>
                <w:szCs w:val="24"/>
              </w:rPr>
              <w:t>Lágyszárú szabadföldi növények nevelése ápolása</w:t>
            </w:r>
          </w:p>
          <w:p w:rsidR="00526E65" w:rsidRPr="00316769" w:rsidRDefault="00526E65" w:rsidP="00B87D30">
            <w:pPr>
              <w:widowControl w:val="0"/>
              <w:suppressAutoHyphens/>
              <w:spacing w:after="0" w:line="240" w:lineRule="auto"/>
              <w:rPr>
                <w:rFonts w:ascii="Palatino Linotype" w:hAnsi="Palatino Linotype" w:cs="Mangal"/>
                <w:iCs/>
                <w:kern w:val="1"/>
                <w:sz w:val="24"/>
                <w:szCs w:val="24"/>
                <w:lang w:eastAsia="hi-IN" w:bidi="hi-IN"/>
              </w:rPr>
            </w:pPr>
          </w:p>
        </w:tc>
      </w:tr>
      <w:tr w:rsidR="00526E65" w:rsidRPr="001D574D">
        <w:trPr>
          <w:trHeight w:hRule="exact" w:val="695"/>
        </w:trPr>
        <w:tc>
          <w:tcPr>
            <w:tcW w:w="4676" w:type="dxa"/>
            <w:vMerge/>
            <w:vAlign w:val="center"/>
          </w:tcPr>
          <w:p w:rsidR="00526E65" w:rsidRPr="004F5453" w:rsidRDefault="00526E65" w:rsidP="004F5453">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tcPr>
          <w:p w:rsidR="00526E65" w:rsidRPr="00316769" w:rsidRDefault="00526E65" w:rsidP="004F5453">
            <w:pPr>
              <w:spacing w:after="0" w:line="240" w:lineRule="auto"/>
              <w:rPr>
                <w:rFonts w:ascii="Palatino Linotype" w:hAnsi="Palatino Linotype" w:cs="Arial"/>
                <w:sz w:val="24"/>
                <w:szCs w:val="24"/>
                <w:lang w:eastAsia="hu-HU"/>
              </w:rPr>
            </w:pPr>
            <w:r w:rsidRPr="00316769">
              <w:rPr>
                <w:rFonts w:ascii="Palatino Linotype" w:hAnsi="Palatino Linotype" w:cs="Times"/>
                <w:color w:val="000000"/>
                <w:sz w:val="24"/>
                <w:szCs w:val="24"/>
              </w:rPr>
              <w:t>Lágyszárú szabadföldi növények átültetése, gondozása</w:t>
            </w:r>
          </w:p>
          <w:p w:rsidR="00526E65" w:rsidRPr="00316769" w:rsidRDefault="00526E65" w:rsidP="00B87D30">
            <w:pPr>
              <w:widowControl w:val="0"/>
              <w:suppressAutoHyphens/>
              <w:spacing w:after="0" w:line="240" w:lineRule="auto"/>
              <w:rPr>
                <w:rFonts w:ascii="Palatino Linotype" w:hAnsi="Palatino Linotype" w:cs="Mangal"/>
                <w:b/>
                <w:iCs/>
                <w:kern w:val="1"/>
                <w:sz w:val="24"/>
                <w:szCs w:val="24"/>
                <w:lang w:eastAsia="hi-IN" w:bidi="hi-IN"/>
              </w:rPr>
            </w:pPr>
          </w:p>
        </w:tc>
      </w:tr>
      <w:tr w:rsidR="00526E65" w:rsidRPr="001D574D">
        <w:trPr>
          <w:trHeight w:hRule="exact" w:val="703"/>
        </w:trPr>
        <w:tc>
          <w:tcPr>
            <w:tcW w:w="4676" w:type="dxa"/>
            <w:vMerge/>
            <w:vAlign w:val="center"/>
          </w:tcPr>
          <w:p w:rsidR="00526E65" w:rsidRPr="004F5453" w:rsidRDefault="00526E65" w:rsidP="004F5453">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tcPr>
          <w:p w:rsidR="00526E65" w:rsidRPr="00316769" w:rsidRDefault="00526E65" w:rsidP="00B87D30">
            <w:pPr>
              <w:widowControl w:val="0"/>
              <w:suppressAutoHyphens/>
              <w:spacing w:after="0" w:line="240" w:lineRule="auto"/>
              <w:rPr>
                <w:rFonts w:ascii="Palatino Linotype" w:hAnsi="Palatino Linotype" w:cs="Mangal"/>
                <w:iCs/>
                <w:kern w:val="1"/>
                <w:sz w:val="24"/>
                <w:szCs w:val="24"/>
                <w:lang w:eastAsia="hi-IN" w:bidi="hi-IN"/>
              </w:rPr>
            </w:pPr>
            <w:r w:rsidRPr="00316769">
              <w:rPr>
                <w:rFonts w:ascii="Palatino Linotype" w:hAnsi="Palatino Linotype" w:cs="Times"/>
                <w:color w:val="000000"/>
                <w:sz w:val="24"/>
                <w:szCs w:val="24"/>
              </w:rPr>
              <w:t>Lágyszárú szabadföldi növények szedése, áru-előkészítése</w:t>
            </w:r>
          </w:p>
        </w:tc>
      </w:tr>
      <w:tr w:rsidR="00526E65" w:rsidRPr="001D574D">
        <w:trPr>
          <w:trHeight w:val="300"/>
        </w:trPr>
        <w:tc>
          <w:tcPr>
            <w:tcW w:w="4676" w:type="dxa"/>
            <w:vMerge w:val="restart"/>
            <w:vAlign w:val="center"/>
          </w:tcPr>
          <w:p w:rsidR="00526E65" w:rsidRPr="004F5453" w:rsidRDefault="00526E65" w:rsidP="00EE5065">
            <w:pPr>
              <w:widowControl w:val="0"/>
              <w:suppressAutoHyphens/>
              <w:spacing w:after="0" w:line="240" w:lineRule="auto"/>
              <w:jc w:val="center"/>
              <w:rPr>
                <w:rFonts w:ascii="Palatino Linotype" w:hAnsi="Palatino Linotype" w:cs="Mangal"/>
                <w:b/>
                <w:iCs/>
                <w:kern w:val="1"/>
                <w:sz w:val="24"/>
                <w:szCs w:val="24"/>
                <w:lang w:eastAsia="hi-IN" w:bidi="hi-IN"/>
              </w:rPr>
            </w:pPr>
          </w:p>
          <w:p w:rsidR="00526E65" w:rsidRPr="004F5453" w:rsidRDefault="00526E65" w:rsidP="00EE5065">
            <w:pPr>
              <w:spacing w:after="0" w:line="240" w:lineRule="auto"/>
              <w:jc w:val="center"/>
              <w:rPr>
                <w:rFonts w:ascii="Palatino Linotype" w:hAnsi="Palatino Linotype"/>
                <w:b/>
                <w:bCs/>
                <w:color w:val="000000"/>
                <w:sz w:val="24"/>
                <w:szCs w:val="24"/>
              </w:rPr>
            </w:pPr>
            <w:r>
              <w:rPr>
                <w:rFonts w:ascii="Palatino Linotype" w:hAnsi="Palatino Linotype"/>
                <w:b/>
                <w:bCs/>
                <w:color w:val="000000"/>
                <w:sz w:val="24"/>
                <w:szCs w:val="24"/>
              </w:rPr>
              <w:t>10964</w:t>
            </w:r>
            <w:r w:rsidRPr="004F5453">
              <w:rPr>
                <w:rFonts w:ascii="Palatino Linotype" w:hAnsi="Palatino Linotype"/>
                <w:b/>
                <w:bCs/>
                <w:color w:val="000000"/>
                <w:sz w:val="24"/>
                <w:szCs w:val="24"/>
              </w:rPr>
              <w:t>-12</w:t>
            </w:r>
          </w:p>
          <w:p w:rsidR="00526E65" w:rsidRPr="004F5453" w:rsidRDefault="00526E65" w:rsidP="00EE5065">
            <w:pPr>
              <w:widowControl w:val="0"/>
              <w:suppressAutoHyphens/>
              <w:spacing w:after="0" w:line="240" w:lineRule="auto"/>
              <w:jc w:val="center"/>
              <w:rPr>
                <w:rFonts w:ascii="Palatino Linotype" w:hAnsi="Palatino Linotype" w:cs="Mangal"/>
                <w:b/>
                <w:iCs/>
                <w:kern w:val="1"/>
                <w:sz w:val="24"/>
                <w:szCs w:val="24"/>
                <w:lang w:eastAsia="hi-IN" w:bidi="hi-IN"/>
              </w:rPr>
            </w:pPr>
            <w:r>
              <w:rPr>
                <w:rFonts w:ascii="Palatino Linotype" w:hAnsi="Palatino Linotype"/>
                <w:b/>
                <w:bCs/>
                <w:color w:val="000000"/>
                <w:sz w:val="24"/>
                <w:szCs w:val="24"/>
              </w:rPr>
              <w:t>Fásszárú</w:t>
            </w:r>
            <w:r w:rsidRPr="004F5453">
              <w:rPr>
                <w:rFonts w:ascii="Palatino Linotype" w:hAnsi="Palatino Linotype"/>
                <w:b/>
                <w:bCs/>
                <w:color w:val="000000"/>
                <w:sz w:val="24"/>
                <w:szCs w:val="24"/>
              </w:rPr>
              <w:t xml:space="preserve"> dísznövénytermesztés</w:t>
            </w:r>
          </w:p>
          <w:p w:rsidR="00526E65" w:rsidRPr="004F5453" w:rsidRDefault="00526E65" w:rsidP="00EE5065">
            <w:pPr>
              <w:widowControl w:val="0"/>
              <w:suppressAutoHyphens/>
              <w:spacing w:after="0" w:line="240" w:lineRule="auto"/>
              <w:jc w:val="center"/>
              <w:rPr>
                <w:rFonts w:ascii="Palatino Linotype" w:hAnsi="Palatino Linotype" w:cs="Mangal"/>
                <w:b/>
                <w:iCs/>
                <w:kern w:val="1"/>
                <w:sz w:val="24"/>
                <w:szCs w:val="24"/>
                <w:lang w:eastAsia="hi-IN" w:bidi="hi-IN"/>
              </w:rPr>
            </w:pPr>
          </w:p>
          <w:p w:rsidR="00526E65" w:rsidRPr="004F5453" w:rsidRDefault="00526E65" w:rsidP="00EE5065">
            <w:pPr>
              <w:widowControl w:val="0"/>
              <w:suppressAutoHyphens/>
              <w:spacing w:after="0" w:line="240" w:lineRule="auto"/>
              <w:jc w:val="center"/>
              <w:rPr>
                <w:rFonts w:ascii="Palatino Linotype" w:hAnsi="Palatino Linotype" w:cs="Mangal"/>
                <w:b/>
                <w:iCs/>
                <w:kern w:val="1"/>
                <w:sz w:val="24"/>
                <w:szCs w:val="24"/>
                <w:lang w:eastAsia="hi-IN" w:bidi="hi-IN"/>
              </w:rPr>
            </w:pPr>
          </w:p>
          <w:p w:rsidR="00526E65" w:rsidRPr="00271368" w:rsidRDefault="00526E65" w:rsidP="00EE5065">
            <w:pPr>
              <w:widowControl w:val="0"/>
              <w:suppressAutoHyphens/>
              <w:jc w:val="center"/>
              <w:rPr>
                <w:rFonts w:ascii="Palatino Linotype" w:hAnsi="Palatino Linotype" w:cs="Arial"/>
                <w:sz w:val="20"/>
                <w:szCs w:val="20"/>
                <w:lang w:eastAsia="hu-HU"/>
              </w:rPr>
            </w:pPr>
          </w:p>
        </w:tc>
        <w:tc>
          <w:tcPr>
            <w:tcW w:w="4677" w:type="dxa"/>
          </w:tcPr>
          <w:p w:rsidR="00526E65" w:rsidRPr="001D574D" w:rsidRDefault="00526E65" w:rsidP="0001444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Dísznövénytermesztés 2. gyakorlat</w:t>
            </w:r>
          </w:p>
        </w:tc>
      </w:tr>
      <w:tr w:rsidR="00526E65" w:rsidRPr="001D574D">
        <w:trPr>
          <w:trHeight w:val="345"/>
        </w:trPr>
        <w:tc>
          <w:tcPr>
            <w:tcW w:w="4676" w:type="dxa"/>
            <w:vMerge/>
            <w:vAlign w:val="center"/>
          </w:tcPr>
          <w:p w:rsidR="00526E65" w:rsidRPr="004F5453" w:rsidRDefault="00526E65" w:rsidP="004F5453">
            <w:pPr>
              <w:widowControl w:val="0"/>
              <w:suppressAutoHyphens/>
              <w:jc w:val="center"/>
              <w:rPr>
                <w:rFonts w:ascii="Palatino Linotype" w:hAnsi="Palatino Linotype" w:cs="Mangal"/>
                <w:b/>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Lombhullató díszfák növényismerete</w:t>
            </w:r>
          </w:p>
        </w:tc>
      </w:tr>
      <w:tr w:rsidR="00526E65" w:rsidRPr="001D574D">
        <w:trPr>
          <w:trHeight w:val="300"/>
        </w:trPr>
        <w:tc>
          <w:tcPr>
            <w:tcW w:w="4676" w:type="dxa"/>
            <w:vMerge/>
            <w:vAlign w:val="center"/>
          </w:tcPr>
          <w:p w:rsidR="00526E65" w:rsidRPr="004F5453" w:rsidRDefault="00526E65" w:rsidP="004F5453">
            <w:pPr>
              <w:widowControl w:val="0"/>
              <w:suppressAutoHyphens/>
              <w:jc w:val="center"/>
              <w:rPr>
                <w:rFonts w:ascii="Palatino Linotype" w:hAnsi="Palatino Linotype" w:cs="Mangal"/>
                <w:b/>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Lombhullató díszcserjék növényismerete</w:t>
            </w:r>
          </w:p>
        </w:tc>
      </w:tr>
      <w:tr w:rsidR="00526E65" w:rsidRPr="001D574D">
        <w:trPr>
          <w:trHeight w:val="315"/>
        </w:trPr>
        <w:tc>
          <w:tcPr>
            <w:tcW w:w="4676" w:type="dxa"/>
            <w:vMerge/>
            <w:vAlign w:val="center"/>
          </w:tcPr>
          <w:p w:rsidR="00526E65" w:rsidRPr="004F5453" w:rsidRDefault="00526E65" w:rsidP="004F5453">
            <w:pPr>
              <w:widowControl w:val="0"/>
              <w:suppressAutoHyphens/>
              <w:jc w:val="center"/>
              <w:rPr>
                <w:rFonts w:ascii="Palatino Linotype" w:hAnsi="Palatino Linotype" w:cs="Mangal"/>
                <w:b/>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Kúszó cserjék növényismerete</w:t>
            </w:r>
          </w:p>
        </w:tc>
      </w:tr>
      <w:tr w:rsidR="00526E65" w:rsidRPr="001D574D">
        <w:trPr>
          <w:trHeight w:val="315"/>
        </w:trPr>
        <w:tc>
          <w:tcPr>
            <w:tcW w:w="4676" w:type="dxa"/>
            <w:vMerge/>
            <w:vAlign w:val="center"/>
          </w:tcPr>
          <w:p w:rsidR="00526E65" w:rsidRPr="004F5453" w:rsidRDefault="00526E65" w:rsidP="004F5453">
            <w:pPr>
              <w:widowControl w:val="0"/>
              <w:suppressAutoHyphens/>
              <w:jc w:val="center"/>
              <w:rPr>
                <w:rFonts w:ascii="Palatino Linotype" w:hAnsi="Palatino Linotype" w:cs="Mangal"/>
                <w:b/>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Fenyőfélék növényismerete</w:t>
            </w:r>
          </w:p>
        </w:tc>
      </w:tr>
      <w:tr w:rsidR="00526E65" w:rsidRPr="001D574D">
        <w:trPr>
          <w:trHeight w:val="330"/>
        </w:trPr>
        <w:tc>
          <w:tcPr>
            <w:tcW w:w="4676" w:type="dxa"/>
            <w:vMerge/>
            <w:vAlign w:val="center"/>
          </w:tcPr>
          <w:p w:rsidR="00526E65" w:rsidRPr="004F5453" w:rsidRDefault="00526E65" w:rsidP="004F5453">
            <w:pPr>
              <w:widowControl w:val="0"/>
              <w:suppressAutoHyphens/>
              <w:jc w:val="center"/>
              <w:rPr>
                <w:rFonts w:ascii="Palatino Linotype" w:hAnsi="Palatino Linotype" w:cs="Mangal"/>
                <w:b/>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Örökzöld lomblevelűek növényismerete</w:t>
            </w:r>
          </w:p>
        </w:tc>
      </w:tr>
      <w:tr w:rsidR="00526E65" w:rsidRPr="001D574D">
        <w:trPr>
          <w:trHeight w:val="240"/>
        </w:trPr>
        <w:tc>
          <w:tcPr>
            <w:tcW w:w="4676" w:type="dxa"/>
            <w:vMerge/>
            <w:vAlign w:val="center"/>
          </w:tcPr>
          <w:p w:rsidR="00526E65" w:rsidRPr="004F5453" w:rsidRDefault="00526E65" w:rsidP="004F5453">
            <w:pPr>
              <w:widowControl w:val="0"/>
              <w:suppressAutoHyphens/>
              <w:jc w:val="center"/>
              <w:rPr>
                <w:rFonts w:ascii="Palatino Linotype" w:hAnsi="Palatino Linotype" w:cs="Mangal"/>
                <w:b/>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Faiskolai üzem megismerése</w:t>
            </w:r>
          </w:p>
        </w:tc>
      </w:tr>
      <w:tr w:rsidR="00526E65" w:rsidRPr="001D574D">
        <w:trPr>
          <w:trHeight w:val="405"/>
        </w:trPr>
        <w:tc>
          <w:tcPr>
            <w:tcW w:w="4676" w:type="dxa"/>
            <w:vMerge/>
            <w:vAlign w:val="center"/>
          </w:tcPr>
          <w:p w:rsidR="00526E65" w:rsidRPr="004F5453" w:rsidRDefault="00526E65" w:rsidP="004F5453">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Díszfák és cserjék ivaros szaporítása</w:t>
            </w:r>
          </w:p>
        </w:tc>
      </w:tr>
      <w:tr w:rsidR="00526E65" w:rsidRPr="001D574D">
        <w:trPr>
          <w:trHeight w:val="405"/>
        </w:trPr>
        <w:tc>
          <w:tcPr>
            <w:tcW w:w="4676" w:type="dxa"/>
            <w:vMerge/>
          </w:tcPr>
          <w:p w:rsidR="00526E65" w:rsidRPr="004F5453" w:rsidRDefault="00526E65"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Fásszárú növények dugványozása</w:t>
            </w:r>
            <w:r>
              <w:rPr>
                <w:rFonts w:ascii="Palatino Linotype" w:hAnsi="Palatino Linotype" w:cs="Times"/>
                <w:color w:val="000000"/>
                <w:sz w:val="24"/>
                <w:szCs w:val="24"/>
              </w:rPr>
              <w:t>, bujtása</w:t>
            </w:r>
          </w:p>
        </w:tc>
      </w:tr>
      <w:tr w:rsidR="00526E65" w:rsidRPr="001D574D">
        <w:trPr>
          <w:trHeight w:val="405"/>
        </w:trPr>
        <w:tc>
          <w:tcPr>
            <w:tcW w:w="4676" w:type="dxa"/>
            <w:vMerge/>
          </w:tcPr>
          <w:p w:rsidR="00526E65" w:rsidRPr="004F5453" w:rsidRDefault="00526E65"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2655A6" w:rsidRDefault="00526E65" w:rsidP="00417A51">
            <w:pPr>
              <w:spacing w:after="0" w:line="240" w:lineRule="auto"/>
              <w:rPr>
                <w:rFonts w:ascii="Palatino Linotype" w:hAnsi="Palatino Linotype" w:cs="Times"/>
                <w:color w:val="000000"/>
                <w:sz w:val="24"/>
                <w:szCs w:val="24"/>
              </w:rPr>
            </w:pPr>
            <w:r w:rsidRPr="002655A6">
              <w:rPr>
                <w:rFonts w:ascii="Palatino Linotype" w:hAnsi="Palatino Linotype" w:cs="Times"/>
                <w:color w:val="000000"/>
                <w:sz w:val="24"/>
                <w:szCs w:val="24"/>
              </w:rPr>
              <w:t>Fásszárú növények szemzése</w:t>
            </w:r>
          </w:p>
        </w:tc>
      </w:tr>
      <w:tr w:rsidR="00526E65" w:rsidRPr="001D574D">
        <w:trPr>
          <w:trHeight w:val="375"/>
        </w:trPr>
        <w:tc>
          <w:tcPr>
            <w:tcW w:w="4676" w:type="dxa"/>
            <w:vMerge/>
          </w:tcPr>
          <w:p w:rsidR="00526E65" w:rsidRPr="004F5453" w:rsidRDefault="00526E65"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Fásszárú növények nevelése ápolása</w:t>
            </w:r>
          </w:p>
        </w:tc>
      </w:tr>
      <w:tr w:rsidR="00526E65" w:rsidRPr="001D574D">
        <w:trPr>
          <w:trHeight w:val="315"/>
        </w:trPr>
        <w:tc>
          <w:tcPr>
            <w:tcW w:w="4676" w:type="dxa"/>
            <w:vMerge w:val="restart"/>
            <w:vAlign w:val="center"/>
          </w:tcPr>
          <w:p w:rsidR="00526E65" w:rsidRDefault="00526E65" w:rsidP="00E425EB">
            <w:pPr>
              <w:widowControl w:val="0"/>
              <w:suppressAutoHyphens/>
              <w:jc w:val="center"/>
              <w:rPr>
                <w:rFonts w:ascii="Palatino Linotype" w:hAnsi="Palatino Linotype" w:cs="Mangal"/>
                <w:b/>
                <w:iCs/>
                <w:kern w:val="1"/>
                <w:sz w:val="24"/>
                <w:szCs w:val="24"/>
                <w:lang w:eastAsia="hi-IN" w:bidi="hi-IN"/>
              </w:rPr>
            </w:pPr>
          </w:p>
          <w:p w:rsidR="00526E65" w:rsidRDefault="00526E65" w:rsidP="00E425EB">
            <w:pPr>
              <w:widowControl w:val="0"/>
              <w:suppressAutoHyphens/>
              <w:jc w:val="center"/>
              <w:rPr>
                <w:rFonts w:ascii="Palatino Linotype" w:hAnsi="Palatino Linotype" w:cs="Mangal"/>
                <w:b/>
                <w:iCs/>
                <w:kern w:val="1"/>
                <w:sz w:val="24"/>
                <w:szCs w:val="24"/>
                <w:lang w:eastAsia="hi-IN" w:bidi="hi-IN"/>
              </w:rPr>
            </w:pPr>
          </w:p>
          <w:p w:rsidR="00526E65" w:rsidRDefault="00526E65" w:rsidP="00E425EB">
            <w:pPr>
              <w:widowControl w:val="0"/>
              <w:suppressAutoHyphens/>
              <w:jc w:val="center"/>
              <w:rPr>
                <w:rFonts w:ascii="Palatino Linotype" w:hAnsi="Palatino Linotype" w:cs="Mangal"/>
                <w:b/>
                <w:iCs/>
                <w:kern w:val="1"/>
                <w:sz w:val="24"/>
                <w:szCs w:val="24"/>
                <w:lang w:eastAsia="hi-IN" w:bidi="hi-IN"/>
              </w:rPr>
            </w:pPr>
          </w:p>
          <w:p w:rsidR="00526E65" w:rsidRDefault="00526E65" w:rsidP="00E425EB">
            <w:pPr>
              <w:widowControl w:val="0"/>
              <w:suppressAutoHyphens/>
              <w:jc w:val="center"/>
              <w:rPr>
                <w:rFonts w:ascii="Palatino Linotype" w:hAnsi="Palatino Linotype" w:cs="Mangal"/>
                <w:b/>
                <w:iCs/>
                <w:kern w:val="1"/>
                <w:sz w:val="24"/>
                <w:szCs w:val="24"/>
                <w:lang w:eastAsia="hi-IN" w:bidi="hi-IN"/>
              </w:rPr>
            </w:pPr>
          </w:p>
          <w:p w:rsidR="00526E65" w:rsidRPr="00EE5065" w:rsidRDefault="00526E65" w:rsidP="00E425EB">
            <w:pPr>
              <w:widowControl w:val="0"/>
              <w:suppressAutoHyphens/>
              <w:jc w:val="center"/>
              <w:rPr>
                <w:rFonts w:ascii="Palatino Linotype" w:hAnsi="Palatino Linotype" w:cs="Mangal"/>
                <w:b/>
                <w:iCs/>
                <w:kern w:val="1"/>
                <w:sz w:val="24"/>
                <w:szCs w:val="24"/>
                <w:lang w:eastAsia="hi-IN" w:bidi="hi-IN"/>
              </w:rPr>
            </w:pPr>
            <w:r w:rsidRPr="00EE5065">
              <w:rPr>
                <w:rFonts w:ascii="Palatino Linotype" w:hAnsi="Palatino Linotype" w:cs="Mangal"/>
                <w:b/>
                <w:iCs/>
                <w:kern w:val="1"/>
                <w:sz w:val="24"/>
                <w:szCs w:val="24"/>
                <w:lang w:eastAsia="hi-IN" w:bidi="hi-IN"/>
              </w:rPr>
              <w:t>10965-12 Növényházi dísznövénytermesztés</w:t>
            </w:r>
          </w:p>
        </w:tc>
        <w:tc>
          <w:tcPr>
            <w:tcW w:w="4677" w:type="dxa"/>
            <w:vAlign w:val="center"/>
          </w:tcPr>
          <w:p w:rsidR="00526E65" w:rsidRPr="00EE5065" w:rsidRDefault="00526E65" w:rsidP="00401588">
            <w:pPr>
              <w:spacing w:after="0" w:line="240" w:lineRule="auto"/>
              <w:rPr>
                <w:rFonts w:ascii="Palatino Linotype" w:hAnsi="Palatino Linotype" w:cs="Times"/>
                <w:color w:val="000000"/>
                <w:sz w:val="24"/>
                <w:szCs w:val="24"/>
              </w:rPr>
            </w:pPr>
            <w:r>
              <w:rPr>
                <w:rFonts w:ascii="Palatino Linotype" w:hAnsi="Palatino Linotype" w:cs="Mangal"/>
                <w:b/>
                <w:iCs/>
                <w:kern w:val="1"/>
                <w:sz w:val="24"/>
                <w:szCs w:val="24"/>
                <w:lang w:eastAsia="hi-IN" w:bidi="hi-IN"/>
              </w:rPr>
              <w:t>Dísznövénytermesztés 3. gyakorlat</w:t>
            </w:r>
          </w:p>
        </w:tc>
      </w:tr>
      <w:tr w:rsidR="00526E65" w:rsidRPr="001D574D">
        <w:trPr>
          <w:trHeight w:val="315"/>
        </w:trPr>
        <w:tc>
          <w:tcPr>
            <w:tcW w:w="4676" w:type="dxa"/>
            <w:vMerge/>
          </w:tcPr>
          <w:p w:rsidR="00526E65" w:rsidRPr="004F5453" w:rsidRDefault="00526E65"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Levéldísznövények ismerete</w:t>
            </w:r>
          </w:p>
        </w:tc>
      </w:tr>
      <w:tr w:rsidR="00526E65" w:rsidRPr="001D574D">
        <w:trPr>
          <w:trHeight w:val="315"/>
        </w:trPr>
        <w:tc>
          <w:tcPr>
            <w:tcW w:w="4676" w:type="dxa"/>
            <w:vMerge/>
          </w:tcPr>
          <w:p w:rsidR="00526E65" w:rsidRPr="004F5453" w:rsidRDefault="00526E65"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425EB" w:rsidRDefault="00526E65" w:rsidP="00401588">
            <w:pPr>
              <w:spacing w:after="0" w:line="240" w:lineRule="auto"/>
              <w:rPr>
                <w:rFonts w:ascii="Palatino Linotype" w:hAnsi="Palatino Linotype" w:cs="Times"/>
                <w:color w:val="000000"/>
                <w:sz w:val="24"/>
                <w:szCs w:val="24"/>
              </w:rPr>
            </w:pPr>
            <w:r w:rsidRPr="00E425EB">
              <w:rPr>
                <w:rFonts w:ascii="Palatino Linotype" w:hAnsi="Palatino Linotype"/>
                <w:sz w:val="24"/>
                <w:szCs w:val="24"/>
              </w:rPr>
              <w:t>Növényházi virágzó dísznövények ismerete</w:t>
            </w:r>
          </w:p>
        </w:tc>
      </w:tr>
      <w:tr w:rsidR="00526E65" w:rsidRPr="001D574D">
        <w:trPr>
          <w:trHeight w:val="315"/>
        </w:trPr>
        <w:tc>
          <w:tcPr>
            <w:tcW w:w="4676" w:type="dxa"/>
            <w:vMerge/>
          </w:tcPr>
          <w:p w:rsidR="00526E65" w:rsidRPr="004F5453" w:rsidRDefault="00526E65"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Növényházi dísznövények dugványozása</w:t>
            </w:r>
          </w:p>
        </w:tc>
      </w:tr>
      <w:tr w:rsidR="00526E65" w:rsidRPr="001D574D">
        <w:trPr>
          <w:trHeight w:val="315"/>
        </w:trPr>
        <w:tc>
          <w:tcPr>
            <w:tcW w:w="4676" w:type="dxa"/>
            <w:vMerge/>
          </w:tcPr>
          <w:p w:rsidR="00526E65" w:rsidRPr="004F5453" w:rsidRDefault="00526E65"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Növényházi dísznövények tőosztással, sarjakkal és indáról történő szaporítása</w:t>
            </w:r>
          </w:p>
        </w:tc>
      </w:tr>
      <w:tr w:rsidR="00526E65" w:rsidRPr="001D574D">
        <w:trPr>
          <w:trHeight w:val="315"/>
        </w:trPr>
        <w:tc>
          <w:tcPr>
            <w:tcW w:w="4676" w:type="dxa"/>
            <w:vMerge/>
          </w:tcPr>
          <w:p w:rsidR="00526E65" w:rsidRPr="004F5453" w:rsidRDefault="00526E65"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Növényházi cserepes növények ápolási munkái</w:t>
            </w:r>
          </w:p>
        </w:tc>
      </w:tr>
      <w:tr w:rsidR="00526E65" w:rsidRPr="001D574D">
        <w:trPr>
          <w:trHeight w:val="315"/>
        </w:trPr>
        <w:tc>
          <w:tcPr>
            <w:tcW w:w="4676" w:type="dxa"/>
            <w:vMerge/>
          </w:tcPr>
          <w:p w:rsidR="00526E65" w:rsidRPr="004F5453" w:rsidRDefault="00526E65"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Cserepes növények átültetése</w:t>
            </w:r>
          </w:p>
        </w:tc>
      </w:tr>
      <w:tr w:rsidR="00526E65" w:rsidRPr="001D574D">
        <w:trPr>
          <w:trHeight w:val="315"/>
        </w:trPr>
        <w:tc>
          <w:tcPr>
            <w:tcW w:w="4676" w:type="dxa"/>
            <w:vMerge/>
          </w:tcPr>
          <w:p w:rsidR="00526E65" w:rsidRPr="004F5453" w:rsidRDefault="00526E65"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Növényházi vágott virágok nevelési, ápolási munkái</w:t>
            </w:r>
          </w:p>
        </w:tc>
      </w:tr>
      <w:tr w:rsidR="00526E65" w:rsidRPr="001D574D">
        <w:trPr>
          <w:trHeight w:val="315"/>
        </w:trPr>
        <w:tc>
          <w:tcPr>
            <w:tcW w:w="4676" w:type="dxa"/>
            <w:vMerge/>
          </w:tcPr>
          <w:p w:rsidR="00526E65" w:rsidRPr="004F5453" w:rsidRDefault="00526E65"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401588">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Növényházi dísznövények áru-előkészítése</w:t>
            </w:r>
          </w:p>
        </w:tc>
      </w:tr>
    </w:tbl>
    <w:p w:rsidR="00526E65" w:rsidRDefault="00526E65" w:rsidP="00B87D30">
      <w:pPr>
        <w:spacing w:after="0" w:line="240" w:lineRule="auto"/>
      </w:pPr>
      <w:r>
        <w:rPr>
          <w:rFonts w:ascii="Palatino Linotype" w:hAnsi="Palatino Linotype"/>
          <w:sz w:val="24"/>
          <w:szCs w:val="24"/>
        </w:rPr>
        <w:br w:type="page"/>
      </w:r>
    </w:p>
    <w:p w:rsidR="00526E65" w:rsidRPr="005C71EA" w:rsidRDefault="00526E65" w:rsidP="005C71EA">
      <w:pPr>
        <w:spacing w:after="0" w:line="240" w:lineRule="auto"/>
        <w:rPr>
          <w:rFonts w:ascii="Palatino Linotype" w:hAnsi="Palatino Linotype" w:cs="Mangal"/>
          <w:b/>
          <w:iCs/>
          <w:kern w:val="1"/>
          <w:sz w:val="24"/>
          <w:szCs w:val="24"/>
          <w:lang w:eastAsia="hi-IN" w:bidi="hi-IN"/>
        </w:rPr>
      </w:pPr>
      <w:r w:rsidRPr="004F5453">
        <w:rPr>
          <w:rFonts w:ascii="Palatino Linotype" w:hAnsi="Palatino Linotype"/>
          <w:b/>
          <w:bCs/>
          <w:color w:val="000000"/>
          <w:sz w:val="24"/>
          <w:szCs w:val="24"/>
        </w:rPr>
        <w:t>1096</w:t>
      </w:r>
      <w:r>
        <w:rPr>
          <w:rFonts w:ascii="Palatino Linotype" w:hAnsi="Palatino Linotype"/>
          <w:b/>
          <w:bCs/>
          <w:color w:val="000000"/>
          <w:sz w:val="24"/>
          <w:szCs w:val="24"/>
        </w:rPr>
        <w:t>3</w:t>
      </w:r>
      <w:r w:rsidRPr="004F5453">
        <w:rPr>
          <w:rFonts w:ascii="Palatino Linotype" w:hAnsi="Palatino Linotype"/>
          <w:b/>
          <w:bCs/>
          <w:color w:val="000000"/>
          <w:sz w:val="24"/>
          <w:szCs w:val="24"/>
        </w:rPr>
        <w:t>-12</w:t>
      </w:r>
      <w:r>
        <w:rPr>
          <w:rFonts w:ascii="Palatino Linotype" w:hAnsi="Palatino Linotype"/>
          <w:b/>
          <w:bCs/>
          <w:color w:val="000000"/>
          <w:sz w:val="24"/>
          <w:szCs w:val="24"/>
        </w:rPr>
        <w:t xml:space="preserve"> Szabadföldi</w:t>
      </w:r>
      <w:r w:rsidRPr="004F5453">
        <w:rPr>
          <w:rFonts w:ascii="Palatino Linotype" w:hAnsi="Palatino Linotype"/>
          <w:b/>
          <w:bCs/>
          <w:color w:val="000000"/>
          <w:sz w:val="24"/>
          <w:szCs w:val="24"/>
        </w:rPr>
        <w:t xml:space="preserve"> dísznövénytermesztés</w:t>
      </w:r>
      <w:r>
        <w:rPr>
          <w:rFonts w:ascii="Palatino Linotype" w:hAnsi="Palatino Linotype"/>
          <w:b/>
          <w:sz w:val="24"/>
          <w:szCs w:val="24"/>
          <w:lang w:eastAsia="hu-HU"/>
        </w:rPr>
        <w:t>*</w:t>
      </w:r>
    </w:p>
    <w:p w:rsidR="00526E65" w:rsidRPr="00B87D30" w:rsidRDefault="00526E65" w:rsidP="006039B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w:t>
      </w:r>
      <w:r>
        <w:rPr>
          <w:rFonts w:ascii="Palatino Linotype" w:hAnsi="Palatino Linotype" w:cs="Arial"/>
          <w:sz w:val="20"/>
          <w:szCs w:val="20"/>
          <w:lang w:eastAsia="hu-HU"/>
        </w:rPr>
        <w:t>áromévfolyamos oktatás esetén a 9</w:t>
      </w:r>
      <w:r w:rsidRPr="00B87D30">
        <w:rPr>
          <w:rFonts w:ascii="Palatino Linotype" w:hAnsi="Palatino Linotype" w:cs="Arial"/>
          <w:sz w:val="20"/>
          <w:szCs w:val="20"/>
          <w:lang w:eastAsia="hu-HU"/>
        </w:rPr>
        <w:t>. évfolyamot követően</w:t>
      </w:r>
    </w:p>
    <w:p w:rsidR="00526E65" w:rsidRPr="00DF6E87" w:rsidRDefault="00526E65" w:rsidP="006039B3">
      <w:pPr>
        <w:widowControl w:val="0"/>
        <w:suppressAutoHyphens/>
        <w:spacing w:after="0" w:line="240" w:lineRule="auto"/>
        <w:rPr>
          <w:rFonts w:ascii="Palatino Linotype" w:hAnsi="Palatino Linotype" w:cs="Mangal"/>
          <w:b/>
          <w:iCs/>
          <w:kern w:val="1"/>
          <w:sz w:val="24"/>
          <w:szCs w:val="24"/>
          <w:lang w:eastAsia="hi-IN" w:bidi="hi-IN"/>
        </w:rPr>
      </w:pPr>
    </w:p>
    <w:p w:rsidR="00526E65" w:rsidRDefault="00526E65" w:rsidP="00FF7AB4">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Dísznövénytermesztés 1. gyakorlat</w:t>
      </w:r>
      <w:r w:rsidRPr="000E120B">
        <w:rPr>
          <w:rFonts w:ascii="Palatino Linotype" w:hAnsi="Palatino Linotype"/>
          <w:b/>
          <w:sz w:val="24"/>
          <w:szCs w:val="24"/>
          <w:lang w:eastAsia="hu-HU"/>
        </w:rPr>
        <w:t xml:space="preserve"> tantárgy</w:t>
      </w:r>
    </w:p>
    <w:p w:rsidR="00526E65" w:rsidRDefault="00526E65" w:rsidP="00280858">
      <w:pPr>
        <w:spacing w:after="0" w:line="240" w:lineRule="auto"/>
        <w:ind w:firstLine="709"/>
        <w:rPr>
          <w:rFonts w:ascii="Palatino Linotype" w:hAnsi="Palatino Linotype"/>
          <w:b/>
          <w:sz w:val="24"/>
          <w:szCs w:val="24"/>
          <w:lang w:eastAsia="hu-HU"/>
        </w:rPr>
      </w:pPr>
    </w:p>
    <w:p w:rsidR="00526E65" w:rsidRDefault="00526E65" w:rsidP="009401F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526E65" w:rsidRDefault="00526E65" w:rsidP="00014447">
      <w:pPr>
        <w:spacing w:after="0" w:line="240" w:lineRule="auto"/>
        <w:ind w:left="1224"/>
        <w:rPr>
          <w:rFonts w:ascii="Palatino Linotype" w:hAnsi="Palatino Linotype"/>
          <w:b/>
          <w:sz w:val="24"/>
          <w:szCs w:val="24"/>
          <w:lang w:eastAsia="hu-HU"/>
        </w:rPr>
      </w:pPr>
    </w:p>
    <w:p w:rsidR="00526E65" w:rsidRPr="005C71EA" w:rsidRDefault="00526E65" w:rsidP="005C71EA">
      <w:pPr>
        <w:spacing w:after="0" w:line="240" w:lineRule="auto"/>
        <w:ind w:left="1225"/>
        <w:rPr>
          <w:rFonts w:ascii="Palatino Linotype" w:hAnsi="Palatino Linotype"/>
          <w:b/>
          <w:sz w:val="24"/>
          <w:szCs w:val="24"/>
        </w:rPr>
      </w:pPr>
      <w:r w:rsidRPr="005C71EA">
        <w:rPr>
          <w:rFonts w:ascii="Palatino Linotype" w:hAnsi="Palatino Linotype"/>
          <w:b/>
          <w:sz w:val="24"/>
          <w:szCs w:val="24"/>
        </w:rPr>
        <w:t>Egynyári dísznövények ismerete</w:t>
      </w:r>
      <w:r w:rsidRPr="005C71EA">
        <w:rPr>
          <w:rFonts w:ascii="Palatino Linotype" w:hAnsi="Palatino Linotype"/>
          <w:b/>
          <w:sz w:val="24"/>
          <w:szCs w:val="24"/>
        </w:rPr>
        <w:tab/>
      </w:r>
    </w:p>
    <w:p w:rsidR="00526E65" w:rsidRPr="008278F8" w:rsidRDefault="00526E65" w:rsidP="005C71EA">
      <w:pPr>
        <w:spacing w:after="0" w:line="240" w:lineRule="auto"/>
        <w:ind w:firstLine="1418"/>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növények felismerése. </w:t>
      </w:r>
    </w:p>
    <w:p w:rsidR="00526E65" w:rsidRPr="008278F8" w:rsidRDefault="00526E65" w:rsidP="005C71EA">
      <w:pPr>
        <w:spacing w:after="0" w:line="240" w:lineRule="auto"/>
        <w:ind w:firstLine="1418"/>
        <w:rPr>
          <w:rFonts w:ascii="Palatino Linotype" w:hAnsi="Palatino Linotype"/>
          <w:b/>
          <w:sz w:val="24"/>
          <w:szCs w:val="24"/>
        </w:rPr>
      </w:pPr>
      <w:r w:rsidRPr="008278F8">
        <w:rPr>
          <w:rFonts w:ascii="Palatino Linotype" w:hAnsi="Palatino Linotype" w:cs="Times"/>
          <w:color w:val="000000"/>
          <w:sz w:val="24"/>
          <w:szCs w:val="24"/>
        </w:rPr>
        <w:t>Növénygyűjtés, herbárium készítése.</w:t>
      </w:r>
    </w:p>
    <w:p w:rsidR="00526E65" w:rsidRPr="000E120B" w:rsidRDefault="00526E65" w:rsidP="005C71EA">
      <w:pPr>
        <w:spacing w:after="0" w:line="240" w:lineRule="auto"/>
        <w:rPr>
          <w:rFonts w:ascii="Palatino Linotype" w:hAnsi="Palatino Linotype"/>
          <w:b/>
          <w:sz w:val="24"/>
          <w:szCs w:val="24"/>
        </w:rPr>
      </w:pPr>
    </w:p>
    <w:p w:rsidR="00526E65" w:rsidRDefault="00526E65" w:rsidP="005C71EA">
      <w:pPr>
        <w:spacing w:after="0" w:line="240" w:lineRule="auto"/>
        <w:ind w:left="122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Évelő dísznövények ismerete</w:t>
      </w:r>
    </w:p>
    <w:p w:rsidR="00526E65" w:rsidRPr="008278F8" w:rsidRDefault="00526E65" w:rsidP="005C71EA">
      <w:pPr>
        <w:tabs>
          <w:tab w:val="left" w:pos="0"/>
        </w:tabs>
        <w:spacing w:after="0" w:line="240" w:lineRule="auto"/>
        <w:ind w:left="1418"/>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növények felismerése. </w:t>
      </w:r>
    </w:p>
    <w:p w:rsidR="00526E65" w:rsidRDefault="00526E65" w:rsidP="005C71EA">
      <w:pPr>
        <w:spacing w:after="0" w:line="240" w:lineRule="auto"/>
        <w:ind w:firstLine="1418"/>
        <w:rPr>
          <w:rFonts w:ascii="Palatino Linotype" w:hAnsi="Palatino Linotype" w:cs="Mangal"/>
          <w:kern w:val="1"/>
          <w:sz w:val="24"/>
          <w:szCs w:val="24"/>
          <w:lang w:eastAsia="hi-IN" w:bidi="hi-IN"/>
        </w:rPr>
      </w:pPr>
      <w:r w:rsidRPr="008278F8">
        <w:rPr>
          <w:rFonts w:ascii="Palatino Linotype" w:hAnsi="Palatino Linotype" w:cs="Times"/>
          <w:color w:val="000000"/>
          <w:sz w:val="24"/>
          <w:szCs w:val="24"/>
        </w:rPr>
        <w:t>Növ</w:t>
      </w:r>
      <w:r>
        <w:rPr>
          <w:rFonts w:ascii="Palatino Linotype" w:hAnsi="Palatino Linotype" w:cs="Times"/>
          <w:color w:val="000000"/>
          <w:sz w:val="24"/>
          <w:szCs w:val="24"/>
        </w:rPr>
        <w:t>énygyűjtés, herbárium készítése</w:t>
      </w:r>
    </w:p>
    <w:p w:rsidR="00526E65" w:rsidRPr="008278F8" w:rsidRDefault="00526E65" w:rsidP="005C71EA">
      <w:pPr>
        <w:spacing w:after="0" w:line="240" w:lineRule="auto"/>
        <w:rPr>
          <w:rFonts w:ascii="Palatino Linotype" w:hAnsi="Palatino Linotype" w:cs="Mangal"/>
          <w:kern w:val="1"/>
          <w:sz w:val="24"/>
          <w:szCs w:val="24"/>
          <w:lang w:eastAsia="hi-IN" w:bidi="hi-IN"/>
        </w:rPr>
      </w:pPr>
    </w:p>
    <w:p w:rsidR="00526E65" w:rsidRPr="008278F8" w:rsidRDefault="00526E65" w:rsidP="005C71EA">
      <w:pPr>
        <w:spacing w:after="0" w:line="240" w:lineRule="auto"/>
        <w:ind w:left="1225"/>
        <w:rPr>
          <w:rFonts w:ascii="Palatino Linotype" w:hAnsi="Palatino Linotype" w:cs="Mangal"/>
          <w:kern w:val="1"/>
          <w:sz w:val="24"/>
          <w:szCs w:val="24"/>
          <w:lang w:eastAsia="hi-IN" w:bidi="hi-IN"/>
        </w:rPr>
      </w:pPr>
      <w:r w:rsidRPr="008278F8">
        <w:rPr>
          <w:rFonts w:ascii="Palatino Linotype" w:hAnsi="Palatino Linotype" w:cs="Times"/>
          <w:b/>
          <w:color w:val="000000"/>
          <w:sz w:val="24"/>
          <w:szCs w:val="24"/>
        </w:rPr>
        <w:t>Lágyszárú szabadföldi növények magvetése</w:t>
      </w:r>
    </w:p>
    <w:p w:rsidR="00526E65" w:rsidRPr="008278F8" w:rsidRDefault="00526E65" w:rsidP="005C71EA">
      <w:pPr>
        <w:spacing w:after="0" w:line="240" w:lineRule="auto"/>
        <w:ind w:left="1418"/>
        <w:rPr>
          <w:rFonts w:ascii="Palatino Linotype" w:hAnsi="Palatino Linotype" w:cs="Times"/>
          <w:color w:val="000000"/>
          <w:sz w:val="24"/>
          <w:szCs w:val="24"/>
        </w:rPr>
      </w:pPr>
      <w:r>
        <w:rPr>
          <w:rFonts w:ascii="Palatino Linotype" w:hAnsi="Palatino Linotype" w:cs="Times"/>
          <w:color w:val="000000"/>
          <w:sz w:val="24"/>
          <w:szCs w:val="24"/>
        </w:rPr>
        <w:t>Kétnyári dísznövények magvetése</w:t>
      </w:r>
    </w:p>
    <w:p w:rsidR="00526E65" w:rsidRDefault="00526E65" w:rsidP="005C71EA">
      <w:pPr>
        <w:spacing w:after="0" w:line="240" w:lineRule="auto"/>
        <w:ind w:left="1418"/>
        <w:rPr>
          <w:rFonts w:ascii="Palatino Linotype" w:hAnsi="Palatino Linotype" w:cs="Times"/>
          <w:color w:val="000000"/>
          <w:sz w:val="24"/>
          <w:szCs w:val="24"/>
        </w:rPr>
      </w:pPr>
      <w:r w:rsidRPr="008278F8">
        <w:rPr>
          <w:rFonts w:ascii="Palatino Linotype" w:hAnsi="Palatino Linotype" w:cs="Times"/>
          <w:color w:val="000000"/>
          <w:sz w:val="24"/>
          <w:szCs w:val="24"/>
        </w:rPr>
        <w:t xml:space="preserve">Szaporítóláda, szaporítótálca földkeverék előkészítése, láda/ szaporítótálca töltés. Magvetések különböző módon, takarás, beöntözés, jeltáblázás. </w:t>
      </w:r>
    </w:p>
    <w:p w:rsidR="00526E65" w:rsidRDefault="00526E65" w:rsidP="005C71EA">
      <w:pPr>
        <w:spacing w:after="0" w:line="240" w:lineRule="auto"/>
        <w:ind w:left="1418"/>
        <w:rPr>
          <w:rFonts w:ascii="Palatino Linotype" w:hAnsi="Palatino Linotype" w:cs="Times"/>
          <w:color w:val="000000"/>
          <w:sz w:val="24"/>
          <w:szCs w:val="24"/>
        </w:rPr>
      </w:pPr>
      <w:r w:rsidRPr="008278F8">
        <w:rPr>
          <w:rFonts w:ascii="Palatino Linotype" w:hAnsi="Palatino Linotype" w:cs="Times"/>
          <w:color w:val="000000"/>
          <w:sz w:val="24"/>
          <w:szCs w:val="24"/>
        </w:rPr>
        <w:t xml:space="preserve">Magvetés ápolási munkái (csírázásig, csírázás után). </w:t>
      </w:r>
    </w:p>
    <w:p w:rsidR="00526E65" w:rsidRPr="008278F8" w:rsidRDefault="00526E65" w:rsidP="005C71EA">
      <w:pPr>
        <w:spacing w:after="0" w:line="240" w:lineRule="auto"/>
        <w:ind w:left="1418"/>
        <w:rPr>
          <w:rFonts w:ascii="Palatino Linotype" w:hAnsi="Palatino Linotype" w:cs="Mangal"/>
          <w:kern w:val="1"/>
          <w:sz w:val="24"/>
          <w:szCs w:val="24"/>
          <w:lang w:eastAsia="hi-IN" w:bidi="hi-IN"/>
        </w:rPr>
      </w:pPr>
    </w:p>
    <w:p w:rsidR="00526E65" w:rsidRDefault="00526E65" w:rsidP="003E6E4D">
      <w:pPr>
        <w:spacing w:after="0" w:line="240" w:lineRule="auto"/>
        <w:ind w:left="1134"/>
        <w:rPr>
          <w:rFonts w:ascii="Palatino Linotype" w:hAnsi="Palatino Linotype" w:cs="Mangal"/>
          <w:kern w:val="1"/>
          <w:sz w:val="24"/>
          <w:szCs w:val="24"/>
          <w:lang w:eastAsia="hi-IN" w:bidi="hi-IN"/>
        </w:rPr>
      </w:pPr>
      <w:r w:rsidRPr="00851F8E">
        <w:rPr>
          <w:rFonts w:ascii="Palatino Linotype" w:hAnsi="Palatino Linotype" w:cs="Times"/>
          <w:b/>
          <w:color w:val="000000"/>
          <w:sz w:val="24"/>
          <w:szCs w:val="24"/>
        </w:rPr>
        <w:t>Lágyszárú szabadföldi növények dugványozása</w:t>
      </w:r>
    </w:p>
    <w:p w:rsidR="00526E65" w:rsidRDefault="00526E65" w:rsidP="005C71EA">
      <w:pPr>
        <w:spacing w:after="0" w:line="240" w:lineRule="auto"/>
        <w:ind w:left="1418"/>
        <w:rPr>
          <w:rFonts w:ascii="Palatino Linotype" w:hAnsi="Palatino Linotype" w:cs="Times"/>
          <w:color w:val="000000"/>
          <w:sz w:val="24"/>
          <w:szCs w:val="24"/>
        </w:rPr>
      </w:pPr>
      <w:r>
        <w:rPr>
          <w:rFonts w:ascii="Palatino Linotype" w:hAnsi="Palatino Linotype" w:cs="Times"/>
          <w:color w:val="000000"/>
          <w:sz w:val="24"/>
          <w:szCs w:val="24"/>
        </w:rPr>
        <w:t>Évelő dísznövények nyárvégi</w:t>
      </w:r>
      <w:r w:rsidRPr="00851F8E">
        <w:rPr>
          <w:rFonts w:ascii="Palatino Linotype" w:hAnsi="Palatino Linotype" w:cs="Times"/>
          <w:color w:val="000000"/>
          <w:sz w:val="24"/>
          <w:szCs w:val="24"/>
        </w:rPr>
        <w:t xml:space="preserve"> </w:t>
      </w:r>
      <w:r>
        <w:rPr>
          <w:rFonts w:ascii="Palatino Linotype" w:hAnsi="Palatino Linotype" w:cs="Times"/>
          <w:color w:val="000000"/>
          <w:sz w:val="24"/>
          <w:szCs w:val="24"/>
        </w:rPr>
        <w:t>hajtásdugványozása</w:t>
      </w:r>
    </w:p>
    <w:p w:rsidR="00526E65" w:rsidRPr="00851F8E" w:rsidRDefault="00526E65" w:rsidP="00F962A3">
      <w:pPr>
        <w:spacing w:after="0" w:line="240" w:lineRule="auto"/>
        <w:ind w:left="1418"/>
        <w:rPr>
          <w:rFonts w:ascii="Palatino Linotype" w:hAnsi="Palatino Linotype" w:cs="Mangal"/>
          <w:kern w:val="1"/>
          <w:sz w:val="24"/>
          <w:szCs w:val="24"/>
          <w:lang w:eastAsia="hi-IN" w:bidi="hi-IN"/>
        </w:rPr>
      </w:pPr>
      <w:r w:rsidRPr="00851F8E">
        <w:rPr>
          <w:rFonts w:ascii="Palatino Linotype" w:hAnsi="Palatino Linotype" w:cs="Times"/>
          <w:color w:val="000000"/>
          <w:sz w:val="24"/>
          <w:szCs w:val="24"/>
        </w:rPr>
        <w:t xml:space="preserve"> Szaporítóközeg, láda/ szaporítótálca előkészítése, dugványszedés, dugványvágás. Eldugványozás, beöntözés, jeltáblázás, láda elhelyezése, árnyékolás. Gyökereztetés. </w:t>
      </w:r>
    </w:p>
    <w:p w:rsidR="00526E65" w:rsidRPr="008278F8" w:rsidRDefault="00526E65" w:rsidP="005C71EA">
      <w:pPr>
        <w:spacing w:after="0" w:line="240" w:lineRule="auto"/>
        <w:rPr>
          <w:rFonts w:ascii="Palatino Linotype" w:hAnsi="Palatino Linotype" w:cs="Mangal"/>
          <w:kern w:val="1"/>
          <w:sz w:val="24"/>
          <w:szCs w:val="24"/>
          <w:lang w:eastAsia="hi-IN" w:bidi="hi-IN"/>
        </w:rPr>
      </w:pPr>
    </w:p>
    <w:p w:rsidR="00526E65" w:rsidRDefault="00526E65" w:rsidP="003E6E4D">
      <w:pPr>
        <w:spacing w:after="0" w:line="240" w:lineRule="auto"/>
        <w:ind w:left="122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Lágyszárú szabadföldi növények nevelése, ápolása</w:t>
      </w:r>
    </w:p>
    <w:p w:rsidR="00526E65" w:rsidRPr="00851F8E" w:rsidRDefault="00526E65" w:rsidP="00F962A3">
      <w:pPr>
        <w:spacing w:after="0" w:line="240" w:lineRule="auto"/>
        <w:ind w:left="1418"/>
        <w:rPr>
          <w:rFonts w:ascii="Palatino Linotype" w:hAnsi="Palatino Linotype" w:cs="Mangal"/>
          <w:kern w:val="1"/>
          <w:sz w:val="24"/>
          <w:szCs w:val="24"/>
          <w:lang w:eastAsia="hi-IN" w:bidi="hi-IN"/>
        </w:rPr>
      </w:pPr>
      <w:r w:rsidRPr="00851F8E">
        <w:rPr>
          <w:rFonts w:ascii="Palatino Linotype" w:hAnsi="Palatino Linotype" w:cs="Times"/>
          <w:color w:val="000000"/>
          <w:sz w:val="24"/>
          <w:szCs w:val="24"/>
        </w:rPr>
        <w:t>Egy- és kétnyáriak</w:t>
      </w:r>
      <w:r>
        <w:rPr>
          <w:rFonts w:ascii="Palatino Linotype" w:hAnsi="Palatino Linotype" w:cs="Times"/>
          <w:color w:val="000000"/>
          <w:sz w:val="24"/>
          <w:szCs w:val="24"/>
        </w:rPr>
        <w:t>, évelők öntözése, tápanyagutánpótlása, tisztítása</w:t>
      </w:r>
    </w:p>
    <w:p w:rsidR="00526E65" w:rsidRPr="008278F8" w:rsidRDefault="00526E65" w:rsidP="005C71EA">
      <w:pPr>
        <w:spacing w:after="0" w:line="240" w:lineRule="auto"/>
        <w:ind w:left="1418"/>
        <w:rPr>
          <w:rFonts w:ascii="Palatino Linotype" w:hAnsi="Palatino Linotype" w:cs="Mangal"/>
          <w:kern w:val="1"/>
          <w:sz w:val="24"/>
          <w:szCs w:val="24"/>
          <w:lang w:eastAsia="hi-IN" w:bidi="hi-IN"/>
        </w:rPr>
      </w:pPr>
    </w:p>
    <w:p w:rsidR="00526E65" w:rsidRDefault="00526E65" w:rsidP="003E6E4D">
      <w:pPr>
        <w:spacing w:after="0" w:line="240" w:lineRule="auto"/>
        <w:ind w:left="1225"/>
        <w:rPr>
          <w:rFonts w:ascii="Palatino Linotype" w:hAnsi="Palatino Linotype" w:cs="Mangal"/>
          <w:kern w:val="1"/>
          <w:sz w:val="24"/>
          <w:szCs w:val="24"/>
          <w:lang w:eastAsia="hi-IN" w:bidi="hi-IN"/>
        </w:rPr>
      </w:pPr>
      <w:r w:rsidRPr="00851F8E">
        <w:rPr>
          <w:rFonts w:ascii="Palatino Linotype" w:hAnsi="Palatino Linotype" w:cs="Times"/>
          <w:b/>
          <w:color w:val="000000"/>
          <w:sz w:val="24"/>
          <w:szCs w:val="24"/>
        </w:rPr>
        <w:t>Lágyszárú szabadföldi növények átültetése, gondozása</w:t>
      </w:r>
    </w:p>
    <w:p w:rsidR="00526E65" w:rsidRPr="00851F8E" w:rsidRDefault="00526E65" w:rsidP="005C71EA">
      <w:pPr>
        <w:spacing w:after="0" w:line="240" w:lineRule="auto"/>
        <w:ind w:firstLine="1418"/>
        <w:rPr>
          <w:rFonts w:ascii="Palatino Linotype" w:hAnsi="Palatino Linotype" w:cs="Mangal"/>
          <w:kern w:val="1"/>
          <w:sz w:val="24"/>
          <w:szCs w:val="24"/>
          <w:lang w:eastAsia="hi-IN" w:bidi="hi-IN"/>
        </w:rPr>
      </w:pPr>
      <w:r>
        <w:rPr>
          <w:rFonts w:ascii="Palatino Linotype" w:hAnsi="Palatino Linotype" w:cs="Times"/>
          <w:color w:val="000000"/>
          <w:sz w:val="24"/>
          <w:szCs w:val="24"/>
        </w:rPr>
        <w:t>Kétnyári dísznövények cserépbeültetése, nevelése, gondozása</w:t>
      </w:r>
    </w:p>
    <w:p w:rsidR="00526E65" w:rsidRPr="008278F8" w:rsidRDefault="00526E65" w:rsidP="005C71EA">
      <w:pPr>
        <w:spacing w:after="0" w:line="240" w:lineRule="auto"/>
        <w:rPr>
          <w:rFonts w:ascii="Palatino Linotype" w:hAnsi="Palatino Linotype" w:cs="Mangal"/>
          <w:kern w:val="1"/>
          <w:sz w:val="24"/>
          <w:szCs w:val="24"/>
          <w:lang w:eastAsia="hi-IN" w:bidi="hi-IN"/>
        </w:rPr>
      </w:pPr>
    </w:p>
    <w:p w:rsidR="00526E65" w:rsidRPr="00851F8E" w:rsidRDefault="00526E65" w:rsidP="00F962A3">
      <w:pPr>
        <w:spacing w:after="0" w:line="240" w:lineRule="auto"/>
        <w:ind w:left="1225"/>
        <w:rPr>
          <w:rFonts w:ascii="Palatino Linotype" w:hAnsi="Palatino Linotype" w:cs="Mangal"/>
          <w:kern w:val="1"/>
          <w:sz w:val="24"/>
          <w:szCs w:val="24"/>
          <w:lang w:eastAsia="hi-IN" w:bidi="hi-IN"/>
        </w:rPr>
      </w:pPr>
      <w:r w:rsidRPr="00851F8E">
        <w:rPr>
          <w:rFonts w:ascii="Palatino Linotype" w:hAnsi="Palatino Linotype" w:cs="Times"/>
          <w:b/>
          <w:color w:val="000000"/>
          <w:sz w:val="24"/>
          <w:szCs w:val="24"/>
        </w:rPr>
        <w:t>Lágyszárú szabadföldi növények szedése, áru-előkészítése</w:t>
      </w:r>
      <w:r>
        <w:rPr>
          <w:rFonts w:ascii="Palatino Linotype" w:hAnsi="Palatino Linotype" w:cs="Mangal"/>
          <w:b/>
          <w:kern w:val="1"/>
          <w:sz w:val="24"/>
          <w:szCs w:val="24"/>
          <w:lang w:eastAsia="hi-IN" w:bidi="hi-IN"/>
        </w:rPr>
        <w:t xml:space="preserve"> </w:t>
      </w:r>
    </w:p>
    <w:p w:rsidR="00526E65" w:rsidRDefault="00526E65" w:rsidP="00F962A3">
      <w:pPr>
        <w:spacing w:after="0" w:line="240" w:lineRule="auto"/>
        <w:ind w:left="1418"/>
        <w:rPr>
          <w:rFonts w:ascii="Palatino Linotype" w:hAnsi="Palatino Linotype" w:cs="Times"/>
          <w:color w:val="000000"/>
          <w:sz w:val="24"/>
          <w:szCs w:val="24"/>
        </w:rPr>
      </w:pPr>
      <w:r>
        <w:rPr>
          <w:rFonts w:ascii="Palatino Linotype" w:hAnsi="Palatino Linotype" w:cs="Times"/>
          <w:color w:val="000000"/>
          <w:sz w:val="24"/>
          <w:szCs w:val="24"/>
        </w:rPr>
        <w:t>Egynyári, évelő dísznövények: Virágszedés, v</w:t>
      </w:r>
      <w:r w:rsidRPr="0099358F">
        <w:rPr>
          <w:rFonts w:ascii="Palatino Linotype" w:hAnsi="Palatino Linotype" w:cs="Times"/>
          <w:color w:val="000000"/>
          <w:sz w:val="24"/>
          <w:szCs w:val="24"/>
        </w:rPr>
        <w:t xml:space="preserve">álogatás, osztályozás, </w:t>
      </w:r>
      <w:r>
        <w:rPr>
          <w:rFonts w:ascii="Palatino Linotype" w:hAnsi="Palatino Linotype" w:cs="Times"/>
          <w:color w:val="000000"/>
          <w:sz w:val="24"/>
          <w:szCs w:val="24"/>
        </w:rPr>
        <w:t xml:space="preserve">szárítás, </w:t>
      </w:r>
      <w:r w:rsidRPr="0099358F">
        <w:rPr>
          <w:rFonts w:ascii="Palatino Linotype" w:hAnsi="Palatino Linotype" w:cs="Times"/>
          <w:color w:val="000000"/>
          <w:sz w:val="24"/>
          <w:szCs w:val="24"/>
        </w:rPr>
        <w:t xml:space="preserve">csomagolás </w:t>
      </w:r>
    </w:p>
    <w:p w:rsidR="00526E65" w:rsidRDefault="00526E65" w:rsidP="00F962A3">
      <w:pPr>
        <w:spacing w:after="0" w:line="240" w:lineRule="auto"/>
        <w:ind w:left="1418"/>
        <w:rPr>
          <w:rFonts w:ascii="Palatino Linotype" w:hAnsi="Palatino Linotype" w:cs="Times"/>
          <w:color w:val="000000"/>
          <w:sz w:val="24"/>
          <w:szCs w:val="24"/>
        </w:rPr>
      </w:pPr>
    </w:p>
    <w:p w:rsidR="00526E65" w:rsidRPr="005C71EA" w:rsidRDefault="00526E65" w:rsidP="00F962A3">
      <w:pPr>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br w:type="page"/>
      </w:r>
      <w:r w:rsidRPr="004F5453">
        <w:rPr>
          <w:rFonts w:ascii="Palatino Linotype" w:hAnsi="Palatino Linotype"/>
          <w:b/>
          <w:bCs/>
          <w:color w:val="000000"/>
          <w:sz w:val="24"/>
          <w:szCs w:val="24"/>
        </w:rPr>
        <w:t>1096</w:t>
      </w:r>
      <w:r>
        <w:rPr>
          <w:rFonts w:ascii="Palatino Linotype" w:hAnsi="Palatino Linotype"/>
          <w:b/>
          <w:bCs/>
          <w:color w:val="000000"/>
          <w:sz w:val="24"/>
          <w:szCs w:val="24"/>
        </w:rPr>
        <w:t>4</w:t>
      </w:r>
      <w:r w:rsidRPr="004F5453">
        <w:rPr>
          <w:rFonts w:ascii="Palatino Linotype" w:hAnsi="Palatino Linotype"/>
          <w:b/>
          <w:bCs/>
          <w:color w:val="000000"/>
          <w:sz w:val="24"/>
          <w:szCs w:val="24"/>
        </w:rPr>
        <w:t>-12</w:t>
      </w:r>
      <w:r>
        <w:rPr>
          <w:rFonts w:ascii="Palatino Linotype" w:hAnsi="Palatino Linotype"/>
          <w:b/>
          <w:bCs/>
          <w:color w:val="000000"/>
          <w:sz w:val="24"/>
          <w:szCs w:val="24"/>
        </w:rPr>
        <w:t xml:space="preserve"> Fásszárú</w:t>
      </w:r>
      <w:r w:rsidRPr="004F5453">
        <w:rPr>
          <w:rFonts w:ascii="Palatino Linotype" w:hAnsi="Palatino Linotype"/>
          <w:b/>
          <w:bCs/>
          <w:color w:val="000000"/>
          <w:sz w:val="24"/>
          <w:szCs w:val="24"/>
        </w:rPr>
        <w:t xml:space="preserve"> dísznövénytermesztés</w:t>
      </w:r>
      <w:r>
        <w:rPr>
          <w:rFonts w:ascii="Palatino Linotype" w:hAnsi="Palatino Linotype"/>
          <w:b/>
          <w:sz w:val="24"/>
          <w:szCs w:val="24"/>
          <w:lang w:eastAsia="hu-HU"/>
        </w:rPr>
        <w:t>*</w:t>
      </w:r>
    </w:p>
    <w:p w:rsidR="00526E65" w:rsidRPr="00B87D30" w:rsidRDefault="00526E65" w:rsidP="00B87D30">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w:t>
      </w:r>
      <w:r>
        <w:rPr>
          <w:rFonts w:ascii="Palatino Linotype" w:hAnsi="Palatino Linotype" w:cs="Arial"/>
          <w:sz w:val="20"/>
          <w:szCs w:val="20"/>
          <w:lang w:eastAsia="hu-HU"/>
        </w:rPr>
        <w:t>áromévfolyamos oktatás esetén a9. és a 10.</w:t>
      </w:r>
      <w:r w:rsidRPr="00B87D30">
        <w:rPr>
          <w:rFonts w:ascii="Palatino Linotype" w:hAnsi="Palatino Linotype" w:cs="Arial"/>
          <w:sz w:val="20"/>
          <w:szCs w:val="20"/>
          <w:lang w:eastAsia="hu-HU"/>
        </w:rPr>
        <w:t xml:space="preserve"> évfolyamot követően</w:t>
      </w:r>
    </w:p>
    <w:p w:rsidR="00526E65" w:rsidRPr="00DF6E87" w:rsidRDefault="00526E65" w:rsidP="00B87D30">
      <w:pPr>
        <w:widowControl w:val="0"/>
        <w:suppressAutoHyphens/>
        <w:spacing w:after="0" w:line="240" w:lineRule="auto"/>
        <w:rPr>
          <w:rFonts w:ascii="Palatino Linotype" w:hAnsi="Palatino Linotype" w:cs="Mangal"/>
          <w:b/>
          <w:iCs/>
          <w:kern w:val="1"/>
          <w:sz w:val="24"/>
          <w:szCs w:val="24"/>
          <w:lang w:eastAsia="hi-IN" w:bidi="hi-IN"/>
        </w:rPr>
      </w:pPr>
    </w:p>
    <w:p w:rsidR="00526E65" w:rsidRDefault="00526E65" w:rsidP="00B87D30">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Dísznövénytermesztés 2. gyakorlat</w:t>
      </w:r>
      <w:r w:rsidRPr="000E120B">
        <w:rPr>
          <w:rFonts w:ascii="Palatino Linotype" w:hAnsi="Palatino Linotype"/>
          <w:b/>
          <w:sz w:val="24"/>
          <w:szCs w:val="24"/>
          <w:lang w:eastAsia="hu-HU"/>
        </w:rPr>
        <w:t xml:space="preserve"> tantárgy</w:t>
      </w:r>
    </w:p>
    <w:p w:rsidR="00526E65" w:rsidRDefault="00526E65" w:rsidP="00B87D30">
      <w:pPr>
        <w:spacing w:after="0" w:line="240" w:lineRule="auto"/>
        <w:ind w:firstLine="709"/>
        <w:rPr>
          <w:rFonts w:ascii="Palatino Linotype" w:hAnsi="Palatino Linotype"/>
          <w:b/>
          <w:sz w:val="24"/>
          <w:szCs w:val="24"/>
          <w:lang w:eastAsia="hu-HU"/>
        </w:rPr>
      </w:pPr>
    </w:p>
    <w:p w:rsidR="00526E65" w:rsidRDefault="00526E65"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526E65" w:rsidRDefault="00526E65" w:rsidP="00B87D30">
      <w:pPr>
        <w:spacing w:after="0" w:line="240" w:lineRule="auto"/>
        <w:ind w:left="1224"/>
        <w:rPr>
          <w:rFonts w:ascii="Palatino Linotype" w:hAnsi="Palatino Linotype"/>
          <w:b/>
          <w:sz w:val="24"/>
          <w:szCs w:val="24"/>
          <w:lang w:eastAsia="hu-HU"/>
        </w:rPr>
      </w:pPr>
    </w:p>
    <w:p w:rsidR="00526E65" w:rsidRDefault="00526E65">
      <w:pPr>
        <w:spacing w:after="0" w:line="240" w:lineRule="auto"/>
        <w:ind w:left="1225" w:firstLine="35"/>
        <w:rPr>
          <w:rFonts w:ascii="Palatino Linotype" w:hAnsi="Palatino Linotype"/>
          <w:b/>
          <w:sz w:val="24"/>
          <w:szCs w:val="24"/>
        </w:rPr>
      </w:pPr>
      <w:r w:rsidRPr="00362002">
        <w:rPr>
          <w:rFonts w:ascii="Palatino Linotype" w:hAnsi="Palatino Linotype"/>
          <w:b/>
          <w:sz w:val="24"/>
          <w:szCs w:val="24"/>
        </w:rPr>
        <w:t>Lombhullató díszfák növényismerete</w:t>
      </w:r>
    </w:p>
    <w:p w:rsidR="00526E65" w:rsidRDefault="00526E65" w:rsidP="002655A6">
      <w:pPr>
        <w:spacing w:after="0" w:line="240" w:lineRule="auto"/>
        <w:ind w:left="1418"/>
        <w:rPr>
          <w:rFonts w:ascii="Palatino Linotype" w:hAnsi="Palatino Linotype"/>
          <w:sz w:val="24"/>
          <w:szCs w:val="24"/>
        </w:rPr>
      </w:pPr>
      <w:r w:rsidRPr="00362002">
        <w:rPr>
          <w:rFonts w:ascii="Palatino Linotype" w:hAnsi="Palatino Linotype"/>
          <w:sz w:val="24"/>
          <w:szCs w:val="24"/>
        </w:rPr>
        <w:t>Növény felismerése, megnevezése.</w:t>
      </w:r>
    </w:p>
    <w:p w:rsidR="00526E65" w:rsidRDefault="00526E65" w:rsidP="002655A6">
      <w:pPr>
        <w:spacing w:after="0" w:line="240" w:lineRule="auto"/>
        <w:ind w:left="1418"/>
        <w:rPr>
          <w:rFonts w:ascii="Palatino Linotype" w:hAnsi="Palatino Linotype"/>
          <w:sz w:val="24"/>
          <w:szCs w:val="24"/>
        </w:rPr>
      </w:pPr>
      <w:r w:rsidRPr="00362002">
        <w:rPr>
          <w:rFonts w:ascii="Palatino Linotype" w:hAnsi="Palatino Linotype"/>
          <w:sz w:val="24"/>
          <w:szCs w:val="24"/>
        </w:rPr>
        <w:t>Növénygyűjtés, herbárium készítése.</w:t>
      </w:r>
    </w:p>
    <w:p w:rsidR="00526E65" w:rsidRDefault="00526E65" w:rsidP="002655A6">
      <w:pPr>
        <w:spacing w:after="0" w:line="240" w:lineRule="auto"/>
        <w:ind w:left="1418"/>
        <w:rPr>
          <w:rFonts w:ascii="Palatino Linotype" w:hAnsi="Palatino Linotype"/>
          <w:sz w:val="24"/>
          <w:szCs w:val="24"/>
        </w:rPr>
      </w:pPr>
    </w:p>
    <w:p w:rsidR="00526E65" w:rsidRDefault="00526E65">
      <w:pPr>
        <w:spacing w:after="0" w:line="240" w:lineRule="auto"/>
        <w:ind w:left="1276" w:hanging="16"/>
        <w:rPr>
          <w:rFonts w:ascii="Palatino Linotype" w:hAnsi="Palatino Linotype"/>
          <w:b/>
          <w:sz w:val="24"/>
          <w:szCs w:val="24"/>
        </w:rPr>
      </w:pPr>
      <w:r w:rsidRPr="002655A6">
        <w:rPr>
          <w:rFonts w:ascii="Palatino Linotype" w:hAnsi="Palatino Linotype"/>
          <w:b/>
          <w:sz w:val="24"/>
          <w:szCs w:val="24"/>
        </w:rPr>
        <w:t>Lombhullató díszcserjék növényismerete</w:t>
      </w:r>
    </w:p>
    <w:p w:rsidR="00526E65" w:rsidRPr="002655A6" w:rsidRDefault="00526E65" w:rsidP="002655A6">
      <w:pPr>
        <w:spacing w:after="0" w:line="240" w:lineRule="auto"/>
        <w:ind w:left="1418"/>
        <w:rPr>
          <w:rFonts w:ascii="Palatino Linotype" w:hAnsi="Palatino Linotype"/>
          <w:sz w:val="24"/>
          <w:szCs w:val="24"/>
        </w:rPr>
      </w:pPr>
      <w:r w:rsidRPr="002655A6">
        <w:rPr>
          <w:rFonts w:ascii="Palatino Linotype" w:hAnsi="Palatino Linotype"/>
          <w:sz w:val="24"/>
          <w:szCs w:val="24"/>
        </w:rPr>
        <w:t>Növény felismerése, megnevezése.</w:t>
      </w:r>
    </w:p>
    <w:p w:rsidR="00526E65" w:rsidRDefault="00526E65" w:rsidP="002655A6">
      <w:pPr>
        <w:spacing w:after="0" w:line="240" w:lineRule="auto"/>
        <w:ind w:left="1418"/>
        <w:rPr>
          <w:rFonts w:ascii="Palatino Linotype" w:hAnsi="Palatino Linotype"/>
          <w:sz w:val="24"/>
          <w:szCs w:val="24"/>
        </w:rPr>
      </w:pPr>
      <w:r w:rsidRPr="009D3F28">
        <w:rPr>
          <w:rFonts w:ascii="Palatino Linotype" w:hAnsi="Palatino Linotype"/>
          <w:sz w:val="24"/>
          <w:szCs w:val="24"/>
        </w:rPr>
        <w:t>Növénygyűjtés, herbárium készítése.</w:t>
      </w:r>
    </w:p>
    <w:p w:rsidR="00526E65" w:rsidRPr="009D3F28" w:rsidRDefault="00526E65" w:rsidP="00604E42">
      <w:pPr>
        <w:spacing w:after="0" w:line="240" w:lineRule="auto"/>
        <w:ind w:left="1418"/>
        <w:rPr>
          <w:rFonts w:ascii="Palatino Linotype" w:hAnsi="Palatino Linotype"/>
          <w:sz w:val="24"/>
          <w:szCs w:val="24"/>
        </w:rPr>
      </w:pPr>
    </w:p>
    <w:p w:rsidR="00526E65" w:rsidRDefault="00526E65">
      <w:pPr>
        <w:spacing w:after="0" w:line="240" w:lineRule="auto"/>
        <w:ind w:left="1225" w:firstLine="35"/>
        <w:rPr>
          <w:rFonts w:ascii="Palatino Linotype" w:hAnsi="Palatino Linotype"/>
          <w:b/>
          <w:sz w:val="24"/>
          <w:szCs w:val="24"/>
        </w:rPr>
      </w:pPr>
      <w:r w:rsidRPr="009D3F28">
        <w:rPr>
          <w:rFonts w:ascii="Palatino Linotype" w:hAnsi="Palatino Linotype"/>
          <w:b/>
          <w:sz w:val="24"/>
          <w:szCs w:val="24"/>
        </w:rPr>
        <w:t>Kúszó cserjék növényismerete</w:t>
      </w:r>
    </w:p>
    <w:p w:rsidR="00526E65" w:rsidRPr="009D3F28" w:rsidRDefault="00526E65" w:rsidP="002655A6">
      <w:pPr>
        <w:spacing w:after="0" w:line="240" w:lineRule="auto"/>
        <w:ind w:left="1418"/>
        <w:rPr>
          <w:rFonts w:ascii="Palatino Linotype" w:hAnsi="Palatino Linotype"/>
          <w:sz w:val="24"/>
          <w:szCs w:val="24"/>
        </w:rPr>
      </w:pPr>
      <w:r w:rsidRPr="009D3F28">
        <w:rPr>
          <w:rFonts w:ascii="Palatino Linotype" w:hAnsi="Palatino Linotype"/>
          <w:sz w:val="24"/>
          <w:szCs w:val="24"/>
        </w:rPr>
        <w:t>Növény felismerése, megnevezése.</w:t>
      </w:r>
    </w:p>
    <w:p w:rsidR="00526E65" w:rsidRDefault="00526E65" w:rsidP="002655A6">
      <w:pPr>
        <w:spacing w:after="0" w:line="240" w:lineRule="auto"/>
        <w:ind w:left="1418"/>
        <w:rPr>
          <w:rFonts w:ascii="Palatino Linotype" w:hAnsi="Palatino Linotype"/>
          <w:sz w:val="24"/>
          <w:szCs w:val="24"/>
        </w:rPr>
      </w:pPr>
      <w:r w:rsidRPr="009D3F28">
        <w:rPr>
          <w:rFonts w:ascii="Palatino Linotype" w:hAnsi="Palatino Linotype"/>
          <w:sz w:val="24"/>
          <w:szCs w:val="24"/>
        </w:rPr>
        <w:t>Növénygyűjtés, herbárium készítése.</w:t>
      </w:r>
    </w:p>
    <w:p w:rsidR="00526E65" w:rsidRPr="009D3F28" w:rsidRDefault="00526E65" w:rsidP="00604E42">
      <w:pPr>
        <w:spacing w:after="0" w:line="240" w:lineRule="auto"/>
        <w:ind w:left="1418"/>
        <w:rPr>
          <w:rFonts w:ascii="Palatino Linotype" w:hAnsi="Palatino Linotype"/>
          <w:sz w:val="24"/>
          <w:szCs w:val="24"/>
        </w:rPr>
      </w:pPr>
    </w:p>
    <w:p w:rsidR="00526E65" w:rsidRDefault="00526E65">
      <w:pPr>
        <w:spacing w:after="0" w:line="240" w:lineRule="auto"/>
        <w:ind w:left="1225" w:firstLine="35"/>
        <w:rPr>
          <w:rFonts w:ascii="Palatino Linotype" w:hAnsi="Palatino Linotype"/>
          <w:b/>
          <w:sz w:val="24"/>
          <w:szCs w:val="24"/>
        </w:rPr>
      </w:pPr>
      <w:r w:rsidRPr="00DF59B1">
        <w:rPr>
          <w:rFonts w:ascii="Times" w:hAnsi="Times" w:cs="Times"/>
          <w:color w:val="000000"/>
        </w:rPr>
        <w:t xml:space="preserve"> </w:t>
      </w:r>
      <w:r w:rsidRPr="009D3F28">
        <w:rPr>
          <w:rFonts w:ascii="Palatino Linotype" w:hAnsi="Palatino Linotype"/>
          <w:b/>
          <w:sz w:val="24"/>
          <w:szCs w:val="24"/>
        </w:rPr>
        <w:t>Fenyőfélék növényismerete</w:t>
      </w:r>
    </w:p>
    <w:p w:rsidR="00526E65" w:rsidRPr="009D3F28" w:rsidRDefault="00526E65" w:rsidP="002655A6">
      <w:pPr>
        <w:spacing w:after="0" w:line="240" w:lineRule="auto"/>
        <w:ind w:left="1418"/>
        <w:rPr>
          <w:rFonts w:ascii="Palatino Linotype" w:hAnsi="Palatino Linotype"/>
          <w:sz w:val="24"/>
          <w:szCs w:val="24"/>
        </w:rPr>
      </w:pPr>
      <w:r w:rsidRPr="009D3F28">
        <w:rPr>
          <w:rFonts w:ascii="Palatino Linotype" w:hAnsi="Palatino Linotype"/>
          <w:sz w:val="24"/>
          <w:szCs w:val="24"/>
        </w:rPr>
        <w:t xml:space="preserve">Növény felismerése, megnevezése. </w:t>
      </w:r>
    </w:p>
    <w:p w:rsidR="00526E65" w:rsidRDefault="00526E65" w:rsidP="002655A6">
      <w:pPr>
        <w:spacing w:after="0" w:line="240" w:lineRule="auto"/>
        <w:ind w:left="1418"/>
        <w:rPr>
          <w:rFonts w:ascii="Palatino Linotype" w:hAnsi="Palatino Linotype"/>
          <w:sz w:val="24"/>
          <w:szCs w:val="24"/>
        </w:rPr>
      </w:pPr>
      <w:r w:rsidRPr="009D3F28">
        <w:rPr>
          <w:rFonts w:ascii="Palatino Linotype" w:hAnsi="Palatino Linotype"/>
          <w:sz w:val="24"/>
          <w:szCs w:val="24"/>
        </w:rPr>
        <w:t>Növénygyűjtés, herbárium készítése.</w:t>
      </w:r>
    </w:p>
    <w:p w:rsidR="00526E65" w:rsidRPr="009D3F28" w:rsidRDefault="00526E65" w:rsidP="00604E42">
      <w:pPr>
        <w:spacing w:after="0" w:line="240" w:lineRule="auto"/>
        <w:ind w:left="1418"/>
        <w:rPr>
          <w:rFonts w:ascii="Palatino Linotype" w:hAnsi="Palatino Linotype"/>
          <w:sz w:val="24"/>
          <w:szCs w:val="24"/>
        </w:rPr>
      </w:pPr>
    </w:p>
    <w:p w:rsidR="00526E65" w:rsidRPr="00C05687" w:rsidRDefault="00526E65" w:rsidP="002655A6">
      <w:pPr>
        <w:spacing w:after="0" w:line="240" w:lineRule="auto"/>
        <w:ind w:left="1225"/>
        <w:rPr>
          <w:rFonts w:ascii="Palatino Linotype" w:hAnsi="Palatino Linotype" w:cs="Times"/>
          <w:b/>
          <w:color w:val="000000"/>
          <w:sz w:val="24"/>
          <w:szCs w:val="24"/>
        </w:rPr>
      </w:pPr>
      <w:r w:rsidRPr="00C05687">
        <w:rPr>
          <w:rFonts w:ascii="Palatino Linotype" w:hAnsi="Palatino Linotype" w:cs="Times"/>
          <w:b/>
          <w:color w:val="000000"/>
          <w:sz w:val="24"/>
          <w:szCs w:val="24"/>
        </w:rPr>
        <w:t>Örökzö</w:t>
      </w:r>
      <w:r>
        <w:rPr>
          <w:rFonts w:ascii="Palatino Linotype" w:hAnsi="Palatino Linotype" w:cs="Times"/>
          <w:b/>
          <w:color w:val="000000"/>
          <w:sz w:val="24"/>
          <w:szCs w:val="24"/>
        </w:rPr>
        <w:t>ld lomblevelűek növényismerete</w:t>
      </w:r>
      <w:r>
        <w:rPr>
          <w:rFonts w:ascii="Palatino Linotype" w:hAnsi="Palatino Linotype" w:cs="Times"/>
          <w:b/>
          <w:color w:val="000000"/>
          <w:sz w:val="24"/>
          <w:szCs w:val="24"/>
        </w:rPr>
        <w:tab/>
      </w:r>
    </w:p>
    <w:p w:rsidR="00526E65" w:rsidRPr="005734CE" w:rsidRDefault="00526E65" w:rsidP="002655A6">
      <w:pPr>
        <w:spacing w:after="0" w:line="240" w:lineRule="auto"/>
        <w:ind w:left="1418"/>
        <w:rPr>
          <w:rFonts w:ascii="Palatino Linotype" w:hAnsi="Palatino Linotype"/>
          <w:sz w:val="24"/>
          <w:szCs w:val="24"/>
        </w:rPr>
      </w:pPr>
      <w:r w:rsidRPr="005734CE">
        <w:rPr>
          <w:rFonts w:ascii="Palatino Linotype" w:hAnsi="Palatino Linotype"/>
          <w:sz w:val="24"/>
          <w:szCs w:val="24"/>
        </w:rPr>
        <w:t xml:space="preserve">Növény felismerése, megnevezése. </w:t>
      </w:r>
    </w:p>
    <w:p w:rsidR="00526E65" w:rsidRDefault="00526E65" w:rsidP="002655A6">
      <w:pPr>
        <w:spacing w:after="0" w:line="240" w:lineRule="auto"/>
        <w:ind w:left="1418"/>
        <w:rPr>
          <w:rFonts w:ascii="Palatino Linotype" w:hAnsi="Palatino Linotype"/>
          <w:sz w:val="24"/>
          <w:szCs w:val="24"/>
        </w:rPr>
      </w:pPr>
      <w:r w:rsidRPr="005734CE">
        <w:rPr>
          <w:rFonts w:ascii="Palatino Linotype" w:hAnsi="Palatino Linotype"/>
          <w:sz w:val="24"/>
          <w:szCs w:val="24"/>
        </w:rPr>
        <w:t>Növ</w:t>
      </w:r>
      <w:r>
        <w:rPr>
          <w:rFonts w:ascii="Palatino Linotype" w:hAnsi="Palatino Linotype"/>
          <w:sz w:val="24"/>
          <w:szCs w:val="24"/>
        </w:rPr>
        <w:t>énygyűjtés, herbárium készítése.</w:t>
      </w:r>
    </w:p>
    <w:p w:rsidR="00526E65" w:rsidRPr="002225EB" w:rsidRDefault="00526E65" w:rsidP="00604E42">
      <w:pPr>
        <w:spacing w:after="0" w:line="240" w:lineRule="auto"/>
        <w:ind w:left="1418"/>
        <w:rPr>
          <w:rFonts w:ascii="Palatino Linotype" w:hAnsi="Palatino Linotype"/>
          <w:sz w:val="24"/>
          <w:szCs w:val="24"/>
        </w:rPr>
      </w:pPr>
    </w:p>
    <w:p w:rsidR="00526E65" w:rsidRPr="00C05687" w:rsidRDefault="00526E65" w:rsidP="002655A6">
      <w:pPr>
        <w:spacing w:after="0" w:line="240" w:lineRule="auto"/>
        <w:ind w:left="1225"/>
        <w:rPr>
          <w:rFonts w:ascii="Palatino Linotype" w:hAnsi="Palatino Linotype" w:cs="Times"/>
          <w:b/>
          <w:color w:val="000000"/>
          <w:sz w:val="24"/>
          <w:szCs w:val="24"/>
        </w:rPr>
      </w:pPr>
      <w:r w:rsidRPr="00C05687">
        <w:rPr>
          <w:rFonts w:ascii="Palatino Linotype" w:hAnsi="Palatino Linotype" w:cs="Times"/>
          <w:b/>
          <w:color w:val="000000"/>
          <w:sz w:val="24"/>
          <w:szCs w:val="24"/>
        </w:rPr>
        <w:t>Faiskolai üzem megismerése</w:t>
      </w:r>
    </w:p>
    <w:p w:rsidR="00526E65" w:rsidRDefault="00526E65" w:rsidP="002655A6">
      <w:pPr>
        <w:spacing w:after="0" w:line="240" w:lineRule="auto"/>
        <w:ind w:left="1418"/>
        <w:rPr>
          <w:rFonts w:ascii="Palatino Linotype" w:hAnsi="Palatino Linotype"/>
          <w:sz w:val="24"/>
          <w:szCs w:val="24"/>
        </w:rPr>
      </w:pPr>
      <w:r w:rsidRPr="002225EB">
        <w:rPr>
          <w:rFonts w:ascii="Palatino Linotype" w:hAnsi="Palatino Linotype"/>
          <w:sz w:val="24"/>
          <w:szCs w:val="24"/>
        </w:rPr>
        <w:t>Faiskola beosztása, részei. Termesztő berendezések, konténeres telep, vermelő. Kiegészítő létesítmények (raktárak, szociális helyiségek, tároló és manipuláló helyiségek, munkatermek, színek, földraktár).</w:t>
      </w:r>
    </w:p>
    <w:p w:rsidR="00526E65" w:rsidRDefault="00526E65" w:rsidP="002655A6">
      <w:pPr>
        <w:spacing w:after="0" w:line="240" w:lineRule="auto"/>
        <w:ind w:left="1418"/>
        <w:rPr>
          <w:rFonts w:ascii="Palatino Linotype" w:hAnsi="Palatino Linotype"/>
          <w:sz w:val="24"/>
          <w:szCs w:val="24"/>
        </w:rPr>
      </w:pPr>
      <w:r w:rsidRPr="002225EB">
        <w:rPr>
          <w:rFonts w:ascii="Palatino Linotype" w:hAnsi="Palatino Linotype"/>
          <w:sz w:val="24"/>
          <w:szCs w:val="24"/>
        </w:rPr>
        <w:t>Faiskolai nyilvántartások készítése (táblatörzskönyv, szemzési napló).</w:t>
      </w:r>
    </w:p>
    <w:p w:rsidR="00526E65" w:rsidRPr="002225EB" w:rsidRDefault="00526E65" w:rsidP="00604E42">
      <w:pPr>
        <w:spacing w:after="0" w:line="240" w:lineRule="auto"/>
        <w:ind w:left="1418"/>
        <w:rPr>
          <w:rFonts w:ascii="Palatino Linotype" w:hAnsi="Palatino Linotype"/>
          <w:sz w:val="24"/>
          <w:szCs w:val="24"/>
        </w:rPr>
      </w:pPr>
    </w:p>
    <w:p w:rsidR="00526E65" w:rsidRPr="00C05687" w:rsidRDefault="00526E65" w:rsidP="002655A6">
      <w:pPr>
        <w:spacing w:after="0" w:line="240" w:lineRule="auto"/>
        <w:ind w:left="1225"/>
        <w:rPr>
          <w:rFonts w:ascii="Palatino Linotype" w:hAnsi="Palatino Linotype" w:cs="Times"/>
          <w:b/>
          <w:color w:val="000000"/>
          <w:sz w:val="24"/>
          <w:szCs w:val="24"/>
        </w:rPr>
      </w:pPr>
      <w:r w:rsidRPr="00C05687">
        <w:rPr>
          <w:rFonts w:ascii="Palatino Linotype" w:hAnsi="Palatino Linotype" w:cs="Times"/>
          <w:b/>
          <w:color w:val="000000"/>
          <w:sz w:val="24"/>
          <w:szCs w:val="24"/>
        </w:rPr>
        <w:t>Díszfák és cserjék ivaros szaporítása</w:t>
      </w:r>
    </w:p>
    <w:p w:rsidR="00526E65" w:rsidRPr="002225EB" w:rsidRDefault="00526E65" w:rsidP="002655A6">
      <w:pPr>
        <w:spacing w:after="0" w:line="240" w:lineRule="auto"/>
        <w:ind w:left="1418"/>
        <w:rPr>
          <w:rFonts w:ascii="Palatino Linotype" w:hAnsi="Palatino Linotype"/>
          <w:sz w:val="24"/>
          <w:szCs w:val="24"/>
        </w:rPr>
      </w:pPr>
      <w:r w:rsidRPr="002225EB">
        <w:rPr>
          <w:rFonts w:ascii="Palatino Linotype" w:hAnsi="Palatino Linotype"/>
          <w:sz w:val="24"/>
          <w:szCs w:val="24"/>
        </w:rPr>
        <w:t>Magvak begyűjtése anyanövényekről.</w:t>
      </w:r>
    </w:p>
    <w:p w:rsidR="00526E65" w:rsidRDefault="00526E65" w:rsidP="002655A6">
      <w:pPr>
        <w:spacing w:after="0" w:line="240" w:lineRule="auto"/>
        <w:ind w:left="1418"/>
        <w:rPr>
          <w:rFonts w:ascii="Palatino Linotype" w:hAnsi="Palatino Linotype"/>
          <w:sz w:val="24"/>
          <w:szCs w:val="24"/>
        </w:rPr>
      </w:pPr>
      <w:r w:rsidRPr="002225EB">
        <w:rPr>
          <w:rFonts w:ascii="Palatino Linotype" w:hAnsi="Palatino Linotype"/>
          <w:sz w:val="24"/>
          <w:szCs w:val="24"/>
        </w:rPr>
        <w:t xml:space="preserve"> Magvetések ápolási munkái.</w:t>
      </w:r>
    </w:p>
    <w:p w:rsidR="00526E65" w:rsidRPr="002225EB" w:rsidRDefault="00526E65" w:rsidP="00604E42">
      <w:pPr>
        <w:spacing w:after="0" w:line="240" w:lineRule="auto"/>
        <w:ind w:left="1418"/>
        <w:rPr>
          <w:rFonts w:ascii="Palatino Linotype" w:hAnsi="Palatino Linotype"/>
          <w:sz w:val="24"/>
          <w:szCs w:val="24"/>
        </w:rPr>
      </w:pPr>
    </w:p>
    <w:p w:rsidR="00526E65" w:rsidRPr="00C05687" w:rsidRDefault="00526E65" w:rsidP="002655A6">
      <w:pPr>
        <w:spacing w:after="0" w:line="240" w:lineRule="auto"/>
        <w:ind w:left="1225"/>
        <w:rPr>
          <w:rFonts w:ascii="Palatino Linotype" w:hAnsi="Palatino Linotype" w:cs="Times"/>
          <w:b/>
          <w:color w:val="000000"/>
          <w:sz w:val="24"/>
          <w:szCs w:val="24"/>
        </w:rPr>
      </w:pPr>
      <w:r w:rsidRPr="00C05687">
        <w:rPr>
          <w:rFonts w:ascii="Palatino Linotype" w:hAnsi="Palatino Linotype" w:cs="Times"/>
          <w:b/>
          <w:color w:val="000000"/>
          <w:sz w:val="24"/>
          <w:szCs w:val="24"/>
        </w:rPr>
        <w:t>Fásszárú növények dugványozása</w:t>
      </w:r>
      <w:r w:rsidRPr="00C05687">
        <w:rPr>
          <w:rFonts w:ascii="Palatino Linotype" w:hAnsi="Palatino Linotype" w:cs="Times"/>
          <w:b/>
          <w:color w:val="000000"/>
          <w:sz w:val="24"/>
          <w:szCs w:val="24"/>
        </w:rPr>
        <w:tab/>
      </w:r>
    </w:p>
    <w:p w:rsidR="00526E65" w:rsidRPr="002F3AA9" w:rsidRDefault="00526E65" w:rsidP="002655A6">
      <w:pPr>
        <w:spacing w:after="0" w:line="240" w:lineRule="auto"/>
        <w:ind w:left="1418"/>
        <w:rPr>
          <w:rFonts w:ascii="Palatino Linotype" w:hAnsi="Palatino Linotype"/>
          <w:sz w:val="24"/>
          <w:szCs w:val="24"/>
        </w:rPr>
      </w:pPr>
      <w:r w:rsidRPr="002F3AA9">
        <w:rPr>
          <w:rFonts w:ascii="Palatino Linotype" w:hAnsi="Palatino Linotype"/>
          <w:sz w:val="24"/>
          <w:szCs w:val="24"/>
        </w:rPr>
        <w:t xml:space="preserve">Dugványanyag megszedése, anyatelep ápolási munkái. </w:t>
      </w:r>
    </w:p>
    <w:p w:rsidR="00526E65" w:rsidRDefault="00526E65" w:rsidP="002655A6">
      <w:pPr>
        <w:spacing w:after="0" w:line="240" w:lineRule="auto"/>
        <w:ind w:left="1418"/>
        <w:rPr>
          <w:rFonts w:ascii="Palatino Linotype" w:hAnsi="Palatino Linotype"/>
          <w:sz w:val="24"/>
          <w:szCs w:val="24"/>
        </w:rPr>
      </w:pPr>
      <w:r w:rsidRPr="002F3AA9">
        <w:rPr>
          <w:rFonts w:ascii="Palatino Linotype" w:hAnsi="Palatino Linotype"/>
          <w:sz w:val="24"/>
          <w:szCs w:val="24"/>
        </w:rPr>
        <w:t xml:space="preserve">Dugványvágás. </w:t>
      </w:r>
    </w:p>
    <w:p w:rsidR="00526E65" w:rsidRPr="002F3AA9" w:rsidRDefault="00526E65" w:rsidP="002655A6">
      <w:pPr>
        <w:spacing w:after="0" w:line="240" w:lineRule="auto"/>
        <w:ind w:left="1418"/>
        <w:rPr>
          <w:rFonts w:ascii="Palatino Linotype" w:hAnsi="Palatino Linotype"/>
          <w:sz w:val="24"/>
          <w:szCs w:val="24"/>
        </w:rPr>
      </w:pPr>
      <w:r w:rsidRPr="002F3AA9">
        <w:rPr>
          <w:rFonts w:ascii="Palatino Linotype" w:hAnsi="Palatino Linotype"/>
          <w:sz w:val="24"/>
          <w:szCs w:val="24"/>
        </w:rPr>
        <w:t xml:space="preserve">Talajápolás, öntözés, növényvédelem. </w:t>
      </w:r>
    </w:p>
    <w:p w:rsidR="00526E65" w:rsidRPr="002F3AA9" w:rsidRDefault="00526E65" w:rsidP="002655A6">
      <w:pPr>
        <w:spacing w:after="0" w:line="240" w:lineRule="auto"/>
        <w:ind w:left="1418"/>
        <w:rPr>
          <w:rFonts w:ascii="Palatino Linotype" w:hAnsi="Palatino Linotype"/>
          <w:sz w:val="24"/>
          <w:szCs w:val="24"/>
        </w:rPr>
      </w:pPr>
      <w:r w:rsidRPr="002F3AA9">
        <w:rPr>
          <w:rFonts w:ascii="Palatino Linotype" w:hAnsi="Palatino Linotype"/>
          <w:sz w:val="24"/>
          <w:szCs w:val="24"/>
        </w:rPr>
        <w:t xml:space="preserve"> Eldugványozás, jeltáblázás, beöntözés. </w:t>
      </w:r>
    </w:p>
    <w:p w:rsidR="00526E65" w:rsidRPr="002F3AA9" w:rsidRDefault="00526E65" w:rsidP="00604E42">
      <w:pPr>
        <w:spacing w:after="0" w:line="240" w:lineRule="auto"/>
        <w:ind w:left="1418"/>
        <w:rPr>
          <w:rFonts w:ascii="Palatino Linotype" w:hAnsi="Palatino Linotype"/>
          <w:sz w:val="24"/>
          <w:szCs w:val="24"/>
        </w:rPr>
      </w:pPr>
    </w:p>
    <w:p w:rsidR="00526E65" w:rsidRPr="003E6E4D" w:rsidRDefault="00526E65" w:rsidP="003E6E4D">
      <w:pPr>
        <w:spacing w:after="0" w:line="240" w:lineRule="auto"/>
        <w:ind w:left="1225"/>
        <w:rPr>
          <w:rFonts w:ascii="Palatino Linotype" w:hAnsi="Palatino Linotype" w:cs="Times"/>
          <w:b/>
          <w:color w:val="000000"/>
          <w:sz w:val="24"/>
          <w:szCs w:val="24"/>
        </w:rPr>
      </w:pPr>
      <w:r w:rsidRPr="00C05687">
        <w:rPr>
          <w:rFonts w:ascii="Palatino Linotype" w:hAnsi="Palatino Linotype" w:cs="Times"/>
          <w:b/>
          <w:color w:val="000000"/>
          <w:sz w:val="24"/>
          <w:szCs w:val="24"/>
        </w:rPr>
        <w:t>Fás</w:t>
      </w:r>
      <w:r>
        <w:rPr>
          <w:rFonts w:ascii="Palatino Linotype" w:hAnsi="Palatino Linotype" w:cs="Times"/>
          <w:b/>
          <w:color w:val="000000"/>
          <w:sz w:val="24"/>
          <w:szCs w:val="24"/>
        </w:rPr>
        <w:t>szárú növények oltása, szemzése</w:t>
      </w:r>
    </w:p>
    <w:p w:rsidR="00526E65" w:rsidRPr="00E326BA" w:rsidRDefault="00526E65" w:rsidP="002655A6">
      <w:pPr>
        <w:spacing w:after="0" w:line="240" w:lineRule="auto"/>
        <w:ind w:left="1418"/>
        <w:rPr>
          <w:rFonts w:ascii="Palatino Linotype" w:hAnsi="Palatino Linotype"/>
          <w:sz w:val="24"/>
          <w:szCs w:val="24"/>
        </w:rPr>
      </w:pPr>
      <w:r w:rsidRPr="00E326BA">
        <w:rPr>
          <w:rFonts w:ascii="Palatino Linotype" w:hAnsi="Palatino Linotype"/>
          <w:sz w:val="24"/>
          <w:szCs w:val="24"/>
        </w:rPr>
        <w:t xml:space="preserve">Szemzés gyakorlása: szemző hajtás szedése, kötegelése, jeltáblázása, csomagolása, illetve tárolása a felhasználásig. Alany előkészítése. Szemzés elvégzése: bontás, tisztítás, szemzés, kötözés. </w:t>
      </w:r>
    </w:p>
    <w:p w:rsidR="00526E65" w:rsidRDefault="00526E65" w:rsidP="00604E42">
      <w:pPr>
        <w:spacing w:after="0" w:line="240" w:lineRule="auto"/>
        <w:ind w:left="1418"/>
        <w:rPr>
          <w:rFonts w:ascii="Palatino Linotype" w:hAnsi="Palatino Linotype" w:cs="Times"/>
          <w:b/>
          <w:color w:val="000000"/>
        </w:rPr>
      </w:pPr>
    </w:p>
    <w:p w:rsidR="00526E65" w:rsidRPr="00C05687" w:rsidRDefault="00526E65" w:rsidP="002655A6">
      <w:pPr>
        <w:spacing w:after="0" w:line="240" w:lineRule="auto"/>
        <w:ind w:left="1225"/>
        <w:rPr>
          <w:rFonts w:ascii="Palatino Linotype" w:hAnsi="Palatino Linotype" w:cs="Times"/>
          <w:b/>
          <w:color w:val="000000"/>
          <w:sz w:val="24"/>
          <w:szCs w:val="24"/>
        </w:rPr>
      </w:pPr>
      <w:r w:rsidRPr="00C05687">
        <w:rPr>
          <w:rFonts w:ascii="Palatino Linotype" w:hAnsi="Palatino Linotype" w:cs="Times"/>
          <w:b/>
          <w:color w:val="000000"/>
          <w:sz w:val="24"/>
          <w:szCs w:val="24"/>
        </w:rPr>
        <w:t>Fásszárú növények nevelése ápolása</w:t>
      </w:r>
      <w:r>
        <w:rPr>
          <w:rFonts w:ascii="Palatino Linotype" w:hAnsi="Palatino Linotype" w:cs="Times"/>
          <w:b/>
          <w:color w:val="000000"/>
          <w:sz w:val="24"/>
          <w:szCs w:val="24"/>
        </w:rPr>
        <w:t xml:space="preserve"> </w:t>
      </w:r>
    </w:p>
    <w:p w:rsidR="00526E65" w:rsidRPr="00E326BA" w:rsidRDefault="00526E65" w:rsidP="002655A6">
      <w:pPr>
        <w:spacing w:after="0" w:line="240" w:lineRule="auto"/>
        <w:ind w:left="1418"/>
        <w:rPr>
          <w:rFonts w:ascii="Palatino Linotype" w:hAnsi="Palatino Linotype"/>
          <w:sz w:val="24"/>
          <w:szCs w:val="24"/>
        </w:rPr>
      </w:pPr>
      <w:r w:rsidRPr="00E326BA">
        <w:rPr>
          <w:rFonts w:ascii="Palatino Linotype" w:hAnsi="Palatino Linotype"/>
          <w:sz w:val="24"/>
          <w:szCs w:val="24"/>
        </w:rPr>
        <w:t>Konténeres nevelés: földkeverék elkészítése, megfelelő konténer megválasztása. Ültetés (konténerezés).</w:t>
      </w:r>
    </w:p>
    <w:p w:rsidR="00526E65" w:rsidRPr="00E326BA" w:rsidRDefault="00526E65" w:rsidP="002655A6">
      <w:pPr>
        <w:spacing w:after="0" w:line="240" w:lineRule="auto"/>
        <w:ind w:left="1418"/>
        <w:rPr>
          <w:rFonts w:ascii="Palatino Linotype" w:hAnsi="Palatino Linotype"/>
          <w:sz w:val="24"/>
          <w:szCs w:val="24"/>
        </w:rPr>
      </w:pPr>
      <w:r w:rsidRPr="00E326BA">
        <w:rPr>
          <w:rFonts w:ascii="Palatino Linotype" w:hAnsi="Palatino Linotype"/>
          <w:sz w:val="24"/>
          <w:szCs w:val="24"/>
        </w:rPr>
        <w:t>Konténeres növények nevelési, ápolási munkái: alakító metszés, öntözés, gyomtalanítás, növ</w:t>
      </w:r>
      <w:r>
        <w:rPr>
          <w:rFonts w:ascii="Palatino Linotype" w:hAnsi="Palatino Linotype"/>
          <w:sz w:val="24"/>
          <w:szCs w:val="24"/>
        </w:rPr>
        <w:t>ényvédelem</w:t>
      </w:r>
      <w:r w:rsidRPr="00E326BA">
        <w:rPr>
          <w:rFonts w:ascii="Palatino Linotype" w:hAnsi="Palatino Linotype"/>
          <w:sz w:val="24"/>
          <w:szCs w:val="24"/>
        </w:rPr>
        <w:t>.</w:t>
      </w:r>
    </w:p>
    <w:p w:rsidR="00526E65" w:rsidRDefault="00526E65" w:rsidP="002655A6">
      <w:pPr>
        <w:spacing w:after="0" w:line="240" w:lineRule="auto"/>
        <w:ind w:left="1418"/>
        <w:rPr>
          <w:rFonts w:ascii="Palatino Linotype" w:hAnsi="Palatino Linotype"/>
          <w:sz w:val="24"/>
          <w:szCs w:val="24"/>
        </w:rPr>
      </w:pPr>
      <w:r w:rsidRPr="00E326BA">
        <w:rPr>
          <w:rFonts w:ascii="Palatino Linotype" w:hAnsi="Palatino Linotype"/>
          <w:sz w:val="24"/>
          <w:szCs w:val="24"/>
        </w:rPr>
        <w:t>Természetes és mesterséges törzsnevelés.</w:t>
      </w:r>
    </w:p>
    <w:p w:rsidR="00526E65" w:rsidRPr="00C05687" w:rsidRDefault="00526E65" w:rsidP="002655A6">
      <w:pPr>
        <w:spacing w:after="0" w:line="240" w:lineRule="auto"/>
        <w:ind w:left="1418"/>
        <w:rPr>
          <w:rFonts w:ascii="Palatino Linotype" w:hAnsi="Palatino Linotype" w:cs="Times"/>
          <w:b/>
          <w:color w:val="000000"/>
        </w:rPr>
      </w:pPr>
      <w:r w:rsidRPr="00E326BA">
        <w:rPr>
          <w:rFonts w:ascii="Palatino Linotype" w:hAnsi="Palatino Linotype"/>
          <w:sz w:val="24"/>
          <w:szCs w:val="24"/>
        </w:rPr>
        <w:t>Törzserősítők kezelése, eltávolítása.</w:t>
      </w:r>
    </w:p>
    <w:p w:rsidR="00526E65" w:rsidRDefault="00526E65" w:rsidP="00604E42">
      <w:pPr>
        <w:spacing w:after="0" w:line="240" w:lineRule="auto"/>
        <w:ind w:left="1418"/>
        <w:rPr>
          <w:rFonts w:ascii="Palatino Linotype" w:hAnsi="Palatino Linotype" w:cs="Times"/>
          <w:b/>
          <w:color w:val="000000"/>
        </w:rPr>
      </w:pPr>
    </w:p>
    <w:p w:rsidR="00526E65" w:rsidRDefault="00526E65" w:rsidP="00604E42">
      <w:pPr>
        <w:spacing w:after="0" w:line="240" w:lineRule="auto"/>
        <w:rPr>
          <w:rFonts w:ascii="Palatino Linotype" w:hAnsi="Palatino Linotype"/>
          <w:sz w:val="24"/>
          <w:szCs w:val="24"/>
        </w:rPr>
      </w:pPr>
    </w:p>
    <w:p w:rsidR="00526E65" w:rsidRPr="005C71EA" w:rsidRDefault="00526E65" w:rsidP="00604E42">
      <w:pPr>
        <w:spacing w:after="0" w:line="240" w:lineRule="auto"/>
        <w:rPr>
          <w:rFonts w:ascii="Palatino Linotype" w:hAnsi="Palatino Linotype" w:cs="Mangal"/>
          <w:b/>
          <w:iCs/>
          <w:kern w:val="1"/>
          <w:sz w:val="24"/>
          <w:szCs w:val="24"/>
          <w:lang w:eastAsia="hi-IN" w:bidi="hi-IN"/>
        </w:rPr>
      </w:pPr>
      <w:r w:rsidRPr="004F5453">
        <w:rPr>
          <w:rFonts w:ascii="Palatino Linotype" w:hAnsi="Palatino Linotype"/>
          <w:b/>
          <w:bCs/>
          <w:color w:val="000000"/>
          <w:sz w:val="24"/>
          <w:szCs w:val="24"/>
        </w:rPr>
        <w:t>1096</w:t>
      </w:r>
      <w:r>
        <w:rPr>
          <w:rFonts w:ascii="Palatino Linotype" w:hAnsi="Palatino Linotype"/>
          <w:b/>
          <w:bCs/>
          <w:color w:val="000000"/>
          <w:sz w:val="24"/>
          <w:szCs w:val="24"/>
        </w:rPr>
        <w:t>5</w:t>
      </w:r>
      <w:r w:rsidRPr="004F5453">
        <w:rPr>
          <w:rFonts w:ascii="Palatino Linotype" w:hAnsi="Palatino Linotype"/>
          <w:b/>
          <w:bCs/>
          <w:color w:val="000000"/>
          <w:sz w:val="24"/>
          <w:szCs w:val="24"/>
        </w:rPr>
        <w:t>-12</w:t>
      </w:r>
      <w:r>
        <w:rPr>
          <w:rFonts w:ascii="Palatino Linotype" w:hAnsi="Palatino Linotype"/>
          <w:b/>
          <w:bCs/>
          <w:color w:val="000000"/>
          <w:sz w:val="24"/>
          <w:szCs w:val="24"/>
        </w:rPr>
        <w:t xml:space="preserve"> Növényházi</w:t>
      </w:r>
      <w:r w:rsidRPr="004F5453">
        <w:rPr>
          <w:rFonts w:ascii="Palatino Linotype" w:hAnsi="Palatino Linotype"/>
          <w:b/>
          <w:bCs/>
          <w:color w:val="000000"/>
          <w:sz w:val="24"/>
          <w:szCs w:val="24"/>
        </w:rPr>
        <w:t xml:space="preserve"> dísznövénytermesztés</w:t>
      </w:r>
      <w:r>
        <w:rPr>
          <w:rFonts w:ascii="Palatino Linotype" w:hAnsi="Palatino Linotype"/>
          <w:b/>
          <w:sz w:val="24"/>
          <w:szCs w:val="24"/>
          <w:lang w:eastAsia="hu-HU"/>
        </w:rPr>
        <w:t>*</w:t>
      </w:r>
    </w:p>
    <w:p w:rsidR="00526E65" w:rsidRPr="00B87D30" w:rsidRDefault="00526E65" w:rsidP="00F962A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Háromévfolyamos oktatás esetén a</w:t>
      </w:r>
      <w:r>
        <w:rPr>
          <w:rFonts w:ascii="Palatino Linotype" w:hAnsi="Palatino Linotype" w:cs="Arial"/>
          <w:sz w:val="20"/>
          <w:szCs w:val="20"/>
          <w:lang w:eastAsia="hu-HU"/>
        </w:rPr>
        <w:t xml:space="preserve"> 10. </w:t>
      </w:r>
      <w:r w:rsidRPr="00B87D30">
        <w:rPr>
          <w:rFonts w:ascii="Palatino Linotype" w:hAnsi="Palatino Linotype" w:cs="Arial"/>
          <w:sz w:val="20"/>
          <w:szCs w:val="20"/>
          <w:lang w:eastAsia="hu-HU"/>
        </w:rPr>
        <w:t>évfolyamot követően</w:t>
      </w:r>
    </w:p>
    <w:p w:rsidR="00526E65" w:rsidRPr="00DF6E87" w:rsidRDefault="00526E65" w:rsidP="00F962A3">
      <w:pPr>
        <w:widowControl w:val="0"/>
        <w:suppressAutoHyphens/>
        <w:spacing w:after="0" w:line="240" w:lineRule="auto"/>
        <w:rPr>
          <w:rFonts w:ascii="Palatino Linotype" w:hAnsi="Palatino Linotype" w:cs="Mangal"/>
          <w:b/>
          <w:iCs/>
          <w:kern w:val="1"/>
          <w:sz w:val="24"/>
          <w:szCs w:val="24"/>
          <w:lang w:eastAsia="hi-IN" w:bidi="hi-IN"/>
        </w:rPr>
      </w:pPr>
    </w:p>
    <w:p w:rsidR="00526E65" w:rsidRDefault="00526E65" w:rsidP="00B87D3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Dísznövénytermesztés 3. gyakorlat </w:t>
      </w:r>
      <w:r w:rsidRPr="000E120B">
        <w:rPr>
          <w:rFonts w:ascii="Palatino Linotype" w:hAnsi="Palatino Linotype"/>
          <w:b/>
          <w:sz w:val="24"/>
          <w:szCs w:val="24"/>
          <w:lang w:eastAsia="hu-HU"/>
        </w:rPr>
        <w:t>tantárgy</w:t>
      </w:r>
    </w:p>
    <w:p w:rsidR="00526E65" w:rsidRDefault="00526E65" w:rsidP="00B87D30">
      <w:pPr>
        <w:spacing w:after="0" w:line="240" w:lineRule="auto"/>
        <w:ind w:firstLine="709"/>
        <w:rPr>
          <w:rFonts w:ascii="Palatino Linotype" w:hAnsi="Palatino Linotype"/>
          <w:b/>
          <w:sz w:val="24"/>
          <w:szCs w:val="24"/>
          <w:lang w:eastAsia="hu-HU"/>
        </w:rPr>
      </w:pPr>
    </w:p>
    <w:p w:rsidR="00526E65" w:rsidRDefault="00526E65"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526E65" w:rsidRDefault="00526E65" w:rsidP="00B87D30">
      <w:pPr>
        <w:spacing w:after="0" w:line="240" w:lineRule="auto"/>
        <w:ind w:left="1224"/>
        <w:rPr>
          <w:rFonts w:ascii="Palatino Linotype" w:hAnsi="Palatino Linotype"/>
          <w:b/>
          <w:sz w:val="24"/>
          <w:szCs w:val="24"/>
          <w:lang w:eastAsia="hu-HU"/>
        </w:rPr>
      </w:pPr>
    </w:p>
    <w:p w:rsidR="00526E65" w:rsidRPr="00E425EB" w:rsidRDefault="00526E65" w:rsidP="00E425EB">
      <w:pPr>
        <w:widowControl w:val="0"/>
        <w:suppressAutoHyphens/>
        <w:spacing w:after="0" w:line="240" w:lineRule="auto"/>
        <w:ind w:left="1560"/>
        <w:jc w:val="both"/>
        <w:rPr>
          <w:rFonts w:ascii="Palatino Linotype" w:hAnsi="Palatino Linotype"/>
          <w:sz w:val="24"/>
          <w:szCs w:val="24"/>
        </w:rPr>
      </w:pPr>
      <w:r w:rsidRPr="00E425EB">
        <w:rPr>
          <w:rFonts w:ascii="Palatino Linotype" w:hAnsi="Palatino Linotype"/>
          <w:b/>
          <w:sz w:val="24"/>
          <w:szCs w:val="24"/>
        </w:rPr>
        <w:t>Levéldísznövények ismerete</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E425EB">
        <w:rPr>
          <w:rFonts w:ascii="Palatino Linotype" w:hAnsi="Palatino Linotype"/>
          <w:sz w:val="24"/>
          <w:szCs w:val="24"/>
        </w:rPr>
        <w:t>A növény felismerése, megnevezése.</w:t>
      </w:r>
    </w:p>
    <w:p w:rsidR="00526E65" w:rsidRPr="00E425EB" w:rsidRDefault="00526E65" w:rsidP="00E425EB">
      <w:pPr>
        <w:widowControl w:val="0"/>
        <w:suppressAutoHyphens/>
        <w:spacing w:after="0" w:line="240" w:lineRule="auto"/>
        <w:ind w:left="1560"/>
        <w:jc w:val="both"/>
        <w:rPr>
          <w:rFonts w:ascii="Palatino Linotype" w:hAnsi="Palatino Linotype"/>
          <w:sz w:val="24"/>
          <w:szCs w:val="24"/>
        </w:rPr>
      </w:pPr>
    </w:p>
    <w:p w:rsidR="00526E65" w:rsidRPr="009034A0" w:rsidRDefault="00526E65" w:rsidP="00E425EB">
      <w:pPr>
        <w:spacing w:after="0" w:line="240" w:lineRule="auto"/>
        <w:ind w:left="1225"/>
        <w:rPr>
          <w:rFonts w:ascii="Palatino Linotype" w:hAnsi="Palatino Linotype"/>
          <w:b/>
          <w:sz w:val="24"/>
          <w:szCs w:val="24"/>
        </w:rPr>
      </w:pPr>
      <w:r w:rsidRPr="009034A0">
        <w:rPr>
          <w:rFonts w:ascii="Palatino Linotype" w:hAnsi="Palatino Linotype"/>
          <w:b/>
          <w:sz w:val="24"/>
          <w:szCs w:val="24"/>
        </w:rPr>
        <w:t>Növényházi virágzó dísznövények ismerete</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9034A0">
        <w:rPr>
          <w:rFonts w:ascii="Palatino Linotype" w:hAnsi="Palatino Linotype"/>
          <w:sz w:val="24"/>
          <w:szCs w:val="24"/>
        </w:rPr>
        <w:t xml:space="preserve">A növény felismerése, megnevezése. </w:t>
      </w:r>
    </w:p>
    <w:p w:rsidR="00526E65" w:rsidRDefault="00526E65" w:rsidP="00E425EB">
      <w:pPr>
        <w:widowControl w:val="0"/>
        <w:suppressAutoHyphens/>
        <w:spacing w:after="0" w:line="240" w:lineRule="auto"/>
        <w:ind w:left="1560"/>
        <w:jc w:val="both"/>
        <w:rPr>
          <w:rFonts w:ascii="Palatino Linotype" w:hAnsi="Palatino Linotype"/>
          <w:sz w:val="24"/>
          <w:szCs w:val="24"/>
        </w:rPr>
      </w:pPr>
    </w:p>
    <w:p w:rsidR="00526E65" w:rsidRPr="00931C26" w:rsidRDefault="00526E65" w:rsidP="00E425EB">
      <w:pPr>
        <w:spacing w:after="0" w:line="240" w:lineRule="auto"/>
        <w:ind w:left="1225"/>
        <w:rPr>
          <w:rFonts w:ascii="Palatino Linotype" w:hAnsi="Palatino Linotype"/>
          <w:b/>
          <w:sz w:val="24"/>
          <w:szCs w:val="24"/>
        </w:rPr>
      </w:pPr>
      <w:r w:rsidRPr="00931C26">
        <w:rPr>
          <w:rFonts w:ascii="Palatino Linotype" w:hAnsi="Palatino Linotype"/>
          <w:b/>
          <w:sz w:val="24"/>
          <w:szCs w:val="24"/>
        </w:rPr>
        <w:t>Növényházi dísznövények dugványozása</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931C26">
        <w:rPr>
          <w:rFonts w:ascii="Palatino Linotype" w:hAnsi="Palatino Linotype"/>
          <w:sz w:val="24"/>
          <w:szCs w:val="24"/>
        </w:rPr>
        <w:t xml:space="preserve">Anyanövények ápolási, nevelési munkái: kiültetés, kisüllyesztés növényasztalra, tisztítás, tápoldatozás, felújítás. </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931C26">
        <w:rPr>
          <w:rFonts w:ascii="Palatino Linotype" w:hAnsi="Palatino Linotype"/>
          <w:sz w:val="24"/>
          <w:szCs w:val="24"/>
        </w:rPr>
        <w:t>Szaporítás dugványozással: levél-, fej-, szár-, hajtás-, minidugványozással. Eldugványozás különböző módokon.</w:t>
      </w:r>
    </w:p>
    <w:p w:rsidR="00526E65" w:rsidRPr="00931C26" w:rsidRDefault="00526E65" w:rsidP="00E425EB">
      <w:pPr>
        <w:widowControl w:val="0"/>
        <w:suppressAutoHyphens/>
        <w:spacing w:after="0" w:line="240" w:lineRule="auto"/>
        <w:ind w:left="1560"/>
        <w:jc w:val="both"/>
        <w:rPr>
          <w:rFonts w:ascii="Palatino Linotype" w:hAnsi="Palatino Linotype"/>
          <w:sz w:val="24"/>
          <w:szCs w:val="24"/>
        </w:rPr>
      </w:pPr>
    </w:p>
    <w:p w:rsidR="00526E65" w:rsidRPr="00931C26" w:rsidRDefault="00526E65" w:rsidP="00E425EB">
      <w:pPr>
        <w:spacing w:after="0" w:line="240" w:lineRule="auto"/>
        <w:ind w:left="1225"/>
        <w:rPr>
          <w:rFonts w:ascii="Palatino Linotype" w:hAnsi="Palatino Linotype"/>
          <w:b/>
          <w:sz w:val="24"/>
          <w:szCs w:val="24"/>
        </w:rPr>
      </w:pPr>
      <w:r w:rsidRPr="00931C26">
        <w:rPr>
          <w:rFonts w:ascii="Palatino Linotype" w:hAnsi="Palatino Linotype"/>
          <w:b/>
          <w:sz w:val="24"/>
          <w:szCs w:val="24"/>
        </w:rPr>
        <w:t>Növényházi dísznövények tőosztással, sarjakkal és indáról történő szaporítása</w:t>
      </w:r>
    </w:p>
    <w:p w:rsidR="00526E65" w:rsidRDefault="00526E65" w:rsidP="00E425EB">
      <w:pPr>
        <w:widowControl w:val="0"/>
        <w:suppressAutoHyphens/>
        <w:spacing w:after="0" w:line="240" w:lineRule="auto"/>
        <w:ind w:left="1584"/>
        <w:jc w:val="both"/>
        <w:rPr>
          <w:rFonts w:ascii="Palatino Linotype" w:hAnsi="Palatino Linotype"/>
          <w:sz w:val="24"/>
          <w:szCs w:val="24"/>
        </w:rPr>
      </w:pPr>
      <w:r w:rsidRPr="00931C26">
        <w:rPr>
          <w:rFonts w:ascii="Palatino Linotype" w:hAnsi="Palatino Linotype"/>
          <w:sz w:val="24"/>
          <w:szCs w:val="24"/>
        </w:rPr>
        <w:t>Szaporítás sarjakról, indákról: leválasztása, elültetése, becserepezése.</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931C26">
        <w:rPr>
          <w:rFonts w:ascii="Palatino Linotype" w:hAnsi="Palatino Linotype"/>
          <w:sz w:val="24"/>
          <w:szCs w:val="24"/>
        </w:rPr>
        <w:t>Szaporítás tőosztással, gyöktörzs feldarabolással: növény kiszedése, tisztítása, darabolás, tőosztás elvégzése, cserepezés, kirakás, ápolási munkák.</w:t>
      </w:r>
    </w:p>
    <w:p w:rsidR="00526E65" w:rsidRPr="00931C26" w:rsidRDefault="00526E65" w:rsidP="00E425EB">
      <w:pPr>
        <w:widowControl w:val="0"/>
        <w:suppressAutoHyphens/>
        <w:spacing w:after="0" w:line="240" w:lineRule="auto"/>
        <w:ind w:left="1560"/>
        <w:jc w:val="both"/>
        <w:rPr>
          <w:rFonts w:ascii="Palatino Linotype" w:hAnsi="Palatino Linotype"/>
          <w:sz w:val="24"/>
          <w:szCs w:val="24"/>
        </w:rPr>
      </w:pPr>
    </w:p>
    <w:p w:rsidR="00526E65" w:rsidRPr="00931C26" w:rsidRDefault="00526E65" w:rsidP="00E425EB">
      <w:pPr>
        <w:spacing w:after="0" w:line="240" w:lineRule="auto"/>
        <w:ind w:left="1225"/>
        <w:rPr>
          <w:rFonts w:ascii="Palatino Linotype" w:hAnsi="Palatino Linotype"/>
          <w:b/>
          <w:sz w:val="24"/>
          <w:szCs w:val="24"/>
        </w:rPr>
      </w:pPr>
      <w:r w:rsidRPr="00931C26">
        <w:rPr>
          <w:rFonts w:ascii="Palatino Linotype" w:hAnsi="Palatino Linotype"/>
          <w:b/>
          <w:sz w:val="24"/>
          <w:szCs w:val="24"/>
        </w:rPr>
        <w:t>Növényházi cserepes növények ápolási munkái</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 xml:space="preserve">Földkeverék elkészítése a növény igényének megfelelően. </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Megfelelő cserépméret megválasztása.</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Gyökeres magoncok, dugványok, sarjak cserépbe ültetése.</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Kirakás.</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Ápolási munkák: öntözés, gyomtalanítás, tápoldatozás, növényvédelem.</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 xml:space="preserve"> Ritkító szétrakás, tisztítás, szellőztetés, árnyékolás.</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Mikroszaporítással előállított kis növények speciális nevelési munkái (kitűzdelés, kondicionálás).</w:t>
      </w:r>
    </w:p>
    <w:p w:rsidR="00526E65" w:rsidRPr="005F01F9" w:rsidRDefault="00526E65" w:rsidP="00E425EB">
      <w:pPr>
        <w:widowControl w:val="0"/>
        <w:suppressAutoHyphens/>
        <w:spacing w:after="0" w:line="240" w:lineRule="auto"/>
        <w:ind w:left="1560"/>
        <w:jc w:val="both"/>
        <w:rPr>
          <w:rFonts w:ascii="Palatino Linotype" w:hAnsi="Palatino Linotype"/>
          <w:sz w:val="24"/>
          <w:szCs w:val="24"/>
        </w:rPr>
      </w:pPr>
    </w:p>
    <w:p w:rsidR="00526E65" w:rsidRPr="005F01F9" w:rsidRDefault="00526E65" w:rsidP="00E425EB">
      <w:pPr>
        <w:spacing w:after="0" w:line="240" w:lineRule="auto"/>
        <w:ind w:left="710" w:firstLine="566"/>
        <w:rPr>
          <w:rFonts w:ascii="Palatino Linotype" w:hAnsi="Palatino Linotype"/>
          <w:b/>
          <w:sz w:val="24"/>
          <w:szCs w:val="24"/>
        </w:rPr>
      </w:pPr>
      <w:r w:rsidRPr="005F01F9">
        <w:rPr>
          <w:rFonts w:ascii="Palatino Linotype" w:hAnsi="Palatino Linotype"/>
          <w:b/>
          <w:sz w:val="24"/>
          <w:szCs w:val="24"/>
        </w:rPr>
        <w:t>Cserepes növények átültetése</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 xml:space="preserve">A növény igényének megfelelő földkeverék elkészítése, a helyes, cserépméret megválasztása, növény kiszedése, előkészítése. </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Ültetés, kirakás, beöntözés.</w:t>
      </w:r>
    </w:p>
    <w:p w:rsidR="00526E65" w:rsidRDefault="00526E65" w:rsidP="00E425EB">
      <w:pPr>
        <w:spacing w:after="0" w:line="240" w:lineRule="auto"/>
        <w:ind w:left="710"/>
        <w:rPr>
          <w:rFonts w:ascii="Palatino Linotype" w:hAnsi="Palatino Linotype"/>
          <w:b/>
          <w:sz w:val="24"/>
          <w:szCs w:val="24"/>
        </w:rPr>
      </w:pPr>
    </w:p>
    <w:p w:rsidR="00526E65" w:rsidRPr="005F01F9" w:rsidRDefault="00526E65" w:rsidP="00E425EB">
      <w:pPr>
        <w:spacing w:after="0" w:line="240" w:lineRule="auto"/>
        <w:ind w:left="710" w:firstLine="566"/>
        <w:rPr>
          <w:rFonts w:ascii="Palatino Linotype" w:hAnsi="Palatino Linotype"/>
          <w:b/>
          <w:sz w:val="24"/>
          <w:szCs w:val="24"/>
        </w:rPr>
      </w:pPr>
      <w:r w:rsidRPr="005F01F9">
        <w:rPr>
          <w:rFonts w:ascii="Palatino Linotype" w:hAnsi="Palatino Linotype"/>
          <w:b/>
          <w:sz w:val="24"/>
          <w:szCs w:val="24"/>
        </w:rPr>
        <w:t>Növényházi vágott virágok nevelési, ápolási munkái</w:t>
      </w:r>
      <w:r w:rsidRPr="005F01F9">
        <w:rPr>
          <w:rFonts w:ascii="Palatino Linotype" w:hAnsi="Palatino Linotype"/>
          <w:b/>
          <w:sz w:val="24"/>
          <w:szCs w:val="24"/>
        </w:rPr>
        <w:tab/>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 xml:space="preserve">Öntözés, tápoldatozás, növényvédelem. </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Hálózás. Visszatörés, hónaljazás, bimbózás.</w:t>
      </w:r>
    </w:p>
    <w:p w:rsidR="00526E65" w:rsidRPr="005F01F9" w:rsidRDefault="00526E65" w:rsidP="00E425EB">
      <w:pPr>
        <w:widowControl w:val="0"/>
        <w:suppressAutoHyphens/>
        <w:spacing w:after="0" w:line="240" w:lineRule="auto"/>
        <w:ind w:left="1560"/>
        <w:jc w:val="both"/>
        <w:rPr>
          <w:rFonts w:ascii="Palatino Linotype" w:hAnsi="Palatino Linotype"/>
          <w:sz w:val="24"/>
          <w:szCs w:val="24"/>
        </w:rPr>
      </w:pPr>
    </w:p>
    <w:p w:rsidR="00526E65" w:rsidRPr="005F01F9" w:rsidRDefault="00526E65" w:rsidP="00E425EB">
      <w:pPr>
        <w:spacing w:after="0" w:line="240" w:lineRule="auto"/>
        <w:ind w:left="1225"/>
        <w:rPr>
          <w:rFonts w:ascii="Palatino Linotype" w:hAnsi="Palatino Linotype"/>
          <w:b/>
          <w:sz w:val="24"/>
          <w:szCs w:val="24"/>
        </w:rPr>
      </w:pPr>
      <w:r w:rsidRPr="005F01F9">
        <w:rPr>
          <w:rFonts w:ascii="Palatino Linotype" w:hAnsi="Palatino Linotype"/>
          <w:b/>
          <w:sz w:val="24"/>
          <w:szCs w:val="24"/>
        </w:rPr>
        <w:t>Növényházi dísznövények áru-előkészítése</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Cserepes levél- és virágos dísznövények válogatása, beöntözése, csomagolása különböző módokon (védő-, díszítő csomagolás).</w:t>
      </w:r>
    </w:p>
    <w:p w:rsidR="00526E65" w:rsidRPr="005F01F9"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Vágott virágok szedése, osztályozása, felszívatása, hűtése, csomagolása különböző módokon (dobozban, fóliában).</w:t>
      </w:r>
    </w:p>
    <w:p w:rsidR="00526E65" w:rsidRDefault="00526E65" w:rsidP="00B87D30">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526E65" w:rsidRPr="00433D83" w:rsidRDefault="00526E65"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Kétévfolyamos oktatás közismereti képzés nélkül</w:t>
      </w:r>
    </w:p>
    <w:p w:rsidR="00526E65" w:rsidRDefault="00526E65"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26E65" w:rsidRDefault="00526E65"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526E65" w:rsidRDefault="00526E65" w:rsidP="006E6764">
      <w:pPr>
        <w:widowControl w:val="0"/>
        <w:suppressAutoHyphens/>
        <w:spacing w:after="0" w:line="240" w:lineRule="auto"/>
        <w:jc w:val="both"/>
        <w:rPr>
          <w:rFonts w:ascii="Palatino Linotype" w:hAnsi="Palatino Linotype" w:cs="Tahoma"/>
          <w:color w:val="333333"/>
          <w:sz w:val="24"/>
          <w:szCs w:val="24"/>
          <w:shd w:val="clear" w:color="auto" w:fill="FFFFFF"/>
        </w:rPr>
      </w:pPr>
      <w:r w:rsidRPr="00F966D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26E65" w:rsidRDefault="00526E65" w:rsidP="006E6764">
      <w:pPr>
        <w:widowControl w:val="0"/>
        <w:suppressAutoHyphens/>
        <w:spacing w:after="0" w:line="240" w:lineRule="auto"/>
        <w:rPr>
          <w:rFonts w:ascii="Palatino Linotype" w:hAnsi="Palatino Linotype" w:cs="Arial"/>
          <w:b/>
          <w:sz w:val="24"/>
          <w:szCs w:val="24"/>
          <w:lang w:eastAsia="hu-HU"/>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526E65" w:rsidRPr="001D574D">
        <w:tc>
          <w:tcPr>
            <w:tcW w:w="4676" w:type="dxa"/>
          </w:tcPr>
          <w:p w:rsidR="00526E65" w:rsidRPr="001D574D" w:rsidRDefault="00526E65" w:rsidP="0054286F">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526E65" w:rsidRPr="001D574D" w:rsidRDefault="00526E65" w:rsidP="0054286F">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526E65" w:rsidRPr="001D574D">
        <w:trPr>
          <w:trHeight w:hRule="exact" w:val="567"/>
        </w:trPr>
        <w:tc>
          <w:tcPr>
            <w:tcW w:w="4676" w:type="dxa"/>
            <w:vMerge w:val="restart"/>
            <w:vAlign w:val="center"/>
          </w:tcPr>
          <w:p w:rsidR="00526E65" w:rsidRPr="004F5453" w:rsidRDefault="00526E65" w:rsidP="0054286F">
            <w:pPr>
              <w:spacing w:after="0" w:line="240" w:lineRule="auto"/>
              <w:jc w:val="center"/>
              <w:rPr>
                <w:rFonts w:ascii="Palatino Linotype" w:hAnsi="Palatino Linotype"/>
                <w:b/>
                <w:bCs/>
                <w:color w:val="000000"/>
                <w:sz w:val="24"/>
                <w:szCs w:val="24"/>
              </w:rPr>
            </w:pPr>
            <w:r w:rsidRPr="004F5453">
              <w:rPr>
                <w:rFonts w:ascii="Palatino Linotype" w:hAnsi="Palatino Linotype"/>
                <w:b/>
                <w:bCs/>
                <w:color w:val="000000"/>
                <w:sz w:val="24"/>
                <w:szCs w:val="24"/>
              </w:rPr>
              <w:t>1096</w:t>
            </w:r>
            <w:r>
              <w:rPr>
                <w:rFonts w:ascii="Palatino Linotype" w:hAnsi="Palatino Linotype"/>
                <w:b/>
                <w:bCs/>
                <w:color w:val="000000"/>
                <w:sz w:val="24"/>
                <w:szCs w:val="24"/>
              </w:rPr>
              <w:t>3</w:t>
            </w:r>
            <w:r w:rsidRPr="004F5453">
              <w:rPr>
                <w:rFonts w:ascii="Palatino Linotype" w:hAnsi="Palatino Linotype"/>
                <w:b/>
                <w:bCs/>
                <w:color w:val="000000"/>
                <w:sz w:val="24"/>
                <w:szCs w:val="24"/>
              </w:rPr>
              <w:t>-12</w:t>
            </w:r>
          </w:p>
          <w:p w:rsidR="00526E65" w:rsidRPr="004F5453" w:rsidRDefault="00526E65" w:rsidP="0054286F">
            <w:pPr>
              <w:widowControl w:val="0"/>
              <w:suppressAutoHyphens/>
              <w:spacing w:after="0" w:line="240" w:lineRule="auto"/>
              <w:jc w:val="center"/>
              <w:rPr>
                <w:rFonts w:ascii="Palatino Linotype" w:hAnsi="Palatino Linotype" w:cs="Mangal"/>
                <w:b/>
                <w:iCs/>
                <w:kern w:val="1"/>
                <w:sz w:val="24"/>
                <w:szCs w:val="24"/>
                <w:lang w:eastAsia="hi-IN" w:bidi="hi-IN"/>
              </w:rPr>
            </w:pPr>
            <w:r>
              <w:rPr>
                <w:rFonts w:ascii="Palatino Linotype" w:hAnsi="Palatino Linotype"/>
                <w:b/>
                <w:bCs/>
                <w:color w:val="000000"/>
                <w:sz w:val="24"/>
                <w:szCs w:val="24"/>
              </w:rPr>
              <w:t>Szabadföldi</w:t>
            </w:r>
            <w:r w:rsidRPr="004F5453">
              <w:rPr>
                <w:rFonts w:ascii="Palatino Linotype" w:hAnsi="Palatino Linotype"/>
                <w:b/>
                <w:bCs/>
                <w:color w:val="000000"/>
                <w:sz w:val="24"/>
                <w:szCs w:val="24"/>
              </w:rPr>
              <w:t xml:space="preserve"> dísznövénytermesztés</w:t>
            </w:r>
          </w:p>
          <w:p w:rsidR="00526E65" w:rsidRPr="004F5453" w:rsidRDefault="00526E65" w:rsidP="0054286F">
            <w:pPr>
              <w:widowControl w:val="0"/>
              <w:suppressAutoHyphens/>
              <w:spacing w:after="0" w:line="240" w:lineRule="auto"/>
              <w:jc w:val="center"/>
              <w:rPr>
                <w:rFonts w:ascii="Palatino Linotype" w:hAnsi="Palatino Linotype" w:cs="Mangal"/>
                <w:b/>
                <w:iCs/>
                <w:kern w:val="1"/>
                <w:sz w:val="24"/>
                <w:szCs w:val="24"/>
                <w:lang w:eastAsia="hi-IN" w:bidi="hi-IN"/>
              </w:rPr>
            </w:pPr>
          </w:p>
          <w:p w:rsidR="00526E65" w:rsidRPr="00271368" w:rsidRDefault="00526E65" w:rsidP="0054286F">
            <w:pPr>
              <w:spacing w:after="0" w:line="240" w:lineRule="auto"/>
              <w:rPr>
                <w:rFonts w:ascii="Palatino Linotype" w:hAnsi="Palatino Linotype" w:cs="Arial"/>
                <w:sz w:val="20"/>
                <w:szCs w:val="20"/>
                <w:lang w:eastAsia="hu-HU"/>
              </w:rPr>
            </w:pPr>
          </w:p>
        </w:tc>
        <w:tc>
          <w:tcPr>
            <w:tcW w:w="4677" w:type="dxa"/>
          </w:tcPr>
          <w:p w:rsidR="00526E65" w:rsidRPr="001D574D" w:rsidRDefault="00526E65" w:rsidP="0054286F">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Dísznövénytermesztés 1. gyakorlat</w:t>
            </w:r>
          </w:p>
        </w:tc>
      </w:tr>
      <w:tr w:rsidR="00526E65" w:rsidRPr="001D574D">
        <w:trPr>
          <w:trHeight w:hRule="exact" w:val="567"/>
        </w:trPr>
        <w:tc>
          <w:tcPr>
            <w:tcW w:w="4676" w:type="dxa"/>
            <w:vMerge/>
            <w:vAlign w:val="center"/>
          </w:tcPr>
          <w:p w:rsidR="00526E65" w:rsidRPr="004F5453" w:rsidRDefault="00526E65" w:rsidP="0054286F">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tcPr>
          <w:p w:rsidR="00526E65" w:rsidRPr="00316769" w:rsidRDefault="00526E65" w:rsidP="0054286F">
            <w:pPr>
              <w:widowControl w:val="0"/>
              <w:autoSpaceDE w:val="0"/>
              <w:autoSpaceDN w:val="0"/>
              <w:adjustRightInd w:val="0"/>
              <w:ind w:left="40" w:right="40"/>
              <w:rPr>
                <w:rFonts w:ascii="Palatino Linotype" w:hAnsi="Palatino Linotype" w:cs="Times"/>
                <w:color w:val="000000"/>
                <w:sz w:val="24"/>
                <w:szCs w:val="24"/>
              </w:rPr>
            </w:pPr>
            <w:r w:rsidRPr="00316769">
              <w:rPr>
                <w:rFonts w:ascii="Palatino Linotype" w:hAnsi="Palatino Linotype" w:cs="Times"/>
                <w:color w:val="000000"/>
                <w:sz w:val="24"/>
                <w:szCs w:val="24"/>
              </w:rPr>
              <w:t>Egynyári dísznövények ismerete</w:t>
            </w:r>
          </w:p>
          <w:p w:rsidR="00526E65" w:rsidRPr="00316769" w:rsidRDefault="00526E65" w:rsidP="0054286F">
            <w:pPr>
              <w:widowControl w:val="0"/>
              <w:suppressAutoHyphens/>
              <w:spacing w:after="0" w:line="240" w:lineRule="auto"/>
              <w:rPr>
                <w:rFonts w:ascii="Palatino Linotype" w:hAnsi="Palatino Linotype" w:cs="Mangal"/>
                <w:b/>
                <w:iCs/>
                <w:kern w:val="1"/>
                <w:sz w:val="24"/>
                <w:szCs w:val="24"/>
                <w:lang w:eastAsia="hi-IN" w:bidi="hi-IN"/>
              </w:rPr>
            </w:pPr>
          </w:p>
        </w:tc>
      </w:tr>
      <w:tr w:rsidR="00526E65" w:rsidRPr="001D574D">
        <w:trPr>
          <w:trHeight w:hRule="exact" w:val="567"/>
        </w:trPr>
        <w:tc>
          <w:tcPr>
            <w:tcW w:w="4676" w:type="dxa"/>
            <w:vMerge/>
            <w:vAlign w:val="center"/>
          </w:tcPr>
          <w:p w:rsidR="00526E65" w:rsidRPr="004F5453" w:rsidRDefault="00526E65" w:rsidP="0054286F">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tcPr>
          <w:p w:rsidR="00526E65" w:rsidRPr="00316769" w:rsidRDefault="00526E65" w:rsidP="0054286F">
            <w:pPr>
              <w:widowControl w:val="0"/>
              <w:autoSpaceDE w:val="0"/>
              <w:autoSpaceDN w:val="0"/>
              <w:adjustRightInd w:val="0"/>
              <w:ind w:left="40" w:right="40"/>
              <w:rPr>
                <w:rFonts w:ascii="Palatino Linotype" w:hAnsi="Palatino Linotype" w:cs="Times"/>
                <w:color w:val="000000"/>
                <w:sz w:val="24"/>
                <w:szCs w:val="24"/>
              </w:rPr>
            </w:pPr>
            <w:r w:rsidRPr="00316769">
              <w:rPr>
                <w:rFonts w:ascii="Palatino Linotype" w:hAnsi="Palatino Linotype" w:cs="Times"/>
                <w:color w:val="000000"/>
                <w:sz w:val="24"/>
                <w:szCs w:val="24"/>
              </w:rPr>
              <w:t>Évelő dísznövények ismerete</w:t>
            </w:r>
          </w:p>
          <w:p w:rsidR="00526E65" w:rsidRPr="00316769" w:rsidRDefault="00526E65" w:rsidP="0054286F">
            <w:pPr>
              <w:widowControl w:val="0"/>
              <w:suppressAutoHyphens/>
              <w:spacing w:after="0" w:line="240" w:lineRule="auto"/>
              <w:rPr>
                <w:rFonts w:ascii="Palatino Linotype" w:hAnsi="Palatino Linotype" w:cs="Mangal"/>
                <w:b/>
                <w:iCs/>
                <w:kern w:val="1"/>
                <w:sz w:val="24"/>
                <w:szCs w:val="24"/>
                <w:lang w:eastAsia="hi-IN" w:bidi="hi-IN"/>
              </w:rPr>
            </w:pPr>
          </w:p>
        </w:tc>
      </w:tr>
      <w:tr w:rsidR="00526E65" w:rsidRPr="001D574D">
        <w:trPr>
          <w:trHeight w:hRule="exact" w:val="668"/>
        </w:trPr>
        <w:tc>
          <w:tcPr>
            <w:tcW w:w="4676" w:type="dxa"/>
            <w:vMerge/>
            <w:vAlign w:val="center"/>
          </w:tcPr>
          <w:p w:rsidR="00526E65" w:rsidRPr="004F5453" w:rsidRDefault="00526E65" w:rsidP="0054286F">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tcPr>
          <w:p w:rsidR="00526E65" w:rsidRPr="00316769" w:rsidRDefault="00526E65" w:rsidP="0054286F">
            <w:pPr>
              <w:spacing w:after="0" w:line="240" w:lineRule="auto"/>
              <w:rPr>
                <w:rFonts w:ascii="Palatino Linotype" w:hAnsi="Palatino Linotype" w:cs="Arial"/>
                <w:sz w:val="24"/>
                <w:szCs w:val="24"/>
                <w:lang w:eastAsia="hu-HU"/>
              </w:rPr>
            </w:pPr>
            <w:r w:rsidRPr="00316769">
              <w:rPr>
                <w:rFonts w:ascii="Palatino Linotype" w:hAnsi="Palatino Linotype" w:cs="Times"/>
                <w:color w:val="000000"/>
                <w:sz w:val="24"/>
                <w:szCs w:val="24"/>
              </w:rPr>
              <w:t>Lágyszárú szabadföldi növények magvetése</w:t>
            </w:r>
          </w:p>
          <w:p w:rsidR="00526E65" w:rsidRPr="00316769" w:rsidRDefault="00526E65" w:rsidP="0054286F">
            <w:pPr>
              <w:widowControl w:val="0"/>
              <w:autoSpaceDE w:val="0"/>
              <w:autoSpaceDN w:val="0"/>
              <w:adjustRightInd w:val="0"/>
              <w:ind w:left="40" w:right="40"/>
              <w:rPr>
                <w:rFonts w:ascii="Palatino Linotype" w:hAnsi="Palatino Linotype" w:cs="Mangal"/>
                <w:b/>
                <w:iCs/>
                <w:kern w:val="1"/>
                <w:sz w:val="24"/>
                <w:szCs w:val="24"/>
                <w:lang w:eastAsia="hi-IN" w:bidi="hi-IN"/>
              </w:rPr>
            </w:pPr>
          </w:p>
        </w:tc>
      </w:tr>
      <w:tr w:rsidR="00526E65" w:rsidRPr="001D574D">
        <w:trPr>
          <w:trHeight w:hRule="exact" w:val="662"/>
        </w:trPr>
        <w:tc>
          <w:tcPr>
            <w:tcW w:w="4676" w:type="dxa"/>
            <w:vMerge/>
            <w:vAlign w:val="center"/>
          </w:tcPr>
          <w:p w:rsidR="00526E65" w:rsidRPr="004F5453" w:rsidRDefault="00526E65" w:rsidP="0054286F">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tcPr>
          <w:p w:rsidR="00526E65" w:rsidRPr="00316769" w:rsidRDefault="00526E65" w:rsidP="0054286F">
            <w:pPr>
              <w:spacing w:after="0" w:line="240" w:lineRule="auto"/>
              <w:rPr>
                <w:rFonts w:ascii="Palatino Linotype" w:hAnsi="Palatino Linotype" w:cs="Arial"/>
                <w:sz w:val="24"/>
                <w:szCs w:val="24"/>
                <w:lang w:eastAsia="hu-HU"/>
              </w:rPr>
            </w:pPr>
            <w:r w:rsidRPr="00316769">
              <w:rPr>
                <w:rFonts w:ascii="Palatino Linotype" w:hAnsi="Palatino Linotype" w:cs="Times"/>
                <w:color w:val="000000"/>
                <w:sz w:val="24"/>
                <w:szCs w:val="24"/>
              </w:rPr>
              <w:t>Lágyszárú szabadföldi növények dugványozása</w:t>
            </w:r>
          </w:p>
          <w:p w:rsidR="00526E65" w:rsidRPr="00316769" w:rsidRDefault="00526E65" w:rsidP="0054286F">
            <w:pPr>
              <w:widowControl w:val="0"/>
              <w:autoSpaceDE w:val="0"/>
              <w:autoSpaceDN w:val="0"/>
              <w:adjustRightInd w:val="0"/>
              <w:ind w:left="40" w:right="40"/>
              <w:rPr>
                <w:rFonts w:ascii="Palatino Linotype" w:hAnsi="Palatino Linotype" w:cs="Mangal"/>
                <w:iCs/>
                <w:kern w:val="1"/>
                <w:sz w:val="24"/>
                <w:szCs w:val="24"/>
                <w:lang w:eastAsia="hi-IN" w:bidi="hi-IN"/>
              </w:rPr>
            </w:pPr>
          </w:p>
        </w:tc>
      </w:tr>
      <w:tr w:rsidR="00526E65" w:rsidRPr="001D574D">
        <w:trPr>
          <w:trHeight w:hRule="exact" w:val="843"/>
        </w:trPr>
        <w:tc>
          <w:tcPr>
            <w:tcW w:w="4676" w:type="dxa"/>
            <w:vMerge/>
            <w:vAlign w:val="center"/>
          </w:tcPr>
          <w:p w:rsidR="00526E65" w:rsidRPr="004F5453" w:rsidRDefault="00526E65" w:rsidP="0054286F">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tcPr>
          <w:p w:rsidR="00526E65" w:rsidRPr="00316769" w:rsidRDefault="00526E65" w:rsidP="0054286F">
            <w:pPr>
              <w:widowControl w:val="0"/>
              <w:autoSpaceDE w:val="0"/>
              <w:autoSpaceDN w:val="0"/>
              <w:adjustRightInd w:val="0"/>
              <w:ind w:left="40" w:right="40"/>
              <w:rPr>
                <w:rFonts w:ascii="Palatino Linotype" w:hAnsi="Palatino Linotype" w:cs="Times"/>
                <w:color w:val="000000"/>
                <w:sz w:val="24"/>
                <w:szCs w:val="24"/>
              </w:rPr>
            </w:pPr>
            <w:r w:rsidRPr="00316769">
              <w:rPr>
                <w:rFonts w:ascii="Palatino Linotype" w:hAnsi="Palatino Linotype" w:cs="Times"/>
                <w:color w:val="000000"/>
                <w:sz w:val="24"/>
                <w:szCs w:val="24"/>
              </w:rPr>
              <w:t>Lágyszárú szabadföldi növények nevelése ápolása</w:t>
            </w:r>
          </w:p>
          <w:p w:rsidR="00526E65" w:rsidRPr="00316769" w:rsidRDefault="00526E65" w:rsidP="0054286F">
            <w:pPr>
              <w:widowControl w:val="0"/>
              <w:suppressAutoHyphens/>
              <w:spacing w:after="0" w:line="240" w:lineRule="auto"/>
              <w:rPr>
                <w:rFonts w:ascii="Palatino Linotype" w:hAnsi="Palatino Linotype" w:cs="Mangal"/>
                <w:iCs/>
                <w:kern w:val="1"/>
                <w:sz w:val="24"/>
                <w:szCs w:val="24"/>
                <w:lang w:eastAsia="hi-IN" w:bidi="hi-IN"/>
              </w:rPr>
            </w:pPr>
          </w:p>
        </w:tc>
      </w:tr>
      <w:tr w:rsidR="00526E65" w:rsidRPr="001D574D">
        <w:trPr>
          <w:trHeight w:hRule="exact" w:val="695"/>
        </w:trPr>
        <w:tc>
          <w:tcPr>
            <w:tcW w:w="4676" w:type="dxa"/>
            <w:vMerge/>
            <w:vAlign w:val="center"/>
          </w:tcPr>
          <w:p w:rsidR="00526E65" w:rsidRPr="004F5453" w:rsidRDefault="00526E65" w:rsidP="0054286F">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tcPr>
          <w:p w:rsidR="00526E65" w:rsidRPr="00316769" w:rsidRDefault="00526E65" w:rsidP="0054286F">
            <w:pPr>
              <w:spacing w:after="0" w:line="240" w:lineRule="auto"/>
              <w:rPr>
                <w:rFonts w:ascii="Palatino Linotype" w:hAnsi="Palatino Linotype" w:cs="Arial"/>
                <w:sz w:val="24"/>
                <w:szCs w:val="24"/>
                <w:lang w:eastAsia="hu-HU"/>
              </w:rPr>
            </w:pPr>
            <w:r w:rsidRPr="00316769">
              <w:rPr>
                <w:rFonts w:ascii="Palatino Linotype" w:hAnsi="Palatino Linotype" w:cs="Times"/>
                <w:color w:val="000000"/>
                <w:sz w:val="24"/>
                <w:szCs w:val="24"/>
              </w:rPr>
              <w:t>Lágyszárú szabadföldi növények átültetése, gondozása</w:t>
            </w:r>
          </w:p>
          <w:p w:rsidR="00526E65" w:rsidRPr="00316769" w:rsidRDefault="00526E65" w:rsidP="0054286F">
            <w:pPr>
              <w:widowControl w:val="0"/>
              <w:suppressAutoHyphens/>
              <w:spacing w:after="0" w:line="240" w:lineRule="auto"/>
              <w:rPr>
                <w:rFonts w:ascii="Palatino Linotype" w:hAnsi="Palatino Linotype" w:cs="Mangal"/>
                <w:b/>
                <w:iCs/>
                <w:kern w:val="1"/>
                <w:sz w:val="24"/>
                <w:szCs w:val="24"/>
                <w:lang w:eastAsia="hi-IN" w:bidi="hi-IN"/>
              </w:rPr>
            </w:pPr>
          </w:p>
        </w:tc>
      </w:tr>
      <w:tr w:rsidR="00526E65" w:rsidRPr="001D574D">
        <w:trPr>
          <w:trHeight w:hRule="exact" w:val="703"/>
        </w:trPr>
        <w:tc>
          <w:tcPr>
            <w:tcW w:w="4676" w:type="dxa"/>
            <w:vMerge/>
            <w:vAlign w:val="center"/>
          </w:tcPr>
          <w:p w:rsidR="00526E65" w:rsidRPr="004F5453" w:rsidRDefault="00526E65" w:rsidP="0054286F">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tcPr>
          <w:p w:rsidR="00526E65" w:rsidRPr="00316769" w:rsidRDefault="00526E65" w:rsidP="0054286F">
            <w:pPr>
              <w:widowControl w:val="0"/>
              <w:suppressAutoHyphens/>
              <w:spacing w:after="0" w:line="240" w:lineRule="auto"/>
              <w:rPr>
                <w:rFonts w:ascii="Palatino Linotype" w:hAnsi="Palatino Linotype" w:cs="Mangal"/>
                <w:iCs/>
                <w:kern w:val="1"/>
                <w:sz w:val="24"/>
                <w:szCs w:val="24"/>
                <w:lang w:eastAsia="hi-IN" w:bidi="hi-IN"/>
              </w:rPr>
            </w:pPr>
            <w:r w:rsidRPr="00316769">
              <w:rPr>
                <w:rFonts w:ascii="Palatino Linotype" w:hAnsi="Palatino Linotype" w:cs="Times"/>
                <w:color w:val="000000"/>
                <w:sz w:val="24"/>
                <w:szCs w:val="24"/>
              </w:rPr>
              <w:t>Lágyszárú szabadföldi növények szedése, áru-előkészítése</w:t>
            </w:r>
          </w:p>
        </w:tc>
      </w:tr>
      <w:tr w:rsidR="00526E65" w:rsidRPr="001D574D">
        <w:trPr>
          <w:trHeight w:val="300"/>
        </w:trPr>
        <w:tc>
          <w:tcPr>
            <w:tcW w:w="4676" w:type="dxa"/>
            <w:vMerge w:val="restart"/>
            <w:vAlign w:val="center"/>
          </w:tcPr>
          <w:p w:rsidR="00526E65" w:rsidRPr="004F5453" w:rsidRDefault="00526E65" w:rsidP="0054286F">
            <w:pPr>
              <w:widowControl w:val="0"/>
              <w:suppressAutoHyphens/>
              <w:spacing w:after="0" w:line="240" w:lineRule="auto"/>
              <w:jc w:val="center"/>
              <w:rPr>
                <w:rFonts w:ascii="Palatino Linotype" w:hAnsi="Palatino Linotype" w:cs="Mangal"/>
                <w:b/>
                <w:iCs/>
                <w:kern w:val="1"/>
                <w:sz w:val="24"/>
                <w:szCs w:val="24"/>
                <w:lang w:eastAsia="hi-IN" w:bidi="hi-IN"/>
              </w:rPr>
            </w:pPr>
          </w:p>
          <w:p w:rsidR="00526E65" w:rsidRPr="004F5453" w:rsidRDefault="00526E65" w:rsidP="0054286F">
            <w:pPr>
              <w:spacing w:after="0" w:line="240" w:lineRule="auto"/>
              <w:jc w:val="center"/>
              <w:rPr>
                <w:rFonts w:ascii="Palatino Linotype" w:hAnsi="Palatino Linotype"/>
                <w:b/>
                <w:bCs/>
                <w:color w:val="000000"/>
                <w:sz w:val="24"/>
                <w:szCs w:val="24"/>
              </w:rPr>
            </w:pPr>
            <w:r>
              <w:rPr>
                <w:rFonts w:ascii="Palatino Linotype" w:hAnsi="Palatino Linotype"/>
                <w:b/>
                <w:bCs/>
                <w:color w:val="000000"/>
                <w:sz w:val="24"/>
                <w:szCs w:val="24"/>
              </w:rPr>
              <w:t>10964</w:t>
            </w:r>
            <w:r w:rsidRPr="004F5453">
              <w:rPr>
                <w:rFonts w:ascii="Palatino Linotype" w:hAnsi="Palatino Linotype"/>
                <w:b/>
                <w:bCs/>
                <w:color w:val="000000"/>
                <w:sz w:val="24"/>
                <w:szCs w:val="24"/>
              </w:rPr>
              <w:t>-12</w:t>
            </w:r>
          </w:p>
          <w:p w:rsidR="00526E65" w:rsidRPr="004F5453" w:rsidRDefault="00526E65" w:rsidP="0054286F">
            <w:pPr>
              <w:widowControl w:val="0"/>
              <w:suppressAutoHyphens/>
              <w:spacing w:after="0" w:line="240" w:lineRule="auto"/>
              <w:jc w:val="center"/>
              <w:rPr>
                <w:rFonts w:ascii="Palatino Linotype" w:hAnsi="Palatino Linotype" w:cs="Mangal"/>
                <w:b/>
                <w:iCs/>
                <w:kern w:val="1"/>
                <w:sz w:val="24"/>
                <w:szCs w:val="24"/>
                <w:lang w:eastAsia="hi-IN" w:bidi="hi-IN"/>
              </w:rPr>
            </w:pPr>
            <w:r>
              <w:rPr>
                <w:rFonts w:ascii="Palatino Linotype" w:hAnsi="Palatino Linotype"/>
                <w:b/>
                <w:bCs/>
                <w:color w:val="000000"/>
                <w:sz w:val="24"/>
                <w:szCs w:val="24"/>
              </w:rPr>
              <w:t>Fásszárú</w:t>
            </w:r>
            <w:r w:rsidRPr="004F5453">
              <w:rPr>
                <w:rFonts w:ascii="Palatino Linotype" w:hAnsi="Palatino Linotype"/>
                <w:b/>
                <w:bCs/>
                <w:color w:val="000000"/>
                <w:sz w:val="24"/>
                <w:szCs w:val="24"/>
              </w:rPr>
              <w:t xml:space="preserve"> dísznövénytermesztés</w:t>
            </w:r>
          </w:p>
          <w:p w:rsidR="00526E65" w:rsidRPr="004F5453" w:rsidRDefault="00526E65" w:rsidP="0054286F">
            <w:pPr>
              <w:widowControl w:val="0"/>
              <w:suppressAutoHyphens/>
              <w:spacing w:after="0" w:line="240" w:lineRule="auto"/>
              <w:jc w:val="center"/>
              <w:rPr>
                <w:rFonts w:ascii="Palatino Linotype" w:hAnsi="Palatino Linotype" w:cs="Mangal"/>
                <w:b/>
                <w:iCs/>
                <w:kern w:val="1"/>
                <w:sz w:val="24"/>
                <w:szCs w:val="24"/>
                <w:lang w:eastAsia="hi-IN" w:bidi="hi-IN"/>
              </w:rPr>
            </w:pPr>
          </w:p>
          <w:p w:rsidR="00526E65" w:rsidRPr="004F5453" w:rsidRDefault="00526E65" w:rsidP="0054286F">
            <w:pPr>
              <w:widowControl w:val="0"/>
              <w:suppressAutoHyphens/>
              <w:spacing w:after="0" w:line="240" w:lineRule="auto"/>
              <w:jc w:val="center"/>
              <w:rPr>
                <w:rFonts w:ascii="Palatino Linotype" w:hAnsi="Palatino Linotype" w:cs="Mangal"/>
                <w:b/>
                <w:iCs/>
                <w:kern w:val="1"/>
                <w:sz w:val="24"/>
                <w:szCs w:val="24"/>
                <w:lang w:eastAsia="hi-IN" w:bidi="hi-IN"/>
              </w:rPr>
            </w:pPr>
          </w:p>
          <w:p w:rsidR="00526E65" w:rsidRPr="00271368" w:rsidRDefault="00526E65" w:rsidP="0054286F">
            <w:pPr>
              <w:widowControl w:val="0"/>
              <w:suppressAutoHyphens/>
              <w:jc w:val="center"/>
              <w:rPr>
                <w:rFonts w:ascii="Palatino Linotype" w:hAnsi="Palatino Linotype" w:cs="Arial"/>
                <w:sz w:val="20"/>
                <w:szCs w:val="20"/>
                <w:lang w:eastAsia="hu-HU"/>
              </w:rPr>
            </w:pPr>
          </w:p>
        </w:tc>
        <w:tc>
          <w:tcPr>
            <w:tcW w:w="4677" w:type="dxa"/>
          </w:tcPr>
          <w:p w:rsidR="00526E65" w:rsidRPr="001D574D" w:rsidRDefault="00526E65" w:rsidP="0054286F">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Dísznövénytermesztés 2. gyakorlat</w:t>
            </w:r>
          </w:p>
        </w:tc>
      </w:tr>
      <w:tr w:rsidR="00526E65" w:rsidRPr="001D574D">
        <w:trPr>
          <w:trHeight w:val="345"/>
        </w:trPr>
        <w:tc>
          <w:tcPr>
            <w:tcW w:w="4676" w:type="dxa"/>
            <w:vMerge/>
            <w:vAlign w:val="center"/>
          </w:tcPr>
          <w:p w:rsidR="00526E65" w:rsidRPr="004F5453" w:rsidRDefault="00526E65" w:rsidP="0054286F">
            <w:pPr>
              <w:widowControl w:val="0"/>
              <w:suppressAutoHyphens/>
              <w:jc w:val="center"/>
              <w:rPr>
                <w:rFonts w:ascii="Palatino Linotype" w:hAnsi="Palatino Linotype" w:cs="Mangal"/>
                <w:b/>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Lombhullató díszfák növényismerete</w:t>
            </w:r>
          </w:p>
        </w:tc>
      </w:tr>
      <w:tr w:rsidR="00526E65" w:rsidRPr="001D574D">
        <w:trPr>
          <w:trHeight w:val="300"/>
        </w:trPr>
        <w:tc>
          <w:tcPr>
            <w:tcW w:w="4676" w:type="dxa"/>
            <w:vMerge/>
            <w:vAlign w:val="center"/>
          </w:tcPr>
          <w:p w:rsidR="00526E65" w:rsidRPr="004F5453" w:rsidRDefault="00526E65" w:rsidP="0054286F">
            <w:pPr>
              <w:widowControl w:val="0"/>
              <w:suppressAutoHyphens/>
              <w:jc w:val="center"/>
              <w:rPr>
                <w:rFonts w:ascii="Palatino Linotype" w:hAnsi="Palatino Linotype" w:cs="Mangal"/>
                <w:b/>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Lombhullató díszcserjék növényismerete</w:t>
            </w:r>
          </w:p>
        </w:tc>
      </w:tr>
      <w:tr w:rsidR="00526E65" w:rsidRPr="001D574D">
        <w:trPr>
          <w:trHeight w:val="315"/>
        </w:trPr>
        <w:tc>
          <w:tcPr>
            <w:tcW w:w="4676" w:type="dxa"/>
            <w:vMerge/>
            <w:vAlign w:val="center"/>
          </w:tcPr>
          <w:p w:rsidR="00526E65" w:rsidRPr="004F5453" w:rsidRDefault="00526E65" w:rsidP="0054286F">
            <w:pPr>
              <w:widowControl w:val="0"/>
              <w:suppressAutoHyphens/>
              <w:jc w:val="center"/>
              <w:rPr>
                <w:rFonts w:ascii="Palatino Linotype" w:hAnsi="Palatino Linotype" w:cs="Mangal"/>
                <w:b/>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Kúszó cserjék növényismerete</w:t>
            </w:r>
          </w:p>
        </w:tc>
      </w:tr>
      <w:tr w:rsidR="00526E65" w:rsidRPr="001D574D">
        <w:trPr>
          <w:trHeight w:val="315"/>
        </w:trPr>
        <w:tc>
          <w:tcPr>
            <w:tcW w:w="4676" w:type="dxa"/>
            <w:vMerge/>
            <w:vAlign w:val="center"/>
          </w:tcPr>
          <w:p w:rsidR="00526E65" w:rsidRPr="004F5453" w:rsidRDefault="00526E65" w:rsidP="0054286F">
            <w:pPr>
              <w:widowControl w:val="0"/>
              <w:suppressAutoHyphens/>
              <w:jc w:val="center"/>
              <w:rPr>
                <w:rFonts w:ascii="Palatino Linotype" w:hAnsi="Palatino Linotype" w:cs="Mangal"/>
                <w:b/>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Fenyőfélék növényismerete</w:t>
            </w:r>
          </w:p>
        </w:tc>
      </w:tr>
      <w:tr w:rsidR="00526E65" w:rsidRPr="001D574D">
        <w:trPr>
          <w:trHeight w:val="330"/>
        </w:trPr>
        <w:tc>
          <w:tcPr>
            <w:tcW w:w="4676" w:type="dxa"/>
            <w:vMerge/>
            <w:vAlign w:val="center"/>
          </w:tcPr>
          <w:p w:rsidR="00526E65" w:rsidRPr="004F5453" w:rsidRDefault="00526E65" w:rsidP="0054286F">
            <w:pPr>
              <w:widowControl w:val="0"/>
              <w:suppressAutoHyphens/>
              <w:jc w:val="center"/>
              <w:rPr>
                <w:rFonts w:ascii="Palatino Linotype" w:hAnsi="Palatino Linotype" w:cs="Mangal"/>
                <w:b/>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Örökzöld lomblevelűek növényismerete</w:t>
            </w:r>
          </w:p>
        </w:tc>
      </w:tr>
      <w:tr w:rsidR="00526E65" w:rsidRPr="001D574D">
        <w:trPr>
          <w:trHeight w:val="240"/>
        </w:trPr>
        <w:tc>
          <w:tcPr>
            <w:tcW w:w="4676" w:type="dxa"/>
            <w:vMerge/>
            <w:vAlign w:val="center"/>
          </w:tcPr>
          <w:p w:rsidR="00526E65" w:rsidRPr="004F5453" w:rsidRDefault="00526E65" w:rsidP="0054286F">
            <w:pPr>
              <w:widowControl w:val="0"/>
              <w:suppressAutoHyphens/>
              <w:jc w:val="center"/>
              <w:rPr>
                <w:rFonts w:ascii="Palatino Linotype" w:hAnsi="Palatino Linotype" w:cs="Mangal"/>
                <w:b/>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Faiskolai üzem megismerése</w:t>
            </w:r>
          </w:p>
        </w:tc>
      </w:tr>
      <w:tr w:rsidR="00526E65" w:rsidRPr="001D574D">
        <w:trPr>
          <w:trHeight w:val="405"/>
        </w:trPr>
        <w:tc>
          <w:tcPr>
            <w:tcW w:w="4676" w:type="dxa"/>
            <w:vMerge/>
            <w:vAlign w:val="center"/>
          </w:tcPr>
          <w:p w:rsidR="00526E65" w:rsidRPr="004F5453" w:rsidRDefault="00526E65" w:rsidP="0054286F">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Díszfák és cserjék ivaros szaporítása</w:t>
            </w:r>
          </w:p>
        </w:tc>
      </w:tr>
      <w:tr w:rsidR="00526E65" w:rsidRPr="001D574D">
        <w:trPr>
          <w:trHeight w:val="405"/>
        </w:trPr>
        <w:tc>
          <w:tcPr>
            <w:tcW w:w="4676" w:type="dxa"/>
            <w:vMerge/>
          </w:tcPr>
          <w:p w:rsidR="00526E65" w:rsidRPr="004F5453" w:rsidRDefault="00526E65" w:rsidP="0054286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Fásszárú növények dugványozása</w:t>
            </w:r>
          </w:p>
        </w:tc>
      </w:tr>
      <w:tr w:rsidR="00526E65" w:rsidRPr="001D574D">
        <w:trPr>
          <w:trHeight w:val="405"/>
        </w:trPr>
        <w:tc>
          <w:tcPr>
            <w:tcW w:w="4676" w:type="dxa"/>
            <w:vMerge/>
          </w:tcPr>
          <w:p w:rsidR="00526E65" w:rsidRPr="004F5453" w:rsidRDefault="00526E65" w:rsidP="0054286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2655A6" w:rsidRDefault="00526E65" w:rsidP="00417A51">
            <w:pPr>
              <w:spacing w:after="0" w:line="240" w:lineRule="auto"/>
              <w:rPr>
                <w:rFonts w:ascii="Palatino Linotype" w:hAnsi="Palatino Linotype" w:cs="Times"/>
                <w:color w:val="000000"/>
                <w:sz w:val="24"/>
                <w:szCs w:val="24"/>
              </w:rPr>
            </w:pPr>
            <w:r w:rsidRPr="002655A6">
              <w:rPr>
                <w:rFonts w:ascii="Palatino Linotype" w:hAnsi="Palatino Linotype" w:cs="Times"/>
                <w:color w:val="000000"/>
                <w:sz w:val="24"/>
                <w:szCs w:val="24"/>
              </w:rPr>
              <w:t>Fásszárú növények szemzése</w:t>
            </w:r>
          </w:p>
        </w:tc>
      </w:tr>
      <w:tr w:rsidR="00526E65" w:rsidRPr="001D574D">
        <w:trPr>
          <w:trHeight w:val="375"/>
        </w:trPr>
        <w:tc>
          <w:tcPr>
            <w:tcW w:w="4676" w:type="dxa"/>
            <w:vMerge/>
          </w:tcPr>
          <w:p w:rsidR="00526E65" w:rsidRPr="004F5453" w:rsidRDefault="00526E65" w:rsidP="0054286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sz w:val="24"/>
                <w:szCs w:val="24"/>
                <w:lang w:eastAsia="hu-HU"/>
              </w:rPr>
            </w:pPr>
            <w:r w:rsidRPr="00EE5065">
              <w:rPr>
                <w:rFonts w:ascii="Palatino Linotype" w:hAnsi="Palatino Linotype" w:cs="Times"/>
                <w:color w:val="000000"/>
                <w:sz w:val="24"/>
                <w:szCs w:val="24"/>
              </w:rPr>
              <w:t>Fásszárú növények nevelése ápolása</w:t>
            </w:r>
          </w:p>
        </w:tc>
      </w:tr>
      <w:tr w:rsidR="00526E65" w:rsidRPr="001D574D">
        <w:trPr>
          <w:trHeight w:val="315"/>
        </w:trPr>
        <w:tc>
          <w:tcPr>
            <w:tcW w:w="4676" w:type="dxa"/>
            <w:vMerge w:val="restart"/>
            <w:vAlign w:val="center"/>
          </w:tcPr>
          <w:p w:rsidR="00526E65" w:rsidRDefault="00526E65" w:rsidP="0054286F">
            <w:pPr>
              <w:widowControl w:val="0"/>
              <w:suppressAutoHyphens/>
              <w:jc w:val="center"/>
              <w:rPr>
                <w:rFonts w:ascii="Palatino Linotype" w:hAnsi="Palatino Linotype" w:cs="Mangal"/>
                <w:b/>
                <w:iCs/>
                <w:kern w:val="1"/>
                <w:sz w:val="24"/>
                <w:szCs w:val="24"/>
                <w:lang w:eastAsia="hi-IN" w:bidi="hi-IN"/>
              </w:rPr>
            </w:pPr>
          </w:p>
          <w:p w:rsidR="00526E65" w:rsidRDefault="00526E65" w:rsidP="0054286F">
            <w:pPr>
              <w:widowControl w:val="0"/>
              <w:suppressAutoHyphens/>
              <w:jc w:val="center"/>
              <w:rPr>
                <w:rFonts w:ascii="Palatino Linotype" w:hAnsi="Palatino Linotype" w:cs="Mangal"/>
                <w:b/>
                <w:iCs/>
                <w:kern w:val="1"/>
                <w:sz w:val="24"/>
                <w:szCs w:val="24"/>
                <w:lang w:eastAsia="hi-IN" w:bidi="hi-IN"/>
              </w:rPr>
            </w:pPr>
          </w:p>
          <w:p w:rsidR="00526E65" w:rsidRDefault="00526E65" w:rsidP="0054286F">
            <w:pPr>
              <w:widowControl w:val="0"/>
              <w:suppressAutoHyphens/>
              <w:jc w:val="center"/>
              <w:rPr>
                <w:rFonts w:ascii="Palatino Linotype" w:hAnsi="Palatino Linotype" w:cs="Mangal"/>
                <w:b/>
                <w:iCs/>
                <w:kern w:val="1"/>
                <w:sz w:val="24"/>
                <w:szCs w:val="24"/>
                <w:lang w:eastAsia="hi-IN" w:bidi="hi-IN"/>
              </w:rPr>
            </w:pPr>
          </w:p>
          <w:p w:rsidR="00526E65" w:rsidRDefault="00526E65" w:rsidP="0054286F">
            <w:pPr>
              <w:widowControl w:val="0"/>
              <w:suppressAutoHyphens/>
              <w:jc w:val="center"/>
              <w:rPr>
                <w:rFonts w:ascii="Palatino Linotype" w:hAnsi="Palatino Linotype" w:cs="Mangal"/>
                <w:b/>
                <w:iCs/>
                <w:kern w:val="1"/>
                <w:sz w:val="24"/>
                <w:szCs w:val="24"/>
                <w:lang w:eastAsia="hi-IN" w:bidi="hi-IN"/>
              </w:rPr>
            </w:pPr>
          </w:p>
          <w:p w:rsidR="00526E65" w:rsidRPr="00EE5065" w:rsidRDefault="00526E65" w:rsidP="0054286F">
            <w:pPr>
              <w:widowControl w:val="0"/>
              <w:suppressAutoHyphens/>
              <w:jc w:val="center"/>
              <w:rPr>
                <w:rFonts w:ascii="Palatino Linotype" w:hAnsi="Palatino Linotype" w:cs="Mangal"/>
                <w:b/>
                <w:iCs/>
                <w:kern w:val="1"/>
                <w:sz w:val="24"/>
                <w:szCs w:val="24"/>
                <w:lang w:eastAsia="hi-IN" w:bidi="hi-IN"/>
              </w:rPr>
            </w:pPr>
            <w:r w:rsidRPr="00EE5065">
              <w:rPr>
                <w:rFonts w:ascii="Palatino Linotype" w:hAnsi="Palatino Linotype" w:cs="Mangal"/>
                <w:b/>
                <w:iCs/>
                <w:kern w:val="1"/>
                <w:sz w:val="24"/>
                <w:szCs w:val="24"/>
                <w:lang w:eastAsia="hi-IN" w:bidi="hi-IN"/>
              </w:rPr>
              <w:t>10965-12 Növényházi dísznövénytermesztés</w:t>
            </w:r>
          </w:p>
        </w:tc>
        <w:tc>
          <w:tcPr>
            <w:tcW w:w="4677" w:type="dxa"/>
            <w:vAlign w:val="center"/>
          </w:tcPr>
          <w:p w:rsidR="00526E65" w:rsidRPr="00EE5065" w:rsidRDefault="00526E65" w:rsidP="0054286F">
            <w:pPr>
              <w:spacing w:after="0" w:line="240" w:lineRule="auto"/>
              <w:rPr>
                <w:rFonts w:ascii="Palatino Linotype" w:hAnsi="Palatino Linotype" w:cs="Times"/>
                <w:color w:val="000000"/>
                <w:sz w:val="24"/>
                <w:szCs w:val="24"/>
              </w:rPr>
            </w:pPr>
            <w:r>
              <w:rPr>
                <w:rFonts w:ascii="Palatino Linotype" w:hAnsi="Palatino Linotype" w:cs="Mangal"/>
                <w:b/>
                <w:iCs/>
                <w:kern w:val="1"/>
                <w:sz w:val="24"/>
                <w:szCs w:val="24"/>
                <w:lang w:eastAsia="hi-IN" w:bidi="hi-IN"/>
              </w:rPr>
              <w:t>Dísznövénytermesztés 3. gyakorlat</w:t>
            </w:r>
          </w:p>
        </w:tc>
      </w:tr>
      <w:tr w:rsidR="00526E65" w:rsidRPr="001D574D">
        <w:trPr>
          <w:trHeight w:val="315"/>
        </w:trPr>
        <w:tc>
          <w:tcPr>
            <w:tcW w:w="4676" w:type="dxa"/>
            <w:vMerge/>
          </w:tcPr>
          <w:p w:rsidR="00526E65" w:rsidRPr="004F5453" w:rsidRDefault="00526E65" w:rsidP="0054286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Levéldísznövények ismerete</w:t>
            </w:r>
          </w:p>
        </w:tc>
      </w:tr>
      <w:tr w:rsidR="00526E65" w:rsidRPr="001D574D">
        <w:trPr>
          <w:trHeight w:val="315"/>
        </w:trPr>
        <w:tc>
          <w:tcPr>
            <w:tcW w:w="4676" w:type="dxa"/>
            <w:vMerge/>
          </w:tcPr>
          <w:p w:rsidR="00526E65" w:rsidRPr="004F5453" w:rsidRDefault="00526E65" w:rsidP="0054286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425EB" w:rsidRDefault="00526E65" w:rsidP="0054286F">
            <w:pPr>
              <w:spacing w:after="0" w:line="240" w:lineRule="auto"/>
              <w:rPr>
                <w:rFonts w:ascii="Palatino Linotype" w:hAnsi="Palatino Linotype" w:cs="Times"/>
                <w:color w:val="000000"/>
                <w:sz w:val="24"/>
                <w:szCs w:val="24"/>
              </w:rPr>
            </w:pPr>
            <w:r w:rsidRPr="00E425EB">
              <w:rPr>
                <w:rFonts w:ascii="Palatino Linotype" w:hAnsi="Palatino Linotype"/>
                <w:sz w:val="24"/>
                <w:szCs w:val="24"/>
              </w:rPr>
              <w:t>Növényházi virágzó dísznövények ismerete</w:t>
            </w:r>
          </w:p>
        </w:tc>
      </w:tr>
      <w:tr w:rsidR="00526E65" w:rsidRPr="001D574D">
        <w:trPr>
          <w:trHeight w:val="315"/>
        </w:trPr>
        <w:tc>
          <w:tcPr>
            <w:tcW w:w="4676" w:type="dxa"/>
            <w:vMerge/>
          </w:tcPr>
          <w:p w:rsidR="00526E65" w:rsidRPr="004F5453" w:rsidRDefault="00526E65" w:rsidP="0054286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Növényházi dísznövények dugványozása</w:t>
            </w:r>
          </w:p>
        </w:tc>
      </w:tr>
      <w:tr w:rsidR="00526E65" w:rsidRPr="001D574D">
        <w:trPr>
          <w:trHeight w:val="315"/>
        </w:trPr>
        <w:tc>
          <w:tcPr>
            <w:tcW w:w="4676" w:type="dxa"/>
            <w:vMerge/>
          </w:tcPr>
          <w:p w:rsidR="00526E65" w:rsidRPr="004F5453" w:rsidRDefault="00526E65" w:rsidP="0054286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Növényházi dísznövények tőosztással, sarjakkal és indáról történő szaporítása</w:t>
            </w:r>
          </w:p>
        </w:tc>
      </w:tr>
      <w:tr w:rsidR="00526E65" w:rsidRPr="001D574D">
        <w:trPr>
          <w:trHeight w:val="315"/>
        </w:trPr>
        <w:tc>
          <w:tcPr>
            <w:tcW w:w="4676" w:type="dxa"/>
            <w:vMerge/>
          </w:tcPr>
          <w:p w:rsidR="00526E65" w:rsidRPr="004F5453" w:rsidRDefault="00526E65" w:rsidP="0054286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Növényházi cserepes növények ápolási munkái</w:t>
            </w:r>
          </w:p>
        </w:tc>
      </w:tr>
      <w:tr w:rsidR="00526E65" w:rsidRPr="001D574D">
        <w:trPr>
          <w:trHeight w:val="315"/>
        </w:trPr>
        <w:tc>
          <w:tcPr>
            <w:tcW w:w="4676" w:type="dxa"/>
            <w:vMerge/>
          </w:tcPr>
          <w:p w:rsidR="00526E65" w:rsidRPr="004F5453" w:rsidRDefault="00526E65" w:rsidP="0054286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Cserepes növények átültetése</w:t>
            </w:r>
          </w:p>
        </w:tc>
      </w:tr>
      <w:tr w:rsidR="00526E65" w:rsidRPr="001D574D">
        <w:trPr>
          <w:trHeight w:val="315"/>
        </w:trPr>
        <w:tc>
          <w:tcPr>
            <w:tcW w:w="4676" w:type="dxa"/>
            <w:vMerge/>
          </w:tcPr>
          <w:p w:rsidR="00526E65" w:rsidRPr="004F5453" w:rsidRDefault="00526E65" w:rsidP="0054286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Növényházi vágott virágok nevelési, ápolási munkái</w:t>
            </w:r>
          </w:p>
        </w:tc>
      </w:tr>
      <w:tr w:rsidR="00526E65" w:rsidRPr="001D574D">
        <w:trPr>
          <w:trHeight w:val="315"/>
        </w:trPr>
        <w:tc>
          <w:tcPr>
            <w:tcW w:w="4676" w:type="dxa"/>
            <w:vMerge/>
          </w:tcPr>
          <w:p w:rsidR="00526E65" w:rsidRPr="004F5453" w:rsidRDefault="00526E65" w:rsidP="0054286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26E65" w:rsidRPr="00EE5065" w:rsidRDefault="00526E65" w:rsidP="0054286F">
            <w:pPr>
              <w:spacing w:after="0" w:line="240" w:lineRule="auto"/>
              <w:rPr>
                <w:rFonts w:ascii="Palatino Linotype" w:hAnsi="Palatino Linotype" w:cs="Arial"/>
                <w:b/>
                <w:bCs/>
                <w:sz w:val="24"/>
                <w:szCs w:val="24"/>
                <w:lang w:eastAsia="hu-HU"/>
              </w:rPr>
            </w:pPr>
            <w:r w:rsidRPr="00EE5065">
              <w:rPr>
                <w:rFonts w:ascii="Palatino Linotype" w:hAnsi="Palatino Linotype" w:cs="Times"/>
                <w:color w:val="000000"/>
                <w:sz w:val="24"/>
                <w:szCs w:val="24"/>
              </w:rPr>
              <w:t>Növényházi dísznövények áru-előkészítése</w:t>
            </w:r>
          </w:p>
        </w:tc>
      </w:tr>
    </w:tbl>
    <w:p w:rsidR="00526E65" w:rsidRDefault="00526E65" w:rsidP="006E6764">
      <w:pPr>
        <w:widowControl w:val="0"/>
        <w:suppressAutoHyphens/>
        <w:spacing w:after="0" w:line="240" w:lineRule="auto"/>
        <w:rPr>
          <w:rFonts w:ascii="Palatino Linotype" w:hAnsi="Palatino Linotype" w:cs="Arial"/>
          <w:b/>
          <w:sz w:val="24"/>
          <w:szCs w:val="24"/>
          <w:lang w:eastAsia="hu-HU"/>
        </w:rPr>
      </w:pPr>
    </w:p>
    <w:p w:rsidR="00526E65" w:rsidRDefault="00526E65" w:rsidP="006E6764">
      <w:pPr>
        <w:widowControl w:val="0"/>
        <w:suppressAutoHyphens/>
        <w:spacing w:after="0" w:line="240" w:lineRule="auto"/>
        <w:rPr>
          <w:rFonts w:ascii="Palatino Linotype" w:hAnsi="Palatino Linotype" w:cs="Arial"/>
          <w:b/>
          <w:sz w:val="24"/>
          <w:szCs w:val="24"/>
          <w:lang w:eastAsia="hu-HU"/>
        </w:rPr>
      </w:pPr>
    </w:p>
    <w:p w:rsidR="00526E65" w:rsidRPr="005C71EA" w:rsidRDefault="00526E65" w:rsidP="00E425EB">
      <w:pPr>
        <w:spacing w:after="0" w:line="240" w:lineRule="auto"/>
        <w:rPr>
          <w:rFonts w:ascii="Palatino Linotype" w:hAnsi="Palatino Linotype" w:cs="Mangal"/>
          <w:b/>
          <w:iCs/>
          <w:kern w:val="1"/>
          <w:sz w:val="24"/>
          <w:szCs w:val="24"/>
          <w:lang w:eastAsia="hi-IN" w:bidi="hi-IN"/>
        </w:rPr>
      </w:pPr>
      <w:r w:rsidRPr="004F5453">
        <w:rPr>
          <w:rFonts w:ascii="Palatino Linotype" w:hAnsi="Palatino Linotype"/>
          <w:b/>
          <w:bCs/>
          <w:color w:val="000000"/>
          <w:sz w:val="24"/>
          <w:szCs w:val="24"/>
        </w:rPr>
        <w:t>1096</w:t>
      </w:r>
      <w:r>
        <w:rPr>
          <w:rFonts w:ascii="Palatino Linotype" w:hAnsi="Palatino Linotype"/>
          <w:b/>
          <w:bCs/>
          <w:color w:val="000000"/>
          <w:sz w:val="24"/>
          <w:szCs w:val="24"/>
        </w:rPr>
        <w:t>3</w:t>
      </w:r>
      <w:r w:rsidRPr="004F5453">
        <w:rPr>
          <w:rFonts w:ascii="Palatino Linotype" w:hAnsi="Palatino Linotype"/>
          <w:b/>
          <w:bCs/>
          <w:color w:val="000000"/>
          <w:sz w:val="24"/>
          <w:szCs w:val="24"/>
        </w:rPr>
        <w:t>-12</w:t>
      </w:r>
      <w:r>
        <w:rPr>
          <w:rFonts w:ascii="Palatino Linotype" w:hAnsi="Palatino Linotype"/>
          <w:b/>
          <w:bCs/>
          <w:color w:val="000000"/>
          <w:sz w:val="24"/>
          <w:szCs w:val="24"/>
        </w:rPr>
        <w:t xml:space="preserve"> Szabadföldi</w:t>
      </w:r>
      <w:r w:rsidRPr="004F5453">
        <w:rPr>
          <w:rFonts w:ascii="Palatino Linotype" w:hAnsi="Palatino Linotype"/>
          <w:b/>
          <w:bCs/>
          <w:color w:val="000000"/>
          <w:sz w:val="24"/>
          <w:szCs w:val="24"/>
        </w:rPr>
        <w:t xml:space="preserve"> dísznövénytermesztés</w:t>
      </w:r>
    </w:p>
    <w:p w:rsidR="00526E65" w:rsidRPr="00DF6E87" w:rsidRDefault="00526E65" w:rsidP="00E425EB">
      <w:pPr>
        <w:widowControl w:val="0"/>
        <w:suppressAutoHyphens/>
        <w:spacing w:after="0" w:line="240" w:lineRule="auto"/>
        <w:rPr>
          <w:rFonts w:ascii="Palatino Linotype" w:hAnsi="Palatino Linotype" w:cs="Mangal"/>
          <w:b/>
          <w:iCs/>
          <w:kern w:val="1"/>
          <w:sz w:val="24"/>
          <w:szCs w:val="24"/>
          <w:lang w:eastAsia="hi-IN" w:bidi="hi-IN"/>
        </w:rPr>
      </w:pPr>
    </w:p>
    <w:p w:rsidR="00526E65" w:rsidRDefault="00526E65" w:rsidP="00E425EB">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Dísznövénytermesztés 1. gyakorlat</w:t>
      </w:r>
      <w:r w:rsidRPr="000E120B">
        <w:rPr>
          <w:rFonts w:ascii="Palatino Linotype" w:hAnsi="Palatino Linotype"/>
          <w:b/>
          <w:sz w:val="24"/>
          <w:szCs w:val="24"/>
          <w:lang w:eastAsia="hu-HU"/>
        </w:rPr>
        <w:t xml:space="preserve"> tantárgy</w:t>
      </w:r>
    </w:p>
    <w:p w:rsidR="00526E65" w:rsidRDefault="00526E65" w:rsidP="00E425EB">
      <w:pPr>
        <w:spacing w:after="0" w:line="240" w:lineRule="auto"/>
        <w:ind w:firstLine="709"/>
        <w:rPr>
          <w:rFonts w:ascii="Palatino Linotype" w:hAnsi="Palatino Linotype"/>
          <w:b/>
          <w:sz w:val="24"/>
          <w:szCs w:val="24"/>
          <w:lang w:eastAsia="hu-HU"/>
        </w:rPr>
      </w:pPr>
    </w:p>
    <w:p w:rsidR="00526E65" w:rsidRDefault="00526E65" w:rsidP="00E425EB">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526E65" w:rsidRDefault="00526E65" w:rsidP="00E425EB">
      <w:pPr>
        <w:spacing w:after="0" w:line="240" w:lineRule="auto"/>
        <w:ind w:left="1224"/>
        <w:rPr>
          <w:rFonts w:ascii="Palatino Linotype" w:hAnsi="Palatino Linotype"/>
          <w:b/>
          <w:sz w:val="24"/>
          <w:szCs w:val="24"/>
          <w:lang w:eastAsia="hu-HU"/>
        </w:rPr>
      </w:pPr>
    </w:p>
    <w:p w:rsidR="00526E65" w:rsidRPr="005C71EA" w:rsidRDefault="00526E65" w:rsidP="00E425EB">
      <w:pPr>
        <w:spacing w:after="0" w:line="240" w:lineRule="auto"/>
        <w:ind w:left="1225"/>
        <w:rPr>
          <w:rFonts w:ascii="Palatino Linotype" w:hAnsi="Palatino Linotype"/>
          <w:b/>
          <w:sz w:val="24"/>
          <w:szCs w:val="24"/>
        </w:rPr>
      </w:pPr>
      <w:r w:rsidRPr="005C71EA">
        <w:rPr>
          <w:rFonts w:ascii="Palatino Linotype" w:hAnsi="Palatino Linotype"/>
          <w:b/>
          <w:sz w:val="24"/>
          <w:szCs w:val="24"/>
        </w:rPr>
        <w:t>Egynyári dísznövények ismerete</w:t>
      </w:r>
    </w:p>
    <w:p w:rsidR="00526E65" w:rsidRPr="008278F8" w:rsidRDefault="00526E65" w:rsidP="00E425EB">
      <w:pPr>
        <w:spacing w:after="0" w:line="240" w:lineRule="auto"/>
        <w:ind w:firstLine="1418"/>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növények felismerése. </w:t>
      </w:r>
    </w:p>
    <w:p w:rsidR="00526E65" w:rsidRPr="008278F8" w:rsidRDefault="00526E65" w:rsidP="00E425EB">
      <w:pPr>
        <w:spacing w:after="0" w:line="240" w:lineRule="auto"/>
        <w:ind w:firstLine="1418"/>
        <w:rPr>
          <w:rFonts w:ascii="Palatino Linotype" w:hAnsi="Palatino Linotype"/>
          <w:b/>
          <w:sz w:val="24"/>
          <w:szCs w:val="24"/>
        </w:rPr>
      </w:pPr>
      <w:r w:rsidRPr="008278F8">
        <w:rPr>
          <w:rFonts w:ascii="Palatino Linotype" w:hAnsi="Palatino Linotype" w:cs="Times"/>
          <w:color w:val="000000"/>
          <w:sz w:val="24"/>
          <w:szCs w:val="24"/>
        </w:rPr>
        <w:t>Növénygyűjtés, herbárium készítése.</w:t>
      </w:r>
    </w:p>
    <w:p w:rsidR="00526E65" w:rsidRPr="000E120B" w:rsidRDefault="00526E65" w:rsidP="00E425EB">
      <w:pPr>
        <w:spacing w:after="0" w:line="240" w:lineRule="auto"/>
        <w:rPr>
          <w:rFonts w:ascii="Palatino Linotype" w:hAnsi="Palatino Linotype"/>
          <w:b/>
          <w:sz w:val="24"/>
          <w:szCs w:val="24"/>
        </w:rPr>
      </w:pPr>
    </w:p>
    <w:p w:rsidR="00526E65" w:rsidRDefault="00526E65" w:rsidP="00E425EB">
      <w:pPr>
        <w:spacing w:after="0" w:line="240" w:lineRule="auto"/>
        <w:ind w:left="122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Évelő dísznövények ismerete</w:t>
      </w:r>
    </w:p>
    <w:p w:rsidR="00526E65" w:rsidRPr="008278F8" w:rsidRDefault="00526E65" w:rsidP="00E425EB">
      <w:pPr>
        <w:tabs>
          <w:tab w:val="left" w:pos="0"/>
        </w:tabs>
        <w:spacing w:after="0" w:line="240" w:lineRule="auto"/>
        <w:ind w:left="1418"/>
        <w:rPr>
          <w:rFonts w:ascii="Palatino Linotype" w:hAnsi="Palatino Linotype" w:cs="Times"/>
          <w:color w:val="000000"/>
          <w:sz w:val="24"/>
          <w:szCs w:val="24"/>
        </w:rPr>
      </w:pPr>
      <w:r w:rsidRPr="008278F8">
        <w:rPr>
          <w:rFonts w:ascii="Palatino Linotype" w:hAnsi="Palatino Linotype" w:cs="Times"/>
          <w:color w:val="000000"/>
          <w:sz w:val="24"/>
          <w:szCs w:val="24"/>
        </w:rPr>
        <w:t xml:space="preserve">A növények felismerése. </w:t>
      </w:r>
    </w:p>
    <w:p w:rsidR="00526E65" w:rsidRDefault="00526E65" w:rsidP="00E425EB">
      <w:pPr>
        <w:spacing w:after="0" w:line="240" w:lineRule="auto"/>
        <w:ind w:firstLine="1418"/>
        <w:rPr>
          <w:rFonts w:ascii="Palatino Linotype" w:hAnsi="Palatino Linotype" w:cs="Mangal"/>
          <w:kern w:val="1"/>
          <w:sz w:val="24"/>
          <w:szCs w:val="24"/>
          <w:lang w:eastAsia="hi-IN" w:bidi="hi-IN"/>
        </w:rPr>
      </w:pPr>
      <w:r w:rsidRPr="008278F8">
        <w:rPr>
          <w:rFonts w:ascii="Palatino Linotype" w:hAnsi="Palatino Linotype" w:cs="Times"/>
          <w:color w:val="000000"/>
          <w:sz w:val="24"/>
          <w:szCs w:val="24"/>
        </w:rPr>
        <w:t>Növ</w:t>
      </w:r>
      <w:r>
        <w:rPr>
          <w:rFonts w:ascii="Palatino Linotype" w:hAnsi="Palatino Linotype" w:cs="Times"/>
          <w:color w:val="000000"/>
          <w:sz w:val="24"/>
          <w:szCs w:val="24"/>
        </w:rPr>
        <w:t>énygyűjtés, herbárium készítése</w:t>
      </w:r>
    </w:p>
    <w:p w:rsidR="00526E65" w:rsidRPr="008278F8" w:rsidRDefault="00526E65" w:rsidP="00E425EB">
      <w:pPr>
        <w:spacing w:after="0" w:line="240" w:lineRule="auto"/>
        <w:rPr>
          <w:rFonts w:ascii="Palatino Linotype" w:hAnsi="Palatino Linotype" w:cs="Mangal"/>
          <w:kern w:val="1"/>
          <w:sz w:val="24"/>
          <w:szCs w:val="24"/>
          <w:lang w:eastAsia="hi-IN" w:bidi="hi-IN"/>
        </w:rPr>
      </w:pPr>
    </w:p>
    <w:p w:rsidR="00526E65" w:rsidRPr="008278F8" w:rsidRDefault="00526E65" w:rsidP="00E425EB">
      <w:pPr>
        <w:spacing w:after="0" w:line="240" w:lineRule="auto"/>
        <w:ind w:left="1225"/>
        <w:rPr>
          <w:rFonts w:ascii="Palatino Linotype" w:hAnsi="Palatino Linotype" w:cs="Mangal"/>
          <w:kern w:val="1"/>
          <w:sz w:val="24"/>
          <w:szCs w:val="24"/>
          <w:lang w:eastAsia="hi-IN" w:bidi="hi-IN"/>
        </w:rPr>
      </w:pPr>
      <w:r w:rsidRPr="008278F8">
        <w:rPr>
          <w:rFonts w:ascii="Palatino Linotype" w:hAnsi="Palatino Linotype" w:cs="Times"/>
          <w:b/>
          <w:color w:val="000000"/>
          <w:sz w:val="24"/>
          <w:szCs w:val="24"/>
        </w:rPr>
        <w:t>Lágyszárú szabadföldi növények magvetése</w:t>
      </w:r>
    </w:p>
    <w:p w:rsidR="00526E65" w:rsidRPr="008278F8" w:rsidRDefault="00526E65" w:rsidP="00E425EB">
      <w:pPr>
        <w:spacing w:after="0" w:line="240" w:lineRule="auto"/>
        <w:ind w:left="1418"/>
        <w:rPr>
          <w:rFonts w:ascii="Palatino Linotype" w:hAnsi="Palatino Linotype" w:cs="Times"/>
          <w:color w:val="000000"/>
          <w:sz w:val="24"/>
          <w:szCs w:val="24"/>
        </w:rPr>
      </w:pPr>
      <w:r>
        <w:rPr>
          <w:rFonts w:ascii="Palatino Linotype" w:hAnsi="Palatino Linotype" w:cs="Times"/>
          <w:color w:val="000000"/>
          <w:sz w:val="24"/>
          <w:szCs w:val="24"/>
        </w:rPr>
        <w:t>Kétnyári dísznövények magvetése</w:t>
      </w:r>
    </w:p>
    <w:p w:rsidR="00526E65" w:rsidRDefault="00526E65" w:rsidP="00E425EB">
      <w:pPr>
        <w:spacing w:after="0" w:line="240" w:lineRule="auto"/>
        <w:ind w:left="1418"/>
        <w:rPr>
          <w:rFonts w:ascii="Palatino Linotype" w:hAnsi="Palatino Linotype" w:cs="Times"/>
          <w:color w:val="000000"/>
          <w:sz w:val="24"/>
          <w:szCs w:val="24"/>
        </w:rPr>
      </w:pPr>
      <w:r w:rsidRPr="008278F8">
        <w:rPr>
          <w:rFonts w:ascii="Palatino Linotype" w:hAnsi="Palatino Linotype" w:cs="Times"/>
          <w:color w:val="000000"/>
          <w:sz w:val="24"/>
          <w:szCs w:val="24"/>
        </w:rPr>
        <w:t xml:space="preserve">Szaporítóláda, szaporítótálca földkeverék előkészítése, láda/ szaporítótálca töltés. Magvetések különböző módon, takarás, beöntözés, jeltáblázás. </w:t>
      </w:r>
    </w:p>
    <w:p w:rsidR="00526E65" w:rsidRDefault="00526E65" w:rsidP="00E425EB">
      <w:pPr>
        <w:spacing w:after="0" w:line="240" w:lineRule="auto"/>
        <w:ind w:left="1418"/>
        <w:rPr>
          <w:rFonts w:ascii="Palatino Linotype" w:hAnsi="Palatino Linotype" w:cs="Times"/>
          <w:color w:val="000000"/>
          <w:sz w:val="24"/>
          <w:szCs w:val="24"/>
        </w:rPr>
      </w:pPr>
      <w:r w:rsidRPr="008278F8">
        <w:rPr>
          <w:rFonts w:ascii="Palatino Linotype" w:hAnsi="Palatino Linotype" w:cs="Times"/>
          <w:color w:val="000000"/>
          <w:sz w:val="24"/>
          <w:szCs w:val="24"/>
        </w:rPr>
        <w:t xml:space="preserve">Magvetés ápolási munkái (csírázásig, csírázás után). </w:t>
      </w:r>
    </w:p>
    <w:p w:rsidR="00526E65" w:rsidRPr="008278F8" w:rsidRDefault="00526E65" w:rsidP="00E425EB">
      <w:pPr>
        <w:spacing w:after="0" w:line="240" w:lineRule="auto"/>
        <w:ind w:left="1418"/>
        <w:rPr>
          <w:rFonts w:ascii="Palatino Linotype" w:hAnsi="Palatino Linotype" w:cs="Mangal"/>
          <w:kern w:val="1"/>
          <w:sz w:val="24"/>
          <w:szCs w:val="24"/>
          <w:lang w:eastAsia="hi-IN" w:bidi="hi-IN"/>
        </w:rPr>
      </w:pPr>
    </w:p>
    <w:p w:rsidR="00526E65" w:rsidRPr="008278F8" w:rsidRDefault="00526E65" w:rsidP="00E425EB">
      <w:pPr>
        <w:spacing w:after="0" w:line="240" w:lineRule="auto"/>
        <w:ind w:left="710"/>
        <w:rPr>
          <w:rFonts w:ascii="Palatino Linotype" w:hAnsi="Palatino Linotype" w:cs="Mangal"/>
          <w:kern w:val="1"/>
          <w:sz w:val="24"/>
          <w:szCs w:val="24"/>
          <w:lang w:eastAsia="hi-IN" w:bidi="hi-IN"/>
        </w:rPr>
      </w:pPr>
      <w:r w:rsidRPr="00851F8E">
        <w:rPr>
          <w:rFonts w:ascii="Palatino Linotype" w:hAnsi="Palatino Linotype" w:cs="Times"/>
          <w:b/>
          <w:color w:val="000000"/>
          <w:sz w:val="24"/>
          <w:szCs w:val="24"/>
        </w:rPr>
        <w:t>Lágyszárú szabadföldi növények dugványozása</w:t>
      </w:r>
    </w:p>
    <w:p w:rsidR="00526E65" w:rsidRDefault="00526E65" w:rsidP="00E425EB">
      <w:pPr>
        <w:spacing w:after="0" w:line="240" w:lineRule="auto"/>
        <w:rPr>
          <w:rFonts w:ascii="Palatino Linotype" w:hAnsi="Palatino Linotype" w:cs="Mangal"/>
          <w:kern w:val="1"/>
          <w:sz w:val="24"/>
          <w:szCs w:val="24"/>
          <w:lang w:eastAsia="hi-IN" w:bidi="hi-IN"/>
        </w:rPr>
      </w:pPr>
    </w:p>
    <w:p w:rsidR="00526E65" w:rsidRDefault="00526E65" w:rsidP="00E425EB">
      <w:pPr>
        <w:spacing w:after="0" w:line="240" w:lineRule="auto"/>
        <w:ind w:left="1418"/>
        <w:rPr>
          <w:rFonts w:ascii="Palatino Linotype" w:hAnsi="Palatino Linotype" w:cs="Times"/>
          <w:color w:val="000000"/>
          <w:sz w:val="24"/>
          <w:szCs w:val="24"/>
        </w:rPr>
      </w:pPr>
      <w:r>
        <w:rPr>
          <w:rFonts w:ascii="Palatino Linotype" w:hAnsi="Palatino Linotype" w:cs="Times"/>
          <w:color w:val="000000"/>
          <w:sz w:val="24"/>
          <w:szCs w:val="24"/>
        </w:rPr>
        <w:t>Évelő dísznövények nyárvégi</w:t>
      </w:r>
      <w:r w:rsidRPr="00851F8E">
        <w:rPr>
          <w:rFonts w:ascii="Palatino Linotype" w:hAnsi="Palatino Linotype" w:cs="Times"/>
          <w:color w:val="000000"/>
          <w:sz w:val="24"/>
          <w:szCs w:val="24"/>
        </w:rPr>
        <w:t xml:space="preserve"> </w:t>
      </w:r>
      <w:r>
        <w:rPr>
          <w:rFonts w:ascii="Palatino Linotype" w:hAnsi="Palatino Linotype" w:cs="Times"/>
          <w:color w:val="000000"/>
          <w:sz w:val="24"/>
          <w:szCs w:val="24"/>
        </w:rPr>
        <w:t>hajtásdugványozása</w:t>
      </w:r>
    </w:p>
    <w:p w:rsidR="00526E65" w:rsidRPr="00851F8E" w:rsidRDefault="00526E65" w:rsidP="00E425EB">
      <w:pPr>
        <w:spacing w:after="0" w:line="240" w:lineRule="auto"/>
        <w:ind w:left="1418"/>
        <w:rPr>
          <w:rFonts w:ascii="Palatino Linotype" w:hAnsi="Palatino Linotype" w:cs="Mangal"/>
          <w:kern w:val="1"/>
          <w:sz w:val="24"/>
          <w:szCs w:val="24"/>
          <w:lang w:eastAsia="hi-IN" w:bidi="hi-IN"/>
        </w:rPr>
      </w:pPr>
      <w:r w:rsidRPr="00851F8E">
        <w:rPr>
          <w:rFonts w:ascii="Palatino Linotype" w:hAnsi="Palatino Linotype" w:cs="Times"/>
          <w:color w:val="000000"/>
          <w:sz w:val="24"/>
          <w:szCs w:val="24"/>
        </w:rPr>
        <w:t xml:space="preserve"> Szaporítóközeg, láda/ szaporítótálca előkészítése, dugványszedés, dugványvágás. Eldugványozás, beöntözés, jeltáblázás, láda elhelyezése, árnyékolás. Gyökereztetés. </w:t>
      </w:r>
    </w:p>
    <w:p w:rsidR="00526E65" w:rsidRPr="008278F8" w:rsidRDefault="00526E65" w:rsidP="00E425EB">
      <w:pPr>
        <w:spacing w:after="0" w:line="240" w:lineRule="auto"/>
        <w:rPr>
          <w:rFonts w:ascii="Palatino Linotype" w:hAnsi="Palatino Linotype" w:cs="Mangal"/>
          <w:kern w:val="1"/>
          <w:sz w:val="24"/>
          <w:szCs w:val="24"/>
          <w:lang w:eastAsia="hi-IN" w:bidi="hi-IN"/>
        </w:rPr>
      </w:pPr>
    </w:p>
    <w:p w:rsidR="00526E65" w:rsidRDefault="00526E65" w:rsidP="003E6E4D">
      <w:pPr>
        <w:spacing w:after="0" w:line="240" w:lineRule="auto"/>
        <w:ind w:left="122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Lágyszárú szabadföldi növények nevelése, ápolása</w:t>
      </w:r>
    </w:p>
    <w:p w:rsidR="00526E65" w:rsidRPr="00851F8E" w:rsidRDefault="00526E65" w:rsidP="00E425EB">
      <w:pPr>
        <w:spacing w:after="0" w:line="240" w:lineRule="auto"/>
        <w:ind w:left="1418"/>
        <w:rPr>
          <w:rFonts w:ascii="Palatino Linotype" w:hAnsi="Palatino Linotype" w:cs="Mangal"/>
          <w:kern w:val="1"/>
          <w:sz w:val="24"/>
          <w:szCs w:val="24"/>
          <w:lang w:eastAsia="hi-IN" w:bidi="hi-IN"/>
        </w:rPr>
      </w:pPr>
      <w:r w:rsidRPr="00851F8E">
        <w:rPr>
          <w:rFonts w:ascii="Palatino Linotype" w:hAnsi="Palatino Linotype" w:cs="Times"/>
          <w:color w:val="000000"/>
          <w:sz w:val="24"/>
          <w:szCs w:val="24"/>
        </w:rPr>
        <w:t>Egy- és kétnyáriak</w:t>
      </w:r>
      <w:r>
        <w:rPr>
          <w:rFonts w:ascii="Palatino Linotype" w:hAnsi="Palatino Linotype" w:cs="Times"/>
          <w:color w:val="000000"/>
          <w:sz w:val="24"/>
          <w:szCs w:val="24"/>
        </w:rPr>
        <w:t>, évelők öntözése, tápanyagutánpótlása, tisztítása</w:t>
      </w:r>
    </w:p>
    <w:p w:rsidR="00526E65" w:rsidRDefault="00526E65" w:rsidP="003E6E4D">
      <w:pPr>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br w:type="page"/>
      </w:r>
      <w:r w:rsidRPr="00851F8E">
        <w:rPr>
          <w:rFonts w:ascii="Palatino Linotype" w:hAnsi="Palatino Linotype" w:cs="Times"/>
          <w:b/>
          <w:color w:val="000000"/>
          <w:sz w:val="24"/>
          <w:szCs w:val="24"/>
        </w:rPr>
        <w:t>Lágyszárú szabadföldi növények átültetése, gondozása</w:t>
      </w:r>
    </w:p>
    <w:p w:rsidR="00526E65" w:rsidRPr="00851F8E" w:rsidRDefault="00526E65" w:rsidP="00E425EB">
      <w:pPr>
        <w:spacing w:after="0" w:line="240" w:lineRule="auto"/>
        <w:ind w:firstLine="1418"/>
        <w:rPr>
          <w:rFonts w:ascii="Palatino Linotype" w:hAnsi="Palatino Linotype" w:cs="Mangal"/>
          <w:kern w:val="1"/>
          <w:sz w:val="24"/>
          <w:szCs w:val="24"/>
          <w:lang w:eastAsia="hi-IN" w:bidi="hi-IN"/>
        </w:rPr>
      </w:pPr>
      <w:r>
        <w:rPr>
          <w:rFonts w:ascii="Palatino Linotype" w:hAnsi="Palatino Linotype" w:cs="Times"/>
          <w:color w:val="000000"/>
          <w:sz w:val="24"/>
          <w:szCs w:val="24"/>
        </w:rPr>
        <w:t>Kétnyári dísznövények cserépbeültetése, nevelése, gondozása</w:t>
      </w:r>
    </w:p>
    <w:p w:rsidR="00526E65" w:rsidRPr="008278F8" w:rsidRDefault="00526E65" w:rsidP="00E425EB">
      <w:pPr>
        <w:spacing w:after="0" w:line="240" w:lineRule="auto"/>
        <w:rPr>
          <w:rFonts w:ascii="Palatino Linotype" w:hAnsi="Palatino Linotype" w:cs="Mangal"/>
          <w:kern w:val="1"/>
          <w:sz w:val="24"/>
          <w:szCs w:val="24"/>
          <w:lang w:eastAsia="hi-IN" w:bidi="hi-IN"/>
        </w:rPr>
      </w:pPr>
    </w:p>
    <w:p w:rsidR="00526E65" w:rsidRPr="00851F8E" w:rsidRDefault="00526E65" w:rsidP="00E425EB">
      <w:pPr>
        <w:spacing w:after="0" w:line="240" w:lineRule="auto"/>
        <w:ind w:left="1225"/>
        <w:rPr>
          <w:rFonts w:ascii="Palatino Linotype" w:hAnsi="Palatino Linotype" w:cs="Mangal"/>
          <w:kern w:val="1"/>
          <w:sz w:val="24"/>
          <w:szCs w:val="24"/>
          <w:lang w:eastAsia="hi-IN" w:bidi="hi-IN"/>
        </w:rPr>
      </w:pPr>
      <w:r w:rsidRPr="00851F8E">
        <w:rPr>
          <w:rFonts w:ascii="Palatino Linotype" w:hAnsi="Palatino Linotype" w:cs="Times"/>
          <w:b/>
          <w:color w:val="000000"/>
          <w:sz w:val="24"/>
          <w:szCs w:val="24"/>
        </w:rPr>
        <w:t>Lágyszárú szabadföldi növények szedése, áru-előkészítése</w:t>
      </w:r>
    </w:p>
    <w:p w:rsidR="00526E65" w:rsidRDefault="00526E65" w:rsidP="00E425EB">
      <w:pPr>
        <w:spacing w:after="0" w:line="240" w:lineRule="auto"/>
        <w:ind w:left="1418"/>
        <w:rPr>
          <w:rFonts w:ascii="Palatino Linotype" w:hAnsi="Palatino Linotype" w:cs="Times"/>
          <w:color w:val="000000"/>
          <w:sz w:val="24"/>
          <w:szCs w:val="24"/>
        </w:rPr>
      </w:pPr>
      <w:r>
        <w:rPr>
          <w:rFonts w:ascii="Palatino Linotype" w:hAnsi="Palatino Linotype" w:cs="Times"/>
          <w:color w:val="000000"/>
          <w:sz w:val="24"/>
          <w:szCs w:val="24"/>
        </w:rPr>
        <w:t>Egynyári, évelő dísznövények: Virágszedés, v</w:t>
      </w:r>
      <w:r w:rsidRPr="0099358F">
        <w:rPr>
          <w:rFonts w:ascii="Palatino Linotype" w:hAnsi="Palatino Linotype" w:cs="Times"/>
          <w:color w:val="000000"/>
          <w:sz w:val="24"/>
          <w:szCs w:val="24"/>
        </w:rPr>
        <w:t xml:space="preserve">álogatás, osztályozás, </w:t>
      </w:r>
      <w:r>
        <w:rPr>
          <w:rFonts w:ascii="Palatino Linotype" w:hAnsi="Palatino Linotype" w:cs="Times"/>
          <w:color w:val="000000"/>
          <w:sz w:val="24"/>
          <w:szCs w:val="24"/>
        </w:rPr>
        <w:t xml:space="preserve">szárítás, </w:t>
      </w:r>
      <w:r w:rsidRPr="0099358F">
        <w:rPr>
          <w:rFonts w:ascii="Palatino Linotype" w:hAnsi="Palatino Linotype" w:cs="Times"/>
          <w:color w:val="000000"/>
          <w:sz w:val="24"/>
          <w:szCs w:val="24"/>
        </w:rPr>
        <w:t xml:space="preserve">csomagolás </w:t>
      </w:r>
    </w:p>
    <w:p w:rsidR="00526E65" w:rsidRDefault="00526E65" w:rsidP="00E425EB">
      <w:pPr>
        <w:spacing w:after="0" w:line="240" w:lineRule="auto"/>
        <w:ind w:left="1418"/>
        <w:rPr>
          <w:rFonts w:ascii="Palatino Linotype" w:hAnsi="Palatino Linotype" w:cs="Times"/>
          <w:color w:val="000000"/>
          <w:sz w:val="24"/>
          <w:szCs w:val="24"/>
        </w:rPr>
      </w:pPr>
    </w:p>
    <w:p w:rsidR="00526E65" w:rsidRDefault="00526E65" w:rsidP="00E425EB">
      <w:pPr>
        <w:widowControl w:val="0"/>
        <w:suppressAutoHyphens/>
        <w:spacing w:after="0" w:line="240" w:lineRule="auto"/>
        <w:rPr>
          <w:rFonts w:ascii="Palatino Linotype" w:hAnsi="Palatino Linotype" w:cs="Arial"/>
          <w:b/>
          <w:sz w:val="24"/>
          <w:szCs w:val="24"/>
          <w:lang w:eastAsia="hu-HU"/>
        </w:rPr>
      </w:pPr>
    </w:p>
    <w:p w:rsidR="00526E65" w:rsidRPr="005C71EA" w:rsidRDefault="00526E65" w:rsidP="00E425EB">
      <w:pPr>
        <w:spacing w:after="0" w:line="240" w:lineRule="auto"/>
        <w:rPr>
          <w:rFonts w:ascii="Palatino Linotype" w:hAnsi="Palatino Linotype" w:cs="Mangal"/>
          <w:b/>
          <w:iCs/>
          <w:kern w:val="1"/>
          <w:sz w:val="24"/>
          <w:szCs w:val="24"/>
          <w:lang w:eastAsia="hi-IN" w:bidi="hi-IN"/>
        </w:rPr>
      </w:pPr>
      <w:r w:rsidRPr="004F5453">
        <w:rPr>
          <w:rFonts w:ascii="Palatino Linotype" w:hAnsi="Palatino Linotype"/>
          <w:b/>
          <w:bCs/>
          <w:color w:val="000000"/>
          <w:sz w:val="24"/>
          <w:szCs w:val="24"/>
        </w:rPr>
        <w:t>1096</w:t>
      </w:r>
      <w:r>
        <w:rPr>
          <w:rFonts w:ascii="Palatino Linotype" w:hAnsi="Palatino Linotype"/>
          <w:b/>
          <w:bCs/>
          <w:color w:val="000000"/>
          <w:sz w:val="24"/>
          <w:szCs w:val="24"/>
        </w:rPr>
        <w:t>4</w:t>
      </w:r>
      <w:r w:rsidRPr="004F5453">
        <w:rPr>
          <w:rFonts w:ascii="Palatino Linotype" w:hAnsi="Palatino Linotype"/>
          <w:b/>
          <w:bCs/>
          <w:color w:val="000000"/>
          <w:sz w:val="24"/>
          <w:szCs w:val="24"/>
        </w:rPr>
        <w:t>-12</w:t>
      </w:r>
      <w:r>
        <w:rPr>
          <w:rFonts w:ascii="Palatino Linotype" w:hAnsi="Palatino Linotype"/>
          <w:b/>
          <w:bCs/>
          <w:color w:val="000000"/>
          <w:sz w:val="24"/>
          <w:szCs w:val="24"/>
        </w:rPr>
        <w:t xml:space="preserve"> Fásszárú</w:t>
      </w:r>
      <w:r w:rsidRPr="004F5453">
        <w:rPr>
          <w:rFonts w:ascii="Palatino Linotype" w:hAnsi="Palatino Linotype"/>
          <w:b/>
          <w:bCs/>
          <w:color w:val="000000"/>
          <w:sz w:val="24"/>
          <w:szCs w:val="24"/>
        </w:rPr>
        <w:t xml:space="preserve"> dísznövénytermesztés</w:t>
      </w:r>
    </w:p>
    <w:p w:rsidR="00526E65" w:rsidRPr="00DF6E87" w:rsidRDefault="00526E65" w:rsidP="00E425EB">
      <w:pPr>
        <w:widowControl w:val="0"/>
        <w:suppressAutoHyphens/>
        <w:spacing w:after="0" w:line="240" w:lineRule="auto"/>
        <w:rPr>
          <w:rFonts w:ascii="Palatino Linotype" w:hAnsi="Palatino Linotype" w:cs="Mangal"/>
          <w:b/>
          <w:iCs/>
          <w:kern w:val="1"/>
          <w:sz w:val="24"/>
          <w:szCs w:val="24"/>
          <w:lang w:eastAsia="hi-IN" w:bidi="hi-IN"/>
        </w:rPr>
      </w:pPr>
    </w:p>
    <w:p w:rsidR="00526E65" w:rsidRDefault="00526E65" w:rsidP="00E425EB">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Dísznövénytermesztés 2. gyakorlat</w:t>
      </w:r>
      <w:r w:rsidRPr="000E120B">
        <w:rPr>
          <w:rFonts w:ascii="Palatino Linotype" w:hAnsi="Palatino Linotype"/>
          <w:b/>
          <w:sz w:val="24"/>
          <w:szCs w:val="24"/>
          <w:lang w:eastAsia="hu-HU"/>
        </w:rPr>
        <w:t xml:space="preserve"> tantárgy</w:t>
      </w:r>
    </w:p>
    <w:p w:rsidR="00526E65" w:rsidRDefault="00526E65" w:rsidP="00E425EB">
      <w:pPr>
        <w:spacing w:after="0" w:line="240" w:lineRule="auto"/>
        <w:ind w:firstLine="709"/>
        <w:rPr>
          <w:rFonts w:ascii="Palatino Linotype" w:hAnsi="Palatino Linotype"/>
          <w:b/>
          <w:sz w:val="24"/>
          <w:szCs w:val="24"/>
          <w:lang w:eastAsia="hu-HU"/>
        </w:rPr>
      </w:pPr>
    </w:p>
    <w:p w:rsidR="00526E65" w:rsidRDefault="00526E65" w:rsidP="00E425EB">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526E65" w:rsidRDefault="00526E65" w:rsidP="00E425EB">
      <w:pPr>
        <w:spacing w:after="0" w:line="240" w:lineRule="auto"/>
        <w:ind w:left="1224"/>
        <w:rPr>
          <w:rFonts w:ascii="Palatino Linotype" w:hAnsi="Palatino Linotype"/>
          <w:b/>
          <w:sz w:val="24"/>
          <w:szCs w:val="24"/>
          <w:lang w:eastAsia="hu-HU"/>
        </w:rPr>
      </w:pPr>
    </w:p>
    <w:p w:rsidR="00526E65" w:rsidRDefault="00526E65">
      <w:pPr>
        <w:spacing w:after="0" w:line="240" w:lineRule="auto"/>
        <w:ind w:left="1225" w:firstLine="35"/>
        <w:rPr>
          <w:rFonts w:ascii="Palatino Linotype" w:hAnsi="Palatino Linotype"/>
          <w:b/>
          <w:sz w:val="24"/>
          <w:szCs w:val="24"/>
        </w:rPr>
      </w:pPr>
      <w:r w:rsidRPr="00362002">
        <w:rPr>
          <w:rFonts w:ascii="Palatino Linotype" w:hAnsi="Palatino Linotype"/>
          <w:b/>
          <w:sz w:val="24"/>
          <w:szCs w:val="24"/>
        </w:rPr>
        <w:t>Lombhullató díszfák növényismerete</w:t>
      </w:r>
    </w:p>
    <w:p w:rsidR="00526E65" w:rsidRDefault="00526E65" w:rsidP="00E425EB">
      <w:pPr>
        <w:spacing w:after="0" w:line="240" w:lineRule="auto"/>
        <w:ind w:left="1418"/>
        <w:rPr>
          <w:rFonts w:ascii="Palatino Linotype" w:hAnsi="Palatino Linotype"/>
          <w:sz w:val="24"/>
          <w:szCs w:val="24"/>
        </w:rPr>
      </w:pPr>
      <w:r w:rsidRPr="00362002">
        <w:rPr>
          <w:rFonts w:ascii="Palatino Linotype" w:hAnsi="Palatino Linotype"/>
          <w:sz w:val="24"/>
          <w:szCs w:val="24"/>
        </w:rPr>
        <w:t xml:space="preserve">Növény felismerése, megnevezése. </w:t>
      </w:r>
    </w:p>
    <w:p w:rsidR="00526E65" w:rsidRDefault="00526E65" w:rsidP="00E425EB">
      <w:pPr>
        <w:spacing w:after="0" w:line="240" w:lineRule="auto"/>
        <w:ind w:left="1418"/>
        <w:rPr>
          <w:rFonts w:ascii="Palatino Linotype" w:hAnsi="Palatino Linotype"/>
          <w:sz w:val="24"/>
          <w:szCs w:val="24"/>
        </w:rPr>
      </w:pPr>
      <w:r w:rsidRPr="00362002">
        <w:rPr>
          <w:rFonts w:ascii="Palatino Linotype" w:hAnsi="Palatino Linotype"/>
          <w:sz w:val="24"/>
          <w:szCs w:val="24"/>
        </w:rPr>
        <w:t>Növénygyűjtés, herbárium készítése.</w:t>
      </w:r>
    </w:p>
    <w:p w:rsidR="00526E65" w:rsidRDefault="00526E65" w:rsidP="00E425EB">
      <w:pPr>
        <w:spacing w:after="0" w:line="240" w:lineRule="auto"/>
        <w:ind w:left="1418"/>
        <w:rPr>
          <w:rFonts w:ascii="Palatino Linotype" w:hAnsi="Palatino Linotype"/>
          <w:sz w:val="24"/>
          <w:szCs w:val="24"/>
        </w:rPr>
      </w:pPr>
    </w:p>
    <w:p w:rsidR="00526E65" w:rsidRDefault="00526E65">
      <w:pPr>
        <w:spacing w:after="0" w:line="240" w:lineRule="auto"/>
        <w:ind w:left="1276" w:hanging="16"/>
        <w:rPr>
          <w:rFonts w:ascii="Palatino Linotype" w:hAnsi="Palatino Linotype"/>
          <w:b/>
          <w:sz w:val="24"/>
          <w:szCs w:val="24"/>
        </w:rPr>
      </w:pPr>
      <w:r w:rsidRPr="002655A6">
        <w:rPr>
          <w:rFonts w:ascii="Palatino Linotype" w:hAnsi="Palatino Linotype"/>
          <w:b/>
          <w:sz w:val="24"/>
          <w:szCs w:val="24"/>
        </w:rPr>
        <w:t>Lombhullató díszcserjék növényismerete</w:t>
      </w:r>
    </w:p>
    <w:p w:rsidR="00526E65" w:rsidRPr="002655A6" w:rsidRDefault="00526E65" w:rsidP="00E425EB">
      <w:pPr>
        <w:spacing w:after="0" w:line="240" w:lineRule="auto"/>
        <w:ind w:left="1418"/>
        <w:rPr>
          <w:rFonts w:ascii="Palatino Linotype" w:hAnsi="Palatino Linotype"/>
          <w:sz w:val="24"/>
          <w:szCs w:val="24"/>
        </w:rPr>
      </w:pPr>
      <w:r w:rsidRPr="002655A6">
        <w:rPr>
          <w:rFonts w:ascii="Palatino Linotype" w:hAnsi="Palatino Linotype"/>
          <w:sz w:val="24"/>
          <w:szCs w:val="24"/>
        </w:rPr>
        <w:t xml:space="preserve">Növény felismerése, megnevezése. </w:t>
      </w:r>
    </w:p>
    <w:p w:rsidR="00526E65" w:rsidRDefault="00526E65" w:rsidP="00E425EB">
      <w:pPr>
        <w:spacing w:after="0" w:line="240" w:lineRule="auto"/>
        <w:ind w:left="1418"/>
        <w:rPr>
          <w:rFonts w:ascii="Palatino Linotype" w:hAnsi="Palatino Linotype"/>
          <w:sz w:val="24"/>
          <w:szCs w:val="24"/>
        </w:rPr>
      </w:pPr>
      <w:r w:rsidRPr="009D3F28">
        <w:rPr>
          <w:rFonts w:ascii="Palatino Linotype" w:hAnsi="Palatino Linotype"/>
          <w:sz w:val="24"/>
          <w:szCs w:val="24"/>
        </w:rPr>
        <w:t>Növénygyűjtés, herbárium készítése.</w:t>
      </w:r>
    </w:p>
    <w:p w:rsidR="00526E65" w:rsidRPr="009D3F28" w:rsidRDefault="00526E65" w:rsidP="00E425EB">
      <w:pPr>
        <w:spacing w:after="0" w:line="240" w:lineRule="auto"/>
        <w:ind w:left="1418"/>
        <w:rPr>
          <w:rFonts w:ascii="Palatino Linotype" w:hAnsi="Palatino Linotype"/>
          <w:sz w:val="24"/>
          <w:szCs w:val="24"/>
        </w:rPr>
      </w:pPr>
    </w:p>
    <w:p w:rsidR="00526E65" w:rsidRDefault="00526E65">
      <w:pPr>
        <w:spacing w:after="0" w:line="240" w:lineRule="auto"/>
        <w:ind w:left="1225" w:firstLine="35"/>
        <w:rPr>
          <w:rFonts w:ascii="Palatino Linotype" w:hAnsi="Palatino Linotype"/>
          <w:b/>
          <w:sz w:val="24"/>
          <w:szCs w:val="24"/>
        </w:rPr>
      </w:pPr>
      <w:r w:rsidRPr="009D3F28">
        <w:rPr>
          <w:rFonts w:ascii="Palatino Linotype" w:hAnsi="Palatino Linotype"/>
          <w:b/>
          <w:sz w:val="24"/>
          <w:szCs w:val="24"/>
        </w:rPr>
        <w:t>Kúszó cserjék növényismerete</w:t>
      </w:r>
    </w:p>
    <w:p w:rsidR="00526E65" w:rsidRPr="009D3F28" w:rsidRDefault="00526E65" w:rsidP="00E425EB">
      <w:pPr>
        <w:spacing w:after="0" w:line="240" w:lineRule="auto"/>
        <w:ind w:left="1418"/>
        <w:rPr>
          <w:rFonts w:ascii="Palatino Linotype" w:hAnsi="Palatino Linotype"/>
          <w:sz w:val="24"/>
          <w:szCs w:val="24"/>
        </w:rPr>
      </w:pPr>
      <w:r w:rsidRPr="009D3F28">
        <w:rPr>
          <w:rFonts w:ascii="Palatino Linotype" w:hAnsi="Palatino Linotype"/>
          <w:sz w:val="24"/>
          <w:szCs w:val="24"/>
        </w:rPr>
        <w:t xml:space="preserve">Növény felismerése, megnevezése. </w:t>
      </w:r>
    </w:p>
    <w:p w:rsidR="00526E65" w:rsidRDefault="00526E65" w:rsidP="00E425EB">
      <w:pPr>
        <w:spacing w:after="0" w:line="240" w:lineRule="auto"/>
        <w:ind w:left="1418"/>
        <w:rPr>
          <w:rFonts w:ascii="Palatino Linotype" w:hAnsi="Palatino Linotype"/>
          <w:sz w:val="24"/>
          <w:szCs w:val="24"/>
        </w:rPr>
      </w:pPr>
      <w:r w:rsidRPr="009D3F28">
        <w:rPr>
          <w:rFonts w:ascii="Palatino Linotype" w:hAnsi="Palatino Linotype"/>
          <w:sz w:val="24"/>
          <w:szCs w:val="24"/>
        </w:rPr>
        <w:t>Növénygyűjtés, herbárium készítése.</w:t>
      </w:r>
    </w:p>
    <w:p w:rsidR="00526E65" w:rsidRPr="009D3F28" w:rsidRDefault="00526E65" w:rsidP="00E425EB">
      <w:pPr>
        <w:spacing w:after="0" w:line="240" w:lineRule="auto"/>
        <w:ind w:left="1418"/>
        <w:rPr>
          <w:rFonts w:ascii="Palatino Linotype" w:hAnsi="Palatino Linotype"/>
          <w:sz w:val="24"/>
          <w:szCs w:val="24"/>
        </w:rPr>
      </w:pPr>
    </w:p>
    <w:p w:rsidR="00526E65" w:rsidRDefault="00526E65">
      <w:pPr>
        <w:spacing w:after="0" w:line="240" w:lineRule="auto"/>
        <w:ind w:left="1225" w:firstLine="35"/>
        <w:rPr>
          <w:rFonts w:ascii="Palatino Linotype" w:hAnsi="Palatino Linotype"/>
          <w:b/>
          <w:sz w:val="24"/>
          <w:szCs w:val="24"/>
        </w:rPr>
      </w:pPr>
      <w:r w:rsidRPr="00DF59B1">
        <w:rPr>
          <w:rFonts w:ascii="Times" w:hAnsi="Times" w:cs="Times"/>
          <w:color w:val="000000"/>
        </w:rPr>
        <w:t xml:space="preserve"> </w:t>
      </w:r>
      <w:r w:rsidRPr="009D3F28">
        <w:rPr>
          <w:rFonts w:ascii="Palatino Linotype" w:hAnsi="Palatino Linotype"/>
          <w:b/>
          <w:sz w:val="24"/>
          <w:szCs w:val="24"/>
        </w:rPr>
        <w:t>Fenyőfélék növényismerete</w:t>
      </w:r>
    </w:p>
    <w:p w:rsidR="00526E65" w:rsidRPr="009D3F28" w:rsidRDefault="00526E65" w:rsidP="00E425EB">
      <w:pPr>
        <w:spacing w:after="0" w:line="240" w:lineRule="auto"/>
        <w:ind w:left="1418"/>
        <w:rPr>
          <w:rFonts w:ascii="Palatino Linotype" w:hAnsi="Palatino Linotype"/>
          <w:sz w:val="24"/>
          <w:szCs w:val="24"/>
        </w:rPr>
      </w:pPr>
      <w:r w:rsidRPr="009D3F28">
        <w:rPr>
          <w:rFonts w:ascii="Palatino Linotype" w:hAnsi="Palatino Linotype"/>
          <w:sz w:val="24"/>
          <w:szCs w:val="24"/>
        </w:rPr>
        <w:t xml:space="preserve">Növény felismerése, megnevezése. </w:t>
      </w:r>
    </w:p>
    <w:p w:rsidR="00526E65" w:rsidRDefault="00526E65" w:rsidP="00E425EB">
      <w:pPr>
        <w:spacing w:after="0" w:line="240" w:lineRule="auto"/>
        <w:ind w:left="1418"/>
        <w:rPr>
          <w:rFonts w:ascii="Palatino Linotype" w:hAnsi="Palatino Linotype"/>
          <w:sz w:val="24"/>
          <w:szCs w:val="24"/>
        </w:rPr>
      </w:pPr>
      <w:r w:rsidRPr="009D3F28">
        <w:rPr>
          <w:rFonts w:ascii="Palatino Linotype" w:hAnsi="Palatino Linotype"/>
          <w:sz w:val="24"/>
          <w:szCs w:val="24"/>
        </w:rPr>
        <w:t>Növénygyűjtés, herbárium készítése.</w:t>
      </w:r>
    </w:p>
    <w:p w:rsidR="00526E65" w:rsidRPr="009D3F28" w:rsidRDefault="00526E65" w:rsidP="00E425EB">
      <w:pPr>
        <w:spacing w:after="0" w:line="240" w:lineRule="auto"/>
        <w:ind w:left="1418"/>
        <w:rPr>
          <w:rFonts w:ascii="Palatino Linotype" w:hAnsi="Palatino Linotype"/>
          <w:sz w:val="24"/>
          <w:szCs w:val="24"/>
        </w:rPr>
      </w:pPr>
    </w:p>
    <w:p w:rsidR="00526E65" w:rsidRPr="00C05687" w:rsidRDefault="00526E65" w:rsidP="00E425EB">
      <w:pPr>
        <w:spacing w:after="0" w:line="240" w:lineRule="auto"/>
        <w:ind w:left="1225"/>
        <w:rPr>
          <w:rFonts w:ascii="Palatino Linotype" w:hAnsi="Palatino Linotype" w:cs="Times"/>
          <w:b/>
          <w:color w:val="000000"/>
          <w:sz w:val="24"/>
          <w:szCs w:val="24"/>
        </w:rPr>
      </w:pPr>
      <w:r w:rsidRPr="00C05687">
        <w:rPr>
          <w:rFonts w:ascii="Palatino Linotype" w:hAnsi="Palatino Linotype" w:cs="Times"/>
          <w:b/>
          <w:color w:val="000000"/>
          <w:sz w:val="24"/>
          <w:szCs w:val="24"/>
        </w:rPr>
        <w:t>Örökzö</w:t>
      </w:r>
      <w:r>
        <w:rPr>
          <w:rFonts w:ascii="Palatino Linotype" w:hAnsi="Palatino Linotype" w:cs="Times"/>
          <w:b/>
          <w:color w:val="000000"/>
          <w:sz w:val="24"/>
          <w:szCs w:val="24"/>
        </w:rPr>
        <w:t>ld lomblevelűek növényismerete</w:t>
      </w:r>
      <w:r>
        <w:rPr>
          <w:rFonts w:ascii="Palatino Linotype" w:hAnsi="Palatino Linotype" w:cs="Times"/>
          <w:b/>
          <w:color w:val="000000"/>
          <w:sz w:val="24"/>
          <w:szCs w:val="24"/>
        </w:rPr>
        <w:tab/>
      </w:r>
      <w:r w:rsidRPr="00C05687">
        <w:rPr>
          <w:rFonts w:ascii="Palatino Linotype" w:hAnsi="Palatino Linotype" w:cs="Times"/>
          <w:b/>
          <w:color w:val="000000"/>
          <w:sz w:val="24"/>
          <w:szCs w:val="24"/>
        </w:rPr>
        <w:t xml:space="preserve"> </w:t>
      </w:r>
    </w:p>
    <w:p w:rsidR="00526E65" w:rsidRPr="005734CE" w:rsidRDefault="00526E65" w:rsidP="00E425EB">
      <w:pPr>
        <w:spacing w:after="0" w:line="240" w:lineRule="auto"/>
        <w:ind w:left="1418"/>
        <w:rPr>
          <w:rFonts w:ascii="Palatino Linotype" w:hAnsi="Palatino Linotype"/>
          <w:sz w:val="24"/>
          <w:szCs w:val="24"/>
        </w:rPr>
      </w:pPr>
      <w:r w:rsidRPr="005734CE">
        <w:rPr>
          <w:rFonts w:ascii="Palatino Linotype" w:hAnsi="Palatino Linotype"/>
          <w:sz w:val="24"/>
          <w:szCs w:val="24"/>
        </w:rPr>
        <w:t xml:space="preserve">Növény felismerése, megnevezése. </w:t>
      </w:r>
    </w:p>
    <w:p w:rsidR="00526E65" w:rsidRDefault="00526E65" w:rsidP="00E425EB">
      <w:pPr>
        <w:spacing w:after="0" w:line="240" w:lineRule="auto"/>
        <w:ind w:left="1418"/>
        <w:rPr>
          <w:rFonts w:ascii="Palatino Linotype" w:hAnsi="Palatino Linotype"/>
          <w:sz w:val="24"/>
          <w:szCs w:val="24"/>
        </w:rPr>
      </w:pPr>
      <w:r w:rsidRPr="005734CE">
        <w:rPr>
          <w:rFonts w:ascii="Palatino Linotype" w:hAnsi="Palatino Linotype"/>
          <w:sz w:val="24"/>
          <w:szCs w:val="24"/>
        </w:rPr>
        <w:t>Növ</w:t>
      </w:r>
      <w:r>
        <w:rPr>
          <w:rFonts w:ascii="Palatino Linotype" w:hAnsi="Palatino Linotype"/>
          <w:sz w:val="24"/>
          <w:szCs w:val="24"/>
        </w:rPr>
        <w:t>énygyűjtés, herbárium készítése.</w:t>
      </w:r>
    </w:p>
    <w:p w:rsidR="00526E65" w:rsidRDefault="00526E65" w:rsidP="00E425EB">
      <w:pPr>
        <w:spacing w:after="0" w:line="240" w:lineRule="auto"/>
        <w:ind w:left="1418"/>
        <w:rPr>
          <w:rFonts w:ascii="Palatino Linotype" w:hAnsi="Palatino Linotype"/>
          <w:sz w:val="24"/>
          <w:szCs w:val="24"/>
        </w:rPr>
      </w:pPr>
    </w:p>
    <w:p w:rsidR="00526E65" w:rsidRPr="00C05687" w:rsidRDefault="00526E65" w:rsidP="00E425EB">
      <w:pPr>
        <w:spacing w:after="0" w:line="240" w:lineRule="auto"/>
        <w:ind w:left="1225"/>
        <w:rPr>
          <w:rFonts w:ascii="Palatino Linotype" w:hAnsi="Palatino Linotype" w:cs="Times"/>
          <w:b/>
          <w:color w:val="000000"/>
          <w:sz w:val="24"/>
          <w:szCs w:val="24"/>
        </w:rPr>
      </w:pPr>
      <w:r w:rsidRPr="00C05687">
        <w:rPr>
          <w:rFonts w:ascii="Palatino Linotype" w:hAnsi="Palatino Linotype" w:cs="Times"/>
          <w:b/>
          <w:color w:val="000000"/>
          <w:sz w:val="24"/>
          <w:szCs w:val="24"/>
        </w:rPr>
        <w:t>Faiskolai üzem megismerése</w:t>
      </w:r>
    </w:p>
    <w:p w:rsidR="00526E65" w:rsidRDefault="00526E65" w:rsidP="00E425EB">
      <w:pPr>
        <w:spacing w:after="0" w:line="240" w:lineRule="auto"/>
        <w:ind w:left="1418"/>
        <w:rPr>
          <w:rFonts w:ascii="Palatino Linotype" w:hAnsi="Palatino Linotype"/>
          <w:sz w:val="24"/>
          <w:szCs w:val="24"/>
        </w:rPr>
      </w:pPr>
      <w:r w:rsidRPr="002225EB">
        <w:rPr>
          <w:rFonts w:ascii="Palatino Linotype" w:hAnsi="Palatino Linotype"/>
          <w:sz w:val="24"/>
          <w:szCs w:val="24"/>
        </w:rPr>
        <w:t xml:space="preserve">Faiskola beosztása, részei. Termesztő berendezések, konténeres telep, vermelő. Kiegészítő létesítmények (raktárak, szociális helyiségek, tároló és manipuláló helyiségek, munkatermek, színek, földraktár). </w:t>
      </w:r>
    </w:p>
    <w:p w:rsidR="00526E65" w:rsidRDefault="00526E65" w:rsidP="00E425EB">
      <w:pPr>
        <w:spacing w:after="0" w:line="240" w:lineRule="auto"/>
        <w:ind w:left="1418"/>
        <w:rPr>
          <w:rFonts w:ascii="Palatino Linotype" w:hAnsi="Palatino Linotype"/>
          <w:sz w:val="24"/>
          <w:szCs w:val="24"/>
        </w:rPr>
      </w:pPr>
      <w:r w:rsidRPr="002225EB">
        <w:rPr>
          <w:rFonts w:ascii="Palatino Linotype" w:hAnsi="Palatino Linotype"/>
          <w:sz w:val="24"/>
          <w:szCs w:val="24"/>
        </w:rPr>
        <w:t>Faiskolai nyilvántartások készítése (táblatörzskönyv, szemzési napló).</w:t>
      </w:r>
    </w:p>
    <w:p w:rsidR="00526E65" w:rsidRPr="002225EB" w:rsidRDefault="00526E65" w:rsidP="00E425EB">
      <w:pPr>
        <w:spacing w:after="0" w:line="240" w:lineRule="auto"/>
        <w:ind w:left="1418"/>
        <w:rPr>
          <w:rFonts w:ascii="Palatino Linotype" w:hAnsi="Palatino Linotype"/>
          <w:sz w:val="24"/>
          <w:szCs w:val="24"/>
        </w:rPr>
      </w:pPr>
    </w:p>
    <w:p w:rsidR="00526E65" w:rsidRPr="00C05687" w:rsidRDefault="00526E65" w:rsidP="00E425EB">
      <w:pPr>
        <w:spacing w:after="0" w:line="240" w:lineRule="auto"/>
        <w:ind w:left="1225"/>
        <w:rPr>
          <w:rFonts w:ascii="Palatino Linotype" w:hAnsi="Palatino Linotype" w:cs="Times"/>
          <w:b/>
          <w:color w:val="000000"/>
          <w:sz w:val="24"/>
          <w:szCs w:val="24"/>
        </w:rPr>
      </w:pPr>
      <w:r w:rsidRPr="00C05687">
        <w:rPr>
          <w:rFonts w:ascii="Palatino Linotype" w:hAnsi="Palatino Linotype" w:cs="Times"/>
          <w:b/>
          <w:color w:val="000000"/>
          <w:sz w:val="24"/>
          <w:szCs w:val="24"/>
        </w:rPr>
        <w:t>Díszfák és cserjék ivaros szaporítása</w:t>
      </w:r>
    </w:p>
    <w:p w:rsidR="00526E65" w:rsidRPr="002225EB" w:rsidRDefault="00526E65" w:rsidP="00E425EB">
      <w:pPr>
        <w:spacing w:after="0" w:line="240" w:lineRule="auto"/>
        <w:ind w:left="1418"/>
        <w:rPr>
          <w:rFonts w:ascii="Palatino Linotype" w:hAnsi="Palatino Linotype"/>
          <w:sz w:val="24"/>
          <w:szCs w:val="24"/>
        </w:rPr>
      </w:pPr>
      <w:r w:rsidRPr="002225EB">
        <w:rPr>
          <w:rFonts w:ascii="Palatino Linotype" w:hAnsi="Palatino Linotype"/>
          <w:sz w:val="24"/>
          <w:szCs w:val="24"/>
        </w:rPr>
        <w:t>Magvak begyűjtése anyanövényekről.</w:t>
      </w:r>
    </w:p>
    <w:p w:rsidR="00526E65" w:rsidRDefault="00526E65" w:rsidP="00E425EB">
      <w:pPr>
        <w:spacing w:after="0" w:line="240" w:lineRule="auto"/>
        <w:ind w:left="1418"/>
        <w:rPr>
          <w:rFonts w:ascii="Palatino Linotype" w:hAnsi="Palatino Linotype"/>
          <w:sz w:val="24"/>
          <w:szCs w:val="24"/>
        </w:rPr>
      </w:pPr>
      <w:r w:rsidRPr="002225EB">
        <w:rPr>
          <w:rFonts w:ascii="Palatino Linotype" w:hAnsi="Palatino Linotype"/>
          <w:sz w:val="24"/>
          <w:szCs w:val="24"/>
        </w:rPr>
        <w:t xml:space="preserve"> Magvetések ápolási munkái.</w:t>
      </w:r>
    </w:p>
    <w:p w:rsidR="00526E65" w:rsidRPr="002225EB" w:rsidRDefault="00526E65" w:rsidP="00E425EB">
      <w:pPr>
        <w:spacing w:after="0" w:line="240" w:lineRule="auto"/>
        <w:ind w:left="1418"/>
        <w:rPr>
          <w:rFonts w:ascii="Palatino Linotype" w:hAnsi="Palatino Linotype"/>
          <w:sz w:val="24"/>
          <w:szCs w:val="24"/>
        </w:rPr>
      </w:pPr>
    </w:p>
    <w:p w:rsidR="00526E65" w:rsidRPr="00C05687" w:rsidRDefault="00526E65" w:rsidP="00E425EB">
      <w:pPr>
        <w:spacing w:after="0" w:line="240" w:lineRule="auto"/>
        <w:ind w:left="1225"/>
        <w:rPr>
          <w:rFonts w:ascii="Palatino Linotype" w:hAnsi="Palatino Linotype" w:cs="Times"/>
          <w:b/>
          <w:color w:val="000000"/>
          <w:sz w:val="24"/>
          <w:szCs w:val="24"/>
        </w:rPr>
      </w:pPr>
      <w:r w:rsidRPr="00C05687">
        <w:rPr>
          <w:rFonts w:ascii="Palatino Linotype" w:hAnsi="Palatino Linotype" w:cs="Times"/>
          <w:b/>
          <w:color w:val="000000"/>
          <w:sz w:val="24"/>
          <w:szCs w:val="24"/>
        </w:rPr>
        <w:t>Fásszárú növények dugványozása</w:t>
      </w:r>
      <w:r w:rsidRPr="00C05687">
        <w:rPr>
          <w:rFonts w:ascii="Palatino Linotype" w:hAnsi="Palatino Linotype" w:cs="Times"/>
          <w:b/>
          <w:color w:val="000000"/>
          <w:sz w:val="24"/>
          <w:szCs w:val="24"/>
        </w:rPr>
        <w:tab/>
      </w:r>
    </w:p>
    <w:p w:rsidR="00526E65" w:rsidRPr="002F3AA9" w:rsidRDefault="00526E65" w:rsidP="00E425EB">
      <w:pPr>
        <w:spacing w:after="0" w:line="240" w:lineRule="auto"/>
        <w:ind w:left="1418"/>
        <w:rPr>
          <w:rFonts w:ascii="Palatino Linotype" w:hAnsi="Palatino Linotype"/>
          <w:sz w:val="24"/>
          <w:szCs w:val="24"/>
        </w:rPr>
      </w:pPr>
      <w:r w:rsidRPr="002F3AA9">
        <w:rPr>
          <w:rFonts w:ascii="Palatino Linotype" w:hAnsi="Palatino Linotype"/>
          <w:sz w:val="24"/>
          <w:szCs w:val="24"/>
        </w:rPr>
        <w:t xml:space="preserve">Dugványanyag megszedése, anyatelep ápolási munkái. </w:t>
      </w:r>
    </w:p>
    <w:p w:rsidR="00526E65" w:rsidRDefault="00526E65" w:rsidP="00E425EB">
      <w:pPr>
        <w:spacing w:after="0" w:line="240" w:lineRule="auto"/>
        <w:ind w:left="1418"/>
        <w:rPr>
          <w:rFonts w:ascii="Palatino Linotype" w:hAnsi="Palatino Linotype"/>
          <w:sz w:val="24"/>
          <w:szCs w:val="24"/>
        </w:rPr>
      </w:pPr>
      <w:r w:rsidRPr="002F3AA9">
        <w:rPr>
          <w:rFonts w:ascii="Palatino Linotype" w:hAnsi="Palatino Linotype"/>
          <w:sz w:val="24"/>
          <w:szCs w:val="24"/>
        </w:rPr>
        <w:t xml:space="preserve">Dugványvágás. </w:t>
      </w:r>
    </w:p>
    <w:p w:rsidR="00526E65" w:rsidRPr="002F3AA9" w:rsidRDefault="00526E65" w:rsidP="00E425EB">
      <w:pPr>
        <w:spacing w:after="0" w:line="240" w:lineRule="auto"/>
        <w:ind w:left="1418"/>
        <w:rPr>
          <w:rFonts w:ascii="Palatino Linotype" w:hAnsi="Palatino Linotype"/>
          <w:sz w:val="24"/>
          <w:szCs w:val="24"/>
        </w:rPr>
      </w:pPr>
      <w:r w:rsidRPr="002F3AA9">
        <w:rPr>
          <w:rFonts w:ascii="Palatino Linotype" w:hAnsi="Palatino Linotype"/>
          <w:sz w:val="24"/>
          <w:szCs w:val="24"/>
        </w:rPr>
        <w:t xml:space="preserve">Talajápolás, öntözés, növényvédelem. </w:t>
      </w:r>
    </w:p>
    <w:p w:rsidR="00526E65" w:rsidRPr="002F3AA9" w:rsidRDefault="00526E65" w:rsidP="00E425EB">
      <w:pPr>
        <w:spacing w:after="0" w:line="240" w:lineRule="auto"/>
        <w:ind w:left="1418"/>
        <w:rPr>
          <w:rFonts w:ascii="Palatino Linotype" w:hAnsi="Palatino Linotype"/>
          <w:sz w:val="24"/>
          <w:szCs w:val="24"/>
        </w:rPr>
      </w:pPr>
      <w:r w:rsidRPr="002F3AA9">
        <w:rPr>
          <w:rFonts w:ascii="Palatino Linotype" w:hAnsi="Palatino Linotype"/>
          <w:sz w:val="24"/>
          <w:szCs w:val="24"/>
        </w:rPr>
        <w:t xml:space="preserve"> Eldugványozás, jeltáblázás, beöntözés. </w:t>
      </w:r>
    </w:p>
    <w:p w:rsidR="00526E65" w:rsidRPr="002F3AA9" w:rsidRDefault="00526E65" w:rsidP="00E425EB">
      <w:pPr>
        <w:spacing w:after="0" w:line="240" w:lineRule="auto"/>
        <w:ind w:left="1418"/>
        <w:rPr>
          <w:rFonts w:ascii="Palatino Linotype" w:hAnsi="Palatino Linotype"/>
          <w:sz w:val="24"/>
          <w:szCs w:val="24"/>
        </w:rPr>
      </w:pPr>
    </w:p>
    <w:p w:rsidR="00526E65" w:rsidRDefault="00526E65">
      <w:pPr>
        <w:spacing w:after="0" w:line="240" w:lineRule="auto"/>
        <w:ind w:left="1225"/>
        <w:rPr>
          <w:rFonts w:ascii="Palatino Linotype" w:hAnsi="Palatino Linotype"/>
          <w:sz w:val="24"/>
          <w:szCs w:val="24"/>
        </w:rPr>
      </w:pPr>
      <w:r w:rsidRPr="00C05687">
        <w:rPr>
          <w:rFonts w:ascii="Palatino Linotype" w:hAnsi="Palatino Linotype" w:cs="Times"/>
          <w:b/>
          <w:color w:val="000000"/>
          <w:sz w:val="24"/>
          <w:szCs w:val="24"/>
        </w:rPr>
        <w:t>Fásszárú növények oltása, szemzése</w:t>
      </w:r>
    </w:p>
    <w:p w:rsidR="00526E65" w:rsidRPr="00E326BA" w:rsidRDefault="00526E65" w:rsidP="00E425EB">
      <w:pPr>
        <w:spacing w:after="0" w:line="240" w:lineRule="auto"/>
        <w:ind w:left="1418"/>
        <w:rPr>
          <w:rFonts w:ascii="Palatino Linotype" w:hAnsi="Palatino Linotype"/>
          <w:sz w:val="24"/>
          <w:szCs w:val="24"/>
        </w:rPr>
      </w:pPr>
      <w:r w:rsidRPr="00E326BA">
        <w:rPr>
          <w:rFonts w:ascii="Palatino Linotype" w:hAnsi="Palatino Linotype"/>
          <w:sz w:val="24"/>
          <w:szCs w:val="24"/>
        </w:rPr>
        <w:t xml:space="preserve">Szemzés gyakorlása: szemző hajtás szedése, kötegelése, jeltáblázása, csomagolása, illetve tárolása a felhasználásig. Alany előkészítése. Szemzés elvégzése: bontás, tisztítás, szemzés, kötözés. </w:t>
      </w:r>
    </w:p>
    <w:p w:rsidR="00526E65" w:rsidRDefault="00526E65" w:rsidP="00E425EB">
      <w:pPr>
        <w:spacing w:after="0" w:line="240" w:lineRule="auto"/>
        <w:ind w:left="1418"/>
        <w:rPr>
          <w:rFonts w:ascii="Palatino Linotype" w:hAnsi="Palatino Linotype" w:cs="Times"/>
          <w:b/>
          <w:color w:val="000000"/>
        </w:rPr>
      </w:pPr>
    </w:p>
    <w:p w:rsidR="00526E65" w:rsidRPr="00C05687" w:rsidRDefault="00526E65" w:rsidP="00E425EB">
      <w:pPr>
        <w:spacing w:after="0" w:line="240" w:lineRule="auto"/>
        <w:ind w:left="1225"/>
        <w:rPr>
          <w:rFonts w:ascii="Palatino Linotype" w:hAnsi="Palatino Linotype" w:cs="Times"/>
          <w:b/>
          <w:color w:val="000000"/>
          <w:sz w:val="24"/>
          <w:szCs w:val="24"/>
        </w:rPr>
      </w:pPr>
      <w:r w:rsidRPr="00C05687">
        <w:rPr>
          <w:rFonts w:ascii="Palatino Linotype" w:hAnsi="Palatino Linotype" w:cs="Times"/>
          <w:b/>
          <w:color w:val="000000"/>
          <w:sz w:val="24"/>
          <w:szCs w:val="24"/>
        </w:rPr>
        <w:t>Fásszárú növények nevelése ápolása</w:t>
      </w:r>
    </w:p>
    <w:p w:rsidR="00526E65" w:rsidRPr="00E326BA" w:rsidRDefault="00526E65" w:rsidP="00E425EB">
      <w:pPr>
        <w:spacing w:after="0" w:line="240" w:lineRule="auto"/>
        <w:ind w:left="1418"/>
        <w:rPr>
          <w:rFonts w:ascii="Palatino Linotype" w:hAnsi="Palatino Linotype"/>
          <w:sz w:val="24"/>
          <w:szCs w:val="24"/>
        </w:rPr>
      </w:pPr>
      <w:r w:rsidRPr="00E326BA">
        <w:rPr>
          <w:rFonts w:ascii="Palatino Linotype" w:hAnsi="Palatino Linotype"/>
          <w:sz w:val="24"/>
          <w:szCs w:val="24"/>
        </w:rPr>
        <w:t xml:space="preserve">Konténeres nevelés: földkeverék elkészítése, megfelelő konténer megválasztása. Ültetés (konténerezés). </w:t>
      </w:r>
    </w:p>
    <w:p w:rsidR="00526E65" w:rsidRPr="00E326BA" w:rsidRDefault="00526E65" w:rsidP="00E425EB">
      <w:pPr>
        <w:spacing w:after="0" w:line="240" w:lineRule="auto"/>
        <w:ind w:left="1418"/>
        <w:rPr>
          <w:rFonts w:ascii="Palatino Linotype" w:hAnsi="Palatino Linotype"/>
          <w:sz w:val="24"/>
          <w:szCs w:val="24"/>
        </w:rPr>
      </w:pPr>
      <w:r w:rsidRPr="00E326BA">
        <w:rPr>
          <w:rFonts w:ascii="Palatino Linotype" w:hAnsi="Palatino Linotype"/>
          <w:sz w:val="24"/>
          <w:szCs w:val="24"/>
        </w:rPr>
        <w:t>Konténeres növények nevelési, ápolási munkái: alakító metszés, öntözés, gyomtalanítás, növ</w:t>
      </w:r>
      <w:r>
        <w:rPr>
          <w:rFonts w:ascii="Palatino Linotype" w:hAnsi="Palatino Linotype"/>
          <w:sz w:val="24"/>
          <w:szCs w:val="24"/>
        </w:rPr>
        <w:t>ényvédelem</w:t>
      </w:r>
      <w:r w:rsidRPr="00E326BA">
        <w:rPr>
          <w:rFonts w:ascii="Palatino Linotype" w:hAnsi="Palatino Linotype"/>
          <w:sz w:val="24"/>
          <w:szCs w:val="24"/>
        </w:rPr>
        <w:t xml:space="preserve">. </w:t>
      </w:r>
    </w:p>
    <w:p w:rsidR="00526E65" w:rsidRDefault="00526E65" w:rsidP="00E425EB">
      <w:pPr>
        <w:spacing w:after="0" w:line="240" w:lineRule="auto"/>
        <w:ind w:left="1418"/>
        <w:rPr>
          <w:rFonts w:ascii="Palatino Linotype" w:hAnsi="Palatino Linotype"/>
          <w:sz w:val="24"/>
          <w:szCs w:val="24"/>
        </w:rPr>
      </w:pPr>
      <w:r w:rsidRPr="00E326BA">
        <w:rPr>
          <w:rFonts w:ascii="Palatino Linotype" w:hAnsi="Palatino Linotype"/>
          <w:sz w:val="24"/>
          <w:szCs w:val="24"/>
        </w:rPr>
        <w:t xml:space="preserve">Természetes és mesterséges törzsnevelés. </w:t>
      </w:r>
    </w:p>
    <w:p w:rsidR="00526E65" w:rsidRPr="00C05687" w:rsidRDefault="00526E65" w:rsidP="00E425EB">
      <w:pPr>
        <w:spacing w:after="0" w:line="240" w:lineRule="auto"/>
        <w:ind w:left="1418"/>
        <w:rPr>
          <w:rFonts w:ascii="Palatino Linotype" w:hAnsi="Palatino Linotype" w:cs="Times"/>
          <w:b/>
          <w:color w:val="000000"/>
        </w:rPr>
      </w:pPr>
      <w:r w:rsidRPr="00E326BA">
        <w:rPr>
          <w:rFonts w:ascii="Palatino Linotype" w:hAnsi="Palatino Linotype"/>
          <w:sz w:val="24"/>
          <w:szCs w:val="24"/>
        </w:rPr>
        <w:t xml:space="preserve">Törzserősítők kezelése, eltávolítása. </w:t>
      </w:r>
    </w:p>
    <w:p w:rsidR="00526E65" w:rsidRDefault="00526E65" w:rsidP="00E425EB">
      <w:pPr>
        <w:spacing w:after="0" w:line="240" w:lineRule="auto"/>
        <w:ind w:left="1418"/>
        <w:rPr>
          <w:rFonts w:ascii="Palatino Linotype" w:hAnsi="Palatino Linotype" w:cs="Times"/>
          <w:b/>
          <w:color w:val="000000"/>
        </w:rPr>
      </w:pPr>
    </w:p>
    <w:p w:rsidR="00526E65" w:rsidRDefault="00526E65" w:rsidP="00E425EB">
      <w:pPr>
        <w:spacing w:after="0" w:line="240" w:lineRule="auto"/>
        <w:rPr>
          <w:rFonts w:ascii="Palatino Linotype" w:hAnsi="Palatino Linotype"/>
          <w:sz w:val="24"/>
          <w:szCs w:val="24"/>
        </w:rPr>
      </w:pPr>
    </w:p>
    <w:p w:rsidR="00526E65" w:rsidRPr="005C71EA" w:rsidRDefault="00526E65" w:rsidP="00E425EB">
      <w:pPr>
        <w:spacing w:after="0" w:line="240" w:lineRule="auto"/>
        <w:rPr>
          <w:rFonts w:ascii="Palatino Linotype" w:hAnsi="Palatino Linotype" w:cs="Mangal"/>
          <w:b/>
          <w:iCs/>
          <w:kern w:val="1"/>
          <w:sz w:val="24"/>
          <w:szCs w:val="24"/>
          <w:lang w:eastAsia="hi-IN" w:bidi="hi-IN"/>
        </w:rPr>
      </w:pPr>
      <w:r w:rsidRPr="004F5453">
        <w:rPr>
          <w:rFonts w:ascii="Palatino Linotype" w:hAnsi="Palatino Linotype"/>
          <w:b/>
          <w:bCs/>
          <w:color w:val="000000"/>
          <w:sz w:val="24"/>
          <w:szCs w:val="24"/>
        </w:rPr>
        <w:t>1096</w:t>
      </w:r>
      <w:r>
        <w:rPr>
          <w:rFonts w:ascii="Palatino Linotype" w:hAnsi="Palatino Linotype"/>
          <w:b/>
          <w:bCs/>
          <w:color w:val="000000"/>
          <w:sz w:val="24"/>
          <w:szCs w:val="24"/>
        </w:rPr>
        <w:t>5</w:t>
      </w:r>
      <w:r w:rsidRPr="004F5453">
        <w:rPr>
          <w:rFonts w:ascii="Palatino Linotype" w:hAnsi="Palatino Linotype"/>
          <w:b/>
          <w:bCs/>
          <w:color w:val="000000"/>
          <w:sz w:val="24"/>
          <w:szCs w:val="24"/>
        </w:rPr>
        <w:t>-12</w:t>
      </w:r>
      <w:r>
        <w:rPr>
          <w:rFonts w:ascii="Palatino Linotype" w:hAnsi="Palatino Linotype"/>
          <w:b/>
          <w:bCs/>
          <w:color w:val="000000"/>
          <w:sz w:val="24"/>
          <w:szCs w:val="24"/>
        </w:rPr>
        <w:t xml:space="preserve"> Növényházi</w:t>
      </w:r>
      <w:r w:rsidRPr="004F5453">
        <w:rPr>
          <w:rFonts w:ascii="Palatino Linotype" w:hAnsi="Palatino Linotype"/>
          <w:b/>
          <w:bCs/>
          <w:color w:val="000000"/>
          <w:sz w:val="24"/>
          <w:szCs w:val="24"/>
        </w:rPr>
        <w:t xml:space="preserve"> dísznövénytermesztés</w:t>
      </w:r>
    </w:p>
    <w:p w:rsidR="00526E65" w:rsidRPr="00DF6E87" w:rsidRDefault="00526E65" w:rsidP="00E425EB">
      <w:pPr>
        <w:widowControl w:val="0"/>
        <w:suppressAutoHyphens/>
        <w:spacing w:after="0" w:line="240" w:lineRule="auto"/>
        <w:rPr>
          <w:rFonts w:ascii="Palatino Linotype" w:hAnsi="Palatino Linotype" w:cs="Mangal"/>
          <w:b/>
          <w:iCs/>
          <w:kern w:val="1"/>
          <w:sz w:val="24"/>
          <w:szCs w:val="24"/>
          <w:lang w:eastAsia="hi-IN" w:bidi="hi-IN"/>
        </w:rPr>
      </w:pPr>
    </w:p>
    <w:p w:rsidR="00526E65" w:rsidRDefault="00526E65" w:rsidP="00E425E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Dísznövénytermesztés 3. gyakorlat </w:t>
      </w:r>
      <w:r w:rsidRPr="000E120B">
        <w:rPr>
          <w:rFonts w:ascii="Palatino Linotype" w:hAnsi="Palatino Linotype"/>
          <w:b/>
          <w:sz w:val="24"/>
          <w:szCs w:val="24"/>
          <w:lang w:eastAsia="hu-HU"/>
        </w:rPr>
        <w:t>tantárgy</w:t>
      </w:r>
    </w:p>
    <w:p w:rsidR="00526E65" w:rsidRDefault="00526E65" w:rsidP="00E425EB">
      <w:pPr>
        <w:spacing w:after="0" w:line="240" w:lineRule="auto"/>
        <w:ind w:firstLine="709"/>
        <w:rPr>
          <w:rFonts w:ascii="Palatino Linotype" w:hAnsi="Palatino Linotype"/>
          <w:b/>
          <w:sz w:val="24"/>
          <w:szCs w:val="24"/>
          <w:lang w:eastAsia="hu-HU"/>
        </w:rPr>
      </w:pPr>
    </w:p>
    <w:p w:rsidR="00526E65" w:rsidRDefault="00526E65" w:rsidP="00E425EB">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526E65" w:rsidRDefault="00526E65" w:rsidP="00E425EB">
      <w:pPr>
        <w:spacing w:after="0" w:line="240" w:lineRule="auto"/>
        <w:ind w:left="1224"/>
        <w:rPr>
          <w:rFonts w:ascii="Palatino Linotype" w:hAnsi="Palatino Linotype"/>
          <w:b/>
          <w:sz w:val="24"/>
          <w:szCs w:val="24"/>
          <w:lang w:eastAsia="hu-HU"/>
        </w:rPr>
      </w:pPr>
    </w:p>
    <w:p w:rsidR="00526E65" w:rsidRPr="00E425EB" w:rsidRDefault="00526E65" w:rsidP="00E425EB">
      <w:pPr>
        <w:widowControl w:val="0"/>
        <w:suppressAutoHyphens/>
        <w:spacing w:after="0" w:line="240" w:lineRule="auto"/>
        <w:ind w:left="1560"/>
        <w:jc w:val="both"/>
        <w:rPr>
          <w:rFonts w:ascii="Palatino Linotype" w:hAnsi="Palatino Linotype"/>
          <w:sz w:val="24"/>
          <w:szCs w:val="24"/>
        </w:rPr>
      </w:pPr>
      <w:r w:rsidRPr="00E425EB">
        <w:rPr>
          <w:rFonts w:ascii="Palatino Linotype" w:hAnsi="Palatino Linotype"/>
          <w:b/>
          <w:sz w:val="24"/>
          <w:szCs w:val="24"/>
        </w:rPr>
        <w:t>Levéldísznövények ismerete</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E425EB">
        <w:rPr>
          <w:rFonts w:ascii="Palatino Linotype" w:hAnsi="Palatino Linotype"/>
          <w:sz w:val="24"/>
          <w:szCs w:val="24"/>
        </w:rPr>
        <w:t xml:space="preserve">A növény felismerése, megnevezése. </w:t>
      </w:r>
    </w:p>
    <w:p w:rsidR="00526E65" w:rsidRPr="00E425EB" w:rsidRDefault="00526E65" w:rsidP="00E425EB">
      <w:pPr>
        <w:widowControl w:val="0"/>
        <w:suppressAutoHyphens/>
        <w:spacing w:after="0" w:line="240" w:lineRule="auto"/>
        <w:ind w:left="1560"/>
        <w:jc w:val="both"/>
        <w:rPr>
          <w:rFonts w:ascii="Palatino Linotype" w:hAnsi="Palatino Linotype"/>
          <w:sz w:val="24"/>
          <w:szCs w:val="24"/>
        </w:rPr>
      </w:pPr>
    </w:p>
    <w:p w:rsidR="00526E65" w:rsidRPr="009034A0" w:rsidRDefault="00526E65" w:rsidP="00E425EB">
      <w:pPr>
        <w:spacing w:after="0" w:line="240" w:lineRule="auto"/>
        <w:ind w:left="1225"/>
        <w:rPr>
          <w:rFonts w:ascii="Palatino Linotype" w:hAnsi="Palatino Linotype"/>
          <w:b/>
          <w:sz w:val="24"/>
          <w:szCs w:val="24"/>
        </w:rPr>
      </w:pPr>
      <w:r w:rsidRPr="009034A0">
        <w:rPr>
          <w:rFonts w:ascii="Palatino Linotype" w:hAnsi="Palatino Linotype"/>
          <w:b/>
          <w:sz w:val="24"/>
          <w:szCs w:val="24"/>
        </w:rPr>
        <w:t>Növényházi virágzó dísznövények ismerete</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9034A0">
        <w:rPr>
          <w:rFonts w:ascii="Palatino Linotype" w:hAnsi="Palatino Linotype"/>
          <w:sz w:val="24"/>
          <w:szCs w:val="24"/>
        </w:rPr>
        <w:t xml:space="preserve">A növény felismerése, megnevezése. </w:t>
      </w:r>
    </w:p>
    <w:p w:rsidR="00526E65" w:rsidRPr="003F75C1" w:rsidRDefault="00526E65" w:rsidP="00E425EB">
      <w:pPr>
        <w:widowControl w:val="0"/>
        <w:suppressAutoHyphens/>
        <w:spacing w:after="0" w:line="240" w:lineRule="auto"/>
        <w:ind w:left="1560"/>
        <w:jc w:val="both"/>
        <w:rPr>
          <w:rFonts w:ascii="Palatino Linotype" w:hAnsi="Palatino Linotype"/>
          <w:sz w:val="24"/>
          <w:szCs w:val="24"/>
        </w:rPr>
      </w:pPr>
    </w:p>
    <w:p w:rsidR="00526E65" w:rsidRPr="00931C26" w:rsidRDefault="00526E65" w:rsidP="00E425EB">
      <w:pPr>
        <w:spacing w:after="0" w:line="240" w:lineRule="auto"/>
        <w:ind w:left="1225"/>
        <w:rPr>
          <w:rFonts w:ascii="Palatino Linotype" w:hAnsi="Palatino Linotype"/>
          <w:b/>
          <w:sz w:val="24"/>
          <w:szCs w:val="24"/>
        </w:rPr>
      </w:pPr>
      <w:r w:rsidRPr="00931C26">
        <w:rPr>
          <w:rFonts w:ascii="Palatino Linotype" w:hAnsi="Palatino Linotype"/>
          <w:b/>
          <w:sz w:val="24"/>
          <w:szCs w:val="24"/>
        </w:rPr>
        <w:t>Növényházi dísznövények dugványozása</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931C26">
        <w:rPr>
          <w:rFonts w:ascii="Palatino Linotype" w:hAnsi="Palatino Linotype"/>
          <w:sz w:val="24"/>
          <w:szCs w:val="24"/>
        </w:rPr>
        <w:t xml:space="preserve">Anyanövények ápolási, nevelési munkái: kiültetés, kisüllyesztés növényasztalra, tisztítás, tápoldatozás, felújítás. </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931C26">
        <w:rPr>
          <w:rFonts w:ascii="Palatino Linotype" w:hAnsi="Palatino Linotype"/>
          <w:sz w:val="24"/>
          <w:szCs w:val="24"/>
        </w:rPr>
        <w:t>Szaporítás dugványozással: levél-, fej-, szár-, hajtás-, minidugványozással. Eldugványozás különböző módokon.</w:t>
      </w:r>
    </w:p>
    <w:p w:rsidR="00526E65" w:rsidRDefault="00526E65" w:rsidP="00E425EB">
      <w:pPr>
        <w:widowControl w:val="0"/>
        <w:suppressAutoHyphens/>
        <w:spacing w:after="0" w:line="240" w:lineRule="auto"/>
        <w:ind w:left="1560"/>
        <w:jc w:val="both"/>
        <w:rPr>
          <w:rFonts w:ascii="Palatino Linotype" w:hAnsi="Palatino Linotype"/>
          <w:sz w:val="24"/>
          <w:szCs w:val="24"/>
        </w:rPr>
      </w:pPr>
    </w:p>
    <w:p w:rsidR="00526E65" w:rsidRPr="00931C26" w:rsidRDefault="00526E65" w:rsidP="00E425EB">
      <w:pPr>
        <w:spacing w:after="0" w:line="240" w:lineRule="auto"/>
        <w:ind w:left="1225"/>
        <w:rPr>
          <w:rFonts w:ascii="Palatino Linotype" w:hAnsi="Palatino Linotype"/>
          <w:b/>
          <w:sz w:val="24"/>
          <w:szCs w:val="24"/>
        </w:rPr>
      </w:pPr>
      <w:r w:rsidRPr="00931C26">
        <w:rPr>
          <w:rFonts w:ascii="Palatino Linotype" w:hAnsi="Palatino Linotype"/>
          <w:b/>
          <w:sz w:val="24"/>
          <w:szCs w:val="24"/>
        </w:rPr>
        <w:t>Növényházi dísznövények tőosztással, sarjakkal és indáról történő szaporítása</w:t>
      </w:r>
    </w:p>
    <w:p w:rsidR="00526E65" w:rsidRDefault="00526E65" w:rsidP="00E425EB">
      <w:pPr>
        <w:widowControl w:val="0"/>
        <w:suppressAutoHyphens/>
        <w:spacing w:after="0" w:line="240" w:lineRule="auto"/>
        <w:ind w:left="1584"/>
        <w:jc w:val="both"/>
        <w:rPr>
          <w:rFonts w:ascii="Palatino Linotype" w:hAnsi="Palatino Linotype"/>
          <w:sz w:val="24"/>
          <w:szCs w:val="24"/>
        </w:rPr>
      </w:pPr>
      <w:r w:rsidRPr="00931C26">
        <w:rPr>
          <w:rFonts w:ascii="Palatino Linotype" w:hAnsi="Palatino Linotype"/>
          <w:sz w:val="24"/>
          <w:szCs w:val="24"/>
        </w:rPr>
        <w:t>Szaporítás sarjakról, indákról: leválasztása, elültetése, becserepezése.</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931C26">
        <w:rPr>
          <w:rFonts w:ascii="Palatino Linotype" w:hAnsi="Palatino Linotype"/>
          <w:sz w:val="24"/>
          <w:szCs w:val="24"/>
        </w:rPr>
        <w:t>Szaporítás tőosztással, gyöktörzs feldarabolással: növény kiszedése, tisztítása, darabolás, tőosztás elvégzése, cserepezés, kirakás, ápolási munkák.</w:t>
      </w:r>
    </w:p>
    <w:p w:rsidR="00526E65" w:rsidRPr="00931C26" w:rsidRDefault="00526E65" w:rsidP="00E425EB">
      <w:pPr>
        <w:widowControl w:val="0"/>
        <w:suppressAutoHyphens/>
        <w:spacing w:after="0" w:line="240" w:lineRule="auto"/>
        <w:ind w:left="1560"/>
        <w:jc w:val="both"/>
        <w:rPr>
          <w:rFonts w:ascii="Palatino Linotype" w:hAnsi="Palatino Linotype"/>
          <w:sz w:val="24"/>
          <w:szCs w:val="24"/>
        </w:rPr>
      </w:pPr>
    </w:p>
    <w:p w:rsidR="00526E65" w:rsidRPr="00931C26" w:rsidRDefault="00526E65" w:rsidP="00E425EB">
      <w:pPr>
        <w:spacing w:after="0" w:line="240" w:lineRule="auto"/>
        <w:ind w:left="1225"/>
        <w:rPr>
          <w:rFonts w:ascii="Palatino Linotype" w:hAnsi="Palatino Linotype"/>
          <w:b/>
          <w:sz w:val="24"/>
          <w:szCs w:val="24"/>
        </w:rPr>
      </w:pPr>
      <w:r w:rsidRPr="00931C26">
        <w:rPr>
          <w:rFonts w:ascii="Palatino Linotype" w:hAnsi="Palatino Linotype"/>
          <w:b/>
          <w:sz w:val="24"/>
          <w:szCs w:val="24"/>
        </w:rPr>
        <w:t>Növényházi cserepes növények ápolási munkái</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Földkeverék elkészítése a növény igényének megfelelően.</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Megfelelő cserépméret megválasztása.</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Gyökeres magoncok, dugványok, sarjak cserépbe ültetése.</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 xml:space="preserve">Kirakás. </w:t>
      </w:r>
    </w:p>
    <w:p w:rsidR="00526E65" w:rsidRDefault="00526E65">
      <w:pPr>
        <w:widowControl w:val="0"/>
        <w:suppressAutoHyphens/>
        <w:spacing w:after="0" w:line="240" w:lineRule="auto"/>
        <w:ind w:left="1560"/>
        <w:rPr>
          <w:rFonts w:ascii="Palatino Linotype" w:hAnsi="Palatino Linotype"/>
          <w:sz w:val="24"/>
          <w:szCs w:val="24"/>
        </w:rPr>
      </w:pPr>
      <w:r w:rsidRPr="005F01F9">
        <w:rPr>
          <w:rFonts w:ascii="Palatino Linotype" w:hAnsi="Palatino Linotype"/>
          <w:sz w:val="24"/>
          <w:szCs w:val="24"/>
        </w:rPr>
        <w:t>Ápolási munkák: öntözés, gyomtalanítás, tápoldatozás, növényvédelem.</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 xml:space="preserve"> Ritkító szétrakás, tisztítás, szellőztetés, árnyékolás. </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Mikroszaporítással előállított kis növények speciális nevelési munkái (kitűzdelés, kondicionálás).</w:t>
      </w:r>
    </w:p>
    <w:p w:rsidR="00526E65" w:rsidRPr="005F01F9" w:rsidRDefault="00526E65" w:rsidP="00E425EB">
      <w:pPr>
        <w:widowControl w:val="0"/>
        <w:suppressAutoHyphens/>
        <w:spacing w:after="0" w:line="240" w:lineRule="auto"/>
        <w:ind w:left="1560"/>
        <w:jc w:val="both"/>
        <w:rPr>
          <w:rFonts w:ascii="Palatino Linotype" w:hAnsi="Palatino Linotype"/>
          <w:sz w:val="24"/>
          <w:szCs w:val="24"/>
        </w:rPr>
      </w:pPr>
    </w:p>
    <w:p w:rsidR="00526E65" w:rsidRPr="005F01F9" w:rsidRDefault="00526E65" w:rsidP="00E425EB">
      <w:pPr>
        <w:spacing w:after="0" w:line="240" w:lineRule="auto"/>
        <w:ind w:left="710" w:firstLine="566"/>
        <w:rPr>
          <w:rFonts w:ascii="Palatino Linotype" w:hAnsi="Palatino Linotype"/>
          <w:b/>
          <w:sz w:val="24"/>
          <w:szCs w:val="24"/>
        </w:rPr>
      </w:pPr>
      <w:r w:rsidRPr="005F01F9">
        <w:rPr>
          <w:rFonts w:ascii="Palatino Linotype" w:hAnsi="Palatino Linotype"/>
          <w:b/>
          <w:sz w:val="24"/>
          <w:szCs w:val="24"/>
        </w:rPr>
        <w:t>Cserepes növények átültetése</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 xml:space="preserve">A növény igényének megfelelő földkeverék elkészítése, a helyes, cserépméret megválasztása, növény kiszedése, előkészítése. </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Ültetés, kirakás, beöntözés.</w:t>
      </w:r>
    </w:p>
    <w:p w:rsidR="00526E65" w:rsidRDefault="00526E65" w:rsidP="00E425EB">
      <w:pPr>
        <w:spacing w:after="0" w:line="240" w:lineRule="auto"/>
        <w:ind w:left="710"/>
        <w:rPr>
          <w:rFonts w:ascii="Palatino Linotype" w:hAnsi="Palatino Linotype"/>
          <w:b/>
          <w:sz w:val="24"/>
          <w:szCs w:val="24"/>
        </w:rPr>
      </w:pPr>
    </w:p>
    <w:p w:rsidR="00526E65" w:rsidRPr="005F01F9" w:rsidRDefault="00526E65" w:rsidP="00E425EB">
      <w:pPr>
        <w:spacing w:after="0" w:line="240" w:lineRule="auto"/>
        <w:ind w:left="710" w:firstLine="566"/>
        <w:rPr>
          <w:rFonts w:ascii="Palatino Linotype" w:hAnsi="Palatino Linotype"/>
          <w:b/>
          <w:sz w:val="24"/>
          <w:szCs w:val="24"/>
        </w:rPr>
      </w:pPr>
      <w:r w:rsidRPr="005F01F9">
        <w:rPr>
          <w:rFonts w:ascii="Palatino Linotype" w:hAnsi="Palatino Linotype"/>
          <w:b/>
          <w:sz w:val="24"/>
          <w:szCs w:val="24"/>
        </w:rPr>
        <w:t>Növényházi vágott virágok nevelési, ápolási munkái</w:t>
      </w:r>
      <w:r w:rsidRPr="005F01F9">
        <w:rPr>
          <w:rFonts w:ascii="Palatino Linotype" w:hAnsi="Palatino Linotype"/>
          <w:b/>
          <w:sz w:val="24"/>
          <w:szCs w:val="24"/>
        </w:rPr>
        <w:tab/>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 xml:space="preserve">Öntözés, tápoldatozás, növényvédelem. </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Hálózás. Visszatörés, hónaljazás, bimbózás.</w:t>
      </w:r>
    </w:p>
    <w:p w:rsidR="00526E65" w:rsidRPr="005F01F9" w:rsidRDefault="00526E65" w:rsidP="00E425EB">
      <w:pPr>
        <w:widowControl w:val="0"/>
        <w:suppressAutoHyphens/>
        <w:spacing w:after="0" w:line="240" w:lineRule="auto"/>
        <w:ind w:left="1560"/>
        <w:jc w:val="both"/>
        <w:rPr>
          <w:rFonts w:ascii="Palatino Linotype" w:hAnsi="Palatino Linotype"/>
          <w:sz w:val="24"/>
          <w:szCs w:val="24"/>
        </w:rPr>
      </w:pPr>
    </w:p>
    <w:p w:rsidR="00526E65" w:rsidRPr="005F01F9" w:rsidRDefault="00526E65" w:rsidP="00E425EB">
      <w:pPr>
        <w:spacing w:after="0" w:line="240" w:lineRule="auto"/>
        <w:ind w:left="1225"/>
        <w:rPr>
          <w:rFonts w:ascii="Palatino Linotype" w:hAnsi="Palatino Linotype"/>
          <w:b/>
          <w:sz w:val="24"/>
          <w:szCs w:val="24"/>
        </w:rPr>
      </w:pPr>
      <w:r w:rsidRPr="005F01F9">
        <w:rPr>
          <w:rFonts w:ascii="Palatino Linotype" w:hAnsi="Palatino Linotype"/>
          <w:b/>
          <w:sz w:val="24"/>
          <w:szCs w:val="24"/>
        </w:rPr>
        <w:t>Növényházi dísznövények áru-előkészítése</w:t>
      </w:r>
    </w:p>
    <w:p w:rsidR="00526E65"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Cserepes levél- és virágos dísznövények válogatása, beöntözése, csomagolása különböző módokon (védő-, díszítő csomagolás).</w:t>
      </w:r>
    </w:p>
    <w:p w:rsidR="00526E65" w:rsidRPr="005F01F9" w:rsidRDefault="00526E65" w:rsidP="00E425EB">
      <w:pPr>
        <w:widowControl w:val="0"/>
        <w:suppressAutoHyphens/>
        <w:spacing w:after="0" w:line="240" w:lineRule="auto"/>
        <w:ind w:left="1560"/>
        <w:jc w:val="both"/>
        <w:rPr>
          <w:rFonts w:ascii="Palatino Linotype" w:hAnsi="Palatino Linotype"/>
          <w:sz w:val="24"/>
          <w:szCs w:val="24"/>
        </w:rPr>
      </w:pPr>
      <w:r w:rsidRPr="005F01F9">
        <w:rPr>
          <w:rFonts w:ascii="Palatino Linotype" w:hAnsi="Palatino Linotype"/>
          <w:sz w:val="24"/>
          <w:szCs w:val="24"/>
        </w:rPr>
        <w:t>Vágott virágok szedése, osztályozása, felszívatása, hűtése, csomagolása különböző módokon (dobozban, fóliában).</w:t>
      </w:r>
    </w:p>
    <w:p w:rsidR="00526E65" w:rsidRPr="000E120B" w:rsidRDefault="00526E65" w:rsidP="00E425EB">
      <w:pPr>
        <w:widowControl w:val="0"/>
        <w:suppressAutoHyphens/>
        <w:spacing w:after="0" w:line="240" w:lineRule="auto"/>
        <w:rPr>
          <w:rFonts w:ascii="Palatino Linotype" w:hAnsi="Palatino Linotype"/>
          <w:b/>
          <w:bCs/>
          <w:sz w:val="24"/>
          <w:szCs w:val="24"/>
        </w:rPr>
      </w:pPr>
    </w:p>
    <w:sectPr w:rsidR="00526E65" w:rsidRPr="000E120B" w:rsidSect="00B90740">
      <w:pgSz w:w="11906" w:h="16838" w:code="9"/>
      <w:pgMar w:top="1418" w:right="1418" w:bottom="1418" w:left="1276"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6E65" w:rsidRDefault="00526E65">
      <w:pPr>
        <w:spacing w:after="0" w:line="240" w:lineRule="auto"/>
      </w:pPr>
      <w:r>
        <w:separator/>
      </w:r>
    </w:p>
  </w:endnote>
  <w:endnote w:type="continuationSeparator" w:id="0">
    <w:p w:rsidR="00526E65" w:rsidRDefault="00526E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
    <w:panose1 w:val="02020603050405020304"/>
    <w:charset w:val="EE"/>
    <w:family w:val="roman"/>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E65" w:rsidRDefault="00526E6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E65" w:rsidRPr="0028078A" w:rsidRDefault="00526E65" w:rsidP="006B316A">
    <w:pPr>
      <w:pStyle w:val="Footer"/>
      <w:ind w:left="720"/>
    </w:pPr>
    <w:r>
      <w:tab/>
    </w:r>
    <w:fldSimple w:instr="PAGE   \* MERGEFORMAT">
      <w:r>
        <w:rPr>
          <w:noProof/>
        </w:rPr>
        <w:t>14</w:t>
      </w:r>
    </w:fldSimple>
  </w:p>
  <w:p w:rsidR="00526E65" w:rsidRDefault="00526E65" w:rsidP="00255DBA">
    <w:pPr>
      <w:pStyle w:val="Footer"/>
      <w:tabs>
        <w:tab w:val="clear" w:pos="4536"/>
        <w:tab w:val="clear" w:pos="9072"/>
        <w:tab w:val="left" w:pos="1959"/>
      </w:tabs>
    </w:pPr>
    <w: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E65" w:rsidRDefault="00526E65">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E65" w:rsidRPr="0028078A" w:rsidRDefault="00526E65" w:rsidP="00E07E8B">
    <w:pPr>
      <w:pStyle w:val="Footer"/>
      <w:ind w:left="720"/>
      <w:jc w:val="center"/>
    </w:pPr>
    <w:fldSimple w:instr="PAGE   \* MERGEFORMAT">
      <w:r>
        <w:rPr>
          <w:noProof/>
        </w:rPr>
        <w:t>64</w:t>
      </w:r>
    </w:fldSimple>
  </w:p>
  <w:p w:rsidR="00526E65" w:rsidRDefault="00526E65">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E65" w:rsidRPr="0028078A" w:rsidRDefault="00526E65" w:rsidP="006B316A">
    <w:pPr>
      <w:pStyle w:val="Footer"/>
      <w:ind w:left="720"/>
    </w:pPr>
    <w:r>
      <w:tab/>
    </w:r>
    <w:fldSimple w:instr="PAGE   \* MERGEFORMAT">
      <w:r>
        <w:rPr>
          <w:noProof/>
        </w:rPr>
        <w:t>112</w:t>
      </w:r>
    </w:fldSimple>
  </w:p>
  <w:p w:rsidR="00526E65" w:rsidRDefault="00526E6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6E65" w:rsidRDefault="00526E65">
      <w:pPr>
        <w:spacing w:after="0" w:line="240" w:lineRule="auto"/>
      </w:pPr>
      <w:r>
        <w:separator/>
      </w:r>
    </w:p>
  </w:footnote>
  <w:footnote w:type="continuationSeparator" w:id="0">
    <w:p w:rsidR="00526E65" w:rsidRDefault="00526E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E65" w:rsidRDefault="00526E6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E65" w:rsidRDefault="00526E6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E65" w:rsidRDefault="00526E6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4235C37"/>
    <w:multiLevelType w:val="hybridMultilevel"/>
    <w:tmpl w:val="FE28CAC2"/>
    <w:lvl w:ilvl="0" w:tplc="D896AF44">
      <w:start w:val="2012"/>
      <w:numFmt w:val="bullet"/>
      <w:lvlText w:val="-"/>
      <w:lvlJc w:val="left"/>
      <w:pPr>
        <w:tabs>
          <w:tab w:val="num" w:pos="705"/>
        </w:tabs>
        <w:ind w:left="705" w:hanging="360"/>
      </w:pPr>
      <w:rPr>
        <w:rFonts w:ascii="Palatino Linotype" w:eastAsia="Times New Roman" w:hAnsi="Palatino Linotype" w:hint="default"/>
      </w:rPr>
    </w:lvl>
    <w:lvl w:ilvl="1" w:tplc="040E0003" w:tentative="1">
      <w:start w:val="1"/>
      <w:numFmt w:val="bullet"/>
      <w:lvlText w:val="o"/>
      <w:lvlJc w:val="left"/>
      <w:pPr>
        <w:tabs>
          <w:tab w:val="num" w:pos="1425"/>
        </w:tabs>
        <w:ind w:left="1425" w:hanging="360"/>
      </w:pPr>
      <w:rPr>
        <w:rFonts w:ascii="Courier New" w:hAnsi="Courier New" w:hint="default"/>
      </w:rPr>
    </w:lvl>
    <w:lvl w:ilvl="2" w:tplc="040E0005" w:tentative="1">
      <w:start w:val="1"/>
      <w:numFmt w:val="bullet"/>
      <w:lvlText w:val=""/>
      <w:lvlJc w:val="left"/>
      <w:pPr>
        <w:tabs>
          <w:tab w:val="num" w:pos="2145"/>
        </w:tabs>
        <w:ind w:left="2145" w:hanging="360"/>
      </w:pPr>
      <w:rPr>
        <w:rFonts w:ascii="Wingdings" w:hAnsi="Wingdings" w:hint="default"/>
      </w:rPr>
    </w:lvl>
    <w:lvl w:ilvl="3" w:tplc="040E0001" w:tentative="1">
      <w:start w:val="1"/>
      <w:numFmt w:val="bullet"/>
      <w:lvlText w:val=""/>
      <w:lvlJc w:val="left"/>
      <w:pPr>
        <w:tabs>
          <w:tab w:val="num" w:pos="2865"/>
        </w:tabs>
        <w:ind w:left="2865" w:hanging="360"/>
      </w:pPr>
      <w:rPr>
        <w:rFonts w:ascii="Symbol" w:hAnsi="Symbol" w:hint="default"/>
      </w:rPr>
    </w:lvl>
    <w:lvl w:ilvl="4" w:tplc="040E0003" w:tentative="1">
      <w:start w:val="1"/>
      <w:numFmt w:val="bullet"/>
      <w:lvlText w:val="o"/>
      <w:lvlJc w:val="left"/>
      <w:pPr>
        <w:tabs>
          <w:tab w:val="num" w:pos="3585"/>
        </w:tabs>
        <w:ind w:left="3585" w:hanging="360"/>
      </w:pPr>
      <w:rPr>
        <w:rFonts w:ascii="Courier New" w:hAnsi="Courier New" w:hint="default"/>
      </w:rPr>
    </w:lvl>
    <w:lvl w:ilvl="5" w:tplc="040E0005" w:tentative="1">
      <w:start w:val="1"/>
      <w:numFmt w:val="bullet"/>
      <w:lvlText w:val=""/>
      <w:lvlJc w:val="left"/>
      <w:pPr>
        <w:tabs>
          <w:tab w:val="num" w:pos="4305"/>
        </w:tabs>
        <w:ind w:left="4305" w:hanging="360"/>
      </w:pPr>
      <w:rPr>
        <w:rFonts w:ascii="Wingdings" w:hAnsi="Wingdings" w:hint="default"/>
      </w:rPr>
    </w:lvl>
    <w:lvl w:ilvl="6" w:tplc="040E0001" w:tentative="1">
      <w:start w:val="1"/>
      <w:numFmt w:val="bullet"/>
      <w:lvlText w:val=""/>
      <w:lvlJc w:val="left"/>
      <w:pPr>
        <w:tabs>
          <w:tab w:val="num" w:pos="5025"/>
        </w:tabs>
        <w:ind w:left="5025" w:hanging="360"/>
      </w:pPr>
      <w:rPr>
        <w:rFonts w:ascii="Symbol" w:hAnsi="Symbol" w:hint="default"/>
      </w:rPr>
    </w:lvl>
    <w:lvl w:ilvl="7" w:tplc="040E0003" w:tentative="1">
      <w:start w:val="1"/>
      <w:numFmt w:val="bullet"/>
      <w:lvlText w:val="o"/>
      <w:lvlJc w:val="left"/>
      <w:pPr>
        <w:tabs>
          <w:tab w:val="num" w:pos="5745"/>
        </w:tabs>
        <w:ind w:left="5745" w:hanging="360"/>
      </w:pPr>
      <w:rPr>
        <w:rFonts w:ascii="Courier New" w:hAnsi="Courier New" w:hint="default"/>
      </w:rPr>
    </w:lvl>
    <w:lvl w:ilvl="8" w:tplc="040E0005" w:tentative="1">
      <w:start w:val="1"/>
      <w:numFmt w:val="bullet"/>
      <w:lvlText w:val=""/>
      <w:lvlJc w:val="left"/>
      <w:pPr>
        <w:tabs>
          <w:tab w:val="num" w:pos="6465"/>
        </w:tabs>
        <w:ind w:left="6465" w:hanging="360"/>
      </w:pPr>
      <w:rPr>
        <w:rFonts w:ascii="Wingdings" w:hAnsi="Wingdings" w:hint="default"/>
      </w:rPr>
    </w:lvl>
  </w:abstractNum>
  <w:abstractNum w:abstractNumId="4">
    <w:nsid w:val="0CBA7B8E"/>
    <w:multiLevelType w:val="multilevel"/>
    <w:tmpl w:val="B50872A0"/>
    <w:lvl w:ilvl="0">
      <w:start w:val="17"/>
      <w:numFmt w:val="decimal"/>
      <w:lvlText w:val="%1."/>
      <w:lvlJc w:val="left"/>
      <w:pPr>
        <w:ind w:left="480" w:hanging="480"/>
      </w:pPr>
      <w:rPr>
        <w:rFonts w:cs="Times New Roman" w:hint="default"/>
      </w:rPr>
    </w:lvl>
    <w:lvl w:ilvl="1">
      <w:start w:val="4"/>
      <w:numFmt w:val="decimal"/>
      <w:lvlText w:val="%1.%2."/>
      <w:lvlJc w:val="left"/>
      <w:pPr>
        <w:ind w:left="840" w:hanging="480"/>
      </w:pPr>
      <w:rPr>
        <w:rFonts w:cs="Times New Roman" w:hint="default"/>
        <w:b/>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
    <w:nsid w:val="0F501938"/>
    <w:multiLevelType w:val="hybridMultilevel"/>
    <w:tmpl w:val="77825790"/>
    <w:lvl w:ilvl="0" w:tplc="040E0001">
      <w:start w:val="1"/>
      <w:numFmt w:val="bullet"/>
      <w:lvlText w:val=""/>
      <w:lvlJc w:val="left"/>
      <w:pPr>
        <w:ind w:left="1945" w:hanging="360"/>
      </w:pPr>
      <w:rPr>
        <w:rFonts w:ascii="Symbol" w:hAnsi="Symbol" w:hint="default"/>
      </w:rPr>
    </w:lvl>
    <w:lvl w:ilvl="1" w:tplc="040E0003" w:tentative="1">
      <w:start w:val="1"/>
      <w:numFmt w:val="bullet"/>
      <w:lvlText w:val="o"/>
      <w:lvlJc w:val="left"/>
      <w:pPr>
        <w:ind w:left="2665" w:hanging="360"/>
      </w:pPr>
      <w:rPr>
        <w:rFonts w:ascii="Courier New" w:hAnsi="Courier New" w:hint="default"/>
      </w:rPr>
    </w:lvl>
    <w:lvl w:ilvl="2" w:tplc="040E0005" w:tentative="1">
      <w:start w:val="1"/>
      <w:numFmt w:val="bullet"/>
      <w:lvlText w:val=""/>
      <w:lvlJc w:val="left"/>
      <w:pPr>
        <w:ind w:left="3385" w:hanging="360"/>
      </w:pPr>
      <w:rPr>
        <w:rFonts w:ascii="Wingdings" w:hAnsi="Wingdings" w:hint="default"/>
      </w:rPr>
    </w:lvl>
    <w:lvl w:ilvl="3" w:tplc="040E0001" w:tentative="1">
      <w:start w:val="1"/>
      <w:numFmt w:val="bullet"/>
      <w:lvlText w:val=""/>
      <w:lvlJc w:val="left"/>
      <w:pPr>
        <w:ind w:left="4105" w:hanging="360"/>
      </w:pPr>
      <w:rPr>
        <w:rFonts w:ascii="Symbol" w:hAnsi="Symbol" w:hint="default"/>
      </w:rPr>
    </w:lvl>
    <w:lvl w:ilvl="4" w:tplc="040E0003" w:tentative="1">
      <w:start w:val="1"/>
      <w:numFmt w:val="bullet"/>
      <w:lvlText w:val="o"/>
      <w:lvlJc w:val="left"/>
      <w:pPr>
        <w:ind w:left="4825" w:hanging="360"/>
      </w:pPr>
      <w:rPr>
        <w:rFonts w:ascii="Courier New" w:hAnsi="Courier New" w:hint="default"/>
      </w:rPr>
    </w:lvl>
    <w:lvl w:ilvl="5" w:tplc="040E0005" w:tentative="1">
      <w:start w:val="1"/>
      <w:numFmt w:val="bullet"/>
      <w:lvlText w:val=""/>
      <w:lvlJc w:val="left"/>
      <w:pPr>
        <w:ind w:left="5545" w:hanging="360"/>
      </w:pPr>
      <w:rPr>
        <w:rFonts w:ascii="Wingdings" w:hAnsi="Wingdings" w:hint="default"/>
      </w:rPr>
    </w:lvl>
    <w:lvl w:ilvl="6" w:tplc="040E0001" w:tentative="1">
      <w:start w:val="1"/>
      <w:numFmt w:val="bullet"/>
      <w:lvlText w:val=""/>
      <w:lvlJc w:val="left"/>
      <w:pPr>
        <w:ind w:left="6265" w:hanging="360"/>
      </w:pPr>
      <w:rPr>
        <w:rFonts w:ascii="Symbol" w:hAnsi="Symbol" w:hint="default"/>
      </w:rPr>
    </w:lvl>
    <w:lvl w:ilvl="7" w:tplc="040E0003" w:tentative="1">
      <w:start w:val="1"/>
      <w:numFmt w:val="bullet"/>
      <w:lvlText w:val="o"/>
      <w:lvlJc w:val="left"/>
      <w:pPr>
        <w:ind w:left="6985" w:hanging="360"/>
      </w:pPr>
      <w:rPr>
        <w:rFonts w:ascii="Courier New" w:hAnsi="Courier New" w:hint="default"/>
      </w:rPr>
    </w:lvl>
    <w:lvl w:ilvl="8" w:tplc="040E0005" w:tentative="1">
      <w:start w:val="1"/>
      <w:numFmt w:val="bullet"/>
      <w:lvlText w:val=""/>
      <w:lvlJc w:val="left"/>
      <w:pPr>
        <w:ind w:left="7705" w:hanging="360"/>
      </w:pPr>
      <w:rPr>
        <w:rFonts w:ascii="Wingdings" w:hAnsi="Wingdings" w:hint="default"/>
      </w:rPr>
    </w:lvl>
  </w:abstractNum>
  <w:abstractNum w:abstractNumId="8">
    <w:nsid w:val="13E2667C"/>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2">
    <w:nsid w:val="2A8D178C"/>
    <w:multiLevelType w:val="multilevel"/>
    <w:tmpl w:val="193449F2"/>
    <w:lvl w:ilvl="0">
      <w:start w:val="1"/>
      <w:numFmt w:val="decimal"/>
      <w:lvlText w:val="%1."/>
      <w:lvlJc w:val="left"/>
      <w:pPr>
        <w:tabs>
          <w:tab w:val="num" w:pos="540"/>
        </w:tabs>
        <w:ind w:left="540" w:hanging="540"/>
      </w:pPr>
      <w:rPr>
        <w:rFonts w:cs="Times New Roman" w:hint="default"/>
        <w:b/>
      </w:rPr>
    </w:lvl>
    <w:lvl w:ilvl="1">
      <w:start w:val="3"/>
      <w:numFmt w:val="decimal"/>
      <w:lvlText w:val="%1.%2."/>
      <w:lvlJc w:val="left"/>
      <w:pPr>
        <w:tabs>
          <w:tab w:val="num" w:pos="900"/>
        </w:tabs>
        <w:ind w:left="900" w:hanging="540"/>
      </w:pPr>
      <w:rPr>
        <w:rFonts w:cs="Times New Roman" w:hint="default"/>
        <w:b/>
      </w:rPr>
    </w:lvl>
    <w:lvl w:ilvl="2">
      <w:start w:val="4"/>
      <w:numFmt w:val="decimal"/>
      <w:lvlText w:val="%1.%2.%3."/>
      <w:lvlJc w:val="left"/>
      <w:pPr>
        <w:tabs>
          <w:tab w:val="num" w:pos="1440"/>
        </w:tabs>
        <w:ind w:left="1440" w:hanging="720"/>
      </w:pPr>
      <w:rPr>
        <w:rFonts w:cs="Times New Roman" w:hint="default"/>
        <w:b/>
      </w:rPr>
    </w:lvl>
    <w:lvl w:ilvl="3">
      <w:start w:val="1"/>
      <w:numFmt w:val="decimal"/>
      <w:lvlText w:val="%1.%2.%3.%4."/>
      <w:lvlJc w:val="left"/>
      <w:pPr>
        <w:tabs>
          <w:tab w:val="num" w:pos="1800"/>
        </w:tabs>
        <w:ind w:left="1800" w:hanging="720"/>
      </w:pPr>
      <w:rPr>
        <w:rFonts w:cs="Times New Roman" w:hint="default"/>
        <w:b/>
      </w:rPr>
    </w:lvl>
    <w:lvl w:ilvl="4">
      <w:start w:val="1"/>
      <w:numFmt w:val="decimal"/>
      <w:lvlText w:val="%1.%2.%3.%4.%5."/>
      <w:lvlJc w:val="left"/>
      <w:pPr>
        <w:tabs>
          <w:tab w:val="num" w:pos="2520"/>
        </w:tabs>
        <w:ind w:left="2520" w:hanging="1080"/>
      </w:pPr>
      <w:rPr>
        <w:rFonts w:cs="Times New Roman" w:hint="default"/>
        <w:b/>
      </w:rPr>
    </w:lvl>
    <w:lvl w:ilvl="5">
      <w:start w:val="1"/>
      <w:numFmt w:val="decimal"/>
      <w:lvlText w:val="%1.%2.%3.%4.%5.%6."/>
      <w:lvlJc w:val="left"/>
      <w:pPr>
        <w:tabs>
          <w:tab w:val="num" w:pos="2880"/>
        </w:tabs>
        <w:ind w:left="2880" w:hanging="1080"/>
      </w:pPr>
      <w:rPr>
        <w:rFonts w:cs="Times New Roman" w:hint="default"/>
        <w:b/>
      </w:rPr>
    </w:lvl>
    <w:lvl w:ilvl="6">
      <w:start w:val="1"/>
      <w:numFmt w:val="decimal"/>
      <w:lvlText w:val="%1.%2.%3.%4.%5.%6.%7."/>
      <w:lvlJc w:val="left"/>
      <w:pPr>
        <w:tabs>
          <w:tab w:val="num" w:pos="3600"/>
        </w:tabs>
        <w:ind w:left="3600" w:hanging="1440"/>
      </w:pPr>
      <w:rPr>
        <w:rFonts w:cs="Times New Roman" w:hint="default"/>
        <w:b/>
      </w:rPr>
    </w:lvl>
    <w:lvl w:ilvl="7">
      <w:start w:val="1"/>
      <w:numFmt w:val="decimal"/>
      <w:lvlText w:val="%1.%2.%3.%4.%5.%6.%7.%8."/>
      <w:lvlJc w:val="left"/>
      <w:pPr>
        <w:tabs>
          <w:tab w:val="num" w:pos="3960"/>
        </w:tabs>
        <w:ind w:left="3960" w:hanging="1440"/>
      </w:pPr>
      <w:rPr>
        <w:rFonts w:cs="Times New Roman" w:hint="default"/>
        <w:b/>
      </w:rPr>
    </w:lvl>
    <w:lvl w:ilvl="8">
      <w:start w:val="1"/>
      <w:numFmt w:val="decimal"/>
      <w:lvlText w:val="%1.%2.%3.%4.%5.%6.%7.%8.%9."/>
      <w:lvlJc w:val="left"/>
      <w:pPr>
        <w:tabs>
          <w:tab w:val="num" w:pos="4680"/>
        </w:tabs>
        <w:ind w:left="4680" w:hanging="1800"/>
      </w:pPr>
      <w:rPr>
        <w:rFonts w:cs="Times New Roman" w:hint="default"/>
        <w:b/>
      </w:rPr>
    </w:lvl>
  </w:abstractNum>
  <w:abstractNum w:abstractNumId="13">
    <w:nsid w:val="2BDE26B6"/>
    <w:multiLevelType w:val="hybridMultilevel"/>
    <w:tmpl w:val="1BBC40A8"/>
    <w:lvl w:ilvl="0" w:tplc="49BE5966">
      <w:numFmt w:val="bullet"/>
      <w:lvlText w:val="-"/>
      <w:lvlJc w:val="left"/>
      <w:pPr>
        <w:tabs>
          <w:tab w:val="num" w:pos="720"/>
        </w:tabs>
        <w:ind w:left="720" w:hanging="360"/>
      </w:pPr>
      <w:rPr>
        <w:rFonts w:ascii="Times New Roman" w:eastAsia="Times New Roman" w:hAnsi="Times New Roman" w:hint="default"/>
        <w:b/>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4">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313F695A"/>
    <w:multiLevelType w:val="multilevel"/>
    <w:tmpl w:val="E1F4EEA8"/>
    <w:lvl w:ilvl="0">
      <w:start w:val="1"/>
      <w:numFmt w:val="decimal"/>
      <w:lvlText w:val="%1."/>
      <w:lvlJc w:val="left"/>
      <w:pPr>
        <w:tabs>
          <w:tab w:val="num" w:pos="360"/>
        </w:tabs>
        <w:ind w:left="360" w:hanging="360"/>
      </w:pPr>
      <w:rPr>
        <w:rFonts w:cs="Times New Roman"/>
        <w:b/>
        <w:sz w:val="24"/>
        <w:szCs w:val="24"/>
      </w:rPr>
    </w:lvl>
    <w:lvl w:ilvl="1">
      <w:start w:val="1"/>
      <w:numFmt w:val="decimal"/>
      <w:lvlText w:val="%1.%2."/>
      <w:lvlJc w:val="left"/>
      <w:pPr>
        <w:tabs>
          <w:tab w:val="num" w:pos="792"/>
        </w:tabs>
        <w:ind w:left="792" w:hanging="432"/>
      </w:pPr>
      <w:rPr>
        <w:rFonts w:cs="Times New Roman"/>
        <w:i/>
      </w:rPr>
    </w:lvl>
    <w:lvl w:ilvl="2">
      <w:start w:val="1"/>
      <w:numFmt w:val="decimal"/>
      <w:lvlText w:val="%1.%2.%3."/>
      <w:lvlJc w:val="left"/>
      <w:pPr>
        <w:tabs>
          <w:tab w:val="num" w:pos="1430"/>
        </w:tabs>
        <w:ind w:left="121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32BE5052"/>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35930B43"/>
    <w:multiLevelType w:val="hybridMultilevel"/>
    <w:tmpl w:val="9746D008"/>
    <w:lvl w:ilvl="0" w:tplc="040E0001">
      <w:start w:val="1"/>
      <w:numFmt w:val="bullet"/>
      <w:lvlText w:val=""/>
      <w:lvlJc w:val="left"/>
      <w:pPr>
        <w:ind w:left="1944" w:hanging="360"/>
      </w:pPr>
      <w:rPr>
        <w:rFonts w:ascii="Symbol" w:hAnsi="Symbol" w:hint="default"/>
      </w:rPr>
    </w:lvl>
    <w:lvl w:ilvl="1" w:tplc="040E0003" w:tentative="1">
      <w:start w:val="1"/>
      <w:numFmt w:val="bullet"/>
      <w:lvlText w:val="o"/>
      <w:lvlJc w:val="left"/>
      <w:pPr>
        <w:ind w:left="2664" w:hanging="360"/>
      </w:pPr>
      <w:rPr>
        <w:rFonts w:ascii="Courier New" w:hAnsi="Courier New" w:hint="default"/>
      </w:rPr>
    </w:lvl>
    <w:lvl w:ilvl="2" w:tplc="040E0005" w:tentative="1">
      <w:start w:val="1"/>
      <w:numFmt w:val="bullet"/>
      <w:lvlText w:val=""/>
      <w:lvlJc w:val="left"/>
      <w:pPr>
        <w:ind w:left="3384" w:hanging="360"/>
      </w:pPr>
      <w:rPr>
        <w:rFonts w:ascii="Wingdings" w:hAnsi="Wingdings" w:hint="default"/>
      </w:rPr>
    </w:lvl>
    <w:lvl w:ilvl="3" w:tplc="040E0001" w:tentative="1">
      <w:start w:val="1"/>
      <w:numFmt w:val="bullet"/>
      <w:lvlText w:val=""/>
      <w:lvlJc w:val="left"/>
      <w:pPr>
        <w:ind w:left="4104" w:hanging="360"/>
      </w:pPr>
      <w:rPr>
        <w:rFonts w:ascii="Symbol" w:hAnsi="Symbol" w:hint="default"/>
      </w:rPr>
    </w:lvl>
    <w:lvl w:ilvl="4" w:tplc="040E0003" w:tentative="1">
      <w:start w:val="1"/>
      <w:numFmt w:val="bullet"/>
      <w:lvlText w:val="o"/>
      <w:lvlJc w:val="left"/>
      <w:pPr>
        <w:ind w:left="4824" w:hanging="360"/>
      </w:pPr>
      <w:rPr>
        <w:rFonts w:ascii="Courier New" w:hAnsi="Courier New" w:hint="default"/>
      </w:rPr>
    </w:lvl>
    <w:lvl w:ilvl="5" w:tplc="040E0005" w:tentative="1">
      <w:start w:val="1"/>
      <w:numFmt w:val="bullet"/>
      <w:lvlText w:val=""/>
      <w:lvlJc w:val="left"/>
      <w:pPr>
        <w:ind w:left="5544" w:hanging="360"/>
      </w:pPr>
      <w:rPr>
        <w:rFonts w:ascii="Wingdings" w:hAnsi="Wingdings" w:hint="default"/>
      </w:rPr>
    </w:lvl>
    <w:lvl w:ilvl="6" w:tplc="040E0001" w:tentative="1">
      <w:start w:val="1"/>
      <w:numFmt w:val="bullet"/>
      <w:lvlText w:val=""/>
      <w:lvlJc w:val="left"/>
      <w:pPr>
        <w:ind w:left="6264" w:hanging="360"/>
      </w:pPr>
      <w:rPr>
        <w:rFonts w:ascii="Symbol" w:hAnsi="Symbol" w:hint="default"/>
      </w:rPr>
    </w:lvl>
    <w:lvl w:ilvl="7" w:tplc="040E0003" w:tentative="1">
      <w:start w:val="1"/>
      <w:numFmt w:val="bullet"/>
      <w:lvlText w:val="o"/>
      <w:lvlJc w:val="left"/>
      <w:pPr>
        <w:ind w:left="6984" w:hanging="360"/>
      </w:pPr>
      <w:rPr>
        <w:rFonts w:ascii="Courier New" w:hAnsi="Courier New" w:hint="default"/>
      </w:rPr>
    </w:lvl>
    <w:lvl w:ilvl="8" w:tplc="040E0005" w:tentative="1">
      <w:start w:val="1"/>
      <w:numFmt w:val="bullet"/>
      <w:lvlText w:val=""/>
      <w:lvlJc w:val="left"/>
      <w:pPr>
        <w:ind w:left="7704" w:hanging="360"/>
      </w:pPr>
      <w:rPr>
        <w:rFonts w:ascii="Wingdings" w:hAnsi="Wingdings" w:hint="default"/>
      </w:rPr>
    </w:lvl>
  </w:abstractNum>
  <w:abstractNum w:abstractNumId="18">
    <w:nsid w:val="3BB01BD4"/>
    <w:multiLevelType w:val="hybridMultilevel"/>
    <w:tmpl w:val="3F1A522A"/>
    <w:lvl w:ilvl="0" w:tplc="040E0001">
      <w:start w:val="1"/>
      <w:numFmt w:val="bullet"/>
      <w:lvlText w:val=""/>
      <w:lvlJc w:val="left"/>
      <w:pPr>
        <w:ind w:left="1080" w:hanging="360"/>
      </w:pPr>
      <w:rPr>
        <w:rFonts w:ascii="Symbol" w:hAnsi="Symbol" w:hint="default"/>
      </w:rPr>
    </w:lvl>
    <w:lvl w:ilvl="1" w:tplc="040E0003" w:tentative="1">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9">
    <w:nsid w:val="3BC246D4"/>
    <w:multiLevelType w:val="multilevel"/>
    <w:tmpl w:val="FC9C8588"/>
    <w:lvl w:ilvl="0">
      <w:start w:val="4"/>
      <w:numFmt w:val="decimal"/>
      <w:lvlText w:val="%1."/>
      <w:lvlJc w:val="left"/>
      <w:pPr>
        <w:ind w:left="360" w:hanging="360"/>
      </w:pPr>
      <w:rPr>
        <w:rFonts w:cs="Times New Roman" w:hint="default"/>
        <w:b/>
        <w:sz w:val="24"/>
        <w:szCs w:val="24"/>
      </w:rPr>
    </w:lvl>
    <w:lvl w:ilvl="1">
      <w:start w:val="1"/>
      <w:numFmt w:val="decimal"/>
      <w:lvlText w:val="%1.%2."/>
      <w:lvlJc w:val="left"/>
      <w:pPr>
        <w:ind w:left="2346" w:hanging="360"/>
      </w:pPr>
      <w:rPr>
        <w:rFonts w:cs="Times New Roman" w:hint="default"/>
        <w:b/>
        <w:i w:val="0"/>
      </w:rPr>
    </w:lvl>
    <w:lvl w:ilvl="2">
      <w:start w:val="1"/>
      <w:numFmt w:val="decimal"/>
      <w:lvlText w:val="%1.%2.%3."/>
      <w:lvlJc w:val="left"/>
      <w:pPr>
        <w:ind w:left="1855"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0">
    <w:nsid w:val="3C264D23"/>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1">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2">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3">
    <w:nsid w:val="47C22D1C"/>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4">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5">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6">
    <w:nsid w:val="53150CAE"/>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7">
    <w:nsid w:val="531A4B9D"/>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30"/>
        </w:tabs>
        <w:ind w:left="121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8">
    <w:nsid w:val="58307480"/>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9">
    <w:nsid w:val="5A246871"/>
    <w:multiLevelType w:val="multilevel"/>
    <w:tmpl w:val="A4027EA2"/>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1"/>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0">
    <w:nsid w:val="5AD8670A"/>
    <w:multiLevelType w:val="hybridMultilevel"/>
    <w:tmpl w:val="888271FA"/>
    <w:lvl w:ilvl="0" w:tplc="DB9471F6">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2">
    <w:nsid w:val="63307165"/>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4">
    <w:nsid w:val="66FA5098"/>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5">
    <w:nsid w:val="671B4BB9"/>
    <w:multiLevelType w:val="multilevel"/>
    <w:tmpl w:val="AB66EF38"/>
    <w:lvl w:ilvl="0">
      <w:start w:val="4"/>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7">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8">
    <w:nsid w:val="747165BC"/>
    <w:multiLevelType w:val="multilevel"/>
    <w:tmpl w:val="7884F72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0">
    <w:nsid w:val="79156FD3"/>
    <w:multiLevelType w:val="multilevel"/>
    <w:tmpl w:val="914EFA96"/>
    <w:numStyleLink w:val="Stlus2"/>
  </w:abstractNum>
  <w:abstractNum w:abstractNumId="41">
    <w:nsid w:val="79FA3A0E"/>
    <w:multiLevelType w:val="multilevel"/>
    <w:tmpl w:val="F6CA3AA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3">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44">
    <w:nsid w:val="7D877613"/>
    <w:multiLevelType w:val="multilevel"/>
    <w:tmpl w:val="DAFEEBEE"/>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33"/>
  </w:num>
  <w:num w:numId="2">
    <w:abstractNumId w:val="42"/>
  </w:num>
  <w:num w:numId="3">
    <w:abstractNumId w:val="15"/>
  </w:num>
  <w:num w:numId="4">
    <w:abstractNumId w:val="11"/>
  </w:num>
  <w:num w:numId="5">
    <w:abstractNumId w:val="30"/>
  </w:num>
  <w:num w:numId="6">
    <w:abstractNumId w:val="27"/>
  </w:num>
  <w:num w:numId="7">
    <w:abstractNumId w:val="18"/>
  </w:num>
  <w:num w:numId="8">
    <w:abstractNumId w:val="7"/>
  </w:num>
  <w:num w:numId="9">
    <w:abstractNumId w:val="17"/>
  </w:num>
  <w:num w:numId="10">
    <w:abstractNumId w:val="0"/>
  </w:num>
  <w:num w:numId="11">
    <w:abstractNumId w:val="43"/>
  </w:num>
  <w:num w:numId="12">
    <w:abstractNumId w:val="24"/>
  </w:num>
  <w:num w:numId="13">
    <w:abstractNumId w:val="25"/>
  </w:num>
  <w:num w:numId="14">
    <w:abstractNumId w:val="38"/>
  </w:num>
  <w:num w:numId="15">
    <w:abstractNumId w:val="12"/>
  </w:num>
  <w:num w:numId="16">
    <w:abstractNumId w:val="13"/>
  </w:num>
  <w:num w:numId="17">
    <w:abstractNumId w:val="4"/>
  </w:num>
  <w:num w:numId="18">
    <w:abstractNumId w:val="5"/>
  </w:num>
  <w:num w:numId="19">
    <w:abstractNumId w:val="1"/>
  </w:num>
  <w:num w:numId="20">
    <w:abstractNumId w:val="31"/>
  </w:num>
  <w:num w:numId="21">
    <w:abstractNumId w:val="6"/>
  </w:num>
  <w:num w:numId="22">
    <w:abstractNumId w:val="14"/>
  </w:num>
  <w:num w:numId="23">
    <w:abstractNumId w:val="36"/>
  </w:num>
  <w:num w:numId="24">
    <w:abstractNumId w:val="2"/>
  </w:num>
  <w:num w:numId="25">
    <w:abstractNumId w:val="39"/>
  </w:num>
  <w:num w:numId="26">
    <w:abstractNumId w:val="10"/>
  </w:num>
  <w:num w:numId="27">
    <w:abstractNumId w:val="40"/>
  </w:num>
  <w:num w:numId="28">
    <w:abstractNumId w:val="9"/>
  </w:num>
  <w:num w:numId="29">
    <w:abstractNumId w:val="37"/>
  </w:num>
  <w:num w:numId="30">
    <w:abstractNumId w:val="23"/>
  </w:num>
  <w:num w:numId="31">
    <w:abstractNumId w:val="16"/>
  </w:num>
  <w:num w:numId="32">
    <w:abstractNumId w:val="22"/>
  </w:num>
  <w:num w:numId="33">
    <w:abstractNumId w:val="3"/>
  </w:num>
  <w:num w:numId="34">
    <w:abstractNumId w:val="34"/>
  </w:num>
  <w:num w:numId="35">
    <w:abstractNumId w:val="21"/>
  </w:num>
  <w:num w:numId="36">
    <w:abstractNumId w:val="26"/>
  </w:num>
  <w:num w:numId="37">
    <w:abstractNumId w:val="28"/>
  </w:num>
  <w:num w:numId="38">
    <w:abstractNumId w:val="8"/>
  </w:num>
  <w:num w:numId="39">
    <w:abstractNumId w:val="32"/>
  </w:num>
  <w:num w:numId="40">
    <w:abstractNumId w:val="20"/>
  </w:num>
  <w:num w:numId="41">
    <w:abstractNumId w:val="29"/>
  </w:num>
  <w:num w:numId="42">
    <w:abstractNumId w:val="41"/>
  </w:num>
  <w:num w:numId="43">
    <w:abstractNumId w:val="44"/>
  </w:num>
  <w:num w:numId="44">
    <w:abstractNumId w:val="35"/>
  </w:num>
  <w:num w:numId="45">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28E7"/>
    <w:rsid w:val="00005275"/>
    <w:rsid w:val="0000593A"/>
    <w:rsid w:val="000068B2"/>
    <w:rsid w:val="00010324"/>
    <w:rsid w:val="00011DB3"/>
    <w:rsid w:val="000125D1"/>
    <w:rsid w:val="00012B64"/>
    <w:rsid w:val="00014447"/>
    <w:rsid w:val="00015C56"/>
    <w:rsid w:val="00017C63"/>
    <w:rsid w:val="00020396"/>
    <w:rsid w:val="00024931"/>
    <w:rsid w:val="00033FB3"/>
    <w:rsid w:val="00036091"/>
    <w:rsid w:val="0004130C"/>
    <w:rsid w:val="0004622D"/>
    <w:rsid w:val="00051ECE"/>
    <w:rsid w:val="00052C8D"/>
    <w:rsid w:val="000542D5"/>
    <w:rsid w:val="000613FF"/>
    <w:rsid w:val="00061986"/>
    <w:rsid w:val="0006357D"/>
    <w:rsid w:val="0006464E"/>
    <w:rsid w:val="00065463"/>
    <w:rsid w:val="000749BF"/>
    <w:rsid w:val="000768BE"/>
    <w:rsid w:val="00096C56"/>
    <w:rsid w:val="000A1817"/>
    <w:rsid w:val="000A75AA"/>
    <w:rsid w:val="000B020D"/>
    <w:rsid w:val="000B1B3D"/>
    <w:rsid w:val="000B1E88"/>
    <w:rsid w:val="000B60BE"/>
    <w:rsid w:val="000B66DB"/>
    <w:rsid w:val="000B674C"/>
    <w:rsid w:val="000C0281"/>
    <w:rsid w:val="000D3E9B"/>
    <w:rsid w:val="000D70BA"/>
    <w:rsid w:val="000D75AE"/>
    <w:rsid w:val="000E120B"/>
    <w:rsid w:val="000F18AD"/>
    <w:rsid w:val="000F7EA5"/>
    <w:rsid w:val="00102E93"/>
    <w:rsid w:val="00105B90"/>
    <w:rsid w:val="00105FC6"/>
    <w:rsid w:val="0010660C"/>
    <w:rsid w:val="001319B3"/>
    <w:rsid w:val="001361FB"/>
    <w:rsid w:val="00137A02"/>
    <w:rsid w:val="0014010F"/>
    <w:rsid w:val="0015339F"/>
    <w:rsid w:val="00153612"/>
    <w:rsid w:val="00155BAB"/>
    <w:rsid w:val="00156073"/>
    <w:rsid w:val="001607D8"/>
    <w:rsid w:val="001619DE"/>
    <w:rsid w:val="00165022"/>
    <w:rsid w:val="0016568C"/>
    <w:rsid w:val="00170335"/>
    <w:rsid w:val="00170E24"/>
    <w:rsid w:val="0017355C"/>
    <w:rsid w:val="00173799"/>
    <w:rsid w:val="00175BEA"/>
    <w:rsid w:val="00176AB7"/>
    <w:rsid w:val="00181819"/>
    <w:rsid w:val="00182B03"/>
    <w:rsid w:val="00182F13"/>
    <w:rsid w:val="001834C4"/>
    <w:rsid w:val="00185160"/>
    <w:rsid w:val="00192CB1"/>
    <w:rsid w:val="00197EB4"/>
    <w:rsid w:val="001A6070"/>
    <w:rsid w:val="001B2CAD"/>
    <w:rsid w:val="001B3D1D"/>
    <w:rsid w:val="001B5574"/>
    <w:rsid w:val="001B7693"/>
    <w:rsid w:val="001C1CDA"/>
    <w:rsid w:val="001C305F"/>
    <w:rsid w:val="001D04C6"/>
    <w:rsid w:val="001D4117"/>
    <w:rsid w:val="001D48FA"/>
    <w:rsid w:val="001D574D"/>
    <w:rsid w:val="001D66AF"/>
    <w:rsid w:val="001E153A"/>
    <w:rsid w:val="001E3CFD"/>
    <w:rsid w:val="001F0AFD"/>
    <w:rsid w:val="001F0E07"/>
    <w:rsid w:val="001F74EF"/>
    <w:rsid w:val="00200975"/>
    <w:rsid w:val="00205FDB"/>
    <w:rsid w:val="00207FFA"/>
    <w:rsid w:val="0021193D"/>
    <w:rsid w:val="002120BE"/>
    <w:rsid w:val="002225EB"/>
    <w:rsid w:val="00226DB8"/>
    <w:rsid w:val="00230798"/>
    <w:rsid w:val="002320C6"/>
    <w:rsid w:val="00234EC2"/>
    <w:rsid w:val="0025173A"/>
    <w:rsid w:val="00255AD3"/>
    <w:rsid w:val="00255DBA"/>
    <w:rsid w:val="00256BCD"/>
    <w:rsid w:val="00260897"/>
    <w:rsid w:val="002655A6"/>
    <w:rsid w:val="00265EB6"/>
    <w:rsid w:val="00271368"/>
    <w:rsid w:val="00271F26"/>
    <w:rsid w:val="00272DC1"/>
    <w:rsid w:val="00274676"/>
    <w:rsid w:val="00275DFB"/>
    <w:rsid w:val="0028078A"/>
    <w:rsid w:val="00280858"/>
    <w:rsid w:val="00287B0C"/>
    <w:rsid w:val="00293C03"/>
    <w:rsid w:val="00296446"/>
    <w:rsid w:val="002971CF"/>
    <w:rsid w:val="00297217"/>
    <w:rsid w:val="002A2897"/>
    <w:rsid w:val="002A576E"/>
    <w:rsid w:val="002A7C0F"/>
    <w:rsid w:val="002B2499"/>
    <w:rsid w:val="002C16F9"/>
    <w:rsid w:val="002C19DA"/>
    <w:rsid w:val="002C1F1F"/>
    <w:rsid w:val="002C2454"/>
    <w:rsid w:val="002D3E9D"/>
    <w:rsid w:val="002E2BF0"/>
    <w:rsid w:val="002E4E36"/>
    <w:rsid w:val="002E71B8"/>
    <w:rsid w:val="002F3AA9"/>
    <w:rsid w:val="002F5CC1"/>
    <w:rsid w:val="003001AD"/>
    <w:rsid w:val="00307B44"/>
    <w:rsid w:val="00310275"/>
    <w:rsid w:val="003145D2"/>
    <w:rsid w:val="003150D6"/>
    <w:rsid w:val="00316769"/>
    <w:rsid w:val="00316A08"/>
    <w:rsid w:val="00317302"/>
    <w:rsid w:val="00320F3A"/>
    <w:rsid w:val="003232B9"/>
    <w:rsid w:val="00325781"/>
    <w:rsid w:val="0034095D"/>
    <w:rsid w:val="0034097C"/>
    <w:rsid w:val="00345650"/>
    <w:rsid w:val="00362002"/>
    <w:rsid w:val="00363F8E"/>
    <w:rsid w:val="003645EA"/>
    <w:rsid w:val="00364982"/>
    <w:rsid w:val="00365889"/>
    <w:rsid w:val="00365C1C"/>
    <w:rsid w:val="003668EF"/>
    <w:rsid w:val="00376663"/>
    <w:rsid w:val="00376DA6"/>
    <w:rsid w:val="003771E7"/>
    <w:rsid w:val="003841F3"/>
    <w:rsid w:val="00385149"/>
    <w:rsid w:val="003876A6"/>
    <w:rsid w:val="003912CD"/>
    <w:rsid w:val="003915F1"/>
    <w:rsid w:val="00391E5C"/>
    <w:rsid w:val="00397F00"/>
    <w:rsid w:val="003A1AAF"/>
    <w:rsid w:val="003A1CCC"/>
    <w:rsid w:val="003A5D8F"/>
    <w:rsid w:val="003A6EE7"/>
    <w:rsid w:val="003C1070"/>
    <w:rsid w:val="003C1756"/>
    <w:rsid w:val="003C59F1"/>
    <w:rsid w:val="003D0F27"/>
    <w:rsid w:val="003D167A"/>
    <w:rsid w:val="003D3919"/>
    <w:rsid w:val="003E0C64"/>
    <w:rsid w:val="003E0D50"/>
    <w:rsid w:val="003E445A"/>
    <w:rsid w:val="003E6E4D"/>
    <w:rsid w:val="003F15BD"/>
    <w:rsid w:val="003F3067"/>
    <w:rsid w:val="003F321D"/>
    <w:rsid w:val="003F3D0A"/>
    <w:rsid w:val="003F5857"/>
    <w:rsid w:val="003F75C1"/>
    <w:rsid w:val="00401588"/>
    <w:rsid w:val="004036EA"/>
    <w:rsid w:val="00411C61"/>
    <w:rsid w:val="00412388"/>
    <w:rsid w:val="00412D05"/>
    <w:rsid w:val="0041412F"/>
    <w:rsid w:val="004153BF"/>
    <w:rsid w:val="0041544C"/>
    <w:rsid w:val="00417A51"/>
    <w:rsid w:val="0042335C"/>
    <w:rsid w:val="00424E04"/>
    <w:rsid w:val="00426153"/>
    <w:rsid w:val="00433D83"/>
    <w:rsid w:val="004469E9"/>
    <w:rsid w:val="0045044E"/>
    <w:rsid w:val="004515D9"/>
    <w:rsid w:val="00452162"/>
    <w:rsid w:val="00452B42"/>
    <w:rsid w:val="00454D2A"/>
    <w:rsid w:val="00455454"/>
    <w:rsid w:val="00465ADD"/>
    <w:rsid w:val="0047019A"/>
    <w:rsid w:val="00472527"/>
    <w:rsid w:val="00475063"/>
    <w:rsid w:val="00475B6E"/>
    <w:rsid w:val="0048062B"/>
    <w:rsid w:val="00481C53"/>
    <w:rsid w:val="004842CC"/>
    <w:rsid w:val="00490F9E"/>
    <w:rsid w:val="00493869"/>
    <w:rsid w:val="00494883"/>
    <w:rsid w:val="00495C7E"/>
    <w:rsid w:val="004972D2"/>
    <w:rsid w:val="004975D2"/>
    <w:rsid w:val="004A0606"/>
    <w:rsid w:val="004A0695"/>
    <w:rsid w:val="004A1072"/>
    <w:rsid w:val="004A3332"/>
    <w:rsid w:val="004B1001"/>
    <w:rsid w:val="004B72BF"/>
    <w:rsid w:val="004C488C"/>
    <w:rsid w:val="004C6688"/>
    <w:rsid w:val="004C699F"/>
    <w:rsid w:val="004D4845"/>
    <w:rsid w:val="004D5DC0"/>
    <w:rsid w:val="004D5F76"/>
    <w:rsid w:val="004D6AC3"/>
    <w:rsid w:val="004E0F36"/>
    <w:rsid w:val="004E12E8"/>
    <w:rsid w:val="004E4DE0"/>
    <w:rsid w:val="004F3A30"/>
    <w:rsid w:val="004F5453"/>
    <w:rsid w:val="00503CAD"/>
    <w:rsid w:val="005048CF"/>
    <w:rsid w:val="00505B0A"/>
    <w:rsid w:val="00512028"/>
    <w:rsid w:val="00512C80"/>
    <w:rsid w:val="00514753"/>
    <w:rsid w:val="00516DE4"/>
    <w:rsid w:val="00522334"/>
    <w:rsid w:val="005226A4"/>
    <w:rsid w:val="00526E65"/>
    <w:rsid w:val="00526E91"/>
    <w:rsid w:val="0053227B"/>
    <w:rsid w:val="005331BD"/>
    <w:rsid w:val="005337BB"/>
    <w:rsid w:val="005416DC"/>
    <w:rsid w:val="0054286F"/>
    <w:rsid w:val="00542D4F"/>
    <w:rsid w:val="005448ED"/>
    <w:rsid w:val="0054581C"/>
    <w:rsid w:val="00545F5F"/>
    <w:rsid w:val="005501DE"/>
    <w:rsid w:val="00556D3F"/>
    <w:rsid w:val="0055768F"/>
    <w:rsid w:val="005605F8"/>
    <w:rsid w:val="00563CAE"/>
    <w:rsid w:val="00571BD6"/>
    <w:rsid w:val="005734CE"/>
    <w:rsid w:val="00575C62"/>
    <w:rsid w:val="005804B4"/>
    <w:rsid w:val="00583213"/>
    <w:rsid w:val="00583F85"/>
    <w:rsid w:val="00586239"/>
    <w:rsid w:val="0058726A"/>
    <w:rsid w:val="005912B1"/>
    <w:rsid w:val="00595B8E"/>
    <w:rsid w:val="005A22B1"/>
    <w:rsid w:val="005A494D"/>
    <w:rsid w:val="005A578E"/>
    <w:rsid w:val="005B29CC"/>
    <w:rsid w:val="005B3555"/>
    <w:rsid w:val="005B3BCF"/>
    <w:rsid w:val="005B5462"/>
    <w:rsid w:val="005B5AA0"/>
    <w:rsid w:val="005C68B6"/>
    <w:rsid w:val="005C71EA"/>
    <w:rsid w:val="005C7A2B"/>
    <w:rsid w:val="005D478B"/>
    <w:rsid w:val="005D497F"/>
    <w:rsid w:val="005D4A44"/>
    <w:rsid w:val="005D75F1"/>
    <w:rsid w:val="005D7D26"/>
    <w:rsid w:val="005E1CA7"/>
    <w:rsid w:val="005E3393"/>
    <w:rsid w:val="005E3538"/>
    <w:rsid w:val="005E556B"/>
    <w:rsid w:val="005F01F9"/>
    <w:rsid w:val="005F38A5"/>
    <w:rsid w:val="005F699C"/>
    <w:rsid w:val="005F777D"/>
    <w:rsid w:val="006039B3"/>
    <w:rsid w:val="00604E42"/>
    <w:rsid w:val="00611626"/>
    <w:rsid w:val="0061388F"/>
    <w:rsid w:val="00615D69"/>
    <w:rsid w:val="00620FC1"/>
    <w:rsid w:val="00625CFC"/>
    <w:rsid w:val="006269F2"/>
    <w:rsid w:val="006330A5"/>
    <w:rsid w:val="006335BC"/>
    <w:rsid w:val="00635B8B"/>
    <w:rsid w:val="006371A8"/>
    <w:rsid w:val="00641122"/>
    <w:rsid w:val="006418D4"/>
    <w:rsid w:val="006460EC"/>
    <w:rsid w:val="00655889"/>
    <w:rsid w:val="006568EC"/>
    <w:rsid w:val="006615EC"/>
    <w:rsid w:val="00662E5E"/>
    <w:rsid w:val="0066701A"/>
    <w:rsid w:val="00667BFF"/>
    <w:rsid w:val="006727D5"/>
    <w:rsid w:val="00674955"/>
    <w:rsid w:val="00675419"/>
    <w:rsid w:val="00675CB1"/>
    <w:rsid w:val="0067633B"/>
    <w:rsid w:val="006779AA"/>
    <w:rsid w:val="0068173C"/>
    <w:rsid w:val="006817F4"/>
    <w:rsid w:val="00681804"/>
    <w:rsid w:val="006855A1"/>
    <w:rsid w:val="006863E4"/>
    <w:rsid w:val="0068693A"/>
    <w:rsid w:val="00690466"/>
    <w:rsid w:val="00690519"/>
    <w:rsid w:val="00690AEE"/>
    <w:rsid w:val="0069116A"/>
    <w:rsid w:val="0069229D"/>
    <w:rsid w:val="006A03CF"/>
    <w:rsid w:val="006A457A"/>
    <w:rsid w:val="006A4D80"/>
    <w:rsid w:val="006B1288"/>
    <w:rsid w:val="006B316A"/>
    <w:rsid w:val="006B482E"/>
    <w:rsid w:val="006B61B8"/>
    <w:rsid w:val="006B7DDC"/>
    <w:rsid w:val="006C0E7C"/>
    <w:rsid w:val="006C54A6"/>
    <w:rsid w:val="006C6A9F"/>
    <w:rsid w:val="006C7BC1"/>
    <w:rsid w:val="006C7F7D"/>
    <w:rsid w:val="006D0E29"/>
    <w:rsid w:val="006D1B77"/>
    <w:rsid w:val="006D3FEC"/>
    <w:rsid w:val="006D4A9A"/>
    <w:rsid w:val="006D62C3"/>
    <w:rsid w:val="006E3CA6"/>
    <w:rsid w:val="006E4520"/>
    <w:rsid w:val="006E6449"/>
    <w:rsid w:val="006E6764"/>
    <w:rsid w:val="006E7B5E"/>
    <w:rsid w:val="006F2449"/>
    <w:rsid w:val="006F7366"/>
    <w:rsid w:val="007003F6"/>
    <w:rsid w:val="00705310"/>
    <w:rsid w:val="00706A99"/>
    <w:rsid w:val="00707095"/>
    <w:rsid w:val="0071538E"/>
    <w:rsid w:val="00715B68"/>
    <w:rsid w:val="00721247"/>
    <w:rsid w:val="00727D78"/>
    <w:rsid w:val="00741A22"/>
    <w:rsid w:val="00744262"/>
    <w:rsid w:val="00750154"/>
    <w:rsid w:val="0075035E"/>
    <w:rsid w:val="00750A72"/>
    <w:rsid w:val="0075277E"/>
    <w:rsid w:val="0075340D"/>
    <w:rsid w:val="00753597"/>
    <w:rsid w:val="007540AA"/>
    <w:rsid w:val="007561C1"/>
    <w:rsid w:val="00757AE6"/>
    <w:rsid w:val="00757E1E"/>
    <w:rsid w:val="0076158E"/>
    <w:rsid w:val="007654AE"/>
    <w:rsid w:val="00770E10"/>
    <w:rsid w:val="00772A64"/>
    <w:rsid w:val="00774C44"/>
    <w:rsid w:val="00775D2B"/>
    <w:rsid w:val="007807DD"/>
    <w:rsid w:val="00780BCD"/>
    <w:rsid w:val="007813C8"/>
    <w:rsid w:val="00785CDF"/>
    <w:rsid w:val="00790727"/>
    <w:rsid w:val="00792A51"/>
    <w:rsid w:val="00795A5D"/>
    <w:rsid w:val="007A2EBE"/>
    <w:rsid w:val="007A3A4F"/>
    <w:rsid w:val="007B12CC"/>
    <w:rsid w:val="007B50D1"/>
    <w:rsid w:val="007B640D"/>
    <w:rsid w:val="007B6DE5"/>
    <w:rsid w:val="007C0A0B"/>
    <w:rsid w:val="007C3861"/>
    <w:rsid w:val="007C5248"/>
    <w:rsid w:val="007D06D1"/>
    <w:rsid w:val="007D5314"/>
    <w:rsid w:val="007D70B7"/>
    <w:rsid w:val="007E3F9A"/>
    <w:rsid w:val="007E7A4C"/>
    <w:rsid w:val="007F12BC"/>
    <w:rsid w:val="007F6258"/>
    <w:rsid w:val="00800C6D"/>
    <w:rsid w:val="00801505"/>
    <w:rsid w:val="00802515"/>
    <w:rsid w:val="00806351"/>
    <w:rsid w:val="00806B77"/>
    <w:rsid w:val="00810765"/>
    <w:rsid w:val="00814C6D"/>
    <w:rsid w:val="008230A2"/>
    <w:rsid w:val="00826B78"/>
    <w:rsid w:val="008278F8"/>
    <w:rsid w:val="0083646E"/>
    <w:rsid w:val="00837B0C"/>
    <w:rsid w:val="0084060E"/>
    <w:rsid w:val="00842D60"/>
    <w:rsid w:val="00842EAB"/>
    <w:rsid w:val="00843FA0"/>
    <w:rsid w:val="00847BCC"/>
    <w:rsid w:val="00847E4E"/>
    <w:rsid w:val="00847F0F"/>
    <w:rsid w:val="008504BE"/>
    <w:rsid w:val="00851F8E"/>
    <w:rsid w:val="0085508A"/>
    <w:rsid w:val="00876441"/>
    <w:rsid w:val="008773D5"/>
    <w:rsid w:val="00880AD3"/>
    <w:rsid w:val="00881251"/>
    <w:rsid w:val="00883AE4"/>
    <w:rsid w:val="00891B8F"/>
    <w:rsid w:val="00892866"/>
    <w:rsid w:val="00892E10"/>
    <w:rsid w:val="00894C6C"/>
    <w:rsid w:val="008A1202"/>
    <w:rsid w:val="008A5AA6"/>
    <w:rsid w:val="008B3896"/>
    <w:rsid w:val="008B56E8"/>
    <w:rsid w:val="008B7D14"/>
    <w:rsid w:val="008C3769"/>
    <w:rsid w:val="008D206C"/>
    <w:rsid w:val="008D6DBD"/>
    <w:rsid w:val="008E2A8F"/>
    <w:rsid w:val="008E2E4C"/>
    <w:rsid w:val="008E4198"/>
    <w:rsid w:val="008E7969"/>
    <w:rsid w:val="008F1EEB"/>
    <w:rsid w:val="008F3E73"/>
    <w:rsid w:val="008F7232"/>
    <w:rsid w:val="00900361"/>
    <w:rsid w:val="009022FA"/>
    <w:rsid w:val="009034A0"/>
    <w:rsid w:val="009209CE"/>
    <w:rsid w:val="00921BDF"/>
    <w:rsid w:val="009234AD"/>
    <w:rsid w:val="00923805"/>
    <w:rsid w:val="00925CFD"/>
    <w:rsid w:val="00931C26"/>
    <w:rsid w:val="009338C3"/>
    <w:rsid w:val="0093473D"/>
    <w:rsid w:val="009347F2"/>
    <w:rsid w:val="009360A0"/>
    <w:rsid w:val="009401F0"/>
    <w:rsid w:val="00943958"/>
    <w:rsid w:val="00944D7C"/>
    <w:rsid w:val="009466B0"/>
    <w:rsid w:val="00950F11"/>
    <w:rsid w:val="009545A6"/>
    <w:rsid w:val="00954C9A"/>
    <w:rsid w:val="009555FE"/>
    <w:rsid w:val="009574E0"/>
    <w:rsid w:val="00960E8D"/>
    <w:rsid w:val="00962F4F"/>
    <w:rsid w:val="0096569E"/>
    <w:rsid w:val="00967BE7"/>
    <w:rsid w:val="009730CA"/>
    <w:rsid w:val="009809B4"/>
    <w:rsid w:val="00982082"/>
    <w:rsid w:val="0099089D"/>
    <w:rsid w:val="0099358F"/>
    <w:rsid w:val="00993A21"/>
    <w:rsid w:val="009945C7"/>
    <w:rsid w:val="00996D4A"/>
    <w:rsid w:val="009973C2"/>
    <w:rsid w:val="009A18F7"/>
    <w:rsid w:val="009A1C69"/>
    <w:rsid w:val="009B14B4"/>
    <w:rsid w:val="009B5868"/>
    <w:rsid w:val="009B6DDE"/>
    <w:rsid w:val="009C06BE"/>
    <w:rsid w:val="009C0B4D"/>
    <w:rsid w:val="009C245C"/>
    <w:rsid w:val="009C2690"/>
    <w:rsid w:val="009C473F"/>
    <w:rsid w:val="009C7D0C"/>
    <w:rsid w:val="009D3F28"/>
    <w:rsid w:val="009E29EE"/>
    <w:rsid w:val="009E38C9"/>
    <w:rsid w:val="009E5D22"/>
    <w:rsid w:val="009F18DA"/>
    <w:rsid w:val="009F1E24"/>
    <w:rsid w:val="00A00643"/>
    <w:rsid w:val="00A02078"/>
    <w:rsid w:val="00A04498"/>
    <w:rsid w:val="00A05942"/>
    <w:rsid w:val="00A13407"/>
    <w:rsid w:val="00A13F43"/>
    <w:rsid w:val="00A167D1"/>
    <w:rsid w:val="00A17701"/>
    <w:rsid w:val="00A177B4"/>
    <w:rsid w:val="00A23FCE"/>
    <w:rsid w:val="00A2552E"/>
    <w:rsid w:val="00A31EE8"/>
    <w:rsid w:val="00A33000"/>
    <w:rsid w:val="00A36EBA"/>
    <w:rsid w:val="00A37953"/>
    <w:rsid w:val="00A40B71"/>
    <w:rsid w:val="00A4190E"/>
    <w:rsid w:val="00A4496F"/>
    <w:rsid w:val="00A44E6F"/>
    <w:rsid w:val="00A45825"/>
    <w:rsid w:val="00A46540"/>
    <w:rsid w:val="00A51FE1"/>
    <w:rsid w:val="00A52D5D"/>
    <w:rsid w:val="00A63D41"/>
    <w:rsid w:val="00A66123"/>
    <w:rsid w:val="00A67E03"/>
    <w:rsid w:val="00A709FC"/>
    <w:rsid w:val="00A8134F"/>
    <w:rsid w:val="00A9020A"/>
    <w:rsid w:val="00A90491"/>
    <w:rsid w:val="00A97469"/>
    <w:rsid w:val="00A97D9A"/>
    <w:rsid w:val="00AA4EED"/>
    <w:rsid w:val="00AA565C"/>
    <w:rsid w:val="00AA5B0C"/>
    <w:rsid w:val="00AB6185"/>
    <w:rsid w:val="00AB7A23"/>
    <w:rsid w:val="00AD061E"/>
    <w:rsid w:val="00AD0C9F"/>
    <w:rsid w:val="00AD0EB7"/>
    <w:rsid w:val="00AD55C9"/>
    <w:rsid w:val="00AE3E78"/>
    <w:rsid w:val="00AE41B9"/>
    <w:rsid w:val="00AF42D6"/>
    <w:rsid w:val="00AF793D"/>
    <w:rsid w:val="00B056A9"/>
    <w:rsid w:val="00B071CB"/>
    <w:rsid w:val="00B13C63"/>
    <w:rsid w:val="00B14510"/>
    <w:rsid w:val="00B15384"/>
    <w:rsid w:val="00B21C3A"/>
    <w:rsid w:val="00B225E5"/>
    <w:rsid w:val="00B22A1F"/>
    <w:rsid w:val="00B303AA"/>
    <w:rsid w:val="00B3392B"/>
    <w:rsid w:val="00B36C29"/>
    <w:rsid w:val="00B37F82"/>
    <w:rsid w:val="00B41534"/>
    <w:rsid w:val="00B42420"/>
    <w:rsid w:val="00B45EE9"/>
    <w:rsid w:val="00B53E13"/>
    <w:rsid w:val="00B54907"/>
    <w:rsid w:val="00B56C3A"/>
    <w:rsid w:val="00B60AAF"/>
    <w:rsid w:val="00B61F0A"/>
    <w:rsid w:val="00B61FB1"/>
    <w:rsid w:val="00B63991"/>
    <w:rsid w:val="00B63DC0"/>
    <w:rsid w:val="00B655B3"/>
    <w:rsid w:val="00B65650"/>
    <w:rsid w:val="00B734DE"/>
    <w:rsid w:val="00B738B9"/>
    <w:rsid w:val="00B76A3C"/>
    <w:rsid w:val="00B8004D"/>
    <w:rsid w:val="00B87D30"/>
    <w:rsid w:val="00B90740"/>
    <w:rsid w:val="00B909D8"/>
    <w:rsid w:val="00B93A37"/>
    <w:rsid w:val="00B95AFD"/>
    <w:rsid w:val="00B96897"/>
    <w:rsid w:val="00B97F6D"/>
    <w:rsid w:val="00BA21E8"/>
    <w:rsid w:val="00BA298A"/>
    <w:rsid w:val="00BA4240"/>
    <w:rsid w:val="00BA4309"/>
    <w:rsid w:val="00BB3FD8"/>
    <w:rsid w:val="00BB6E49"/>
    <w:rsid w:val="00BB7599"/>
    <w:rsid w:val="00BC001D"/>
    <w:rsid w:val="00BC0C21"/>
    <w:rsid w:val="00BC2817"/>
    <w:rsid w:val="00BC3D23"/>
    <w:rsid w:val="00BC5763"/>
    <w:rsid w:val="00BC5771"/>
    <w:rsid w:val="00BC6A81"/>
    <w:rsid w:val="00BC6CB5"/>
    <w:rsid w:val="00BC7B54"/>
    <w:rsid w:val="00BC7B96"/>
    <w:rsid w:val="00BD73DC"/>
    <w:rsid w:val="00BD7802"/>
    <w:rsid w:val="00BD7A7B"/>
    <w:rsid w:val="00BE1334"/>
    <w:rsid w:val="00BE17B5"/>
    <w:rsid w:val="00BE4213"/>
    <w:rsid w:val="00BE6524"/>
    <w:rsid w:val="00BE7AB1"/>
    <w:rsid w:val="00BF061C"/>
    <w:rsid w:val="00BF2571"/>
    <w:rsid w:val="00BF27BA"/>
    <w:rsid w:val="00C005EC"/>
    <w:rsid w:val="00C00A2B"/>
    <w:rsid w:val="00C02C63"/>
    <w:rsid w:val="00C05687"/>
    <w:rsid w:val="00C062CD"/>
    <w:rsid w:val="00C0630E"/>
    <w:rsid w:val="00C1104A"/>
    <w:rsid w:val="00C12A9B"/>
    <w:rsid w:val="00C12AFA"/>
    <w:rsid w:val="00C14EE1"/>
    <w:rsid w:val="00C20E20"/>
    <w:rsid w:val="00C232C0"/>
    <w:rsid w:val="00C23711"/>
    <w:rsid w:val="00C23772"/>
    <w:rsid w:val="00C27A04"/>
    <w:rsid w:val="00C27F5D"/>
    <w:rsid w:val="00C30E2C"/>
    <w:rsid w:val="00C31814"/>
    <w:rsid w:val="00C32EC1"/>
    <w:rsid w:val="00C435F0"/>
    <w:rsid w:val="00C44616"/>
    <w:rsid w:val="00C4647E"/>
    <w:rsid w:val="00C47E70"/>
    <w:rsid w:val="00C508F2"/>
    <w:rsid w:val="00C537A6"/>
    <w:rsid w:val="00C6340A"/>
    <w:rsid w:val="00C63F9F"/>
    <w:rsid w:val="00C6795C"/>
    <w:rsid w:val="00C70E78"/>
    <w:rsid w:val="00C76570"/>
    <w:rsid w:val="00C8425F"/>
    <w:rsid w:val="00C85E6F"/>
    <w:rsid w:val="00C86E27"/>
    <w:rsid w:val="00C91FBB"/>
    <w:rsid w:val="00C956D6"/>
    <w:rsid w:val="00C97929"/>
    <w:rsid w:val="00C97D6D"/>
    <w:rsid w:val="00CA11CD"/>
    <w:rsid w:val="00CA129F"/>
    <w:rsid w:val="00CB4DFA"/>
    <w:rsid w:val="00CB6350"/>
    <w:rsid w:val="00CB7945"/>
    <w:rsid w:val="00CB7E45"/>
    <w:rsid w:val="00CC160B"/>
    <w:rsid w:val="00CC2D23"/>
    <w:rsid w:val="00CD1401"/>
    <w:rsid w:val="00CD579D"/>
    <w:rsid w:val="00CD5C28"/>
    <w:rsid w:val="00CD5EA1"/>
    <w:rsid w:val="00CE203C"/>
    <w:rsid w:val="00CE3738"/>
    <w:rsid w:val="00CE55BB"/>
    <w:rsid w:val="00CE57C1"/>
    <w:rsid w:val="00CE5B5E"/>
    <w:rsid w:val="00CE642A"/>
    <w:rsid w:val="00CE7383"/>
    <w:rsid w:val="00CE7BE8"/>
    <w:rsid w:val="00CF3632"/>
    <w:rsid w:val="00CF6ED8"/>
    <w:rsid w:val="00D0746D"/>
    <w:rsid w:val="00D11A36"/>
    <w:rsid w:val="00D175CB"/>
    <w:rsid w:val="00D20631"/>
    <w:rsid w:val="00D25EEE"/>
    <w:rsid w:val="00D330C6"/>
    <w:rsid w:val="00D34C7B"/>
    <w:rsid w:val="00D363CA"/>
    <w:rsid w:val="00D36C67"/>
    <w:rsid w:val="00D44077"/>
    <w:rsid w:val="00D544D0"/>
    <w:rsid w:val="00D555BA"/>
    <w:rsid w:val="00D606CB"/>
    <w:rsid w:val="00D6362A"/>
    <w:rsid w:val="00D63EF6"/>
    <w:rsid w:val="00D70EEC"/>
    <w:rsid w:val="00D7317A"/>
    <w:rsid w:val="00D737EC"/>
    <w:rsid w:val="00D8010D"/>
    <w:rsid w:val="00D804EE"/>
    <w:rsid w:val="00D8228F"/>
    <w:rsid w:val="00D83C06"/>
    <w:rsid w:val="00D84CE1"/>
    <w:rsid w:val="00D86990"/>
    <w:rsid w:val="00D9100A"/>
    <w:rsid w:val="00D93006"/>
    <w:rsid w:val="00DA2839"/>
    <w:rsid w:val="00DA2C3A"/>
    <w:rsid w:val="00DA53D0"/>
    <w:rsid w:val="00DB0D3D"/>
    <w:rsid w:val="00DB29DD"/>
    <w:rsid w:val="00DB2CA4"/>
    <w:rsid w:val="00DC078E"/>
    <w:rsid w:val="00DC0D36"/>
    <w:rsid w:val="00DC4CDA"/>
    <w:rsid w:val="00DC6BCC"/>
    <w:rsid w:val="00DC6EE7"/>
    <w:rsid w:val="00DD6280"/>
    <w:rsid w:val="00DD6E1A"/>
    <w:rsid w:val="00DD72BF"/>
    <w:rsid w:val="00DD75E3"/>
    <w:rsid w:val="00DE4860"/>
    <w:rsid w:val="00DE7CA1"/>
    <w:rsid w:val="00DF59B1"/>
    <w:rsid w:val="00DF6D81"/>
    <w:rsid w:val="00DF6E87"/>
    <w:rsid w:val="00E03810"/>
    <w:rsid w:val="00E0486B"/>
    <w:rsid w:val="00E06461"/>
    <w:rsid w:val="00E07334"/>
    <w:rsid w:val="00E07E8B"/>
    <w:rsid w:val="00E10361"/>
    <w:rsid w:val="00E10B45"/>
    <w:rsid w:val="00E222B7"/>
    <w:rsid w:val="00E22545"/>
    <w:rsid w:val="00E23D3B"/>
    <w:rsid w:val="00E242E5"/>
    <w:rsid w:val="00E326BA"/>
    <w:rsid w:val="00E40564"/>
    <w:rsid w:val="00E416FF"/>
    <w:rsid w:val="00E418B3"/>
    <w:rsid w:val="00E425EB"/>
    <w:rsid w:val="00E4517A"/>
    <w:rsid w:val="00E531DB"/>
    <w:rsid w:val="00E54658"/>
    <w:rsid w:val="00E56668"/>
    <w:rsid w:val="00E56B42"/>
    <w:rsid w:val="00E57DEA"/>
    <w:rsid w:val="00E602AA"/>
    <w:rsid w:val="00E614B9"/>
    <w:rsid w:val="00E678C4"/>
    <w:rsid w:val="00E70E13"/>
    <w:rsid w:val="00E714E4"/>
    <w:rsid w:val="00E73C76"/>
    <w:rsid w:val="00E8030B"/>
    <w:rsid w:val="00E8030D"/>
    <w:rsid w:val="00E805C6"/>
    <w:rsid w:val="00E84F77"/>
    <w:rsid w:val="00E87D80"/>
    <w:rsid w:val="00E92D06"/>
    <w:rsid w:val="00E95A65"/>
    <w:rsid w:val="00E9636D"/>
    <w:rsid w:val="00E97ADD"/>
    <w:rsid w:val="00EA0C77"/>
    <w:rsid w:val="00EA77CF"/>
    <w:rsid w:val="00EB515A"/>
    <w:rsid w:val="00EB5DEE"/>
    <w:rsid w:val="00EB6F51"/>
    <w:rsid w:val="00EB7D10"/>
    <w:rsid w:val="00EC3787"/>
    <w:rsid w:val="00EC43B9"/>
    <w:rsid w:val="00EC6ACA"/>
    <w:rsid w:val="00ED0EA1"/>
    <w:rsid w:val="00ED1EF4"/>
    <w:rsid w:val="00ED2C7F"/>
    <w:rsid w:val="00EE0349"/>
    <w:rsid w:val="00EE1812"/>
    <w:rsid w:val="00EE5065"/>
    <w:rsid w:val="00EE7047"/>
    <w:rsid w:val="00EE7DFB"/>
    <w:rsid w:val="00EF0933"/>
    <w:rsid w:val="00EF0C64"/>
    <w:rsid w:val="00EF33DA"/>
    <w:rsid w:val="00EF5744"/>
    <w:rsid w:val="00EF5E63"/>
    <w:rsid w:val="00EF63A2"/>
    <w:rsid w:val="00EF7F02"/>
    <w:rsid w:val="00F02ED8"/>
    <w:rsid w:val="00F172A9"/>
    <w:rsid w:val="00F240F4"/>
    <w:rsid w:val="00F2590C"/>
    <w:rsid w:val="00F26D63"/>
    <w:rsid w:val="00F339AD"/>
    <w:rsid w:val="00F33E7F"/>
    <w:rsid w:val="00F36492"/>
    <w:rsid w:val="00F36BDB"/>
    <w:rsid w:val="00F40892"/>
    <w:rsid w:val="00F41D38"/>
    <w:rsid w:val="00F42DAC"/>
    <w:rsid w:val="00F4432B"/>
    <w:rsid w:val="00F443FF"/>
    <w:rsid w:val="00F44D3F"/>
    <w:rsid w:val="00F44D78"/>
    <w:rsid w:val="00F477CB"/>
    <w:rsid w:val="00F47A2D"/>
    <w:rsid w:val="00F5369F"/>
    <w:rsid w:val="00F6044E"/>
    <w:rsid w:val="00F651E8"/>
    <w:rsid w:val="00F73872"/>
    <w:rsid w:val="00F75E88"/>
    <w:rsid w:val="00F773A1"/>
    <w:rsid w:val="00F83F9D"/>
    <w:rsid w:val="00F85015"/>
    <w:rsid w:val="00F85408"/>
    <w:rsid w:val="00F866C0"/>
    <w:rsid w:val="00F92F5D"/>
    <w:rsid w:val="00F9421F"/>
    <w:rsid w:val="00F95A17"/>
    <w:rsid w:val="00F962A3"/>
    <w:rsid w:val="00F966D2"/>
    <w:rsid w:val="00FA17C2"/>
    <w:rsid w:val="00FA590C"/>
    <w:rsid w:val="00FA5B1B"/>
    <w:rsid w:val="00FB15DB"/>
    <w:rsid w:val="00FB16FA"/>
    <w:rsid w:val="00FB1A66"/>
    <w:rsid w:val="00FB1C79"/>
    <w:rsid w:val="00FB23DF"/>
    <w:rsid w:val="00FB6647"/>
    <w:rsid w:val="00FC3982"/>
    <w:rsid w:val="00FC6F91"/>
    <w:rsid w:val="00FD0465"/>
    <w:rsid w:val="00FD13C5"/>
    <w:rsid w:val="00FD2FD0"/>
    <w:rsid w:val="00FE0A19"/>
    <w:rsid w:val="00FE0A3C"/>
    <w:rsid w:val="00FE2313"/>
    <w:rsid w:val="00FE5532"/>
    <w:rsid w:val="00FE60EF"/>
    <w:rsid w:val="00FE699C"/>
    <w:rsid w:val="00FF0EC0"/>
    <w:rsid w:val="00FF2603"/>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ascii="Times New Roman" w:hAnsi="Times New Roman"/>
      <w:b/>
      <w:bCs/>
      <w:kern w:val="36"/>
      <w:sz w:val="48"/>
      <w:szCs w:val="48"/>
      <w:lang w:eastAsia="hu-HU"/>
    </w:rPr>
  </w:style>
  <w:style w:type="paragraph" w:styleId="Heading3">
    <w:name w:val="heading 3"/>
    <w:basedOn w:val="Normal"/>
    <w:next w:val="Normal"/>
    <w:link w:val="Heading3Char"/>
    <w:uiPriority w:val="99"/>
    <w:qFormat/>
    <w:rsid w:val="00E07334"/>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cs="Times New Roman"/>
      <w:b/>
      <w:kern w:val="36"/>
      <w:sz w:val="48"/>
      <w:lang w:eastAsia="hu-HU"/>
    </w:rPr>
  </w:style>
  <w:style w:type="character" w:customStyle="1" w:styleId="Heading3Char">
    <w:name w:val="Heading 3 Char"/>
    <w:basedOn w:val="DefaultParagraphFont"/>
    <w:link w:val="Heading3"/>
    <w:uiPriority w:val="99"/>
    <w:locked/>
    <w:rsid w:val="00E07334"/>
    <w:rPr>
      <w:rFonts w:ascii="Times New Roman" w:hAnsi="Times New Roman" w:cs="Times New Roman"/>
      <w:b/>
      <w:sz w:val="24"/>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cs="Times New Roman"/>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cs="Times New Roman"/>
      <w:sz w:val="20"/>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cs="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cs="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cs="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cs="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al"/>
    <w:uiPriority w:val="99"/>
    <w:rsid w:val="009C245C"/>
    <w:pPr>
      <w:ind w:left="708"/>
    </w:pPr>
  </w:style>
  <w:style w:type="paragraph" w:customStyle="1" w:styleId="Vltozat2">
    <w:name w:val="Változat2"/>
    <w:hidden/>
    <w:uiPriority w:val="99"/>
    <w:semiHidden/>
    <w:rsid w:val="00F773A1"/>
    <w:rPr>
      <w:lang w:eastAsia="en-US"/>
    </w:rPr>
  </w:style>
  <w:style w:type="paragraph" w:customStyle="1" w:styleId="Listaszerbekezds41">
    <w:name w:val="Listaszerű bekezdés41"/>
    <w:basedOn w:val="Normal"/>
    <w:uiPriority w:val="99"/>
    <w:rsid w:val="00F33E7F"/>
    <w:pPr>
      <w:ind w:left="720"/>
      <w:contextualSpacing/>
    </w:p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
    <w:name w:val="Char Char2"/>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E07334"/>
    <w:pPr>
      <w:ind w:left="720"/>
    </w:pPr>
  </w:style>
  <w:style w:type="paragraph" w:styleId="NoSpacing">
    <w:name w:val="No Spacing"/>
    <w:uiPriority w:val="99"/>
    <w:qFormat/>
    <w:rsid w:val="00E07334"/>
    <w:rPr>
      <w:lang w:eastAsia="en-US"/>
    </w:rPr>
  </w:style>
  <w:style w:type="paragraph" w:styleId="TOCHeading">
    <w:name w:val="TOC Heading"/>
    <w:basedOn w:val="Heading1"/>
    <w:next w:val="Normal"/>
    <w:uiPriority w:val="99"/>
    <w:qFormat/>
    <w:rsid w:val="00E07334"/>
    <w:pPr>
      <w:keepNext/>
      <w:keepLines/>
      <w:spacing w:before="480" w:beforeAutospacing="0" w:after="0" w:afterAutospacing="0" w:line="276" w:lineRule="auto"/>
      <w:outlineLvl w:val="9"/>
    </w:pPr>
    <w:rPr>
      <w:rFonts w:ascii="Cambria" w:hAnsi="Cambria"/>
      <w:color w:val="365F91"/>
      <w:kern w:val="0"/>
      <w:sz w:val="28"/>
      <w:szCs w:val="28"/>
    </w:rPr>
  </w:style>
  <w:style w:type="paragraph" w:styleId="Revision">
    <w:name w:val="Revision"/>
    <w:hidden/>
    <w:uiPriority w:val="99"/>
    <w:semiHidden/>
    <w:rsid w:val="00E07334"/>
    <w:rPr>
      <w:rFonts w:ascii="Times New Roman" w:hAnsi="Times New Roman" w:cs="Mangal"/>
      <w:kern w:val="1"/>
      <w:sz w:val="24"/>
      <w:szCs w:val="21"/>
      <w:lang w:eastAsia="hi-IN" w:bidi="hi-IN"/>
    </w:rPr>
  </w:style>
  <w:style w:type="character" w:customStyle="1" w:styleId="CharChar1">
    <w:name w:val="Char Char1"/>
    <w:uiPriority w:val="99"/>
    <w:semiHidden/>
    <w:rsid w:val="00E07334"/>
    <w:rPr>
      <w:rFonts w:ascii="Tahoma" w:hAnsi="Tahoma"/>
      <w:sz w:val="16"/>
    </w:rPr>
  </w:style>
  <w:style w:type="character" w:customStyle="1" w:styleId="CharChar10">
    <w:name w:val="Char Char10"/>
    <w:uiPriority w:val="99"/>
    <w:rsid w:val="00E07334"/>
    <w:rPr>
      <w:b/>
      <w:kern w:val="36"/>
      <w:sz w:val="48"/>
    </w:rPr>
  </w:style>
  <w:style w:type="paragraph" w:customStyle="1" w:styleId="CharChar2Char">
    <w:name w:val="Char Char2 Char"/>
    <w:basedOn w:val="Normal"/>
    <w:uiPriority w:val="99"/>
    <w:rsid w:val="00E07334"/>
    <w:pPr>
      <w:spacing w:after="160" w:line="240" w:lineRule="exact"/>
    </w:pPr>
    <w:rPr>
      <w:rFonts w:ascii="Tahoma" w:hAnsi="Tahoma"/>
      <w:sz w:val="20"/>
      <w:szCs w:val="20"/>
      <w:lang w:val="en-US"/>
    </w:rPr>
  </w:style>
  <w:style w:type="paragraph" w:styleId="Subtitle">
    <w:name w:val="Subtitle"/>
    <w:basedOn w:val="Normal"/>
    <w:link w:val="SubtitleChar"/>
    <w:uiPriority w:val="99"/>
    <w:qFormat/>
    <w:rsid w:val="00E07334"/>
    <w:pPr>
      <w:widowControl w:val="0"/>
      <w:numPr>
        <w:ilvl w:val="1"/>
        <w:numId w:val="18"/>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E07334"/>
    <w:rPr>
      <w:rFonts w:ascii="Palatino Linotype" w:hAnsi="Palatino Linotype" w:cs="Times New Roman"/>
      <w:b/>
      <w:kern w:val="1"/>
      <w:sz w:val="24"/>
      <w:lang w:eastAsia="hi-IN" w:bidi="hi-IN"/>
    </w:rPr>
  </w:style>
  <w:style w:type="paragraph" w:styleId="NormalWeb">
    <w:name w:val="Normal (Web)"/>
    <w:basedOn w:val="Normal"/>
    <w:uiPriority w:val="99"/>
    <w:rsid w:val="00E0733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9236A"/>
    <w:pPr>
      <w:numPr>
        <w:numId w:val="28"/>
      </w:numPr>
    </w:pPr>
  </w:style>
</w:styles>
</file>

<file path=word/webSettings.xml><?xml version="1.0" encoding="utf-8"?>
<w:webSettings xmlns:r="http://schemas.openxmlformats.org/officeDocument/2006/relationships" xmlns:w="http://schemas.openxmlformats.org/wordprocessingml/2006/main">
  <w:divs>
    <w:div w:id="1449355583">
      <w:marLeft w:val="0"/>
      <w:marRight w:val="0"/>
      <w:marTop w:val="0"/>
      <w:marBottom w:val="0"/>
      <w:divBdr>
        <w:top w:val="none" w:sz="0" w:space="0" w:color="auto"/>
        <w:left w:val="none" w:sz="0" w:space="0" w:color="auto"/>
        <w:bottom w:val="none" w:sz="0" w:space="0" w:color="auto"/>
        <w:right w:val="none" w:sz="0" w:space="0" w:color="auto"/>
      </w:divBdr>
    </w:div>
    <w:div w:id="1449355584">
      <w:marLeft w:val="0"/>
      <w:marRight w:val="0"/>
      <w:marTop w:val="0"/>
      <w:marBottom w:val="0"/>
      <w:divBdr>
        <w:top w:val="none" w:sz="0" w:space="0" w:color="auto"/>
        <w:left w:val="none" w:sz="0" w:space="0" w:color="auto"/>
        <w:bottom w:val="none" w:sz="0" w:space="0" w:color="auto"/>
        <w:right w:val="none" w:sz="0" w:space="0" w:color="auto"/>
      </w:divBdr>
    </w:div>
    <w:div w:id="1449355585">
      <w:marLeft w:val="0"/>
      <w:marRight w:val="0"/>
      <w:marTop w:val="0"/>
      <w:marBottom w:val="0"/>
      <w:divBdr>
        <w:top w:val="none" w:sz="0" w:space="0" w:color="auto"/>
        <w:left w:val="none" w:sz="0" w:space="0" w:color="auto"/>
        <w:bottom w:val="none" w:sz="0" w:space="0" w:color="auto"/>
        <w:right w:val="none" w:sz="0" w:space="0" w:color="auto"/>
      </w:divBdr>
    </w:div>
    <w:div w:id="1449355586">
      <w:marLeft w:val="0"/>
      <w:marRight w:val="0"/>
      <w:marTop w:val="0"/>
      <w:marBottom w:val="0"/>
      <w:divBdr>
        <w:top w:val="none" w:sz="0" w:space="0" w:color="auto"/>
        <w:left w:val="none" w:sz="0" w:space="0" w:color="auto"/>
        <w:bottom w:val="none" w:sz="0" w:space="0" w:color="auto"/>
        <w:right w:val="none" w:sz="0" w:space="0" w:color="auto"/>
      </w:divBdr>
    </w:div>
    <w:div w:id="1449355587">
      <w:marLeft w:val="0"/>
      <w:marRight w:val="0"/>
      <w:marTop w:val="0"/>
      <w:marBottom w:val="0"/>
      <w:divBdr>
        <w:top w:val="none" w:sz="0" w:space="0" w:color="auto"/>
        <w:left w:val="none" w:sz="0" w:space="0" w:color="auto"/>
        <w:bottom w:val="none" w:sz="0" w:space="0" w:color="auto"/>
        <w:right w:val="none" w:sz="0" w:space="0" w:color="auto"/>
      </w:divBdr>
    </w:div>
    <w:div w:id="1449355588">
      <w:marLeft w:val="0"/>
      <w:marRight w:val="0"/>
      <w:marTop w:val="0"/>
      <w:marBottom w:val="0"/>
      <w:divBdr>
        <w:top w:val="none" w:sz="0" w:space="0" w:color="auto"/>
        <w:left w:val="none" w:sz="0" w:space="0" w:color="auto"/>
        <w:bottom w:val="none" w:sz="0" w:space="0" w:color="auto"/>
        <w:right w:val="none" w:sz="0" w:space="0" w:color="auto"/>
      </w:divBdr>
    </w:div>
    <w:div w:id="1449355589">
      <w:marLeft w:val="0"/>
      <w:marRight w:val="0"/>
      <w:marTop w:val="0"/>
      <w:marBottom w:val="0"/>
      <w:divBdr>
        <w:top w:val="none" w:sz="0" w:space="0" w:color="auto"/>
        <w:left w:val="none" w:sz="0" w:space="0" w:color="auto"/>
        <w:bottom w:val="none" w:sz="0" w:space="0" w:color="auto"/>
        <w:right w:val="none" w:sz="0" w:space="0" w:color="auto"/>
      </w:divBdr>
    </w:div>
    <w:div w:id="1449355590">
      <w:marLeft w:val="0"/>
      <w:marRight w:val="0"/>
      <w:marTop w:val="0"/>
      <w:marBottom w:val="0"/>
      <w:divBdr>
        <w:top w:val="none" w:sz="0" w:space="0" w:color="auto"/>
        <w:left w:val="none" w:sz="0" w:space="0" w:color="auto"/>
        <w:bottom w:val="none" w:sz="0" w:space="0" w:color="auto"/>
        <w:right w:val="none" w:sz="0" w:space="0" w:color="auto"/>
      </w:divBdr>
    </w:div>
    <w:div w:id="144935559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16</TotalTime>
  <Pages>114</Pages>
  <Words>18362</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8</cp:revision>
  <dcterms:created xsi:type="dcterms:W3CDTF">2013-03-18T21:23:00Z</dcterms:created>
  <dcterms:modified xsi:type="dcterms:W3CDTF">2013-03-27T10:16:00Z</dcterms:modified>
</cp:coreProperties>
</file>