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76AD" w:rsidRPr="00C31814" w:rsidRDefault="00F776AD" w:rsidP="0068437F">
      <w:pPr>
        <w:spacing w:after="0"/>
        <w:rPr>
          <w:rFonts w:ascii="Palatino Linotype" w:hAnsi="Palatino Linotype"/>
          <w:sz w:val="24"/>
          <w:szCs w:val="24"/>
        </w:rPr>
      </w:pPr>
      <w:bookmarkStart w:id="0" w:name="_GoBack"/>
      <w:bookmarkEnd w:id="0"/>
    </w:p>
    <w:p w:rsidR="00F776AD" w:rsidRDefault="00F776AD" w:rsidP="00FC48F2">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1.9.</w:t>
      </w:r>
    </w:p>
    <w:p w:rsidR="00F776AD" w:rsidRPr="000E120B" w:rsidRDefault="00F776AD" w:rsidP="00FC48F2">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0E120B">
        <w:rPr>
          <w:rFonts w:ascii="Palatino Linotype" w:hAnsi="Palatino Linotype"/>
          <w:b/>
          <w:w w:val="99"/>
          <w:kern w:val="1"/>
          <w:sz w:val="24"/>
          <w:szCs w:val="24"/>
          <w:lang w:eastAsia="hi-IN" w:bidi="hi-IN"/>
        </w:rPr>
        <w:t>SZAKKÉPZÉSI KERETTANTERV</w:t>
      </w:r>
    </w:p>
    <w:p w:rsidR="00F776AD" w:rsidRPr="000E120B" w:rsidRDefault="00F776AD" w:rsidP="00FC48F2">
      <w:pPr>
        <w:autoSpaceDE w:val="0"/>
        <w:spacing w:after="0" w:line="240" w:lineRule="auto"/>
        <w:ind w:right="-20"/>
        <w:jc w:val="center"/>
        <w:rPr>
          <w:rFonts w:ascii="Palatino Linotype" w:hAnsi="Palatino Linotype"/>
          <w:b/>
          <w:w w:val="99"/>
          <w:sz w:val="24"/>
          <w:szCs w:val="24"/>
        </w:rPr>
      </w:pPr>
      <w:r w:rsidRPr="000E120B">
        <w:rPr>
          <w:rFonts w:ascii="Palatino Linotype" w:hAnsi="Palatino Linotype"/>
          <w:b/>
          <w:w w:val="99"/>
          <w:sz w:val="24"/>
          <w:szCs w:val="24"/>
        </w:rPr>
        <w:t>a</w:t>
      </w:r>
    </w:p>
    <w:p w:rsidR="00F776AD" w:rsidRPr="000E120B" w:rsidRDefault="00F776AD" w:rsidP="00FC48F2">
      <w:pPr>
        <w:spacing w:after="0" w:line="240" w:lineRule="auto"/>
        <w:ind w:left="555" w:hanging="555"/>
        <w:jc w:val="center"/>
        <w:rPr>
          <w:rFonts w:ascii="Palatino Linotype" w:hAnsi="Palatino Linotype" w:cs="Mangal"/>
          <w:b/>
          <w:bCs/>
          <w:kern w:val="1"/>
          <w:sz w:val="24"/>
          <w:szCs w:val="24"/>
          <w:lang w:eastAsia="hi-IN" w:bidi="hi-IN"/>
        </w:rPr>
      </w:pPr>
      <w:r>
        <w:rPr>
          <w:rFonts w:ascii="Palatino Linotype" w:hAnsi="Palatino Linotype" w:cs="Mangal"/>
          <w:b/>
          <w:bCs/>
          <w:kern w:val="1"/>
          <w:sz w:val="24"/>
          <w:szCs w:val="24"/>
          <w:lang w:eastAsia="hi-IN" w:bidi="hi-IN"/>
        </w:rPr>
        <w:t>34 211 01</w:t>
      </w:r>
    </w:p>
    <w:p w:rsidR="00F776AD" w:rsidRPr="00FC6C88" w:rsidRDefault="00F776AD" w:rsidP="00FC48F2">
      <w:pPr>
        <w:spacing w:after="0" w:line="360" w:lineRule="auto"/>
        <w:ind w:left="555" w:hanging="555"/>
        <w:jc w:val="center"/>
        <w:rPr>
          <w:rFonts w:ascii="Palatino Linotype" w:hAnsi="Palatino Linotype" w:cs="Mangal"/>
          <w:b/>
          <w:bCs/>
          <w:kern w:val="1"/>
          <w:sz w:val="24"/>
          <w:szCs w:val="24"/>
          <w:lang w:eastAsia="hi-IN" w:bidi="hi-IN"/>
        </w:rPr>
      </w:pPr>
      <w:r w:rsidRPr="00FC6C88">
        <w:rPr>
          <w:rFonts w:ascii="Palatino Linotype" w:hAnsi="Palatino Linotype" w:cs="Mangal"/>
          <w:b/>
          <w:bCs/>
          <w:kern w:val="1"/>
          <w:sz w:val="24"/>
          <w:szCs w:val="24"/>
          <w:lang w:eastAsia="hi-IN" w:bidi="hi-IN"/>
        </w:rPr>
        <w:t>DÍSZMŰKOVÁCS</w:t>
      </w:r>
    </w:p>
    <w:p w:rsidR="00F776AD" w:rsidRDefault="00F776AD" w:rsidP="00FC48F2">
      <w:pPr>
        <w:widowControl w:val="0"/>
        <w:suppressAutoHyphens/>
        <w:spacing w:after="0" w:line="240" w:lineRule="auto"/>
        <w:jc w:val="center"/>
        <w:rPr>
          <w:rFonts w:ascii="Palatino Linotype" w:hAnsi="Palatino Linotype" w:cs="Mangal"/>
          <w:b/>
          <w:bCs/>
          <w:kern w:val="1"/>
          <w:sz w:val="24"/>
          <w:szCs w:val="24"/>
          <w:lang w:eastAsia="hi-IN" w:bidi="hi-IN"/>
        </w:rPr>
      </w:pPr>
      <w:r w:rsidRPr="000E120B">
        <w:rPr>
          <w:rFonts w:ascii="Palatino Linotype" w:hAnsi="Palatino Linotype" w:cs="Mangal"/>
          <w:b/>
          <w:bCs/>
          <w:kern w:val="1"/>
          <w:sz w:val="24"/>
          <w:szCs w:val="24"/>
          <w:lang w:eastAsia="hi-IN" w:bidi="hi-IN"/>
        </w:rPr>
        <w:t>SZAKKÉPESÍTÉSHEZ</w:t>
      </w:r>
    </w:p>
    <w:p w:rsidR="00F776AD" w:rsidRPr="000E120B" w:rsidRDefault="00F776AD" w:rsidP="00FC48F2">
      <w:pPr>
        <w:widowControl w:val="0"/>
        <w:suppressAutoHyphens/>
        <w:spacing w:after="0" w:line="240" w:lineRule="auto"/>
        <w:jc w:val="center"/>
        <w:rPr>
          <w:rFonts w:ascii="Palatino Linotype" w:hAnsi="Palatino Linotype" w:cs="Mangal"/>
          <w:b/>
          <w:bCs/>
          <w:kern w:val="1"/>
          <w:sz w:val="24"/>
          <w:szCs w:val="24"/>
          <w:lang w:eastAsia="hi-IN" w:bidi="hi-IN"/>
        </w:rPr>
      </w:pPr>
    </w:p>
    <w:p w:rsidR="00F776AD" w:rsidRDefault="00F776AD" w:rsidP="00FC6C88">
      <w:pPr>
        <w:widowControl w:val="0"/>
        <w:suppressAutoHyphens/>
        <w:spacing w:after="0" w:line="240" w:lineRule="auto"/>
        <w:jc w:val="both"/>
        <w:rPr>
          <w:rFonts w:ascii="Palatino Linotype" w:hAnsi="Palatino Linotype" w:cs="Mangal"/>
          <w:b/>
          <w:bCs/>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cs="Mangal"/>
          <w:b/>
          <w:bCs/>
          <w:kern w:val="1"/>
          <w:sz w:val="24"/>
          <w:szCs w:val="24"/>
          <w:lang w:eastAsia="hi-IN" w:bidi="hi-IN"/>
        </w:rPr>
        <w:t xml:space="preserve">I. </w:t>
      </w:r>
      <w:proofErr w:type="gramStart"/>
      <w:r w:rsidRPr="00FC6C88">
        <w:rPr>
          <w:rFonts w:ascii="Palatino Linotype" w:hAnsi="Palatino Linotype"/>
          <w:b/>
          <w:kern w:val="1"/>
          <w:sz w:val="24"/>
          <w:szCs w:val="24"/>
          <w:lang w:eastAsia="hi-IN" w:bidi="hi-IN"/>
        </w:rPr>
        <w:t>A</w:t>
      </w:r>
      <w:proofErr w:type="gramEnd"/>
      <w:r w:rsidRPr="00FC6C88">
        <w:rPr>
          <w:rFonts w:ascii="Palatino Linotype" w:hAnsi="Palatino Linotype"/>
          <w:b/>
          <w:kern w:val="1"/>
          <w:sz w:val="24"/>
          <w:szCs w:val="24"/>
          <w:lang w:eastAsia="hi-IN" w:bidi="hi-IN"/>
        </w:rPr>
        <w:t xml:space="preserve"> szakképzés jogi háttere</w:t>
      </w: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szakképzési kerettanterv</w:t>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p>
    <w:p w:rsidR="00F776AD" w:rsidRPr="00FC6C88" w:rsidRDefault="00F776AD" w:rsidP="00FC6C8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nemzeti köznevelésről</w:t>
      </w:r>
      <w:r>
        <w:rPr>
          <w:rFonts w:ascii="Palatino Linotype" w:hAnsi="Palatino Linotype"/>
          <w:kern w:val="1"/>
          <w:sz w:val="24"/>
          <w:szCs w:val="24"/>
          <w:lang w:eastAsia="hi-IN" w:bidi="hi-IN"/>
        </w:rPr>
        <w:t xml:space="preserve"> szóló 2011. évi CXC. törvény,</w:t>
      </w:r>
      <w:r>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p>
    <w:p w:rsidR="00F776AD" w:rsidRPr="00FC6C88" w:rsidRDefault="00F776AD" w:rsidP="00FC6C8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szakképzésről szóló 2011. évi CLXXXVII. törvény,</w:t>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p>
    <w:p w:rsidR="00F776AD" w:rsidRPr="00FC6C88" w:rsidRDefault="00F776AD" w:rsidP="00FC6C88">
      <w:pPr>
        <w:widowControl w:val="0"/>
        <w:suppressAutoHyphens/>
        <w:spacing w:after="0" w:line="240" w:lineRule="auto"/>
        <w:ind w:left="915"/>
        <w:jc w:val="both"/>
        <w:rPr>
          <w:rFonts w:ascii="Palatino Linotype" w:hAnsi="Palatino Linotype"/>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proofErr w:type="gramStart"/>
      <w:r w:rsidRPr="00FC6C88">
        <w:rPr>
          <w:rFonts w:ascii="Palatino Linotype" w:hAnsi="Palatino Linotype"/>
          <w:kern w:val="1"/>
          <w:sz w:val="24"/>
          <w:szCs w:val="24"/>
          <w:lang w:eastAsia="hi-IN" w:bidi="hi-IN"/>
        </w:rPr>
        <w:t>valamint</w:t>
      </w:r>
      <w:proofErr w:type="gramEnd"/>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p>
    <w:p w:rsidR="00F776AD" w:rsidRPr="00FC6C88" w:rsidRDefault="00F776AD" w:rsidP="00FC6C88">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FC6C88">
        <w:rPr>
          <w:rFonts w:ascii="Palatino Linotype" w:hAnsi="Palatino Linotype"/>
          <w:kern w:val="1"/>
          <w:sz w:val="24"/>
          <w:szCs w:val="24"/>
          <w:lang w:eastAsia="hi-IN" w:bidi="hi-IN"/>
        </w:rPr>
        <w:t>ormányrendelet,</w:t>
      </w:r>
    </w:p>
    <w:p w:rsidR="00F776AD" w:rsidRPr="00FC6C88" w:rsidRDefault="00F776AD" w:rsidP="00FC6C88">
      <w:pPr>
        <w:widowControl w:val="0"/>
        <w:numPr>
          <w:ilvl w:val="0"/>
          <w:numId w:val="1"/>
        </w:numPr>
        <w:suppressAutoHyphens/>
        <w:spacing w:after="0" w:line="240" w:lineRule="auto"/>
        <w:ind w:left="1288" w:hanging="373"/>
        <w:jc w:val="both"/>
        <w:rPr>
          <w:rFonts w:ascii="Palatino Linotype" w:hAnsi="Palatino Linotype"/>
          <w:sz w:val="24"/>
          <w:szCs w:val="24"/>
        </w:rPr>
      </w:pPr>
      <w:r w:rsidRPr="00FC6C88">
        <w:rPr>
          <w:rFonts w:ascii="Palatino Linotype" w:hAnsi="Palatino Linotype"/>
          <w:sz w:val="24"/>
          <w:szCs w:val="24"/>
        </w:rPr>
        <w:t>az állam által elismert szakképesítések szakmai követelménymoduljairól</w:t>
      </w:r>
      <w:r w:rsidRPr="00FC6C88">
        <w:rPr>
          <w:rFonts w:ascii="Palatino Linotype" w:hAnsi="Palatino Linotype"/>
          <w:iCs/>
          <w:sz w:val="24"/>
          <w:szCs w:val="24"/>
        </w:rPr>
        <w:t xml:space="preserve"> szóló</w:t>
      </w:r>
      <w:r w:rsidRPr="00FC6C88">
        <w:rPr>
          <w:rFonts w:ascii="Palatino Linotype" w:hAnsi="Palatino Linotype"/>
          <w:sz w:val="24"/>
          <w:szCs w:val="24"/>
        </w:rPr>
        <w:t xml:space="preserve"> 217/2012. (VIII. 9.) Kormányrendelet, </w:t>
      </w:r>
    </w:p>
    <w:p w:rsidR="00F776AD" w:rsidRPr="00FC6C88" w:rsidRDefault="00F776AD" w:rsidP="00896103">
      <w:pPr>
        <w:spacing w:after="0" w:line="240" w:lineRule="auto"/>
        <w:ind w:left="1288" w:hanging="373"/>
        <w:jc w:val="both"/>
        <w:rPr>
          <w:rFonts w:ascii="Palatino Linotype" w:hAnsi="Palatino Linotype"/>
          <w:kern w:val="1"/>
          <w:sz w:val="24"/>
          <w:szCs w:val="24"/>
          <w:lang w:eastAsia="hi-IN" w:bidi="hi-IN"/>
        </w:rPr>
      </w:pPr>
      <w:r w:rsidRPr="00FC6C88">
        <w:rPr>
          <w:rFonts w:ascii="Palatino Linotype" w:hAnsi="Palatino Linotype"/>
          <w:sz w:val="24"/>
          <w:szCs w:val="24"/>
        </w:rPr>
        <w:t>–</w:t>
      </w:r>
      <w:r w:rsidRPr="00FC6C88">
        <w:rPr>
          <w:rFonts w:ascii="Palatino Linotype" w:hAnsi="Palatino Linotype"/>
          <w:sz w:val="24"/>
          <w:szCs w:val="24"/>
        </w:rPr>
        <w:tab/>
      </w:r>
      <w:proofErr w:type="gramStart"/>
      <w:r w:rsidRPr="00FC6C88">
        <w:rPr>
          <w:rFonts w:ascii="Palatino Linotype" w:hAnsi="Palatino Linotype"/>
          <w:kern w:val="1"/>
          <w:sz w:val="24"/>
          <w:szCs w:val="24"/>
          <w:lang w:eastAsia="hi-IN" w:bidi="hi-IN"/>
        </w:rPr>
        <w:t>a(</w:t>
      </w:r>
      <w:proofErr w:type="gramEnd"/>
      <w:r w:rsidRPr="00FC6C88">
        <w:rPr>
          <w:rFonts w:ascii="Palatino Linotype" w:hAnsi="Palatino Linotype"/>
          <w:kern w:val="1"/>
          <w:sz w:val="24"/>
          <w:szCs w:val="24"/>
          <w:lang w:eastAsia="hi-IN" w:bidi="hi-IN"/>
        </w:rPr>
        <w:t xml:space="preserve">z) </w:t>
      </w:r>
      <w:r>
        <w:rPr>
          <w:rFonts w:ascii="Palatino Linotype" w:hAnsi="Palatino Linotype"/>
          <w:kern w:val="1"/>
          <w:sz w:val="24"/>
          <w:szCs w:val="24"/>
          <w:lang w:eastAsia="hi-IN" w:bidi="hi-IN"/>
        </w:rPr>
        <w:t xml:space="preserve">34 211 </w:t>
      </w:r>
      <w:r w:rsidRPr="00FC6C88">
        <w:rPr>
          <w:rFonts w:ascii="Palatino Linotype" w:hAnsi="Palatino Linotype"/>
          <w:kern w:val="1"/>
          <w:sz w:val="24"/>
          <w:szCs w:val="24"/>
          <w:lang w:eastAsia="hi-IN" w:bidi="hi-IN"/>
        </w:rPr>
        <w:t xml:space="preserve">01  </w:t>
      </w:r>
      <w:proofErr w:type="spellStart"/>
      <w:r w:rsidRPr="00FC6C88">
        <w:rPr>
          <w:rFonts w:ascii="Palatino Linotype" w:hAnsi="Palatino Linotype"/>
          <w:kern w:val="1"/>
          <w:sz w:val="24"/>
          <w:szCs w:val="24"/>
          <w:lang w:eastAsia="hi-IN" w:bidi="hi-IN"/>
        </w:rPr>
        <w:t>Díszműkovács</w:t>
      </w:r>
      <w:proofErr w:type="spellEnd"/>
      <w:r>
        <w:rPr>
          <w:rFonts w:ascii="Palatino Linotype" w:hAnsi="Palatino Linotype"/>
          <w:kern w:val="1"/>
          <w:sz w:val="24"/>
          <w:szCs w:val="24"/>
          <w:lang w:eastAsia="hi-IN" w:bidi="hi-IN"/>
        </w:rPr>
        <w:t xml:space="preserve"> szakképesítés szakmai </w:t>
      </w:r>
      <w:r w:rsidRPr="00FC6C88">
        <w:rPr>
          <w:rFonts w:ascii="Palatino Linotype" w:hAnsi="Palatino Linotype"/>
          <w:kern w:val="1"/>
          <w:sz w:val="24"/>
          <w:szCs w:val="24"/>
          <w:lang w:eastAsia="hi-IN" w:bidi="hi-IN"/>
        </w:rPr>
        <w:t>és vizsgakövetelményeit tartalmazó rendelet alapján készült.</w:t>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r w:rsidRPr="00FC6C88">
        <w:rPr>
          <w:rFonts w:ascii="Palatino Linotype" w:hAnsi="Palatino Linotype"/>
          <w:kern w:val="1"/>
          <w:sz w:val="24"/>
          <w:szCs w:val="24"/>
          <w:lang w:eastAsia="hi-IN" w:bidi="hi-IN"/>
        </w:rPr>
        <w:tab/>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 xml:space="preserve">II. </w:t>
      </w:r>
      <w:proofErr w:type="gramStart"/>
      <w:r w:rsidRPr="00FC6C88">
        <w:rPr>
          <w:rFonts w:ascii="Palatino Linotype" w:hAnsi="Palatino Linotype"/>
          <w:b/>
          <w:kern w:val="1"/>
          <w:sz w:val="24"/>
          <w:szCs w:val="24"/>
          <w:lang w:eastAsia="hi-IN" w:bidi="hi-IN"/>
        </w:rPr>
        <w:t>A</w:t>
      </w:r>
      <w:proofErr w:type="gramEnd"/>
      <w:r w:rsidRPr="00FC6C88">
        <w:rPr>
          <w:rFonts w:ascii="Palatino Linotype" w:hAnsi="Palatino Linotype"/>
          <w:b/>
          <w:kern w:val="1"/>
          <w:sz w:val="24"/>
          <w:szCs w:val="24"/>
          <w:lang w:eastAsia="hi-IN" w:bidi="hi-IN"/>
        </w:rPr>
        <w:t xml:space="preserve"> szakképesítés alapadatai</w:t>
      </w: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 xml:space="preserve">A szakképesítés azonosító száma: </w:t>
      </w:r>
      <w:r>
        <w:rPr>
          <w:rFonts w:ascii="Palatino Linotype" w:hAnsi="Palatino Linotype" w:cs="Mangal"/>
          <w:iCs/>
          <w:kern w:val="1"/>
          <w:sz w:val="24"/>
          <w:szCs w:val="24"/>
          <w:lang w:eastAsia="hi-IN" w:bidi="hi-IN"/>
        </w:rPr>
        <w:t>34 21</w:t>
      </w:r>
      <w:r w:rsidRPr="00FC6C88">
        <w:rPr>
          <w:rFonts w:ascii="Palatino Linotype" w:hAnsi="Palatino Linotype" w:cs="Mangal"/>
          <w:iCs/>
          <w:kern w:val="1"/>
          <w:sz w:val="24"/>
          <w:szCs w:val="24"/>
          <w:lang w:eastAsia="hi-IN" w:bidi="hi-IN"/>
        </w:rPr>
        <w:t>1 01</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 xml:space="preserve">A szakképesítés megnevezése: </w:t>
      </w:r>
      <w:proofErr w:type="spellStart"/>
      <w:r w:rsidRPr="00FC6C88">
        <w:rPr>
          <w:rFonts w:ascii="Palatino Linotype" w:hAnsi="Palatino Linotype" w:cs="Mangal"/>
          <w:iCs/>
          <w:kern w:val="1"/>
          <w:sz w:val="24"/>
          <w:szCs w:val="24"/>
          <w:lang w:eastAsia="hi-IN" w:bidi="hi-IN"/>
        </w:rPr>
        <w:t>Díszműkovács</w:t>
      </w:r>
      <w:proofErr w:type="spellEnd"/>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 xml:space="preserve">A szakmacsoport </w:t>
      </w:r>
      <w:r w:rsidRPr="00FC6C88">
        <w:rPr>
          <w:rFonts w:ascii="Palatino Linotype" w:hAnsi="Palatino Linotype"/>
          <w:iCs/>
          <w:sz w:val="24"/>
          <w:szCs w:val="24"/>
        </w:rPr>
        <w:t>száma és megnevezése</w:t>
      </w:r>
      <w:r w:rsidRPr="00FC6C88">
        <w:rPr>
          <w:rFonts w:ascii="Palatino Linotype" w:hAnsi="Palatino Linotype" w:cs="Mangal"/>
          <w:iCs/>
          <w:kern w:val="1"/>
          <w:sz w:val="24"/>
          <w:szCs w:val="24"/>
          <w:lang w:eastAsia="hi-IN" w:bidi="hi-IN"/>
        </w:rPr>
        <w:t>: 4</w:t>
      </w:r>
      <w:r>
        <w:rPr>
          <w:rFonts w:ascii="Palatino Linotype" w:hAnsi="Palatino Linotype" w:cs="Mangal"/>
          <w:iCs/>
          <w:kern w:val="1"/>
          <w:sz w:val="24"/>
          <w:szCs w:val="24"/>
          <w:lang w:eastAsia="hi-IN" w:bidi="hi-IN"/>
        </w:rPr>
        <w:t>.</w:t>
      </w:r>
      <w:r w:rsidRPr="00FC6C88">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Művészet, közművelődés, kommunikáció</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 xml:space="preserve">Ágazati besorolás </w:t>
      </w:r>
      <w:r w:rsidRPr="00FC6C88">
        <w:rPr>
          <w:rFonts w:ascii="Palatino Linotype" w:hAnsi="Palatino Linotype"/>
          <w:iCs/>
          <w:sz w:val="24"/>
          <w:szCs w:val="24"/>
        </w:rPr>
        <w:t>száma és megnevezése</w:t>
      </w:r>
      <w:r w:rsidRPr="00FC6C88">
        <w:rPr>
          <w:rFonts w:ascii="Palatino Linotype" w:hAnsi="Palatino Linotype" w:cs="Mangal"/>
          <w:iCs/>
          <w:kern w:val="1"/>
          <w:sz w:val="24"/>
          <w:szCs w:val="24"/>
          <w:lang w:eastAsia="hi-IN" w:bidi="hi-IN"/>
        </w:rPr>
        <w:t xml:space="preserve">: V. </w:t>
      </w:r>
      <w:r w:rsidRPr="002B4800">
        <w:rPr>
          <w:rFonts w:ascii="Palatino Linotype" w:hAnsi="Palatino Linotype"/>
          <w:kern w:val="1"/>
          <w:sz w:val="24"/>
          <w:szCs w:val="24"/>
          <w:lang w:eastAsia="hi-IN" w:bidi="hi-IN"/>
        </w:rPr>
        <w:t xml:space="preserve">Képző és iparművészet </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Iskolai rendszerű szakképzésben a szakképzési évfolyamok száma:</w:t>
      </w:r>
      <w:r>
        <w:rPr>
          <w:rFonts w:ascii="Palatino Linotype" w:hAnsi="Palatino Linotype" w:cs="Mangal"/>
          <w:iCs/>
          <w:kern w:val="1"/>
          <w:sz w:val="24"/>
          <w:szCs w:val="24"/>
          <w:lang w:eastAsia="hi-IN" w:bidi="hi-IN"/>
        </w:rPr>
        <w:t xml:space="preserve"> 3</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Elméleti képzési idő aránya: 30%</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Gyakorlati képzési idő aránya: 70%</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Default="00F776AD" w:rsidP="007C5A03">
      <w:pPr>
        <w:autoSpaceDE w:val="0"/>
        <w:autoSpaceDN w:val="0"/>
        <w:adjustRightInd w:val="0"/>
        <w:spacing w:after="0" w:line="240" w:lineRule="auto"/>
        <w:jc w:val="both"/>
        <w:rPr>
          <w:rFonts w:ascii="Palatino Linotype" w:hAnsi="Palatino Linotype"/>
          <w:iCs/>
          <w:sz w:val="24"/>
          <w:szCs w:val="24"/>
        </w:rPr>
      </w:pPr>
      <w:r w:rsidRPr="007C5A03">
        <w:rPr>
          <w:rFonts w:ascii="Palatino Linotype" w:hAnsi="Palatino Linotype"/>
          <w:iCs/>
          <w:sz w:val="24"/>
          <w:szCs w:val="24"/>
        </w:rPr>
        <w:t>Az iskolai rendszerű képzésben az összefüggő szakmai gyakorlat időtartama:</w:t>
      </w:r>
    </w:p>
    <w:p w:rsidR="00F776AD" w:rsidRDefault="00F776AD" w:rsidP="007C5A03">
      <w:pPr>
        <w:autoSpaceDE w:val="0"/>
        <w:autoSpaceDN w:val="0"/>
        <w:adjustRightInd w:val="0"/>
        <w:spacing w:after="0" w:line="240" w:lineRule="auto"/>
        <w:jc w:val="both"/>
        <w:rPr>
          <w:rFonts w:ascii="Palatino Linotype" w:hAnsi="Palatino Linotype"/>
          <w:iCs/>
          <w:sz w:val="24"/>
          <w:szCs w:val="24"/>
        </w:rPr>
      </w:pPr>
      <w:r w:rsidRPr="007C5A03">
        <w:rPr>
          <w:rFonts w:ascii="Palatino Linotype" w:hAnsi="Palatino Linotype"/>
          <w:iCs/>
          <w:sz w:val="24"/>
          <w:szCs w:val="24"/>
        </w:rPr>
        <w:lastRenderedPageBreak/>
        <w:t xml:space="preserve">3 évfolyamos képzés esetén a 9. évfolyamot követően 140 óra, a 10. évfolyamot követően 140 óra; </w:t>
      </w:r>
    </w:p>
    <w:p w:rsidR="00F776AD" w:rsidRPr="007C5A03" w:rsidRDefault="00F776AD" w:rsidP="007C5A03">
      <w:pPr>
        <w:autoSpaceDE w:val="0"/>
        <w:autoSpaceDN w:val="0"/>
        <w:adjustRightInd w:val="0"/>
        <w:spacing w:after="0" w:line="240" w:lineRule="auto"/>
        <w:jc w:val="both"/>
        <w:rPr>
          <w:rFonts w:ascii="Palatino Linotype" w:hAnsi="Palatino Linotype"/>
          <w:iCs/>
          <w:sz w:val="24"/>
          <w:szCs w:val="24"/>
        </w:rPr>
      </w:pPr>
      <w:r w:rsidRPr="007C5A03">
        <w:rPr>
          <w:rFonts w:ascii="Palatino Linotype" w:hAnsi="Palatino Linotype"/>
          <w:iCs/>
          <w:sz w:val="24"/>
          <w:szCs w:val="24"/>
        </w:rPr>
        <w:t>2 évfolyamos képzés esetén az első szakképzési évfolyamot követően 160 óra</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p>
    <w:p w:rsidR="00F776AD" w:rsidRPr="00FC6C88" w:rsidRDefault="00F776AD" w:rsidP="00FC6C88">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 xml:space="preserve">III. </w:t>
      </w:r>
      <w:proofErr w:type="gramStart"/>
      <w:r w:rsidRPr="00FC6C88">
        <w:rPr>
          <w:rFonts w:ascii="Palatino Linotype" w:hAnsi="Palatino Linotype"/>
          <w:b/>
          <w:kern w:val="1"/>
          <w:sz w:val="24"/>
          <w:szCs w:val="24"/>
          <w:lang w:eastAsia="hi-IN" w:bidi="hi-IN"/>
        </w:rPr>
        <w:t>A</w:t>
      </w:r>
      <w:proofErr w:type="gramEnd"/>
      <w:r w:rsidRPr="00FC6C88">
        <w:rPr>
          <w:rFonts w:ascii="Palatino Linotype" w:hAnsi="Palatino Linotype"/>
          <w:b/>
          <w:kern w:val="1"/>
          <w:sz w:val="24"/>
          <w:szCs w:val="24"/>
          <w:lang w:eastAsia="hi-IN" w:bidi="hi-IN"/>
        </w:rPr>
        <w:t xml:space="preserve"> szakképzésbe történő belépés feltételei</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Iskolai előképzettség: alapfokú iskolai végzettség</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FC6C88">
        <w:rPr>
          <w:rFonts w:ascii="Palatino Linotype" w:hAnsi="Palatino Linotype" w:cs="Mangal"/>
          <w:iCs/>
          <w:kern w:val="1"/>
          <w:sz w:val="24"/>
          <w:szCs w:val="24"/>
          <w:lang w:eastAsia="hi-IN" w:bidi="hi-IN"/>
        </w:rPr>
        <w:t xml:space="preserve">Bemeneti kompetenciák: </w:t>
      </w:r>
      <w:r w:rsidRPr="00FC6C88">
        <w:rPr>
          <w:rFonts w:ascii="Palatino Linotype" w:hAnsi="Palatino Linotype"/>
          <w:sz w:val="24"/>
          <w:szCs w:val="24"/>
        </w:rPr>
        <w:t>a képzés megkezdhető a szakképesítés szakmai és vizsgakövetelményeit kiadó rendelet 3. számú mellékletében</w:t>
      </w:r>
      <w:r w:rsidRPr="00FC6C88">
        <w:rPr>
          <w:rFonts w:ascii="Palatino Linotype" w:hAnsi="Palatino Linotype" w:cs="Mangal"/>
          <w:iCs/>
          <w:kern w:val="1"/>
          <w:sz w:val="24"/>
          <w:szCs w:val="24"/>
          <w:lang w:eastAsia="hi-IN" w:bidi="hi-IN"/>
        </w:rPr>
        <w:t xml:space="preserve"> </w:t>
      </w:r>
      <w:proofErr w:type="gramStart"/>
      <w:r w:rsidRPr="00FC6C88">
        <w:rPr>
          <w:rFonts w:ascii="Palatino Linotype" w:hAnsi="Palatino Linotype" w:cs="Mangal"/>
          <w:iCs/>
          <w:kern w:val="1"/>
          <w:sz w:val="24"/>
          <w:szCs w:val="24"/>
          <w:lang w:eastAsia="hi-IN" w:bidi="hi-IN"/>
        </w:rPr>
        <w:t>a(</w:t>
      </w:r>
      <w:proofErr w:type="gramEnd"/>
      <w:r w:rsidRPr="00FC6C88">
        <w:rPr>
          <w:rFonts w:ascii="Palatino Linotype" w:hAnsi="Palatino Linotype" w:cs="Mangal"/>
          <w:iCs/>
          <w:kern w:val="1"/>
          <w:sz w:val="24"/>
          <w:szCs w:val="24"/>
          <w:lang w:eastAsia="hi-IN" w:bidi="hi-IN"/>
        </w:rPr>
        <w:t>z) 4</w:t>
      </w:r>
      <w:r>
        <w:rPr>
          <w:rFonts w:ascii="Palatino Linotype" w:hAnsi="Palatino Linotype" w:cs="Mangal"/>
          <w:iCs/>
          <w:kern w:val="1"/>
          <w:sz w:val="24"/>
          <w:szCs w:val="24"/>
          <w:lang w:eastAsia="hi-IN" w:bidi="hi-IN"/>
        </w:rPr>
        <w:t>.</w:t>
      </w:r>
      <w:r w:rsidRPr="00FC6C88">
        <w:rPr>
          <w:rFonts w:ascii="Palatino Linotype" w:hAnsi="Palatino Linotype" w:cs="Mangal"/>
          <w:iCs/>
          <w:kern w:val="1"/>
          <w:sz w:val="24"/>
          <w:szCs w:val="24"/>
          <w:lang w:eastAsia="hi-IN" w:bidi="hi-IN"/>
        </w:rPr>
        <w:t xml:space="preserve"> </w:t>
      </w:r>
      <w:r>
        <w:rPr>
          <w:rFonts w:ascii="Palatino Linotype" w:hAnsi="Palatino Linotype" w:cs="Mangal"/>
          <w:iCs/>
          <w:kern w:val="1"/>
          <w:sz w:val="24"/>
          <w:szCs w:val="24"/>
          <w:lang w:eastAsia="hi-IN" w:bidi="hi-IN"/>
        </w:rPr>
        <w:t>Művészet, közművelődés, kommunikáció</w:t>
      </w:r>
      <w:r w:rsidRPr="00FC6C88">
        <w:rPr>
          <w:rFonts w:ascii="Palatino Linotype" w:hAnsi="Palatino Linotype" w:cs="Mangal"/>
          <w:iCs/>
          <w:kern w:val="1"/>
          <w:sz w:val="24"/>
          <w:szCs w:val="24"/>
          <w:lang w:eastAsia="hi-IN" w:bidi="hi-IN"/>
        </w:rPr>
        <w:t xml:space="preserve"> szakmacsoportra meghatározott kompetenciák birtokában</w:t>
      </w: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Szakmai előképzettség:</w:t>
      </w:r>
      <w:r>
        <w:rPr>
          <w:rFonts w:ascii="Palatino Linotype" w:hAnsi="Palatino Linotype" w:cs="Mangal"/>
          <w:iCs/>
          <w:kern w:val="1"/>
          <w:sz w:val="24"/>
          <w:szCs w:val="24"/>
          <w:lang w:eastAsia="hi-IN" w:bidi="hi-IN"/>
        </w:rPr>
        <w:t xml:space="preserve"> </w:t>
      </w:r>
      <w:r w:rsidRPr="007C5A03">
        <w:rPr>
          <w:i/>
          <w:color w:val="000000"/>
          <w:sz w:val="20"/>
          <w:szCs w:val="20"/>
        </w:rPr>
        <w:t>–</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Előírt gyakorlat:</w:t>
      </w:r>
      <w:r>
        <w:rPr>
          <w:rFonts w:ascii="Palatino Linotype" w:hAnsi="Palatino Linotype" w:cs="Mangal"/>
          <w:iCs/>
          <w:kern w:val="1"/>
          <w:sz w:val="24"/>
          <w:szCs w:val="24"/>
          <w:lang w:eastAsia="hi-IN" w:bidi="hi-IN"/>
        </w:rPr>
        <w:t xml:space="preserve"> </w:t>
      </w:r>
      <w:r w:rsidRPr="007C5A03">
        <w:rPr>
          <w:rFonts w:ascii="Palatino Linotype" w:hAnsi="Palatino Linotype" w:cs="Mangal"/>
          <w:i/>
          <w:iCs/>
          <w:kern w:val="1"/>
          <w:sz w:val="24"/>
          <w:szCs w:val="24"/>
          <w:lang w:eastAsia="hi-IN" w:bidi="hi-IN"/>
        </w:rPr>
        <w:t>–</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Egészségügyi alkalmassági követelmények:</w:t>
      </w:r>
      <w:r>
        <w:rPr>
          <w:rFonts w:ascii="Palatino Linotype" w:hAnsi="Palatino Linotype" w:cs="Mangal"/>
          <w:iCs/>
          <w:kern w:val="1"/>
          <w:sz w:val="24"/>
          <w:szCs w:val="24"/>
          <w:lang w:eastAsia="hi-IN" w:bidi="hi-IN"/>
        </w:rPr>
        <w:t xml:space="preserve"> </w:t>
      </w:r>
      <w:r w:rsidRPr="007C5A03">
        <w:rPr>
          <w:rFonts w:ascii="Palatino Linotype" w:hAnsi="Palatino Linotype" w:cs="Mangal"/>
          <w:iCs/>
          <w:kern w:val="1"/>
          <w:sz w:val="24"/>
          <w:szCs w:val="24"/>
          <w:lang w:eastAsia="hi-IN" w:bidi="hi-IN"/>
        </w:rPr>
        <w:t>szükségesek</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Pályaalkalmassági követelmények:</w:t>
      </w:r>
      <w:r>
        <w:rPr>
          <w:rFonts w:ascii="Palatino Linotype" w:hAnsi="Palatino Linotype" w:cs="Mangal"/>
          <w:iCs/>
          <w:kern w:val="1"/>
          <w:sz w:val="24"/>
          <w:szCs w:val="24"/>
          <w:lang w:eastAsia="hi-IN" w:bidi="hi-IN"/>
        </w:rPr>
        <w:t xml:space="preserve"> </w:t>
      </w:r>
      <w:r w:rsidRPr="007C5A03">
        <w:rPr>
          <w:rFonts w:ascii="Palatino Linotype" w:hAnsi="Palatino Linotype" w:cs="Mangal"/>
          <w:i/>
          <w:iCs/>
          <w:kern w:val="1"/>
          <w:sz w:val="24"/>
          <w:szCs w:val="24"/>
          <w:lang w:eastAsia="hi-IN" w:bidi="hi-IN"/>
        </w:rPr>
        <w:t>–</w:t>
      </w:r>
    </w:p>
    <w:p w:rsidR="00F776AD" w:rsidRPr="00FC6C88" w:rsidRDefault="00F776AD" w:rsidP="00FC6C88">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IV.</w:t>
      </w:r>
      <w:r w:rsidRPr="00FC6C88">
        <w:rPr>
          <w:rFonts w:ascii="Palatino Linotype" w:hAnsi="Palatino Linotype"/>
          <w:b/>
          <w:kern w:val="1"/>
          <w:sz w:val="24"/>
          <w:szCs w:val="24"/>
          <w:lang w:eastAsia="hi-IN" w:bidi="hi-IN"/>
        </w:rPr>
        <w:tab/>
      </w:r>
      <w:proofErr w:type="gramStart"/>
      <w:r w:rsidRPr="00FC6C88">
        <w:rPr>
          <w:rFonts w:ascii="Palatino Linotype" w:hAnsi="Palatino Linotype"/>
          <w:b/>
          <w:kern w:val="1"/>
          <w:sz w:val="24"/>
          <w:szCs w:val="24"/>
          <w:lang w:eastAsia="hi-IN" w:bidi="hi-IN"/>
        </w:rPr>
        <w:t>A</w:t>
      </w:r>
      <w:proofErr w:type="gramEnd"/>
      <w:r w:rsidRPr="00FC6C88">
        <w:rPr>
          <w:rFonts w:ascii="Palatino Linotype" w:hAnsi="Palatino Linotype"/>
          <w:b/>
          <w:kern w:val="1"/>
          <w:sz w:val="24"/>
          <w:szCs w:val="24"/>
          <w:lang w:eastAsia="hi-IN" w:bidi="hi-IN"/>
        </w:rPr>
        <w:t xml:space="preserve"> szakképzés szervezésének feltételei</w:t>
      </w: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Személyi feltételek</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Ezen túl az alábbi tantárgyak oktatására az alábbi végzettséggel rendelkező szakember alkalmazható:</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F776AD" w:rsidRPr="00FC6C88">
        <w:trPr>
          <w:jc w:val="center"/>
        </w:trPr>
        <w:tc>
          <w:tcPr>
            <w:tcW w:w="4053" w:type="dxa"/>
          </w:tcPr>
          <w:p w:rsidR="00F776AD" w:rsidRPr="00FC6C88" w:rsidRDefault="00F776AD" w:rsidP="00FC6C88">
            <w:pPr>
              <w:widowControl w:val="0"/>
              <w:suppressAutoHyphens/>
              <w:spacing w:after="0" w:line="240" w:lineRule="auto"/>
              <w:jc w:val="center"/>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Tantárgy</w:t>
            </w:r>
          </w:p>
        </w:tc>
        <w:tc>
          <w:tcPr>
            <w:tcW w:w="4678" w:type="dxa"/>
          </w:tcPr>
          <w:p w:rsidR="00F776AD" w:rsidRPr="00FC6C88" w:rsidRDefault="00F776AD" w:rsidP="00FC6C88">
            <w:pPr>
              <w:widowControl w:val="0"/>
              <w:suppressAutoHyphens/>
              <w:spacing w:after="0" w:line="240" w:lineRule="auto"/>
              <w:jc w:val="center"/>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Szakképesítés/Szakképzettség</w:t>
            </w:r>
          </w:p>
        </w:tc>
      </w:tr>
      <w:tr w:rsidR="00F776AD" w:rsidRPr="00FC6C88">
        <w:trPr>
          <w:jc w:val="center"/>
        </w:trPr>
        <w:tc>
          <w:tcPr>
            <w:tcW w:w="4053" w:type="dxa"/>
            <w:vAlign w:val="center"/>
          </w:tcPr>
          <w:p w:rsidR="00F776AD" w:rsidRPr="00FC6C88" w:rsidRDefault="00F776AD" w:rsidP="00FC6C88">
            <w:pPr>
              <w:widowControl w:val="0"/>
              <w:suppressAutoHyphens/>
              <w:spacing w:after="0" w:line="240" w:lineRule="auto"/>
              <w:rPr>
                <w:rFonts w:ascii="Palatino Linotype" w:hAnsi="Palatino Linotype"/>
                <w:bCs/>
                <w:kern w:val="1"/>
                <w:sz w:val="24"/>
                <w:szCs w:val="24"/>
                <w:lang w:eastAsia="hi-IN" w:bidi="hi-IN"/>
              </w:rPr>
            </w:pPr>
            <w:r>
              <w:rPr>
                <w:rFonts w:ascii="Palatino Linotype" w:hAnsi="Palatino Linotype"/>
                <w:bCs/>
                <w:kern w:val="1"/>
                <w:sz w:val="24"/>
                <w:szCs w:val="24"/>
                <w:lang w:eastAsia="hi-IN" w:bidi="hi-IN"/>
              </w:rPr>
              <w:t>-</w:t>
            </w:r>
          </w:p>
        </w:tc>
        <w:tc>
          <w:tcPr>
            <w:tcW w:w="4678" w:type="dxa"/>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w:t>
            </w:r>
          </w:p>
        </w:tc>
      </w:tr>
    </w:tbl>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Tárgyi feltételek</w:t>
      </w:r>
    </w:p>
    <w:p w:rsidR="00F776AD" w:rsidRPr="00FC6C88" w:rsidRDefault="00F776AD" w:rsidP="00FC6C88">
      <w:pPr>
        <w:widowControl w:val="0"/>
        <w:tabs>
          <w:tab w:val="left" w:pos="3240"/>
        </w:tabs>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A szakmai képzés lebonyolításához szükséges eszközök és felszerelések </w:t>
      </w:r>
      <w:proofErr w:type="gramStart"/>
      <w:r w:rsidRPr="00FC6C88">
        <w:rPr>
          <w:rFonts w:ascii="Palatino Linotype" w:hAnsi="Palatino Linotype"/>
          <w:kern w:val="1"/>
          <w:sz w:val="24"/>
          <w:szCs w:val="24"/>
          <w:lang w:eastAsia="hi-IN" w:bidi="hi-IN"/>
        </w:rPr>
        <w:t>felsorolását  a</w:t>
      </w:r>
      <w:proofErr w:type="gramEnd"/>
      <w:r w:rsidRPr="00FC6C88">
        <w:rPr>
          <w:rFonts w:ascii="Palatino Linotype" w:hAnsi="Palatino Linotype"/>
          <w:kern w:val="1"/>
          <w:sz w:val="24"/>
          <w:szCs w:val="24"/>
          <w:lang w:eastAsia="hi-IN" w:bidi="hi-IN"/>
        </w:rPr>
        <w:t xml:space="preserve"> szakképesítés szakmai és vizsgakövetelménye (</w:t>
      </w:r>
      <w:proofErr w:type="spellStart"/>
      <w:r w:rsidRPr="00FC6C88">
        <w:rPr>
          <w:rFonts w:ascii="Palatino Linotype" w:hAnsi="Palatino Linotype"/>
          <w:kern w:val="1"/>
          <w:sz w:val="24"/>
          <w:szCs w:val="24"/>
          <w:lang w:eastAsia="hi-IN" w:bidi="hi-IN"/>
        </w:rPr>
        <w:t>szvk</w:t>
      </w:r>
      <w:proofErr w:type="spellEnd"/>
      <w:r w:rsidRPr="00FC6C88">
        <w:rPr>
          <w:rFonts w:ascii="Palatino Linotype" w:hAnsi="Palatino Linotype"/>
          <w:kern w:val="1"/>
          <w:sz w:val="24"/>
          <w:szCs w:val="24"/>
          <w:lang w:eastAsia="hi-IN" w:bidi="hi-IN"/>
        </w:rPr>
        <w:t xml:space="preserve">) tartalmazza, melynek további részletei az alábbiak: </w:t>
      </w:r>
      <w:r>
        <w:rPr>
          <w:rFonts w:ascii="Palatino Linotype" w:hAnsi="Palatino Linotype"/>
          <w:kern w:val="1"/>
          <w:sz w:val="24"/>
          <w:szCs w:val="24"/>
          <w:lang w:eastAsia="hi-IN" w:bidi="hi-IN"/>
        </w:rPr>
        <w:t>nincs</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Ajánlás a szakmai képzés lebonyolításához szükséges további eszközökre és felszerelésekre:</w:t>
      </w:r>
    </w:p>
    <w:p w:rsidR="00F776AD" w:rsidRPr="00FC6C88" w:rsidRDefault="00F776AD" w:rsidP="00FC6C88">
      <w:pPr>
        <w:widowControl w:val="0"/>
        <w:suppressAutoHyphens/>
        <w:spacing w:after="0" w:line="240" w:lineRule="auto"/>
        <w:jc w:val="both"/>
        <w:rPr>
          <w:rFonts w:ascii="Palatino Linotype" w:hAnsi="Palatino Linotype"/>
          <w:i/>
          <w:kern w:val="1"/>
          <w:sz w:val="24"/>
          <w:szCs w:val="24"/>
          <w:lang w:eastAsia="hi-IN" w:bidi="hi-IN"/>
        </w:rPr>
      </w:pPr>
    </w:p>
    <w:p w:rsidR="00F776AD" w:rsidRDefault="00F776AD" w:rsidP="00FC6C88">
      <w:pPr>
        <w:widowControl w:val="0"/>
        <w:suppressAutoHyphens/>
        <w:spacing w:after="0" w:line="240" w:lineRule="auto"/>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lastRenderedPageBreak/>
        <w:t>Kötelező felszerelések részletezése:</w:t>
      </w:r>
      <w:r>
        <w:rPr>
          <w:rFonts w:ascii="Palatino Linotype" w:hAnsi="Palatino Linotype"/>
          <w:i/>
          <w:kern w:val="1"/>
          <w:sz w:val="24"/>
          <w:szCs w:val="24"/>
          <w:lang w:eastAsia="hi-IN" w:bidi="hi-IN"/>
        </w:rPr>
        <w:t xml:space="preserve"> </w:t>
      </w:r>
    </w:p>
    <w:p w:rsidR="00F776AD"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Kovácstűzhely minimum</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1db/3 tanuló</w:t>
      </w:r>
    </w:p>
    <w:p w:rsidR="00F776AD" w:rsidRPr="00FC6C88"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Üllő</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1db/3 tanuló</w:t>
      </w:r>
    </w:p>
    <w:p w:rsidR="00F776AD"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Satu</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1db/3 tanuló</w:t>
      </w:r>
    </w:p>
    <w:p w:rsidR="00F776AD"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Fúrógép</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1db/12 tanuló</w:t>
      </w:r>
    </w:p>
    <w:p w:rsidR="00F776AD" w:rsidRPr="00FC6C88"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Kalapácsok</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3db/1 tanuló</w:t>
      </w:r>
    </w:p>
    <w:p w:rsidR="00F776AD"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Ráverő kalapács</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1db/2 tanuló</w:t>
      </w:r>
    </w:p>
    <w:p w:rsidR="00F776AD" w:rsidRPr="00FC6C88"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Nyeles szerszámok</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10 db/3 tanuló</w:t>
      </w:r>
    </w:p>
    <w:p w:rsidR="00F776AD" w:rsidRPr="00FC6C88"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Fogók</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10 db/3 tanuló</w:t>
      </w:r>
    </w:p>
    <w:p w:rsidR="00F776AD" w:rsidRPr="00FC6C88"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Üllőbetétek</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10 db/3 tanuló</w:t>
      </w:r>
    </w:p>
    <w:p w:rsidR="00F776AD"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Gépi kalapács</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 db/12 tanuló</w:t>
      </w:r>
    </w:p>
    <w:p w:rsidR="00F776AD" w:rsidRDefault="00F776AD" w:rsidP="00FF2A0B">
      <w:pPr>
        <w:widowControl w:val="0"/>
        <w:tabs>
          <w:tab w:val="left" w:pos="3402"/>
        </w:tabs>
        <w:suppressAutoHyphens/>
        <w:spacing w:after="0" w:line="240" w:lineRule="auto"/>
        <w:ind w:left="426"/>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Egyengető asztal</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 db/12 tanuló</w:t>
      </w:r>
    </w:p>
    <w:p w:rsidR="00F776AD" w:rsidRPr="00FC6C88" w:rsidRDefault="00F776AD" w:rsidP="00FC6C88">
      <w:pPr>
        <w:widowControl w:val="0"/>
        <w:suppressAutoHyphens/>
        <w:spacing w:after="0" w:line="240" w:lineRule="auto"/>
        <w:jc w:val="both"/>
        <w:rPr>
          <w:rFonts w:ascii="Palatino Linotype" w:hAnsi="Palatino Linotype"/>
          <w:i/>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i/>
          <w:kern w:val="1"/>
          <w:sz w:val="24"/>
          <w:szCs w:val="24"/>
          <w:lang w:eastAsia="hi-IN" w:bidi="hi-IN"/>
        </w:rPr>
      </w:pPr>
      <w:r w:rsidRPr="00FC6C88">
        <w:rPr>
          <w:rFonts w:ascii="Palatino Linotype" w:hAnsi="Palatino Linotype"/>
          <w:i/>
          <w:kern w:val="1"/>
          <w:sz w:val="24"/>
          <w:szCs w:val="24"/>
          <w:lang w:eastAsia="hi-IN" w:bidi="hi-IN"/>
        </w:rPr>
        <w:t>Mérő-jelölő eszközökből</w:t>
      </w:r>
      <w:r>
        <w:rPr>
          <w:rFonts w:ascii="Palatino Linotype" w:hAnsi="Palatino Linotype"/>
          <w:i/>
          <w:kern w:val="1"/>
          <w:sz w:val="24"/>
          <w:szCs w:val="24"/>
          <w:lang w:eastAsia="hi-IN" w:bidi="hi-IN"/>
        </w:rPr>
        <w:t xml:space="preserve"> (mérőszalag, pontozó, rajztű) </w:t>
      </w:r>
      <w:r w:rsidRPr="00FC6C88">
        <w:rPr>
          <w:rFonts w:ascii="Palatino Linotype" w:hAnsi="Palatino Linotype"/>
          <w:i/>
          <w:kern w:val="1"/>
          <w:sz w:val="24"/>
          <w:szCs w:val="24"/>
          <w:lang w:eastAsia="hi-IN" w:bidi="hi-IN"/>
        </w:rPr>
        <w:t>és egyéni védőeszközökből</w:t>
      </w:r>
      <w:r>
        <w:rPr>
          <w:rFonts w:ascii="Palatino Linotype" w:hAnsi="Palatino Linotype"/>
          <w:i/>
          <w:kern w:val="1"/>
          <w:sz w:val="24"/>
          <w:szCs w:val="24"/>
          <w:lang w:eastAsia="hi-IN" w:bidi="hi-IN"/>
        </w:rPr>
        <w:t xml:space="preserve"> </w:t>
      </w:r>
      <w:r w:rsidRPr="00FC6C88">
        <w:rPr>
          <w:rFonts w:ascii="Palatino Linotype" w:hAnsi="Palatino Linotype"/>
          <w:i/>
          <w:kern w:val="1"/>
          <w:sz w:val="24"/>
          <w:szCs w:val="24"/>
          <w:lang w:eastAsia="hi-IN" w:bidi="hi-IN"/>
        </w:rPr>
        <w:t>(bőrkötény, védőszemüveg, védőkesztyű, fülvédő, porálarc, fémbetétes bakancs) minden tanuló teljes felszerelést kapjon.</w:t>
      </w:r>
    </w:p>
    <w:p w:rsidR="00F776AD" w:rsidRPr="00FC6C88" w:rsidRDefault="00F776AD" w:rsidP="00FC6C88">
      <w:pPr>
        <w:widowControl w:val="0"/>
        <w:suppressAutoHyphens/>
        <w:spacing w:after="0" w:line="240" w:lineRule="auto"/>
        <w:jc w:val="both"/>
        <w:rPr>
          <w:rFonts w:ascii="Palatino Linotype" w:hAnsi="Palatino Linotype"/>
          <w:i/>
          <w:kern w:val="1"/>
          <w:sz w:val="24"/>
          <w:szCs w:val="24"/>
          <w:lang w:eastAsia="hi-IN" w:bidi="hi-IN"/>
        </w:rPr>
      </w:pPr>
    </w:p>
    <w:p w:rsidR="00F776AD" w:rsidRPr="00FC6C88" w:rsidRDefault="00F776AD" w:rsidP="00983435">
      <w:pPr>
        <w:widowControl w:val="0"/>
        <w:tabs>
          <w:tab w:val="left" w:pos="4536"/>
          <w:tab w:val="left" w:pos="6804"/>
        </w:tabs>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 xml:space="preserve">Az </w:t>
      </w:r>
      <w:proofErr w:type="spellStart"/>
      <w:r>
        <w:rPr>
          <w:rFonts w:ascii="Palatino Linotype" w:hAnsi="Palatino Linotype"/>
          <w:i/>
          <w:kern w:val="1"/>
          <w:sz w:val="24"/>
          <w:szCs w:val="24"/>
          <w:lang w:eastAsia="hi-IN" w:bidi="hi-IN"/>
        </w:rPr>
        <w:t>SZVK</w:t>
      </w:r>
      <w:r w:rsidRPr="00FC6C88">
        <w:rPr>
          <w:rFonts w:ascii="Palatino Linotype" w:hAnsi="Palatino Linotype"/>
          <w:i/>
          <w:kern w:val="1"/>
          <w:sz w:val="24"/>
          <w:szCs w:val="24"/>
          <w:lang w:eastAsia="hi-IN" w:bidi="hi-IN"/>
        </w:rPr>
        <w:t>-ban</w:t>
      </w:r>
      <w:proofErr w:type="spellEnd"/>
      <w:r w:rsidRPr="00FC6C88">
        <w:rPr>
          <w:rFonts w:ascii="Palatino Linotype" w:hAnsi="Palatino Linotype"/>
          <w:i/>
          <w:kern w:val="1"/>
          <w:sz w:val="24"/>
          <w:szCs w:val="24"/>
          <w:lang w:eastAsia="hi-IN" w:bidi="hi-IN"/>
        </w:rPr>
        <w:t xml:space="preserve"> nem meghatározott eszközök:</w:t>
      </w:r>
      <w:r>
        <w:rPr>
          <w:rFonts w:ascii="Palatino Linotype" w:hAnsi="Palatino Linotype"/>
          <w:i/>
          <w:kern w:val="1"/>
          <w:sz w:val="24"/>
          <w:szCs w:val="24"/>
          <w:lang w:eastAsia="hi-IN" w:bidi="hi-IN"/>
        </w:rPr>
        <w:tab/>
        <w:t xml:space="preserve"> </w:t>
      </w:r>
      <w:r w:rsidRPr="00FC6C88">
        <w:rPr>
          <w:rFonts w:ascii="Palatino Linotype" w:hAnsi="Palatino Linotype"/>
          <w:i/>
          <w:kern w:val="1"/>
          <w:sz w:val="24"/>
          <w:szCs w:val="24"/>
          <w:lang w:eastAsia="hi-IN" w:bidi="hi-IN"/>
        </w:rPr>
        <w:t>oszlopos köszörű</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1db/12 tanuló</w:t>
      </w:r>
    </w:p>
    <w:p w:rsidR="00F776AD" w:rsidRPr="00FC6C88" w:rsidRDefault="00F776AD" w:rsidP="00983435">
      <w:pPr>
        <w:widowControl w:val="0"/>
        <w:tabs>
          <w:tab w:val="left" w:pos="4536"/>
          <w:tab w:val="left" w:pos="6804"/>
        </w:tabs>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Lánghegesztő</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1db/12 tanuló</w:t>
      </w:r>
    </w:p>
    <w:p w:rsidR="00F776AD" w:rsidRPr="00FC6C88" w:rsidRDefault="00F776AD" w:rsidP="00983435">
      <w:pPr>
        <w:widowControl w:val="0"/>
        <w:tabs>
          <w:tab w:val="left" w:pos="4536"/>
          <w:tab w:val="left" w:pos="6804"/>
        </w:tabs>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Ívhegesztő</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1db/12 tanuló</w:t>
      </w:r>
    </w:p>
    <w:p w:rsidR="00F776AD" w:rsidRPr="00FC6C88" w:rsidRDefault="00F776AD" w:rsidP="00983435">
      <w:pPr>
        <w:widowControl w:val="0"/>
        <w:tabs>
          <w:tab w:val="left" w:pos="4536"/>
          <w:tab w:val="left" w:pos="6804"/>
        </w:tabs>
        <w:suppressAutoHyphens/>
        <w:spacing w:after="0" w:line="240" w:lineRule="auto"/>
        <w:jc w:val="both"/>
        <w:rPr>
          <w:rFonts w:ascii="Palatino Linotype" w:hAnsi="Palatino Linotype"/>
          <w:i/>
          <w:kern w:val="1"/>
          <w:sz w:val="24"/>
          <w:szCs w:val="24"/>
          <w:lang w:eastAsia="hi-IN" w:bidi="hi-IN"/>
        </w:rPr>
      </w:pP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Karos lemezolló</w:t>
      </w:r>
      <w:r>
        <w:rPr>
          <w:rFonts w:ascii="Palatino Linotype" w:hAnsi="Palatino Linotype"/>
          <w:i/>
          <w:kern w:val="1"/>
          <w:sz w:val="24"/>
          <w:szCs w:val="24"/>
          <w:lang w:eastAsia="hi-IN" w:bidi="hi-IN"/>
        </w:rPr>
        <w:tab/>
      </w:r>
      <w:r w:rsidRPr="00FC6C88">
        <w:rPr>
          <w:rFonts w:ascii="Palatino Linotype" w:hAnsi="Palatino Linotype"/>
          <w:i/>
          <w:kern w:val="1"/>
          <w:sz w:val="24"/>
          <w:szCs w:val="24"/>
          <w:lang w:eastAsia="hi-IN" w:bidi="hi-IN"/>
        </w:rPr>
        <w:t>1 db/12 tanuló</w:t>
      </w:r>
    </w:p>
    <w:p w:rsidR="00F776AD" w:rsidRDefault="00F776AD" w:rsidP="00FC6C88">
      <w:pPr>
        <w:widowControl w:val="0"/>
        <w:suppressAutoHyphens/>
        <w:spacing w:after="0" w:line="240" w:lineRule="auto"/>
        <w:jc w:val="both"/>
        <w:rPr>
          <w:rFonts w:ascii="Palatino Linotype" w:hAnsi="Palatino Linotype"/>
          <w:i/>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i/>
          <w:kern w:val="1"/>
          <w:sz w:val="24"/>
          <w:szCs w:val="24"/>
          <w:lang w:eastAsia="hi-IN" w:bidi="hi-IN"/>
        </w:rPr>
      </w:pPr>
    </w:p>
    <w:p w:rsidR="00F776AD" w:rsidRPr="00FC6C88" w:rsidRDefault="00F776AD" w:rsidP="001C5809">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kern w:val="1"/>
          <w:sz w:val="24"/>
          <w:szCs w:val="24"/>
          <w:lang w:eastAsia="hi-IN" w:bidi="hi-IN"/>
        </w:rPr>
        <w:t>A szakképesítés óraterve nappali rendszerű oktatásra</w:t>
      </w:r>
    </w:p>
    <w:p w:rsidR="00F776AD" w:rsidRPr="00FC6C88" w:rsidRDefault="00F776AD" w:rsidP="00FC6C88">
      <w:pPr>
        <w:widowControl w:val="0"/>
        <w:suppressAutoHyphens/>
        <w:spacing w:after="0" w:line="240" w:lineRule="auto"/>
        <w:ind w:left="30"/>
        <w:jc w:val="both"/>
        <w:rPr>
          <w:rFonts w:ascii="Palatino Linotype" w:hAnsi="Palatino Linotype"/>
          <w:b/>
          <w:kern w:val="1"/>
          <w:sz w:val="24"/>
          <w:szCs w:val="24"/>
          <w:lang w:eastAsia="hi-IN" w:bidi="hi-IN"/>
        </w:rPr>
      </w:pPr>
    </w:p>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Szakiskolai képzés esetén a heti és éves szakmai óraszámok: </w:t>
      </w:r>
    </w:p>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F776AD" w:rsidRPr="00FC6C88">
        <w:trPr>
          <w:jc w:val="center"/>
        </w:trPr>
        <w:tc>
          <w:tcPr>
            <w:tcW w:w="1687"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évfolyam</w:t>
            </w:r>
          </w:p>
        </w:tc>
        <w:tc>
          <w:tcPr>
            <w:tcW w:w="169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heti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 nélkül</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éves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 nélkül</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heti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szabadsávval</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éves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szabadsávval</w:t>
            </w:r>
          </w:p>
        </w:tc>
      </w:tr>
      <w:tr w:rsidR="00F776AD" w:rsidRPr="00FC6C88">
        <w:trPr>
          <w:jc w:val="center"/>
        </w:trPr>
        <w:tc>
          <w:tcPr>
            <w:tcW w:w="1687"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9. évfolyam</w:t>
            </w:r>
          </w:p>
        </w:tc>
        <w:tc>
          <w:tcPr>
            <w:tcW w:w="169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14,5 óra/hét</w:t>
            </w: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522 óra/év</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17 óra/hét</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612 óra/év</w:t>
            </w:r>
          </w:p>
        </w:tc>
      </w:tr>
      <w:tr w:rsidR="00F776AD" w:rsidRPr="00FC6C88">
        <w:trPr>
          <w:jc w:val="center"/>
        </w:trPr>
        <w:tc>
          <w:tcPr>
            <w:tcW w:w="1687"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FC6C88">
              <w:rPr>
                <w:rFonts w:ascii="Palatino Linotype" w:hAnsi="Palatino Linotype"/>
                <w:kern w:val="1"/>
                <w:sz w:val="24"/>
                <w:szCs w:val="24"/>
                <w:lang w:eastAsia="hi-IN" w:bidi="hi-IN"/>
              </w:rPr>
              <w:t>Ögy</w:t>
            </w:r>
            <w:proofErr w:type="spellEnd"/>
          </w:p>
        </w:tc>
        <w:tc>
          <w:tcPr>
            <w:tcW w:w="169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140</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140</w:t>
            </w:r>
          </w:p>
        </w:tc>
      </w:tr>
      <w:tr w:rsidR="00F776AD" w:rsidRPr="00FC6C88">
        <w:trPr>
          <w:jc w:val="center"/>
        </w:trPr>
        <w:tc>
          <w:tcPr>
            <w:tcW w:w="1687"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10. évfolyam</w:t>
            </w:r>
          </w:p>
        </w:tc>
        <w:tc>
          <w:tcPr>
            <w:tcW w:w="169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23 óra/hét</w:t>
            </w: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828 óra/év</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25 óra/hét</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900 óra/év</w:t>
            </w:r>
          </w:p>
        </w:tc>
      </w:tr>
      <w:tr w:rsidR="00F776AD" w:rsidRPr="00FC6C88">
        <w:trPr>
          <w:jc w:val="center"/>
        </w:trPr>
        <w:tc>
          <w:tcPr>
            <w:tcW w:w="1687"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FC6C88">
              <w:rPr>
                <w:rFonts w:ascii="Palatino Linotype" w:hAnsi="Palatino Linotype"/>
                <w:kern w:val="1"/>
                <w:sz w:val="24"/>
                <w:szCs w:val="24"/>
                <w:lang w:eastAsia="hi-IN" w:bidi="hi-IN"/>
              </w:rPr>
              <w:t>Ögy</w:t>
            </w:r>
            <w:proofErr w:type="spellEnd"/>
          </w:p>
        </w:tc>
        <w:tc>
          <w:tcPr>
            <w:tcW w:w="169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140</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140</w:t>
            </w:r>
          </w:p>
        </w:tc>
      </w:tr>
      <w:tr w:rsidR="00F776AD" w:rsidRPr="00FC6C88">
        <w:trPr>
          <w:jc w:val="center"/>
        </w:trPr>
        <w:tc>
          <w:tcPr>
            <w:tcW w:w="1687"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11. évfolyam</w:t>
            </w:r>
          </w:p>
        </w:tc>
        <w:tc>
          <w:tcPr>
            <w:tcW w:w="169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23 óra/hét</w:t>
            </w: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736 óra/év</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25,5 óra/hét</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816 óra/év</w:t>
            </w:r>
          </w:p>
        </w:tc>
      </w:tr>
      <w:tr w:rsidR="00F776AD" w:rsidRPr="00FC6C88">
        <w:trPr>
          <w:jc w:val="center"/>
        </w:trPr>
        <w:tc>
          <w:tcPr>
            <w:tcW w:w="3386" w:type="dxa"/>
            <w:gridSpan w:val="2"/>
          </w:tcPr>
          <w:p w:rsidR="00F776AD" w:rsidRPr="00FC6C88" w:rsidRDefault="00F776AD" w:rsidP="00FC6C88">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Összesen:</w:t>
            </w: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2366 óra</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2608 óra</w:t>
            </w:r>
          </w:p>
        </w:tc>
      </w:tr>
    </w:tbl>
    <w:p w:rsidR="00F776AD" w:rsidRPr="00FC6C88" w:rsidRDefault="00F776AD" w:rsidP="00FC6C88">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F776AD" w:rsidRPr="00FC6C88">
        <w:trPr>
          <w:jc w:val="center"/>
        </w:trPr>
        <w:tc>
          <w:tcPr>
            <w:tcW w:w="189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évfolyam</w:t>
            </w:r>
          </w:p>
        </w:tc>
        <w:tc>
          <w:tcPr>
            <w:tcW w:w="1592"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heti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 nélkül</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éves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 nélkül</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heti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szabadsávval</w:t>
            </w:r>
          </w:p>
        </w:tc>
        <w:tc>
          <w:tcPr>
            <w:tcW w:w="1679" w:type="dxa"/>
            <w:vAlign w:val="center"/>
          </w:tcPr>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éves óraszám</w:t>
            </w:r>
          </w:p>
          <w:p w:rsidR="00F776AD" w:rsidRPr="00FC6C88" w:rsidRDefault="00F776AD" w:rsidP="00FC6C88">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szabadsávval</w:t>
            </w:r>
          </w:p>
        </w:tc>
      </w:tr>
      <w:tr w:rsidR="00F776AD" w:rsidRPr="00FC6C88">
        <w:trPr>
          <w:jc w:val="center"/>
        </w:trPr>
        <w:tc>
          <w:tcPr>
            <w:tcW w:w="189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 évfolyam</w:t>
            </w:r>
          </w:p>
        </w:tc>
        <w:tc>
          <w:tcPr>
            <w:tcW w:w="1592"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31,5 óra/hét</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1134 óra/év</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35 óra/hét</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1260 óra/év</w:t>
            </w:r>
          </w:p>
        </w:tc>
      </w:tr>
      <w:tr w:rsidR="00F776AD" w:rsidRPr="00FC6C88">
        <w:trPr>
          <w:jc w:val="center"/>
        </w:trPr>
        <w:tc>
          <w:tcPr>
            <w:tcW w:w="189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roofErr w:type="spellStart"/>
            <w:r w:rsidRPr="00FC6C88">
              <w:rPr>
                <w:rFonts w:ascii="Palatino Linotype" w:hAnsi="Palatino Linotype"/>
                <w:kern w:val="1"/>
                <w:sz w:val="24"/>
                <w:szCs w:val="24"/>
                <w:lang w:eastAsia="hi-IN" w:bidi="hi-IN"/>
              </w:rPr>
              <w:t>Ögy</w:t>
            </w:r>
            <w:proofErr w:type="spellEnd"/>
            <w:r w:rsidRPr="00FC6C88">
              <w:rPr>
                <w:rFonts w:ascii="Palatino Linotype" w:hAnsi="Palatino Linotype"/>
                <w:kern w:val="1"/>
                <w:sz w:val="24"/>
                <w:szCs w:val="24"/>
                <w:lang w:eastAsia="hi-IN" w:bidi="hi-IN"/>
              </w:rPr>
              <w:t>.</w:t>
            </w:r>
          </w:p>
        </w:tc>
        <w:tc>
          <w:tcPr>
            <w:tcW w:w="1592"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160 óra</w:t>
            </w: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F776AD" w:rsidRPr="00FC6C88" w:rsidRDefault="00F776AD" w:rsidP="00FC6C88">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160 óra</w:t>
            </w:r>
          </w:p>
        </w:tc>
      </w:tr>
      <w:tr w:rsidR="00F776AD" w:rsidRPr="00FC6C88">
        <w:trPr>
          <w:jc w:val="center"/>
        </w:trPr>
        <w:tc>
          <w:tcPr>
            <w:tcW w:w="189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lastRenderedPageBreak/>
              <w:t>2. évfolyam</w:t>
            </w:r>
          </w:p>
        </w:tc>
        <w:tc>
          <w:tcPr>
            <w:tcW w:w="1592"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31,5 óra/hét</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1008 óra/év</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35 óra/hét</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1120 óra/év</w:t>
            </w:r>
          </w:p>
        </w:tc>
      </w:tr>
      <w:tr w:rsidR="00F776AD" w:rsidRPr="00FC6C88">
        <w:trPr>
          <w:jc w:val="center"/>
        </w:trPr>
        <w:tc>
          <w:tcPr>
            <w:tcW w:w="3491" w:type="dxa"/>
            <w:gridSpan w:val="2"/>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Összesen:</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2302 óra</w:t>
            </w: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2540 óra</w:t>
            </w:r>
          </w:p>
        </w:tc>
      </w:tr>
    </w:tbl>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sectPr w:rsidR="00F776AD" w:rsidRPr="00FC6C88" w:rsidSect="002C41BC">
          <w:footerReference w:type="default" r:id="rId8"/>
          <w:footerReference w:type="first" r:id="rId9"/>
          <w:pgSz w:w="11906" w:h="16838"/>
          <w:pgMar w:top="1417" w:right="1417" w:bottom="1417" w:left="1276" w:header="708" w:footer="708" w:gutter="0"/>
          <w:pgNumType w:start="0"/>
          <w:cols w:space="708"/>
          <w:titlePg/>
          <w:docGrid w:linePitch="360"/>
        </w:sectPr>
      </w:pPr>
    </w:p>
    <w:p w:rsidR="00F776AD" w:rsidRPr="00FC6C88" w:rsidRDefault="00F776AD" w:rsidP="00FC6C88">
      <w:pPr>
        <w:widowControl w:val="0"/>
        <w:suppressAutoHyphens/>
        <w:spacing w:after="0" w:line="240" w:lineRule="auto"/>
        <w:jc w:val="center"/>
        <w:rPr>
          <w:rFonts w:ascii="Palatino Linotype" w:hAnsi="Palatino Linotype"/>
          <w:sz w:val="24"/>
          <w:szCs w:val="24"/>
        </w:rPr>
      </w:pPr>
      <w:r w:rsidRPr="00FC6C88">
        <w:rPr>
          <w:rFonts w:ascii="Palatino Linotype" w:hAnsi="Palatino Linotype"/>
          <w:sz w:val="24"/>
          <w:szCs w:val="24"/>
        </w:rPr>
        <w:lastRenderedPageBreak/>
        <w:t>1. számú táblázat</w:t>
      </w:r>
    </w:p>
    <w:p w:rsidR="00F776AD" w:rsidRPr="00FC6C88" w:rsidRDefault="00F776AD" w:rsidP="00FC6C88">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FC6C88">
        <w:rPr>
          <w:rFonts w:ascii="Palatino Linotype" w:hAnsi="Palatino Linotype"/>
          <w:b/>
          <w:sz w:val="24"/>
          <w:szCs w:val="24"/>
        </w:rPr>
        <w:t>A szakmai követelménymodulokhoz rendelt tantárgyak heti óraszáma évfolyamonként</w:t>
      </w:r>
      <w:bookmarkEnd w:id="1"/>
      <w:bookmarkEnd w:id="2"/>
      <w:bookmarkEnd w:id="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661"/>
        <w:gridCol w:w="1571"/>
        <w:gridCol w:w="835"/>
        <w:gridCol w:w="999"/>
        <w:gridCol w:w="447"/>
        <w:gridCol w:w="835"/>
        <w:gridCol w:w="999"/>
        <w:gridCol w:w="447"/>
        <w:gridCol w:w="835"/>
        <w:gridCol w:w="1049"/>
        <w:gridCol w:w="846"/>
        <w:gridCol w:w="1008"/>
        <w:gridCol w:w="690"/>
        <w:gridCol w:w="846"/>
        <w:gridCol w:w="1076"/>
      </w:tblGrid>
      <w:tr w:rsidR="00F776AD" w:rsidRPr="00FC6C88">
        <w:trPr>
          <w:trHeight w:val="345"/>
          <w:jc w:val="center"/>
        </w:trPr>
        <w:tc>
          <w:tcPr>
            <w:tcW w:w="587" w:type="pct"/>
            <w:vMerge w:val="restart"/>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Szakmai követelmény-modulok</w:t>
            </w:r>
          </w:p>
        </w:tc>
        <w:tc>
          <w:tcPr>
            <w:tcW w:w="555" w:type="pct"/>
            <w:vMerge w:val="restart"/>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Tantárgyak</w:t>
            </w:r>
          </w:p>
        </w:tc>
        <w:tc>
          <w:tcPr>
            <w:tcW w:w="2279" w:type="pct"/>
            <w:gridSpan w:val="8"/>
            <w:noWrap/>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Szakiskolai képzés közismereti oktatással</w:t>
            </w:r>
          </w:p>
        </w:tc>
        <w:tc>
          <w:tcPr>
            <w:tcW w:w="1579" w:type="pct"/>
            <w:gridSpan w:val="5"/>
            <w:noWrap/>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Szakiskolai képzés közismereti oktatás nélkül</w:t>
            </w:r>
          </w:p>
        </w:tc>
      </w:tr>
      <w:tr w:rsidR="00F776AD" w:rsidRPr="00FC6C88" w:rsidTr="00D461FC">
        <w:trPr>
          <w:trHeight w:val="240"/>
          <w:jc w:val="center"/>
        </w:trPr>
        <w:tc>
          <w:tcPr>
            <w:tcW w:w="587"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555"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806" w:type="pct"/>
            <w:gridSpan w:val="3"/>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1/9. évfolyam</w:t>
            </w:r>
          </w:p>
        </w:tc>
        <w:tc>
          <w:tcPr>
            <w:tcW w:w="806" w:type="pct"/>
            <w:gridSpan w:val="3"/>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2/10. évfolyam</w:t>
            </w:r>
          </w:p>
        </w:tc>
        <w:tc>
          <w:tcPr>
            <w:tcW w:w="666" w:type="pct"/>
            <w:gridSpan w:val="2"/>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3/11. évfolyam</w:t>
            </w:r>
          </w:p>
        </w:tc>
        <w:tc>
          <w:tcPr>
            <w:tcW w:w="899" w:type="pct"/>
            <w:gridSpan w:val="3"/>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1. évfolyam</w:t>
            </w:r>
          </w:p>
        </w:tc>
        <w:tc>
          <w:tcPr>
            <w:tcW w:w="679" w:type="pct"/>
            <w:gridSpan w:val="2"/>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2. évfolyam</w:t>
            </w:r>
          </w:p>
        </w:tc>
      </w:tr>
      <w:tr w:rsidR="00F776AD" w:rsidRPr="00FC6C88" w:rsidTr="00D461FC">
        <w:trPr>
          <w:trHeight w:val="465"/>
          <w:jc w:val="center"/>
        </w:trPr>
        <w:tc>
          <w:tcPr>
            <w:tcW w:w="587"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555"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295"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elméleti heti óraszám</w:t>
            </w:r>
          </w:p>
        </w:tc>
        <w:tc>
          <w:tcPr>
            <w:tcW w:w="353" w:type="pct"/>
            <w:vMerge w:val="restart"/>
            <w:shd w:val="clear" w:color="auto" w:fill="C0C0C0"/>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gyakorlati heti óraszám</w:t>
            </w:r>
          </w:p>
        </w:tc>
        <w:tc>
          <w:tcPr>
            <w:tcW w:w="158" w:type="pct"/>
            <w:vMerge w:val="restart"/>
            <w:shd w:val="clear" w:color="auto" w:fill="969696"/>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proofErr w:type="spellStart"/>
            <w:r w:rsidRPr="00FC6C88">
              <w:rPr>
                <w:rFonts w:ascii="Palatino Linotype" w:hAnsi="Palatino Linotype" w:cs="Arial"/>
                <w:b/>
                <w:bCs/>
                <w:sz w:val="20"/>
                <w:szCs w:val="20"/>
                <w:lang w:eastAsia="hu-HU"/>
              </w:rPr>
              <w:t>ögy</w:t>
            </w:r>
            <w:proofErr w:type="spellEnd"/>
          </w:p>
        </w:tc>
        <w:tc>
          <w:tcPr>
            <w:tcW w:w="295"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elméleti heti óraszám</w:t>
            </w:r>
          </w:p>
        </w:tc>
        <w:tc>
          <w:tcPr>
            <w:tcW w:w="353" w:type="pct"/>
            <w:vMerge w:val="restart"/>
            <w:shd w:val="clear" w:color="auto" w:fill="C0C0C0"/>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gyakorlati heti óraszám</w:t>
            </w:r>
          </w:p>
        </w:tc>
        <w:tc>
          <w:tcPr>
            <w:tcW w:w="158" w:type="pct"/>
            <w:vMerge w:val="restart"/>
            <w:shd w:val="clear" w:color="auto" w:fill="969696"/>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proofErr w:type="spellStart"/>
            <w:r w:rsidRPr="00FC6C88">
              <w:rPr>
                <w:rFonts w:ascii="Palatino Linotype" w:hAnsi="Palatino Linotype" w:cs="Arial"/>
                <w:b/>
                <w:bCs/>
                <w:sz w:val="20"/>
                <w:szCs w:val="20"/>
                <w:lang w:eastAsia="hu-HU"/>
              </w:rPr>
              <w:t>ögy</w:t>
            </w:r>
            <w:proofErr w:type="spellEnd"/>
          </w:p>
        </w:tc>
        <w:tc>
          <w:tcPr>
            <w:tcW w:w="295"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elméleti heti óraszám</w:t>
            </w:r>
          </w:p>
        </w:tc>
        <w:tc>
          <w:tcPr>
            <w:tcW w:w="371" w:type="pct"/>
            <w:vMerge w:val="restart"/>
            <w:shd w:val="clear" w:color="auto" w:fill="C0C0C0"/>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Gyakorlati heti óraszám</w:t>
            </w:r>
          </w:p>
        </w:tc>
        <w:tc>
          <w:tcPr>
            <w:tcW w:w="299"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elméleti heti óraszám</w:t>
            </w:r>
          </w:p>
        </w:tc>
        <w:tc>
          <w:tcPr>
            <w:tcW w:w="357" w:type="pct"/>
            <w:vMerge w:val="restart"/>
            <w:shd w:val="clear" w:color="auto" w:fill="C0C0C0"/>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gyakorlati heti óraszám</w:t>
            </w:r>
          </w:p>
        </w:tc>
        <w:tc>
          <w:tcPr>
            <w:tcW w:w="243" w:type="pct"/>
            <w:vMerge w:val="restart"/>
            <w:shd w:val="clear" w:color="auto" w:fill="969696"/>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proofErr w:type="spellStart"/>
            <w:r w:rsidRPr="00FC6C88">
              <w:rPr>
                <w:rFonts w:ascii="Palatino Linotype" w:hAnsi="Palatino Linotype" w:cs="Arial"/>
                <w:b/>
                <w:bCs/>
                <w:sz w:val="20"/>
                <w:szCs w:val="20"/>
                <w:lang w:eastAsia="hu-HU"/>
              </w:rPr>
              <w:t>ögy</w:t>
            </w:r>
            <w:proofErr w:type="spellEnd"/>
          </w:p>
        </w:tc>
        <w:tc>
          <w:tcPr>
            <w:tcW w:w="299"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elméleti heti óraszám</w:t>
            </w:r>
          </w:p>
        </w:tc>
        <w:tc>
          <w:tcPr>
            <w:tcW w:w="380" w:type="pct"/>
            <w:vMerge w:val="restart"/>
            <w:shd w:val="clear" w:color="auto" w:fill="C0C0C0"/>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gyakorlati heti óraszám</w:t>
            </w:r>
          </w:p>
        </w:tc>
      </w:tr>
      <w:tr w:rsidR="00F776AD" w:rsidRPr="00FC6C88" w:rsidTr="00D461FC">
        <w:trPr>
          <w:trHeight w:val="375"/>
          <w:jc w:val="center"/>
        </w:trPr>
        <w:tc>
          <w:tcPr>
            <w:tcW w:w="587"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555"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295"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353"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158"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295"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353"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158"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295"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371"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299"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357"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243"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299"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380"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r>
      <w:tr w:rsidR="00F776AD" w:rsidRPr="00FC6C88" w:rsidTr="00D461FC">
        <w:trPr>
          <w:trHeight w:val="840"/>
          <w:jc w:val="center"/>
        </w:trPr>
        <w:tc>
          <w:tcPr>
            <w:tcW w:w="587" w:type="pct"/>
            <w:shd w:val="clear" w:color="auto" w:fill="FFCC00"/>
            <w:vAlign w:val="bottom"/>
          </w:tcPr>
          <w:p w:rsidR="00F776AD" w:rsidRPr="00170E24" w:rsidRDefault="00F776AD" w:rsidP="00CE5EA5">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555" w:type="pct"/>
            <w:vAlign w:val="center"/>
          </w:tcPr>
          <w:p w:rsidR="00F776AD" w:rsidRPr="00170E24" w:rsidRDefault="00F776AD" w:rsidP="00CE5EA5">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295" w:type="pct"/>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53" w:type="pct"/>
            <w:shd w:val="clear" w:color="auto" w:fill="C0C0C0"/>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vMerge w:val="restart"/>
            <w:shd w:val="clear" w:color="auto" w:fill="969696"/>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5" w:type="pct"/>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53" w:type="pct"/>
            <w:shd w:val="clear" w:color="auto" w:fill="C0C0C0"/>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58" w:type="pct"/>
            <w:vMerge w:val="restart"/>
            <w:shd w:val="clear" w:color="auto" w:fill="969696"/>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5" w:type="pct"/>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71" w:type="pct"/>
            <w:shd w:val="clear" w:color="auto" w:fill="C0C0C0"/>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357" w:type="pct"/>
            <w:shd w:val="clear" w:color="auto" w:fill="C0C0C0"/>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43" w:type="pct"/>
            <w:vMerge w:val="restart"/>
            <w:shd w:val="clear" w:color="auto" w:fill="969696"/>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299" w:type="pct"/>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380" w:type="pct"/>
            <w:shd w:val="clear" w:color="auto" w:fill="C0C0C0"/>
            <w:noWrap/>
            <w:vAlign w:val="center"/>
          </w:tcPr>
          <w:p w:rsidR="00F776AD" w:rsidRPr="00170E24" w:rsidRDefault="00F776AD" w:rsidP="00CE5EA5">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F776AD" w:rsidRPr="00FC6C88" w:rsidTr="00D461FC">
        <w:trPr>
          <w:trHeight w:val="676"/>
          <w:jc w:val="center"/>
        </w:trPr>
        <w:tc>
          <w:tcPr>
            <w:tcW w:w="587" w:type="pct"/>
            <w:shd w:val="clear" w:color="auto" w:fill="FFCC00"/>
            <w:vAlign w:val="center"/>
          </w:tcPr>
          <w:p w:rsidR="00F776AD" w:rsidRPr="00FC6C88" w:rsidRDefault="00F776AD" w:rsidP="00FC6C88">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295"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353"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58" w:type="pct"/>
            <w:vMerge/>
            <w:vAlign w:val="center"/>
          </w:tcPr>
          <w:p w:rsidR="00F776AD" w:rsidRPr="00806144" w:rsidRDefault="00F776AD" w:rsidP="00FC6C88">
            <w:pPr>
              <w:spacing w:after="0" w:line="240" w:lineRule="auto"/>
              <w:rPr>
                <w:rFonts w:ascii="Palatino Linotype" w:hAnsi="Palatino Linotype" w:cs="Arial"/>
                <w:b/>
                <w:sz w:val="20"/>
                <w:szCs w:val="20"/>
                <w:lang w:eastAsia="hu-HU"/>
              </w:rPr>
            </w:pPr>
          </w:p>
        </w:tc>
        <w:tc>
          <w:tcPr>
            <w:tcW w:w="295"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353"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58" w:type="pct"/>
            <w:vMerge/>
            <w:vAlign w:val="center"/>
          </w:tcPr>
          <w:p w:rsidR="00F776AD" w:rsidRPr="00806144" w:rsidRDefault="00F776AD" w:rsidP="00FC6C88">
            <w:pPr>
              <w:spacing w:after="0" w:line="240" w:lineRule="auto"/>
              <w:rPr>
                <w:rFonts w:ascii="Palatino Linotype" w:hAnsi="Palatino Linotype" w:cs="Arial"/>
                <w:b/>
                <w:sz w:val="20"/>
                <w:szCs w:val="20"/>
                <w:lang w:eastAsia="hu-HU"/>
              </w:rPr>
            </w:pPr>
          </w:p>
        </w:tc>
        <w:tc>
          <w:tcPr>
            <w:tcW w:w="295"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0,5</w:t>
            </w:r>
          </w:p>
        </w:tc>
        <w:tc>
          <w:tcPr>
            <w:tcW w:w="371"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299"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357"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243" w:type="pct"/>
            <w:vMerge/>
            <w:vAlign w:val="center"/>
          </w:tcPr>
          <w:p w:rsidR="00F776AD" w:rsidRPr="00806144" w:rsidRDefault="00F776AD" w:rsidP="00FC6C88">
            <w:pPr>
              <w:spacing w:after="0" w:line="240" w:lineRule="auto"/>
              <w:rPr>
                <w:rFonts w:ascii="Palatino Linotype" w:hAnsi="Palatino Linotype" w:cs="Arial"/>
                <w:b/>
                <w:sz w:val="20"/>
                <w:szCs w:val="20"/>
                <w:lang w:eastAsia="hu-HU"/>
              </w:rPr>
            </w:pPr>
          </w:p>
        </w:tc>
        <w:tc>
          <w:tcPr>
            <w:tcW w:w="299"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0,5</w:t>
            </w:r>
          </w:p>
        </w:tc>
        <w:tc>
          <w:tcPr>
            <w:tcW w:w="380"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r>
      <w:tr w:rsidR="00F776AD" w:rsidRPr="00FC6C88" w:rsidTr="00D461FC">
        <w:trPr>
          <w:trHeight w:val="685"/>
          <w:jc w:val="center"/>
        </w:trPr>
        <w:tc>
          <w:tcPr>
            <w:tcW w:w="587" w:type="pct"/>
            <w:shd w:val="clear" w:color="auto" w:fill="FFCC00"/>
            <w:vAlign w:val="center"/>
          </w:tcPr>
          <w:p w:rsidR="00F776AD" w:rsidRPr="00FC6C88" w:rsidRDefault="00F776AD" w:rsidP="00FC6C88">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295"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353"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58" w:type="pct"/>
            <w:vMerge/>
            <w:vAlign w:val="center"/>
          </w:tcPr>
          <w:p w:rsidR="00F776AD" w:rsidRPr="00806144" w:rsidRDefault="00F776AD" w:rsidP="00FC6C88">
            <w:pPr>
              <w:spacing w:after="0" w:line="240" w:lineRule="auto"/>
              <w:rPr>
                <w:rFonts w:ascii="Palatino Linotype" w:hAnsi="Palatino Linotype" w:cs="Arial"/>
                <w:b/>
                <w:sz w:val="20"/>
                <w:szCs w:val="20"/>
                <w:lang w:eastAsia="hu-HU"/>
              </w:rPr>
            </w:pPr>
          </w:p>
        </w:tc>
        <w:tc>
          <w:tcPr>
            <w:tcW w:w="295"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353"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158" w:type="pct"/>
            <w:vMerge/>
            <w:vAlign w:val="center"/>
          </w:tcPr>
          <w:p w:rsidR="00F776AD" w:rsidRPr="00806144" w:rsidRDefault="00F776AD" w:rsidP="00FC6C88">
            <w:pPr>
              <w:spacing w:after="0" w:line="240" w:lineRule="auto"/>
              <w:rPr>
                <w:rFonts w:ascii="Palatino Linotype" w:hAnsi="Palatino Linotype" w:cs="Arial"/>
                <w:b/>
                <w:sz w:val="20"/>
                <w:szCs w:val="20"/>
                <w:lang w:eastAsia="hu-HU"/>
              </w:rPr>
            </w:pPr>
          </w:p>
        </w:tc>
        <w:tc>
          <w:tcPr>
            <w:tcW w:w="295"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2</w:t>
            </w:r>
          </w:p>
        </w:tc>
        <w:tc>
          <w:tcPr>
            <w:tcW w:w="371"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299"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357"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c>
          <w:tcPr>
            <w:tcW w:w="243" w:type="pct"/>
            <w:vMerge/>
            <w:vAlign w:val="center"/>
          </w:tcPr>
          <w:p w:rsidR="00F776AD" w:rsidRPr="00806144" w:rsidRDefault="00F776AD" w:rsidP="00FC6C88">
            <w:pPr>
              <w:spacing w:after="0" w:line="240" w:lineRule="auto"/>
              <w:rPr>
                <w:rFonts w:ascii="Palatino Linotype" w:hAnsi="Palatino Linotype" w:cs="Arial"/>
                <w:b/>
                <w:sz w:val="20"/>
                <w:szCs w:val="20"/>
                <w:lang w:eastAsia="hu-HU"/>
              </w:rPr>
            </w:pPr>
          </w:p>
        </w:tc>
        <w:tc>
          <w:tcPr>
            <w:tcW w:w="299" w:type="pct"/>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2</w:t>
            </w:r>
          </w:p>
        </w:tc>
        <w:tc>
          <w:tcPr>
            <w:tcW w:w="380" w:type="pct"/>
            <w:shd w:val="clear" w:color="auto" w:fill="C0C0C0"/>
            <w:noWrap/>
            <w:vAlign w:val="center"/>
          </w:tcPr>
          <w:p w:rsidR="00F776AD" w:rsidRPr="00806144" w:rsidRDefault="00F776AD" w:rsidP="00FC6C88">
            <w:pPr>
              <w:spacing w:after="0" w:line="240" w:lineRule="auto"/>
              <w:jc w:val="center"/>
              <w:rPr>
                <w:rFonts w:ascii="Palatino Linotype" w:hAnsi="Palatino Linotype" w:cs="Arial"/>
                <w:b/>
                <w:sz w:val="20"/>
                <w:szCs w:val="20"/>
                <w:lang w:eastAsia="hu-HU"/>
              </w:rPr>
            </w:pPr>
            <w:r w:rsidRPr="00170E24">
              <w:rPr>
                <w:rFonts w:ascii="Palatino Linotype" w:hAnsi="Palatino Linotype" w:cs="Arial"/>
                <w:sz w:val="20"/>
                <w:szCs w:val="20"/>
                <w:lang w:eastAsia="hu-HU"/>
              </w:rPr>
              <w:t> </w:t>
            </w:r>
          </w:p>
        </w:tc>
      </w:tr>
      <w:tr w:rsidR="00F776AD" w:rsidRPr="00FC6C88" w:rsidTr="00D461FC">
        <w:trPr>
          <w:trHeight w:val="570"/>
          <w:jc w:val="center"/>
        </w:trPr>
        <w:tc>
          <w:tcPr>
            <w:tcW w:w="587" w:type="pct"/>
            <w:vMerge w:val="restart"/>
            <w:vAlign w:val="center"/>
          </w:tcPr>
          <w:p w:rsidR="00F776AD" w:rsidRPr="00FC6C88" w:rsidRDefault="00F776AD" w:rsidP="00FC6C88">
            <w:pPr>
              <w:spacing w:after="0" w:line="240" w:lineRule="auto"/>
              <w:rPr>
                <w:rFonts w:ascii="Palatino Linotype" w:hAnsi="Palatino Linotype" w:cs="Arial"/>
                <w:sz w:val="20"/>
                <w:szCs w:val="20"/>
                <w:lang w:eastAsia="hu-HU"/>
              </w:rPr>
            </w:pPr>
            <w:r w:rsidRPr="00FC6C88">
              <w:rPr>
                <w:rFonts w:ascii="Palatino Linotype" w:hAnsi="Palatino Linotype" w:cs="Arial"/>
                <w:sz w:val="20"/>
                <w:szCs w:val="20"/>
                <w:lang w:eastAsia="hu-HU"/>
              </w:rPr>
              <w:t>10594-12 Művészetelméleti alapok és ábrázolási gyakorlat</w:t>
            </w: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Művészettörténet</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r>
      <w:tr w:rsidR="00F776AD" w:rsidRPr="00FC6C88" w:rsidTr="00D461FC">
        <w:trPr>
          <w:trHeight w:val="570"/>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Népművészet</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0,5</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0,5</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r>
      <w:tr w:rsidR="00F776AD" w:rsidRPr="00FC6C88" w:rsidTr="00D461FC">
        <w:trPr>
          <w:trHeight w:val="570"/>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 xml:space="preserve">Ábrázolási gyakorlat </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r>
      <w:tr w:rsidR="00F776AD" w:rsidRPr="00FC6C88" w:rsidTr="00D461FC">
        <w:trPr>
          <w:trHeight w:val="458"/>
          <w:jc w:val="center"/>
        </w:trPr>
        <w:tc>
          <w:tcPr>
            <w:tcW w:w="587" w:type="pct"/>
            <w:vMerge w:val="restart"/>
            <w:vAlign w:val="center"/>
          </w:tcPr>
          <w:p w:rsidR="00F776AD" w:rsidRPr="00FC6C88" w:rsidRDefault="00F776AD" w:rsidP="00FC6C88">
            <w:pPr>
              <w:spacing w:after="0" w:line="240" w:lineRule="auto"/>
              <w:rPr>
                <w:rFonts w:ascii="Palatino Linotype" w:hAnsi="Palatino Linotype" w:cs="Arial"/>
                <w:sz w:val="20"/>
                <w:szCs w:val="20"/>
                <w:lang w:eastAsia="hu-HU"/>
              </w:rPr>
            </w:pPr>
            <w:r w:rsidRPr="00FC6C88">
              <w:rPr>
                <w:rFonts w:ascii="Palatino Linotype" w:hAnsi="Palatino Linotype" w:cs="Arial"/>
                <w:sz w:val="20"/>
                <w:szCs w:val="20"/>
                <w:lang w:eastAsia="hu-HU"/>
              </w:rPr>
              <w:t>10595-12</w:t>
            </w:r>
          </w:p>
          <w:p w:rsidR="00F776AD" w:rsidRPr="00FC6C88" w:rsidRDefault="00F776AD" w:rsidP="00FC6C88">
            <w:pPr>
              <w:spacing w:after="0" w:line="240" w:lineRule="auto"/>
              <w:rPr>
                <w:rFonts w:ascii="Palatino Linotype" w:hAnsi="Palatino Linotype" w:cs="Arial"/>
                <w:sz w:val="20"/>
                <w:szCs w:val="20"/>
                <w:lang w:eastAsia="hu-HU"/>
              </w:rPr>
            </w:pPr>
            <w:proofErr w:type="spellStart"/>
            <w:r w:rsidRPr="00D23015">
              <w:rPr>
                <w:rFonts w:ascii="Palatino Linotype" w:hAnsi="Palatino Linotype" w:cs="Arial"/>
                <w:sz w:val="20"/>
                <w:szCs w:val="20"/>
                <w:lang w:eastAsia="hu-HU"/>
              </w:rPr>
              <w:t>Díszműkovácsolás</w:t>
            </w:r>
            <w:proofErr w:type="spellEnd"/>
            <w:r w:rsidRPr="00D23015">
              <w:rPr>
                <w:rFonts w:ascii="Palatino Linotype" w:hAnsi="Palatino Linotype" w:cs="Arial"/>
                <w:sz w:val="20"/>
                <w:szCs w:val="20"/>
                <w:lang w:eastAsia="hu-HU"/>
              </w:rPr>
              <w:t xml:space="preserve"> szakmai tervezés</w:t>
            </w:r>
            <w:r w:rsidRPr="00D23015" w:rsidDel="00D23015">
              <w:rPr>
                <w:rFonts w:ascii="Palatino Linotype" w:hAnsi="Palatino Linotype" w:cs="Arial"/>
                <w:sz w:val="20"/>
                <w:szCs w:val="20"/>
                <w:lang w:eastAsia="hu-HU"/>
              </w:rPr>
              <w:t xml:space="preserve"> </w:t>
            </w: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Műszaki rajz</w:t>
            </w:r>
            <w:r>
              <w:rPr>
                <w:rFonts w:ascii="Palatino Linotype" w:hAnsi="Palatino Linotype" w:cs="Arial"/>
                <w:color w:val="000000"/>
                <w:sz w:val="20"/>
                <w:szCs w:val="20"/>
                <w:lang w:eastAsia="hu-HU"/>
              </w:rPr>
              <w:t xml:space="preserve"> gyakorlat</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r>
      <w:tr w:rsidR="00F776AD" w:rsidRPr="00FC6C88" w:rsidTr="00D461FC">
        <w:trPr>
          <w:trHeight w:val="335"/>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Látványterv</w:t>
            </w:r>
            <w:r>
              <w:rPr>
                <w:rFonts w:ascii="Palatino Linotype" w:hAnsi="Palatino Linotype" w:cs="Arial"/>
                <w:color w:val="000000"/>
                <w:sz w:val="20"/>
                <w:szCs w:val="20"/>
                <w:lang w:eastAsia="hu-HU"/>
              </w:rPr>
              <w:t>ezés gyakorlat</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r>
      <w:tr w:rsidR="00F776AD" w:rsidRPr="00FC6C88" w:rsidTr="00D461FC">
        <w:trPr>
          <w:trHeight w:val="268"/>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Műhelyrajz</w:t>
            </w:r>
            <w:r>
              <w:rPr>
                <w:rFonts w:ascii="Palatino Linotype" w:hAnsi="Palatino Linotype" w:cs="Arial"/>
                <w:color w:val="000000"/>
                <w:sz w:val="20"/>
                <w:szCs w:val="20"/>
                <w:lang w:eastAsia="hu-HU"/>
              </w:rPr>
              <w:t xml:space="preserve"> gyakorlat</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158" w:type="pct"/>
            <w:vMerge/>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158" w:type="pct"/>
            <w:vMerge/>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243" w:type="pct"/>
            <w:vMerge/>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r>
      <w:tr w:rsidR="00F776AD" w:rsidRPr="00FC6C88" w:rsidTr="00D461FC">
        <w:trPr>
          <w:trHeight w:val="132"/>
          <w:jc w:val="center"/>
        </w:trPr>
        <w:tc>
          <w:tcPr>
            <w:tcW w:w="587" w:type="pct"/>
            <w:vMerge w:val="restart"/>
            <w:vAlign w:val="center"/>
          </w:tcPr>
          <w:p w:rsidR="00F776AD" w:rsidRPr="00FC6C88" w:rsidRDefault="00F776AD" w:rsidP="00FC6C88">
            <w:pPr>
              <w:spacing w:after="0" w:line="240" w:lineRule="auto"/>
              <w:rPr>
                <w:rFonts w:ascii="Palatino Linotype" w:hAnsi="Palatino Linotype" w:cs="Arial"/>
                <w:sz w:val="20"/>
                <w:szCs w:val="20"/>
                <w:lang w:eastAsia="hu-HU"/>
              </w:rPr>
            </w:pPr>
            <w:r w:rsidRPr="00FC6C88">
              <w:rPr>
                <w:rFonts w:ascii="Palatino Linotype" w:hAnsi="Palatino Linotype" w:cs="Arial"/>
                <w:sz w:val="20"/>
                <w:szCs w:val="20"/>
                <w:lang w:eastAsia="hu-HU"/>
              </w:rPr>
              <w:t>10596-12</w:t>
            </w:r>
          </w:p>
          <w:p w:rsidR="00F776AD" w:rsidRPr="00FC6C88" w:rsidRDefault="00F776AD" w:rsidP="00FC6C88">
            <w:pPr>
              <w:spacing w:after="0" w:line="240" w:lineRule="auto"/>
              <w:rPr>
                <w:rFonts w:ascii="Palatino Linotype" w:hAnsi="Palatino Linotype" w:cs="Arial"/>
                <w:sz w:val="20"/>
                <w:szCs w:val="20"/>
                <w:lang w:eastAsia="hu-HU"/>
              </w:rPr>
            </w:pPr>
            <w:proofErr w:type="spellStart"/>
            <w:r w:rsidRPr="00FC6C88">
              <w:rPr>
                <w:rFonts w:ascii="Palatino Linotype" w:hAnsi="Palatino Linotype" w:cs="Arial"/>
                <w:sz w:val="20"/>
                <w:szCs w:val="20"/>
                <w:lang w:eastAsia="hu-HU"/>
              </w:rPr>
              <w:t>Díszműkovács</w:t>
            </w:r>
            <w:proofErr w:type="spellEnd"/>
            <w:r w:rsidRPr="00FC6C88">
              <w:rPr>
                <w:rFonts w:ascii="Palatino Linotype" w:hAnsi="Palatino Linotype" w:cs="Arial"/>
                <w:sz w:val="20"/>
                <w:szCs w:val="20"/>
                <w:lang w:eastAsia="hu-HU"/>
              </w:rPr>
              <w:t xml:space="preserve"> </w:t>
            </w:r>
            <w:r w:rsidRPr="00FC6C88">
              <w:rPr>
                <w:rFonts w:ascii="Palatino Linotype" w:hAnsi="Palatino Linotype" w:cs="Arial"/>
                <w:sz w:val="20"/>
                <w:szCs w:val="20"/>
                <w:lang w:eastAsia="hu-HU"/>
              </w:rPr>
              <w:lastRenderedPageBreak/>
              <w:t>elméleti és gyakorlati feladatai</w:t>
            </w: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lastRenderedPageBreak/>
              <w:t>Anyagismeret</w:t>
            </w:r>
            <w:r>
              <w:rPr>
                <w:rFonts w:ascii="Palatino Linotype" w:hAnsi="Palatino Linotype" w:cs="Arial"/>
                <w:color w:val="000000"/>
                <w:sz w:val="20"/>
                <w:szCs w:val="20"/>
                <w:lang w:eastAsia="hu-HU"/>
              </w:rPr>
              <w:t xml:space="preserve"> 1.</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299" w:type="pct"/>
            <w:noWrap/>
            <w:vAlign w:val="bottom"/>
          </w:tcPr>
          <w:p w:rsidR="00F776AD" w:rsidRPr="00122A9A" w:rsidRDefault="00F776AD" w:rsidP="00F3356E">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r>
      <w:tr w:rsidR="00F776AD" w:rsidRPr="00FC6C88" w:rsidTr="00D461FC">
        <w:trPr>
          <w:trHeight w:val="134"/>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Technológia</w:t>
            </w:r>
            <w:r>
              <w:rPr>
                <w:rFonts w:ascii="Palatino Linotype" w:hAnsi="Palatino Linotype" w:cs="Arial"/>
                <w:color w:val="000000"/>
                <w:sz w:val="20"/>
                <w:szCs w:val="20"/>
                <w:lang w:eastAsia="hu-HU"/>
              </w:rPr>
              <w:t xml:space="preserve"> 1.</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r>
      <w:tr w:rsidR="00F776AD" w:rsidRPr="00FC6C88" w:rsidTr="00D461FC">
        <w:trPr>
          <w:trHeight w:val="352"/>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Szakmatörténet</w:t>
            </w:r>
            <w:r>
              <w:rPr>
                <w:rFonts w:ascii="Palatino Linotype" w:hAnsi="Palatino Linotype" w:cs="Arial"/>
                <w:color w:val="000000"/>
                <w:sz w:val="20"/>
                <w:szCs w:val="20"/>
                <w:lang w:eastAsia="hu-HU"/>
              </w:rPr>
              <w:t xml:space="preserve"> 1.</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0,5</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r>
      <w:tr w:rsidR="00F776AD" w:rsidRPr="00FC6C88" w:rsidTr="00D461FC">
        <w:trPr>
          <w:trHeight w:val="570"/>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 xml:space="preserve">Szakmai gyakorlat </w:t>
            </w:r>
            <w:r>
              <w:rPr>
                <w:rFonts w:ascii="Palatino Linotype" w:hAnsi="Palatino Linotype" w:cs="Arial"/>
                <w:color w:val="000000"/>
                <w:sz w:val="20"/>
                <w:szCs w:val="20"/>
                <w:lang w:eastAsia="hu-HU"/>
              </w:rPr>
              <w:t>1.</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3</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9,5</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5,</w:t>
            </w:r>
            <w:proofErr w:type="spellStart"/>
            <w:r w:rsidRPr="00122A9A">
              <w:rPr>
                <w:rFonts w:ascii="Palatino Linotype" w:hAnsi="Palatino Linotype" w:cs="Arial"/>
                <w:sz w:val="20"/>
                <w:szCs w:val="20"/>
                <w:lang w:eastAsia="hu-HU"/>
              </w:rPr>
              <w:t>5</w:t>
            </w:r>
            <w:proofErr w:type="spellEnd"/>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11</w:t>
            </w: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9 </w:t>
            </w:r>
          </w:p>
        </w:tc>
      </w:tr>
      <w:tr w:rsidR="00F776AD" w:rsidRPr="00FC6C88" w:rsidTr="00D461FC">
        <w:trPr>
          <w:trHeight w:val="488"/>
          <w:jc w:val="center"/>
        </w:trPr>
        <w:tc>
          <w:tcPr>
            <w:tcW w:w="587" w:type="pct"/>
            <w:vMerge w:val="restart"/>
            <w:vAlign w:val="center"/>
          </w:tcPr>
          <w:p w:rsidR="00F776AD" w:rsidRPr="00FC6C88" w:rsidRDefault="00F776AD" w:rsidP="00FC6C88">
            <w:pPr>
              <w:spacing w:after="0" w:line="240" w:lineRule="auto"/>
              <w:rPr>
                <w:rFonts w:ascii="Palatino Linotype" w:hAnsi="Palatino Linotype" w:cs="Arial"/>
                <w:sz w:val="20"/>
                <w:szCs w:val="20"/>
                <w:lang w:eastAsia="hu-HU"/>
              </w:rPr>
            </w:pPr>
            <w:r w:rsidRPr="00FC6C88">
              <w:rPr>
                <w:rFonts w:ascii="Palatino Linotype" w:hAnsi="Palatino Linotype" w:cs="Arial"/>
                <w:sz w:val="20"/>
                <w:szCs w:val="20"/>
                <w:lang w:eastAsia="hu-HU"/>
              </w:rPr>
              <w:t>10597-12</w:t>
            </w:r>
          </w:p>
          <w:p w:rsidR="00F776AD" w:rsidRPr="00FC6C88" w:rsidRDefault="00F776AD" w:rsidP="00FC6C88">
            <w:pPr>
              <w:spacing w:after="0" w:line="240" w:lineRule="auto"/>
              <w:rPr>
                <w:rFonts w:ascii="Palatino Linotype" w:hAnsi="Palatino Linotype" w:cs="Arial"/>
                <w:sz w:val="20"/>
                <w:szCs w:val="20"/>
                <w:lang w:eastAsia="hu-HU"/>
              </w:rPr>
            </w:pPr>
            <w:r w:rsidRPr="00D23015">
              <w:rPr>
                <w:rFonts w:ascii="Palatino Linotype" w:hAnsi="Palatino Linotype" w:cs="Arial"/>
                <w:sz w:val="20"/>
                <w:szCs w:val="20"/>
                <w:lang w:eastAsia="hu-HU"/>
              </w:rPr>
              <w:t>Fémipari alapok</w:t>
            </w: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 xml:space="preserve"> Anyagismeret</w:t>
            </w:r>
            <w:r>
              <w:rPr>
                <w:rFonts w:ascii="Palatino Linotype" w:hAnsi="Palatino Linotype" w:cs="Arial"/>
                <w:color w:val="000000"/>
                <w:sz w:val="20"/>
                <w:szCs w:val="20"/>
                <w:lang w:eastAsia="hu-HU"/>
              </w:rPr>
              <w:t xml:space="preserve"> 2.</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r>
      <w:tr w:rsidR="00F776AD" w:rsidRPr="00FC6C88" w:rsidTr="00D461FC">
        <w:trPr>
          <w:trHeight w:val="419"/>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Technológia</w:t>
            </w:r>
            <w:r>
              <w:rPr>
                <w:rFonts w:ascii="Palatino Linotype" w:hAnsi="Palatino Linotype" w:cs="Arial"/>
                <w:color w:val="000000"/>
                <w:sz w:val="20"/>
                <w:szCs w:val="20"/>
                <w:lang w:eastAsia="hu-HU"/>
              </w:rPr>
              <w:t xml:space="preserve"> 2.</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1</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2</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r>
      <w:tr w:rsidR="00F776AD" w:rsidRPr="00FC6C88" w:rsidTr="00D461FC">
        <w:trPr>
          <w:trHeight w:val="570"/>
          <w:jc w:val="center"/>
        </w:trPr>
        <w:tc>
          <w:tcPr>
            <w:tcW w:w="587"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555" w:type="pct"/>
            <w:vAlign w:val="center"/>
          </w:tcPr>
          <w:p w:rsidR="00F776AD" w:rsidRPr="00FC6C88" w:rsidRDefault="00F776AD" w:rsidP="00FC6C88">
            <w:pPr>
              <w:spacing w:after="0" w:line="240" w:lineRule="auto"/>
              <w:rPr>
                <w:rFonts w:ascii="Palatino Linotype" w:hAnsi="Palatino Linotype" w:cs="Arial"/>
                <w:color w:val="000000"/>
                <w:sz w:val="20"/>
                <w:szCs w:val="20"/>
                <w:lang w:eastAsia="hu-HU"/>
              </w:rPr>
            </w:pPr>
            <w:r w:rsidRPr="00FC6C88">
              <w:rPr>
                <w:rFonts w:ascii="Palatino Linotype" w:hAnsi="Palatino Linotype" w:cs="Arial"/>
                <w:color w:val="000000"/>
                <w:sz w:val="20"/>
                <w:szCs w:val="20"/>
                <w:lang w:eastAsia="hu-HU"/>
              </w:rPr>
              <w:t>Szakmai gyakorlat</w:t>
            </w:r>
            <w:r>
              <w:rPr>
                <w:rFonts w:ascii="Palatino Linotype" w:hAnsi="Palatino Linotype" w:cs="Arial"/>
                <w:color w:val="000000"/>
                <w:sz w:val="20"/>
                <w:szCs w:val="20"/>
                <w:lang w:eastAsia="hu-HU"/>
              </w:rPr>
              <w:t xml:space="preserve"> 2.</w:t>
            </w: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4</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3"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3</w:t>
            </w:r>
          </w:p>
        </w:tc>
        <w:tc>
          <w:tcPr>
            <w:tcW w:w="158"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71"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3</w:t>
            </w: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57"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5</w:t>
            </w:r>
          </w:p>
        </w:tc>
        <w:tc>
          <w:tcPr>
            <w:tcW w:w="243" w:type="pct"/>
            <w:vMerge/>
            <w:vAlign w:val="center"/>
          </w:tcPr>
          <w:p w:rsidR="00F776AD" w:rsidRPr="00122A9A"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 </w:t>
            </w:r>
          </w:p>
        </w:tc>
        <w:tc>
          <w:tcPr>
            <w:tcW w:w="380" w:type="pct"/>
            <w:shd w:val="clear" w:color="auto" w:fill="C0C0C0"/>
            <w:noWrap/>
            <w:vAlign w:val="bottom"/>
          </w:tcPr>
          <w:p w:rsidR="00F776AD" w:rsidRPr="00122A9A" w:rsidRDefault="00F776AD" w:rsidP="00FC6C88">
            <w:pPr>
              <w:spacing w:after="0" w:line="240" w:lineRule="auto"/>
              <w:jc w:val="center"/>
              <w:rPr>
                <w:rFonts w:ascii="Palatino Linotype" w:hAnsi="Palatino Linotype" w:cs="Arial"/>
                <w:sz w:val="20"/>
                <w:szCs w:val="20"/>
                <w:lang w:eastAsia="hu-HU"/>
              </w:rPr>
            </w:pPr>
            <w:r w:rsidRPr="00122A9A">
              <w:rPr>
                <w:rFonts w:ascii="Palatino Linotype" w:hAnsi="Palatino Linotype" w:cs="Arial"/>
                <w:sz w:val="20"/>
                <w:szCs w:val="20"/>
                <w:lang w:eastAsia="hu-HU"/>
              </w:rPr>
              <w:t>5</w:t>
            </w:r>
          </w:p>
        </w:tc>
      </w:tr>
      <w:tr w:rsidR="00F776AD" w:rsidRPr="00FC6C88" w:rsidTr="00D461FC">
        <w:trPr>
          <w:trHeight w:val="300"/>
          <w:jc w:val="center"/>
        </w:trPr>
        <w:tc>
          <w:tcPr>
            <w:tcW w:w="1143" w:type="pct"/>
            <w:gridSpan w:val="2"/>
            <w:vAlign w:val="bottom"/>
          </w:tcPr>
          <w:p w:rsidR="00F776AD" w:rsidRPr="00FC6C88" w:rsidRDefault="00F776AD" w:rsidP="00FC6C88">
            <w:pPr>
              <w:spacing w:after="0" w:line="240" w:lineRule="auto"/>
              <w:ind w:firstLineChars="100" w:firstLine="200"/>
              <w:rPr>
                <w:rFonts w:ascii="Palatino Linotype" w:hAnsi="Palatino Linotype" w:cs="Arial"/>
                <w:sz w:val="20"/>
                <w:szCs w:val="20"/>
                <w:lang w:eastAsia="hu-HU"/>
              </w:rPr>
            </w:pPr>
            <w:r w:rsidRPr="00FC6C88">
              <w:rPr>
                <w:rFonts w:ascii="Palatino Linotype" w:hAnsi="Palatino Linotype" w:cs="Arial"/>
                <w:sz w:val="20"/>
                <w:szCs w:val="20"/>
                <w:lang w:eastAsia="hu-HU"/>
              </w:rPr>
              <w:t>Összes óra</w:t>
            </w:r>
          </w:p>
        </w:tc>
        <w:tc>
          <w:tcPr>
            <w:tcW w:w="295" w:type="pct"/>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3,5</w:t>
            </w:r>
          </w:p>
        </w:tc>
        <w:tc>
          <w:tcPr>
            <w:tcW w:w="353" w:type="pct"/>
            <w:shd w:val="clear" w:color="auto" w:fill="C0C0C0"/>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 11</w:t>
            </w:r>
          </w:p>
        </w:tc>
        <w:tc>
          <w:tcPr>
            <w:tcW w:w="158"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7,5</w:t>
            </w:r>
          </w:p>
        </w:tc>
        <w:tc>
          <w:tcPr>
            <w:tcW w:w="353" w:type="pct"/>
            <w:shd w:val="clear" w:color="auto" w:fill="C0C0C0"/>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15,5</w:t>
            </w:r>
          </w:p>
        </w:tc>
        <w:tc>
          <w:tcPr>
            <w:tcW w:w="158"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295" w:type="pct"/>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10,5 </w:t>
            </w:r>
          </w:p>
        </w:tc>
        <w:tc>
          <w:tcPr>
            <w:tcW w:w="371" w:type="pct"/>
            <w:shd w:val="clear" w:color="auto" w:fill="C0C0C0"/>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 12,5</w:t>
            </w:r>
          </w:p>
        </w:tc>
        <w:tc>
          <w:tcPr>
            <w:tcW w:w="299" w:type="pct"/>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9,5</w:t>
            </w:r>
          </w:p>
        </w:tc>
        <w:tc>
          <w:tcPr>
            <w:tcW w:w="357" w:type="pct"/>
            <w:shd w:val="clear" w:color="auto" w:fill="C0C0C0"/>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 22</w:t>
            </w:r>
          </w:p>
        </w:tc>
        <w:tc>
          <w:tcPr>
            <w:tcW w:w="243" w:type="pct"/>
            <w:vMerge/>
            <w:vAlign w:val="center"/>
          </w:tcPr>
          <w:p w:rsidR="00F776AD" w:rsidRPr="00FC6C88" w:rsidRDefault="00F776AD" w:rsidP="00FC6C88">
            <w:pPr>
              <w:spacing w:after="0" w:line="240" w:lineRule="auto"/>
              <w:rPr>
                <w:rFonts w:ascii="Palatino Linotype" w:hAnsi="Palatino Linotype" w:cs="Arial"/>
                <w:sz w:val="20"/>
                <w:szCs w:val="20"/>
                <w:lang w:eastAsia="hu-HU"/>
              </w:rPr>
            </w:pPr>
          </w:p>
        </w:tc>
        <w:tc>
          <w:tcPr>
            <w:tcW w:w="299" w:type="pct"/>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11,5</w:t>
            </w:r>
          </w:p>
        </w:tc>
        <w:tc>
          <w:tcPr>
            <w:tcW w:w="380" w:type="pct"/>
            <w:shd w:val="clear" w:color="auto" w:fill="C0C0C0"/>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 20</w:t>
            </w:r>
          </w:p>
        </w:tc>
      </w:tr>
      <w:tr w:rsidR="00F776AD" w:rsidRPr="00FC6C88" w:rsidTr="00D461FC">
        <w:trPr>
          <w:trHeight w:val="300"/>
          <w:jc w:val="center"/>
        </w:trPr>
        <w:tc>
          <w:tcPr>
            <w:tcW w:w="1143" w:type="pct"/>
            <w:gridSpan w:val="2"/>
            <w:vAlign w:val="bottom"/>
          </w:tcPr>
          <w:p w:rsidR="00F776AD" w:rsidRPr="00FC6C88" w:rsidRDefault="00F776AD" w:rsidP="00FC6C88">
            <w:pPr>
              <w:spacing w:after="0" w:line="240" w:lineRule="auto"/>
              <w:ind w:firstLineChars="100" w:firstLine="200"/>
              <w:rPr>
                <w:rFonts w:ascii="Palatino Linotype" w:hAnsi="Palatino Linotype" w:cs="Arial"/>
                <w:sz w:val="20"/>
                <w:szCs w:val="20"/>
                <w:lang w:eastAsia="hu-HU"/>
              </w:rPr>
            </w:pPr>
            <w:r w:rsidRPr="00FC6C88">
              <w:rPr>
                <w:rFonts w:ascii="Palatino Linotype" w:hAnsi="Palatino Linotype" w:cs="Arial"/>
                <w:sz w:val="20"/>
                <w:szCs w:val="20"/>
                <w:lang w:eastAsia="hu-HU"/>
              </w:rPr>
              <w:t>Összes óra</w:t>
            </w:r>
          </w:p>
        </w:tc>
        <w:tc>
          <w:tcPr>
            <w:tcW w:w="648" w:type="pct"/>
            <w:gridSpan w:val="2"/>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14,5</w:t>
            </w:r>
          </w:p>
        </w:tc>
        <w:tc>
          <w:tcPr>
            <w:tcW w:w="158" w:type="pct"/>
            <w:shd w:val="clear" w:color="auto" w:fill="969696"/>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140</w:t>
            </w:r>
          </w:p>
        </w:tc>
        <w:tc>
          <w:tcPr>
            <w:tcW w:w="648" w:type="pct"/>
            <w:gridSpan w:val="2"/>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23</w:t>
            </w:r>
          </w:p>
        </w:tc>
        <w:tc>
          <w:tcPr>
            <w:tcW w:w="158" w:type="pct"/>
            <w:shd w:val="clear" w:color="auto" w:fill="969696"/>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140</w:t>
            </w:r>
          </w:p>
        </w:tc>
        <w:tc>
          <w:tcPr>
            <w:tcW w:w="666" w:type="pct"/>
            <w:gridSpan w:val="2"/>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23</w:t>
            </w:r>
          </w:p>
        </w:tc>
        <w:tc>
          <w:tcPr>
            <w:tcW w:w="656" w:type="pct"/>
            <w:gridSpan w:val="2"/>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31,5</w:t>
            </w:r>
          </w:p>
        </w:tc>
        <w:tc>
          <w:tcPr>
            <w:tcW w:w="243" w:type="pct"/>
            <w:shd w:val="clear" w:color="auto" w:fill="969696"/>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160</w:t>
            </w:r>
          </w:p>
        </w:tc>
        <w:tc>
          <w:tcPr>
            <w:tcW w:w="679" w:type="pct"/>
            <w:gridSpan w:val="2"/>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31,5</w:t>
            </w:r>
          </w:p>
        </w:tc>
      </w:tr>
    </w:tbl>
    <w:p w:rsidR="00F776AD" w:rsidRPr="00FC6C88" w:rsidRDefault="00F776AD" w:rsidP="00FC6C88">
      <w:pPr>
        <w:spacing w:after="0" w:line="240" w:lineRule="auto"/>
        <w:jc w:val="center"/>
        <w:outlineLvl w:val="2"/>
        <w:rPr>
          <w:rFonts w:ascii="Palatino Linotype" w:hAnsi="Palatino Linotype"/>
          <w:b/>
          <w:sz w:val="24"/>
          <w:szCs w:val="24"/>
        </w:rPr>
      </w:pPr>
    </w:p>
    <w:p w:rsidR="00F776AD" w:rsidRPr="00FC6C88" w:rsidRDefault="00F776AD" w:rsidP="00FC6C88">
      <w:pPr>
        <w:spacing w:after="0" w:line="240" w:lineRule="auto"/>
        <w:jc w:val="center"/>
        <w:outlineLvl w:val="2"/>
        <w:rPr>
          <w:rFonts w:ascii="Palatino Linotype" w:hAnsi="Palatino Linotype"/>
          <w:b/>
          <w:sz w:val="24"/>
          <w:szCs w:val="24"/>
        </w:rPr>
      </w:pP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776AD" w:rsidRPr="00FC6C88" w:rsidRDefault="00F776AD" w:rsidP="00696999">
      <w:pPr>
        <w:widowControl w:val="0"/>
        <w:suppressAutoHyphens/>
        <w:spacing w:after="0" w:line="240" w:lineRule="auto"/>
        <w:jc w:val="center"/>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r w:rsidRPr="00FC6C88">
        <w:rPr>
          <w:rFonts w:ascii="Palatino Linotype" w:hAnsi="Palatino Linotype"/>
          <w:kern w:val="1"/>
          <w:sz w:val="24"/>
          <w:szCs w:val="24"/>
          <w:lang w:eastAsia="hi-IN" w:bidi="hi-IN"/>
        </w:rPr>
        <w:lastRenderedPageBreak/>
        <w:t>2. számú táblázat</w:t>
      </w:r>
    </w:p>
    <w:p w:rsidR="00F776AD" w:rsidRPr="00FC6C88" w:rsidRDefault="00F776AD" w:rsidP="00FC6C88">
      <w:pPr>
        <w:widowControl w:val="0"/>
        <w:suppressAutoHyphens/>
        <w:spacing w:after="0" w:line="240" w:lineRule="auto"/>
        <w:jc w:val="center"/>
        <w:rPr>
          <w:rFonts w:ascii="Palatino Linotype" w:hAnsi="Palatino Linotype" w:cs="Tahoma"/>
          <w:b/>
          <w:kern w:val="1"/>
          <w:sz w:val="24"/>
          <w:szCs w:val="24"/>
          <w:lang w:eastAsia="hi-IN" w:bidi="hi-IN"/>
        </w:rPr>
      </w:pPr>
      <w:r w:rsidRPr="00FC6C88">
        <w:rPr>
          <w:rFonts w:ascii="Palatino Linotype" w:hAnsi="Palatino Linotype" w:cs="Tahoma"/>
          <w:b/>
          <w:kern w:val="1"/>
          <w:sz w:val="24"/>
          <w:szCs w:val="24"/>
          <w:lang w:eastAsia="hi-IN" w:bidi="hi-IN"/>
        </w:rPr>
        <w:t>A szakmai követelménymodulokhoz rendelt tantárgyak és témakörök óraszáma évfolyamonként</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60"/>
        <w:gridCol w:w="2413"/>
        <w:gridCol w:w="593"/>
        <w:gridCol w:w="593"/>
        <w:gridCol w:w="1040"/>
        <w:gridCol w:w="511"/>
        <w:gridCol w:w="593"/>
        <w:gridCol w:w="511"/>
        <w:gridCol w:w="526"/>
        <w:gridCol w:w="594"/>
        <w:gridCol w:w="996"/>
        <w:gridCol w:w="512"/>
        <w:gridCol w:w="597"/>
        <w:gridCol w:w="512"/>
        <w:gridCol w:w="597"/>
        <w:gridCol w:w="600"/>
        <w:gridCol w:w="996"/>
      </w:tblGrid>
      <w:tr w:rsidR="00F776AD" w:rsidRPr="00FC6C88">
        <w:trPr>
          <w:trHeight w:val="540"/>
          <w:jc w:val="center"/>
        </w:trPr>
        <w:tc>
          <w:tcPr>
            <w:tcW w:w="693"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Szakmai követelménymodul</w:t>
            </w:r>
          </w:p>
        </w:tc>
        <w:tc>
          <w:tcPr>
            <w:tcW w:w="853" w:type="pct"/>
            <w:vMerge w:val="restart"/>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Tantárgyak</w:t>
            </w:r>
            <w:r w:rsidRPr="00FC6C88">
              <w:rPr>
                <w:rFonts w:ascii="Palatino Linotype" w:hAnsi="Palatino Linotype" w:cs="Arial"/>
                <w:lang w:eastAsia="hu-HU"/>
              </w:rPr>
              <w:t>/témakörök</w:t>
            </w:r>
          </w:p>
        </w:tc>
        <w:tc>
          <w:tcPr>
            <w:tcW w:w="2106" w:type="pct"/>
            <w:gridSpan w:val="9"/>
            <w:noWrap/>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Szakiskolai képzés közismereti oktatással</w:t>
            </w:r>
          </w:p>
        </w:tc>
        <w:tc>
          <w:tcPr>
            <w:tcW w:w="1348" w:type="pct"/>
            <w:gridSpan w:val="6"/>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Szakiskolai képzés közismereti oktatás nélkül</w:t>
            </w:r>
          </w:p>
        </w:tc>
      </w:tr>
      <w:tr w:rsidR="00F776AD" w:rsidRPr="00FC6C88">
        <w:trPr>
          <w:trHeight w:val="345"/>
          <w:jc w:val="center"/>
        </w:trPr>
        <w:tc>
          <w:tcPr>
            <w:tcW w:w="693"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853"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1754" w:type="pct"/>
            <w:gridSpan w:val="8"/>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Óraszám</w:t>
            </w:r>
          </w:p>
        </w:tc>
        <w:tc>
          <w:tcPr>
            <w:tcW w:w="352"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Összesen</w:t>
            </w:r>
          </w:p>
        </w:tc>
        <w:tc>
          <w:tcPr>
            <w:tcW w:w="996" w:type="pct"/>
            <w:gridSpan w:val="5"/>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Óraszám</w:t>
            </w:r>
          </w:p>
        </w:tc>
        <w:tc>
          <w:tcPr>
            <w:tcW w:w="352" w:type="pct"/>
            <w:vMerge w:val="restart"/>
            <w:vAlign w:val="center"/>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Összesen</w:t>
            </w:r>
          </w:p>
        </w:tc>
      </w:tr>
      <w:tr w:rsidR="00F776AD" w:rsidRPr="00FC6C88">
        <w:trPr>
          <w:trHeight w:val="345"/>
          <w:jc w:val="center"/>
        </w:trPr>
        <w:tc>
          <w:tcPr>
            <w:tcW w:w="693"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853"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787" w:type="pct"/>
            <w:gridSpan w:val="3"/>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1/9. évfolyam</w:t>
            </w:r>
          </w:p>
        </w:tc>
        <w:tc>
          <w:tcPr>
            <w:tcW w:w="571" w:type="pct"/>
            <w:gridSpan w:val="3"/>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2/10. évfolyam</w:t>
            </w:r>
          </w:p>
        </w:tc>
        <w:tc>
          <w:tcPr>
            <w:tcW w:w="396" w:type="pct"/>
            <w:gridSpan w:val="2"/>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3/11. évfolyam</w:t>
            </w:r>
          </w:p>
        </w:tc>
        <w:tc>
          <w:tcPr>
            <w:tcW w:w="352"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573" w:type="pct"/>
            <w:gridSpan w:val="3"/>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 évfolyam</w:t>
            </w:r>
          </w:p>
        </w:tc>
        <w:tc>
          <w:tcPr>
            <w:tcW w:w="423" w:type="pct"/>
            <w:gridSpan w:val="2"/>
            <w:noWrap/>
            <w:vAlign w:val="bottom"/>
          </w:tcPr>
          <w:p w:rsidR="00F776AD" w:rsidRPr="00FC6C88" w:rsidRDefault="00F776AD" w:rsidP="00FC6C88">
            <w:pPr>
              <w:spacing w:after="0" w:line="240" w:lineRule="auto"/>
              <w:jc w:val="center"/>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2. évfolyam</w:t>
            </w:r>
          </w:p>
        </w:tc>
        <w:tc>
          <w:tcPr>
            <w:tcW w:w="352"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r>
      <w:tr w:rsidR="00F776AD" w:rsidRPr="00FC6C88">
        <w:trPr>
          <w:trHeight w:val="345"/>
          <w:jc w:val="center"/>
        </w:trPr>
        <w:tc>
          <w:tcPr>
            <w:tcW w:w="693"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853"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210"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e</w:t>
            </w:r>
          </w:p>
        </w:tc>
        <w:tc>
          <w:tcPr>
            <w:tcW w:w="210" w:type="pct"/>
            <w:shd w:val="clear" w:color="auto" w:fill="C0C0C0"/>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gy</w:t>
            </w:r>
            <w:proofErr w:type="spellEnd"/>
          </w:p>
        </w:tc>
        <w:tc>
          <w:tcPr>
            <w:tcW w:w="368" w:type="pct"/>
            <w:shd w:val="clear" w:color="auto" w:fill="969696"/>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ögy</w:t>
            </w:r>
            <w:proofErr w:type="spellEnd"/>
          </w:p>
        </w:tc>
        <w:tc>
          <w:tcPr>
            <w:tcW w:w="181"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e</w:t>
            </w:r>
          </w:p>
        </w:tc>
        <w:tc>
          <w:tcPr>
            <w:tcW w:w="210" w:type="pct"/>
            <w:shd w:val="clear" w:color="auto" w:fill="C0C0C0"/>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gy</w:t>
            </w:r>
            <w:proofErr w:type="spellEnd"/>
          </w:p>
        </w:tc>
        <w:tc>
          <w:tcPr>
            <w:tcW w:w="181" w:type="pct"/>
            <w:shd w:val="clear" w:color="auto" w:fill="969696"/>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ögy</w:t>
            </w:r>
            <w:proofErr w:type="spellEnd"/>
          </w:p>
        </w:tc>
        <w:tc>
          <w:tcPr>
            <w:tcW w:w="186"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e</w:t>
            </w:r>
          </w:p>
        </w:tc>
        <w:tc>
          <w:tcPr>
            <w:tcW w:w="210" w:type="pct"/>
            <w:shd w:val="clear" w:color="auto" w:fill="C0C0C0"/>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gy</w:t>
            </w:r>
            <w:proofErr w:type="spellEnd"/>
          </w:p>
        </w:tc>
        <w:tc>
          <w:tcPr>
            <w:tcW w:w="352"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c>
          <w:tcPr>
            <w:tcW w:w="181"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e</w:t>
            </w:r>
          </w:p>
        </w:tc>
        <w:tc>
          <w:tcPr>
            <w:tcW w:w="211" w:type="pct"/>
            <w:shd w:val="clear" w:color="auto" w:fill="C0C0C0"/>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gy</w:t>
            </w:r>
            <w:proofErr w:type="spellEnd"/>
          </w:p>
        </w:tc>
        <w:tc>
          <w:tcPr>
            <w:tcW w:w="181" w:type="pct"/>
            <w:shd w:val="clear" w:color="auto" w:fill="969696"/>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ögy</w:t>
            </w:r>
            <w:proofErr w:type="spellEnd"/>
          </w:p>
        </w:tc>
        <w:tc>
          <w:tcPr>
            <w:tcW w:w="211"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e</w:t>
            </w:r>
          </w:p>
        </w:tc>
        <w:tc>
          <w:tcPr>
            <w:tcW w:w="212" w:type="pct"/>
            <w:shd w:val="clear" w:color="auto" w:fill="C0C0C0"/>
            <w:vAlign w:val="bottom"/>
          </w:tcPr>
          <w:p w:rsidR="00F776AD" w:rsidRPr="00FC6C88" w:rsidRDefault="00F776AD" w:rsidP="00FC6C88">
            <w:pPr>
              <w:spacing w:after="0" w:line="240" w:lineRule="auto"/>
              <w:jc w:val="center"/>
              <w:rPr>
                <w:rFonts w:ascii="Palatino Linotype" w:hAnsi="Palatino Linotype" w:cs="Arial"/>
                <w:b/>
                <w:bCs/>
                <w:lang w:eastAsia="hu-HU"/>
              </w:rPr>
            </w:pPr>
            <w:proofErr w:type="spellStart"/>
            <w:r w:rsidRPr="00FC6C88">
              <w:rPr>
                <w:rFonts w:ascii="Palatino Linotype" w:hAnsi="Palatino Linotype" w:cs="Arial"/>
                <w:b/>
                <w:bCs/>
                <w:lang w:eastAsia="hu-HU"/>
              </w:rPr>
              <w:t>gy</w:t>
            </w:r>
            <w:proofErr w:type="spellEnd"/>
          </w:p>
        </w:tc>
        <w:tc>
          <w:tcPr>
            <w:tcW w:w="352" w:type="pct"/>
            <w:vMerge/>
            <w:vAlign w:val="center"/>
          </w:tcPr>
          <w:p w:rsidR="00F776AD" w:rsidRPr="00FC6C88" w:rsidRDefault="00F776AD" w:rsidP="00FC6C88">
            <w:pPr>
              <w:spacing w:after="0" w:line="240" w:lineRule="auto"/>
              <w:rPr>
                <w:rFonts w:ascii="Palatino Linotype" w:hAnsi="Palatino Linotype" w:cs="Arial"/>
                <w:b/>
                <w:bCs/>
                <w:sz w:val="20"/>
                <w:szCs w:val="20"/>
                <w:lang w:eastAsia="hu-HU"/>
              </w:rPr>
            </w:pPr>
          </w:p>
        </w:tc>
      </w:tr>
      <w:tr w:rsidR="00F776AD" w:rsidRPr="00FC6C88">
        <w:trPr>
          <w:trHeight w:val="585"/>
          <w:jc w:val="center"/>
        </w:trPr>
        <w:tc>
          <w:tcPr>
            <w:tcW w:w="693" w:type="pct"/>
            <w:vMerge w:val="restart"/>
            <w:shd w:val="clear" w:color="auto" w:fill="FFCC00"/>
            <w:vAlign w:val="center"/>
          </w:tcPr>
          <w:p w:rsidR="00F776AD" w:rsidRPr="00170E24" w:rsidRDefault="00F776AD" w:rsidP="00CE5EA5">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853" w:type="pct"/>
            <w:vAlign w:val="center"/>
          </w:tcPr>
          <w:p w:rsidR="00F776AD" w:rsidRPr="00170E24" w:rsidRDefault="00F776AD" w:rsidP="00CE5EA5">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210" w:type="pct"/>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210" w:type="pct"/>
            <w:shd w:val="clear" w:color="auto" w:fill="C0C0C0"/>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68" w:type="pct"/>
            <w:vMerge w:val="restart"/>
            <w:shd w:val="clear" w:color="auto" w:fill="969696"/>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0" w:type="pct"/>
            <w:shd w:val="clear" w:color="auto" w:fill="C0C0C0"/>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restart"/>
            <w:shd w:val="clear" w:color="auto" w:fill="969696"/>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6" w:type="pct"/>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0" w:type="pct"/>
            <w:shd w:val="clear" w:color="auto" w:fill="C0C0C0"/>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181" w:type="pct"/>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211" w:type="pct"/>
            <w:shd w:val="clear" w:color="auto" w:fill="C0C0C0"/>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restart"/>
            <w:shd w:val="clear" w:color="auto" w:fill="969696"/>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1" w:type="pct"/>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2" w:type="pct"/>
            <w:shd w:val="clear" w:color="auto" w:fill="C0C0C0"/>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170E24" w:rsidRDefault="00F776AD" w:rsidP="00CE5EA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F776AD" w:rsidRPr="00FC6C88">
        <w:trPr>
          <w:trHeight w:val="585"/>
          <w:jc w:val="center"/>
        </w:trPr>
        <w:tc>
          <w:tcPr>
            <w:tcW w:w="693" w:type="pct"/>
            <w:vMerge w:val="restart"/>
            <w:shd w:val="clear" w:color="auto" w:fill="FFCC00"/>
            <w:vAlign w:val="center"/>
          </w:tcPr>
          <w:p w:rsidR="00F776AD" w:rsidRPr="00FC6C88" w:rsidRDefault="00F776AD" w:rsidP="00FC6C88">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853" w:type="pct"/>
            <w:vAlign w:val="center"/>
          </w:tcPr>
          <w:p w:rsidR="00F776AD" w:rsidRPr="00FC6C88" w:rsidRDefault="00F776AD" w:rsidP="00FC6C88">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210"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181"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210"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noWrap/>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18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F776AD" w:rsidRPr="00FC6C88">
        <w:trPr>
          <w:trHeight w:val="900"/>
          <w:jc w:val="center"/>
        </w:trPr>
        <w:tc>
          <w:tcPr>
            <w:tcW w:w="693" w:type="pct"/>
            <w:vMerge w:val="restart"/>
            <w:shd w:val="clear" w:color="auto" w:fill="FFCC00"/>
            <w:vAlign w:val="center"/>
          </w:tcPr>
          <w:p w:rsidR="00F776AD" w:rsidRPr="00FC6C88" w:rsidRDefault="00F776AD" w:rsidP="00FC6C88">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853" w:type="pct"/>
            <w:vAlign w:val="center"/>
          </w:tcPr>
          <w:p w:rsidR="00F776AD" w:rsidRPr="00FC6C88" w:rsidRDefault="00F776AD" w:rsidP="00FC6C88">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210"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68"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210"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181"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1"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1" w:type="pct"/>
            <w:vMerge/>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212" w:type="pct"/>
            <w:shd w:val="clear" w:color="auto" w:fill="C0C0C0"/>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52" w:type="pct"/>
            <w:vAlign w:val="center"/>
          </w:tcPr>
          <w:p w:rsidR="00F776AD" w:rsidRPr="00FC6C88" w:rsidRDefault="00F776AD" w:rsidP="00983435">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210"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bottom"/>
          </w:tcPr>
          <w:p w:rsidR="00F776AD" w:rsidRPr="00FC6C88" w:rsidRDefault="00F776AD" w:rsidP="00521205">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w:t>
            </w: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1"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212"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210"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noWrap/>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1"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212" w:type="pct"/>
            <w:shd w:val="clear" w:color="auto" w:fill="C0C0C0"/>
            <w:vAlign w:val="bottom"/>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210"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noWrap/>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1"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212" w:type="pct"/>
            <w:shd w:val="clear" w:color="auto" w:fill="C0C0C0"/>
            <w:vAlign w:val="bottom"/>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210"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noWrap/>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210"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181" w:type="pct"/>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211" w:type="pct"/>
            <w:shd w:val="clear" w:color="auto" w:fill="C0C0C0"/>
            <w:vAlign w:val="bottom"/>
          </w:tcPr>
          <w:p w:rsidR="00F776AD" w:rsidRPr="00FC6C88" w:rsidRDefault="00F776AD" w:rsidP="00521205">
            <w:pPr>
              <w:spacing w:after="0" w:line="240" w:lineRule="auto"/>
              <w:jc w:val="center"/>
              <w:rPr>
                <w:rFonts w:ascii="Palatino Linotype" w:hAnsi="Palatino Linotype" w:cs="Arial"/>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212" w:type="pct"/>
            <w:shd w:val="clear" w:color="auto" w:fill="C0C0C0"/>
            <w:vAlign w:val="bottom"/>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bottom"/>
          </w:tcPr>
          <w:p w:rsidR="00F776AD" w:rsidRPr="00FC6C88" w:rsidRDefault="00F776AD" w:rsidP="00521205">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F776AD" w:rsidRPr="00FC6C88">
        <w:trPr>
          <w:trHeight w:val="285"/>
          <w:jc w:val="center"/>
        </w:trPr>
        <w:tc>
          <w:tcPr>
            <w:tcW w:w="693" w:type="pct"/>
            <w:vMerge w:val="restart"/>
            <w:vAlign w:val="center"/>
          </w:tcPr>
          <w:p w:rsidR="00F776AD" w:rsidRPr="00FC6C88" w:rsidRDefault="00F776AD" w:rsidP="00FC6C88">
            <w:pPr>
              <w:spacing w:after="0" w:line="240" w:lineRule="auto"/>
              <w:rPr>
                <w:rFonts w:ascii="Palatino Linotype" w:hAnsi="Palatino Linotype" w:cs="Arial"/>
                <w:lang w:eastAsia="hu-HU"/>
              </w:rPr>
            </w:pPr>
            <w:r w:rsidRPr="00FC6C88">
              <w:rPr>
                <w:rFonts w:ascii="Palatino Linotype" w:hAnsi="Palatino Linotype" w:cs="Arial"/>
                <w:lang w:eastAsia="hu-HU"/>
              </w:rPr>
              <w:t>10594-12</w:t>
            </w:r>
          </w:p>
          <w:p w:rsidR="00F776AD" w:rsidRPr="00FC6C88" w:rsidRDefault="00F776AD" w:rsidP="00FC6C88">
            <w:pPr>
              <w:spacing w:after="0" w:line="240" w:lineRule="auto"/>
              <w:rPr>
                <w:rFonts w:ascii="Palatino Linotype" w:hAnsi="Palatino Linotype" w:cs="Arial"/>
                <w:lang w:eastAsia="hu-HU"/>
              </w:rPr>
            </w:pPr>
            <w:r w:rsidRPr="00FC6C88">
              <w:rPr>
                <w:rFonts w:ascii="Palatino Linotype" w:hAnsi="Palatino Linotype" w:cs="Arial"/>
                <w:lang w:eastAsia="hu-HU"/>
              </w:rPr>
              <w:t>Művészet elméleti alapok és ábrázolási gyakorlat</w:t>
            </w:r>
          </w:p>
          <w:p w:rsidR="00F776AD" w:rsidRPr="00FC6C88" w:rsidRDefault="00F776AD" w:rsidP="00FC6C88">
            <w:pPr>
              <w:spacing w:after="0" w:line="240" w:lineRule="auto"/>
              <w:rPr>
                <w:rFonts w:ascii="Palatino Linotype" w:hAnsi="Palatino Linotype" w:cs="Arial"/>
                <w:lang w:eastAsia="hu-HU"/>
              </w:rPr>
            </w:pPr>
          </w:p>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bCs/>
                <w:lang w:eastAsia="hu-HU"/>
              </w:rPr>
            </w:pPr>
            <w:r w:rsidRPr="00FC6C88">
              <w:rPr>
                <w:rFonts w:ascii="Palatino Linotype" w:hAnsi="Palatino Linotype" w:cs="Arial"/>
                <w:b/>
                <w:bCs/>
                <w:lang w:eastAsia="hu-HU"/>
              </w:rPr>
              <w:t xml:space="preserve">Művészettörténet </w:t>
            </w:r>
          </w:p>
        </w:tc>
        <w:tc>
          <w:tcPr>
            <w:tcW w:w="210"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72</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64</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172</w:t>
            </w: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72</w:t>
            </w: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64</w:t>
            </w: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136</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Művészet, iparművészet, kézműipar fogalma</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w:t>
            </w:r>
          </w:p>
        </w:tc>
      </w:tr>
      <w:tr w:rsidR="00F776AD" w:rsidRPr="00FC6C88">
        <w:trPr>
          <w:trHeight w:val="83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Őskor</w:t>
            </w:r>
            <w:r>
              <w:rPr>
                <w:rFonts w:ascii="Palatino Linotype" w:hAnsi="Palatino Linotype" w:cs="Arial"/>
                <w:i/>
                <w:lang w:eastAsia="hu-HU"/>
              </w:rPr>
              <w:t>,</w:t>
            </w:r>
            <w:r w:rsidRPr="0070096F">
              <w:rPr>
                <w:rFonts w:ascii="Palatino Linotype" w:hAnsi="Palatino Linotype" w:cs="Arial"/>
                <w:i/>
                <w:lang w:eastAsia="hu-HU"/>
              </w:rPr>
              <w:t xml:space="preserve"> </w:t>
            </w:r>
          </w:p>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Ókor művészete</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32</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noWrap/>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32</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r>
      <w:tr w:rsidR="00F776AD" w:rsidRPr="00FC6C88">
        <w:trPr>
          <w:trHeight w:val="113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813173">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Középkor </w:t>
            </w:r>
            <w:r>
              <w:rPr>
                <w:rFonts w:ascii="Palatino Linotype" w:hAnsi="Palatino Linotype" w:cs="Arial"/>
                <w:bCs/>
                <w:i/>
                <w:lang w:eastAsia="hu-HU"/>
              </w:rPr>
              <w:t>ú</w:t>
            </w:r>
            <w:r w:rsidRPr="0070096F">
              <w:rPr>
                <w:rFonts w:ascii="Palatino Linotype" w:hAnsi="Palatino Linotype" w:cs="Arial"/>
                <w:bCs/>
                <w:i/>
                <w:lang w:eastAsia="hu-HU"/>
              </w:rPr>
              <w:t xml:space="preserve">jkor </w:t>
            </w:r>
            <w:r>
              <w:rPr>
                <w:rFonts w:ascii="Palatino Linotype" w:hAnsi="Palatino Linotype" w:cs="Arial"/>
                <w:i/>
                <w:lang w:eastAsia="hu-HU"/>
              </w:rPr>
              <w:t>m</w:t>
            </w:r>
            <w:r w:rsidRPr="0070096F">
              <w:rPr>
                <w:rFonts w:ascii="Palatino Linotype" w:hAnsi="Palatino Linotype" w:cs="Arial"/>
                <w:i/>
                <w:lang w:eastAsia="hu-HU"/>
              </w:rPr>
              <w:t>odernkor</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bCs/>
                <w:i/>
                <w:lang w:eastAsia="hu-HU"/>
              </w:rPr>
              <w:t>72</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noWrap/>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bCs/>
                <w:i/>
                <w:lang w:eastAsia="hu-HU"/>
              </w:rPr>
              <w:t>64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bCs/>
                <w:i/>
                <w:lang w:eastAsia="hu-HU"/>
              </w:rPr>
              <w:t>136</w:t>
            </w: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49</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bCs/>
                <w:i/>
                <w:lang w:eastAsia="hu-HU"/>
              </w:rPr>
              <w:t>64</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bCs/>
                <w:i/>
                <w:lang w:eastAsia="hu-HU"/>
              </w:rPr>
              <w:t>113</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Népművészet</w:t>
            </w:r>
          </w:p>
        </w:tc>
        <w:tc>
          <w:tcPr>
            <w:tcW w:w="210" w:type="pct"/>
            <w:vAlign w:val="center"/>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18</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32</w:t>
            </w:r>
          </w:p>
        </w:tc>
        <w:tc>
          <w:tcPr>
            <w:tcW w:w="210" w:type="pct"/>
            <w:shd w:val="clear" w:color="auto" w:fill="C0C0C0"/>
            <w:noWrap/>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50</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16</w:t>
            </w: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16</w:t>
            </w:r>
          </w:p>
        </w:tc>
      </w:tr>
      <w:tr w:rsidR="00F776AD" w:rsidRPr="00FC6C88">
        <w:trPr>
          <w:trHeight w:val="699"/>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Népművészet, néprajz, folklór </w:t>
            </w:r>
            <w:r>
              <w:rPr>
                <w:rFonts w:ascii="Palatino Linotype" w:hAnsi="Palatino Linotype" w:cs="Arial"/>
                <w:i/>
                <w:lang w:eastAsia="hu-HU"/>
              </w:rPr>
              <w:t>n</w:t>
            </w:r>
            <w:r w:rsidRPr="0070096F">
              <w:rPr>
                <w:rFonts w:ascii="Palatino Linotype" w:hAnsi="Palatino Linotype" w:cs="Arial"/>
                <w:i/>
                <w:lang w:eastAsia="hu-HU"/>
              </w:rPr>
              <w:t>épi kézművesség fogalma</w:t>
            </w:r>
          </w:p>
          <w:p w:rsidR="00F776AD" w:rsidRPr="0070096F" w:rsidRDefault="00F776AD" w:rsidP="00FC6C88">
            <w:pPr>
              <w:spacing w:after="0" w:line="240" w:lineRule="auto"/>
              <w:rPr>
                <w:rFonts w:ascii="Palatino Linotype" w:hAnsi="Palatino Linotype" w:cs="Arial"/>
                <w:i/>
                <w:lang w:eastAsia="hu-HU"/>
              </w:rPr>
            </w:pP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r>
      <w:tr w:rsidR="00F776AD" w:rsidRPr="00FC6C88">
        <w:trPr>
          <w:trHeight w:val="33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Népművészet földrajzi és történeti szempontból</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2</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w:t>
            </w:r>
          </w:p>
        </w:tc>
      </w:tr>
      <w:tr w:rsidR="00F776AD" w:rsidRPr="00FC6C88">
        <w:trPr>
          <w:trHeight w:val="622"/>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Magyar népművészet </w:t>
            </w:r>
          </w:p>
          <w:p w:rsidR="00F776AD" w:rsidRPr="0070096F" w:rsidRDefault="00F776AD" w:rsidP="00813173">
            <w:pPr>
              <w:spacing w:after="0" w:line="240" w:lineRule="auto"/>
              <w:rPr>
                <w:rFonts w:ascii="Palatino Linotype" w:hAnsi="Palatino Linotype" w:cs="Arial"/>
                <w:i/>
                <w:lang w:eastAsia="hu-HU"/>
              </w:rPr>
            </w:pPr>
            <w:r>
              <w:rPr>
                <w:rFonts w:ascii="Palatino Linotype" w:hAnsi="Palatino Linotype" w:cs="Arial"/>
                <w:i/>
                <w:lang w:eastAsia="hu-HU"/>
              </w:rPr>
              <w:t>n</w:t>
            </w:r>
            <w:r w:rsidRPr="0070096F">
              <w:rPr>
                <w:rFonts w:ascii="Palatino Linotype" w:hAnsi="Palatino Linotype" w:cs="Arial"/>
                <w:i/>
                <w:lang w:eastAsia="hu-HU"/>
              </w:rPr>
              <w:t>épi kovácsművesség</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32</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32</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r>
      <w:tr w:rsidR="00F776AD" w:rsidRPr="00FC6C88">
        <w:trPr>
          <w:trHeight w:val="30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Ábrázolási gyakorlat</w:t>
            </w:r>
          </w:p>
        </w:tc>
        <w:tc>
          <w:tcPr>
            <w:tcW w:w="210" w:type="pct"/>
            <w:vAlign w:val="center"/>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36</w:t>
            </w: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32</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104</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72</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64</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136</w:t>
            </w:r>
          </w:p>
        </w:tc>
      </w:tr>
      <w:tr w:rsidR="00F776AD" w:rsidRPr="00FC6C88">
        <w:trPr>
          <w:trHeight w:val="27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813173">
            <w:pPr>
              <w:spacing w:after="0" w:line="240" w:lineRule="auto"/>
              <w:rPr>
                <w:rFonts w:ascii="Palatino Linotype" w:hAnsi="Palatino Linotype" w:cs="Arial"/>
                <w:i/>
                <w:lang w:eastAsia="hu-HU"/>
              </w:rPr>
            </w:pPr>
            <w:r w:rsidRPr="0070096F">
              <w:rPr>
                <w:rFonts w:ascii="Palatino Linotype" w:hAnsi="Palatino Linotype" w:cs="Arial"/>
                <w:i/>
                <w:lang w:eastAsia="hu-HU"/>
              </w:rPr>
              <w:t>Művészeti technikák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r>
      <w:tr w:rsidR="00F776AD" w:rsidRPr="00FC6C88">
        <w:trPr>
          <w:trHeight w:val="231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Egyszerű testek</w:t>
            </w:r>
            <w:r>
              <w:rPr>
                <w:rFonts w:ascii="Palatino Linotype" w:hAnsi="Palatino Linotype" w:cs="Arial"/>
                <w:i/>
                <w:lang w:eastAsia="hu-HU"/>
              </w:rPr>
              <w:t>, forgástestek,</w:t>
            </w:r>
            <w:r w:rsidRPr="0070096F">
              <w:rPr>
                <w:rFonts w:ascii="Palatino Linotype" w:hAnsi="Palatino Linotype" w:cs="Arial"/>
                <w:i/>
                <w:lang w:eastAsia="hu-HU"/>
              </w:rPr>
              <w:t>, összetett geometrikus</w:t>
            </w:r>
            <w:r>
              <w:rPr>
                <w:rFonts w:ascii="Palatino Linotype" w:hAnsi="Palatino Linotype" w:cs="Arial"/>
                <w:i/>
                <w:lang w:eastAsia="hu-HU"/>
              </w:rPr>
              <w:t xml:space="preserve"> formák, </w:t>
            </w:r>
            <w:proofErr w:type="gramStart"/>
            <w:r>
              <w:rPr>
                <w:rFonts w:ascii="Palatino Linotype" w:hAnsi="Palatino Linotype" w:cs="Arial"/>
                <w:i/>
                <w:lang w:eastAsia="hu-HU"/>
              </w:rPr>
              <w:t>f</w:t>
            </w:r>
            <w:r w:rsidRPr="0070096F">
              <w:rPr>
                <w:rFonts w:ascii="Palatino Linotype" w:hAnsi="Palatino Linotype" w:cs="Arial"/>
                <w:i/>
                <w:lang w:eastAsia="hu-HU"/>
              </w:rPr>
              <w:t>ény-árnyék ábrázolás</w:t>
            </w:r>
            <w:proofErr w:type="gramEnd"/>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30</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28</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28</w:t>
            </w:r>
          </w:p>
        </w:tc>
      </w:tr>
      <w:tr w:rsidR="00F776AD" w:rsidRPr="00FC6C88">
        <w:trPr>
          <w:trHeight w:val="19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Természeti formák </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7</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13</w:t>
            </w:r>
          </w:p>
        </w:tc>
      </w:tr>
      <w:tr w:rsidR="00F776AD" w:rsidRPr="00FC6C88">
        <w:trPr>
          <w:trHeight w:val="19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CC3A77">
            <w:pPr>
              <w:spacing w:after="0" w:line="240" w:lineRule="auto"/>
              <w:rPr>
                <w:rFonts w:ascii="Palatino Linotype" w:hAnsi="Palatino Linotype" w:cs="Arial"/>
                <w:i/>
                <w:lang w:eastAsia="hu-HU"/>
              </w:rPr>
            </w:pPr>
            <w:r w:rsidRPr="0070096F">
              <w:rPr>
                <w:rFonts w:ascii="Palatino Linotype" w:hAnsi="Palatino Linotype" w:cs="Arial"/>
                <w:i/>
                <w:lang w:eastAsia="hu-HU"/>
              </w:rPr>
              <w:t>Külső</w:t>
            </w:r>
            <w:proofErr w:type="gramStart"/>
            <w:r>
              <w:rPr>
                <w:rFonts w:ascii="Palatino Linotype" w:hAnsi="Palatino Linotype" w:cs="Arial"/>
                <w:i/>
                <w:lang w:eastAsia="hu-HU"/>
              </w:rPr>
              <w:t>,</w:t>
            </w:r>
            <w:r w:rsidRPr="0070096F">
              <w:rPr>
                <w:rFonts w:ascii="Palatino Linotype" w:hAnsi="Palatino Linotype" w:cs="Arial"/>
                <w:i/>
                <w:lang w:eastAsia="hu-HU"/>
              </w:rPr>
              <w:t>belső</w:t>
            </w:r>
            <w:proofErr w:type="gramEnd"/>
            <w:r w:rsidRPr="0070096F">
              <w:rPr>
                <w:rFonts w:ascii="Palatino Linotype" w:hAnsi="Palatino Linotype" w:cs="Arial"/>
                <w:i/>
                <w:lang w:eastAsia="hu-HU"/>
              </w:rPr>
              <w:t xml:space="preserve"> terek, épület</w:t>
            </w:r>
            <w:r>
              <w:rPr>
                <w:rFonts w:ascii="Palatino Linotype" w:hAnsi="Palatino Linotype" w:cs="Arial"/>
                <w:i/>
                <w:lang w:eastAsia="hu-HU"/>
              </w:rPr>
              <w:t>ek</w:t>
            </w:r>
            <w:r w:rsidRPr="0070096F">
              <w:rPr>
                <w:rFonts w:ascii="Palatino Linotype" w:hAnsi="Palatino Linotype" w:cs="Arial"/>
                <w:i/>
                <w:lang w:eastAsia="hu-HU"/>
              </w:rPr>
              <w:t xml:space="preserve">, enteriőr </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15</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15</w:t>
            </w:r>
          </w:p>
        </w:tc>
      </w:tr>
      <w:tr w:rsidR="00F776AD" w:rsidRPr="00FC6C88">
        <w:trPr>
          <w:trHeight w:val="817"/>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CC47E6">
            <w:pPr>
              <w:spacing w:after="0" w:line="240" w:lineRule="auto"/>
              <w:rPr>
                <w:rFonts w:ascii="Palatino Linotype" w:hAnsi="Palatino Linotype" w:cs="Arial"/>
                <w:i/>
                <w:lang w:eastAsia="hu-HU"/>
              </w:rPr>
            </w:pPr>
            <w:r w:rsidRPr="0070096F">
              <w:rPr>
                <w:rFonts w:ascii="Palatino Linotype" w:hAnsi="Palatino Linotype" w:cs="Arial"/>
                <w:i/>
                <w:lang w:eastAsia="hu-HU"/>
              </w:rPr>
              <w:t>Modell utáni rajzolás és mintázás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36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36</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32</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15</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47</w:t>
            </w:r>
          </w:p>
        </w:tc>
      </w:tr>
      <w:tr w:rsidR="00F776AD" w:rsidRPr="00FC6C88">
        <w:trPr>
          <w:trHeight w:val="821"/>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Stilizálás, motívumalkotás</w:t>
            </w:r>
            <w:r>
              <w:rPr>
                <w:rFonts w:ascii="Palatino Linotype" w:hAnsi="Palatino Linotype" w:cs="Arial"/>
                <w:i/>
                <w:lang w:eastAsia="hu-HU"/>
              </w:rPr>
              <w:t>, b</w:t>
            </w:r>
            <w:r w:rsidRPr="0070096F">
              <w:rPr>
                <w:rFonts w:ascii="Palatino Linotype" w:hAnsi="Palatino Linotype" w:cs="Arial"/>
                <w:i/>
                <w:lang w:eastAsia="hu-HU"/>
              </w:rPr>
              <w:t>etűrajz</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14</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27</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27</w:t>
            </w:r>
          </w:p>
        </w:tc>
      </w:tr>
      <w:tr w:rsidR="00F776AD" w:rsidRPr="00FC6C88">
        <w:trPr>
          <w:trHeight w:val="285"/>
          <w:jc w:val="center"/>
        </w:trPr>
        <w:tc>
          <w:tcPr>
            <w:tcW w:w="693" w:type="pct"/>
            <w:vMerge w:val="restart"/>
            <w:vAlign w:val="center"/>
          </w:tcPr>
          <w:p w:rsidR="00F776AD" w:rsidRPr="00FC6C88" w:rsidRDefault="00F776AD" w:rsidP="00FC6C88">
            <w:pPr>
              <w:spacing w:after="0" w:line="240" w:lineRule="auto"/>
              <w:rPr>
                <w:rFonts w:ascii="Palatino Linotype" w:hAnsi="Palatino Linotype" w:cs="Arial"/>
                <w:lang w:eastAsia="hu-HU"/>
              </w:rPr>
            </w:pPr>
            <w:r w:rsidRPr="00FC6C88">
              <w:rPr>
                <w:rFonts w:ascii="Palatino Linotype" w:hAnsi="Palatino Linotype" w:cs="Arial"/>
                <w:lang w:eastAsia="hu-HU"/>
              </w:rPr>
              <w:t>10595-12</w:t>
            </w:r>
          </w:p>
          <w:p w:rsidR="00F776AD" w:rsidRPr="00FC6C88" w:rsidRDefault="00F776AD" w:rsidP="00FC6C88">
            <w:pPr>
              <w:spacing w:after="0" w:line="240" w:lineRule="auto"/>
              <w:rPr>
                <w:rFonts w:ascii="Palatino Linotype" w:hAnsi="Palatino Linotype" w:cs="Arial"/>
                <w:lang w:eastAsia="hu-HU"/>
              </w:rPr>
            </w:pPr>
            <w:proofErr w:type="spellStart"/>
            <w:r w:rsidRPr="00FC6C88">
              <w:rPr>
                <w:rFonts w:ascii="Palatino Linotype" w:hAnsi="Palatino Linotype" w:cs="Arial"/>
                <w:lang w:eastAsia="hu-HU"/>
              </w:rPr>
              <w:t>Díszműkovácsolás</w:t>
            </w:r>
            <w:proofErr w:type="spellEnd"/>
            <w:r w:rsidRPr="00FC6C88">
              <w:rPr>
                <w:rFonts w:ascii="Palatino Linotype" w:hAnsi="Palatino Linotype" w:cs="Arial"/>
                <w:lang w:eastAsia="hu-HU"/>
              </w:rPr>
              <w:t xml:space="preserve"> szakmai tervezés</w:t>
            </w:r>
          </w:p>
        </w:tc>
        <w:tc>
          <w:tcPr>
            <w:tcW w:w="853" w:type="pct"/>
            <w:vAlign w:val="center"/>
          </w:tcPr>
          <w:p w:rsidR="00F776AD" w:rsidRPr="00FC6C88" w:rsidRDefault="00F776AD" w:rsidP="00FC6C88">
            <w:pPr>
              <w:spacing w:after="0" w:line="240" w:lineRule="auto"/>
              <w:rPr>
                <w:rFonts w:ascii="Palatino Linotype" w:hAnsi="Palatino Linotype" w:cs="Arial"/>
                <w:b/>
                <w:bCs/>
                <w:lang w:eastAsia="hu-HU"/>
              </w:rPr>
            </w:pPr>
            <w:r w:rsidRPr="00FC6C88">
              <w:rPr>
                <w:rFonts w:ascii="Palatino Linotype" w:hAnsi="Palatino Linotype" w:cs="Arial"/>
                <w:b/>
                <w:bCs/>
                <w:lang w:eastAsia="hu-HU"/>
              </w:rPr>
              <w:t>Műszaki rajz</w:t>
            </w:r>
            <w:r>
              <w:rPr>
                <w:rFonts w:ascii="Palatino Linotype" w:hAnsi="Palatino Linotype" w:cs="Arial"/>
                <w:b/>
                <w:bCs/>
                <w:lang w:eastAsia="hu-HU"/>
              </w:rPr>
              <w:t xml:space="preserve"> gyakorlat</w:t>
            </w:r>
          </w:p>
        </w:tc>
        <w:tc>
          <w:tcPr>
            <w:tcW w:w="210" w:type="pct"/>
            <w:vAlign w:val="center"/>
          </w:tcPr>
          <w:p w:rsidR="00F776AD" w:rsidRPr="00FC6C88" w:rsidRDefault="00F776AD" w:rsidP="00521205">
            <w:pPr>
              <w:spacing w:after="0" w:line="240" w:lineRule="auto"/>
              <w:jc w:val="center"/>
              <w:rPr>
                <w:rFonts w:ascii="Palatino Linotype" w:hAnsi="Palatino Linotype" w:cs="Arial"/>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32</w:t>
            </w: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104</w:t>
            </w: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72</w:t>
            </w: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64</w:t>
            </w: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136</w:t>
            </w:r>
          </w:p>
        </w:tc>
      </w:tr>
      <w:tr w:rsidR="00F776AD" w:rsidRPr="00FC6C88">
        <w:trPr>
          <w:trHeight w:val="1524"/>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9B7D18">
              <w:rPr>
                <w:rFonts w:ascii="Palatino Linotype" w:hAnsi="Palatino Linotype" w:cs="Arial"/>
                <w:b/>
                <w:i/>
                <w:lang w:eastAsia="hu-HU"/>
              </w:rPr>
              <w:t>Műszaki rajz alapja I.</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36</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72</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50</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50</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9B7D18">
              <w:rPr>
                <w:rFonts w:ascii="Palatino Linotype" w:hAnsi="Palatino Linotype" w:cs="Arial"/>
                <w:b/>
                <w:i/>
                <w:lang w:eastAsia="hu-HU"/>
              </w:rPr>
              <w:t>Műszaki rajz olvasása, készítés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noWrap/>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32</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32</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22</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64</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86</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bCs/>
                <w:lang w:eastAsia="hu-HU"/>
              </w:rPr>
            </w:pPr>
            <w:r w:rsidRPr="00FC6C88">
              <w:rPr>
                <w:rFonts w:ascii="Palatino Linotype" w:hAnsi="Palatino Linotype" w:cs="Arial"/>
                <w:b/>
                <w:bCs/>
                <w:lang w:eastAsia="hu-HU"/>
              </w:rPr>
              <w:t>Látványterv</w:t>
            </w:r>
            <w:r>
              <w:rPr>
                <w:rFonts w:ascii="Palatino Linotype" w:hAnsi="Palatino Linotype" w:cs="Arial"/>
                <w:b/>
                <w:bCs/>
                <w:lang w:eastAsia="hu-HU"/>
              </w:rPr>
              <w:t>ezés gyakorlat</w:t>
            </w:r>
          </w:p>
        </w:tc>
        <w:tc>
          <w:tcPr>
            <w:tcW w:w="210"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32</w:t>
            </w: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104</w:t>
            </w: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72</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64</w:t>
            </w: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136</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Grafikai megjelenítés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12</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11</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23</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26</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42</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Számítógépes tervezés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36</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12</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noWrap/>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60</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Modellek, makettek </w:t>
            </w:r>
            <w:r w:rsidRPr="0070096F">
              <w:rPr>
                <w:rFonts w:ascii="Palatino Linotype" w:hAnsi="Palatino Linotype" w:cs="Arial"/>
                <w:i/>
                <w:lang w:eastAsia="hu-HU"/>
              </w:rPr>
              <w:lastRenderedPageBreak/>
              <w:t>készítése</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98343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98343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98343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12</w:t>
            </w:r>
          </w:p>
        </w:tc>
        <w:tc>
          <w:tcPr>
            <w:tcW w:w="181" w:type="pct"/>
            <w:vMerge/>
            <w:vAlign w:val="center"/>
          </w:tcPr>
          <w:p w:rsidR="00F776AD" w:rsidRPr="0070096F" w:rsidRDefault="00F776AD" w:rsidP="0098343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98343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98343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11</w:t>
            </w:r>
          </w:p>
        </w:tc>
        <w:tc>
          <w:tcPr>
            <w:tcW w:w="352" w:type="pct"/>
            <w:vAlign w:val="center"/>
          </w:tcPr>
          <w:p w:rsidR="00F776AD" w:rsidRPr="0070096F" w:rsidRDefault="00F776AD" w:rsidP="0098343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23</w:t>
            </w:r>
          </w:p>
        </w:tc>
        <w:tc>
          <w:tcPr>
            <w:tcW w:w="181"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98343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16</w:t>
            </w:r>
          </w:p>
        </w:tc>
        <w:tc>
          <w:tcPr>
            <w:tcW w:w="181" w:type="pct"/>
            <w:vMerge/>
            <w:vAlign w:val="center"/>
          </w:tcPr>
          <w:p w:rsidR="00F776AD" w:rsidRPr="0070096F" w:rsidRDefault="00F776AD" w:rsidP="0098343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98343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98343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18</w:t>
            </w:r>
          </w:p>
        </w:tc>
        <w:tc>
          <w:tcPr>
            <w:tcW w:w="352" w:type="pct"/>
            <w:vAlign w:val="center"/>
          </w:tcPr>
          <w:p w:rsidR="00F776AD" w:rsidRPr="0070096F" w:rsidRDefault="00F776AD" w:rsidP="0098343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34</w:t>
            </w:r>
          </w:p>
        </w:tc>
      </w:tr>
      <w:tr w:rsidR="00F776AD" w:rsidRPr="00FC6C88">
        <w:trPr>
          <w:trHeight w:val="7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 xml:space="preserve">Műhelyrajz </w:t>
            </w:r>
            <w:r>
              <w:rPr>
                <w:rFonts w:ascii="Palatino Linotype" w:hAnsi="Palatino Linotype" w:cs="Arial"/>
                <w:b/>
                <w:lang w:eastAsia="hu-HU"/>
              </w:rPr>
              <w:t>gyakorlat</w:t>
            </w:r>
          </w:p>
        </w:tc>
        <w:tc>
          <w:tcPr>
            <w:tcW w:w="210" w:type="pct"/>
            <w:vAlign w:val="center"/>
          </w:tcPr>
          <w:p w:rsidR="00F776AD" w:rsidRPr="00FC6C88" w:rsidRDefault="00F776AD" w:rsidP="00983435">
            <w:pPr>
              <w:spacing w:after="0" w:line="240" w:lineRule="auto"/>
              <w:jc w:val="center"/>
              <w:rPr>
                <w:rFonts w:ascii="Palatino Linotype" w:hAnsi="Palatino Linotype" w:cs="Arial"/>
                <w:b/>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36</w:t>
            </w: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32</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104</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72</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64</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136</w:t>
            </w:r>
          </w:p>
        </w:tc>
      </w:tr>
      <w:tr w:rsidR="00F776AD" w:rsidRPr="00FC6C88">
        <w:trPr>
          <w:trHeight w:val="155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9B7D18">
            <w:pPr>
              <w:spacing w:after="0" w:line="240" w:lineRule="auto"/>
              <w:rPr>
                <w:rFonts w:ascii="Palatino Linotype" w:hAnsi="Palatino Linotype" w:cs="Arial"/>
                <w:i/>
                <w:lang w:eastAsia="hu-HU"/>
              </w:rPr>
            </w:pPr>
            <w:r w:rsidRPr="0070096F">
              <w:rPr>
                <w:rFonts w:ascii="Palatino Linotype" w:hAnsi="Palatino Linotype" w:cs="Arial"/>
                <w:i/>
                <w:lang w:eastAsia="hu-HU"/>
              </w:rPr>
              <w:t>Kovácsmunkák részletrajzai, kiviteli rajzai</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36</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36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22</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94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72</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48</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120</w:t>
            </w:r>
          </w:p>
        </w:tc>
      </w:tr>
      <w:tr w:rsidR="00F776AD" w:rsidRPr="00FC6C88">
        <w:trPr>
          <w:trHeight w:val="7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Térbeli formák síkba terítése</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16</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16</w:t>
            </w:r>
          </w:p>
        </w:tc>
      </w:tr>
      <w:tr w:rsidR="00F776AD" w:rsidRPr="00FC6C88">
        <w:trPr>
          <w:trHeight w:val="285"/>
          <w:jc w:val="center"/>
        </w:trPr>
        <w:tc>
          <w:tcPr>
            <w:tcW w:w="693" w:type="pct"/>
            <w:vMerge w:val="restart"/>
            <w:vAlign w:val="center"/>
          </w:tcPr>
          <w:p w:rsidR="00F776AD" w:rsidRPr="00FC6C88" w:rsidRDefault="00F776AD" w:rsidP="00FC6C88">
            <w:pPr>
              <w:spacing w:after="0" w:line="240" w:lineRule="auto"/>
              <w:rPr>
                <w:rFonts w:ascii="Palatino Linotype" w:hAnsi="Palatino Linotype" w:cs="Arial"/>
                <w:lang w:eastAsia="hu-HU"/>
              </w:rPr>
            </w:pPr>
            <w:r w:rsidRPr="00FC6C88">
              <w:rPr>
                <w:rFonts w:ascii="Palatino Linotype" w:hAnsi="Palatino Linotype" w:cs="Arial"/>
                <w:lang w:eastAsia="hu-HU"/>
              </w:rPr>
              <w:t xml:space="preserve">10596-12 </w:t>
            </w:r>
            <w:proofErr w:type="spellStart"/>
            <w:r w:rsidRPr="00FC6C88">
              <w:rPr>
                <w:rFonts w:ascii="Palatino Linotype" w:hAnsi="Palatino Linotype" w:cs="Arial"/>
                <w:lang w:eastAsia="hu-HU"/>
              </w:rPr>
              <w:t>Díszműkovács</w:t>
            </w:r>
            <w:proofErr w:type="spellEnd"/>
            <w:r w:rsidRPr="00FC6C88">
              <w:rPr>
                <w:rFonts w:ascii="Palatino Linotype" w:hAnsi="Palatino Linotype" w:cs="Arial"/>
                <w:lang w:eastAsia="hu-HU"/>
              </w:rPr>
              <w:t xml:space="preserve"> elméleti és gyakorlati feladatai</w:t>
            </w:r>
          </w:p>
        </w:tc>
        <w:tc>
          <w:tcPr>
            <w:tcW w:w="853" w:type="pct"/>
            <w:vAlign w:val="center"/>
          </w:tcPr>
          <w:p w:rsidR="00F776AD" w:rsidRPr="00FC6C88" w:rsidRDefault="00F776AD" w:rsidP="00FC6C88">
            <w:pPr>
              <w:spacing w:after="0" w:line="240" w:lineRule="auto"/>
              <w:rPr>
                <w:rFonts w:ascii="Palatino Linotype" w:hAnsi="Palatino Linotype" w:cs="Arial"/>
                <w:b/>
                <w:bCs/>
                <w:lang w:eastAsia="hu-HU"/>
              </w:rPr>
            </w:pPr>
            <w:r w:rsidRPr="00FC6C88">
              <w:rPr>
                <w:rFonts w:ascii="Palatino Linotype" w:hAnsi="Palatino Linotype" w:cs="Arial"/>
                <w:b/>
                <w:bCs/>
                <w:lang w:eastAsia="hu-HU"/>
              </w:rPr>
              <w:t>Anyagismeret</w:t>
            </w:r>
            <w:r>
              <w:rPr>
                <w:rFonts w:ascii="Palatino Linotype" w:hAnsi="Palatino Linotype" w:cs="Arial"/>
                <w:b/>
                <w:bCs/>
                <w:lang w:eastAsia="hu-HU"/>
              </w:rPr>
              <w:t xml:space="preserve"> 1. </w:t>
            </w:r>
          </w:p>
        </w:tc>
        <w:tc>
          <w:tcPr>
            <w:tcW w:w="210" w:type="pct"/>
            <w:vAlign w:val="center"/>
          </w:tcPr>
          <w:p w:rsidR="00F776AD" w:rsidRPr="00FC6C88" w:rsidRDefault="00F776AD" w:rsidP="0098343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64</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100</w:t>
            </w: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36</w:t>
            </w: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32</w:t>
            </w: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68</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Kovácsolható fémek</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r>
      <w:tr w:rsidR="00F776AD" w:rsidRPr="00FC6C88">
        <w:trPr>
          <w:trHeight w:val="141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Pr>
                <w:rFonts w:ascii="Palatino Linotype" w:hAnsi="Palatino Linotype" w:cs="Arial"/>
                <w:i/>
                <w:lang w:eastAsia="hu-HU"/>
              </w:rPr>
              <w:t>Acélok</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p w:rsidR="00F776AD" w:rsidRPr="0070096F" w:rsidRDefault="00F776AD" w:rsidP="00983435">
            <w:pPr>
              <w:spacing w:after="0" w:line="240" w:lineRule="auto"/>
              <w:jc w:val="center"/>
              <w:rPr>
                <w:rFonts w:ascii="Palatino Linotype" w:hAnsi="Palatino Linotype" w:cs="Arial"/>
                <w:i/>
                <w:lang w:eastAsia="hu-HU"/>
              </w:rPr>
            </w:pPr>
          </w:p>
          <w:p w:rsidR="00F776AD" w:rsidRPr="0070096F" w:rsidRDefault="00F776AD" w:rsidP="00983435">
            <w:pPr>
              <w:spacing w:after="0" w:line="240" w:lineRule="auto"/>
              <w:jc w:val="center"/>
              <w:rPr>
                <w:rFonts w:ascii="Palatino Linotype" w:hAnsi="Palatino Linotype" w:cs="Arial"/>
                <w:i/>
                <w:lang w:eastAsia="hu-HU"/>
              </w:rPr>
            </w:pPr>
          </w:p>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6" w:type="pct"/>
            <w:noWrap/>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p w:rsidR="00F776AD" w:rsidRPr="0070096F" w:rsidRDefault="00F776AD" w:rsidP="00521205">
            <w:pPr>
              <w:spacing w:after="0" w:line="240" w:lineRule="auto"/>
              <w:jc w:val="center"/>
              <w:rPr>
                <w:rFonts w:ascii="Palatino Linotype" w:hAnsi="Palatino Linotype" w:cs="Arial"/>
                <w:b/>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40</w:t>
            </w:r>
          </w:p>
        </w:tc>
      </w:tr>
      <w:tr w:rsidR="00F776AD" w:rsidRPr="00FC6C88">
        <w:trPr>
          <w:trHeight w:val="15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bCs/>
                <w:i/>
                <w:lang w:eastAsia="hu-HU"/>
              </w:rPr>
            </w:pPr>
            <w:r w:rsidRPr="0070096F">
              <w:rPr>
                <w:rFonts w:ascii="Palatino Linotype" w:hAnsi="Palatino Linotype" w:cs="Arial"/>
                <w:bCs/>
                <w:i/>
                <w:lang w:eastAsia="hu-HU"/>
              </w:rPr>
              <w:t>Tüzelőanyagok, segédanyagok</w:t>
            </w:r>
          </w:p>
        </w:tc>
        <w:tc>
          <w:tcPr>
            <w:tcW w:w="210" w:type="pct"/>
            <w:vAlign w:val="center"/>
          </w:tcPr>
          <w:p w:rsidR="00F776AD" w:rsidRPr="0070096F" w:rsidRDefault="00F776AD" w:rsidP="00983435">
            <w:pPr>
              <w:spacing w:after="0" w:line="240" w:lineRule="auto"/>
              <w:jc w:val="center"/>
              <w:rPr>
                <w:rFonts w:ascii="Palatino Linotype" w:hAnsi="Palatino Linotype" w:cs="Arial"/>
                <w:b/>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16</w:t>
            </w: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12</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18</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 xml:space="preserve">Technológia </w:t>
            </w:r>
            <w:r>
              <w:rPr>
                <w:rFonts w:ascii="Palatino Linotype" w:hAnsi="Palatino Linotype" w:cs="Arial"/>
                <w:b/>
                <w:lang w:eastAsia="hu-HU"/>
              </w:rPr>
              <w:t>1.</w:t>
            </w:r>
          </w:p>
        </w:tc>
        <w:tc>
          <w:tcPr>
            <w:tcW w:w="210" w:type="pct"/>
            <w:vAlign w:val="center"/>
          </w:tcPr>
          <w:p w:rsidR="00F776AD" w:rsidRPr="00FC6C88" w:rsidRDefault="00F776AD" w:rsidP="00983435">
            <w:pPr>
              <w:spacing w:after="0" w:line="240" w:lineRule="auto"/>
              <w:jc w:val="center"/>
              <w:rPr>
                <w:rFonts w:ascii="Palatino Linotype" w:hAnsi="Palatino Linotype" w:cs="Arial"/>
                <w:b/>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32</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68</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36</w:t>
            </w: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32</w:t>
            </w: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68</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Kovácsolás, sajtolás, </w:t>
            </w:r>
            <w:proofErr w:type="spellStart"/>
            <w:r w:rsidRPr="0070096F">
              <w:rPr>
                <w:rFonts w:ascii="Palatino Linotype" w:hAnsi="Palatino Linotype" w:cs="Arial"/>
                <w:i/>
                <w:lang w:eastAsia="hu-HU"/>
              </w:rPr>
              <w:t>ütvesajtolás</w:t>
            </w:r>
            <w:proofErr w:type="spellEnd"/>
            <w:r w:rsidRPr="0070096F">
              <w:rPr>
                <w:rFonts w:ascii="Palatino Linotype" w:hAnsi="Palatino Linotype" w:cs="Arial"/>
                <w:i/>
                <w:lang w:eastAsia="hu-HU"/>
              </w:rPr>
              <w:t>, hengerlés</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noWrap/>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Kovácsműhelyek, kisüzemek kialakítása, berendezései, gépei</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w:t>
            </w:r>
          </w:p>
        </w:tc>
      </w:tr>
      <w:tr w:rsidR="00F776AD" w:rsidRPr="00FC6C88">
        <w:trPr>
          <w:trHeight w:val="207"/>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Szabadalakító és </w:t>
            </w:r>
            <w:proofErr w:type="spellStart"/>
            <w:r w:rsidRPr="0070096F">
              <w:rPr>
                <w:rFonts w:ascii="Palatino Linotype" w:hAnsi="Palatino Linotype" w:cs="Arial"/>
                <w:i/>
                <w:lang w:eastAsia="hu-HU"/>
              </w:rPr>
              <w:t>süllyesztékes</w:t>
            </w:r>
            <w:proofErr w:type="spellEnd"/>
            <w:r w:rsidRPr="0070096F">
              <w:rPr>
                <w:rFonts w:ascii="Palatino Linotype" w:hAnsi="Palatino Linotype" w:cs="Arial"/>
                <w:i/>
                <w:lang w:eastAsia="hu-HU"/>
              </w:rPr>
              <w:t xml:space="preserve"> kovácsolás</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r>
      <w:tr w:rsidR="00F776AD" w:rsidRPr="00FC6C88">
        <w:trPr>
          <w:trHeight w:val="378"/>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Kovácsolás műveletei, műveleti sorrendek kialakítása, kovácsoló gépek</w:t>
            </w:r>
          </w:p>
        </w:tc>
        <w:tc>
          <w:tcPr>
            <w:tcW w:w="210" w:type="pct"/>
            <w:vAlign w:val="center"/>
          </w:tcPr>
          <w:p w:rsidR="00F776AD" w:rsidRPr="0070096F" w:rsidRDefault="00F776AD" w:rsidP="0098343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22</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16</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22</w:t>
            </w:r>
          </w:p>
        </w:tc>
      </w:tr>
      <w:tr w:rsidR="00F776AD" w:rsidRPr="00FC6C88">
        <w:trPr>
          <w:trHeight w:val="283"/>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Öntés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w:t>
            </w:r>
          </w:p>
        </w:tc>
      </w:tr>
      <w:tr w:rsidR="00F776AD" w:rsidRPr="00FC6C88">
        <w:trPr>
          <w:trHeight w:val="15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Hevítés, hőkezelések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r>
      <w:tr w:rsidR="00F776AD" w:rsidRPr="00FC6C88">
        <w:trPr>
          <w:trHeight w:val="15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Felülettisztítás, felületkezelés, korrózióvédelem </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r>
      <w:tr w:rsidR="00F776AD" w:rsidRPr="00FC6C88">
        <w:trPr>
          <w:trHeight w:val="3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Szaktörténet</w:t>
            </w:r>
            <w:r>
              <w:rPr>
                <w:rFonts w:ascii="Palatino Linotype" w:hAnsi="Palatino Linotype" w:cs="Arial"/>
                <w:b/>
                <w:lang w:eastAsia="hu-HU"/>
              </w:rPr>
              <w:t xml:space="preserve"> </w:t>
            </w:r>
          </w:p>
        </w:tc>
        <w:tc>
          <w:tcPr>
            <w:tcW w:w="210" w:type="pct"/>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32</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68</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36</w:t>
            </w: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16</w:t>
            </w: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52</w:t>
            </w:r>
          </w:p>
        </w:tc>
      </w:tr>
      <w:tr w:rsidR="00F776AD" w:rsidRPr="00FC6C88">
        <w:trPr>
          <w:trHeight w:val="3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Fémek megismerése, őskohászat</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r>
      <w:tr w:rsidR="00F776AD" w:rsidRPr="00FC6C88">
        <w:trPr>
          <w:trHeight w:val="3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AE306C">
            <w:pPr>
              <w:spacing w:after="0" w:line="240" w:lineRule="auto"/>
              <w:rPr>
                <w:rFonts w:ascii="Palatino Linotype" w:hAnsi="Palatino Linotype" w:cs="Arial"/>
                <w:i/>
                <w:lang w:eastAsia="hu-HU"/>
              </w:rPr>
            </w:pPr>
            <w:r>
              <w:rPr>
                <w:rFonts w:ascii="Palatino Linotype" w:hAnsi="Palatino Linotype" w:cs="Arial"/>
                <w:i/>
                <w:lang w:eastAsia="hu-HU"/>
              </w:rPr>
              <w:t>A v</w:t>
            </w:r>
            <w:r w:rsidRPr="0070096F">
              <w:rPr>
                <w:rFonts w:ascii="Palatino Linotype" w:hAnsi="Palatino Linotype" w:cs="Arial"/>
                <w:i/>
                <w:lang w:eastAsia="hu-HU"/>
              </w:rPr>
              <w:t>asművesség fejlődése</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12</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19</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19</w:t>
            </w:r>
          </w:p>
        </w:tc>
      </w:tr>
      <w:tr w:rsidR="00F776AD" w:rsidRPr="00FC6C88">
        <w:trPr>
          <w:trHeight w:val="61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Kovácsművesség a művészettörténetben</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24</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16</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23</w:t>
            </w:r>
          </w:p>
        </w:tc>
      </w:tr>
      <w:tr w:rsidR="00F776AD" w:rsidRPr="00FC6C88">
        <w:trPr>
          <w:trHeight w:val="33"/>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Szakgyakorlat</w:t>
            </w:r>
            <w:r>
              <w:rPr>
                <w:rFonts w:ascii="Palatino Linotype" w:hAnsi="Palatino Linotype" w:cs="Arial"/>
                <w:b/>
                <w:lang w:eastAsia="hu-HU"/>
              </w:rPr>
              <w:t xml:space="preserve"> 1.</w:t>
            </w:r>
          </w:p>
        </w:tc>
        <w:tc>
          <w:tcPr>
            <w:tcW w:w="210" w:type="pct"/>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108</w:t>
            </w: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w:t>
            </w:r>
            <w:r>
              <w:rPr>
                <w:rFonts w:ascii="Palatino Linotype" w:hAnsi="Palatino Linotype" w:cs="Arial"/>
                <w:b/>
                <w:bCs/>
                <w:lang w:eastAsia="hu-HU"/>
              </w:rPr>
              <w:t>42</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176</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Pr>
                <w:rFonts w:ascii="Palatino Linotype" w:hAnsi="Palatino Linotype" w:cs="Arial"/>
                <w:b/>
                <w:lang w:eastAsia="hu-HU"/>
              </w:rPr>
              <w:t>626</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Pr>
                <w:rFonts w:ascii="Palatino Linotype" w:hAnsi="Palatino Linotype" w:cs="Arial"/>
                <w:b/>
                <w:lang w:eastAsia="hu-HU"/>
              </w:rPr>
              <w:t>396</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Pr>
                <w:rFonts w:ascii="Palatino Linotype" w:hAnsi="Palatino Linotype" w:cs="Arial"/>
                <w:b/>
                <w:bCs/>
                <w:lang w:eastAsia="hu-HU"/>
              </w:rPr>
              <w:t>288</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Pr>
                <w:rFonts w:ascii="Palatino Linotype" w:hAnsi="Palatino Linotype" w:cs="Arial"/>
                <w:b/>
                <w:lang w:eastAsia="hu-HU"/>
              </w:rPr>
              <w:t>684</w:t>
            </w:r>
          </w:p>
        </w:tc>
      </w:tr>
      <w:tr w:rsidR="00F776AD" w:rsidRPr="00FC6C88">
        <w:trPr>
          <w:trHeight w:val="33"/>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E5672A">
            <w:pPr>
              <w:spacing w:after="0" w:line="240" w:lineRule="auto"/>
              <w:rPr>
                <w:rFonts w:ascii="Palatino Linotype" w:hAnsi="Palatino Linotype" w:cs="Arial"/>
                <w:i/>
                <w:lang w:eastAsia="hu-HU"/>
              </w:rPr>
            </w:pPr>
            <w:r>
              <w:rPr>
                <w:rFonts w:ascii="Palatino Linotype" w:hAnsi="Palatino Linotype" w:cs="Arial"/>
                <w:i/>
                <w:lang w:eastAsia="hu-HU"/>
              </w:rPr>
              <w:t>K</w:t>
            </w:r>
            <w:r w:rsidRPr="0070096F">
              <w:rPr>
                <w:rFonts w:ascii="Palatino Linotype" w:hAnsi="Palatino Linotype" w:cs="Arial"/>
                <w:i/>
                <w:lang w:eastAsia="hu-HU"/>
              </w:rPr>
              <w:t>ovácsolás alapműveletei</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70</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70</w:t>
            </w:r>
          </w:p>
        </w:tc>
      </w:tr>
      <w:tr w:rsidR="00F776AD" w:rsidRPr="00FC6C88">
        <w:trPr>
          <w:trHeight w:val="33"/>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Összetett műveletek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38</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58</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84</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142</w:t>
            </w:r>
          </w:p>
        </w:tc>
      </w:tr>
      <w:tr w:rsidR="00F776AD" w:rsidRPr="00FC6C88">
        <w:trPr>
          <w:trHeight w:val="33"/>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Kötések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88</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118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50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116</w:t>
            </w:r>
          </w:p>
        </w:tc>
      </w:tr>
      <w:tr w:rsidR="00F776AD" w:rsidRPr="00FC6C88">
        <w:trPr>
          <w:trHeight w:val="33"/>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Hőkezelések </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20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66</w:t>
            </w:r>
          </w:p>
        </w:tc>
      </w:tr>
      <w:tr w:rsidR="00F776AD" w:rsidRPr="00FC6C88">
        <w:trPr>
          <w:trHeight w:val="33"/>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Kovácsolt szerkezetek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106</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156</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84</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70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154</w:t>
            </w:r>
          </w:p>
        </w:tc>
      </w:tr>
      <w:tr w:rsidR="00F776AD" w:rsidRPr="00FC6C88">
        <w:trPr>
          <w:trHeight w:val="61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proofErr w:type="spellStart"/>
            <w:r w:rsidRPr="0070096F">
              <w:rPr>
                <w:rFonts w:ascii="Palatino Linotype" w:hAnsi="Palatino Linotype" w:cs="Arial"/>
                <w:i/>
                <w:lang w:eastAsia="hu-HU"/>
              </w:rPr>
              <w:t>Díszműlakatos</w:t>
            </w:r>
            <w:proofErr w:type="spellEnd"/>
            <w:r w:rsidRPr="0070096F">
              <w:rPr>
                <w:rFonts w:ascii="Palatino Linotype" w:hAnsi="Palatino Linotype" w:cs="Arial"/>
                <w:i/>
                <w:lang w:eastAsia="hu-HU"/>
              </w:rPr>
              <w:t xml:space="preserve"> műveletek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68</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46</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114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72</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64</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136</w:t>
            </w:r>
          </w:p>
        </w:tc>
      </w:tr>
      <w:tr w:rsidR="00F776AD" w:rsidRPr="00FC6C88">
        <w:trPr>
          <w:trHeight w:val="285"/>
          <w:jc w:val="center"/>
        </w:trPr>
        <w:tc>
          <w:tcPr>
            <w:tcW w:w="693" w:type="pct"/>
            <w:vMerge w:val="restart"/>
            <w:vAlign w:val="center"/>
          </w:tcPr>
          <w:p w:rsidR="00F776AD" w:rsidRPr="00FC6C88" w:rsidRDefault="00F776AD" w:rsidP="00FC6C88">
            <w:pPr>
              <w:spacing w:after="0" w:line="240" w:lineRule="auto"/>
              <w:rPr>
                <w:rFonts w:ascii="Palatino Linotype" w:hAnsi="Palatino Linotype" w:cs="Arial"/>
                <w:lang w:eastAsia="hu-HU"/>
              </w:rPr>
            </w:pPr>
            <w:r w:rsidRPr="00FC6C88">
              <w:rPr>
                <w:rFonts w:ascii="Palatino Linotype" w:hAnsi="Palatino Linotype" w:cs="Arial"/>
                <w:lang w:eastAsia="hu-HU"/>
              </w:rPr>
              <w:t>10597-12 Fémipari alapok</w:t>
            </w:r>
          </w:p>
        </w:tc>
        <w:tc>
          <w:tcPr>
            <w:tcW w:w="853" w:type="pct"/>
            <w:vAlign w:val="center"/>
          </w:tcPr>
          <w:p w:rsidR="00F776AD" w:rsidRPr="00FC6C88" w:rsidRDefault="00F776AD" w:rsidP="00FC6C88">
            <w:pPr>
              <w:spacing w:after="0" w:line="240" w:lineRule="auto"/>
              <w:rPr>
                <w:rFonts w:ascii="Palatino Linotype" w:hAnsi="Palatino Linotype" w:cs="Arial"/>
                <w:b/>
                <w:bCs/>
                <w:lang w:eastAsia="hu-HU"/>
              </w:rPr>
            </w:pPr>
            <w:r w:rsidRPr="00FC6C88">
              <w:rPr>
                <w:rFonts w:ascii="Palatino Linotype" w:hAnsi="Palatino Linotype" w:cs="Arial"/>
                <w:b/>
                <w:bCs/>
                <w:lang w:eastAsia="hu-HU"/>
              </w:rPr>
              <w:t xml:space="preserve">Anyagismeret </w:t>
            </w:r>
            <w:r>
              <w:rPr>
                <w:rFonts w:ascii="Palatino Linotype" w:hAnsi="Palatino Linotype" w:cs="Arial"/>
                <w:b/>
                <w:bCs/>
                <w:lang w:eastAsia="hu-HU"/>
              </w:rPr>
              <w:t>2.</w:t>
            </w:r>
          </w:p>
        </w:tc>
        <w:tc>
          <w:tcPr>
            <w:tcW w:w="210"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A fémek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r>
      <w:tr w:rsidR="00F776AD" w:rsidRPr="00FC6C88">
        <w:trPr>
          <w:trHeight w:val="899"/>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Nyersvas, acél, öntöttvas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p w:rsidR="00F776AD" w:rsidRPr="0070096F" w:rsidRDefault="00F776AD" w:rsidP="00521205">
            <w:pPr>
              <w:spacing w:after="0" w:line="240" w:lineRule="auto"/>
              <w:jc w:val="center"/>
              <w:rPr>
                <w:rFonts w:ascii="Palatino Linotype" w:hAnsi="Palatino Linotype" w:cs="Arial"/>
                <w:bCs/>
                <w:i/>
                <w:lang w:eastAsia="hu-HU"/>
              </w:rPr>
            </w:pPr>
          </w:p>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noWrap/>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i/>
                <w:lang w:eastAsia="hu-HU"/>
              </w:rPr>
            </w:pPr>
          </w:p>
          <w:p w:rsidR="00F776AD" w:rsidRPr="0070096F" w:rsidRDefault="00F776AD" w:rsidP="00521205">
            <w:pPr>
              <w:spacing w:after="0" w:line="240" w:lineRule="auto"/>
              <w:jc w:val="center"/>
              <w:rPr>
                <w:rFonts w:ascii="Palatino Linotype" w:hAnsi="Palatino Linotype" w:cs="Arial"/>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p w:rsidR="00F776AD" w:rsidRPr="0070096F" w:rsidRDefault="00F776AD" w:rsidP="00521205">
            <w:pPr>
              <w:spacing w:after="0" w:line="240" w:lineRule="auto"/>
              <w:jc w:val="center"/>
              <w:rPr>
                <w:rFonts w:ascii="Palatino Linotype" w:hAnsi="Palatino Linotype" w:cs="Arial"/>
                <w:bCs/>
                <w:i/>
                <w:lang w:eastAsia="hu-HU"/>
              </w:rPr>
            </w:pPr>
          </w:p>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Technológia</w:t>
            </w:r>
            <w:r>
              <w:rPr>
                <w:rFonts w:ascii="Palatino Linotype" w:hAnsi="Palatino Linotype" w:cs="Arial"/>
                <w:b/>
                <w:lang w:eastAsia="hu-HU"/>
              </w:rPr>
              <w:t xml:space="preserve"> 2.</w:t>
            </w:r>
          </w:p>
        </w:tc>
        <w:tc>
          <w:tcPr>
            <w:tcW w:w="210"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36</w:t>
            </w: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32</w:t>
            </w:r>
          </w:p>
        </w:tc>
        <w:tc>
          <w:tcPr>
            <w:tcW w:w="210" w:type="pct"/>
            <w:shd w:val="clear" w:color="auto" w:fill="C0C0C0"/>
            <w:noWrap/>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104</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r>
              <w:rPr>
                <w:rFonts w:ascii="Palatino Linotype" w:hAnsi="Palatino Linotype" w:cs="Arial"/>
                <w:b/>
                <w:lang w:eastAsia="hu-HU"/>
              </w:rPr>
              <w:t>36</w:t>
            </w: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64</w:t>
            </w: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Pr>
                <w:rFonts w:ascii="Palatino Linotype" w:hAnsi="Palatino Linotype" w:cs="Arial"/>
                <w:b/>
                <w:lang w:eastAsia="hu-HU"/>
              </w:rPr>
              <w:t>100</w:t>
            </w:r>
          </w:p>
        </w:tc>
      </w:tr>
      <w:tr w:rsidR="00F776AD" w:rsidRPr="00FC6C88">
        <w:trPr>
          <w:trHeight w:val="28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056856">
            <w:pPr>
              <w:spacing w:after="0" w:line="240" w:lineRule="auto"/>
              <w:rPr>
                <w:rFonts w:ascii="Palatino Linotype" w:hAnsi="Palatino Linotype" w:cs="Arial"/>
                <w:i/>
                <w:lang w:eastAsia="hu-HU"/>
              </w:rPr>
            </w:pPr>
            <w:r w:rsidRPr="0070096F">
              <w:rPr>
                <w:rFonts w:ascii="Palatino Linotype" w:hAnsi="Palatino Linotype" w:cs="Arial"/>
                <w:i/>
                <w:lang w:eastAsia="hu-HU"/>
              </w:rPr>
              <w:t>A fémek megmunkálás</w:t>
            </w:r>
            <w:r>
              <w:rPr>
                <w:rFonts w:ascii="Palatino Linotype" w:hAnsi="Palatino Linotype" w:cs="Arial"/>
                <w:i/>
                <w:lang w:eastAsia="hu-HU"/>
              </w:rPr>
              <w:t>a</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r>
      <w:tr w:rsidR="00F776AD" w:rsidRPr="00FC6C88">
        <w:trPr>
          <w:trHeight w:val="2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A kohászat</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5</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21</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16</w:t>
            </w:r>
          </w:p>
        </w:tc>
      </w:tr>
      <w:tr w:rsidR="00F776AD" w:rsidRPr="00FC6C88">
        <w:trPr>
          <w:trHeight w:val="2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Vasfeldolgozás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22</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12</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18</w:t>
            </w:r>
          </w:p>
        </w:tc>
      </w:tr>
      <w:tr w:rsidR="00F776AD" w:rsidRPr="00FC6C88">
        <w:trPr>
          <w:trHeight w:val="2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Kéziszerszámok és használatuk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5</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17</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16</w:t>
            </w:r>
          </w:p>
        </w:tc>
      </w:tr>
      <w:tr w:rsidR="00F776AD" w:rsidRPr="00FC6C88">
        <w:trPr>
          <w:trHeight w:val="43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Fémipari gépek és használatuk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68"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18</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16</w:t>
            </w: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12</w:t>
            </w: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32</w:t>
            </w: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44</w:t>
            </w:r>
          </w:p>
        </w:tc>
      </w:tr>
      <w:tr w:rsidR="00F776AD" w:rsidRPr="00FC6C88">
        <w:trPr>
          <w:trHeight w:val="2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FC6C88" w:rsidRDefault="00F776AD" w:rsidP="00FC6C88">
            <w:pPr>
              <w:spacing w:after="0" w:line="240" w:lineRule="auto"/>
              <w:rPr>
                <w:rFonts w:ascii="Palatino Linotype" w:hAnsi="Palatino Linotype" w:cs="Arial"/>
                <w:b/>
                <w:lang w:eastAsia="hu-HU"/>
              </w:rPr>
            </w:pPr>
            <w:r w:rsidRPr="00FC6C88">
              <w:rPr>
                <w:rFonts w:ascii="Palatino Linotype" w:hAnsi="Palatino Linotype" w:cs="Arial"/>
                <w:b/>
                <w:lang w:eastAsia="hu-HU"/>
              </w:rPr>
              <w:t>Szakgyakorlat</w:t>
            </w:r>
            <w:r>
              <w:rPr>
                <w:rFonts w:ascii="Palatino Linotype" w:hAnsi="Palatino Linotype" w:cs="Arial"/>
                <w:b/>
                <w:lang w:eastAsia="hu-HU"/>
              </w:rPr>
              <w:t xml:space="preserve"> 2.</w:t>
            </w:r>
          </w:p>
        </w:tc>
        <w:tc>
          <w:tcPr>
            <w:tcW w:w="210" w:type="pct"/>
            <w:vAlign w:val="center"/>
          </w:tcPr>
          <w:p w:rsidR="00F776AD" w:rsidRPr="00FC6C88" w:rsidRDefault="00F776AD" w:rsidP="00521205">
            <w:pPr>
              <w:spacing w:after="0" w:line="240" w:lineRule="auto"/>
              <w:jc w:val="center"/>
              <w:rPr>
                <w:rFonts w:ascii="Palatino Linotype" w:hAnsi="Palatino Linotype" w:cs="Arial"/>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144</w:t>
            </w:r>
          </w:p>
        </w:tc>
        <w:tc>
          <w:tcPr>
            <w:tcW w:w="368"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108</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186"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0"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96</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348</w:t>
            </w:r>
          </w:p>
        </w:tc>
        <w:tc>
          <w:tcPr>
            <w:tcW w:w="181" w:type="pct"/>
            <w:vAlign w:val="center"/>
          </w:tcPr>
          <w:p w:rsidR="00F776AD" w:rsidRPr="00FC6C88" w:rsidRDefault="00F776AD" w:rsidP="00521205">
            <w:pPr>
              <w:spacing w:after="0" w:line="240" w:lineRule="auto"/>
              <w:jc w:val="center"/>
              <w:rPr>
                <w:rFonts w:ascii="Palatino Linotype" w:hAnsi="Palatino Linotype" w:cs="Arial"/>
                <w:b/>
                <w:lang w:eastAsia="hu-HU"/>
              </w:rPr>
            </w:pPr>
          </w:p>
        </w:tc>
        <w:tc>
          <w:tcPr>
            <w:tcW w:w="211" w:type="pct"/>
            <w:shd w:val="clear" w:color="auto" w:fill="C0C0C0"/>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180</w:t>
            </w:r>
          </w:p>
        </w:tc>
        <w:tc>
          <w:tcPr>
            <w:tcW w:w="181" w:type="pct"/>
            <w:vMerge/>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1" w:type="pct"/>
            <w:vAlign w:val="center"/>
          </w:tcPr>
          <w:p w:rsidR="00F776AD" w:rsidRPr="00FC6C88" w:rsidRDefault="00F776AD" w:rsidP="00521205">
            <w:pPr>
              <w:spacing w:after="0" w:line="240" w:lineRule="auto"/>
              <w:jc w:val="center"/>
              <w:rPr>
                <w:rFonts w:ascii="Palatino Linotype" w:hAnsi="Palatino Linotype" w:cs="Arial"/>
                <w:b/>
                <w:bCs/>
                <w:lang w:eastAsia="hu-HU"/>
              </w:rPr>
            </w:pPr>
          </w:p>
        </w:tc>
        <w:tc>
          <w:tcPr>
            <w:tcW w:w="212" w:type="pct"/>
            <w:shd w:val="clear" w:color="auto" w:fill="C0C0C0"/>
            <w:vAlign w:val="center"/>
          </w:tcPr>
          <w:p w:rsidR="00F776AD" w:rsidRPr="00FC6C88" w:rsidRDefault="00F776AD" w:rsidP="00521205">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160</w:t>
            </w:r>
          </w:p>
        </w:tc>
        <w:tc>
          <w:tcPr>
            <w:tcW w:w="352" w:type="pct"/>
            <w:vAlign w:val="center"/>
          </w:tcPr>
          <w:p w:rsidR="00F776AD" w:rsidRPr="00FC6C88" w:rsidRDefault="00F776AD" w:rsidP="00521205">
            <w:pPr>
              <w:spacing w:after="0" w:line="240" w:lineRule="auto"/>
              <w:jc w:val="center"/>
              <w:rPr>
                <w:rFonts w:ascii="Palatino Linotype" w:hAnsi="Palatino Linotype" w:cs="Arial"/>
                <w:b/>
                <w:lang w:eastAsia="hu-HU"/>
              </w:rPr>
            </w:pPr>
            <w:r w:rsidRPr="00FC6C88">
              <w:rPr>
                <w:rFonts w:ascii="Palatino Linotype" w:hAnsi="Palatino Linotype" w:cs="Arial"/>
                <w:b/>
                <w:lang w:eastAsia="hu-HU"/>
              </w:rPr>
              <w:t>340</w:t>
            </w:r>
          </w:p>
        </w:tc>
      </w:tr>
      <w:tr w:rsidR="00F776AD" w:rsidRPr="00FC6C88">
        <w:trPr>
          <w:trHeight w:val="2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Hidegalakító alapműveletek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10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30</w:t>
            </w:r>
          </w:p>
        </w:tc>
      </w:tr>
      <w:tr w:rsidR="00F776AD" w:rsidRPr="00FC6C88">
        <w:trPr>
          <w:trHeight w:val="2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Egyszerű forgácsolási műveletek</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60</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50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130</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60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40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100</w:t>
            </w:r>
          </w:p>
        </w:tc>
      </w:tr>
      <w:tr w:rsidR="00F776AD" w:rsidRPr="00FC6C88">
        <w:trPr>
          <w:trHeight w:val="25"/>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Hidegalakítás kalapálással, domborítás, hajlítás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54</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20</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28</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78</w:t>
            </w:r>
          </w:p>
        </w:tc>
      </w:tr>
      <w:tr w:rsidR="00F776AD" w:rsidRPr="00FC6C88">
        <w:trPr>
          <w:trHeight w:val="1130"/>
          <w:jc w:val="center"/>
        </w:trPr>
        <w:tc>
          <w:tcPr>
            <w:tcW w:w="693" w:type="pct"/>
            <w:vMerge/>
            <w:vAlign w:val="center"/>
          </w:tcPr>
          <w:p w:rsidR="00F776AD" w:rsidRPr="00FC6C88" w:rsidRDefault="00F776AD" w:rsidP="00FC6C88">
            <w:pPr>
              <w:spacing w:after="0" w:line="240" w:lineRule="auto"/>
              <w:rPr>
                <w:rFonts w:ascii="Palatino Linotype" w:hAnsi="Palatino Linotype" w:cs="Arial"/>
                <w:lang w:eastAsia="hu-HU"/>
              </w:rPr>
            </w:pPr>
          </w:p>
        </w:tc>
        <w:tc>
          <w:tcPr>
            <w:tcW w:w="853" w:type="pct"/>
            <w:vAlign w:val="center"/>
          </w:tcPr>
          <w:p w:rsidR="00F776AD" w:rsidRPr="0070096F" w:rsidRDefault="00F776AD" w:rsidP="00FC6C88">
            <w:pPr>
              <w:spacing w:after="0" w:line="240" w:lineRule="auto"/>
              <w:rPr>
                <w:rFonts w:ascii="Palatino Linotype" w:hAnsi="Palatino Linotype" w:cs="Arial"/>
                <w:i/>
                <w:lang w:eastAsia="hu-HU"/>
              </w:rPr>
            </w:pPr>
            <w:r w:rsidRPr="0070096F">
              <w:rPr>
                <w:rFonts w:ascii="Palatino Linotype" w:hAnsi="Palatino Linotype" w:cs="Arial"/>
                <w:i/>
                <w:lang w:eastAsia="hu-HU"/>
              </w:rPr>
              <w:t xml:space="preserve">Oldható </w:t>
            </w:r>
            <w:r>
              <w:rPr>
                <w:rFonts w:ascii="Palatino Linotype" w:hAnsi="Palatino Linotype" w:cs="Arial"/>
                <w:i/>
                <w:lang w:eastAsia="hu-HU"/>
              </w:rPr>
              <w:t xml:space="preserve">és oldhatatlan </w:t>
            </w:r>
            <w:proofErr w:type="spellStart"/>
            <w:r w:rsidRPr="0070096F">
              <w:rPr>
                <w:rFonts w:ascii="Palatino Linotype" w:hAnsi="Palatino Linotype" w:cs="Arial"/>
                <w:i/>
                <w:lang w:eastAsia="hu-HU"/>
              </w:rPr>
              <w:t>kötések</w:t>
            </w:r>
            <w:r>
              <w:rPr>
                <w:rFonts w:ascii="Palatino Linotype" w:hAnsi="Palatino Linotype" w:cs="Arial"/>
                <w:i/>
                <w:lang w:eastAsia="hu-HU"/>
              </w:rPr>
              <w:t>f</w:t>
            </w:r>
            <w:r w:rsidRPr="0070096F">
              <w:rPr>
                <w:rFonts w:ascii="Palatino Linotype" w:hAnsi="Palatino Linotype" w:cs="Arial"/>
                <w:i/>
                <w:lang w:eastAsia="hu-HU"/>
              </w:rPr>
              <w:t>orrasztás</w:t>
            </w:r>
            <w:r>
              <w:rPr>
                <w:rFonts w:ascii="Palatino Linotype" w:hAnsi="Palatino Linotype" w:cs="Arial"/>
                <w:i/>
                <w:lang w:eastAsia="hu-HU"/>
              </w:rPr>
              <w:t>ok</w:t>
            </w:r>
            <w:proofErr w:type="spellEnd"/>
            <w:r w:rsidRPr="0070096F">
              <w:rPr>
                <w:rFonts w:ascii="Palatino Linotype" w:hAnsi="Palatino Linotype" w:cs="Arial"/>
                <w:i/>
                <w:lang w:eastAsia="hu-HU"/>
              </w:rPr>
              <w:t>, hegesztés</w:t>
            </w:r>
          </w:p>
        </w:tc>
        <w:tc>
          <w:tcPr>
            <w:tcW w:w="210"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10</w:t>
            </w:r>
          </w:p>
        </w:tc>
        <w:tc>
          <w:tcPr>
            <w:tcW w:w="368" w:type="pct"/>
            <w:vMerge/>
            <w:vAlign w:val="center"/>
          </w:tcPr>
          <w:p w:rsidR="00F776AD" w:rsidRPr="0070096F" w:rsidRDefault="00F776AD" w:rsidP="00521205">
            <w:pPr>
              <w:spacing w:after="0" w:line="240" w:lineRule="auto"/>
              <w:jc w:val="center"/>
              <w:rPr>
                <w:rFonts w:ascii="Palatino Linotype" w:hAnsi="Palatino Linotype" w:cs="Arial"/>
                <w:b/>
                <w:bCs/>
                <w:i/>
                <w:lang w:eastAsia="hu-HU"/>
              </w:rPr>
            </w:pPr>
          </w:p>
        </w:tc>
        <w:tc>
          <w:tcPr>
            <w:tcW w:w="18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58</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186"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0"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56</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124</w:t>
            </w:r>
          </w:p>
        </w:tc>
        <w:tc>
          <w:tcPr>
            <w:tcW w:w="181" w:type="pct"/>
            <w:vAlign w:val="center"/>
          </w:tcPr>
          <w:p w:rsidR="00F776AD" w:rsidRPr="0070096F" w:rsidRDefault="00F776AD" w:rsidP="00521205">
            <w:pPr>
              <w:spacing w:after="0" w:line="240" w:lineRule="auto"/>
              <w:jc w:val="center"/>
              <w:rPr>
                <w:rFonts w:ascii="Palatino Linotype" w:hAnsi="Palatino Linotype" w:cs="Arial"/>
                <w:i/>
                <w:lang w:eastAsia="hu-HU"/>
              </w:rPr>
            </w:pPr>
          </w:p>
        </w:tc>
        <w:tc>
          <w:tcPr>
            <w:tcW w:w="211" w:type="pct"/>
            <w:shd w:val="clear" w:color="auto" w:fill="C0C0C0"/>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50</w:t>
            </w:r>
          </w:p>
        </w:tc>
        <w:tc>
          <w:tcPr>
            <w:tcW w:w="181" w:type="pct"/>
            <w:vMerge/>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1" w:type="pct"/>
            <w:vAlign w:val="center"/>
          </w:tcPr>
          <w:p w:rsidR="00F776AD" w:rsidRPr="0070096F" w:rsidRDefault="00F776AD" w:rsidP="00521205">
            <w:pPr>
              <w:spacing w:after="0" w:line="240" w:lineRule="auto"/>
              <w:jc w:val="center"/>
              <w:rPr>
                <w:rFonts w:ascii="Palatino Linotype" w:hAnsi="Palatino Linotype" w:cs="Arial"/>
                <w:bCs/>
                <w:i/>
                <w:lang w:eastAsia="hu-HU"/>
              </w:rPr>
            </w:pPr>
          </w:p>
        </w:tc>
        <w:tc>
          <w:tcPr>
            <w:tcW w:w="212" w:type="pct"/>
            <w:shd w:val="clear" w:color="auto" w:fill="C0C0C0"/>
            <w:vAlign w:val="center"/>
          </w:tcPr>
          <w:p w:rsidR="00F776AD" w:rsidRPr="0070096F" w:rsidRDefault="00F776AD" w:rsidP="00521205">
            <w:pPr>
              <w:spacing w:after="0" w:line="240" w:lineRule="auto"/>
              <w:jc w:val="center"/>
              <w:rPr>
                <w:rFonts w:ascii="Palatino Linotype" w:hAnsi="Palatino Linotype" w:cs="Arial"/>
                <w:bCs/>
                <w:i/>
                <w:lang w:eastAsia="hu-HU"/>
              </w:rPr>
            </w:pPr>
            <w:r w:rsidRPr="0070096F">
              <w:rPr>
                <w:rFonts w:ascii="Palatino Linotype" w:hAnsi="Palatino Linotype" w:cs="Arial"/>
                <w:bCs/>
                <w:i/>
                <w:lang w:eastAsia="hu-HU"/>
              </w:rPr>
              <w:t>82</w:t>
            </w:r>
          </w:p>
        </w:tc>
        <w:tc>
          <w:tcPr>
            <w:tcW w:w="352" w:type="pct"/>
            <w:vAlign w:val="center"/>
          </w:tcPr>
          <w:p w:rsidR="00F776AD" w:rsidRPr="0070096F" w:rsidRDefault="00F776AD" w:rsidP="00521205">
            <w:pPr>
              <w:spacing w:after="0" w:line="240" w:lineRule="auto"/>
              <w:jc w:val="center"/>
              <w:rPr>
                <w:rFonts w:ascii="Palatino Linotype" w:hAnsi="Palatino Linotype" w:cs="Arial"/>
                <w:i/>
                <w:lang w:eastAsia="hu-HU"/>
              </w:rPr>
            </w:pPr>
            <w:r w:rsidRPr="0070096F">
              <w:rPr>
                <w:rFonts w:ascii="Palatino Linotype" w:hAnsi="Palatino Linotype" w:cs="Arial"/>
                <w:i/>
                <w:lang w:eastAsia="hu-HU"/>
              </w:rPr>
              <w:t>132</w:t>
            </w:r>
          </w:p>
        </w:tc>
      </w:tr>
      <w:tr w:rsidR="00F776AD" w:rsidRPr="00FC6C88">
        <w:trPr>
          <w:trHeight w:val="285"/>
          <w:jc w:val="center"/>
        </w:trPr>
        <w:tc>
          <w:tcPr>
            <w:tcW w:w="1546" w:type="pct"/>
            <w:gridSpan w:val="2"/>
            <w:vAlign w:val="center"/>
          </w:tcPr>
          <w:p w:rsidR="00F776AD" w:rsidRPr="00FC6C88" w:rsidRDefault="00F776AD" w:rsidP="00FC6C88">
            <w:pPr>
              <w:spacing w:after="0" w:line="240" w:lineRule="auto"/>
              <w:rPr>
                <w:rFonts w:ascii="Palatino Linotype" w:hAnsi="Palatino Linotype" w:cs="Arial"/>
                <w:b/>
                <w:bCs/>
                <w:sz w:val="20"/>
                <w:szCs w:val="20"/>
                <w:lang w:eastAsia="hu-HU"/>
              </w:rPr>
            </w:pPr>
            <w:r w:rsidRPr="00FC6C88">
              <w:rPr>
                <w:rFonts w:ascii="Palatino Linotype" w:hAnsi="Palatino Linotype" w:cs="Arial"/>
                <w:b/>
                <w:bCs/>
                <w:sz w:val="20"/>
                <w:szCs w:val="20"/>
                <w:lang w:eastAsia="hu-HU"/>
              </w:rPr>
              <w:t>Összesen:</w:t>
            </w:r>
          </w:p>
        </w:tc>
        <w:tc>
          <w:tcPr>
            <w:tcW w:w="210"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126</w:t>
            </w:r>
          </w:p>
        </w:tc>
        <w:tc>
          <w:tcPr>
            <w:tcW w:w="210"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396</w:t>
            </w:r>
          </w:p>
        </w:tc>
        <w:tc>
          <w:tcPr>
            <w:tcW w:w="368" w:type="pct"/>
            <w:vMerge w:val="restart"/>
            <w:shd w:val="clear" w:color="auto" w:fill="969696"/>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140</w:t>
            </w:r>
          </w:p>
        </w:tc>
        <w:tc>
          <w:tcPr>
            <w:tcW w:w="181"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270</w:t>
            </w:r>
          </w:p>
        </w:tc>
        <w:tc>
          <w:tcPr>
            <w:tcW w:w="210"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558</w:t>
            </w:r>
          </w:p>
        </w:tc>
        <w:tc>
          <w:tcPr>
            <w:tcW w:w="181" w:type="pct"/>
            <w:vMerge w:val="restart"/>
            <w:shd w:val="clear" w:color="auto" w:fill="969696"/>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140</w:t>
            </w:r>
          </w:p>
        </w:tc>
        <w:tc>
          <w:tcPr>
            <w:tcW w:w="186"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336</w:t>
            </w:r>
          </w:p>
        </w:tc>
        <w:tc>
          <w:tcPr>
            <w:tcW w:w="210"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400</w:t>
            </w:r>
          </w:p>
        </w:tc>
        <w:tc>
          <w:tcPr>
            <w:tcW w:w="352"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w:t>
            </w:r>
            <w:r>
              <w:rPr>
                <w:rFonts w:ascii="Palatino Linotype" w:hAnsi="Palatino Linotype" w:cs="Arial"/>
                <w:b/>
                <w:bCs/>
                <w:lang w:eastAsia="hu-HU"/>
              </w:rPr>
              <w:t>2366</w:t>
            </w:r>
          </w:p>
        </w:tc>
        <w:tc>
          <w:tcPr>
            <w:tcW w:w="181"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342</w:t>
            </w:r>
          </w:p>
        </w:tc>
        <w:tc>
          <w:tcPr>
            <w:tcW w:w="211"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792</w:t>
            </w:r>
          </w:p>
        </w:tc>
        <w:tc>
          <w:tcPr>
            <w:tcW w:w="181" w:type="pct"/>
            <w:vMerge w:val="restart"/>
            <w:shd w:val="clear" w:color="auto" w:fill="969696"/>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160</w:t>
            </w:r>
          </w:p>
        </w:tc>
        <w:tc>
          <w:tcPr>
            <w:tcW w:w="211"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368</w:t>
            </w:r>
          </w:p>
        </w:tc>
        <w:tc>
          <w:tcPr>
            <w:tcW w:w="212"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 640</w:t>
            </w:r>
          </w:p>
        </w:tc>
        <w:tc>
          <w:tcPr>
            <w:tcW w:w="352"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FC6C88">
              <w:rPr>
                <w:rFonts w:ascii="Palatino Linotype" w:hAnsi="Palatino Linotype" w:cs="Arial"/>
                <w:b/>
                <w:bCs/>
                <w:lang w:eastAsia="hu-HU"/>
              </w:rPr>
              <w:t> </w:t>
            </w:r>
          </w:p>
        </w:tc>
      </w:tr>
      <w:tr w:rsidR="00F776AD" w:rsidRPr="00FC6C88">
        <w:trPr>
          <w:trHeight w:val="285"/>
          <w:jc w:val="center"/>
        </w:trPr>
        <w:tc>
          <w:tcPr>
            <w:tcW w:w="1546" w:type="pct"/>
            <w:gridSpan w:val="2"/>
            <w:vAlign w:val="center"/>
          </w:tcPr>
          <w:p w:rsidR="00F776AD" w:rsidRPr="00FC6C88" w:rsidRDefault="00F776AD" w:rsidP="00FC6C88">
            <w:pPr>
              <w:spacing w:after="0" w:line="240" w:lineRule="auto"/>
              <w:rPr>
                <w:rFonts w:ascii="Palatino Linotype" w:hAnsi="Palatino Linotype" w:cs="Arial"/>
                <w:sz w:val="20"/>
                <w:szCs w:val="20"/>
                <w:lang w:eastAsia="hu-HU"/>
              </w:rPr>
            </w:pPr>
            <w:r w:rsidRPr="00FC6C88">
              <w:rPr>
                <w:rFonts w:ascii="Palatino Linotype" w:hAnsi="Palatino Linotype" w:cs="Arial"/>
                <w:sz w:val="20"/>
                <w:szCs w:val="20"/>
                <w:lang w:eastAsia="hu-HU"/>
              </w:rPr>
              <w:t>Összesen:</w:t>
            </w:r>
          </w:p>
        </w:tc>
        <w:tc>
          <w:tcPr>
            <w:tcW w:w="419" w:type="pct"/>
            <w:gridSpan w:val="2"/>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522</w:t>
            </w:r>
          </w:p>
        </w:tc>
        <w:tc>
          <w:tcPr>
            <w:tcW w:w="368"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390" w:type="pct"/>
            <w:gridSpan w:val="2"/>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828</w:t>
            </w:r>
          </w:p>
        </w:tc>
        <w:tc>
          <w:tcPr>
            <w:tcW w:w="181"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396" w:type="pct"/>
            <w:gridSpan w:val="2"/>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736</w:t>
            </w:r>
          </w:p>
        </w:tc>
        <w:tc>
          <w:tcPr>
            <w:tcW w:w="352"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Pr>
                <w:rFonts w:ascii="Palatino Linotype" w:hAnsi="Palatino Linotype" w:cs="Arial"/>
                <w:b/>
                <w:bCs/>
                <w:lang w:eastAsia="hu-HU"/>
              </w:rPr>
              <w:t>2366</w:t>
            </w:r>
          </w:p>
        </w:tc>
        <w:tc>
          <w:tcPr>
            <w:tcW w:w="392" w:type="pct"/>
            <w:gridSpan w:val="2"/>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1134</w:t>
            </w:r>
          </w:p>
        </w:tc>
        <w:tc>
          <w:tcPr>
            <w:tcW w:w="181" w:type="pct"/>
            <w:vMerge/>
            <w:vAlign w:val="center"/>
          </w:tcPr>
          <w:p w:rsidR="00F776AD" w:rsidRPr="00FC6C88" w:rsidRDefault="00F776AD" w:rsidP="00FC6C88">
            <w:pPr>
              <w:spacing w:after="0" w:line="240" w:lineRule="auto"/>
              <w:rPr>
                <w:rFonts w:ascii="Palatino Linotype" w:hAnsi="Palatino Linotype" w:cs="Arial"/>
                <w:b/>
                <w:bCs/>
                <w:lang w:eastAsia="hu-HU"/>
              </w:rPr>
            </w:pPr>
          </w:p>
        </w:tc>
        <w:tc>
          <w:tcPr>
            <w:tcW w:w="423" w:type="pct"/>
            <w:gridSpan w:val="2"/>
            <w:vAlign w:val="center"/>
          </w:tcPr>
          <w:p w:rsidR="00F776AD" w:rsidRPr="00FC6C88" w:rsidRDefault="00F776AD" w:rsidP="00FC6C88">
            <w:pPr>
              <w:spacing w:after="0" w:line="240" w:lineRule="auto"/>
              <w:jc w:val="center"/>
              <w:rPr>
                <w:rFonts w:ascii="Palatino Linotype" w:hAnsi="Palatino Linotype" w:cs="Arial"/>
                <w:b/>
                <w:bCs/>
                <w:lang w:eastAsia="hu-HU"/>
              </w:rPr>
            </w:pPr>
            <w:r w:rsidRPr="00FC6C88">
              <w:rPr>
                <w:rFonts w:ascii="Palatino Linotype" w:hAnsi="Palatino Linotype" w:cs="Arial"/>
                <w:b/>
                <w:bCs/>
                <w:lang w:eastAsia="hu-HU"/>
              </w:rPr>
              <w:t>1008</w:t>
            </w:r>
          </w:p>
        </w:tc>
        <w:tc>
          <w:tcPr>
            <w:tcW w:w="352" w:type="pct"/>
            <w:vAlign w:val="bottom"/>
          </w:tcPr>
          <w:p w:rsidR="00F776AD" w:rsidRPr="00FC6C88" w:rsidRDefault="00F776AD" w:rsidP="00FC6C88">
            <w:pPr>
              <w:spacing w:after="0" w:line="240" w:lineRule="auto"/>
              <w:jc w:val="center"/>
              <w:rPr>
                <w:rFonts w:ascii="Palatino Linotype" w:hAnsi="Palatino Linotype" w:cs="Arial"/>
                <w:b/>
                <w:bCs/>
                <w:lang w:eastAsia="hu-HU"/>
              </w:rPr>
            </w:pPr>
            <w:r>
              <w:rPr>
                <w:rFonts w:ascii="Palatino Linotype" w:hAnsi="Palatino Linotype" w:cs="Arial"/>
                <w:b/>
                <w:bCs/>
                <w:lang w:eastAsia="hu-HU"/>
              </w:rPr>
              <w:t>2302</w:t>
            </w:r>
            <w:r w:rsidRPr="00FC6C88">
              <w:rPr>
                <w:rFonts w:ascii="Palatino Linotype" w:hAnsi="Palatino Linotype" w:cs="Arial"/>
                <w:b/>
                <w:bCs/>
                <w:lang w:eastAsia="hu-HU"/>
              </w:rPr>
              <w:t> </w:t>
            </w:r>
          </w:p>
        </w:tc>
      </w:tr>
      <w:tr w:rsidR="00F776AD" w:rsidRPr="00FC6C88">
        <w:trPr>
          <w:trHeight w:val="285"/>
          <w:jc w:val="center"/>
        </w:trPr>
        <w:tc>
          <w:tcPr>
            <w:tcW w:w="1546" w:type="pct"/>
            <w:gridSpan w:val="2"/>
            <w:noWrap/>
            <w:vAlign w:val="bottom"/>
          </w:tcPr>
          <w:p w:rsidR="00F776AD" w:rsidRPr="00FC6C88" w:rsidRDefault="00F776AD" w:rsidP="00FC6C88">
            <w:pPr>
              <w:spacing w:after="0" w:line="240" w:lineRule="auto"/>
              <w:rPr>
                <w:rFonts w:ascii="Palatino Linotype" w:hAnsi="Palatino Linotype" w:cs="Arial"/>
                <w:lang w:eastAsia="hu-HU"/>
              </w:rPr>
            </w:pPr>
            <w:r w:rsidRPr="00FC6C88">
              <w:rPr>
                <w:rFonts w:ascii="Palatino Linotype" w:hAnsi="Palatino Linotype" w:cs="Arial"/>
                <w:lang w:eastAsia="hu-HU"/>
              </w:rPr>
              <w:t>Elméleti óraszámok/aránya</w:t>
            </w:r>
          </w:p>
        </w:tc>
        <w:tc>
          <w:tcPr>
            <w:tcW w:w="2106" w:type="pct"/>
            <w:gridSpan w:val="9"/>
            <w:noWrap/>
            <w:vAlign w:val="bottom"/>
          </w:tcPr>
          <w:p w:rsidR="00F776AD" w:rsidRPr="00FC6C88" w:rsidRDefault="00F776AD" w:rsidP="00FC6C88">
            <w:pPr>
              <w:spacing w:after="0" w:line="240" w:lineRule="auto"/>
              <w:jc w:val="center"/>
              <w:rPr>
                <w:rFonts w:ascii="Palatino Linotype" w:hAnsi="Palatino Linotype" w:cs="Arial"/>
                <w:lang w:eastAsia="hu-HU"/>
              </w:rPr>
            </w:pPr>
            <w:r w:rsidRPr="00FC6C88">
              <w:rPr>
                <w:rFonts w:ascii="Palatino Linotype" w:hAnsi="Palatino Linotype" w:cs="Arial"/>
                <w:lang w:eastAsia="hu-HU"/>
              </w:rPr>
              <w:t>732 elméleti óra (30%) </w:t>
            </w:r>
          </w:p>
        </w:tc>
        <w:tc>
          <w:tcPr>
            <w:tcW w:w="1348" w:type="pct"/>
            <w:gridSpan w:val="6"/>
            <w:noWrap/>
            <w:vAlign w:val="bottom"/>
          </w:tcPr>
          <w:p w:rsidR="00F776AD" w:rsidRPr="00FC6C88" w:rsidRDefault="00F776AD" w:rsidP="00FC6C88">
            <w:pPr>
              <w:spacing w:after="0" w:line="240" w:lineRule="auto"/>
              <w:jc w:val="center"/>
              <w:rPr>
                <w:rFonts w:ascii="Palatino Linotype" w:hAnsi="Palatino Linotype" w:cs="Arial"/>
                <w:lang w:eastAsia="hu-HU"/>
              </w:rPr>
            </w:pPr>
            <w:r w:rsidRPr="00FC6C88">
              <w:rPr>
                <w:rFonts w:ascii="Palatino Linotype" w:hAnsi="Palatino Linotype" w:cs="Arial"/>
                <w:lang w:eastAsia="hu-HU"/>
              </w:rPr>
              <w:t> 710 elméleti óra (31%)</w:t>
            </w:r>
          </w:p>
        </w:tc>
      </w:tr>
      <w:tr w:rsidR="00F776AD" w:rsidRPr="00FC6C88">
        <w:trPr>
          <w:trHeight w:val="285"/>
          <w:jc w:val="center"/>
        </w:trPr>
        <w:tc>
          <w:tcPr>
            <w:tcW w:w="1546" w:type="pct"/>
            <w:gridSpan w:val="2"/>
            <w:noWrap/>
            <w:vAlign w:val="bottom"/>
          </w:tcPr>
          <w:p w:rsidR="00F776AD" w:rsidRPr="00FC6C88" w:rsidRDefault="00F776AD" w:rsidP="00FC6C88">
            <w:pPr>
              <w:spacing w:after="0" w:line="240" w:lineRule="auto"/>
              <w:rPr>
                <w:rFonts w:ascii="Palatino Linotype" w:hAnsi="Palatino Linotype" w:cs="Arial"/>
                <w:sz w:val="20"/>
                <w:szCs w:val="20"/>
                <w:lang w:eastAsia="hu-HU"/>
              </w:rPr>
            </w:pPr>
            <w:r w:rsidRPr="00FC6C88">
              <w:rPr>
                <w:rFonts w:ascii="Palatino Linotype" w:hAnsi="Palatino Linotype" w:cs="Arial"/>
                <w:sz w:val="20"/>
                <w:szCs w:val="20"/>
                <w:lang w:eastAsia="hu-HU"/>
              </w:rPr>
              <w:t>Gyakorlati óraszámok/aránya</w:t>
            </w:r>
          </w:p>
        </w:tc>
        <w:tc>
          <w:tcPr>
            <w:tcW w:w="2106" w:type="pct"/>
            <w:gridSpan w:val="9"/>
            <w:noWrap/>
            <w:vAlign w:val="bottom"/>
          </w:tcPr>
          <w:p w:rsidR="00F776AD" w:rsidRPr="00FC6C88" w:rsidRDefault="00F776AD" w:rsidP="00FC6C88">
            <w:pPr>
              <w:spacing w:after="0" w:line="240" w:lineRule="auto"/>
              <w:jc w:val="center"/>
              <w:rPr>
                <w:rFonts w:ascii="Palatino Linotype" w:hAnsi="Palatino Linotype" w:cs="Arial"/>
                <w:sz w:val="20"/>
                <w:szCs w:val="20"/>
                <w:lang w:eastAsia="hu-HU"/>
              </w:rPr>
            </w:pPr>
            <w:r w:rsidRPr="00FC6C88">
              <w:rPr>
                <w:rFonts w:ascii="Palatino Linotype" w:hAnsi="Palatino Linotype" w:cs="Arial"/>
                <w:lang w:eastAsia="hu-HU"/>
              </w:rPr>
              <w:t>1634 gyakorlati óra (70%)</w:t>
            </w:r>
            <w:r w:rsidRPr="00FC6C88">
              <w:rPr>
                <w:rFonts w:ascii="Palatino Linotype" w:hAnsi="Palatino Linotype" w:cs="Arial"/>
                <w:sz w:val="20"/>
                <w:szCs w:val="20"/>
                <w:lang w:eastAsia="hu-HU"/>
              </w:rPr>
              <w:t> </w:t>
            </w:r>
          </w:p>
        </w:tc>
        <w:tc>
          <w:tcPr>
            <w:tcW w:w="1348" w:type="pct"/>
            <w:gridSpan w:val="6"/>
            <w:noWrap/>
            <w:vAlign w:val="bottom"/>
          </w:tcPr>
          <w:p w:rsidR="00F776AD" w:rsidRPr="00FC6C88" w:rsidRDefault="00F776AD" w:rsidP="00FC6C88">
            <w:pPr>
              <w:spacing w:after="0" w:line="240" w:lineRule="auto"/>
              <w:jc w:val="center"/>
              <w:rPr>
                <w:rFonts w:ascii="Palatino Linotype" w:hAnsi="Palatino Linotype" w:cs="Arial"/>
                <w:lang w:eastAsia="hu-HU"/>
              </w:rPr>
            </w:pPr>
            <w:r w:rsidRPr="00FC6C88">
              <w:rPr>
                <w:rFonts w:ascii="Palatino Linotype" w:hAnsi="Palatino Linotype" w:cs="Arial"/>
                <w:lang w:eastAsia="hu-HU"/>
              </w:rPr>
              <w:t>1592 gyakorlati óra (69%) </w:t>
            </w:r>
          </w:p>
        </w:tc>
      </w:tr>
    </w:tbl>
    <w:p w:rsidR="00F776AD" w:rsidRPr="00FC6C88" w:rsidRDefault="00F776AD" w:rsidP="00FC6C88">
      <w:pPr>
        <w:widowControl w:val="0"/>
        <w:suppressAutoHyphens/>
        <w:spacing w:after="0" w:line="240" w:lineRule="auto"/>
        <w:jc w:val="both"/>
        <w:rPr>
          <w:rFonts w:ascii="Palatino Linotype" w:hAnsi="Palatino Linotype" w:cs="Mangal"/>
          <w:kern w:val="1"/>
          <w:sz w:val="20"/>
          <w:szCs w:val="20"/>
          <w:lang w:eastAsia="hi-IN" w:bidi="hi-IN"/>
        </w:rPr>
      </w:pPr>
    </w:p>
    <w:p w:rsidR="00F776AD" w:rsidRPr="00FC6C88" w:rsidRDefault="00F776AD" w:rsidP="00FC6C88">
      <w:pPr>
        <w:widowControl w:val="0"/>
        <w:suppressAutoHyphens/>
        <w:spacing w:after="0" w:line="240" w:lineRule="auto"/>
        <w:jc w:val="both"/>
        <w:rPr>
          <w:rFonts w:ascii="Palatino Linotype" w:hAnsi="Palatino Linotype" w:cs="Mangal"/>
          <w:kern w:val="1"/>
          <w:sz w:val="20"/>
          <w:szCs w:val="20"/>
          <w:lang w:eastAsia="hi-IN" w:bidi="hi-IN"/>
        </w:rPr>
      </w:pPr>
      <w:r w:rsidRPr="00FC6C88">
        <w:rPr>
          <w:rFonts w:ascii="Palatino Linotype" w:hAnsi="Palatino Linotype" w:cs="Mangal"/>
          <w:kern w:val="1"/>
          <w:sz w:val="20"/>
          <w:szCs w:val="20"/>
          <w:lang w:eastAsia="hi-IN" w:bidi="hi-IN"/>
        </w:rPr>
        <w:t xml:space="preserve">Jelmagyarázat: e/elmélet, </w:t>
      </w:r>
      <w:proofErr w:type="spellStart"/>
      <w:r w:rsidRPr="00FC6C88">
        <w:rPr>
          <w:rFonts w:ascii="Palatino Linotype" w:hAnsi="Palatino Linotype" w:cs="Mangal"/>
          <w:kern w:val="1"/>
          <w:sz w:val="20"/>
          <w:szCs w:val="20"/>
          <w:lang w:eastAsia="hi-IN" w:bidi="hi-IN"/>
        </w:rPr>
        <w:t>gy</w:t>
      </w:r>
      <w:proofErr w:type="spellEnd"/>
      <w:r w:rsidRPr="00FC6C88">
        <w:rPr>
          <w:rFonts w:ascii="Palatino Linotype" w:hAnsi="Palatino Linotype" w:cs="Mangal"/>
          <w:kern w:val="1"/>
          <w:sz w:val="20"/>
          <w:szCs w:val="20"/>
          <w:lang w:eastAsia="hi-IN" w:bidi="hi-IN"/>
        </w:rPr>
        <w:t xml:space="preserve">/gyakorlat, </w:t>
      </w:r>
      <w:proofErr w:type="spellStart"/>
      <w:r w:rsidRPr="00FC6C88">
        <w:rPr>
          <w:rFonts w:ascii="Palatino Linotype" w:hAnsi="Palatino Linotype" w:cs="Mangal"/>
          <w:kern w:val="1"/>
          <w:sz w:val="20"/>
          <w:szCs w:val="20"/>
          <w:lang w:eastAsia="hi-IN" w:bidi="hi-IN"/>
        </w:rPr>
        <w:t>ögy</w:t>
      </w:r>
      <w:proofErr w:type="spellEnd"/>
      <w:r w:rsidRPr="00FC6C88">
        <w:rPr>
          <w:rFonts w:ascii="Palatino Linotype" w:hAnsi="Palatino Linotype" w:cs="Mangal"/>
          <w:kern w:val="1"/>
          <w:sz w:val="20"/>
          <w:szCs w:val="20"/>
          <w:lang w:eastAsia="hi-IN" w:bidi="hi-IN"/>
        </w:rPr>
        <w:t>/összefüggő szakmai gyakorlat</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táblázatban aranysárga háttérrel kiemelt szakmai követelménymodulok az ágazati közös tartalmakat jelölik.</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F776AD" w:rsidRPr="00FC6C88" w:rsidRDefault="00F776AD" w:rsidP="00FC6C88">
      <w:pPr>
        <w:widowControl w:val="0"/>
        <w:suppressAutoHyphens/>
        <w:spacing w:after="0" w:line="240" w:lineRule="auto"/>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A tantárgyakra meghatározott időkeret kötelező érvényű, </w:t>
      </w:r>
      <w:r w:rsidRPr="00FC6C88">
        <w:rPr>
          <w:rFonts w:ascii="Palatino Linotype" w:hAnsi="Palatino Linotype"/>
          <w:i/>
          <w:kern w:val="1"/>
          <w:sz w:val="24"/>
          <w:szCs w:val="24"/>
          <w:lang w:eastAsia="hi-IN" w:bidi="hi-IN"/>
        </w:rPr>
        <w:t>a témakörökre kialakított óraszám pedig ajánlás.</w:t>
      </w:r>
    </w:p>
    <w:p w:rsidR="00F776AD" w:rsidRPr="00FC6C88" w:rsidRDefault="00F776AD" w:rsidP="00FC6C88">
      <w:pPr>
        <w:widowControl w:val="0"/>
        <w:suppressAutoHyphens/>
        <w:spacing w:after="0" w:line="240" w:lineRule="auto"/>
        <w:jc w:val="both"/>
        <w:rPr>
          <w:rFonts w:ascii="Palatino Linotype" w:hAnsi="Palatino Linotype"/>
          <w:kern w:val="1"/>
          <w:sz w:val="44"/>
          <w:szCs w:val="44"/>
          <w:lang w:eastAsia="hi-IN" w:bidi="hi-IN"/>
        </w:rPr>
      </w:pPr>
    </w:p>
    <w:p w:rsidR="00F776AD" w:rsidRPr="00FC6C88" w:rsidRDefault="00F776AD" w:rsidP="00FC6C88">
      <w:pPr>
        <w:widowControl w:val="0"/>
        <w:suppressAutoHyphens/>
        <w:spacing w:after="0" w:line="240" w:lineRule="auto"/>
        <w:jc w:val="both"/>
        <w:rPr>
          <w:rFonts w:ascii="Palatino Linotype" w:hAnsi="Palatino Linotype"/>
          <w:kern w:val="1"/>
          <w:sz w:val="44"/>
          <w:szCs w:val="44"/>
          <w:lang w:eastAsia="hi-IN" w:bidi="hi-IN"/>
        </w:rPr>
        <w:sectPr w:rsidR="00F776AD" w:rsidRPr="00FC6C88" w:rsidSect="0056279F">
          <w:pgSz w:w="16838" w:h="11906" w:orient="landscape"/>
          <w:pgMar w:top="1417" w:right="1417" w:bottom="1276" w:left="1417" w:header="708" w:footer="708" w:gutter="0"/>
          <w:cols w:space="708"/>
          <w:docGrid w:linePitch="360"/>
        </w:sect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spacing w:after="0" w:line="240" w:lineRule="auto"/>
        <w:jc w:val="center"/>
        <w:rPr>
          <w:rFonts w:ascii="Palatino Linotype" w:hAnsi="Palatino Linotype"/>
          <w:b/>
          <w:sz w:val="44"/>
          <w:szCs w:val="44"/>
        </w:rPr>
      </w:pPr>
      <w:r>
        <w:rPr>
          <w:rFonts w:ascii="Palatino Linotype" w:hAnsi="Palatino Linotype"/>
          <w:b/>
          <w:sz w:val="44"/>
          <w:szCs w:val="44"/>
        </w:rPr>
        <w:t>A</w:t>
      </w:r>
    </w:p>
    <w:p w:rsidR="00F776AD" w:rsidRPr="00D461FC" w:rsidRDefault="00F776AD" w:rsidP="00D461FC">
      <w:pPr>
        <w:spacing w:after="0" w:line="240" w:lineRule="auto"/>
        <w:jc w:val="center"/>
        <w:rPr>
          <w:rFonts w:ascii="Palatino Linotype" w:hAnsi="Palatino Linotype"/>
          <w:b/>
          <w:sz w:val="44"/>
          <w:szCs w:val="44"/>
        </w:rPr>
      </w:pPr>
      <w:r w:rsidRPr="00D461FC">
        <w:rPr>
          <w:rFonts w:ascii="Palatino Linotype" w:hAnsi="Palatino Linotype"/>
          <w:b/>
          <w:sz w:val="44"/>
          <w:szCs w:val="44"/>
        </w:rPr>
        <w:t>11500-12 azonosító számú</w:t>
      </w:r>
    </w:p>
    <w:p w:rsidR="00F776AD" w:rsidRPr="00D461FC" w:rsidRDefault="00F776AD" w:rsidP="00D461FC">
      <w:pPr>
        <w:spacing w:after="0" w:line="240" w:lineRule="auto"/>
        <w:jc w:val="center"/>
        <w:rPr>
          <w:rFonts w:ascii="Palatino Linotype" w:hAnsi="Palatino Linotype"/>
          <w:sz w:val="44"/>
          <w:szCs w:val="44"/>
        </w:rPr>
      </w:pPr>
    </w:p>
    <w:p w:rsidR="00F776AD" w:rsidRPr="00D461FC" w:rsidRDefault="00F776AD" w:rsidP="00D461FC">
      <w:pPr>
        <w:spacing w:after="0" w:line="240" w:lineRule="auto"/>
        <w:jc w:val="center"/>
        <w:rPr>
          <w:rFonts w:ascii="Palatino Linotype" w:hAnsi="Palatino Linotype"/>
          <w:b/>
          <w:sz w:val="44"/>
          <w:szCs w:val="44"/>
        </w:rPr>
      </w:pPr>
      <w:r w:rsidRPr="00D461FC">
        <w:rPr>
          <w:rFonts w:ascii="Palatino Linotype" w:hAnsi="Palatino Linotype"/>
          <w:b/>
          <w:sz w:val="44"/>
          <w:szCs w:val="44"/>
        </w:rPr>
        <w:t>Munkahelyi egészség és biztonság</w:t>
      </w:r>
    </w:p>
    <w:p w:rsidR="00F776AD" w:rsidRPr="00D461FC" w:rsidRDefault="00F776AD" w:rsidP="00D461FC">
      <w:pPr>
        <w:spacing w:after="0" w:line="240" w:lineRule="auto"/>
        <w:jc w:val="center"/>
        <w:rPr>
          <w:rFonts w:ascii="Palatino Linotype" w:hAnsi="Palatino Linotype"/>
          <w:b/>
          <w:sz w:val="44"/>
          <w:szCs w:val="44"/>
        </w:rPr>
      </w:pPr>
      <w:proofErr w:type="gramStart"/>
      <w:r w:rsidRPr="00D461FC">
        <w:rPr>
          <w:rFonts w:ascii="Palatino Linotype" w:hAnsi="Palatino Linotype"/>
          <w:b/>
          <w:sz w:val="44"/>
          <w:szCs w:val="44"/>
        </w:rPr>
        <w:t>megnevezésű</w:t>
      </w:r>
      <w:proofErr w:type="gramEnd"/>
    </w:p>
    <w:p w:rsidR="00F776AD" w:rsidRPr="00D461FC" w:rsidRDefault="00F776AD" w:rsidP="00D461FC">
      <w:pPr>
        <w:spacing w:after="0" w:line="240" w:lineRule="auto"/>
        <w:jc w:val="center"/>
        <w:rPr>
          <w:rFonts w:ascii="Palatino Linotype" w:hAnsi="Palatino Linotype"/>
          <w:b/>
          <w:sz w:val="44"/>
          <w:szCs w:val="44"/>
        </w:rPr>
      </w:pPr>
    </w:p>
    <w:p w:rsidR="00F776AD" w:rsidRPr="00D461FC" w:rsidRDefault="00F776AD" w:rsidP="00D461FC">
      <w:pPr>
        <w:spacing w:after="0" w:line="240" w:lineRule="auto"/>
        <w:ind w:left="-15"/>
        <w:jc w:val="center"/>
        <w:rPr>
          <w:rFonts w:ascii="Palatino Linotype" w:hAnsi="Palatino Linotype"/>
          <w:b/>
          <w:sz w:val="44"/>
          <w:szCs w:val="44"/>
        </w:rPr>
      </w:pPr>
      <w:proofErr w:type="gramStart"/>
      <w:r w:rsidRPr="00D461FC">
        <w:rPr>
          <w:rFonts w:ascii="Palatino Linotype" w:hAnsi="Palatino Linotype"/>
          <w:b/>
          <w:sz w:val="44"/>
          <w:szCs w:val="44"/>
        </w:rPr>
        <w:t>szakmai</w:t>
      </w:r>
      <w:proofErr w:type="gramEnd"/>
      <w:r w:rsidRPr="00D461FC">
        <w:rPr>
          <w:rFonts w:ascii="Palatino Linotype" w:hAnsi="Palatino Linotype"/>
          <w:b/>
          <w:sz w:val="44"/>
          <w:szCs w:val="44"/>
        </w:rPr>
        <w:t xml:space="preserve"> követelménymodul</w:t>
      </w:r>
    </w:p>
    <w:p w:rsidR="00F776AD" w:rsidRPr="00D461FC" w:rsidRDefault="00F776AD" w:rsidP="00D461FC">
      <w:pPr>
        <w:spacing w:after="0" w:line="240" w:lineRule="auto"/>
        <w:ind w:left="-15"/>
        <w:jc w:val="center"/>
        <w:rPr>
          <w:rFonts w:ascii="Palatino Linotype" w:hAnsi="Palatino Linotype"/>
          <w:b/>
          <w:sz w:val="44"/>
          <w:szCs w:val="44"/>
        </w:rPr>
      </w:pPr>
    </w:p>
    <w:p w:rsidR="00F776AD" w:rsidRPr="00D461FC" w:rsidRDefault="00F776AD" w:rsidP="00D461FC">
      <w:pPr>
        <w:spacing w:after="0" w:line="240" w:lineRule="auto"/>
        <w:ind w:left="-15"/>
        <w:jc w:val="center"/>
        <w:rPr>
          <w:rFonts w:ascii="Palatino Linotype" w:hAnsi="Palatino Linotype"/>
          <w:b/>
          <w:sz w:val="44"/>
          <w:szCs w:val="44"/>
        </w:rPr>
      </w:pPr>
      <w:proofErr w:type="gramStart"/>
      <w:r w:rsidRPr="00D461FC">
        <w:rPr>
          <w:rFonts w:ascii="Palatino Linotype" w:hAnsi="Palatino Linotype"/>
          <w:b/>
          <w:sz w:val="44"/>
          <w:szCs w:val="44"/>
        </w:rPr>
        <w:t>tantárgyai</w:t>
      </w:r>
      <w:proofErr w:type="gramEnd"/>
      <w:r w:rsidRPr="00D461FC">
        <w:rPr>
          <w:rFonts w:ascii="Palatino Linotype" w:hAnsi="Palatino Linotype"/>
          <w:b/>
          <w:sz w:val="44"/>
          <w:szCs w:val="44"/>
        </w:rPr>
        <w:t>, témakörei</w:t>
      </w:r>
    </w:p>
    <w:p w:rsidR="00F776AD" w:rsidRPr="00D461FC" w:rsidRDefault="00F776AD" w:rsidP="00D461FC">
      <w:pPr>
        <w:spacing w:after="0" w:line="240" w:lineRule="auto"/>
        <w:jc w:val="both"/>
        <w:rPr>
          <w:rFonts w:ascii="Palatino Linotype" w:hAnsi="Palatino Linotype"/>
          <w:b/>
          <w:sz w:val="24"/>
          <w:szCs w:val="24"/>
        </w:rPr>
      </w:pPr>
      <w:r w:rsidRPr="00D461FC">
        <w:rPr>
          <w:rFonts w:ascii="Palatino Linotype" w:hAnsi="Palatino Linotype"/>
          <w:b/>
          <w:sz w:val="44"/>
          <w:szCs w:val="44"/>
        </w:rPr>
        <w:br w:type="page"/>
      </w:r>
      <w:r w:rsidRPr="00D461FC">
        <w:rPr>
          <w:rFonts w:ascii="Palatino Linotype" w:hAnsi="Palatino Linotype"/>
          <w:b/>
          <w:sz w:val="24"/>
          <w:szCs w:val="24"/>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F776AD" w:rsidRPr="00D461FC" w:rsidTr="00CE5EA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sz w:val="20"/>
                <w:szCs w:val="20"/>
              </w:rPr>
              <w:br w:type="page"/>
            </w:r>
            <w:r w:rsidRPr="00D461F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Munkahelyi egészség és biztonság</w:t>
            </w:r>
          </w:p>
        </w:tc>
      </w:tr>
      <w:tr w:rsidR="00F776AD" w:rsidRPr="00D461FC" w:rsidTr="00CE5EA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rPr>
            </w:pPr>
            <w:r w:rsidRPr="00D461FC">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rPr>
            </w:pPr>
            <w:r w:rsidRPr="00D461FC">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rPr>
            </w:pPr>
            <w:r w:rsidRPr="00D461FC">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rPr>
            </w:pPr>
            <w:r w:rsidRPr="00D461FC">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rPr>
            </w:pPr>
            <w:r w:rsidRPr="00D461FC">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rPr>
            </w:pPr>
            <w:r w:rsidRPr="00D461FC">
              <w:rPr>
                <w:rFonts w:ascii="Palatino Linotype" w:hAnsi="Palatino Linotype"/>
                <w:sz w:val="20"/>
                <w:szCs w:val="20"/>
              </w:rPr>
              <w:t>Munkavédelmi jogi ismeretek</w:t>
            </w:r>
          </w:p>
        </w:tc>
      </w:tr>
      <w:tr w:rsidR="00F776AD" w:rsidRPr="00D461FC"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FELADATOK</w:t>
            </w:r>
          </w:p>
        </w:tc>
      </w:tr>
      <w:tr w:rsidR="00F776AD" w:rsidRPr="00D461FC" w:rsidTr="00CE5EA5">
        <w:trPr>
          <w:trHeight w:val="600"/>
          <w:jc w:val="center"/>
        </w:trPr>
        <w:tc>
          <w:tcPr>
            <w:tcW w:w="4460" w:type="dxa"/>
            <w:tcBorders>
              <w:top w:val="nil"/>
              <w:left w:val="single" w:sz="4" w:space="0" w:color="auto"/>
              <w:bottom w:val="single" w:sz="4" w:space="0" w:color="auto"/>
              <w:right w:val="single" w:sz="4" w:space="0" w:color="auto"/>
            </w:tcBorders>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66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96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9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96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SZAKMAI ISMERETEK</w:t>
            </w:r>
          </w:p>
        </w:tc>
      </w:tr>
      <w:tr w:rsidR="00F776AD" w:rsidRPr="00D461FC" w:rsidTr="00CE5EA5">
        <w:trPr>
          <w:trHeight w:val="405"/>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45"/>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6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SZAKMAI KÉSZSÉGEK</w:t>
            </w: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SZEMÉLYES KOMPETENCIÁK</w:t>
            </w:r>
          </w:p>
        </w:tc>
      </w:tr>
      <w:tr w:rsidR="00F776AD" w:rsidRPr="00D461FC" w:rsidTr="00CE5EA5">
        <w:trPr>
          <w:trHeight w:val="300"/>
          <w:jc w:val="center"/>
        </w:trPr>
        <w:tc>
          <w:tcPr>
            <w:tcW w:w="4460" w:type="dxa"/>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lastRenderedPageBreak/>
              <w:t>Felelősségtudat</w:t>
            </w:r>
          </w:p>
        </w:tc>
        <w:tc>
          <w:tcPr>
            <w:tcW w:w="640" w:type="dxa"/>
            <w:tcBorders>
              <w:top w:val="single" w:sz="4" w:space="0" w:color="auto"/>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single" w:sz="4" w:space="0" w:color="auto"/>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single" w:sz="4" w:space="0" w:color="auto"/>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TÁRSAS KOMPETENCIÁK</w:t>
            </w: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MÓDSZERKOMPETENCIÁK</w:t>
            </w: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F776AD" w:rsidRPr="00D461FC" w:rsidRDefault="00F776AD" w:rsidP="00D461FC">
            <w:pPr>
              <w:spacing w:after="0" w:line="240" w:lineRule="auto"/>
              <w:jc w:val="center"/>
              <w:rPr>
                <w:rFonts w:ascii="Palatino Linotype" w:hAnsi="Palatino Linotype" w:cs="Arial"/>
                <w:sz w:val="20"/>
                <w:szCs w:val="20"/>
              </w:rPr>
            </w:pPr>
          </w:p>
        </w:tc>
      </w:tr>
      <w:tr w:rsidR="00F776AD" w:rsidRPr="00D461FC" w:rsidTr="00CE5EA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rPr>
            </w:pPr>
            <w:r w:rsidRPr="00D461F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F776AD" w:rsidRPr="00D461FC" w:rsidRDefault="00F776AD" w:rsidP="00D461FC">
            <w:pPr>
              <w:spacing w:after="0" w:line="240" w:lineRule="auto"/>
              <w:jc w:val="center"/>
              <w:rPr>
                <w:rFonts w:ascii="Palatino Linotype" w:hAnsi="Palatino Linotype" w:cs="Arial"/>
                <w:sz w:val="20"/>
                <w:szCs w:val="20"/>
              </w:rPr>
            </w:pPr>
            <w:r w:rsidRPr="00D461F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rPr>
            </w:pPr>
          </w:p>
        </w:tc>
      </w:tr>
    </w:tbl>
    <w:p w:rsidR="00F776AD" w:rsidRPr="00D461FC" w:rsidRDefault="00F776AD" w:rsidP="00D461FC">
      <w:pPr>
        <w:numPr>
          <w:ilvl w:val="0"/>
          <w:numId w:val="35"/>
        </w:numPr>
        <w:spacing w:after="0" w:line="240" w:lineRule="auto"/>
        <w:jc w:val="both"/>
        <w:rPr>
          <w:rFonts w:ascii="Palatino Linotype" w:hAnsi="Palatino Linotype"/>
          <w:b/>
          <w:sz w:val="24"/>
          <w:szCs w:val="24"/>
        </w:rPr>
      </w:pPr>
      <w:r w:rsidRPr="00D461FC">
        <w:rPr>
          <w:rFonts w:ascii="Palatino Linotype" w:hAnsi="Palatino Linotype"/>
        </w:rPr>
        <w:br w:type="page"/>
      </w:r>
      <w:r w:rsidRPr="00D461FC">
        <w:rPr>
          <w:rFonts w:ascii="Palatino Linotype" w:hAnsi="Palatino Linotype"/>
          <w:b/>
          <w:sz w:val="24"/>
          <w:szCs w:val="24"/>
        </w:rPr>
        <w:lastRenderedPageBreak/>
        <w:t xml:space="preserve">Munkahelyi egészség és biztonság </w:t>
      </w:r>
      <w:proofErr w:type="gramStart"/>
      <w:r w:rsidRPr="00D461FC">
        <w:rPr>
          <w:rFonts w:ascii="Palatino Linotype" w:hAnsi="Palatino Linotype"/>
          <w:b/>
          <w:sz w:val="24"/>
          <w:szCs w:val="24"/>
        </w:rPr>
        <w:t xml:space="preserve">tantárgy </w:t>
      </w:r>
      <w:r>
        <w:rPr>
          <w:rFonts w:ascii="Palatino Linotype" w:hAnsi="Palatino Linotype"/>
          <w:sz w:val="24"/>
          <w:szCs w:val="24"/>
        </w:rPr>
        <w:tab/>
      </w:r>
      <w:r w:rsidRPr="00D461FC">
        <w:rPr>
          <w:rFonts w:ascii="Palatino Linotype" w:hAnsi="Palatino Linotype"/>
          <w:sz w:val="24"/>
          <w:szCs w:val="24"/>
        </w:rPr>
        <w:tab/>
      </w:r>
      <w:r w:rsidRPr="00D461FC">
        <w:rPr>
          <w:rFonts w:ascii="Palatino Linotype" w:hAnsi="Palatino Linotype"/>
          <w:sz w:val="24"/>
          <w:szCs w:val="24"/>
        </w:rPr>
        <w:tab/>
      </w:r>
      <w:r>
        <w:rPr>
          <w:rFonts w:ascii="Palatino Linotype" w:hAnsi="Palatino Linotype"/>
          <w:sz w:val="24"/>
          <w:szCs w:val="24"/>
        </w:rPr>
        <w:t xml:space="preserve">          </w:t>
      </w:r>
      <w:r w:rsidRPr="00D461FC">
        <w:rPr>
          <w:rFonts w:ascii="Palatino Linotype" w:hAnsi="Palatino Linotype"/>
          <w:b/>
          <w:sz w:val="24"/>
          <w:szCs w:val="24"/>
        </w:rPr>
        <w:t>18</w:t>
      </w:r>
      <w:proofErr w:type="gramEnd"/>
      <w:r w:rsidRPr="00D461FC">
        <w:rPr>
          <w:rFonts w:ascii="Palatino Linotype" w:hAnsi="Palatino Linotype"/>
          <w:b/>
          <w:sz w:val="24"/>
          <w:szCs w:val="24"/>
        </w:rPr>
        <w:t xml:space="preserve"> óra</w:t>
      </w:r>
    </w:p>
    <w:p w:rsidR="00F776AD" w:rsidRPr="00D461FC" w:rsidRDefault="00F776AD" w:rsidP="00D461FC">
      <w:pPr>
        <w:spacing w:after="0" w:line="240" w:lineRule="auto"/>
        <w:jc w:val="both"/>
        <w:rPr>
          <w:rFonts w:ascii="Palatino Linotype" w:hAnsi="Palatino Linotype"/>
          <w:b/>
          <w:sz w:val="24"/>
          <w:szCs w:val="24"/>
        </w:rPr>
      </w:pPr>
    </w:p>
    <w:p w:rsidR="00F776AD" w:rsidRPr="00D461FC" w:rsidRDefault="00F776AD" w:rsidP="00D461FC">
      <w:pPr>
        <w:numPr>
          <w:ilvl w:val="1"/>
          <w:numId w:val="15"/>
        </w:numPr>
        <w:spacing w:after="0" w:line="240" w:lineRule="auto"/>
        <w:jc w:val="both"/>
        <w:rPr>
          <w:rFonts w:ascii="Palatino Linotype" w:hAnsi="Palatino Linotype"/>
          <w:b/>
          <w:sz w:val="24"/>
          <w:szCs w:val="24"/>
        </w:rPr>
      </w:pPr>
      <w:r w:rsidRPr="00D461FC">
        <w:rPr>
          <w:rFonts w:ascii="Palatino Linotype" w:hAnsi="Palatino Linotype"/>
          <w:b/>
          <w:sz w:val="24"/>
          <w:szCs w:val="24"/>
        </w:rPr>
        <w:t>A tantárgy tanításának célja</w:t>
      </w:r>
    </w:p>
    <w:p w:rsidR="00F776AD" w:rsidRPr="00D461FC" w:rsidRDefault="00F776AD" w:rsidP="00D461FC">
      <w:pPr>
        <w:spacing w:after="0" w:line="240" w:lineRule="auto"/>
        <w:ind w:left="540"/>
        <w:jc w:val="both"/>
        <w:rPr>
          <w:rFonts w:ascii="Palatino Linotype" w:hAnsi="Palatino Linotype"/>
          <w:sz w:val="24"/>
          <w:szCs w:val="24"/>
        </w:rPr>
      </w:pPr>
      <w:r w:rsidRPr="00D461FC">
        <w:rPr>
          <w:rFonts w:ascii="Palatino Linotype" w:hAnsi="Palatino Linotype"/>
          <w:sz w:val="24"/>
          <w:szCs w:val="24"/>
        </w:rPr>
        <w:t>A tanuló általános felkészítése az egészséget nem veszélyeztető és biztonságos munkavégzésre, a biztonságos munkavállalói magatartáshoz szükséges kompetenciák elsajátíttatása.</w:t>
      </w:r>
    </w:p>
    <w:p w:rsidR="00F776AD" w:rsidRPr="00D461FC" w:rsidRDefault="00F776AD" w:rsidP="00D461FC">
      <w:pPr>
        <w:spacing w:after="0" w:line="240" w:lineRule="auto"/>
        <w:ind w:firstLine="540"/>
        <w:jc w:val="both"/>
        <w:rPr>
          <w:rFonts w:ascii="Palatino Linotype" w:hAnsi="Palatino Linotype"/>
          <w:sz w:val="24"/>
          <w:szCs w:val="24"/>
        </w:rPr>
      </w:pPr>
      <w:r w:rsidRPr="00D461FC">
        <w:rPr>
          <w:rFonts w:ascii="Palatino Linotype" w:hAnsi="Palatino Linotype"/>
          <w:sz w:val="24"/>
          <w:szCs w:val="24"/>
        </w:rPr>
        <w:t>Nincsen előtanulmányi követelmény.</w:t>
      </w:r>
    </w:p>
    <w:p w:rsidR="00F776AD" w:rsidRPr="00D461FC" w:rsidRDefault="00F776AD" w:rsidP="00D461FC">
      <w:pPr>
        <w:spacing w:after="0" w:line="240" w:lineRule="auto"/>
        <w:jc w:val="both"/>
        <w:rPr>
          <w:rFonts w:ascii="Palatino Linotype" w:hAnsi="Palatino Linotype"/>
          <w:b/>
          <w:sz w:val="24"/>
          <w:szCs w:val="24"/>
        </w:rPr>
      </w:pPr>
    </w:p>
    <w:p w:rsidR="00F776AD" w:rsidRPr="00D461FC" w:rsidRDefault="00F776AD" w:rsidP="00D461FC">
      <w:pPr>
        <w:widowControl w:val="0"/>
        <w:numPr>
          <w:ilvl w:val="1"/>
          <w:numId w:val="15"/>
        </w:numPr>
        <w:suppressAutoHyphens/>
        <w:spacing w:after="0" w:line="240" w:lineRule="auto"/>
        <w:jc w:val="both"/>
        <w:rPr>
          <w:rFonts w:ascii="Palatino Linotype" w:hAnsi="Palatino Linotype"/>
          <w:kern w:val="2"/>
          <w:sz w:val="24"/>
          <w:szCs w:val="24"/>
          <w:lang w:eastAsia="hi-IN" w:bidi="hi-IN"/>
        </w:rPr>
      </w:pPr>
      <w:r w:rsidRPr="00D461FC">
        <w:rPr>
          <w:rFonts w:ascii="Palatino Linotype" w:hAnsi="Palatino Linotype"/>
          <w:b/>
          <w:sz w:val="24"/>
          <w:szCs w:val="24"/>
        </w:rPr>
        <w:t xml:space="preserve">Kapcsolódó közismereti, szakmai tartalmak </w:t>
      </w:r>
    </w:p>
    <w:p w:rsidR="00F776AD" w:rsidRPr="00D461FC" w:rsidRDefault="00F776AD" w:rsidP="00D461FC">
      <w:pPr>
        <w:spacing w:after="0" w:line="240" w:lineRule="auto"/>
        <w:ind w:left="540"/>
        <w:jc w:val="both"/>
        <w:rPr>
          <w:rFonts w:ascii="Palatino Linotype" w:hAnsi="Palatino Linotype"/>
          <w:sz w:val="24"/>
          <w:szCs w:val="24"/>
        </w:rPr>
      </w:pPr>
      <w:r w:rsidRPr="00D461FC">
        <w:rPr>
          <w:rFonts w:ascii="Palatino Linotype" w:hAnsi="Palatino Linotype"/>
          <w:sz w:val="24"/>
          <w:szCs w:val="24"/>
        </w:rPr>
        <w:t>-</w:t>
      </w:r>
    </w:p>
    <w:p w:rsidR="00F776AD" w:rsidRPr="00D461FC" w:rsidRDefault="00F776AD" w:rsidP="00D461FC">
      <w:pPr>
        <w:spacing w:after="0" w:line="240" w:lineRule="auto"/>
        <w:jc w:val="both"/>
        <w:rPr>
          <w:rFonts w:ascii="Palatino Linotype" w:hAnsi="Palatino Linotype"/>
          <w:b/>
          <w:sz w:val="24"/>
          <w:szCs w:val="24"/>
        </w:rPr>
      </w:pPr>
    </w:p>
    <w:p w:rsidR="00F776AD" w:rsidRPr="00D461FC" w:rsidRDefault="00F776AD" w:rsidP="00D461FC">
      <w:pPr>
        <w:widowControl w:val="0"/>
        <w:numPr>
          <w:ilvl w:val="1"/>
          <w:numId w:val="15"/>
        </w:numPr>
        <w:suppressAutoHyphens/>
        <w:spacing w:after="0" w:line="240" w:lineRule="auto"/>
        <w:jc w:val="both"/>
        <w:rPr>
          <w:rFonts w:ascii="Palatino Linotype" w:hAnsi="Palatino Linotype"/>
          <w:b/>
          <w:sz w:val="24"/>
          <w:szCs w:val="24"/>
        </w:rPr>
      </w:pPr>
      <w:r w:rsidRPr="00D461FC">
        <w:rPr>
          <w:rFonts w:ascii="Palatino Linotype" w:hAnsi="Palatino Linotype"/>
          <w:b/>
          <w:sz w:val="24"/>
          <w:szCs w:val="24"/>
        </w:rPr>
        <w:t xml:space="preserve">Témakörök </w:t>
      </w:r>
    </w:p>
    <w:p w:rsidR="00F776AD" w:rsidRPr="00D461FC" w:rsidRDefault="00F776AD" w:rsidP="00D461FC">
      <w:pPr>
        <w:spacing w:after="0" w:line="240" w:lineRule="auto"/>
        <w:jc w:val="both"/>
        <w:rPr>
          <w:rFonts w:ascii="Palatino Linotype" w:hAnsi="Palatino Linotype"/>
          <w:b/>
          <w:sz w:val="24"/>
          <w:szCs w:val="24"/>
        </w:rPr>
      </w:pPr>
    </w:p>
    <w:p w:rsidR="00F776AD" w:rsidRPr="00D461FC" w:rsidRDefault="00F776AD" w:rsidP="00D461FC">
      <w:pPr>
        <w:spacing w:after="0" w:line="240" w:lineRule="auto"/>
        <w:ind w:firstLine="540"/>
        <w:jc w:val="both"/>
        <w:rPr>
          <w:rFonts w:ascii="Palatino Linotype" w:hAnsi="Palatino Linotype"/>
          <w:b/>
          <w:sz w:val="24"/>
          <w:szCs w:val="24"/>
        </w:rPr>
      </w:pPr>
      <w:r w:rsidRPr="00D461FC">
        <w:rPr>
          <w:rFonts w:ascii="Palatino Linotype" w:hAnsi="Palatino Linotype"/>
          <w:b/>
          <w:sz w:val="24"/>
          <w:szCs w:val="24"/>
        </w:rPr>
        <w:t>1.3.</w:t>
      </w:r>
      <w:r>
        <w:rPr>
          <w:rFonts w:ascii="Palatino Linotype" w:hAnsi="Palatino Linotype"/>
          <w:b/>
          <w:sz w:val="24"/>
          <w:szCs w:val="24"/>
        </w:rPr>
        <w:t xml:space="preserve">1. Munkavédelmi </w:t>
      </w:r>
      <w:proofErr w:type="gramStart"/>
      <w:r>
        <w:rPr>
          <w:rFonts w:ascii="Palatino Linotype" w:hAnsi="Palatino Linotype"/>
          <w:b/>
          <w:sz w:val="24"/>
          <w:szCs w:val="24"/>
        </w:rPr>
        <w:t>alapismeretek</w:t>
      </w:r>
      <w:r>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Pr>
          <w:rFonts w:ascii="Palatino Linotype" w:hAnsi="Palatino Linotype"/>
          <w:b/>
          <w:sz w:val="24"/>
          <w:szCs w:val="24"/>
        </w:rPr>
        <w:t xml:space="preserve">            </w:t>
      </w:r>
      <w:r w:rsidRPr="00D461FC">
        <w:rPr>
          <w:rFonts w:ascii="Palatino Linotype" w:hAnsi="Palatino Linotype"/>
          <w:b/>
          <w:i/>
          <w:sz w:val="24"/>
          <w:szCs w:val="24"/>
        </w:rPr>
        <w:t>4</w:t>
      </w:r>
      <w:proofErr w:type="gramEnd"/>
      <w:r w:rsidRPr="00D461FC">
        <w:rPr>
          <w:rFonts w:ascii="Palatino Linotype" w:hAnsi="Palatino Linotype"/>
          <w:b/>
          <w:i/>
          <w:sz w:val="24"/>
          <w:szCs w:val="24"/>
        </w:rPr>
        <w:t xml:space="preserve"> óra</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 munkahelyi egészség és biztonság jelentősége</w:t>
      </w:r>
    </w:p>
    <w:p w:rsidR="00F776AD" w:rsidRPr="00D461FC" w:rsidRDefault="00F776AD" w:rsidP="00D461FC">
      <w:pPr>
        <w:spacing w:after="0" w:line="240" w:lineRule="auto"/>
        <w:ind w:left="900" w:hanging="360"/>
        <w:jc w:val="both"/>
        <w:rPr>
          <w:rFonts w:ascii="Palatino Linotype" w:hAnsi="Palatino Linotype"/>
          <w:bCs/>
          <w:sz w:val="24"/>
          <w:szCs w:val="24"/>
        </w:rPr>
      </w:pPr>
      <w:r w:rsidRPr="00D461FC">
        <w:rPr>
          <w:rFonts w:ascii="Palatino Linotype" w:hAnsi="Palatino Linotype"/>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F776AD" w:rsidRPr="00D461FC" w:rsidRDefault="00F776AD" w:rsidP="00D461FC">
      <w:pPr>
        <w:spacing w:after="0" w:line="240" w:lineRule="auto"/>
        <w:ind w:left="540"/>
        <w:jc w:val="both"/>
        <w:rPr>
          <w:rFonts w:ascii="Palatino Linotype" w:hAnsi="Palatino Linotype"/>
          <w:sz w:val="24"/>
          <w:szCs w:val="24"/>
        </w:rPr>
      </w:pPr>
      <w:r w:rsidRPr="00D461FC">
        <w:rPr>
          <w:rFonts w:ascii="Palatino Linotype" w:hAnsi="Palatino Linotype"/>
          <w:sz w:val="24"/>
          <w:szCs w:val="24"/>
        </w:rPr>
        <w:t>A munkakörnyezet és a munkavégzés hatása a munkát végző ember egészségére és testi épségére</w:t>
      </w:r>
    </w:p>
    <w:p w:rsidR="00F776AD" w:rsidRPr="00D461FC" w:rsidRDefault="00F776AD" w:rsidP="00D461FC">
      <w:pPr>
        <w:spacing w:after="0" w:line="240" w:lineRule="auto"/>
        <w:ind w:left="900"/>
        <w:jc w:val="both"/>
        <w:rPr>
          <w:rFonts w:ascii="Palatino Linotype" w:hAnsi="Palatino Linotype"/>
          <w:bCs/>
          <w:sz w:val="24"/>
          <w:szCs w:val="24"/>
        </w:rPr>
      </w:pPr>
      <w:r w:rsidRPr="00D461FC">
        <w:rPr>
          <w:rFonts w:ascii="Palatino Linotype" w:hAnsi="Palatino Linotype"/>
          <w:sz w:val="24"/>
          <w:szCs w:val="24"/>
        </w:rPr>
        <w:t xml:space="preserve">A munkavállalók egészségét és biztonságát veszélyeztető kockázatok, a munkakörülmények hatásai, a </w:t>
      </w:r>
      <w:r w:rsidRPr="00D461FC">
        <w:rPr>
          <w:rFonts w:ascii="Palatino Linotype" w:hAnsi="Palatino Linotype"/>
          <w:bCs/>
          <w:sz w:val="24"/>
          <w:szCs w:val="24"/>
        </w:rPr>
        <w:t>munkavégzésből eredő megterhelések, munkakörnyezet kóroki tényezők.</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 megelőzés fontossága és lehetőségei</w:t>
      </w:r>
    </w:p>
    <w:p w:rsidR="00F776AD" w:rsidRPr="00D461FC" w:rsidRDefault="00F776AD" w:rsidP="00D461FC">
      <w:pPr>
        <w:spacing w:after="0" w:line="240" w:lineRule="auto"/>
        <w:ind w:left="900" w:hanging="360"/>
        <w:jc w:val="both"/>
        <w:rPr>
          <w:rFonts w:ascii="Palatino Linotype" w:hAnsi="Palatino Linotype"/>
          <w:bCs/>
          <w:sz w:val="24"/>
          <w:szCs w:val="24"/>
        </w:rPr>
      </w:pPr>
      <w:r w:rsidRPr="00D461FC">
        <w:rPr>
          <w:rFonts w:ascii="Palatino Linotype" w:hAnsi="Palatino Linotype"/>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Munkavédelem, mint komplex fogalom (munkabiztonság-munkaegészségügy)</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Veszélyes és ártalmas termelési tényezők</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 munkavédelem fogalomrendszere, források</w:t>
      </w:r>
    </w:p>
    <w:p w:rsidR="00F776AD" w:rsidRPr="00D461FC" w:rsidRDefault="00F776AD" w:rsidP="00D461FC">
      <w:pPr>
        <w:autoSpaceDE w:val="0"/>
        <w:autoSpaceDN w:val="0"/>
        <w:adjustRightInd w:val="0"/>
        <w:ind w:firstLine="204"/>
        <w:jc w:val="both"/>
        <w:rPr>
          <w:rFonts w:ascii="Palatino Linotype" w:hAnsi="Palatino Linotype"/>
          <w:sz w:val="24"/>
          <w:szCs w:val="24"/>
        </w:rPr>
      </w:pPr>
      <w:r w:rsidRPr="00D461FC">
        <w:rPr>
          <w:rFonts w:ascii="Palatino Linotype" w:hAnsi="Palatino Linotype"/>
          <w:sz w:val="24"/>
          <w:szCs w:val="24"/>
        </w:rPr>
        <w:tab/>
        <w:t xml:space="preserve">A munkavédelemről szóló 1993. évi XCIII törvény fogalom meghatározásai. </w:t>
      </w:r>
    </w:p>
    <w:p w:rsidR="00F776AD" w:rsidRPr="00D461FC" w:rsidRDefault="00F776AD" w:rsidP="00D461FC">
      <w:pPr>
        <w:autoSpaceDE w:val="0"/>
        <w:autoSpaceDN w:val="0"/>
        <w:adjustRightInd w:val="0"/>
        <w:spacing w:after="0"/>
        <w:ind w:left="204" w:firstLine="204"/>
        <w:jc w:val="both"/>
        <w:rPr>
          <w:rFonts w:ascii="Palatino Linotype" w:hAnsi="Palatino Linotype"/>
          <w:b/>
          <w:sz w:val="24"/>
          <w:szCs w:val="24"/>
        </w:rPr>
      </w:pPr>
      <w:r w:rsidRPr="00D461FC">
        <w:rPr>
          <w:rFonts w:ascii="Palatino Linotype" w:hAnsi="Palatino Linotype"/>
          <w:b/>
          <w:sz w:val="24"/>
          <w:szCs w:val="24"/>
        </w:rPr>
        <w:t>1</w:t>
      </w:r>
      <w:r>
        <w:rPr>
          <w:rFonts w:ascii="Palatino Linotype" w:hAnsi="Palatino Linotype"/>
          <w:b/>
          <w:sz w:val="24"/>
          <w:szCs w:val="24"/>
        </w:rPr>
        <w:t xml:space="preserve">.3.2. Munkahelyek </w:t>
      </w:r>
      <w:proofErr w:type="gramStart"/>
      <w:r>
        <w:rPr>
          <w:rFonts w:ascii="Palatino Linotype" w:hAnsi="Palatino Linotype"/>
          <w:b/>
          <w:sz w:val="24"/>
          <w:szCs w:val="24"/>
        </w:rPr>
        <w:t>kialakítása</w:t>
      </w:r>
      <w:r w:rsidRPr="00D461FC">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Pr>
          <w:rFonts w:ascii="Palatino Linotype" w:hAnsi="Palatino Linotype"/>
          <w:b/>
          <w:sz w:val="24"/>
          <w:szCs w:val="24"/>
        </w:rPr>
        <w:t xml:space="preserve">            </w:t>
      </w:r>
      <w:r w:rsidRPr="00D461FC">
        <w:rPr>
          <w:rFonts w:ascii="Palatino Linotype" w:hAnsi="Palatino Linotype"/>
          <w:b/>
          <w:i/>
          <w:sz w:val="24"/>
          <w:szCs w:val="24"/>
        </w:rPr>
        <w:t>4</w:t>
      </w:r>
      <w:proofErr w:type="gramEnd"/>
      <w:r w:rsidRPr="00D461FC">
        <w:rPr>
          <w:rFonts w:ascii="Palatino Linotype" w:hAnsi="Palatino Linotype"/>
          <w:b/>
          <w:i/>
          <w:sz w:val="24"/>
          <w:szCs w:val="24"/>
        </w:rPr>
        <w:t xml:space="preserve"> óra</w:t>
      </w:r>
    </w:p>
    <w:p w:rsidR="00F776AD" w:rsidRPr="00D461FC" w:rsidRDefault="00F776AD" w:rsidP="00D461FC">
      <w:pPr>
        <w:spacing w:after="0" w:line="240" w:lineRule="auto"/>
        <w:ind w:left="768" w:hanging="360"/>
        <w:jc w:val="both"/>
        <w:rPr>
          <w:rFonts w:ascii="Palatino Linotype" w:hAnsi="Palatino Linotype"/>
          <w:sz w:val="24"/>
          <w:szCs w:val="24"/>
        </w:rPr>
      </w:pPr>
      <w:r w:rsidRPr="00D461FC">
        <w:rPr>
          <w:rFonts w:ascii="Palatino Linotype" w:hAnsi="Palatino Linotype"/>
          <w:sz w:val="24"/>
          <w:szCs w:val="24"/>
        </w:rPr>
        <w:t>Munkahelyek kialakításának általános szabályai</w:t>
      </w:r>
    </w:p>
    <w:p w:rsidR="00F776AD" w:rsidRPr="00D461FC" w:rsidRDefault="00F776AD" w:rsidP="00D461FC">
      <w:pPr>
        <w:spacing w:after="0" w:line="240" w:lineRule="auto"/>
        <w:ind w:left="768" w:hanging="360"/>
        <w:jc w:val="both"/>
        <w:rPr>
          <w:rFonts w:ascii="Palatino Linotype" w:hAnsi="Palatino Linotype"/>
          <w:sz w:val="24"/>
          <w:szCs w:val="24"/>
        </w:rPr>
      </w:pPr>
      <w:r w:rsidRPr="00D461FC">
        <w:rPr>
          <w:rFonts w:ascii="Palatino Linotype" w:hAnsi="Palatino Linotype"/>
          <w:sz w:val="24"/>
          <w:szCs w:val="24"/>
        </w:rPr>
        <w:tab/>
        <w:t>A létesítés általános követelményei, a hatásos védelem módjai, prioritások.</w:t>
      </w:r>
    </w:p>
    <w:p w:rsidR="00F776AD" w:rsidRPr="00D461FC" w:rsidRDefault="00F776AD" w:rsidP="00D461FC">
      <w:pPr>
        <w:spacing w:after="0" w:line="240" w:lineRule="auto"/>
        <w:ind w:left="768" w:hanging="360"/>
        <w:jc w:val="both"/>
        <w:rPr>
          <w:rFonts w:ascii="Palatino Linotype" w:hAnsi="Palatino Linotype"/>
          <w:sz w:val="24"/>
          <w:szCs w:val="24"/>
        </w:rPr>
      </w:pPr>
      <w:r w:rsidRPr="00D461FC">
        <w:rPr>
          <w:rFonts w:ascii="Palatino Linotype" w:hAnsi="Palatino Linotype"/>
          <w:sz w:val="24"/>
          <w:szCs w:val="24"/>
        </w:rPr>
        <w:t>Szociális létesítmények</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 xml:space="preserve">Öltözőhelyiségek, pihenőhelyek, tisztálkodó- és mellékhelyiségek biztosítása, megfelelősége. </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lastRenderedPageBreak/>
        <w:t>Közlekedési útvonalak, menekülési utak, jelölések</w:t>
      </w:r>
    </w:p>
    <w:p w:rsidR="00F776AD" w:rsidRPr="00D461FC" w:rsidRDefault="00F776AD" w:rsidP="00D461FC">
      <w:pPr>
        <w:spacing w:after="0" w:line="240" w:lineRule="auto"/>
        <w:ind w:left="900" w:hanging="360"/>
        <w:jc w:val="both"/>
        <w:rPr>
          <w:rFonts w:ascii="Palatino Linotype" w:hAnsi="Palatino Linotype"/>
          <w:bCs/>
          <w:iCs/>
          <w:sz w:val="24"/>
          <w:szCs w:val="24"/>
        </w:rPr>
      </w:pPr>
      <w:r w:rsidRPr="00D461FC">
        <w:rPr>
          <w:rFonts w:ascii="Palatino Linotype" w:hAnsi="Palatino Linotype"/>
          <w:sz w:val="24"/>
          <w:szCs w:val="24"/>
        </w:rPr>
        <w:tab/>
      </w:r>
      <w:r w:rsidRPr="00D461FC">
        <w:rPr>
          <w:rFonts w:ascii="Palatino Linotype" w:hAnsi="Palatino Linotype"/>
          <w:bCs/>
          <w:iCs/>
          <w:sz w:val="24"/>
          <w:szCs w:val="24"/>
        </w:rPr>
        <w:t>Közlekedési útvonalak, menekülési utak, helyiségek padlózata, ajtók és kapuk, lépcsők, veszélyes területek, akadálymentes közlekedés, jelölések.</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Alapvető feladatok a tűzmegelőzés érdekében</w:t>
      </w:r>
    </w:p>
    <w:p w:rsidR="00F776AD" w:rsidRPr="00D461FC" w:rsidRDefault="00F776AD" w:rsidP="00D461FC">
      <w:pPr>
        <w:spacing w:after="0" w:line="240" w:lineRule="auto"/>
        <w:ind w:left="900"/>
        <w:jc w:val="both"/>
        <w:rPr>
          <w:rFonts w:ascii="Palatino Linotype" w:hAnsi="Palatino Linotype"/>
          <w:bCs/>
          <w:sz w:val="24"/>
          <w:szCs w:val="24"/>
        </w:rPr>
      </w:pPr>
      <w:r w:rsidRPr="00D461FC">
        <w:rPr>
          <w:rFonts w:ascii="Palatino Linotype" w:hAnsi="Palatino Linotype"/>
          <w:sz w:val="24"/>
          <w:szCs w:val="24"/>
        </w:rPr>
        <w:t xml:space="preserve">Tűzmegelőzés, tervezés, létesítés, üzemeltetés, karbantartás, javítás és felülvizsgálat. </w:t>
      </w:r>
      <w:r w:rsidRPr="00D461FC">
        <w:rPr>
          <w:rFonts w:ascii="Palatino Linotype" w:hAnsi="Palatino Linotype"/>
          <w:bCs/>
          <w:sz w:val="24"/>
          <w:szCs w:val="24"/>
        </w:rPr>
        <w:t xml:space="preserve">Tűzoltó készülékek, tűzoltó technika, beépített tűzjelző berendezés vagy tűzoltó berendezések. Tűzjelzés adása, fogadása, tűzjelző vagy tűzoltó központok, valamint távfelügyelet. </w:t>
      </w:r>
    </w:p>
    <w:p w:rsidR="00F776AD" w:rsidRPr="00D461FC" w:rsidRDefault="00F776AD" w:rsidP="00D461FC">
      <w:pPr>
        <w:spacing w:after="0" w:line="240" w:lineRule="auto"/>
        <w:ind w:left="900"/>
        <w:jc w:val="both"/>
        <w:rPr>
          <w:rFonts w:ascii="Palatino Linotype" w:hAnsi="Palatino Linotype"/>
          <w:bCs/>
          <w:sz w:val="24"/>
          <w:szCs w:val="24"/>
        </w:rPr>
      </w:pPr>
      <w:r w:rsidRPr="00D461FC">
        <w:rPr>
          <w:rFonts w:ascii="Palatino Linotype" w:hAnsi="Palatino Linotype"/>
          <w:bCs/>
          <w:sz w:val="24"/>
          <w:szCs w:val="24"/>
        </w:rPr>
        <w:t>Termékfelelősség, forgalomba hozatal kritériumai.</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Anyagmozgatás</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Anyagmozgatás a munkahelyeken. Kézi és gépi anyagmozgatás fajtái. A kézi anyagmozgatás szabályai, hátsérülések megelőzése</w:t>
      </w:r>
    </w:p>
    <w:p w:rsidR="00F776AD" w:rsidRPr="00D461FC" w:rsidRDefault="00F776AD" w:rsidP="00D461FC">
      <w:pPr>
        <w:tabs>
          <w:tab w:val="left" w:pos="6210"/>
        </w:tabs>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Raktározás</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Áruk fajtái, raktározás típusai</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Munkahelyi rend és hulladékkezelés</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Jelzések, feliratok, biztonsági szín-és alakjelek. Hulladékgazdálkodás, környezetvédelem célja, eszközei.</w:t>
      </w:r>
    </w:p>
    <w:p w:rsidR="00F776AD" w:rsidRPr="00D461FC" w:rsidRDefault="00F776AD" w:rsidP="00D461FC">
      <w:pPr>
        <w:spacing w:after="0" w:line="240" w:lineRule="auto"/>
        <w:ind w:firstLine="540"/>
        <w:jc w:val="both"/>
        <w:rPr>
          <w:rFonts w:ascii="Palatino Linotype" w:hAnsi="Palatino Linotype"/>
          <w:sz w:val="24"/>
          <w:szCs w:val="24"/>
        </w:rPr>
      </w:pPr>
    </w:p>
    <w:p w:rsidR="00F776AD" w:rsidRPr="00D461FC" w:rsidRDefault="00F776AD" w:rsidP="00D461FC">
      <w:pPr>
        <w:spacing w:after="0" w:line="240" w:lineRule="auto"/>
        <w:ind w:left="900" w:hanging="360"/>
        <w:jc w:val="both"/>
        <w:rPr>
          <w:rFonts w:ascii="Palatino Linotype" w:hAnsi="Palatino Linotype"/>
          <w:b/>
          <w:sz w:val="24"/>
          <w:szCs w:val="24"/>
        </w:rPr>
      </w:pPr>
      <w:r w:rsidRPr="00D461FC">
        <w:rPr>
          <w:rFonts w:ascii="Palatino Linotype" w:hAnsi="Palatino Linotype"/>
          <w:b/>
          <w:sz w:val="24"/>
          <w:szCs w:val="24"/>
        </w:rPr>
        <w:t>1.3.3. M</w:t>
      </w:r>
      <w:r>
        <w:rPr>
          <w:rFonts w:ascii="Palatino Linotype" w:hAnsi="Palatino Linotype"/>
          <w:b/>
          <w:sz w:val="24"/>
          <w:szCs w:val="24"/>
        </w:rPr>
        <w:t xml:space="preserve">unkavégzés személyi </w:t>
      </w:r>
      <w:proofErr w:type="gramStart"/>
      <w:r>
        <w:rPr>
          <w:rFonts w:ascii="Palatino Linotype" w:hAnsi="Palatino Linotype"/>
          <w:b/>
          <w:sz w:val="24"/>
          <w:szCs w:val="24"/>
        </w:rPr>
        <w:t>feltételei</w:t>
      </w:r>
      <w:r>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Pr>
          <w:rFonts w:ascii="Palatino Linotype" w:hAnsi="Palatino Linotype"/>
          <w:b/>
          <w:sz w:val="24"/>
          <w:szCs w:val="24"/>
        </w:rPr>
        <w:t xml:space="preserve">            </w:t>
      </w:r>
      <w:r w:rsidRPr="00D461FC">
        <w:rPr>
          <w:rFonts w:ascii="Palatino Linotype" w:hAnsi="Palatino Linotype"/>
          <w:b/>
          <w:i/>
          <w:sz w:val="24"/>
          <w:szCs w:val="24"/>
        </w:rPr>
        <w:t>2</w:t>
      </w:r>
      <w:proofErr w:type="gramEnd"/>
      <w:r w:rsidRPr="00D461FC">
        <w:rPr>
          <w:rFonts w:ascii="Palatino Linotype" w:hAnsi="Palatino Linotype"/>
          <w:b/>
          <w:i/>
          <w:sz w:val="24"/>
          <w:szCs w:val="24"/>
        </w:rPr>
        <w:t xml:space="preserve"> óra</w:t>
      </w:r>
    </w:p>
    <w:p w:rsidR="00F776AD" w:rsidRPr="00D461FC" w:rsidRDefault="00F776AD" w:rsidP="00D461FC">
      <w:pPr>
        <w:spacing w:after="0" w:line="240" w:lineRule="auto"/>
        <w:ind w:left="540"/>
        <w:jc w:val="both"/>
        <w:rPr>
          <w:rFonts w:ascii="Palatino Linotype" w:hAnsi="Palatino Linotype"/>
          <w:sz w:val="24"/>
          <w:szCs w:val="24"/>
        </w:rPr>
      </w:pPr>
      <w:r w:rsidRPr="00D461FC">
        <w:rPr>
          <w:rFonts w:ascii="Palatino Linotype" w:hAnsi="Palatino Linotype"/>
          <w:sz w:val="24"/>
          <w:szCs w:val="24"/>
        </w:rPr>
        <w:t>A munkavégzés személyi feltételei: jogszerű foglalkoztatás, munkaköri alkalmasság orvosi vizsgálata, foglalkoztatási tilalmak, szakmai ismeretek, munkavédelmi ismeretek</w:t>
      </w:r>
    </w:p>
    <w:p w:rsidR="00F776AD" w:rsidRPr="00D461FC" w:rsidRDefault="00F776AD" w:rsidP="00D461FC">
      <w:pPr>
        <w:spacing w:after="0" w:line="240" w:lineRule="auto"/>
        <w:ind w:left="540"/>
        <w:jc w:val="both"/>
        <w:rPr>
          <w:rFonts w:ascii="Palatino Linotype" w:hAnsi="Palatino Linotype"/>
          <w:sz w:val="24"/>
          <w:szCs w:val="24"/>
        </w:rPr>
      </w:pPr>
      <w:r w:rsidRPr="00D461FC">
        <w:rPr>
          <w:rFonts w:ascii="Palatino Linotype" w:hAnsi="Palatino Linotype"/>
          <w:sz w:val="24"/>
          <w:szCs w:val="24"/>
        </w:rPr>
        <w:t>A munkavégzés alapvető szervezési feltételei: egyedül végzett munka tilalma, irányítás szükségessége. Egyéni védőeszközök juttatásának szabályai.</w:t>
      </w:r>
    </w:p>
    <w:p w:rsidR="00F776AD" w:rsidRPr="00D461FC" w:rsidRDefault="00F776AD" w:rsidP="00D461FC">
      <w:pPr>
        <w:spacing w:after="0" w:line="240" w:lineRule="auto"/>
        <w:ind w:left="900" w:hanging="360"/>
        <w:jc w:val="both"/>
        <w:rPr>
          <w:rFonts w:ascii="Palatino Linotype" w:hAnsi="Palatino Linotype"/>
          <w:sz w:val="24"/>
          <w:szCs w:val="24"/>
        </w:rPr>
      </w:pP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b/>
          <w:sz w:val="24"/>
          <w:szCs w:val="24"/>
        </w:rPr>
        <w:t xml:space="preserve">1.3.4. </w:t>
      </w:r>
      <w:bookmarkStart w:id="4" w:name="OLE_LINK1"/>
      <w:r w:rsidRPr="00D461FC">
        <w:rPr>
          <w:rFonts w:ascii="Palatino Linotype" w:hAnsi="Palatino Linotype"/>
          <w:b/>
          <w:sz w:val="24"/>
          <w:szCs w:val="24"/>
        </w:rPr>
        <w:t xml:space="preserve">Munkaeszközök </w:t>
      </w:r>
      <w:proofErr w:type="gramStart"/>
      <w:r w:rsidRPr="00D461FC">
        <w:rPr>
          <w:rFonts w:ascii="Palatino Linotype" w:hAnsi="Palatino Linotype"/>
          <w:b/>
          <w:sz w:val="24"/>
          <w:szCs w:val="24"/>
        </w:rPr>
        <w:t>biztonsága</w:t>
      </w:r>
      <w:bookmarkEnd w:id="4"/>
      <w:r>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i/>
          <w:sz w:val="24"/>
          <w:szCs w:val="24"/>
        </w:rPr>
        <w:tab/>
      </w:r>
      <w:r>
        <w:rPr>
          <w:rFonts w:ascii="Palatino Linotype" w:hAnsi="Palatino Linotype"/>
          <w:b/>
          <w:i/>
          <w:sz w:val="24"/>
          <w:szCs w:val="24"/>
        </w:rPr>
        <w:t xml:space="preserve">           </w:t>
      </w:r>
      <w:r w:rsidRPr="00D461FC">
        <w:rPr>
          <w:rFonts w:ascii="Palatino Linotype" w:hAnsi="Palatino Linotype"/>
          <w:b/>
          <w:i/>
          <w:sz w:val="24"/>
          <w:szCs w:val="24"/>
        </w:rPr>
        <w:t>2</w:t>
      </w:r>
      <w:proofErr w:type="gramEnd"/>
      <w:r w:rsidRPr="00D461FC">
        <w:rPr>
          <w:rFonts w:ascii="Palatino Linotype" w:hAnsi="Palatino Linotype"/>
          <w:b/>
          <w:i/>
          <w:sz w:val="24"/>
          <w:szCs w:val="24"/>
        </w:rPr>
        <w:t xml:space="preserve"> óra</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Munkaeszközök halmazai</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Szerszám, készülék, gép, berendezés fogalom meghatározása.</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Munkaeszközök dokumentációi</w:t>
      </w:r>
    </w:p>
    <w:p w:rsidR="00F776AD" w:rsidRPr="00D461FC" w:rsidRDefault="00F776AD" w:rsidP="00D461FC">
      <w:pPr>
        <w:autoSpaceDE w:val="0"/>
        <w:autoSpaceDN w:val="0"/>
        <w:adjustRightInd w:val="0"/>
        <w:spacing w:after="0"/>
        <w:ind w:left="896" w:hanging="357"/>
        <w:jc w:val="both"/>
        <w:rPr>
          <w:rFonts w:ascii="Palatino Linotype" w:hAnsi="Palatino Linotype"/>
          <w:sz w:val="24"/>
          <w:szCs w:val="24"/>
        </w:rPr>
      </w:pPr>
      <w:r w:rsidRPr="00D461FC">
        <w:rPr>
          <w:rFonts w:ascii="Palatino Linotype" w:hAnsi="Palatino Linotype"/>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F776AD" w:rsidRPr="00D461FC" w:rsidRDefault="00F776AD" w:rsidP="00D461FC">
      <w:pPr>
        <w:autoSpaceDE w:val="0"/>
        <w:autoSpaceDN w:val="0"/>
        <w:adjustRightInd w:val="0"/>
        <w:spacing w:after="0"/>
        <w:ind w:left="896" w:hanging="357"/>
        <w:jc w:val="both"/>
        <w:rPr>
          <w:rFonts w:ascii="Palatino Linotype" w:hAnsi="Palatino Linotype"/>
          <w:sz w:val="24"/>
          <w:szCs w:val="24"/>
        </w:rPr>
      </w:pPr>
      <w:r w:rsidRPr="00D461FC">
        <w:rPr>
          <w:rFonts w:ascii="Palatino Linotype" w:hAnsi="Palatino Linotype"/>
          <w:sz w:val="24"/>
          <w:szCs w:val="24"/>
        </w:rPr>
        <w:t>Munkaeszközök veszélyessége, eljárások</w:t>
      </w:r>
    </w:p>
    <w:p w:rsidR="00F776AD" w:rsidRPr="00D461FC" w:rsidRDefault="00F776AD" w:rsidP="00D461FC">
      <w:pPr>
        <w:spacing w:after="0" w:line="240" w:lineRule="auto"/>
        <w:ind w:left="896" w:hanging="357"/>
        <w:jc w:val="both"/>
        <w:rPr>
          <w:rFonts w:ascii="Palatino Linotype" w:hAnsi="Palatino Linotype"/>
          <w:sz w:val="24"/>
          <w:szCs w:val="24"/>
        </w:rPr>
      </w:pPr>
      <w:r w:rsidRPr="00D461FC">
        <w:rPr>
          <w:rFonts w:ascii="Palatino Linotype" w:hAnsi="Palatino Linotype"/>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D461FC">
        <w:rPr>
          <w:rFonts w:ascii="Palatino Linotype" w:hAnsi="Palatino Linotype"/>
          <w:sz w:val="24"/>
          <w:szCs w:val="24"/>
        </w:rPr>
        <w:t>üzembehelyezési</w:t>
      </w:r>
      <w:proofErr w:type="spellEnd"/>
      <w:r w:rsidRPr="00D461FC">
        <w:rPr>
          <w:rFonts w:ascii="Palatino Linotype" w:hAnsi="Palatino Linotype"/>
          <w:sz w:val="24"/>
          <w:szCs w:val="24"/>
        </w:rPr>
        <w:t xml:space="preserve"> eljárás.</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Munkaeszközök üzemeltetésének, használatának feltételei</w:t>
      </w:r>
    </w:p>
    <w:p w:rsidR="00F776AD" w:rsidRPr="00D461FC" w:rsidRDefault="00F776AD" w:rsidP="00D461FC">
      <w:pPr>
        <w:autoSpaceDE w:val="0"/>
        <w:autoSpaceDN w:val="0"/>
        <w:adjustRightInd w:val="0"/>
        <w:spacing w:after="0" w:line="240" w:lineRule="auto"/>
        <w:ind w:left="720" w:hanging="180"/>
        <w:jc w:val="both"/>
        <w:rPr>
          <w:rFonts w:ascii="Palatino Linotype" w:hAnsi="Palatino Linotype"/>
          <w:sz w:val="24"/>
          <w:szCs w:val="24"/>
        </w:rPr>
      </w:pPr>
      <w:r w:rsidRPr="00D461FC">
        <w:rPr>
          <w:rFonts w:ascii="Palatino Linotype" w:hAnsi="Palatino Linotype"/>
          <w:sz w:val="24"/>
          <w:szCs w:val="24"/>
        </w:rPr>
        <w:tab/>
        <w:t>Feltétlenül és feltételesen ható biztonságtechnika, konstrukciós, üzemviteli és emberi tényezők szerepe. Általános üzemeltetési követelmények.</w:t>
      </w:r>
      <w:r w:rsidRPr="00D461FC">
        <w:rPr>
          <w:rFonts w:ascii="Times-Roman" w:hAnsi="Times-Roman" w:cs="Times-Roman"/>
          <w:sz w:val="24"/>
          <w:szCs w:val="24"/>
          <w:lang w:eastAsia="hu-HU"/>
        </w:rPr>
        <w:t xml:space="preserve"> Kezel</w:t>
      </w:r>
      <w:r w:rsidRPr="00D461FC">
        <w:rPr>
          <w:rFonts w:ascii="TTE12B7180t00" w:hAnsi="TTE12B7180t00" w:cs="TTE12B7180t00"/>
          <w:sz w:val="24"/>
          <w:szCs w:val="24"/>
          <w:lang w:eastAsia="hu-HU"/>
        </w:rPr>
        <w:t>ő</w:t>
      </w:r>
      <w:r w:rsidRPr="00D461FC">
        <w:rPr>
          <w:rFonts w:ascii="Times-Roman" w:hAnsi="Times-Roman" w:cs="Times-Roman"/>
          <w:sz w:val="24"/>
          <w:szCs w:val="24"/>
          <w:lang w:eastAsia="hu-HU"/>
        </w:rPr>
        <w:t>elemek, véd</w:t>
      </w:r>
      <w:r w:rsidRPr="00D461FC">
        <w:rPr>
          <w:rFonts w:ascii="TTE12B7180t00" w:hAnsi="TTE12B7180t00" w:cs="TTE12B7180t00"/>
          <w:sz w:val="24"/>
          <w:szCs w:val="24"/>
          <w:lang w:eastAsia="hu-HU"/>
        </w:rPr>
        <w:t>ő</w:t>
      </w:r>
      <w:r w:rsidRPr="00D461FC">
        <w:rPr>
          <w:rFonts w:ascii="Times-Roman" w:hAnsi="Times-Roman" w:cs="Times-Roman"/>
          <w:sz w:val="24"/>
          <w:szCs w:val="24"/>
          <w:lang w:eastAsia="hu-HU"/>
        </w:rPr>
        <w:t>berendezések kialakítása, a biztonságos m</w:t>
      </w:r>
      <w:r w:rsidRPr="00D461FC">
        <w:rPr>
          <w:rFonts w:ascii="TTE12B7180t00" w:hAnsi="TTE12B7180t00" w:cs="TTE12B7180t00"/>
          <w:sz w:val="24"/>
          <w:szCs w:val="24"/>
          <w:lang w:eastAsia="hu-HU"/>
        </w:rPr>
        <w:t>ű</w:t>
      </w:r>
      <w:r w:rsidRPr="00D461FC">
        <w:rPr>
          <w:rFonts w:ascii="Times-Roman" w:hAnsi="Times-Roman" w:cs="Times-Roman"/>
          <w:sz w:val="24"/>
          <w:szCs w:val="24"/>
          <w:lang w:eastAsia="hu-HU"/>
        </w:rPr>
        <w:t>ködés ellen</w:t>
      </w:r>
      <w:r w:rsidRPr="00D461FC">
        <w:rPr>
          <w:rFonts w:ascii="TTE12B7180t00" w:hAnsi="TTE12B7180t00" w:cs="TTE12B7180t00"/>
          <w:sz w:val="24"/>
          <w:szCs w:val="24"/>
          <w:lang w:eastAsia="hu-HU"/>
        </w:rPr>
        <w:t>ő</w:t>
      </w:r>
      <w:r w:rsidRPr="00D461FC">
        <w:rPr>
          <w:rFonts w:ascii="Times-Roman" w:hAnsi="Times-Roman" w:cs="Times-Roman"/>
          <w:sz w:val="24"/>
          <w:szCs w:val="24"/>
          <w:lang w:eastAsia="hu-HU"/>
        </w:rPr>
        <w:t>rzése, ergonómiai követelmények.</w:t>
      </w:r>
    </w:p>
    <w:p w:rsidR="00F776AD" w:rsidRPr="00D461FC" w:rsidRDefault="00F776AD" w:rsidP="00D461FC">
      <w:pPr>
        <w:spacing w:after="0" w:line="240" w:lineRule="auto"/>
        <w:ind w:left="900" w:hanging="360"/>
        <w:jc w:val="both"/>
        <w:rPr>
          <w:rFonts w:ascii="Palatino Linotype" w:hAnsi="Palatino Linotype"/>
          <w:b/>
          <w:sz w:val="24"/>
          <w:szCs w:val="24"/>
        </w:rPr>
      </w:pPr>
    </w:p>
    <w:p w:rsidR="00F776AD" w:rsidRPr="00D461FC" w:rsidRDefault="00F776AD" w:rsidP="00D461FC">
      <w:pPr>
        <w:spacing w:after="0" w:line="240" w:lineRule="auto"/>
        <w:ind w:left="900" w:hanging="360"/>
        <w:jc w:val="both"/>
        <w:rPr>
          <w:rFonts w:ascii="Palatino Linotype" w:hAnsi="Palatino Linotype"/>
          <w:b/>
          <w:sz w:val="24"/>
          <w:szCs w:val="24"/>
        </w:rPr>
      </w:pPr>
      <w:r w:rsidRPr="00D461FC">
        <w:rPr>
          <w:rFonts w:ascii="Palatino Linotype" w:hAnsi="Palatino Linotype"/>
          <w:b/>
          <w:sz w:val="24"/>
          <w:szCs w:val="24"/>
        </w:rPr>
        <w:t>1.</w:t>
      </w:r>
      <w:r>
        <w:rPr>
          <w:rFonts w:ascii="Palatino Linotype" w:hAnsi="Palatino Linotype"/>
          <w:b/>
          <w:sz w:val="24"/>
          <w:szCs w:val="24"/>
        </w:rPr>
        <w:t xml:space="preserve">3.5. Munkakörnyezeti </w:t>
      </w:r>
      <w:proofErr w:type="gramStart"/>
      <w:r>
        <w:rPr>
          <w:rFonts w:ascii="Palatino Linotype" w:hAnsi="Palatino Linotype"/>
          <w:b/>
          <w:sz w:val="24"/>
          <w:szCs w:val="24"/>
        </w:rPr>
        <w:t>hatások</w:t>
      </w:r>
      <w:r>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sidRPr="00D461FC">
        <w:rPr>
          <w:rFonts w:ascii="Palatino Linotype" w:hAnsi="Palatino Linotype"/>
          <w:b/>
          <w:sz w:val="24"/>
          <w:szCs w:val="24"/>
        </w:rPr>
        <w:tab/>
      </w:r>
      <w:r>
        <w:rPr>
          <w:rFonts w:ascii="Palatino Linotype" w:hAnsi="Palatino Linotype"/>
          <w:b/>
          <w:sz w:val="24"/>
          <w:szCs w:val="24"/>
        </w:rPr>
        <w:t xml:space="preserve">            </w:t>
      </w:r>
      <w:r w:rsidRPr="00696999">
        <w:rPr>
          <w:rFonts w:ascii="Palatino Linotype" w:hAnsi="Palatino Linotype"/>
          <w:b/>
          <w:i/>
          <w:sz w:val="24"/>
          <w:szCs w:val="24"/>
        </w:rPr>
        <w:t>2</w:t>
      </w:r>
      <w:proofErr w:type="gramEnd"/>
      <w:r w:rsidRPr="00696999">
        <w:rPr>
          <w:rFonts w:ascii="Palatino Linotype" w:hAnsi="Palatino Linotype"/>
          <w:b/>
          <w:i/>
          <w:sz w:val="24"/>
          <w:szCs w:val="24"/>
        </w:rPr>
        <w:t xml:space="preserve"> óra</w:t>
      </w:r>
    </w:p>
    <w:p w:rsidR="00F776AD" w:rsidRPr="00D461FC" w:rsidRDefault="00F776AD" w:rsidP="00D461FC">
      <w:pPr>
        <w:spacing w:after="0" w:line="240" w:lineRule="auto"/>
        <w:ind w:left="540"/>
        <w:jc w:val="both"/>
        <w:rPr>
          <w:rFonts w:ascii="Palatino Linotype" w:hAnsi="Palatino Linotype"/>
          <w:sz w:val="24"/>
          <w:szCs w:val="24"/>
        </w:rPr>
      </w:pPr>
      <w:r w:rsidRPr="00D461FC">
        <w:rPr>
          <w:rFonts w:ascii="Palatino Linotype" w:hAnsi="Palatino Linotype"/>
          <w:sz w:val="24"/>
          <w:szCs w:val="24"/>
        </w:rPr>
        <w:t>Veszélyforrások, veszélyek a munkahelyeken (pl. zaj, rezgés, veszélyes anyagok és keverékek, stressz)</w:t>
      </w:r>
    </w:p>
    <w:p w:rsidR="00F776AD" w:rsidRPr="00D461FC" w:rsidRDefault="00F776AD" w:rsidP="00D461FC">
      <w:pPr>
        <w:autoSpaceDE w:val="0"/>
        <w:autoSpaceDN w:val="0"/>
        <w:adjustRightInd w:val="0"/>
        <w:spacing w:after="0" w:line="240" w:lineRule="auto"/>
        <w:ind w:left="900"/>
        <w:jc w:val="both"/>
        <w:rPr>
          <w:rFonts w:ascii="Palatino Linotype" w:hAnsi="Palatino Linotype"/>
          <w:sz w:val="24"/>
          <w:szCs w:val="24"/>
        </w:rPr>
      </w:pPr>
      <w:r w:rsidRPr="00D461FC">
        <w:rPr>
          <w:rFonts w:ascii="Palatino Linotype" w:hAnsi="Palatino Linotype"/>
          <w:sz w:val="24"/>
          <w:szCs w:val="24"/>
        </w:rPr>
        <w:t xml:space="preserve">Fizikai, biológiai és kémiai hatások a dolgozókra, főbb veszélyforrások valamint a veszélyforrások felismerésének módszerei és a védekezés a lehetőségei. </w:t>
      </w:r>
    </w:p>
    <w:p w:rsidR="00F776AD" w:rsidRPr="00D461FC" w:rsidRDefault="00F776AD" w:rsidP="00D461FC">
      <w:pPr>
        <w:autoSpaceDE w:val="0"/>
        <w:autoSpaceDN w:val="0"/>
        <w:adjustRightInd w:val="0"/>
        <w:spacing w:after="0" w:line="240" w:lineRule="auto"/>
        <w:ind w:left="900"/>
        <w:jc w:val="both"/>
        <w:rPr>
          <w:rFonts w:ascii="Palatino Linotype" w:hAnsi="Palatino Linotype"/>
          <w:sz w:val="24"/>
          <w:szCs w:val="24"/>
        </w:rPr>
      </w:pPr>
      <w:r w:rsidRPr="00D461FC">
        <w:rPr>
          <w:rFonts w:ascii="Palatino Linotype" w:hAnsi="Palatino Linotype"/>
          <w:sz w:val="24"/>
          <w:szCs w:val="24"/>
        </w:rPr>
        <w:t>A stressz, munkahelyi stressz fogalma és az ellene való védekezés jelentősége a munkahelyen.</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 kockázat fogalma, felmérése és kezelése</w:t>
      </w:r>
    </w:p>
    <w:p w:rsidR="00F776AD" w:rsidRPr="00D461FC" w:rsidRDefault="00F776AD" w:rsidP="00D461FC">
      <w:pPr>
        <w:spacing w:after="0" w:line="240" w:lineRule="auto"/>
        <w:ind w:left="900"/>
        <w:jc w:val="both"/>
        <w:rPr>
          <w:rFonts w:ascii="Palatino Linotype" w:hAnsi="Palatino Linotype"/>
          <w:sz w:val="24"/>
          <w:szCs w:val="24"/>
        </w:rPr>
      </w:pPr>
      <w:r w:rsidRPr="00D461FC">
        <w:rPr>
          <w:rFonts w:ascii="Palatino Linotype" w:hAnsi="Palatino Linotype"/>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F776AD" w:rsidRPr="00D461FC" w:rsidRDefault="00F776AD" w:rsidP="00D461FC">
      <w:pPr>
        <w:spacing w:after="0" w:line="240" w:lineRule="auto"/>
        <w:ind w:left="900" w:hanging="360"/>
        <w:jc w:val="both"/>
        <w:rPr>
          <w:rFonts w:ascii="Palatino Linotype" w:hAnsi="Palatino Linotype"/>
          <w:sz w:val="24"/>
          <w:szCs w:val="24"/>
        </w:rPr>
      </w:pPr>
    </w:p>
    <w:p w:rsidR="00F776AD" w:rsidRPr="00696999" w:rsidRDefault="00F776AD" w:rsidP="00D461FC">
      <w:pPr>
        <w:spacing w:after="0" w:line="240" w:lineRule="auto"/>
        <w:ind w:left="900" w:hanging="360"/>
        <w:jc w:val="both"/>
        <w:rPr>
          <w:rFonts w:ascii="Palatino Linotype" w:hAnsi="Palatino Linotype"/>
          <w:b/>
          <w:i/>
          <w:sz w:val="24"/>
          <w:szCs w:val="24"/>
        </w:rPr>
      </w:pPr>
      <w:r w:rsidRPr="00D461FC">
        <w:rPr>
          <w:rFonts w:ascii="Palatino Linotype" w:hAnsi="Palatino Linotype"/>
          <w:b/>
          <w:sz w:val="24"/>
          <w:szCs w:val="24"/>
        </w:rPr>
        <w:t xml:space="preserve">1.3.6. </w:t>
      </w:r>
      <w:r>
        <w:rPr>
          <w:rFonts w:ascii="Palatino Linotype" w:hAnsi="Palatino Linotype"/>
          <w:b/>
          <w:sz w:val="24"/>
          <w:szCs w:val="24"/>
        </w:rPr>
        <w:t xml:space="preserve">Munkavédelmi jogi </w:t>
      </w:r>
      <w:proofErr w:type="gramStart"/>
      <w:r>
        <w:rPr>
          <w:rFonts w:ascii="Palatino Linotype" w:hAnsi="Palatino Linotype"/>
          <w:b/>
          <w:sz w:val="24"/>
          <w:szCs w:val="24"/>
        </w:rPr>
        <w:t>ismeretek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sidRPr="00D461FC">
        <w:rPr>
          <w:rFonts w:ascii="Palatino Linotype" w:hAnsi="Palatino Linotype"/>
          <w:b/>
          <w:sz w:val="24"/>
          <w:szCs w:val="24"/>
        </w:rPr>
        <w:tab/>
      </w:r>
      <w:r>
        <w:rPr>
          <w:rFonts w:ascii="Palatino Linotype" w:hAnsi="Palatino Linotype"/>
          <w:b/>
          <w:sz w:val="24"/>
          <w:szCs w:val="24"/>
        </w:rPr>
        <w:t xml:space="preserve">           </w:t>
      </w:r>
      <w:r w:rsidRPr="00696999">
        <w:rPr>
          <w:rFonts w:ascii="Palatino Linotype" w:hAnsi="Palatino Linotype"/>
          <w:b/>
          <w:i/>
          <w:sz w:val="24"/>
          <w:szCs w:val="24"/>
        </w:rPr>
        <w:t>4</w:t>
      </w:r>
      <w:proofErr w:type="gramEnd"/>
      <w:r w:rsidRPr="00696999">
        <w:rPr>
          <w:rFonts w:ascii="Palatino Linotype" w:hAnsi="Palatino Linotype"/>
          <w:b/>
          <w:i/>
          <w:sz w:val="24"/>
          <w:szCs w:val="24"/>
        </w:rPr>
        <w:t xml:space="preserve"> óra</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 munkavédelem szabályrendszere, jogok és kötelezettségek</w:t>
      </w:r>
    </w:p>
    <w:p w:rsidR="00F776AD" w:rsidRPr="00D461FC" w:rsidRDefault="00F776AD" w:rsidP="00D461FC">
      <w:pPr>
        <w:spacing w:after="0" w:line="240" w:lineRule="auto"/>
        <w:ind w:left="900" w:hanging="360"/>
        <w:jc w:val="both"/>
        <w:rPr>
          <w:rFonts w:ascii="Palatino Linotype" w:hAnsi="Palatino Linotype"/>
          <w:bCs/>
          <w:sz w:val="24"/>
          <w:szCs w:val="24"/>
        </w:rPr>
      </w:pPr>
      <w:r w:rsidRPr="00D461FC">
        <w:rPr>
          <w:rFonts w:ascii="Palatino Linotype" w:hAnsi="Palatino Linotype"/>
          <w:sz w:val="24"/>
          <w:szCs w:val="24"/>
        </w:rPr>
        <w:tab/>
        <w:t>Az Alaptörvényben biztosított</w:t>
      </w:r>
      <w:r w:rsidRPr="00D461FC">
        <w:rPr>
          <w:rFonts w:ascii="Palatino Linotype" w:hAnsi="Palatino Linotype"/>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illetve az ágazati miniszterek rendeleteinek szabályozási területei a további részletes követelményekről. A szabványok, illetve a munkáltatók helyi előírásainak szerepe.</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Munkavédelmi feladatok a munkahelyeken</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A munkáltatók alapvető feladatai az egészséget nem veszélyeztető és biztonságos munkakörülmények biztosítása érdekében. Tervezés, létesítés, üzemeltetés. Munkavállalók feladatai a munkavégzés során.</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Munkavédelmi szakemberek feladatai a munkahelyeken</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Munkabiztonsági és munkaegészségügyi szaktevékenység keretében ellátandó feladatok. Foglalkozás-egészségügyi feladatok</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Balesetek és foglalkozási megbetegedések</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Balesetek és munkabalesetek valamint a foglalkozási megbetegedések fogalma. Feladatok munkabaleset esetén. A kivizsgálás, mint a megelőzés eszköze.</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Munkavédelmi érdekképviselet a munkahelyen</w:t>
      </w:r>
    </w:p>
    <w:p w:rsidR="00F776AD" w:rsidRPr="00D461FC" w:rsidRDefault="00F776AD" w:rsidP="00D461FC">
      <w:pPr>
        <w:spacing w:after="0" w:line="240" w:lineRule="auto"/>
        <w:ind w:left="900" w:hanging="360"/>
        <w:jc w:val="both"/>
        <w:rPr>
          <w:rFonts w:ascii="Palatino Linotype" w:hAnsi="Palatino Linotype"/>
          <w:sz w:val="24"/>
          <w:szCs w:val="24"/>
        </w:rPr>
      </w:pPr>
      <w:r w:rsidRPr="00D461FC">
        <w:rPr>
          <w:rFonts w:ascii="Palatino Linotype" w:hAnsi="Palatino Linotype"/>
          <w:sz w:val="24"/>
          <w:szCs w:val="24"/>
        </w:rPr>
        <w:tab/>
        <w:t xml:space="preserve">A munkavállalók munkavédelmi érdekképviseletének jelentősége és lehetőségei. A választott képviselők szerepe, feladatai, jogai. </w:t>
      </w:r>
    </w:p>
    <w:p w:rsidR="00F776AD" w:rsidRPr="00D461FC" w:rsidRDefault="00F776AD" w:rsidP="00D461FC">
      <w:pPr>
        <w:spacing w:after="0" w:line="240" w:lineRule="auto"/>
        <w:ind w:left="705"/>
        <w:jc w:val="both"/>
        <w:rPr>
          <w:rFonts w:ascii="Palatino Linotype" w:hAnsi="Palatino Linotype"/>
          <w:sz w:val="24"/>
          <w:szCs w:val="24"/>
        </w:rPr>
      </w:pPr>
    </w:p>
    <w:p w:rsidR="00F776AD" w:rsidRPr="00D461FC" w:rsidRDefault="00F776AD" w:rsidP="00D461FC">
      <w:pPr>
        <w:widowControl w:val="0"/>
        <w:numPr>
          <w:ilvl w:val="1"/>
          <w:numId w:val="15"/>
        </w:numPr>
        <w:suppressAutoHyphens/>
        <w:spacing w:after="0" w:line="240" w:lineRule="auto"/>
        <w:jc w:val="both"/>
        <w:rPr>
          <w:rFonts w:ascii="Palatino Linotype" w:hAnsi="Palatino Linotype"/>
          <w:b/>
          <w:sz w:val="24"/>
          <w:szCs w:val="24"/>
        </w:rPr>
      </w:pPr>
      <w:r w:rsidRPr="00D461FC">
        <w:rPr>
          <w:rFonts w:ascii="Palatino Linotype" w:hAnsi="Palatino Linotype"/>
          <w:b/>
          <w:i/>
          <w:sz w:val="24"/>
          <w:szCs w:val="24"/>
        </w:rPr>
        <w:t xml:space="preserve">A képzés javasolt helyszíne </w:t>
      </w:r>
      <w:r w:rsidRPr="00D461FC">
        <w:rPr>
          <w:rFonts w:ascii="Palatino Linotype" w:hAnsi="Palatino Linotype"/>
          <w:b/>
          <w:i/>
          <w:kern w:val="1"/>
          <w:sz w:val="24"/>
          <w:szCs w:val="24"/>
          <w:lang w:eastAsia="hi-IN" w:bidi="hi-IN"/>
        </w:rPr>
        <w:t>(ajánlás)</w:t>
      </w:r>
    </w:p>
    <w:p w:rsidR="00F776AD" w:rsidRPr="00D461FC" w:rsidRDefault="00F776AD" w:rsidP="00D461FC">
      <w:pPr>
        <w:widowControl w:val="0"/>
        <w:suppressAutoHyphens/>
        <w:spacing w:after="0" w:line="240" w:lineRule="auto"/>
        <w:ind w:left="540"/>
        <w:jc w:val="both"/>
        <w:rPr>
          <w:rFonts w:ascii="Palatino Linotype" w:hAnsi="Palatino Linotype"/>
          <w:b/>
          <w:bCs/>
          <w:sz w:val="24"/>
          <w:szCs w:val="24"/>
        </w:rPr>
      </w:pPr>
      <w:r w:rsidRPr="00D461FC">
        <w:rPr>
          <w:rFonts w:ascii="Palatino Linotype" w:hAnsi="Palatino Linotype"/>
          <w:bCs/>
          <w:i/>
          <w:sz w:val="24"/>
          <w:szCs w:val="24"/>
        </w:rPr>
        <w:t>-</w:t>
      </w:r>
    </w:p>
    <w:p w:rsidR="00F776AD" w:rsidRPr="00D461FC" w:rsidRDefault="00F776AD" w:rsidP="00D461FC">
      <w:pPr>
        <w:spacing w:after="0" w:line="240" w:lineRule="auto"/>
        <w:jc w:val="both"/>
        <w:rPr>
          <w:rFonts w:ascii="Palatino Linotype" w:hAnsi="Palatino Linotype"/>
          <w:b/>
          <w:sz w:val="24"/>
          <w:szCs w:val="24"/>
        </w:rPr>
      </w:pPr>
    </w:p>
    <w:p w:rsidR="00F776AD" w:rsidRPr="00D461FC" w:rsidRDefault="00F776AD" w:rsidP="00D461FC">
      <w:pPr>
        <w:widowControl w:val="0"/>
        <w:numPr>
          <w:ilvl w:val="1"/>
          <w:numId w:val="15"/>
        </w:numPr>
        <w:suppressAutoHyphens/>
        <w:spacing w:after="0" w:line="240" w:lineRule="auto"/>
        <w:jc w:val="both"/>
        <w:rPr>
          <w:rFonts w:ascii="Palatino Linotype" w:hAnsi="Palatino Linotype"/>
          <w:b/>
          <w:bCs/>
          <w:sz w:val="24"/>
          <w:szCs w:val="24"/>
        </w:rPr>
      </w:pPr>
      <w:r w:rsidRPr="00D461FC">
        <w:rPr>
          <w:rFonts w:ascii="Palatino Linotype" w:hAnsi="Palatino Linotype"/>
          <w:b/>
          <w:bCs/>
          <w:i/>
          <w:sz w:val="24"/>
          <w:szCs w:val="24"/>
        </w:rPr>
        <w:t>A tantárgy elsajátítása során alkalmazható sajátos módszerek, tanulói tevékenységformák (ajánlás)</w:t>
      </w:r>
    </w:p>
    <w:p w:rsidR="00F776AD" w:rsidRPr="00D461FC" w:rsidRDefault="00F776AD" w:rsidP="00D461FC">
      <w:pPr>
        <w:widowControl w:val="0"/>
        <w:suppressAutoHyphens/>
        <w:spacing w:after="0" w:line="240" w:lineRule="auto"/>
        <w:ind w:left="972"/>
        <w:jc w:val="both"/>
        <w:rPr>
          <w:rFonts w:ascii="Palatino Linotype" w:hAnsi="Palatino Linotype"/>
          <w:b/>
          <w:bCs/>
          <w:sz w:val="24"/>
          <w:szCs w:val="24"/>
        </w:rPr>
      </w:pPr>
    </w:p>
    <w:p w:rsidR="00F776AD" w:rsidRPr="00D461FC" w:rsidRDefault="00F776AD" w:rsidP="00D461FC">
      <w:pPr>
        <w:widowControl w:val="0"/>
        <w:numPr>
          <w:ilvl w:val="2"/>
          <w:numId w:val="15"/>
        </w:numPr>
        <w:suppressAutoHyphens/>
        <w:spacing w:after="0" w:line="240" w:lineRule="auto"/>
        <w:jc w:val="both"/>
        <w:rPr>
          <w:rFonts w:ascii="Palatino Linotype" w:hAnsi="Palatino Linotype"/>
          <w:b/>
          <w:bCs/>
          <w:i/>
          <w:sz w:val="24"/>
          <w:szCs w:val="24"/>
        </w:rPr>
      </w:pPr>
      <w:r w:rsidRPr="00D461FC">
        <w:rPr>
          <w:rFonts w:ascii="Palatino Linotype" w:hAnsi="Palatino Linotype"/>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D461FC" w:rsidTr="00CE5EA5">
        <w:trPr>
          <w:jc w:val="center"/>
        </w:trPr>
        <w:tc>
          <w:tcPr>
            <w:tcW w:w="994"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Sorszám</w:t>
            </w:r>
          </w:p>
        </w:tc>
        <w:tc>
          <w:tcPr>
            <w:tcW w:w="2800"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Alkalmazott oktatási </w:t>
            </w:r>
          </w:p>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módszer neve</w:t>
            </w:r>
          </w:p>
        </w:tc>
        <w:tc>
          <w:tcPr>
            <w:tcW w:w="2835" w:type="dxa"/>
            <w:gridSpan w:val="3"/>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A tanulói tevékenység szervezeti kerete</w:t>
            </w:r>
          </w:p>
        </w:tc>
        <w:tc>
          <w:tcPr>
            <w:tcW w:w="2659"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Alkalmazandó eszközök és felszerelések </w:t>
            </w:r>
          </w:p>
        </w:tc>
      </w:tr>
      <w:tr w:rsidR="00F776AD" w:rsidRPr="00D461FC" w:rsidTr="00CE5EA5">
        <w:trPr>
          <w:jc w:val="center"/>
        </w:trPr>
        <w:tc>
          <w:tcPr>
            <w:tcW w:w="994"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c>
          <w:tcPr>
            <w:tcW w:w="2800" w:type="dxa"/>
            <w:vMerge/>
            <w:vAlign w:val="center"/>
          </w:tcPr>
          <w:p w:rsidR="00F776AD" w:rsidRPr="00D461FC" w:rsidRDefault="00F776AD" w:rsidP="00D461FC">
            <w:pPr>
              <w:spacing w:after="0" w:line="240" w:lineRule="auto"/>
              <w:rPr>
                <w:rFonts w:ascii="Palatino Linotype" w:hAnsi="Palatino Linotype"/>
                <w:b/>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egyéni</w:t>
            </w: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csoport</w:t>
            </w: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osztály</w:t>
            </w:r>
          </w:p>
        </w:tc>
        <w:tc>
          <w:tcPr>
            <w:tcW w:w="2659"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magyarázat</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Szakkönyvek, munkavédelmi tárgyú jogszabályok</w:t>
            </w: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1.2.</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megbeszélés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Munkabaleset, foglalkozási megbetegedés elemzése</w:t>
            </w: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1.3.</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szemléltetés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Oktatófilmek (pl. NAPO)</w:t>
            </w: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1.4.</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házi feladat</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1.5.</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teszt</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bl>
    <w:p w:rsidR="00F776AD" w:rsidRPr="00D461FC" w:rsidRDefault="00F776AD" w:rsidP="00D461FC">
      <w:pPr>
        <w:spacing w:after="0" w:line="240" w:lineRule="auto"/>
        <w:ind w:left="540"/>
        <w:jc w:val="both"/>
        <w:rPr>
          <w:rFonts w:ascii="Palatino Linotype" w:hAnsi="Palatino Linotype"/>
          <w:iCs/>
        </w:rPr>
      </w:pPr>
    </w:p>
    <w:p w:rsidR="00F776AD" w:rsidRPr="00D461FC" w:rsidRDefault="00F776AD" w:rsidP="00D461FC">
      <w:pPr>
        <w:widowControl w:val="0"/>
        <w:numPr>
          <w:ilvl w:val="2"/>
          <w:numId w:val="32"/>
        </w:numPr>
        <w:suppressAutoHyphens/>
        <w:spacing w:after="0" w:line="240" w:lineRule="auto"/>
        <w:jc w:val="both"/>
        <w:rPr>
          <w:rFonts w:ascii="Palatino Linotype" w:hAnsi="Palatino Linotype"/>
          <w:b/>
          <w:bCs/>
          <w:sz w:val="24"/>
          <w:szCs w:val="24"/>
        </w:rPr>
      </w:pPr>
      <w:r w:rsidRPr="00D461FC">
        <w:rPr>
          <w:rFonts w:ascii="Palatino Linotype" w:hAnsi="Palatino Linotype"/>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F776AD" w:rsidRPr="00D461FC" w:rsidTr="00CE5EA5">
        <w:trPr>
          <w:cantSplit/>
          <w:trHeight w:val="921"/>
          <w:jc w:val="center"/>
        </w:trPr>
        <w:tc>
          <w:tcPr>
            <w:tcW w:w="828"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Sor-szám</w:t>
            </w:r>
          </w:p>
        </w:tc>
        <w:tc>
          <w:tcPr>
            <w:tcW w:w="3621"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Tanulói tevékenységforma</w:t>
            </w:r>
          </w:p>
        </w:tc>
        <w:tc>
          <w:tcPr>
            <w:tcW w:w="2370" w:type="dxa"/>
            <w:gridSpan w:val="3"/>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Tanulói tevékenység szervezési kerete</w:t>
            </w:r>
          </w:p>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(differenciálási módok)</w:t>
            </w:r>
          </w:p>
        </w:tc>
        <w:tc>
          <w:tcPr>
            <w:tcW w:w="2360"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Alkalmazandó eszközök és felszerelések </w:t>
            </w:r>
          </w:p>
        </w:tc>
      </w:tr>
      <w:tr w:rsidR="00F776AD" w:rsidRPr="00D461FC" w:rsidTr="00CE5EA5">
        <w:trPr>
          <w:cantSplit/>
          <w:trHeight w:val="1076"/>
          <w:jc w:val="center"/>
        </w:trPr>
        <w:tc>
          <w:tcPr>
            <w:tcW w:w="828"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c>
          <w:tcPr>
            <w:tcW w:w="3621" w:type="dxa"/>
            <w:vMerge/>
            <w:vAlign w:val="center"/>
          </w:tcPr>
          <w:p w:rsidR="00F776AD" w:rsidRPr="00D461FC" w:rsidRDefault="00F776AD" w:rsidP="00D461FC">
            <w:pPr>
              <w:spacing w:after="0" w:line="240" w:lineRule="auto"/>
              <w:rPr>
                <w:rFonts w:ascii="Palatino Linotype" w:hAnsi="Palatino Linotype"/>
                <w:b/>
                <w:sz w:val="20"/>
                <w:szCs w:val="20"/>
              </w:rPr>
            </w:pPr>
          </w:p>
        </w:tc>
        <w:tc>
          <w:tcPr>
            <w:tcW w:w="809"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Egyéni</w:t>
            </w:r>
          </w:p>
        </w:tc>
        <w:tc>
          <w:tcPr>
            <w:tcW w:w="798"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Csoport-</w:t>
            </w:r>
          </w:p>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bontás</w:t>
            </w:r>
          </w:p>
        </w:tc>
        <w:tc>
          <w:tcPr>
            <w:tcW w:w="763"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Osztály-</w:t>
            </w:r>
          </w:p>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keret</w:t>
            </w:r>
          </w:p>
        </w:tc>
        <w:tc>
          <w:tcPr>
            <w:tcW w:w="2360"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r>
      <w:tr w:rsidR="00F776AD" w:rsidRPr="00D461FC" w:rsidTr="00CE5EA5">
        <w:trPr>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1.</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b/>
                <w:sz w:val="20"/>
                <w:szCs w:val="20"/>
              </w:rPr>
            </w:pPr>
            <w:r w:rsidRPr="00D461FC">
              <w:rPr>
                <w:rFonts w:ascii="Palatino Linotype" w:hAnsi="Palatino Linotype" w:cs="Arial"/>
                <w:b/>
                <w:sz w:val="20"/>
                <w:szCs w:val="20"/>
              </w:rPr>
              <w:t>Információ feldolgozó tevékenységek</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36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Hallott szöveg feldolgozása jegyzeteléssel</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36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2.</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cs="Arial"/>
                <w:b/>
                <w:sz w:val="20"/>
                <w:szCs w:val="20"/>
              </w:rPr>
            </w:pPr>
            <w:r w:rsidRPr="00D461FC">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36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2.1.</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 xml:space="preserve">Szöveges előadás egyéni felkészüléssel </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360"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A tanult (vagy egy választott) szakma szabályainak veszélyei, ártalmai</w:t>
            </w:r>
          </w:p>
        </w:tc>
      </w:tr>
    </w:tbl>
    <w:p w:rsidR="00F776AD" w:rsidRPr="00D461FC" w:rsidRDefault="00F776AD" w:rsidP="00D461FC">
      <w:pPr>
        <w:widowControl w:val="0"/>
        <w:suppressAutoHyphens/>
        <w:spacing w:after="0" w:line="240" w:lineRule="auto"/>
        <w:ind w:left="826"/>
        <w:jc w:val="both"/>
        <w:rPr>
          <w:rFonts w:ascii="Palatino Linotype" w:hAnsi="Palatino Linotype"/>
          <w:bCs/>
          <w:sz w:val="24"/>
          <w:szCs w:val="24"/>
        </w:rPr>
      </w:pPr>
    </w:p>
    <w:p w:rsidR="00F776AD" w:rsidRPr="00D461FC" w:rsidRDefault="00F776AD" w:rsidP="00D461FC">
      <w:pPr>
        <w:widowControl w:val="0"/>
        <w:numPr>
          <w:ilvl w:val="1"/>
          <w:numId w:val="15"/>
        </w:numPr>
        <w:suppressAutoHyphens/>
        <w:spacing w:after="0" w:line="240" w:lineRule="auto"/>
        <w:rPr>
          <w:rFonts w:ascii="Palatino Linotype" w:hAnsi="Palatino Linotype"/>
          <w:b/>
          <w:bCs/>
          <w:sz w:val="24"/>
          <w:szCs w:val="24"/>
        </w:rPr>
      </w:pPr>
      <w:r w:rsidRPr="00D461FC">
        <w:rPr>
          <w:rFonts w:ascii="Palatino Linotype" w:hAnsi="Palatino Linotype"/>
          <w:b/>
          <w:bCs/>
          <w:sz w:val="24"/>
          <w:szCs w:val="24"/>
        </w:rPr>
        <w:t xml:space="preserve">A </w:t>
      </w:r>
      <w:r w:rsidRPr="00D461FC">
        <w:rPr>
          <w:rFonts w:ascii="Palatino Linotype" w:hAnsi="Palatino Linotype"/>
          <w:b/>
          <w:sz w:val="24"/>
          <w:szCs w:val="24"/>
        </w:rPr>
        <w:t>tantárgy</w:t>
      </w:r>
      <w:r w:rsidRPr="00D461FC">
        <w:rPr>
          <w:rFonts w:ascii="Palatino Linotype" w:hAnsi="Palatino Linotype"/>
          <w:b/>
          <w:bCs/>
          <w:sz w:val="24"/>
          <w:szCs w:val="24"/>
        </w:rPr>
        <w:t xml:space="preserve"> értékelésének módja</w:t>
      </w:r>
    </w:p>
    <w:p w:rsidR="00F776AD" w:rsidRPr="00D461FC" w:rsidRDefault="00F776AD" w:rsidP="00D461FC">
      <w:pPr>
        <w:widowControl w:val="0"/>
        <w:suppressAutoHyphens/>
        <w:spacing w:after="0" w:line="240" w:lineRule="auto"/>
        <w:ind w:left="540"/>
        <w:jc w:val="both"/>
        <w:rPr>
          <w:rFonts w:ascii="Palatino Linotype" w:hAnsi="Palatino Linotype"/>
          <w:bCs/>
          <w:sz w:val="24"/>
          <w:szCs w:val="24"/>
        </w:rPr>
      </w:pPr>
      <w:r w:rsidRPr="00D461FC">
        <w:rPr>
          <w:rFonts w:ascii="Palatino Linotype" w:hAnsi="Palatino Linotype"/>
          <w:bCs/>
          <w:sz w:val="24"/>
          <w:szCs w:val="24"/>
        </w:rPr>
        <w:t>A nemzeti köznevelésről szóló 2011. évi CXC. törvény 54. § (2) a) pontja szerinti értékeléssel.</w:t>
      </w:r>
    </w:p>
    <w:p w:rsidR="00F776AD" w:rsidRPr="00D461FC" w:rsidRDefault="00F776AD" w:rsidP="00D461FC">
      <w:pPr>
        <w:widowControl w:val="0"/>
        <w:suppressAutoHyphens/>
        <w:spacing w:after="0" w:line="240" w:lineRule="auto"/>
        <w:ind w:left="792"/>
        <w:jc w:val="both"/>
        <w:rPr>
          <w:rFonts w:ascii="Palatino Linotype" w:hAnsi="Palatino Linotype"/>
          <w:bCs/>
        </w:rPr>
      </w:pPr>
    </w:p>
    <w:p w:rsidR="00F776AD" w:rsidRPr="00D461FC" w:rsidRDefault="00F776AD" w:rsidP="00D461FC">
      <w:pPr>
        <w:spacing w:after="0" w:line="240" w:lineRule="auto"/>
        <w:jc w:val="both"/>
        <w:rPr>
          <w:rFonts w:ascii="Palatino Linotype" w:hAnsi="Palatino Linotype"/>
          <w:b/>
          <w:bCs/>
          <w:sz w:val="40"/>
          <w:szCs w:val="40"/>
          <w:lang w:eastAsia="hu-HU"/>
        </w:rPr>
      </w:pPr>
      <w:r w:rsidRPr="00D461FC">
        <w:rPr>
          <w:rFonts w:ascii="Palatino Linotype" w:hAnsi="Palatino Linotype"/>
          <w:bCs/>
        </w:rPr>
        <w:br w:type="page"/>
      </w:r>
    </w:p>
    <w:p w:rsidR="00F776AD" w:rsidRPr="00D461FC" w:rsidRDefault="00F776AD" w:rsidP="00D461FC">
      <w:pPr>
        <w:widowControl w:val="0"/>
        <w:suppressAutoHyphens/>
        <w:spacing w:after="0" w:line="240" w:lineRule="auto"/>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r w:rsidRPr="00D461FC">
        <w:rPr>
          <w:rFonts w:ascii="Palatino Linotype" w:hAnsi="Palatino Linotype"/>
          <w:b/>
          <w:sz w:val="44"/>
          <w:szCs w:val="44"/>
          <w:lang w:eastAsia="hu-HU"/>
        </w:rPr>
        <w:t>11499-12 azonosító számú</w:t>
      </w:r>
    </w:p>
    <w:p w:rsidR="00F776AD" w:rsidRPr="00D461FC" w:rsidRDefault="00F776AD" w:rsidP="00D461FC">
      <w:pPr>
        <w:widowControl w:val="0"/>
        <w:suppressAutoHyphens/>
        <w:spacing w:after="0" w:line="240" w:lineRule="auto"/>
        <w:jc w:val="center"/>
        <w:rPr>
          <w:rFonts w:ascii="Palatino Linotype" w:hAnsi="Palatino Linotype"/>
          <w:sz w:val="44"/>
          <w:szCs w:val="44"/>
          <w:lang w:eastAsia="hu-HU"/>
        </w:rPr>
      </w:pP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r w:rsidRPr="00D461FC">
        <w:rPr>
          <w:rFonts w:ascii="Palatino Linotype" w:hAnsi="Palatino Linotype"/>
          <w:b/>
          <w:sz w:val="44"/>
          <w:szCs w:val="44"/>
          <w:lang w:eastAsia="hu-HU"/>
        </w:rPr>
        <w:t>Foglalkoztatás II.</w:t>
      </w: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proofErr w:type="gramStart"/>
      <w:r w:rsidRPr="00D461FC">
        <w:rPr>
          <w:rFonts w:ascii="Palatino Linotype" w:hAnsi="Palatino Linotype"/>
          <w:b/>
          <w:sz w:val="44"/>
          <w:szCs w:val="44"/>
          <w:lang w:eastAsia="hu-HU"/>
        </w:rPr>
        <w:t>megnevezésű</w:t>
      </w:r>
      <w:proofErr w:type="gramEnd"/>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D461FC">
        <w:rPr>
          <w:rFonts w:ascii="Palatino Linotype" w:hAnsi="Palatino Linotype"/>
          <w:b/>
          <w:kern w:val="1"/>
          <w:sz w:val="44"/>
          <w:szCs w:val="44"/>
          <w:lang w:eastAsia="hi-IN" w:bidi="hi-IN"/>
        </w:rPr>
        <w:t>szakmai</w:t>
      </w:r>
      <w:proofErr w:type="gramEnd"/>
      <w:r w:rsidRPr="00D461FC">
        <w:rPr>
          <w:rFonts w:ascii="Palatino Linotype" w:hAnsi="Palatino Linotype"/>
          <w:b/>
          <w:kern w:val="1"/>
          <w:sz w:val="44"/>
          <w:szCs w:val="44"/>
          <w:lang w:eastAsia="hi-IN" w:bidi="hi-IN"/>
        </w:rPr>
        <w:t xml:space="preserve"> követelménymodul</w:t>
      </w: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ind w:left="-15"/>
        <w:jc w:val="center"/>
        <w:rPr>
          <w:rFonts w:ascii="Palatino Linotype" w:hAnsi="Palatino Linotype"/>
          <w:b/>
          <w:kern w:val="1"/>
          <w:sz w:val="44"/>
          <w:szCs w:val="44"/>
          <w:lang w:eastAsia="hi-IN" w:bidi="hi-IN"/>
        </w:rPr>
      </w:pPr>
      <w:proofErr w:type="gramStart"/>
      <w:r w:rsidRPr="00D461FC">
        <w:rPr>
          <w:rFonts w:ascii="Palatino Linotype" w:hAnsi="Palatino Linotype"/>
          <w:b/>
          <w:kern w:val="1"/>
          <w:sz w:val="44"/>
          <w:szCs w:val="44"/>
          <w:lang w:eastAsia="hi-IN" w:bidi="hi-IN"/>
        </w:rPr>
        <w:t>tantárgyai</w:t>
      </w:r>
      <w:proofErr w:type="gramEnd"/>
      <w:r w:rsidRPr="00D461FC">
        <w:rPr>
          <w:rFonts w:ascii="Palatino Linotype" w:hAnsi="Palatino Linotype"/>
          <w:b/>
          <w:kern w:val="1"/>
          <w:sz w:val="44"/>
          <w:szCs w:val="44"/>
          <w:lang w:eastAsia="hi-IN" w:bidi="hi-IN"/>
        </w:rPr>
        <w:t>, témakörei</w:t>
      </w:r>
    </w:p>
    <w:p w:rsidR="00F776AD" w:rsidRPr="00D461FC" w:rsidRDefault="00F776AD" w:rsidP="00D461FC">
      <w:pPr>
        <w:widowControl w:val="0"/>
        <w:suppressAutoHyphens/>
        <w:spacing w:after="0" w:line="240" w:lineRule="auto"/>
        <w:jc w:val="both"/>
        <w:rPr>
          <w:rFonts w:ascii="Palatino Linotype" w:hAnsi="Palatino Linotype"/>
          <w:b/>
          <w:kern w:val="1"/>
          <w:sz w:val="24"/>
          <w:szCs w:val="24"/>
          <w:lang w:eastAsia="hi-IN" w:bidi="hi-IN"/>
        </w:rPr>
      </w:pPr>
      <w:r w:rsidRPr="00D461FC">
        <w:rPr>
          <w:rFonts w:ascii="Palatino Linotype" w:hAnsi="Palatino Linotype"/>
          <w:b/>
          <w:kern w:val="1"/>
          <w:sz w:val="44"/>
          <w:szCs w:val="44"/>
          <w:lang w:eastAsia="hi-IN" w:bidi="hi-IN"/>
        </w:rPr>
        <w:br w:type="page"/>
      </w:r>
      <w:r w:rsidRPr="00D461FC">
        <w:rPr>
          <w:rFonts w:ascii="Palatino Linotype" w:hAnsi="Palatino Linotype" w:cs="Mangal"/>
          <w:b/>
          <w:kern w:val="1"/>
          <w:sz w:val="24"/>
          <w:szCs w:val="24"/>
          <w:lang w:eastAsia="hi-IN" w:bidi="hi-IN"/>
        </w:rPr>
        <w:lastRenderedPageBreak/>
        <w:t xml:space="preserve">A 11499-12 </w:t>
      </w:r>
      <w:r w:rsidRPr="00D461FC">
        <w:rPr>
          <w:rFonts w:ascii="Palatino Linotype" w:hAnsi="Palatino Linotype"/>
          <w:b/>
          <w:sz w:val="24"/>
          <w:szCs w:val="24"/>
          <w:lang w:eastAsia="hu-HU"/>
        </w:rPr>
        <w:t>azonosító számú, Foglalkoztatás II. megnevezésű szakmai követelmény</w:t>
      </w:r>
      <w:r w:rsidRPr="00D461F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F776AD" w:rsidRPr="00D461FC" w:rsidTr="00CE5EA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Foglalkoztatás II.</w:t>
            </w:r>
          </w:p>
        </w:tc>
      </w:tr>
      <w:tr w:rsidR="00F776AD" w:rsidRPr="00D461FC" w:rsidTr="00CE5EA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lang w:eastAsia="hu-HU"/>
              </w:rPr>
            </w:pPr>
            <w:r w:rsidRPr="00D461FC">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lang w:eastAsia="hu-HU"/>
              </w:rPr>
            </w:pPr>
            <w:r w:rsidRPr="00D461FC">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lang w:eastAsia="hu-HU"/>
              </w:rPr>
            </w:pPr>
            <w:r w:rsidRPr="00D461FC">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lang w:eastAsia="hu-HU"/>
              </w:rPr>
            </w:pPr>
            <w:r w:rsidRPr="00D461FC">
              <w:rPr>
                <w:rFonts w:ascii="Palatino Linotype" w:hAnsi="Palatino Linotype" w:cs="Arial"/>
                <w:sz w:val="20"/>
                <w:szCs w:val="20"/>
                <w:lang w:eastAsia="hu-HU"/>
              </w:rPr>
              <w:t>Munkanélküliség</w:t>
            </w:r>
          </w:p>
        </w:tc>
      </w:tr>
      <w:tr w:rsidR="00F776AD" w:rsidRPr="00D461FC"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FELADATOK</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Times New Roman" w:hAnsi="Times New Roman"/>
                <w:sz w:val="20"/>
                <w:szCs w:val="20"/>
                <w:lang w:eastAsia="hu-HU"/>
              </w:rPr>
            </w:pPr>
            <w:r w:rsidRPr="00D461FC">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 xml:space="preserve">Alkalmazza a </w:t>
            </w:r>
            <w:proofErr w:type="spellStart"/>
            <w:r w:rsidRPr="00D461FC">
              <w:rPr>
                <w:rFonts w:ascii="Palatino Linotype" w:hAnsi="Palatino Linotype" w:cs="Arial"/>
                <w:sz w:val="20"/>
                <w:szCs w:val="20"/>
                <w:lang w:eastAsia="hu-HU"/>
              </w:rPr>
              <w:t>munkaerőpiaci</w:t>
            </w:r>
            <w:proofErr w:type="spellEnd"/>
            <w:r w:rsidRPr="00D461FC">
              <w:rPr>
                <w:rFonts w:ascii="Palatino Linotype" w:hAnsi="Palatino Linotype" w:cs="Arial"/>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SZAKMAI ISMERETEK</w:t>
            </w:r>
          </w:p>
        </w:tc>
      </w:tr>
      <w:tr w:rsidR="00F776AD" w:rsidRPr="00D461FC"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r>
      <w:tr w:rsidR="00F776AD" w:rsidRPr="00D461FC"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Times New Roman" w:hAnsi="Times New Roman"/>
                <w:sz w:val="20"/>
                <w:szCs w:val="20"/>
                <w:lang w:eastAsia="hu-HU"/>
              </w:rPr>
              <w:t>x</w:t>
            </w:r>
          </w:p>
        </w:tc>
      </w:tr>
      <w:tr w:rsidR="00F776AD" w:rsidRPr="00D461FC" w:rsidTr="00CE5EA5">
        <w:trPr>
          <w:trHeight w:val="600"/>
          <w:jc w:val="center"/>
        </w:trPr>
        <w:tc>
          <w:tcPr>
            <w:tcW w:w="504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SZAKMAI KÉSZSÉGEK</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 xml:space="preserve">Elemi szintű </w:t>
            </w:r>
            <w:proofErr w:type="spellStart"/>
            <w:r w:rsidRPr="00D461FC">
              <w:rPr>
                <w:rFonts w:ascii="Palatino Linotype" w:hAnsi="Palatino Linotype" w:cs="Arial"/>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SZEMÉLYES KOMPETENCIÁK</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TÁRSAS KOMPETENCIÁK</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lastRenderedPageBreak/>
              <w:t>MÓDSZERKOMPETENCIÁK</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vAlign w:val="bottom"/>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bl>
    <w:p w:rsidR="00F776AD" w:rsidRPr="00D461FC" w:rsidRDefault="00F776AD" w:rsidP="00D461FC">
      <w:pPr>
        <w:widowControl w:val="0"/>
        <w:suppressAutoHyphens/>
        <w:spacing w:after="0" w:line="240" w:lineRule="auto"/>
        <w:ind w:left="-15"/>
        <w:jc w:val="both"/>
        <w:rPr>
          <w:rFonts w:ascii="Palatino Linotype" w:hAnsi="Palatino Linotype"/>
          <w:sz w:val="24"/>
          <w:szCs w:val="24"/>
          <w:lang w:eastAsia="hu-HU"/>
        </w:rPr>
      </w:pPr>
    </w:p>
    <w:p w:rsidR="00F776AD" w:rsidRPr="00D461FC" w:rsidRDefault="00F776AD" w:rsidP="00D461FC">
      <w:pPr>
        <w:widowControl w:val="0"/>
        <w:suppressAutoHyphens/>
        <w:spacing w:after="0" w:line="240" w:lineRule="auto"/>
        <w:ind w:left="-15"/>
        <w:jc w:val="both"/>
        <w:rPr>
          <w:rFonts w:ascii="Palatino Linotype" w:hAnsi="Palatino Linotype"/>
          <w:b/>
          <w:sz w:val="24"/>
          <w:szCs w:val="24"/>
          <w:lang w:eastAsia="hu-HU"/>
        </w:rPr>
      </w:pPr>
      <w:r w:rsidRPr="00D461FC">
        <w:rPr>
          <w:rFonts w:ascii="Palatino Linotype" w:hAnsi="Palatino Linotype"/>
          <w:b/>
          <w:sz w:val="24"/>
          <w:szCs w:val="24"/>
          <w:lang w:eastAsia="hu-HU"/>
        </w:rPr>
        <w:t xml:space="preserve"> </w:t>
      </w:r>
    </w:p>
    <w:p w:rsidR="00F776AD" w:rsidRPr="00D461FC" w:rsidRDefault="00F776AD" w:rsidP="00D461FC">
      <w:pPr>
        <w:widowControl w:val="0"/>
        <w:suppressAutoHyphens/>
        <w:spacing w:after="0" w:line="240" w:lineRule="auto"/>
        <w:rPr>
          <w:rFonts w:ascii="Palatino Linotype" w:hAnsi="Palatino Linotype"/>
          <w:b/>
          <w:bCs/>
          <w:iCs/>
          <w:sz w:val="24"/>
          <w:szCs w:val="24"/>
          <w:lang w:eastAsia="hu-HU"/>
        </w:rPr>
      </w:pPr>
      <w:r w:rsidRPr="00D461FC">
        <w:rPr>
          <w:rFonts w:ascii="Palatino Linotype" w:hAnsi="Palatino Linotype"/>
          <w:b/>
          <w:sz w:val="24"/>
          <w:szCs w:val="24"/>
          <w:lang w:eastAsia="hu-HU"/>
        </w:rPr>
        <w:br w:type="page"/>
      </w:r>
    </w:p>
    <w:p w:rsidR="00F776AD" w:rsidRPr="00D461FC" w:rsidRDefault="00F776AD" w:rsidP="00D461FC">
      <w:pPr>
        <w:widowControl w:val="0"/>
        <w:numPr>
          <w:ilvl w:val="0"/>
          <w:numId w:val="19"/>
        </w:numPr>
        <w:suppressAutoHyphens/>
        <w:spacing w:after="0" w:line="240" w:lineRule="auto"/>
        <w:rPr>
          <w:rFonts w:ascii="Palatino Linotype" w:hAnsi="Palatino Linotype"/>
          <w:b/>
          <w:bCs/>
          <w:iCs/>
          <w:sz w:val="24"/>
          <w:szCs w:val="24"/>
          <w:lang w:eastAsia="hu-HU"/>
        </w:rPr>
      </w:pPr>
      <w:r w:rsidRPr="00D461FC">
        <w:rPr>
          <w:rFonts w:ascii="Palatino Linotype" w:hAnsi="Palatino Linotype"/>
          <w:b/>
          <w:kern w:val="1"/>
          <w:sz w:val="24"/>
          <w:szCs w:val="24"/>
          <w:lang w:eastAsia="hi-IN" w:bidi="hi-IN"/>
        </w:rPr>
        <w:t xml:space="preserve">Foglalkoztatás II. </w:t>
      </w:r>
      <w:proofErr w:type="gramStart"/>
      <w:r w:rsidRPr="00D461FC">
        <w:rPr>
          <w:rFonts w:ascii="Palatino Linotype" w:hAnsi="Palatino Linotype"/>
          <w:b/>
          <w:kern w:val="1"/>
          <w:sz w:val="24"/>
          <w:szCs w:val="24"/>
          <w:lang w:eastAsia="hi-IN" w:bidi="hi-IN"/>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D461FC">
        <w:rPr>
          <w:rFonts w:ascii="Palatino Linotype" w:hAnsi="Palatino Linotype"/>
          <w:b/>
          <w:sz w:val="24"/>
          <w:szCs w:val="24"/>
          <w:lang w:eastAsia="hu-HU"/>
        </w:rPr>
        <w:t>16</w:t>
      </w:r>
      <w:proofErr w:type="gramEnd"/>
      <w:r w:rsidRPr="00D461FC">
        <w:rPr>
          <w:rFonts w:ascii="Palatino Linotype" w:hAnsi="Palatino Linotype"/>
          <w:b/>
          <w:sz w:val="24"/>
          <w:szCs w:val="24"/>
          <w:lang w:eastAsia="hu-HU"/>
        </w:rPr>
        <w:t xml:space="preserve"> óra</w:t>
      </w:r>
    </w:p>
    <w:p w:rsidR="00F776AD" w:rsidRPr="00D461FC" w:rsidRDefault="00F776AD" w:rsidP="00D461FC">
      <w:pPr>
        <w:spacing w:after="0" w:line="240" w:lineRule="auto"/>
        <w:rPr>
          <w:rFonts w:ascii="Palatino Linotype" w:hAnsi="Palatino Linotype"/>
          <w:b/>
          <w:sz w:val="24"/>
          <w:szCs w:val="24"/>
          <w:lang w:eastAsia="hu-HU"/>
        </w:rPr>
      </w:pPr>
    </w:p>
    <w:p w:rsidR="00F776AD" w:rsidRPr="00D461FC" w:rsidRDefault="00F776AD" w:rsidP="00D461FC">
      <w:pPr>
        <w:widowControl w:val="0"/>
        <w:numPr>
          <w:ilvl w:val="1"/>
          <w:numId w:val="19"/>
        </w:numPr>
        <w:suppressAutoHyphens/>
        <w:spacing w:after="0" w:line="240" w:lineRule="auto"/>
        <w:jc w:val="both"/>
        <w:rPr>
          <w:rFonts w:ascii="Palatino Linotype" w:hAnsi="Palatino Linotype"/>
          <w:b/>
          <w:sz w:val="24"/>
          <w:szCs w:val="24"/>
          <w:lang w:eastAsia="hu-HU"/>
        </w:rPr>
      </w:pPr>
      <w:r w:rsidRPr="00D461FC">
        <w:rPr>
          <w:rFonts w:ascii="Palatino Linotype" w:hAnsi="Palatino Linotype"/>
          <w:b/>
          <w:sz w:val="24"/>
          <w:szCs w:val="24"/>
          <w:lang w:eastAsia="hu-HU"/>
        </w:rPr>
        <w:t>A tantárgy tanításának célja</w:t>
      </w:r>
    </w:p>
    <w:p w:rsidR="00F776AD" w:rsidRPr="00D461FC" w:rsidRDefault="00F776AD" w:rsidP="00D461FC">
      <w:pPr>
        <w:spacing w:after="0" w:line="240" w:lineRule="auto"/>
        <w:ind w:left="360"/>
        <w:jc w:val="both"/>
      </w:pPr>
      <w:r w:rsidRPr="00D461FC">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F776AD" w:rsidRPr="00D461FC" w:rsidRDefault="00F776AD" w:rsidP="00D461FC">
      <w:pPr>
        <w:spacing w:after="0" w:line="240" w:lineRule="auto"/>
        <w:rPr>
          <w:rFonts w:ascii="Palatino Linotype" w:hAnsi="Palatino Linotype"/>
          <w:sz w:val="24"/>
          <w:szCs w:val="24"/>
          <w:lang w:eastAsia="hu-HU"/>
        </w:rPr>
      </w:pPr>
    </w:p>
    <w:p w:rsidR="00F776AD" w:rsidRPr="00D461FC" w:rsidRDefault="00F776AD" w:rsidP="00D461FC">
      <w:pPr>
        <w:widowControl w:val="0"/>
        <w:numPr>
          <w:ilvl w:val="1"/>
          <w:numId w:val="19"/>
        </w:numPr>
        <w:suppressAutoHyphens/>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Kapcsolódó közismereti, szakmai tartalmak</w:t>
      </w:r>
    </w:p>
    <w:p w:rsidR="00F776AD" w:rsidRPr="00D461FC" w:rsidRDefault="00F776AD" w:rsidP="00D461FC">
      <w:pPr>
        <w:spacing w:after="0" w:line="240" w:lineRule="auto"/>
        <w:ind w:left="83" w:firstLine="709"/>
        <w:rPr>
          <w:rFonts w:ascii="Palatino Linotype" w:hAnsi="Palatino Linotype"/>
          <w:bCs/>
          <w:iCs/>
          <w:sz w:val="24"/>
          <w:szCs w:val="24"/>
          <w:lang w:eastAsia="hu-HU"/>
        </w:rPr>
      </w:pPr>
      <w:r w:rsidRPr="00D461FC">
        <w:rPr>
          <w:rFonts w:ascii="Palatino Linotype" w:hAnsi="Palatino Linotype"/>
          <w:bCs/>
          <w:iCs/>
          <w:sz w:val="24"/>
          <w:szCs w:val="24"/>
          <w:lang w:eastAsia="hu-HU"/>
        </w:rPr>
        <w:t>-</w:t>
      </w:r>
    </w:p>
    <w:p w:rsidR="00F776AD" w:rsidRPr="00D461FC" w:rsidRDefault="00F776AD" w:rsidP="00D461FC">
      <w:pPr>
        <w:spacing w:after="0" w:line="240" w:lineRule="auto"/>
        <w:rPr>
          <w:rFonts w:ascii="Palatino Linotype" w:hAnsi="Palatino Linotype"/>
          <w:b/>
          <w:bCs/>
          <w:iCs/>
          <w:sz w:val="24"/>
          <w:szCs w:val="24"/>
          <w:lang w:eastAsia="hu-HU"/>
        </w:rPr>
      </w:pPr>
    </w:p>
    <w:p w:rsidR="00F776AD" w:rsidRPr="00D461FC" w:rsidRDefault="00F776AD" w:rsidP="00D461FC">
      <w:pPr>
        <w:widowControl w:val="0"/>
        <w:numPr>
          <w:ilvl w:val="1"/>
          <w:numId w:val="19"/>
        </w:numPr>
        <w:suppressAutoHyphens/>
        <w:spacing w:after="0" w:line="240" w:lineRule="auto"/>
        <w:rPr>
          <w:rFonts w:ascii="Palatino Linotype" w:hAnsi="Palatino Linotype"/>
          <w:b/>
          <w:bCs/>
          <w:iCs/>
          <w:sz w:val="24"/>
          <w:szCs w:val="24"/>
          <w:lang w:eastAsia="hu-HU"/>
        </w:rPr>
      </w:pPr>
      <w:r w:rsidRPr="00D461FC">
        <w:rPr>
          <w:rFonts w:ascii="Palatino Linotype" w:hAnsi="Palatino Linotype"/>
          <w:b/>
          <w:sz w:val="24"/>
          <w:szCs w:val="24"/>
          <w:lang w:eastAsia="hu-HU"/>
        </w:rPr>
        <w:t xml:space="preserve">Témakörök </w:t>
      </w:r>
    </w:p>
    <w:p w:rsidR="00F776AD" w:rsidRPr="00D461FC" w:rsidRDefault="00F776AD" w:rsidP="00D461FC">
      <w:pPr>
        <w:spacing w:after="0" w:line="240" w:lineRule="auto"/>
        <w:rPr>
          <w:rFonts w:ascii="Palatino Linotype" w:hAnsi="Palatino Linotype"/>
          <w:b/>
          <w:bCs/>
          <w:iCs/>
          <w:sz w:val="24"/>
          <w:szCs w:val="24"/>
          <w:lang w:eastAsia="hu-HU"/>
        </w:rPr>
      </w:pPr>
    </w:p>
    <w:p w:rsidR="00F776AD" w:rsidRPr="00D461FC" w:rsidRDefault="00F776AD" w:rsidP="00D461FC">
      <w:pPr>
        <w:numPr>
          <w:ilvl w:val="2"/>
          <w:numId w:val="19"/>
        </w:numPr>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 xml:space="preserve">Munkajogi </w:t>
      </w:r>
      <w:proofErr w:type="gramStart"/>
      <w:r w:rsidRPr="00D461FC">
        <w:rPr>
          <w:rFonts w:ascii="Palatino Linotype" w:hAnsi="Palatino Linotype"/>
          <w:b/>
          <w:sz w:val="24"/>
          <w:szCs w:val="24"/>
          <w:lang w:eastAsia="hu-HU"/>
        </w:rPr>
        <w:t>alapismeretek</w:t>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Pr>
          <w:rFonts w:ascii="Palatino Linotype" w:hAnsi="Palatino Linotype"/>
          <w:b/>
          <w:sz w:val="24"/>
          <w:szCs w:val="24"/>
          <w:lang w:eastAsia="hu-HU"/>
        </w:rPr>
        <w:t xml:space="preserve">           </w:t>
      </w:r>
      <w:r w:rsidRPr="00D461FC">
        <w:rPr>
          <w:rFonts w:ascii="Palatino Linotype" w:hAnsi="Palatino Linotype"/>
          <w:b/>
          <w:i/>
          <w:sz w:val="24"/>
          <w:szCs w:val="24"/>
          <w:lang w:eastAsia="hu-HU"/>
        </w:rPr>
        <w:t>4</w:t>
      </w:r>
      <w:proofErr w:type="gramEnd"/>
      <w:r w:rsidRPr="00D461FC">
        <w:rPr>
          <w:rFonts w:ascii="Palatino Linotype" w:hAnsi="Palatino Linotype"/>
          <w:b/>
          <w:i/>
          <w:sz w:val="24"/>
          <w:szCs w:val="24"/>
          <w:lang w:eastAsia="hu-HU"/>
        </w:rPr>
        <w:t xml:space="preserve"> óra</w:t>
      </w:r>
    </w:p>
    <w:p w:rsidR="00F776AD" w:rsidRPr="00D461FC" w:rsidRDefault="00F776AD" w:rsidP="00D461FC">
      <w:pPr>
        <w:spacing w:after="0" w:line="240" w:lineRule="auto"/>
        <w:ind w:left="708"/>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sidRPr="00D461FC">
        <w:rPr>
          <w:rFonts w:ascii="Times New Roman" w:hAnsi="Times New Roman"/>
          <w:kern w:val="1"/>
          <w:sz w:val="24"/>
          <w:szCs w:val="24"/>
          <w:lang w:eastAsia="hi-IN" w:bidi="hi-IN"/>
        </w:rPr>
        <w:t>)</w:t>
      </w:r>
      <w:r w:rsidRPr="00D461FC">
        <w:rPr>
          <w:rFonts w:ascii="Palatino Linotype" w:hAnsi="Palatino Linotype"/>
          <w:kern w:val="1"/>
          <w:sz w:val="24"/>
          <w:szCs w:val="24"/>
          <w:lang w:eastAsia="hi-IN" w:bidi="hi-IN"/>
        </w:rPr>
        <w:t>.</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 xml:space="preserve">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 </w:t>
      </w:r>
    </w:p>
    <w:p w:rsidR="00F776AD" w:rsidRPr="00D461FC" w:rsidRDefault="00F776AD" w:rsidP="00D461FC">
      <w:pPr>
        <w:spacing w:after="0" w:line="240" w:lineRule="auto"/>
        <w:ind w:firstLine="540"/>
        <w:rPr>
          <w:rFonts w:ascii="Palatino Linotype" w:hAnsi="Palatino Linotype"/>
          <w:sz w:val="24"/>
          <w:szCs w:val="24"/>
          <w:lang w:eastAsia="hu-HU"/>
        </w:rPr>
      </w:pPr>
    </w:p>
    <w:p w:rsidR="00F776AD" w:rsidRPr="00D461FC" w:rsidRDefault="00F776AD" w:rsidP="00D461FC">
      <w:pPr>
        <w:numPr>
          <w:ilvl w:val="2"/>
          <w:numId w:val="19"/>
        </w:numPr>
        <w:spacing w:after="0" w:line="240" w:lineRule="auto"/>
        <w:rPr>
          <w:rFonts w:ascii="Palatino Linotype" w:hAnsi="Palatino Linotype"/>
          <w:b/>
          <w:sz w:val="24"/>
          <w:szCs w:val="24"/>
          <w:lang w:eastAsia="hu-HU"/>
        </w:rPr>
      </w:pPr>
      <w:r w:rsidRPr="00D461FC">
        <w:rPr>
          <w:rFonts w:ascii="Palatino Linotype" w:hAnsi="Palatino Linotype"/>
          <w:b/>
          <w:kern w:val="1"/>
          <w:sz w:val="24"/>
          <w:szCs w:val="24"/>
          <w:lang w:eastAsia="hi-IN" w:bidi="hi-IN"/>
        </w:rPr>
        <w:t xml:space="preserve">Munkaviszony </w:t>
      </w:r>
      <w:proofErr w:type="gramStart"/>
      <w:r w:rsidRPr="00D461FC">
        <w:rPr>
          <w:rFonts w:ascii="Palatino Linotype" w:hAnsi="Palatino Linotype"/>
          <w:b/>
          <w:kern w:val="1"/>
          <w:sz w:val="24"/>
          <w:szCs w:val="24"/>
          <w:lang w:eastAsia="hi-IN" w:bidi="hi-IN"/>
        </w:rPr>
        <w:t>létesítése</w:t>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sz w:val="24"/>
          <w:szCs w:val="24"/>
          <w:lang w:eastAsia="hu-HU"/>
        </w:rPr>
        <w:tab/>
      </w:r>
      <w:r>
        <w:rPr>
          <w:rFonts w:ascii="Palatino Linotype" w:hAnsi="Palatino Linotype"/>
          <w:b/>
          <w:sz w:val="24"/>
          <w:szCs w:val="24"/>
          <w:lang w:eastAsia="hu-HU"/>
        </w:rPr>
        <w:t xml:space="preserve">            </w:t>
      </w:r>
      <w:r w:rsidRPr="00D461FC">
        <w:rPr>
          <w:rFonts w:ascii="Palatino Linotype" w:hAnsi="Palatino Linotype"/>
          <w:b/>
          <w:i/>
          <w:sz w:val="24"/>
          <w:szCs w:val="24"/>
          <w:lang w:eastAsia="hu-HU"/>
        </w:rPr>
        <w:t>4</w:t>
      </w:r>
      <w:proofErr w:type="gramEnd"/>
      <w:r w:rsidRPr="00D461FC">
        <w:rPr>
          <w:rFonts w:ascii="Palatino Linotype" w:hAnsi="Palatino Linotype"/>
          <w:b/>
          <w:i/>
          <w:sz w:val="24"/>
          <w:szCs w:val="24"/>
          <w:lang w:eastAsia="hu-HU"/>
        </w:rPr>
        <w:t xml:space="preserve"> óra</w:t>
      </w:r>
    </w:p>
    <w:p w:rsidR="00F776AD" w:rsidRPr="00D461FC" w:rsidRDefault="00F776AD" w:rsidP="00D461FC">
      <w:pPr>
        <w:spacing w:after="0" w:line="240" w:lineRule="auto"/>
        <w:ind w:left="708"/>
        <w:jc w:val="both"/>
        <w:rPr>
          <w:rFonts w:ascii="Palatino Linotype" w:hAnsi="Palatino Linotype"/>
          <w:sz w:val="24"/>
          <w:szCs w:val="24"/>
          <w:lang w:eastAsia="hu-HU"/>
        </w:rPr>
      </w:pPr>
      <w:r w:rsidRPr="00D461FC">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F776AD" w:rsidRPr="00D461FC" w:rsidRDefault="00F776AD" w:rsidP="00D461FC">
      <w:pPr>
        <w:spacing w:after="0" w:line="240" w:lineRule="auto"/>
        <w:ind w:left="708"/>
        <w:jc w:val="both"/>
        <w:rPr>
          <w:rFonts w:ascii="Palatino Linotype" w:hAnsi="Palatino Linotype"/>
          <w:sz w:val="24"/>
          <w:szCs w:val="24"/>
          <w:lang w:eastAsia="hu-HU"/>
        </w:rPr>
      </w:pPr>
      <w:r w:rsidRPr="00D461FC">
        <w:rPr>
          <w:rFonts w:ascii="Palatino Linotype" w:hAnsi="Palatino Linotype"/>
          <w:sz w:val="24"/>
          <w:szCs w:val="24"/>
          <w:lang w:eastAsia="hu-HU"/>
        </w:rPr>
        <w:t>Munkavállaláshoz szükséges iratok, munkaviszony megszűnésekor a munkáltató által kiadandó dokumentumok.</w:t>
      </w:r>
    </w:p>
    <w:p w:rsidR="00F776AD" w:rsidRPr="00D461FC" w:rsidRDefault="00F776AD" w:rsidP="00D461FC">
      <w:pPr>
        <w:spacing w:after="0" w:line="240" w:lineRule="auto"/>
        <w:ind w:left="708"/>
        <w:jc w:val="both"/>
        <w:rPr>
          <w:rFonts w:ascii="Palatino Linotype" w:hAnsi="Palatino Linotype"/>
          <w:sz w:val="24"/>
          <w:szCs w:val="24"/>
          <w:lang w:eastAsia="hu-HU"/>
        </w:rPr>
      </w:pPr>
      <w:r w:rsidRPr="00D461FC">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F776AD" w:rsidRPr="00D461FC" w:rsidRDefault="00F776AD" w:rsidP="00D461FC">
      <w:pPr>
        <w:spacing w:after="0" w:line="240" w:lineRule="auto"/>
        <w:ind w:left="708"/>
        <w:jc w:val="both"/>
        <w:rPr>
          <w:rFonts w:ascii="Palatino Linotype" w:hAnsi="Palatino Linotype"/>
          <w:sz w:val="24"/>
          <w:szCs w:val="24"/>
          <w:lang w:eastAsia="hu-HU"/>
        </w:rPr>
      </w:pPr>
    </w:p>
    <w:p w:rsidR="00F776AD" w:rsidRPr="00D461FC" w:rsidRDefault="00F776AD" w:rsidP="00D461FC">
      <w:pPr>
        <w:numPr>
          <w:ilvl w:val="2"/>
          <w:numId w:val="19"/>
        </w:numPr>
        <w:spacing w:after="0" w:line="240" w:lineRule="auto"/>
        <w:rPr>
          <w:rFonts w:ascii="Palatino Linotype" w:hAnsi="Palatino Linotype"/>
          <w:b/>
          <w:sz w:val="24"/>
          <w:szCs w:val="24"/>
          <w:lang w:eastAsia="hu-HU"/>
        </w:rPr>
      </w:pPr>
      <w:proofErr w:type="gramStart"/>
      <w:r w:rsidRPr="00D461FC">
        <w:rPr>
          <w:rFonts w:ascii="Palatino Linotype" w:hAnsi="Palatino Linotype"/>
          <w:b/>
          <w:kern w:val="1"/>
          <w:sz w:val="24"/>
          <w:szCs w:val="24"/>
          <w:lang w:eastAsia="hi-IN" w:bidi="hi-IN"/>
        </w:rPr>
        <w:t>Álláskeresés</w:t>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Pr>
          <w:rFonts w:ascii="Palatino Linotype" w:hAnsi="Palatino Linotype"/>
          <w:b/>
          <w:sz w:val="24"/>
          <w:szCs w:val="24"/>
          <w:lang w:eastAsia="hu-HU"/>
        </w:rPr>
        <w:t xml:space="preserve">            </w:t>
      </w:r>
      <w:r w:rsidRPr="00D461FC">
        <w:rPr>
          <w:rFonts w:ascii="Palatino Linotype" w:hAnsi="Palatino Linotype"/>
          <w:b/>
          <w:i/>
          <w:sz w:val="24"/>
          <w:szCs w:val="24"/>
          <w:lang w:eastAsia="hu-HU"/>
        </w:rPr>
        <w:t>4</w:t>
      </w:r>
      <w:proofErr w:type="gramEnd"/>
      <w:r w:rsidRPr="00D461FC">
        <w:rPr>
          <w:rFonts w:ascii="Palatino Linotype" w:hAnsi="Palatino Linotype"/>
          <w:b/>
          <w:i/>
          <w:sz w:val="24"/>
          <w:szCs w:val="24"/>
          <w:lang w:eastAsia="hu-HU"/>
        </w:rPr>
        <w:t xml:space="preserve"> óra</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 xml:space="preserve">Motivációs levél és önéletrajz készítése: fontossága, formai és tartalmi kritériumai, szakmai önéletrajz fajtái: hagyományos, </w:t>
      </w:r>
      <w:proofErr w:type="spellStart"/>
      <w:r w:rsidRPr="00D461FC">
        <w:rPr>
          <w:rFonts w:ascii="Palatino Linotype" w:hAnsi="Palatino Linotype"/>
          <w:kern w:val="1"/>
          <w:sz w:val="24"/>
          <w:szCs w:val="24"/>
          <w:lang w:eastAsia="hi-IN" w:bidi="hi-IN"/>
        </w:rPr>
        <w:t>Europass</w:t>
      </w:r>
      <w:proofErr w:type="spellEnd"/>
      <w:r w:rsidRPr="00D461FC">
        <w:rPr>
          <w:rFonts w:ascii="Palatino Linotype" w:hAnsi="Palatino Linotype"/>
          <w:kern w:val="1"/>
          <w:sz w:val="24"/>
          <w:szCs w:val="24"/>
          <w:lang w:eastAsia="hi-IN" w:bidi="hi-IN"/>
        </w:rPr>
        <w:t>, amerikai típusú, önéletrajzban szereplő email cím és fénykép megválasztása, motivációs levél felépítése.</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proofErr w:type="spellStart"/>
      <w:r w:rsidRPr="00D461FC">
        <w:rPr>
          <w:rFonts w:ascii="Palatino Linotype" w:hAnsi="Palatino Linotype"/>
          <w:kern w:val="1"/>
          <w:sz w:val="24"/>
          <w:szCs w:val="24"/>
          <w:lang w:eastAsia="hi-IN" w:bidi="hi-IN"/>
        </w:rPr>
        <w:t>Munkaerőpiaci</w:t>
      </w:r>
      <w:proofErr w:type="spellEnd"/>
      <w:r w:rsidRPr="00D461FC">
        <w:rPr>
          <w:rFonts w:ascii="Palatino Linotype" w:hAnsi="Palatino Linotype"/>
          <w:kern w:val="1"/>
          <w:sz w:val="24"/>
          <w:szCs w:val="24"/>
          <w:lang w:eastAsia="hi-IN" w:bidi="hi-IN"/>
        </w:rPr>
        <w:t xml:space="preserve"> technikák alkalmazása: Foglalkozási Információs Tanácsadó (FIT), Foglalkoztatási Információs Pontok (FIP), Nemzeti Pályaorientációs Portál (NPP). </w:t>
      </w:r>
    </w:p>
    <w:p w:rsidR="00F776AD" w:rsidRPr="00D461FC" w:rsidRDefault="00F776AD" w:rsidP="00D461FC">
      <w:pPr>
        <w:spacing w:after="0" w:line="240" w:lineRule="auto"/>
        <w:ind w:left="72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Állásinterjú: felkészülés, megjelenés, szereplés az állásinterjún, testbeszéd szerepe.</w:t>
      </w:r>
    </w:p>
    <w:p w:rsidR="00F776AD" w:rsidRPr="00D461FC" w:rsidRDefault="00F776AD" w:rsidP="00D461FC">
      <w:pPr>
        <w:spacing w:after="0" w:line="240" w:lineRule="auto"/>
        <w:ind w:left="720"/>
        <w:rPr>
          <w:rFonts w:ascii="Palatino Linotype" w:hAnsi="Palatino Linotype"/>
          <w:sz w:val="24"/>
          <w:szCs w:val="24"/>
          <w:lang w:eastAsia="hu-HU"/>
        </w:rPr>
      </w:pPr>
    </w:p>
    <w:p w:rsidR="00F776AD" w:rsidRPr="00D461FC" w:rsidRDefault="00F776AD" w:rsidP="00D461FC">
      <w:pPr>
        <w:numPr>
          <w:ilvl w:val="2"/>
          <w:numId w:val="19"/>
        </w:numPr>
        <w:spacing w:after="0" w:line="240" w:lineRule="auto"/>
        <w:rPr>
          <w:rFonts w:ascii="Palatino Linotype" w:hAnsi="Palatino Linotype"/>
          <w:b/>
          <w:sz w:val="24"/>
          <w:szCs w:val="24"/>
          <w:lang w:eastAsia="hu-HU"/>
        </w:rPr>
      </w:pPr>
      <w:proofErr w:type="gramStart"/>
      <w:r w:rsidRPr="00D461FC">
        <w:rPr>
          <w:rFonts w:ascii="Palatino Linotype" w:hAnsi="Palatino Linotype"/>
          <w:b/>
          <w:kern w:val="1"/>
          <w:sz w:val="24"/>
          <w:szCs w:val="24"/>
          <w:lang w:eastAsia="hi-IN" w:bidi="hi-IN"/>
        </w:rPr>
        <w:t>Munkanélküliség</w:t>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 xml:space="preserve">           </w:t>
      </w:r>
      <w:r w:rsidRPr="00D461FC">
        <w:rPr>
          <w:rFonts w:ascii="Palatino Linotype" w:hAnsi="Palatino Linotype"/>
          <w:b/>
          <w:i/>
          <w:sz w:val="24"/>
          <w:szCs w:val="24"/>
          <w:lang w:eastAsia="hu-HU"/>
        </w:rPr>
        <w:t>4</w:t>
      </w:r>
      <w:proofErr w:type="gramEnd"/>
      <w:r w:rsidRPr="00D461FC">
        <w:rPr>
          <w:rFonts w:ascii="Palatino Linotype" w:hAnsi="Palatino Linotype"/>
          <w:b/>
          <w:i/>
          <w:sz w:val="24"/>
          <w:szCs w:val="24"/>
          <w:lang w:eastAsia="hu-HU"/>
        </w:rPr>
        <w:t xml:space="preserve"> óra</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 xml:space="preserve">Foglalkoztatást helyettesítő támogatás. </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 xml:space="preserve">Közfoglalkoztatás: </w:t>
      </w:r>
      <w:proofErr w:type="spellStart"/>
      <w:r w:rsidRPr="00D461FC">
        <w:rPr>
          <w:rFonts w:ascii="Palatino Linotype" w:hAnsi="Palatino Linotype"/>
          <w:sz w:val="24"/>
          <w:szCs w:val="24"/>
          <w:lang w:eastAsia="hu-HU"/>
        </w:rPr>
        <w:t>közfoglalkoztatás</w:t>
      </w:r>
      <w:proofErr w:type="spellEnd"/>
      <w:r w:rsidRPr="00D461FC">
        <w:rPr>
          <w:rFonts w:ascii="Palatino Linotype" w:hAnsi="Palatino Linotype"/>
          <w:sz w:val="24"/>
          <w:szCs w:val="24"/>
          <w:lang w:eastAsia="hu-HU"/>
        </w:rPr>
        <w:t xml:space="preserve"> célja, közfoglalkozatás célcsoportja, közfoglalkozatás főbb szabályai</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F776AD" w:rsidRPr="00D461FC" w:rsidRDefault="00F776AD" w:rsidP="00D461FC">
      <w:pPr>
        <w:spacing w:after="0" w:line="240" w:lineRule="auto"/>
        <w:ind w:left="720"/>
        <w:jc w:val="both"/>
        <w:rPr>
          <w:rFonts w:ascii="Palatino Linotype" w:hAnsi="Palatino Linotype"/>
          <w:sz w:val="24"/>
          <w:szCs w:val="24"/>
          <w:lang w:eastAsia="hu-HU"/>
        </w:rPr>
      </w:pPr>
      <w:r w:rsidRPr="00D461FC">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F776AD" w:rsidRPr="00D461FC" w:rsidRDefault="00F776AD" w:rsidP="00D461FC">
      <w:pPr>
        <w:spacing w:after="0" w:line="240" w:lineRule="auto"/>
        <w:ind w:left="720"/>
        <w:jc w:val="both"/>
        <w:rPr>
          <w:rFonts w:ascii="Palatino Linotype" w:hAnsi="Palatino Linotype"/>
          <w:sz w:val="24"/>
          <w:szCs w:val="24"/>
          <w:lang w:eastAsia="hu-HU"/>
        </w:rPr>
      </w:pPr>
    </w:p>
    <w:p w:rsidR="00F776AD" w:rsidRPr="00D461FC" w:rsidRDefault="00F776AD" w:rsidP="00D461FC">
      <w:pPr>
        <w:spacing w:after="0" w:line="240" w:lineRule="auto"/>
        <w:rPr>
          <w:rFonts w:ascii="Palatino Linotype" w:hAnsi="Palatino Linotype"/>
          <w:sz w:val="24"/>
          <w:szCs w:val="24"/>
          <w:lang w:eastAsia="hu-HU"/>
        </w:rPr>
      </w:pPr>
    </w:p>
    <w:p w:rsidR="00F776AD" w:rsidRPr="00D461FC" w:rsidRDefault="00F776AD" w:rsidP="00D461FC">
      <w:pPr>
        <w:widowControl w:val="0"/>
        <w:numPr>
          <w:ilvl w:val="1"/>
          <w:numId w:val="19"/>
        </w:numPr>
        <w:suppressAutoHyphens/>
        <w:spacing w:after="0" w:line="240" w:lineRule="auto"/>
        <w:jc w:val="both"/>
        <w:rPr>
          <w:rFonts w:ascii="Palatino Linotype" w:hAnsi="Palatino Linotype"/>
          <w:b/>
          <w:i/>
          <w:sz w:val="24"/>
          <w:szCs w:val="24"/>
          <w:lang w:eastAsia="hu-HU"/>
        </w:rPr>
      </w:pPr>
      <w:r w:rsidRPr="00D461FC">
        <w:rPr>
          <w:rFonts w:ascii="Palatino Linotype" w:hAnsi="Palatino Linotype"/>
          <w:b/>
          <w:i/>
          <w:sz w:val="24"/>
          <w:szCs w:val="24"/>
          <w:lang w:eastAsia="hu-HU"/>
        </w:rPr>
        <w:lastRenderedPageBreak/>
        <w:t xml:space="preserve">A képzés javasolt helyszíne </w:t>
      </w:r>
      <w:r w:rsidRPr="00D461FC">
        <w:rPr>
          <w:rFonts w:ascii="Palatino Linotype" w:hAnsi="Palatino Linotype"/>
          <w:b/>
          <w:i/>
          <w:kern w:val="1"/>
          <w:sz w:val="24"/>
          <w:szCs w:val="24"/>
          <w:lang w:eastAsia="hi-IN" w:bidi="hi-IN"/>
        </w:rPr>
        <w:t>(ajánlás)</w:t>
      </w:r>
    </w:p>
    <w:p w:rsidR="00F776AD" w:rsidRPr="00D461FC" w:rsidRDefault="00F776AD" w:rsidP="00D461FC">
      <w:pPr>
        <w:widowControl w:val="0"/>
        <w:suppressAutoHyphens/>
        <w:spacing w:after="0" w:line="240" w:lineRule="auto"/>
        <w:ind w:left="792"/>
        <w:jc w:val="both"/>
        <w:rPr>
          <w:rFonts w:ascii="Palatino Linotype" w:hAnsi="Palatino Linotype"/>
          <w:bCs/>
          <w:sz w:val="24"/>
          <w:szCs w:val="24"/>
          <w:lang w:eastAsia="hu-HU"/>
        </w:rPr>
      </w:pPr>
      <w:r w:rsidRPr="00D461FC">
        <w:rPr>
          <w:rFonts w:ascii="Palatino Linotype" w:hAnsi="Palatino Linotype"/>
          <w:kern w:val="1"/>
          <w:sz w:val="24"/>
          <w:szCs w:val="24"/>
          <w:lang w:eastAsia="hi-IN" w:bidi="hi-IN"/>
        </w:rPr>
        <w:t xml:space="preserve">- </w:t>
      </w:r>
    </w:p>
    <w:p w:rsidR="00F776AD" w:rsidRPr="00D461FC" w:rsidRDefault="00F776AD" w:rsidP="00D461FC">
      <w:pPr>
        <w:spacing w:after="0" w:line="240" w:lineRule="auto"/>
        <w:ind w:left="792"/>
        <w:jc w:val="both"/>
        <w:rPr>
          <w:rFonts w:ascii="Palatino Linotype" w:hAnsi="Palatino Linotype"/>
          <w:b/>
          <w:bCs/>
          <w:sz w:val="24"/>
          <w:szCs w:val="24"/>
          <w:lang w:eastAsia="hu-HU"/>
        </w:rPr>
      </w:pPr>
    </w:p>
    <w:p w:rsidR="00F776AD" w:rsidRPr="00D461FC" w:rsidRDefault="00F776AD" w:rsidP="00D461FC">
      <w:pPr>
        <w:widowControl w:val="0"/>
        <w:numPr>
          <w:ilvl w:val="1"/>
          <w:numId w:val="19"/>
        </w:numPr>
        <w:suppressAutoHyphens/>
        <w:spacing w:after="0" w:line="240" w:lineRule="auto"/>
        <w:jc w:val="both"/>
        <w:rPr>
          <w:rFonts w:ascii="Palatino Linotype" w:hAnsi="Palatino Linotype"/>
          <w:b/>
          <w:bCs/>
          <w:sz w:val="24"/>
          <w:szCs w:val="24"/>
          <w:lang w:eastAsia="hu-HU"/>
        </w:rPr>
      </w:pPr>
      <w:r w:rsidRPr="00D461FC">
        <w:rPr>
          <w:rFonts w:ascii="Palatino Linotype" w:hAnsi="Palatino Linotype"/>
          <w:b/>
          <w:bCs/>
          <w:i/>
          <w:sz w:val="24"/>
          <w:szCs w:val="24"/>
          <w:lang w:eastAsia="hu-HU"/>
        </w:rPr>
        <w:t>A tantárgy elsajátítása során alkalmazható sajátos módszerek, tanulói tevékenységformák (ajánlás)</w:t>
      </w:r>
    </w:p>
    <w:p w:rsidR="00F776AD" w:rsidRPr="00D461FC" w:rsidRDefault="00F776AD" w:rsidP="00D461FC">
      <w:pPr>
        <w:widowControl w:val="0"/>
        <w:suppressAutoHyphens/>
        <w:spacing w:after="0" w:line="240" w:lineRule="auto"/>
        <w:jc w:val="both"/>
        <w:rPr>
          <w:rFonts w:ascii="Palatino Linotype" w:hAnsi="Palatino Linotype"/>
          <w:b/>
          <w:bCs/>
          <w:sz w:val="24"/>
          <w:szCs w:val="24"/>
          <w:lang w:eastAsia="hu-HU"/>
        </w:rPr>
      </w:pPr>
    </w:p>
    <w:p w:rsidR="00F776AD" w:rsidRPr="00D461FC" w:rsidRDefault="00F776AD" w:rsidP="00D461FC">
      <w:pPr>
        <w:widowControl w:val="0"/>
        <w:numPr>
          <w:ilvl w:val="2"/>
          <w:numId w:val="19"/>
        </w:numPr>
        <w:suppressAutoHyphens/>
        <w:spacing w:after="0" w:line="240" w:lineRule="auto"/>
        <w:jc w:val="both"/>
        <w:rPr>
          <w:rFonts w:ascii="Palatino Linotype" w:hAnsi="Palatino Linotype"/>
          <w:b/>
          <w:bCs/>
          <w:i/>
          <w:sz w:val="24"/>
          <w:szCs w:val="24"/>
          <w:lang w:eastAsia="hu-HU"/>
        </w:rPr>
      </w:pPr>
      <w:r w:rsidRPr="00D461F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D461FC" w:rsidTr="00CE5EA5">
        <w:trPr>
          <w:jc w:val="center"/>
        </w:trPr>
        <w:tc>
          <w:tcPr>
            <w:tcW w:w="994"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Sorszám</w:t>
            </w:r>
          </w:p>
        </w:tc>
        <w:tc>
          <w:tcPr>
            <w:tcW w:w="2800"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Alkalmazott oktatási </w:t>
            </w:r>
          </w:p>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módszer neve</w:t>
            </w:r>
          </w:p>
        </w:tc>
        <w:tc>
          <w:tcPr>
            <w:tcW w:w="2835" w:type="dxa"/>
            <w:gridSpan w:val="3"/>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A tanulói tevékenység szervezeti kerete</w:t>
            </w:r>
          </w:p>
        </w:tc>
        <w:tc>
          <w:tcPr>
            <w:tcW w:w="2659"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Alkalmazandó eszközök és felszerelések </w:t>
            </w:r>
          </w:p>
        </w:tc>
      </w:tr>
      <w:tr w:rsidR="00F776AD" w:rsidRPr="00D461FC" w:rsidTr="00CE5EA5">
        <w:trPr>
          <w:jc w:val="center"/>
        </w:trPr>
        <w:tc>
          <w:tcPr>
            <w:tcW w:w="994"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c>
          <w:tcPr>
            <w:tcW w:w="2800" w:type="dxa"/>
            <w:vMerge/>
            <w:vAlign w:val="center"/>
          </w:tcPr>
          <w:p w:rsidR="00F776AD" w:rsidRPr="00D461FC" w:rsidRDefault="00F776AD" w:rsidP="00D461FC">
            <w:pPr>
              <w:spacing w:after="0" w:line="240" w:lineRule="auto"/>
              <w:rPr>
                <w:rFonts w:ascii="Palatino Linotype" w:hAnsi="Palatino Linotype"/>
                <w:b/>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egyéni</w:t>
            </w: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csoport</w:t>
            </w: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osztály</w:t>
            </w:r>
          </w:p>
        </w:tc>
        <w:tc>
          <w:tcPr>
            <w:tcW w:w="2659"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magyarázat</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1.4.</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megbeszélés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1.5.</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vita</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1.6.</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szemléltetés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1.10.</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szerepjáték</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1.11.</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házi feladat</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bl>
    <w:p w:rsidR="00F776AD" w:rsidRPr="00D461FC" w:rsidRDefault="00F776AD" w:rsidP="00D461FC">
      <w:pPr>
        <w:spacing w:after="0" w:line="240" w:lineRule="auto"/>
        <w:ind w:left="1080"/>
        <w:jc w:val="both"/>
        <w:rPr>
          <w:rFonts w:ascii="Palatino Linotype" w:hAnsi="Palatino Linotype"/>
          <w:iCs/>
          <w:sz w:val="24"/>
          <w:szCs w:val="24"/>
          <w:lang w:eastAsia="hu-HU"/>
        </w:rPr>
      </w:pPr>
    </w:p>
    <w:p w:rsidR="00F776AD" w:rsidRPr="00D461FC" w:rsidRDefault="00F776AD" w:rsidP="00D461FC">
      <w:pPr>
        <w:widowControl w:val="0"/>
        <w:numPr>
          <w:ilvl w:val="2"/>
          <w:numId w:val="19"/>
        </w:numPr>
        <w:suppressAutoHyphens/>
        <w:spacing w:after="0" w:line="240" w:lineRule="auto"/>
        <w:jc w:val="both"/>
        <w:rPr>
          <w:rFonts w:ascii="Palatino Linotype" w:hAnsi="Palatino Linotype"/>
          <w:b/>
          <w:bCs/>
          <w:i/>
          <w:sz w:val="24"/>
          <w:szCs w:val="24"/>
          <w:lang w:eastAsia="hu-HU"/>
        </w:rPr>
      </w:pPr>
      <w:r w:rsidRPr="00D461F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D461FC" w:rsidTr="00CE5EA5">
        <w:trPr>
          <w:cantSplit/>
          <w:trHeight w:val="921"/>
          <w:jc w:val="center"/>
        </w:trPr>
        <w:tc>
          <w:tcPr>
            <w:tcW w:w="828"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Sor-szám</w:t>
            </w:r>
          </w:p>
        </w:tc>
        <w:tc>
          <w:tcPr>
            <w:tcW w:w="3621"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Tanulói tevékenységforma</w:t>
            </w:r>
          </w:p>
        </w:tc>
        <w:tc>
          <w:tcPr>
            <w:tcW w:w="2370" w:type="dxa"/>
            <w:gridSpan w:val="3"/>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Tanulói tevékenység szervezési kerete</w:t>
            </w:r>
          </w:p>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(differenciálási módok)</w:t>
            </w:r>
          </w:p>
        </w:tc>
        <w:tc>
          <w:tcPr>
            <w:tcW w:w="2190"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Alkalmazandó eszközök és felszerelések </w:t>
            </w:r>
          </w:p>
        </w:tc>
      </w:tr>
      <w:tr w:rsidR="00F776AD" w:rsidRPr="00D461FC" w:rsidTr="00CE5EA5">
        <w:trPr>
          <w:cantSplit/>
          <w:trHeight w:val="1076"/>
          <w:jc w:val="center"/>
        </w:trPr>
        <w:tc>
          <w:tcPr>
            <w:tcW w:w="828"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c>
          <w:tcPr>
            <w:tcW w:w="3621" w:type="dxa"/>
            <w:vMerge/>
            <w:vAlign w:val="center"/>
          </w:tcPr>
          <w:p w:rsidR="00F776AD" w:rsidRPr="00D461FC" w:rsidRDefault="00F776AD" w:rsidP="00D461FC">
            <w:pPr>
              <w:spacing w:after="0" w:line="240" w:lineRule="auto"/>
              <w:rPr>
                <w:rFonts w:ascii="Palatino Linotype" w:hAnsi="Palatino Linotype"/>
                <w:b/>
                <w:sz w:val="20"/>
                <w:szCs w:val="20"/>
              </w:rPr>
            </w:pPr>
          </w:p>
        </w:tc>
        <w:tc>
          <w:tcPr>
            <w:tcW w:w="809"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Egyéni</w:t>
            </w:r>
          </w:p>
        </w:tc>
        <w:tc>
          <w:tcPr>
            <w:tcW w:w="798"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Csoport-</w:t>
            </w:r>
          </w:p>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bontás</w:t>
            </w:r>
          </w:p>
        </w:tc>
        <w:tc>
          <w:tcPr>
            <w:tcW w:w="763"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Osztály-</w:t>
            </w:r>
          </w:p>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keret</w:t>
            </w:r>
          </w:p>
        </w:tc>
        <w:tc>
          <w:tcPr>
            <w:tcW w:w="2190"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r>
      <w:tr w:rsidR="00F776AD" w:rsidRPr="00D461FC" w:rsidTr="00CE5EA5">
        <w:trPr>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1.</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b/>
                <w:sz w:val="20"/>
                <w:szCs w:val="20"/>
              </w:rPr>
            </w:pPr>
            <w:r w:rsidRPr="00D461FC">
              <w:rPr>
                <w:rFonts w:ascii="Palatino Linotype" w:hAnsi="Palatino Linotype" w:cs="Arial"/>
                <w:b/>
                <w:sz w:val="20"/>
                <w:szCs w:val="20"/>
              </w:rPr>
              <w:t>Információ feldolgozó tevékenységek</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Olvasott szöveg önálló feldolgozása</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1.2.</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Olvasott szöveg feladattal vezetett feldolgozása</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1.3.</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Olvasott szöveg feldolgozása jegyzeteléssel</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1.4.</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Hallott szöveg feldolgozása jegyzeteléssel</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1.5.</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Hallott szöveg feladattal vezetett feldolgozása</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1.6.</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Információk önálló rendszerezése</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1.7.</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Információk feladattal vezetett rendszerezése</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2.</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cs="Arial"/>
                <w:b/>
                <w:sz w:val="20"/>
                <w:szCs w:val="20"/>
              </w:rPr>
            </w:pPr>
            <w:r w:rsidRPr="00D461FC">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2.2.</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Leírás készítése</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2.3.</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Válaszolás írásban mondatszintű kérdésekre</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2.4.</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Tesztfeladat megoldása</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bl>
    <w:p w:rsidR="00F776AD" w:rsidRPr="00D461FC" w:rsidRDefault="00F776AD" w:rsidP="00696999">
      <w:pPr>
        <w:widowControl w:val="0"/>
        <w:suppressAutoHyphens/>
        <w:spacing w:after="0" w:line="240" w:lineRule="auto"/>
        <w:ind w:left="360"/>
        <w:jc w:val="both"/>
        <w:rPr>
          <w:rFonts w:ascii="Palatino Linotype" w:hAnsi="Palatino Linotype"/>
          <w:b/>
          <w:bCs/>
          <w:sz w:val="24"/>
          <w:szCs w:val="24"/>
          <w:lang w:eastAsia="hu-HU"/>
        </w:rPr>
      </w:pPr>
      <w:r>
        <w:rPr>
          <w:rFonts w:ascii="Palatino Linotype" w:hAnsi="Palatino Linotype" w:cs="MingLiU"/>
          <w:b/>
          <w:bCs/>
          <w:sz w:val="24"/>
          <w:szCs w:val="24"/>
          <w:highlight w:val="lightGray"/>
          <w:lang w:eastAsia="hu-HU"/>
        </w:rPr>
        <w:br w:type="page"/>
      </w:r>
      <w:r w:rsidRPr="00D461FC">
        <w:rPr>
          <w:rFonts w:ascii="Palatino Linotype" w:hAnsi="Palatino Linotype"/>
          <w:b/>
          <w:bCs/>
          <w:sz w:val="24"/>
          <w:szCs w:val="24"/>
          <w:lang w:eastAsia="hu-HU"/>
        </w:rPr>
        <w:lastRenderedPageBreak/>
        <w:t>A tantárgy értékelésének módja</w:t>
      </w:r>
    </w:p>
    <w:p w:rsidR="00F776AD" w:rsidRPr="00D461FC" w:rsidRDefault="00F776AD" w:rsidP="00D461FC">
      <w:pPr>
        <w:widowControl w:val="0"/>
        <w:suppressAutoHyphens/>
        <w:spacing w:after="0" w:line="240" w:lineRule="auto"/>
        <w:ind w:left="360"/>
        <w:jc w:val="both"/>
        <w:rPr>
          <w:rFonts w:ascii="Palatino Linotype" w:hAnsi="Palatino Linotype"/>
          <w:b/>
          <w:bCs/>
          <w:sz w:val="24"/>
          <w:szCs w:val="24"/>
          <w:lang w:eastAsia="hu-HU"/>
        </w:rPr>
      </w:pPr>
      <w:r w:rsidRPr="00D461FC">
        <w:rPr>
          <w:rFonts w:ascii="Palatino Linotype" w:hAnsi="Palatino Linotype"/>
          <w:sz w:val="24"/>
          <w:szCs w:val="24"/>
          <w:lang w:eastAsia="hu-HU"/>
        </w:rPr>
        <w:t>A nemzeti köznevelésről szóló 2011. évi CXC. törvény 54. § (2) a) pontja szerinti értékeléssel.</w:t>
      </w:r>
      <w:r w:rsidRPr="00D461FC">
        <w:rPr>
          <w:rFonts w:ascii="Palatino Linotype" w:hAnsi="Palatino Linotype"/>
          <w:kern w:val="1"/>
          <w:sz w:val="24"/>
          <w:szCs w:val="24"/>
          <w:lang w:eastAsia="hi-IN" w:bidi="hi-IN"/>
        </w:rPr>
        <w:t xml:space="preserve"> </w:t>
      </w:r>
    </w:p>
    <w:p w:rsidR="00F776AD" w:rsidRPr="00D461FC" w:rsidRDefault="00F776AD" w:rsidP="00D461FC">
      <w:pPr>
        <w:widowControl w:val="0"/>
        <w:suppressAutoHyphens/>
        <w:spacing w:after="0" w:line="240" w:lineRule="auto"/>
        <w:ind w:left="-15"/>
        <w:jc w:val="center"/>
        <w:rPr>
          <w:rFonts w:ascii="Palatino Linotype" w:hAnsi="Palatino Linotype"/>
          <w:b/>
          <w:bCs/>
          <w:sz w:val="40"/>
          <w:szCs w:val="40"/>
          <w:lang w:eastAsia="hu-HU"/>
        </w:rPr>
      </w:pPr>
      <w:r w:rsidRPr="00D461FC">
        <w:rPr>
          <w:rFonts w:ascii="Palatino Linotype" w:hAnsi="Palatino Linotype"/>
          <w:b/>
          <w:bCs/>
          <w:sz w:val="40"/>
          <w:szCs w:val="40"/>
          <w:lang w:eastAsia="hu-HU"/>
        </w:rPr>
        <w:br w:type="page"/>
      </w:r>
    </w:p>
    <w:p w:rsidR="00F776AD" w:rsidRPr="00D461FC" w:rsidRDefault="00F776AD" w:rsidP="00D461FC">
      <w:pPr>
        <w:widowControl w:val="0"/>
        <w:suppressAutoHyphens/>
        <w:spacing w:after="0" w:line="240" w:lineRule="auto"/>
        <w:ind w:left="-15"/>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ind w:left="-15"/>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ind w:left="-15"/>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ind w:left="-15"/>
        <w:jc w:val="center"/>
        <w:rPr>
          <w:rFonts w:ascii="Palatino Linotype" w:hAnsi="Palatino Linotype"/>
          <w:b/>
          <w:bCs/>
          <w:sz w:val="40"/>
          <w:szCs w:val="40"/>
          <w:lang w:eastAsia="hu-HU"/>
        </w:rPr>
      </w:pP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r w:rsidRPr="00D461FC">
        <w:rPr>
          <w:rFonts w:ascii="Palatino Linotype" w:hAnsi="Palatino Linotype"/>
          <w:b/>
          <w:sz w:val="44"/>
          <w:szCs w:val="44"/>
          <w:lang w:eastAsia="hu-HU"/>
        </w:rPr>
        <w:t>11497-12 azonosító számú</w:t>
      </w:r>
    </w:p>
    <w:p w:rsidR="00F776AD" w:rsidRPr="00D461FC" w:rsidRDefault="00F776AD" w:rsidP="00D461FC">
      <w:pPr>
        <w:widowControl w:val="0"/>
        <w:suppressAutoHyphens/>
        <w:spacing w:after="0" w:line="240" w:lineRule="auto"/>
        <w:jc w:val="center"/>
        <w:rPr>
          <w:rFonts w:ascii="Palatino Linotype" w:hAnsi="Palatino Linotype"/>
          <w:sz w:val="44"/>
          <w:szCs w:val="44"/>
          <w:lang w:eastAsia="hu-HU"/>
        </w:rPr>
      </w:pP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r w:rsidRPr="00D461FC">
        <w:rPr>
          <w:rFonts w:ascii="Palatino Linotype" w:hAnsi="Palatino Linotype"/>
          <w:b/>
          <w:sz w:val="44"/>
          <w:szCs w:val="44"/>
          <w:lang w:eastAsia="hu-HU"/>
        </w:rPr>
        <w:t>Foglalkoztatás I.</w:t>
      </w:r>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proofErr w:type="gramStart"/>
      <w:r w:rsidRPr="00D461FC">
        <w:rPr>
          <w:rFonts w:ascii="Palatino Linotype" w:hAnsi="Palatino Linotype"/>
          <w:b/>
          <w:sz w:val="44"/>
          <w:szCs w:val="44"/>
          <w:lang w:eastAsia="hu-HU"/>
        </w:rPr>
        <w:t>megnevezésű</w:t>
      </w:r>
      <w:proofErr w:type="gramEnd"/>
    </w:p>
    <w:p w:rsidR="00F776AD" w:rsidRPr="00D461FC" w:rsidRDefault="00F776AD" w:rsidP="00D461FC">
      <w:pPr>
        <w:widowControl w:val="0"/>
        <w:suppressAutoHyphens/>
        <w:spacing w:after="0" w:line="240" w:lineRule="auto"/>
        <w:jc w:val="center"/>
        <w:rPr>
          <w:rFonts w:ascii="Palatino Linotype" w:hAnsi="Palatino Linotype"/>
          <w:b/>
          <w:sz w:val="44"/>
          <w:szCs w:val="44"/>
          <w:lang w:eastAsia="hu-HU"/>
        </w:rPr>
      </w:pPr>
    </w:p>
    <w:p w:rsidR="00F776AD" w:rsidRPr="00D461FC" w:rsidRDefault="00F776AD" w:rsidP="00D461FC">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D461FC">
        <w:rPr>
          <w:rFonts w:ascii="Palatino Linotype" w:hAnsi="Palatino Linotype"/>
          <w:b/>
          <w:kern w:val="1"/>
          <w:sz w:val="44"/>
          <w:szCs w:val="44"/>
          <w:lang w:eastAsia="hi-IN" w:bidi="hi-IN"/>
        </w:rPr>
        <w:t>szakmai</w:t>
      </w:r>
      <w:proofErr w:type="gramEnd"/>
      <w:r w:rsidRPr="00D461FC">
        <w:rPr>
          <w:rFonts w:ascii="Palatino Linotype" w:hAnsi="Palatino Linotype"/>
          <w:b/>
          <w:kern w:val="1"/>
          <w:sz w:val="44"/>
          <w:szCs w:val="44"/>
          <w:lang w:eastAsia="hi-IN" w:bidi="hi-IN"/>
        </w:rPr>
        <w:t xml:space="preserve"> követelménymodul</w:t>
      </w:r>
    </w:p>
    <w:p w:rsidR="00F776AD" w:rsidRPr="00D461FC" w:rsidRDefault="00F776AD" w:rsidP="00D461FC">
      <w:pPr>
        <w:widowControl w:val="0"/>
        <w:suppressAutoHyphens/>
        <w:spacing w:after="0" w:line="240" w:lineRule="auto"/>
        <w:jc w:val="center"/>
        <w:rPr>
          <w:rFonts w:ascii="Palatino Linotype" w:hAnsi="Palatino Linotype"/>
          <w:b/>
          <w:kern w:val="1"/>
          <w:sz w:val="44"/>
          <w:szCs w:val="44"/>
          <w:lang w:eastAsia="hi-IN" w:bidi="hi-IN"/>
        </w:rPr>
      </w:pPr>
    </w:p>
    <w:p w:rsidR="00F776AD" w:rsidRPr="00D461FC" w:rsidRDefault="00F776AD" w:rsidP="00D461FC">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D461FC">
        <w:rPr>
          <w:rFonts w:ascii="Palatino Linotype" w:hAnsi="Palatino Linotype"/>
          <w:b/>
          <w:kern w:val="1"/>
          <w:sz w:val="44"/>
          <w:szCs w:val="44"/>
          <w:lang w:eastAsia="hi-IN" w:bidi="hi-IN"/>
        </w:rPr>
        <w:t>tantárgyai</w:t>
      </w:r>
      <w:proofErr w:type="gramEnd"/>
      <w:r w:rsidRPr="00D461FC">
        <w:rPr>
          <w:rFonts w:ascii="Palatino Linotype" w:hAnsi="Palatino Linotype"/>
          <w:b/>
          <w:kern w:val="1"/>
          <w:sz w:val="44"/>
          <w:szCs w:val="44"/>
          <w:lang w:eastAsia="hi-IN" w:bidi="hi-IN"/>
        </w:rPr>
        <w:t>, témakörei</w:t>
      </w:r>
    </w:p>
    <w:p w:rsidR="00F776AD" w:rsidRPr="00D461FC" w:rsidRDefault="00F776AD" w:rsidP="00D461FC">
      <w:pPr>
        <w:widowControl w:val="0"/>
        <w:suppressAutoHyphens/>
        <w:spacing w:after="0" w:line="240" w:lineRule="auto"/>
        <w:jc w:val="both"/>
        <w:rPr>
          <w:rFonts w:ascii="Palatino Linotype" w:hAnsi="Palatino Linotype"/>
          <w:b/>
          <w:kern w:val="1"/>
          <w:sz w:val="16"/>
          <w:szCs w:val="16"/>
          <w:lang w:eastAsia="hi-IN" w:bidi="hi-IN"/>
        </w:rPr>
      </w:pPr>
      <w:r w:rsidRPr="00D461FC">
        <w:rPr>
          <w:rFonts w:ascii="Palatino Linotype" w:hAnsi="Palatino Linotype"/>
          <w:b/>
          <w:kern w:val="1"/>
          <w:sz w:val="44"/>
          <w:szCs w:val="44"/>
          <w:lang w:eastAsia="hi-IN" w:bidi="hi-IN"/>
        </w:rPr>
        <w:br w:type="page"/>
      </w:r>
      <w:r w:rsidRPr="00D461FC">
        <w:rPr>
          <w:rFonts w:ascii="Palatino Linotype" w:hAnsi="Palatino Linotype" w:cs="Mangal"/>
          <w:b/>
          <w:kern w:val="1"/>
          <w:sz w:val="24"/>
          <w:szCs w:val="24"/>
          <w:lang w:eastAsia="hi-IN" w:bidi="hi-IN"/>
        </w:rPr>
        <w:lastRenderedPageBreak/>
        <w:t xml:space="preserve">A 11497-12 </w:t>
      </w:r>
      <w:r w:rsidRPr="00D461FC">
        <w:rPr>
          <w:rFonts w:ascii="Palatino Linotype" w:hAnsi="Palatino Linotype"/>
          <w:b/>
          <w:sz w:val="24"/>
          <w:szCs w:val="24"/>
          <w:lang w:eastAsia="hu-HU"/>
        </w:rPr>
        <w:t>azonosító számú, Foglalkoztatás I. megnevezésű szakmai követelmény</w:t>
      </w:r>
      <w:r w:rsidRPr="00D461F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F776AD" w:rsidRPr="00D461FC" w:rsidTr="00CE5EA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Foglalkoztatás I.</w:t>
            </w:r>
          </w:p>
        </w:tc>
      </w:tr>
      <w:tr w:rsidR="00F776AD" w:rsidRPr="00D461FC" w:rsidTr="00CE5EA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113"/>
              <w:rPr>
                <w:rFonts w:ascii="Palatino Linotype" w:hAnsi="Palatino Linotype" w:cs="Arial"/>
                <w:sz w:val="20"/>
                <w:szCs w:val="20"/>
                <w:lang w:eastAsia="hu-HU"/>
              </w:rPr>
            </w:pPr>
            <w:r w:rsidRPr="00D461FC">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F776AD" w:rsidRPr="00D461FC" w:rsidRDefault="00F776AD" w:rsidP="00D461FC">
            <w:pPr>
              <w:spacing w:after="0" w:line="240" w:lineRule="auto"/>
              <w:ind w:left="57"/>
              <w:rPr>
                <w:rFonts w:ascii="Palatino Linotype" w:hAnsi="Palatino Linotype" w:cs="Arial"/>
                <w:sz w:val="20"/>
                <w:szCs w:val="20"/>
                <w:lang w:eastAsia="hu-HU"/>
              </w:rPr>
            </w:pPr>
            <w:r w:rsidRPr="00D461FC">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F776AD" w:rsidRPr="00D461FC" w:rsidRDefault="00F776AD" w:rsidP="00D461FC">
            <w:pPr>
              <w:spacing w:after="0" w:line="240" w:lineRule="auto"/>
              <w:ind w:left="57"/>
              <w:rPr>
                <w:rFonts w:ascii="Palatino Linotype" w:hAnsi="Palatino Linotype" w:cs="Arial"/>
                <w:sz w:val="20"/>
                <w:szCs w:val="20"/>
                <w:lang w:eastAsia="hu-HU"/>
              </w:rPr>
            </w:pPr>
            <w:r w:rsidRPr="00D461FC">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F776AD" w:rsidRPr="00D461FC" w:rsidRDefault="00F776AD" w:rsidP="00D461FC">
            <w:pPr>
              <w:spacing w:after="0" w:line="240" w:lineRule="auto"/>
              <w:ind w:left="57"/>
              <w:rPr>
                <w:rFonts w:ascii="Palatino Linotype" w:hAnsi="Palatino Linotype" w:cs="Arial"/>
                <w:sz w:val="20"/>
                <w:szCs w:val="20"/>
                <w:lang w:eastAsia="hu-HU"/>
              </w:rPr>
            </w:pPr>
            <w:r w:rsidRPr="00D461FC">
              <w:rPr>
                <w:rFonts w:ascii="Palatino Linotype" w:hAnsi="Palatino Linotype" w:cs="Arial"/>
                <w:sz w:val="20"/>
                <w:szCs w:val="20"/>
                <w:lang w:eastAsia="hu-HU"/>
              </w:rPr>
              <w:t>Munkavállalói szókincs</w:t>
            </w:r>
          </w:p>
        </w:tc>
      </w:tr>
      <w:tr w:rsidR="00F776AD" w:rsidRPr="00D461FC"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FELADATOK</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tabs>
                <w:tab w:val="left" w:pos="1084"/>
              </w:tabs>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r>
      <w:tr w:rsidR="00F776AD" w:rsidRPr="00D461FC" w:rsidTr="00CE5EA5">
        <w:trPr>
          <w:trHeight w:val="600"/>
          <w:jc w:val="center"/>
        </w:trPr>
        <w:tc>
          <w:tcPr>
            <w:tcW w:w="460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ind w:left="196" w:firstLineChars="2" w:firstLine="4"/>
              <w:rPr>
                <w:rFonts w:ascii="Palatino Linotype" w:hAnsi="Palatino Linotype" w:cs="Arial"/>
                <w:sz w:val="20"/>
                <w:szCs w:val="20"/>
                <w:lang w:eastAsia="hu-HU"/>
              </w:rPr>
            </w:pPr>
            <w:r w:rsidRPr="00D461F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600"/>
          <w:jc w:val="center"/>
        </w:trPr>
        <w:tc>
          <w:tcPr>
            <w:tcW w:w="460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ind w:left="196" w:firstLineChars="2" w:firstLine="4"/>
              <w:rPr>
                <w:rFonts w:ascii="Palatino Linotype" w:hAnsi="Palatino Linotype" w:cs="Arial"/>
                <w:sz w:val="20"/>
                <w:szCs w:val="20"/>
                <w:lang w:eastAsia="hu-HU"/>
              </w:rPr>
            </w:pPr>
            <w:r w:rsidRPr="00D461F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ind w:left="196" w:firstLineChars="2" w:firstLine="4"/>
              <w:rPr>
                <w:rFonts w:ascii="Palatino Linotype" w:hAnsi="Palatino Linotype" w:cs="Arial"/>
                <w:sz w:val="20"/>
                <w:szCs w:val="20"/>
                <w:lang w:eastAsia="hu-HU"/>
              </w:rPr>
            </w:pPr>
            <w:r w:rsidRPr="00D461F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SZAKMAI ISMERETEK</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ind w:left="182" w:firstLineChars="9" w:firstLine="18"/>
              <w:rPr>
                <w:rFonts w:ascii="Palatino Linotype" w:hAnsi="Palatino Linotype" w:cs="Arial"/>
                <w:sz w:val="20"/>
                <w:szCs w:val="20"/>
                <w:lang w:eastAsia="hu-HU"/>
              </w:rPr>
            </w:pPr>
            <w:r w:rsidRPr="00D461F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ind w:firstLineChars="100" w:firstLine="200"/>
              <w:rPr>
                <w:rFonts w:ascii="Palatino Linotype" w:hAnsi="Palatino Linotype" w:cs="Arial"/>
                <w:sz w:val="20"/>
                <w:szCs w:val="20"/>
                <w:lang w:eastAsia="hu-HU"/>
              </w:rPr>
            </w:pPr>
            <w:r w:rsidRPr="00D461F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SZAKMAI KÉSZSÉGEK</w:t>
            </w:r>
          </w:p>
        </w:tc>
      </w:tr>
      <w:tr w:rsidR="00F776AD" w:rsidRPr="00D461FC" w:rsidTr="00CE5EA5">
        <w:trPr>
          <w:trHeight w:val="600"/>
          <w:jc w:val="center"/>
        </w:trPr>
        <w:tc>
          <w:tcPr>
            <w:tcW w:w="4600" w:type="dxa"/>
            <w:tcBorders>
              <w:top w:val="nil"/>
              <w:left w:val="single" w:sz="4" w:space="0" w:color="auto"/>
              <w:bottom w:val="single" w:sz="4" w:space="0" w:color="auto"/>
              <w:right w:val="single" w:sz="4" w:space="0" w:color="auto"/>
            </w:tcBorders>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930"/>
          <w:jc w:val="center"/>
        </w:trPr>
        <w:tc>
          <w:tcPr>
            <w:tcW w:w="4600" w:type="dxa"/>
            <w:tcBorders>
              <w:top w:val="nil"/>
              <w:left w:val="single" w:sz="4" w:space="0" w:color="auto"/>
              <w:bottom w:val="single" w:sz="4" w:space="0" w:color="auto"/>
              <w:right w:val="single" w:sz="4" w:space="0" w:color="auto"/>
            </w:tcBorders>
            <w:vAlign w:val="center"/>
          </w:tcPr>
          <w:p w:rsidR="00F776AD" w:rsidRPr="00D461FC" w:rsidRDefault="00F776AD" w:rsidP="00D461FC">
            <w:pPr>
              <w:spacing w:after="0" w:line="240" w:lineRule="auto"/>
              <w:rPr>
                <w:rFonts w:ascii="Palatino Linotype" w:hAnsi="Palatino Linotype" w:cs="Arial"/>
                <w:sz w:val="20"/>
                <w:szCs w:val="20"/>
                <w:lang w:eastAsia="hu-HU"/>
              </w:rPr>
            </w:pPr>
            <w:r w:rsidRPr="00D461F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w:t>
            </w:r>
          </w:p>
        </w:tc>
      </w:tr>
      <w:tr w:rsidR="00F776AD" w:rsidRPr="00D461FC"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SZEMÉLYES KOMPETENCIÁK</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x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r>
      <w:tr w:rsidR="00F776AD" w:rsidRPr="00D461FC"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TÁRSAS KOMPETENCIÁK</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r>
      <w:tr w:rsidR="00F776AD" w:rsidRPr="00D461FC" w:rsidTr="00CE5EA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MÓDSZERKOMPETENCIÁK</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r>
      <w:tr w:rsidR="00F776AD" w:rsidRPr="00D461FC" w:rsidTr="00CE5EA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F776AD" w:rsidRPr="00D461FC" w:rsidRDefault="00F776AD" w:rsidP="00D461FC">
            <w:pPr>
              <w:spacing w:after="0" w:line="240" w:lineRule="auto"/>
              <w:jc w:val="both"/>
              <w:rPr>
                <w:rFonts w:ascii="Palatino Linotype" w:hAnsi="Palatino Linotype" w:cs="Arial"/>
                <w:sz w:val="20"/>
                <w:szCs w:val="20"/>
                <w:lang w:eastAsia="hu-HU"/>
              </w:rPr>
            </w:pPr>
            <w:r w:rsidRPr="00D461F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x</w:t>
            </w:r>
          </w:p>
        </w:tc>
        <w:tc>
          <w:tcPr>
            <w:tcW w:w="740" w:type="dxa"/>
            <w:tcBorders>
              <w:top w:val="nil"/>
              <w:left w:val="nil"/>
              <w:bottom w:val="single" w:sz="4" w:space="0" w:color="auto"/>
              <w:right w:val="single" w:sz="4" w:space="0" w:color="auto"/>
            </w:tcBorders>
            <w:noWrap/>
            <w:vAlign w:val="bottom"/>
          </w:tcPr>
          <w:p w:rsidR="00F776AD" w:rsidRPr="00D461FC" w:rsidRDefault="00F776AD" w:rsidP="00D461FC">
            <w:pPr>
              <w:spacing w:after="0" w:line="240" w:lineRule="auto"/>
              <w:jc w:val="center"/>
              <w:rPr>
                <w:rFonts w:ascii="Palatino Linotype" w:hAnsi="Palatino Linotype" w:cs="Arial"/>
                <w:sz w:val="20"/>
                <w:szCs w:val="20"/>
                <w:lang w:eastAsia="hu-HU"/>
              </w:rPr>
            </w:pPr>
            <w:r w:rsidRPr="00D461FC">
              <w:rPr>
                <w:rFonts w:ascii="Palatino Linotype" w:hAnsi="Palatino Linotype" w:cs="Arial"/>
                <w:sz w:val="20"/>
                <w:szCs w:val="20"/>
                <w:lang w:eastAsia="hu-HU"/>
              </w:rPr>
              <w:t> </w:t>
            </w:r>
          </w:p>
        </w:tc>
      </w:tr>
    </w:tbl>
    <w:p w:rsidR="00F776AD" w:rsidRPr="00D461FC" w:rsidRDefault="00F776AD" w:rsidP="00D461FC">
      <w:pPr>
        <w:widowControl w:val="0"/>
        <w:suppressAutoHyphens/>
        <w:spacing w:after="0" w:line="240" w:lineRule="auto"/>
        <w:ind w:left="-15"/>
        <w:jc w:val="both"/>
        <w:rPr>
          <w:rFonts w:ascii="Palatino Linotype" w:hAnsi="Palatino Linotype"/>
          <w:b/>
          <w:kern w:val="1"/>
          <w:sz w:val="24"/>
          <w:szCs w:val="24"/>
          <w:lang w:eastAsia="hi-IN" w:bidi="hi-IN"/>
        </w:rPr>
      </w:pPr>
    </w:p>
    <w:p w:rsidR="00F776AD" w:rsidRPr="00D461FC" w:rsidRDefault="00F776AD" w:rsidP="00D461FC">
      <w:pPr>
        <w:widowControl w:val="0"/>
        <w:numPr>
          <w:ilvl w:val="0"/>
          <w:numId w:val="32"/>
        </w:numPr>
        <w:suppressAutoHyphens/>
        <w:spacing w:after="0" w:line="240" w:lineRule="auto"/>
        <w:jc w:val="both"/>
        <w:rPr>
          <w:rFonts w:ascii="Palatino Linotype" w:hAnsi="Palatino Linotype"/>
          <w:b/>
          <w:bCs/>
          <w:iCs/>
          <w:sz w:val="24"/>
          <w:szCs w:val="24"/>
          <w:lang w:eastAsia="hu-HU"/>
        </w:rPr>
      </w:pPr>
      <w:r w:rsidRPr="00D461FC">
        <w:rPr>
          <w:rFonts w:ascii="Palatino Linotype" w:hAnsi="Palatino Linotype"/>
          <w:b/>
          <w:kern w:val="1"/>
          <w:sz w:val="24"/>
          <w:szCs w:val="24"/>
          <w:lang w:eastAsia="hi-IN" w:bidi="hi-IN"/>
        </w:rPr>
        <w:br w:type="page"/>
      </w:r>
      <w:r w:rsidRPr="00D461FC">
        <w:rPr>
          <w:rFonts w:ascii="Palatino Linotype" w:hAnsi="Palatino Linotype"/>
          <w:b/>
          <w:kern w:val="1"/>
          <w:sz w:val="24"/>
          <w:szCs w:val="24"/>
          <w:lang w:eastAsia="hi-IN" w:bidi="hi-IN"/>
        </w:rPr>
        <w:lastRenderedPageBreak/>
        <w:t xml:space="preserve">Foglalkoztatás I. </w:t>
      </w:r>
      <w:proofErr w:type="gramStart"/>
      <w:r w:rsidRPr="00D461FC">
        <w:rPr>
          <w:rFonts w:ascii="Palatino Linotype" w:hAnsi="Palatino Linotype"/>
          <w:b/>
          <w:kern w:val="1"/>
          <w:sz w:val="24"/>
          <w:szCs w:val="24"/>
          <w:lang w:eastAsia="hi-IN" w:bidi="hi-IN"/>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D461FC">
        <w:rPr>
          <w:rFonts w:ascii="Palatino Linotype" w:hAnsi="Palatino Linotype"/>
          <w:b/>
          <w:sz w:val="24"/>
          <w:szCs w:val="24"/>
          <w:lang w:eastAsia="hu-HU"/>
        </w:rPr>
        <w:t>64</w:t>
      </w:r>
      <w:proofErr w:type="gramEnd"/>
      <w:r w:rsidRPr="00D461FC">
        <w:rPr>
          <w:rFonts w:ascii="Palatino Linotype" w:hAnsi="Palatino Linotype"/>
          <w:b/>
          <w:sz w:val="24"/>
          <w:szCs w:val="24"/>
          <w:lang w:eastAsia="hu-HU"/>
        </w:rPr>
        <w:t xml:space="preserve"> óra</w:t>
      </w:r>
    </w:p>
    <w:p w:rsidR="00F776AD" w:rsidRPr="00D461FC" w:rsidRDefault="00F776AD" w:rsidP="00D461FC">
      <w:pPr>
        <w:spacing w:after="0" w:line="240" w:lineRule="auto"/>
        <w:rPr>
          <w:rFonts w:ascii="Palatino Linotype" w:hAnsi="Palatino Linotype"/>
          <w:b/>
          <w:sz w:val="24"/>
          <w:szCs w:val="24"/>
          <w:lang w:eastAsia="hu-HU"/>
        </w:rPr>
      </w:pPr>
    </w:p>
    <w:p w:rsidR="00F776AD" w:rsidRPr="00D461FC" w:rsidRDefault="00F776AD" w:rsidP="00D461FC">
      <w:pPr>
        <w:widowControl w:val="0"/>
        <w:numPr>
          <w:ilvl w:val="1"/>
          <w:numId w:val="26"/>
        </w:numPr>
        <w:suppressAutoHyphens/>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A tantárgy tanításának célja</w:t>
      </w:r>
    </w:p>
    <w:p w:rsidR="00F776AD" w:rsidRPr="00D461FC" w:rsidRDefault="00F776AD" w:rsidP="00D461FC">
      <w:pPr>
        <w:widowControl w:val="0"/>
        <w:suppressAutoHyphens/>
        <w:spacing w:after="0" w:line="240" w:lineRule="auto"/>
        <w:ind w:left="717"/>
        <w:jc w:val="both"/>
        <w:rPr>
          <w:rFonts w:ascii="Palatino Linotype" w:hAnsi="Palatino Linotype"/>
          <w:sz w:val="24"/>
          <w:szCs w:val="24"/>
          <w:lang w:eastAsia="hu-HU"/>
        </w:rPr>
      </w:pPr>
      <w:r w:rsidRPr="00D461FC">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F776AD" w:rsidRPr="00D461FC" w:rsidRDefault="00F776AD" w:rsidP="00D461FC">
      <w:pPr>
        <w:widowControl w:val="0"/>
        <w:suppressAutoHyphens/>
        <w:spacing w:after="0" w:line="240" w:lineRule="auto"/>
        <w:ind w:left="717"/>
        <w:jc w:val="both"/>
        <w:rPr>
          <w:rFonts w:ascii="Palatino Linotype" w:hAnsi="Palatino Linotype"/>
          <w:b/>
          <w:sz w:val="24"/>
          <w:szCs w:val="24"/>
          <w:lang w:eastAsia="hu-HU"/>
        </w:rPr>
      </w:pPr>
      <w:r w:rsidRPr="00D461FC">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F776AD" w:rsidRPr="00D461FC" w:rsidRDefault="00F776AD" w:rsidP="00D461FC">
      <w:pPr>
        <w:spacing w:after="0" w:line="240" w:lineRule="auto"/>
        <w:rPr>
          <w:rFonts w:ascii="Palatino Linotype" w:hAnsi="Palatino Linotype"/>
          <w:b/>
          <w:color w:val="FF0000"/>
          <w:sz w:val="24"/>
          <w:szCs w:val="24"/>
          <w:lang w:eastAsia="hu-HU"/>
        </w:rPr>
      </w:pPr>
    </w:p>
    <w:p w:rsidR="00F776AD" w:rsidRPr="00D461FC" w:rsidRDefault="00F776AD" w:rsidP="00D461FC">
      <w:pPr>
        <w:widowControl w:val="0"/>
        <w:numPr>
          <w:ilvl w:val="1"/>
          <w:numId w:val="26"/>
        </w:numPr>
        <w:suppressAutoHyphens/>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 xml:space="preserve">Kapcsolódó közismereti, szakmai tartalmak: </w:t>
      </w:r>
    </w:p>
    <w:p w:rsidR="00F776AD" w:rsidRPr="00D461FC" w:rsidRDefault="00F776AD" w:rsidP="00D461FC">
      <w:pPr>
        <w:widowControl w:val="0"/>
        <w:suppressAutoHyphens/>
        <w:spacing w:after="0" w:line="240" w:lineRule="auto"/>
        <w:ind w:left="443" w:firstLine="349"/>
        <w:rPr>
          <w:rFonts w:ascii="Palatino Linotype" w:hAnsi="Palatino Linotype"/>
          <w:sz w:val="24"/>
          <w:szCs w:val="24"/>
          <w:lang w:eastAsia="hu-HU"/>
        </w:rPr>
      </w:pPr>
      <w:r w:rsidRPr="00D461FC">
        <w:rPr>
          <w:rFonts w:ascii="Palatino Linotype" w:hAnsi="Palatino Linotype"/>
          <w:sz w:val="24"/>
          <w:szCs w:val="24"/>
          <w:lang w:eastAsia="hu-HU"/>
        </w:rPr>
        <w:t>Idegen nyelvek</w:t>
      </w:r>
    </w:p>
    <w:p w:rsidR="00F776AD" w:rsidRPr="00D461FC" w:rsidRDefault="00F776AD" w:rsidP="00D461FC">
      <w:pPr>
        <w:spacing w:after="0" w:line="240" w:lineRule="auto"/>
        <w:rPr>
          <w:rFonts w:ascii="Palatino Linotype" w:hAnsi="Palatino Linotype"/>
          <w:b/>
          <w:bCs/>
          <w:iCs/>
          <w:sz w:val="24"/>
          <w:szCs w:val="24"/>
          <w:lang w:eastAsia="hu-HU"/>
        </w:rPr>
      </w:pPr>
    </w:p>
    <w:p w:rsidR="00F776AD" w:rsidRPr="00D461FC" w:rsidRDefault="00F776AD" w:rsidP="00D461FC">
      <w:pPr>
        <w:widowControl w:val="0"/>
        <w:numPr>
          <w:ilvl w:val="1"/>
          <w:numId w:val="26"/>
        </w:numPr>
        <w:suppressAutoHyphens/>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Témakörök</w:t>
      </w:r>
    </w:p>
    <w:p w:rsidR="00F776AD" w:rsidRPr="00D461FC" w:rsidRDefault="00F776AD" w:rsidP="00D461FC">
      <w:pPr>
        <w:widowControl w:val="0"/>
        <w:suppressAutoHyphens/>
        <w:spacing w:after="0" w:line="240" w:lineRule="auto"/>
        <w:ind w:left="792"/>
        <w:rPr>
          <w:rFonts w:ascii="Palatino Linotype" w:hAnsi="Palatino Linotype"/>
          <w:b/>
          <w:bCs/>
          <w:iCs/>
          <w:sz w:val="24"/>
          <w:szCs w:val="24"/>
          <w:lang w:eastAsia="hu-HU"/>
        </w:rPr>
      </w:pPr>
    </w:p>
    <w:p w:rsidR="00F776AD" w:rsidRPr="00D461FC" w:rsidRDefault="00F776AD" w:rsidP="00D461FC">
      <w:pPr>
        <w:numPr>
          <w:ilvl w:val="3"/>
          <w:numId w:val="27"/>
        </w:numPr>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 xml:space="preserve">Nyelvtani rendszerzés </w:t>
      </w:r>
      <w:proofErr w:type="gramStart"/>
      <w:r w:rsidRPr="00D461FC">
        <w:rPr>
          <w:rFonts w:ascii="Palatino Linotype" w:hAnsi="Palatino Linotype"/>
          <w:b/>
          <w:sz w:val="24"/>
          <w:szCs w:val="24"/>
          <w:lang w:eastAsia="hu-HU"/>
        </w:rPr>
        <w:t>1</w:t>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Pr>
          <w:rFonts w:ascii="Palatino Linotype" w:hAnsi="Palatino Linotype"/>
          <w:b/>
          <w:sz w:val="24"/>
          <w:szCs w:val="24"/>
          <w:lang w:eastAsia="hu-HU"/>
        </w:rPr>
        <w:t xml:space="preserve">         </w:t>
      </w:r>
      <w:r w:rsidRPr="00D461FC">
        <w:rPr>
          <w:rFonts w:ascii="Palatino Linotype" w:hAnsi="Palatino Linotype"/>
          <w:b/>
          <w:i/>
          <w:sz w:val="24"/>
          <w:szCs w:val="24"/>
          <w:lang w:eastAsia="hu-HU"/>
        </w:rPr>
        <w:t>10</w:t>
      </w:r>
      <w:proofErr w:type="gramEnd"/>
      <w:r w:rsidRPr="00D461FC">
        <w:rPr>
          <w:rFonts w:ascii="Palatino Linotype" w:hAnsi="Palatino Linotype"/>
          <w:b/>
          <w:i/>
          <w:sz w:val="24"/>
          <w:szCs w:val="24"/>
          <w:lang w:eastAsia="hu-HU"/>
        </w:rPr>
        <w:t xml:space="preserve"> óra</w:t>
      </w:r>
    </w:p>
    <w:p w:rsidR="00F776AD" w:rsidRPr="00D461FC" w:rsidRDefault="00F776AD" w:rsidP="00D461FC">
      <w:pPr>
        <w:widowControl w:val="0"/>
        <w:suppressAutoHyphens/>
        <w:spacing w:after="0" w:line="240" w:lineRule="auto"/>
        <w:ind w:left="1092"/>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 xml:space="preserve">A 10 óra alatt a tanulók átismétlik </w:t>
      </w:r>
      <w:r w:rsidRPr="00D461FC">
        <w:rPr>
          <w:rFonts w:ascii="Palatino Linotype" w:hAnsi="Palatino Linotype"/>
          <w:b/>
          <w:kern w:val="1"/>
          <w:sz w:val="24"/>
          <w:szCs w:val="24"/>
          <w:lang w:eastAsia="hi-IN" w:bidi="hi-IN"/>
        </w:rPr>
        <w:t>a 3</w:t>
      </w:r>
      <w:r w:rsidRPr="00D461FC">
        <w:rPr>
          <w:rFonts w:ascii="Palatino Linotype" w:hAnsi="Palatino Linotype"/>
          <w:kern w:val="1"/>
          <w:sz w:val="24"/>
          <w:szCs w:val="24"/>
          <w:lang w:eastAsia="hi-IN" w:bidi="hi-IN"/>
        </w:rPr>
        <w:t xml:space="preserve"> </w:t>
      </w:r>
      <w:r w:rsidRPr="00D461FC">
        <w:rPr>
          <w:rFonts w:ascii="Palatino Linotype" w:hAnsi="Palatino Linotype"/>
          <w:b/>
          <w:kern w:val="1"/>
          <w:sz w:val="24"/>
          <w:szCs w:val="24"/>
          <w:lang w:eastAsia="hi-IN" w:bidi="hi-IN"/>
        </w:rPr>
        <w:t xml:space="preserve">alapvető idősíkra (jelen, múlt, jövő) vonatkozó igeidőket, </w:t>
      </w:r>
      <w:r w:rsidRPr="00D461FC">
        <w:rPr>
          <w:rFonts w:ascii="Palatino Linotype" w:hAnsi="Palatino Linotype"/>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 mondatokban is képes lesz reagálni.</w:t>
      </w:r>
    </w:p>
    <w:p w:rsidR="00F776AD" w:rsidRPr="00D461FC" w:rsidRDefault="00F776AD" w:rsidP="00D461FC">
      <w:pPr>
        <w:spacing w:after="0" w:line="240" w:lineRule="auto"/>
        <w:ind w:left="1092"/>
        <w:jc w:val="both"/>
        <w:rPr>
          <w:rFonts w:ascii="Palatino Linotype" w:hAnsi="Palatino Linotype"/>
          <w:sz w:val="24"/>
          <w:szCs w:val="24"/>
          <w:lang w:eastAsia="hu-HU"/>
        </w:rPr>
      </w:pPr>
      <w:r w:rsidRPr="00D461FC">
        <w:rPr>
          <w:rFonts w:ascii="Palatino Linotype" w:hAnsi="Palatino Linotype"/>
          <w:sz w:val="24"/>
          <w:szCs w:val="24"/>
          <w:lang w:eastAsia="hu-HU"/>
        </w:rPr>
        <w:t xml:space="preserve">A célként megfogalmazott </w:t>
      </w:r>
      <w:proofErr w:type="spellStart"/>
      <w:r w:rsidRPr="00D461FC">
        <w:rPr>
          <w:rFonts w:ascii="Palatino Linotype" w:hAnsi="Palatino Linotype"/>
          <w:sz w:val="24"/>
          <w:szCs w:val="24"/>
          <w:lang w:eastAsia="hu-HU"/>
        </w:rPr>
        <w:t>idegennyelvi</w:t>
      </w:r>
      <w:proofErr w:type="spellEnd"/>
      <w:r w:rsidRPr="00D461FC">
        <w:rPr>
          <w:rFonts w:ascii="Palatino Linotype" w:hAnsi="Palatino Linotype"/>
          <w:sz w:val="24"/>
          <w:szCs w:val="24"/>
          <w:lang w:eastAsia="hu-HU"/>
        </w:rPr>
        <w:t xml:space="preserve"> magabiztosság csak az alapvető igeidők helyes és pontos használata révén fog megvalósulni.</w:t>
      </w:r>
    </w:p>
    <w:p w:rsidR="00F776AD" w:rsidRPr="00D461FC" w:rsidRDefault="00F776AD" w:rsidP="00D461FC">
      <w:pPr>
        <w:spacing w:after="0" w:line="240" w:lineRule="auto"/>
        <w:ind w:firstLine="540"/>
        <w:rPr>
          <w:rFonts w:ascii="Palatino Linotype" w:hAnsi="Palatino Linotype"/>
          <w:sz w:val="24"/>
          <w:szCs w:val="24"/>
          <w:lang w:eastAsia="hu-HU"/>
        </w:rPr>
      </w:pPr>
    </w:p>
    <w:p w:rsidR="00F776AD" w:rsidRPr="00D461FC" w:rsidRDefault="00F776AD" w:rsidP="00D461FC">
      <w:pPr>
        <w:numPr>
          <w:ilvl w:val="3"/>
          <w:numId w:val="27"/>
        </w:numPr>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 xml:space="preserve">Nyelvtani rendszerezés </w:t>
      </w:r>
      <w:proofErr w:type="gramStart"/>
      <w:r w:rsidRPr="00D461FC">
        <w:rPr>
          <w:rFonts w:ascii="Palatino Linotype" w:hAnsi="Palatino Linotype"/>
          <w:b/>
          <w:sz w:val="24"/>
          <w:szCs w:val="24"/>
          <w:lang w:eastAsia="hu-HU"/>
        </w:rPr>
        <w:t>2</w:t>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 xml:space="preserve">         </w:t>
      </w:r>
      <w:r w:rsidRPr="00D461FC">
        <w:rPr>
          <w:rFonts w:ascii="Palatino Linotype" w:hAnsi="Palatino Linotype"/>
          <w:b/>
          <w:i/>
          <w:kern w:val="1"/>
          <w:sz w:val="24"/>
          <w:szCs w:val="24"/>
          <w:lang w:eastAsia="hi-IN" w:bidi="hi-IN"/>
        </w:rPr>
        <w:t>10</w:t>
      </w:r>
      <w:proofErr w:type="gramEnd"/>
      <w:r w:rsidRPr="00D461FC">
        <w:rPr>
          <w:rFonts w:ascii="Palatino Linotype" w:hAnsi="Palatino Linotype"/>
          <w:b/>
          <w:i/>
          <w:kern w:val="1"/>
          <w:sz w:val="24"/>
          <w:szCs w:val="24"/>
          <w:lang w:eastAsia="hi-IN" w:bidi="hi-IN"/>
        </w:rPr>
        <w:t xml:space="preserve"> óra</w:t>
      </w:r>
    </w:p>
    <w:p w:rsidR="00F776AD" w:rsidRPr="00D461FC" w:rsidRDefault="00F776AD" w:rsidP="00D461FC">
      <w:pPr>
        <w:spacing w:after="0" w:line="240" w:lineRule="auto"/>
        <w:ind w:left="1092"/>
        <w:jc w:val="both"/>
        <w:rPr>
          <w:rFonts w:ascii="Palatino Linotype" w:hAnsi="Palatino Linotype"/>
          <w:sz w:val="24"/>
          <w:szCs w:val="24"/>
          <w:lang w:eastAsia="hu-HU"/>
        </w:rPr>
      </w:pPr>
      <w:r w:rsidRPr="00D461FC">
        <w:rPr>
          <w:rFonts w:ascii="Palatino Linotype" w:hAnsi="Palatino Linotype"/>
          <w:sz w:val="24"/>
          <w:szCs w:val="24"/>
          <w:lang w:eastAsia="hu-HU"/>
        </w:rPr>
        <w:t>A témakör tananyagaként megfogalmazott</w:t>
      </w:r>
      <w:r w:rsidRPr="00D461FC">
        <w:rPr>
          <w:rFonts w:ascii="Palatino Linotype" w:hAnsi="Palatino Linotype"/>
          <w:b/>
          <w:sz w:val="24"/>
          <w:szCs w:val="24"/>
          <w:lang w:eastAsia="hu-HU"/>
        </w:rPr>
        <w:t xml:space="preserve"> nyelvtani egységek – a tagadás, a jelen idejű feltételes mód</w:t>
      </w:r>
      <w:r w:rsidRPr="00D461FC">
        <w:rPr>
          <w:rFonts w:ascii="Palatino Linotype" w:hAnsi="Palatino Linotype"/>
          <w:sz w:val="24"/>
          <w:szCs w:val="24"/>
          <w:lang w:eastAsia="hu-HU"/>
        </w:rPr>
        <w:t xml:space="preserve">, illetve a </w:t>
      </w:r>
      <w:r w:rsidRPr="00D461FC">
        <w:rPr>
          <w:rFonts w:ascii="Palatino Linotype" w:hAnsi="Palatino Linotype"/>
          <w:b/>
          <w:sz w:val="24"/>
          <w:szCs w:val="24"/>
          <w:lang w:eastAsia="hu-HU"/>
        </w:rPr>
        <w:t>segédigék (képesség, lehetőség, szükségesség)</w:t>
      </w:r>
      <w:r w:rsidRPr="00D461FC">
        <w:rPr>
          <w:rFonts w:ascii="Palatino Linotype" w:hAnsi="Palatino Linotype"/>
          <w:sz w:val="24"/>
          <w:szCs w:val="24"/>
          <w:lang w:eastAsia="hu-HU"/>
        </w:rPr>
        <w:t xml:space="preserve"> - használata révén a diák képes lesz egzaktabb módon idegen nyelven bemutatkozni szakmai és személyes vonatkozásban egyaránt. Egyszerű mondatokban meg tudja fogalmazni az állásinterjún </w:t>
      </w:r>
      <w:r w:rsidRPr="00D461FC">
        <w:rPr>
          <w:rFonts w:ascii="Palatino Linotype" w:hAnsi="Palatino Linotype"/>
          <w:sz w:val="24"/>
          <w:szCs w:val="24"/>
          <w:lang w:eastAsia="hu-HU"/>
        </w:rPr>
        <w:lastRenderedPageBreak/>
        <w:t xml:space="preserve">idegen nyelven feltett kérdésekre a választ kihasználva az a 3 alapvető igeidő, a segédigék által biztosított nyelvi precizitás adta kereteket. </w:t>
      </w:r>
      <w:r w:rsidRPr="00D461FC">
        <w:rPr>
          <w:rFonts w:ascii="Palatino Linotype" w:hAnsi="Palatino Linotype"/>
          <w:b/>
          <w:sz w:val="24"/>
          <w:szCs w:val="24"/>
          <w:lang w:eastAsia="hu-HU"/>
        </w:rPr>
        <w:t>A kérdésfeltevés, a szórend alapvető szabályainak elsajátítása</w:t>
      </w:r>
      <w:r w:rsidRPr="00D461FC">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F776AD" w:rsidRPr="00D461FC" w:rsidRDefault="00F776AD" w:rsidP="00D461FC">
      <w:pPr>
        <w:spacing w:after="0" w:line="240" w:lineRule="auto"/>
        <w:jc w:val="both"/>
        <w:rPr>
          <w:rFonts w:ascii="Palatino Linotype" w:hAnsi="Palatino Linotype"/>
          <w:sz w:val="24"/>
          <w:szCs w:val="24"/>
          <w:lang w:eastAsia="hu-HU"/>
        </w:rPr>
      </w:pPr>
    </w:p>
    <w:p w:rsidR="00F776AD" w:rsidRPr="00D461FC" w:rsidRDefault="00F776AD" w:rsidP="00D461FC">
      <w:pPr>
        <w:numPr>
          <w:ilvl w:val="3"/>
          <w:numId w:val="27"/>
        </w:numPr>
        <w:spacing w:after="0" w:line="240" w:lineRule="auto"/>
        <w:rPr>
          <w:rFonts w:ascii="Palatino Linotype" w:hAnsi="Palatino Linotype"/>
          <w:b/>
          <w:sz w:val="24"/>
          <w:szCs w:val="24"/>
          <w:lang w:eastAsia="hu-HU"/>
        </w:rPr>
      </w:pPr>
      <w:r w:rsidRPr="00D461FC">
        <w:rPr>
          <w:rFonts w:ascii="Palatino Linotype" w:hAnsi="Palatino Linotype"/>
          <w:b/>
          <w:sz w:val="24"/>
          <w:szCs w:val="24"/>
          <w:lang w:eastAsia="hu-HU"/>
        </w:rPr>
        <w:t xml:space="preserve">Nyelvi </w:t>
      </w:r>
      <w:proofErr w:type="gramStart"/>
      <w:r w:rsidRPr="00D461FC">
        <w:rPr>
          <w:rFonts w:ascii="Palatino Linotype" w:hAnsi="Palatino Linotype"/>
          <w:b/>
          <w:sz w:val="24"/>
          <w:szCs w:val="24"/>
          <w:lang w:eastAsia="hu-HU"/>
        </w:rPr>
        <w:t xml:space="preserve">készségfejlesztés </w:t>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Pr>
          <w:rFonts w:ascii="Palatino Linotype" w:hAnsi="Palatino Linotype"/>
          <w:b/>
          <w:sz w:val="24"/>
          <w:szCs w:val="24"/>
          <w:lang w:eastAsia="hu-HU"/>
        </w:rPr>
        <w:t xml:space="preserve">          </w:t>
      </w:r>
      <w:r w:rsidRPr="00D461FC">
        <w:rPr>
          <w:rFonts w:ascii="Palatino Linotype" w:hAnsi="Palatino Linotype"/>
          <w:b/>
          <w:i/>
          <w:sz w:val="24"/>
          <w:szCs w:val="24"/>
          <w:lang w:eastAsia="hu-HU"/>
        </w:rPr>
        <w:t>24</w:t>
      </w:r>
      <w:proofErr w:type="gramEnd"/>
      <w:r w:rsidRPr="00D461FC">
        <w:rPr>
          <w:rFonts w:ascii="Palatino Linotype" w:hAnsi="Palatino Linotype"/>
          <w:b/>
          <w:i/>
          <w:sz w:val="24"/>
          <w:szCs w:val="24"/>
          <w:lang w:eastAsia="hu-HU"/>
        </w:rPr>
        <w:t xml:space="preserve"> óra</w:t>
      </w:r>
    </w:p>
    <w:p w:rsidR="00F776AD" w:rsidRPr="00D461FC" w:rsidRDefault="00F776AD" w:rsidP="00696999">
      <w:pPr>
        <w:widowControl w:val="0"/>
        <w:suppressAutoHyphens/>
        <w:spacing w:after="0" w:line="240" w:lineRule="auto"/>
        <w:ind w:left="1728" w:firstLine="61"/>
        <w:jc w:val="both"/>
        <w:rPr>
          <w:rFonts w:ascii="Palatino Linotype" w:hAnsi="Palatino Linotype"/>
          <w:sz w:val="24"/>
          <w:szCs w:val="24"/>
        </w:rPr>
      </w:pPr>
      <w:r w:rsidRPr="00D461FC">
        <w:rPr>
          <w:rFonts w:ascii="Palatino Linotype" w:hAnsi="Palatino Linotype"/>
          <w:b/>
          <w:sz w:val="24"/>
          <w:szCs w:val="24"/>
          <w:lang w:eastAsia="hu-HU"/>
        </w:rPr>
        <w:t>/</w:t>
      </w:r>
      <w:r w:rsidRPr="00D461FC">
        <w:rPr>
          <w:rFonts w:ascii="Palatino Linotype" w:hAnsi="Palatino Linotype"/>
          <w:sz w:val="24"/>
          <w:szCs w:val="24"/>
          <w:lang w:eastAsia="hu-HU"/>
        </w:rPr>
        <w:t xml:space="preserve">Az induktív nyelvtanulási képesség és az </w:t>
      </w:r>
      <w:proofErr w:type="spellStart"/>
      <w:r w:rsidRPr="00D461FC">
        <w:rPr>
          <w:rFonts w:ascii="Palatino Linotype" w:hAnsi="Palatino Linotype"/>
          <w:sz w:val="24"/>
          <w:szCs w:val="24"/>
          <w:lang w:eastAsia="hu-HU"/>
        </w:rPr>
        <w:t>idegennyelvi</w:t>
      </w:r>
      <w:proofErr w:type="spellEnd"/>
      <w:r w:rsidRPr="00D461FC">
        <w:rPr>
          <w:rFonts w:ascii="Palatino Linotype" w:hAnsi="Palatino Linotype"/>
          <w:sz w:val="24"/>
          <w:szCs w:val="24"/>
          <w:lang w:eastAsia="hu-HU"/>
        </w:rPr>
        <w:t xml:space="preserve"> asszociatív memória fejlesztése fonetikai készségfejlesztéssel kiegészítve/</w:t>
      </w:r>
      <w:r w:rsidRPr="00D461FC">
        <w:rPr>
          <w:rFonts w:ascii="Palatino Linotype" w:hAnsi="Palatino Linotype"/>
          <w:b/>
          <w:kern w:val="1"/>
          <w:sz w:val="24"/>
          <w:szCs w:val="24"/>
          <w:lang w:eastAsia="hi-IN" w:bidi="hi-IN"/>
        </w:rPr>
        <w:tab/>
      </w:r>
      <w:r w:rsidRPr="00D461FC">
        <w:rPr>
          <w:rFonts w:ascii="Palatino Linotype" w:hAnsi="Palatino Linotype"/>
          <w:b/>
          <w:kern w:val="1"/>
          <w:sz w:val="24"/>
          <w:szCs w:val="24"/>
          <w:lang w:eastAsia="hi-IN" w:bidi="hi-IN"/>
        </w:rPr>
        <w:tab/>
      </w:r>
      <w:proofErr w:type="gramStart"/>
      <w:r w:rsidRPr="00D461FC">
        <w:rPr>
          <w:rFonts w:ascii="Palatino Linotype" w:hAnsi="Palatino Linotype"/>
          <w:kern w:val="1"/>
          <w:sz w:val="24"/>
          <w:szCs w:val="24"/>
          <w:lang w:eastAsia="hi-IN" w:bidi="hi-IN"/>
        </w:rPr>
        <w:t>A</w:t>
      </w:r>
      <w:proofErr w:type="gramEnd"/>
      <w:r w:rsidRPr="00D461FC">
        <w:rPr>
          <w:rFonts w:ascii="Palatino Linotype" w:hAnsi="Palatino Linotype"/>
          <w:kern w:val="1"/>
          <w:sz w:val="24"/>
          <w:szCs w:val="24"/>
          <w:lang w:eastAsia="hi-IN" w:bidi="hi-IN"/>
        </w:rPr>
        <w:t xml:space="preserve"> 24 órás nyelvi készségfejlesztő blokk célja, hogy rendszerezze a diák </w:t>
      </w:r>
      <w:proofErr w:type="spellStart"/>
      <w:r w:rsidRPr="00D461FC">
        <w:rPr>
          <w:rFonts w:ascii="Palatino Linotype" w:hAnsi="Palatino Linotype"/>
          <w:kern w:val="1"/>
          <w:sz w:val="24"/>
          <w:szCs w:val="24"/>
          <w:lang w:eastAsia="hi-IN" w:bidi="hi-IN"/>
        </w:rPr>
        <w:t>idegennyelvi</w:t>
      </w:r>
      <w:proofErr w:type="spellEnd"/>
      <w:r w:rsidRPr="00D461FC">
        <w:rPr>
          <w:rFonts w:ascii="Palatino Linotype" w:hAnsi="Palatino Linotype"/>
          <w:kern w:val="1"/>
          <w:sz w:val="24"/>
          <w:szCs w:val="24"/>
          <w:lang w:eastAsia="hi-IN" w:bidi="hi-IN"/>
        </w:rPr>
        <w:t xml:space="preserve"> alapszókincshez kapcsolódó ismereteit. Az </w:t>
      </w:r>
      <w:r w:rsidRPr="00D461FC">
        <w:rPr>
          <w:rFonts w:ascii="Palatino Linotype" w:hAnsi="Palatino Linotype"/>
          <w:b/>
          <w:kern w:val="1"/>
          <w:sz w:val="24"/>
          <w:szCs w:val="24"/>
          <w:lang w:eastAsia="hi-IN" w:bidi="hi-IN"/>
        </w:rPr>
        <w:t xml:space="preserve">induktív nyelvtanulási képességfejlesztés </w:t>
      </w:r>
      <w:r w:rsidRPr="00D461FC">
        <w:rPr>
          <w:rFonts w:ascii="Palatino Linotype" w:hAnsi="Palatino Linotype"/>
          <w:kern w:val="1"/>
          <w:sz w:val="24"/>
          <w:szCs w:val="24"/>
          <w:lang w:eastAsia="hi-IN" w:bidi="hi-IN"/>
        </w:rPr>
        <w:t xml:space="preserve">és az </w:t>
      </w:r>
      <w:proofErr w:type="spellStart"/>
      <w:r w:rsidRPr="00D461FC">
        <w:rPr>
          <w:rFonts w:ascii="Palatino Linotype" w:hAnsi="Palatino Linotype"/>
          <w:b/>
          <w:kern w:val="1"/>
          <w:sz w:val="24"/>
          <w:szCs w:val="24"/>
          <w:lang w:eastAsia="hi-IN" w:bidi="hi-IN"/>
        </w:rPr>
        <w:t>idegennyelvi</w:t>
      </w:r>
      <w:proofErr w:type="spellEnd"/>
      <w:r w:rsidRPr="00D461FC">
        <w:rPr>
          <w:rFonts w:ascii="Palatino Linotype" w:hAnsi="Palatino Linotype"/>
          <w:b/>
          <w:kern w:val="1"/>
          <w:sz w:val="24"/>
          <w:szCs w:val="24"/>
          <w:lang w:eastAsia="hi-IN" w:bidi="hi-IN"/>
        </w:rPr>
        <w:t xml:space="preserve"> asszociatív memóriafejlesztés</w:t>
      </w:r>
      <w:r w:rsidRPr="00D461FC">
        <w:rPr>
          <w:rFonts w:ascii="Palatino Linotype" w:hAnsi="Palatino Linotype"/>
          <w:kern w:val="1"/>
          <w:sz w:val="24"/>
          <w:szCs w:val="24"/>
          <w:lang w:eastAsia="hi-IN" w:bidi="hi-IN"/>
        </w:rPr>
        <w:t xml:space="preserve"> 4 alapvető társalgási témakörön keresztül valósul meg.</w:t>
      </w:r>
      <w:r w:rsidRPr="00D461FC">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F776AD" w:rsidRPr="00D461FC" w:rsidRDefault="00F776AD" w:rsidP="00D461FC">
      <w:pPr>
        <w:widowControl w:val="0"/>
        <w:suppressAutoHyphens/>
        <w:spacing w:after="0" w:line="240" w:lineRule="auto"/>
        <w:ind w:left="1134"/>
        <w:jc w:val="both"/>
        <w:rPr>
          <w:rFonts w:ascii="Palatino Linotype" w:hAnsi="Palatino Linotype"/>
          <w:sz w:val="24"/>
          <w:szCs w:val="24"/>
        </w:rPr>
      </w:pPr>
      <w:r w:rsidRPr="00D461FC">
        <w:rPr>
          <w:rFonts w:ascii="Palatino Linotype" w:hAnsi="Palatino Linotype"/>
          <w:sz w:val="24"/>
          <w:szCs w:val="24"/>
        </w:rPr>
        <w:t>Az elsajátítandó témakörök:</w:t>
      </w:r>
    </w:p>
    <w:p w:rsidR="00F776AD" w:rsidRPr="00D461FC" w:rsidRDefault="00F776AD" w:rsidP="00D461FC">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személyes bemutatkozás</w:t>
      </w:r>
    </w:p>
    <w:p w:rsidR="00F776AD" w:rsidRPr="00D461FC" w:rsidRDefault="00F776AD" w:rsidP="00D461FC">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a munka világa</w:t>
      </w:r>
    </w:p>
    <w:p w:rsidR="00F776AD" w:rsidRPr="00D461FC" w:rsidRDefault="00F776AD" w:rsidP="00D461FC">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napi tevékenységek, aktivitás</w:t>
      </w:r>
    </w:p>
    <w:p w:rsidR="00F776AD" w:rsidRPr="00D461FC" w:rsidRDefault="00F776AD" w:rsidP="00D461FC">
      <w:pPr>
        <w:widowControl w:val="0"/>
        <w:numPr>
          <w:ilvl w:val="0"/>
          <w:numId w:val="23"/>
        </w:numPr>
        <w:suppressAutoHyphens/>
        <w:spacing w:after="0" w:line="240" w:lineRule="auto"/>
        <w:ind w:left="1134" w:firstLine="0"/>
        <w:jc w:val="both"/>
        <w:rPr>
          <w:rFonts w:ascii="Palatino Linotype" w:hAnsi="Palatino Linotype"/>
          <w:kern w:val="1"/>
          <w:sz w:val="24"/>
          <w:szCs w:val="24"/>
          <w:lang w:eastAsia="hi-IN" w:bidi="hi-IN"/>
        </w:rPr>
      </w:pPr>
      <w:r w:rsidRPr="00D461FC">
        <w:rPr>
          <w:rFonts w:ascii="Palatino Linotype" w:hAnsi="Palatino Linotype"/>
          <w:kern w:val="1"/>
          <w:sz w:val="24"/>
          <w:szCs w:val="24"/>
          <w:lang w:eastAsia="hi-IN" w:bidi="hi-IN"/>
        </w:rPr>
        <w:t>étkezés, szállás</w:t>
      </w:r>
    </w:p>
    <w:p w:rsidR="00F776AD" w:rsidRPr="00D461FC" w:rsidRDefault="00F776AD" w:rsidP="00D461FC">
      <w:pPr>
        <w:spacing w:after="0" w:line="240" w:lineRule="auto"/>
        <w:ind w:left="1134"/>
        <w:rPr>
          <w:rFonts w:ascii="Palatino Linotype" w:hAnsi="Palatino Linotype"/>
          <w:sz w:val="24"/>
          <w:szCs w:val="24"/>
          <w:lang w:eastAsia="hu-HU"/>
        </w:rPr>
      </w:pPr>
      <w:r w:rsidRPr="00D461F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F776AD" w:rsidRPr="00D461FC" w:rsidRDefault="00F776AD" w:rsidP="00D461FC">
      <w:pPr>
        <w:spacing w:after="0" w:line="240" w:lineRule="auto"/>
        <w:ind w:left="708"/>
        <w:jc w:val="both"/>
        <w:rPr>
          <w:rFonts w:ascii="Palatino Linotype" w:hAnsi="Palatino Linotype"/>
          <w:sz w:val="24"/>
          <w:szCs w:val="24"/>
          <w:lang w:eastAsia="hu-HU"/>
        </w:rPr>
      </w:pPr>
    </w:p>
    <w:p w:rsidR="00F776AD" w:rsidRPr="00D461FC" w:rsidRDefault="00F776AD" w:rsidP="00D461FC">
      <w:pPr>
        <w:numPr>
          <w:ilvl w:val="3"/>
          <w:numId w:val="27"/>
        </w:numPr>
        <w:spacing w:after="0" w:line="240" w:lineRule="auto"/>
        <w:rPr>
          <w:rFonts w:ascii="Palatino Linotype" w:hAnsi="Palatino Linotype"/>
          <w:b/>
          <w:sz w:val="24"/>
          <w:szCs w:val="24"/>
          <w:lang w:eastAsia="hu-HU"/>
        </w:rPr>
      </w:pPr>
      <w:r w:rsidRPr="00D461FC">
        <w:rPr>
          <w:rFonts w:ascii="Palatino Linotype" w:hAnsi="Palatino Linotype"/>
          <w:b/>
          <w:kern w:val="1"/>
          <w:sz w:val="24"/>
          <w:szCs w:val="24"/>
          <w:lang w:eastAsia="hi-IN" w:bidi="hi-IN"/>
        </w:rPr>
        <w:t xml:space="preserve">Munkavállalói </w:t>
      </w:r>
      <w:proofErr w:type="gramStart"/>
      <w:r w:rsidRPr="00D461FC">
        <w:rPr>
          <w:rFonts w:ascii="Palatino Linotype" w:hAnsi="Palatino Linotype"/>
          <w:b/>
          <w:kern w:val="1"/>
          <w:sz w:val="24"/>
          <w:szCs w:val="24"/>
          <w:lang w:eastAsia="hi-IN" w:bidi="hi-IN"/>
        </w:rPr>
        <w:t xml:space="preserve">szókincs </w:t>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sidRPr="00D461FC">
        <w:rPr>
          <w:rFonts w:ascii="Palatino Linotype" w:hAnsi="Palatino Linotype"/>
          <w:b/>
          <w:sz w:val="24"/>
          <w:szCs w:val="24"/>
          <w:lang w:eastAsia="hu-HU"/>
        </w:rPr>
        <w:tab/>
      </w:r>
      <w:r>
        <w:rPr>
          <w:rFonts w:ascii="Palatino Linotype" w:hAnsi="Palatino Linotype"/>
          <w:b/>
          <w:sz w:val="24"/>
          <w:szCs w:val="24"/>
          <w:lang w:eastAsia="hu-HU"/>
        </w:rPr>
        <w:t xml:space="preserve">          </w:t>
      </w:r>
      <w:r w:rsidRPr="00D461FC">
        <w:rPr>
          <w:rFonts w:ascii="Palatino Linotype" w:hAnsi="Palatino Linotype"/>
          <w:b/>
          <w:i/>
          <w:sz w:val="24"/>
          <w:szCs w:val="24"/>
          <w:lang w:eastAsia="hu-HU"/>
        </w:rPr>
        <w:t>20</w:t>
      </w:r>
      <w:proofErr w:type="gramEnd"/>
      <w:r w:rsidRPr="00D461FC">
        <w:rPr>
          <w:rFonts w:ascii="Palatino Linotype" w:hAnsi="Palatino Linotype"/>
          <w:b/>
          <w:i/>
          <w:sz w:val="24"/>
          <w:szCs w:val="24"/>
          <w:lang w:eastAsia="hu-HU"/>
        </w:rPr>
        <w:t xml:space="preserve"> óra</w:t>
      </w:r>
    </w:p>
    <w:p w:rsidR="00F776AD" w:rsidRPr="00D461FC" w:rsidRDefault="00F776AD" w:rsidP="00D461FC">
      <w:pPr>
        <w:spacing w:after="0" w:line="240" w:lineRule="auto"/>
        <w:ind w:left="1789" w:firstLine="17"/>
        <w:jc w:val="both"/>
        <w:rPr>
          <w:rFonts w:ascii="Palatino Linotype" w:hAnsi="Palatino Linotype"/>
          <w:b/>
          <w:kern w:val="1"/>
          <w:sz w:val="24"/>
          <w:szCs w:val="24"/>
          <w:lang w:eastAsia="hi-IN" w:bidi="hi-IN"/>
        </w:rPr>
      </w:pPr>
      <w:r w:rsidRPr="00D461FC">
        <w:rPr>
          <w:rFonts w:ascii="Palatino Linotype" w:hAnsi="Palatino Linotype"/>
          <w:b/>
          <w:kern w:val="1"/>
          <w:sz w:val="24"/>
          <w:szCs w:val="24"/>
          <w:lang w:eastAsia="hi-IN" w:bidi="hi-IN"/>
        </w:rPr>
        <w:t>/</w:t>
      </w:r>
      <w:r w:rsidRPr="00D461FC">
        <w:rPr>
          <w:rFonts w:ascii="Palatino Linotype" w:hAnsi="Palatino Linotype"/>
          <w:kern w:val="1"/>
          <w:sz w:val="24"/>
          <w:szCs w:val="24"/>
          <w:lang w:eastAsia="hi-IN" w:bidi="hi-IN"/>
        </w:rPr>
        <w:t>Munkavállalással kapcsolatos alapvető szakszókincs elsajátítása</w:t>
      </w:r>
      <w:r w:rsidRPr="00D461FC">
        <w:rPr>
          <w:rFonts w:ascii="Palatino Linotype" w:hAnsi="Palatino Linotype"/>
          <w:b/>
          <w:kern w:val="1"/>
          <w:sz w:val="24"/>
          <w:szCs w:val="24"/>
          <w:lang w:eastAsia="hi-IN" w:bidi="hi-IN"/>
        </w:rPr>
        <w:t>/</w:t>
      </w:r>
    </w:p>
    <w:p w:rsidR="00F776AD" w:rsidRPr="00D461FC" w:rsidRDefault="00F776AD" w:rsidP="00D461FC">
      <w:pPr>
        <w:spacing w:after="0" w:line="240" w:lineRule="auto"/>
        <w:ind w:left="1080"/>
        <w:jc w:val="both"/>
        <w:rPr>
          <w:rFonts w:ascii="Palatino Linotype" w:hAnsi="Palatino Linotype"/>
          <w:sz w:val="24"/>
          <w:szCs w:val="24"/>
          <w:lang w:eastAsia="hu-HU"/>
        </w:rPr>
      </w:pPr>
      <w:r w:rsidRPr="00D461FC">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be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w:t>
      </w:r>
      <w:r w:rsidRPr="00D461FC">
        <w:rPr>
          <w:rFonts w:ascii="Palatino Linotype" w:hAnsi="Palatino Linotype"/>
          <w:sz w:val="24"/>
          <w:szCs w:val="24"/>
          <w:lang w:eastAsia="hu-HU"/>
        </w:rPr>
        <w:lastRenderedPageBreak/>
        <w:t>ami alkalmassá teszi arra, hogy a munkalehetőségekről, munkakörülményekről tájékozódjon. A témakör tanulása során közvetlenül a szakmájára vonatkozó gyakran használt kifejezéseket sajátítja el.</w:t>
      </w:r>
    </w:p>
    <w:p w:rsidR="00F776AD" w:rsidRPr="00D461FC" w:rsidRDefault="00F776AD" w:rsidP="00D461FC">
      <w:pPr>
        <w:spacing w:after="0" w:line="240" w:lineRule="auto"/>
        <w:rPr>
          <w:rFonts w:ascii="Palatino Linotype" w:hAnsi="Palatino Linotype"/>
          <w:sz w:val="24"/>
          <w:szCs w:val="24"/>
          <w:lang w:eastAsia="hu-HU"/>
        </w:rPr>
      </w:pPr>
    </w:p>
    <w:p w:rsidR="00F776AD" w:rsidRPr="00D461FC" w:rsidRDefault="00F776AD" w:rsidP="00D461FC">
      <w:pPr>
        <w:widowControl w:val="0"/>
        <w:numPr>
          <w:ilvl w:val="1"/>
          <w:numId w:val="26"/>
        </w:numPr>
        <w:suppressAutoHyphens/>
        <w:spacing w:after="0" w:line="240" w:lineRule="auto"/>
        <w:jc w:val="both"/>
        <w:rPr>
          <w:rFonts w:ascii="Palatino Linotype" w:hAnsi="Palatino Linotype"/>
          <w:b/>
          <w:i/>
          <w:sz w:val="24"/>
          <w:szCs w:val="24"/>
          <w:lang w:eastAsia="hu-HU"/>
        </w:rPr>
      </w:pPr>
      <w:r w:rsidRPr="00D461FC">
        <w:rPr>
          <w:rFonts w:ascii="Palatino Linotype" w:hAnsi="Palatino Linotype"/>
          <w:b/>
          <w:i/>
          <w:sz w:val="24"/>
          <w:szCs w:val="24"/>
          <w:lang w:eastAsia="hu-HU"/>
        </w:rPr>
        <w:t>A képzés javasolt helyszíne (ajánlás)</w:t>
      </w:r>
    </w:p>
    <w:p w:rsidR="00F776AD" w:rsidRPr="00D461FC" w:rsidRDefault="00F776AD" w:rsidP="00D461FC">
      <w:pPr>
        <w:widowControl w:val="0"/>
        <w:suppressAutoHyphens/>
        <w:spacing w:after="0" w:line="240" w:lineRule="auto"/>
        <w:ind w:left="705"/>
        <w:jc w:val="both"/>
        <w:rPr>
          <w:rFonts w:ascii="Palatino Linotype" w:hAnsi="Palatino Linotype"/>
          <w:bCs/>
          <w:i/>
          <w:sz w:val="24"/>
          <w:szCs w:val="24"/>
          <w:lang w:eastAsia="hu-HU"/>
        </w:rPr>
      </w:pPr>
      <w:r w:rsidRPr="00D461FC">
        <w:rPr>
          <w:rFonts w:ascii="Palatino Linotype" w:hAnsi="Palatino Linotype"/>
          <w:i/>
          <w:kern w:val="1"/>
          <w:sz w:val="24"/>
          <w:szCs w:val="24"/>
          <w:lang w:eastAsia="hi-IN" w:bidi="hi-IN"/>
        </w:rPr>
        <w:t>Az órák kb. 50%-</w:t>
      </w:r>
      <w:proofErr w:type="gramStart"/>
      <w:r w:rsidRPr="00D461FC">
        <w:rPr>
          <w:rFonts w:ascii="Palatino Linotype" w:hAnsi="Palatino Linotype"/>
          <w:i/>
          <w:kern w:val="1"/>
          <w:sz w:val="24"/>
          <w:szCs w:val="24"/>
          <w:lang w:eastAsia="hi-IN" w:bidi="hi-IN"/>
        </w:rPr>
        <w:t>a</w:t>
      </w:r>
      <w:proofErr w:type="gramEnd"/>
      <w:r w:rsidRPr="00D461FC">
        <w:rPr>
          <w:rFonts w:ascii="Palatino Linotype" w:hAnsi="Palatino Linotype"/>
          <w:i/>
          <w:kern w:val="1"/>
          <w:sz w:val="24"/>
          <w:szCs w:val="24"/>
          <w:lang w:eastAsia="hi-IN" w:bidi="hi-IN"/>
        </w:rPr>
        <w:t xml:space="preserve"> egyszerű tanteremben történjen, egy másik fele pedig számítógépes tanteremben, hiszen az oktatás egy jelentős részben digitális tananyag által támogatott formában zajlik.</w:t>
      </w:r>
    </w:p>
    <w:p w:rsidR="00F776AD" w:rsidRPr="00D461FC" w:rsidRDefault="00F776AD" w:rsidP="00D461FC">
      <w:pPr>
        <w:spacing w:after="0" w:line="240" w:lineRule="auto"/>
        <w:ind w:left="792"/>
        <w:jc w:val="both"/>
        <w:rPr>
          <w:rFonts w:ascii="Palatino Linotype" w:hAnsi="Palatino Linotype"/>
          <w:b/>
          <w:bCs/>
          <w:sz w:val="24"/>
          <w:szCs w:val="24"/>
          <w:lang w:eastAsia="hu-HU"/>
        </w:rPr>
      </w:pPr>
    </w:p>
    <w:p w:rsidR="00F776AD" w:rsidRPr="00D461FC" w:rsidRDefault="00F776AD" w:rsidP="00D461FC">
      <w:pPr>
        <w:widowControl w:val="0"/>
        <w:numPr>
          <w:ilvl w:val="1"/>
          <w:numId w:val="26"/>
        </w:numPr>
        <w:suppressAutoHyphens/>
        <w:spacing w:after="0" w:line="240" w:lineRule="auto"/>
        <w:jc w:val="both"/>
        <w:rPr>
          <w:rFonts w:ascii="Palatino Linotype" w:hAnsi="Palatino Linotype"/>
          <w:b/>
          <w:sz w:val="24"/>
          <w:szCs w:val="24"/>
          <w:lang w:eastAsia="hu-HU"/>
        </w:rPr>
      </w:pPr>
      <w:r w:rsidRPr="00D461FC">
        <w:rPr>
          <w:rFonts w:ascii="Palatino Linotype" w:hAnsi="Palatino Linotype"/>
          <w:b/>
          <w:i/>
          <w:sz w:val="24"/>
          <w:szCs w:val="24"/>
          <w:lang w:eastAsia="hu-HU"/>
        </w:rPr>
        <w:t>A tantárgy elsajátítása során alkalmazható sajátos módszerek, tanulói tevékenységformák (ajánlás)</w:t>
      </w:r>
    </w:p>
    <w:p w:rsidR="00F776AD" w:rsidRPr="00D461FC" w:rsidRDefault="00F776AD" w:rsidP="00D461FC">
      <w:pPr>
        <w:widowControl w:val="0"/>
        <w:suppressAutoHyphens/>
        <w:spacing w:after="0" w:line="240" w:lineRule="auto"/>
        <w:ind w:left="792"/>
        <w:jc w:val="both"/>
        <w:rPr>
          <w:rFonts w:ascii="Palatino Linotype" w:hAnsi="Palatino Linotype"/>
          <w:bCs/>
          <w:i/>
          <w:sz w:val="24"/>
          <w:szCs w:val="24"/>
          <w:lang w:eastAsia="hu-HU"/>
        </w:rPr>
      </w:pPr>
      <w:r w:rsidRPr="00D461FC">
        <w:rPr>
          <w:rFonts w:ascii="Palatino Linotype" w:hAnsi="Palatino Linotype"/>
          <w:bCs/>
          <w:i/>
          <w:sz w:val="24"/>
          <w:szCs w:val="24"/>
          <w:lang w:eastAsia="hu-HU"/>
        </w:rPr>
        <w:t>A tananyag kb. fele digitális tartalmú oktatási anyag, így speciálisak mind a módszerek, mind pedig a tanulói tevékenységformák.</w:t>
      </w:r>
    </w:p>
    <w:p w:rsidR="00F776AD" w:rsidRPr="00D461FC" w:rsidRDefault="00F776AD" w:rsidP="00D461FC">
      <w:pPr>
        <w:widowControl w:val="0"/>
        <w:suppressAutoHyphens/>
        <w:spacing w:after="0" w:line="240" w:lineRule="auto"/>
        <w:ind w:left="792"/>
        <w:jc w:val="both"/>
        <w:rPr>
          <w:rFonts w:ascii="Palatino Linotype" w:hAnsi="Palatino Linotype"/>
          <w:bCs/>
          <w:i/>
          <w:sz w:val="24"/>
          <w:szCs w:val="24"/>
          <w:lang w:eastAsia="hu-HU"/>
        </w:rPr>
      </w:pPr>
    </w:p>
    <w:p w:rsidR="00F776AD" w:rsidRPr="00D461FC" w:rsidRDefault="00F776AD" w:rsidP="00D461FC">
      <w:pPr>
        <w:widowControl w:val="0"/>
        <w:numPr>
          <w:ilvl w:val="2"/>
          <w:numId w:val="29"/>
        </w:numPr>
        <w:suppressAutoHyphens/>
        <w:spacing w:after="0" w:line="240" w:lineRule="auto"/>
        <w:jc w:val="both"/>
        <w:rPr>
          <w:rFonts w:ascii="Palatino Linotype" w:hAnsi="Palatino Linotype"/>
          <w:b/>
          <w:bCs/>
          <w:i/>
          <w:sz w:val="24"/>
          <w:szCs w:val="24"/>
          <w:lang w:eastAsia="hu-HU"/>
        </w:rPr>
      </w:pPr>
      <w:r w:rsidRPr="00D461FC">
        <w:rPr>
          <w:rFonts w:ascii="Palatino Linotype" w:hAnsi="Palatino Linotype"/>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D461FC" w:rsidTr="00CE5EA5">
        <w:trPr>
          <w:jc w:val="center"/>
        </w:trPr>
        <w:tc>
          <w:tcPr>
            <w:tcW w:w="994"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Sorszám</w:t>
            </w:r>
          </w:p>
        </w:tc>
        <w:tc>
          <w:tcPr>
            <w:tcW w:w="2800"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Alkalmazott oktatási </w:t>
            </w:r>
          </w:p>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módszer neve</w:t>
            </w:r>
          </w:p>
        </w:tc>
        <w:tc>
          <w:tcPr>
            <w:tcW w:w="2835" w:type="dxa"/>
            <w:gridSpan w:val="3"/>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A tanulói tevékenység szervezeti kerete</w:t>
            </w:r>
          </w:p>
        </w:tc>
        <w:tc>
          <w:tcPr>
            <w:tcW w:w="2659"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Alkalmazandó eszközök és felszerelések </w:t>
            </w:r>
          </w:p>
        </w:tc>
      </w:tr>
      <w:tr w:rsidR="00F776AD" w:rsidRPr="00D461FC" w:rsidTr="00CE5EA5">
        <w:trPr>
          <w:jc w:val="center"/>
        </w:trPr>
        <w:tc>
          <w:tcPr>
            <w:tcW w:w="994"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c>
          <w:tcPr>
            <w:tcW w:w="2800" w:type="dxa"/>
            <w:vMerge/>
            <w:vAlign w:val="center"/>
          </w:tcPr>
          <w:p w:rsidR="00F776AD" w:rsidRPr="00D461FC" w:rsidRDefault="00F776AD" w:rsidP="00D461FC">
            <w:pPr>
              <w:spacing w:after="0" w:line="240" w:lineRule="auto"/>
              <w:rPr>
                <w:rFonts w:ascii="Palatino Linotype" w:hAnsi="Palatino Linotype"/>
                <w:b/>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egyéni</w:t>
            </w: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csoport</w:t>
            </w:r>
          </w:p>
        </w:tc>
        <w:tc>
          <w:tcPr>
            <w:tcW w:w="945" w:type="dxa"/>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osztály</w:t>
            </w:r>
          </w:p>
        </w:tc>
        <w:tc>
          <w:tcPr>
            <w:tcW w:w="2659"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magyarázat</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1.3.</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megbeszélés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1.5.</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szemléltetés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1.7.</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kooperatív tanulás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1.8.</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szerepjáték</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1.9.</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sz w:val="20"/>
                <w:szCs w:val="20"/>
              </w:rPr>
              <w:t>házi feladat</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994"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1.10.</w:t>
            </w:r>
          </w:p>
        </w:tc>
        <w:tc>
          <w:tcPr>
            <w:tcW w:w="2800"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iCs/>
                <w:sz w:val="20"/>
                <w:szCs w:val="20"/>
              </w:rPr>
              <w:t>digitális alapú feladatmegoldás</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945"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659" w:type="dxa"/>
            <w:vAlign w:val="center"/>
          </w:tcPr>
          <w:p w:rsidR="00F776AD" w:rsidRPr="00D461FC" w:rsidRDefault="00F776AD" w:rsidP="00D461FC">
            <w:pPr>
              <w:spacing w:after="0" w:line="240" w:lineRule="auto"/>
              <w:jc w:val="center"/>
              <w:rPr>
                <w:rFonts w:ascii="Palatino Linotype" w:hAnsi="Palatino Linotype"/>
                <w:sz w:val="20"/>
                <w:szCs w:val="20"/>
              </w:rPr>
            </w:pPr>
          </w:p>
        </w:tc>
      </w:tr>
    </w:tbl>
    <w:p w:rsidR="00F776AD" w:rsidRPr="00D461FC" w:rsidRDefault="00F776AD" w:rsidP="00D461FC">
      <w:pPr>
        <w:widowControl w:val="0"/>
        <w:suppressAutoHyphens/>
        <w:spacing w:after="0" w:line="240" w:lineRule="auto"/>
        <w:jc w:val="both"/>
        <w:rPr>
          <w:rFonts w:ascii="Palatino Linotype" w:hAnsi="Palatino Linotype"/>
          <w:bCs/>
          <w:sz w:val="24"/>
          <w:szCs w:val="24"/>
          <w:lang w:eastAsia="hu-HU"/>
        </w:rPr>
      </w:pPr>
    </w:p>
    <w:p w:rsidR="00F776AD" w:rsidRPr="00D461FC" w:rsidRDefault="00F776AD" w:rsidP="00D461FC">
      <w:pPr>
        <w:widowControl w:val="0"/>
        <w:numPr>
          <w:ilvl w:val="2"/>
          <w:numId w:val="29"/>
        </w:numPr>
        <w:tabs>
          <w:tab w:val="num" w:pos="1800"/>
        </w:tabs>
        <w:suppressAutoHyphens/>
        <w:spacing w:after="0" w:line="240" w:lineRule="auto"/>
        <w:jc w:val="both"/>
        <w:rPr>
          <w:rFonts w:ascii="Palatino Linotype" w:hAnsi="Palatino Linotype"/>
          <w:b/>
          <w:bCs/>
          <w:i/>
          <w:sz w:val="24"/>
          <w:szCs w:val="24"/>
          <w:lang w:eastAsia="hu-HU"/>
        </w:rPr>
      </w:pPr>
      <w:r w:rsidRPr="00D461F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D461FC" w:rsidTr="00CE5EA5">
        <w:trPr>
          <w:cantSplit/>
          <w:trHeight w:val="921"/>
          <w:jc w:val="center"/>
        </w:trPr>
        <w:tc>
          <w:tcPr>
            <w:tcW w:w="828" w:type="dxa"/>
            <w:vMerge w:val="restart"/>
            <w:vAlign w:val="center"/>
          </w:tcPr>
          <w:p w:rsidR="00F776AD" w:rsidRPr="00D461FC" w:rsidRDefault="00F776AD" w:rsidP="00D461FC">
            <w:pPr>
              <w:spacing w:after="0" w:line="240" w:lineRule="auto"/>
              <w:rPr>
                <w:rFonts w:ascii="Palatino Linotype" w:hAnsi="Palatino Linotype"/>
                <w:b/>
                <w:sz w:val="20"/>
                <w:szCs w:val="20"/>
              </w:rPr>
            </w:pPr>
            <w:r w:rsidRPr="00D461FC">
              <w:rPr>
                <w:rFonts w:ascii="Palatino Linotype" w:hAnsi="Palatino Linotype"/>
                <w:b/>
                <w:sz w:val="20"/>
                <w:szCs w:val="20"/>
              </w:rPr>
              <w:t>Sor-szám</w:t>
            </w:r>
          </w:p>
        </w:tc>
        <w:tc>
          <w:tcPr>
            <w:tcW w:w="3621"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Tanulói tevékenységforma</w:t>
            </w:r>
          </w:p>
        </w:tc>
        <w:tc>
          <w:tcPr>
            <w:tcW w:w="2370" w:type="dxa"/>
            <w:gridSpan w:val="3"/>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Tanulói tevékenység szervezési kerete</w:t>
            </w:r>
          </w:p>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(differenciálási módok)</w:t>
            </w:r>
          </w:p>
        </w:tc>
        <w:tc>
          <w:tcPr>
            <w:tcW w:w="2190" w:type="dxa"/>
            <w:vMerge w:val="restart"/>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 xml:space="preserve">Alkalmazandó eszközök és felszerelések </w:t>
            </w:r>
          </w:p>
        </w:tc>
      </w:tr>
      <w:tr w:rsidR="00F776AD" w:rsidRPr="00D461FC" w:rsidTr="00CE5EA5">
        <w:trPr>
          <w:cantSplit/>
          <w:trHeight w:val="1076"/>
          <w:jc w:val="center"/>
        </w:trPr>
        <w:tc>
          <w:tcPr>
            <w:tcW w:w="828"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c>
          <w:tcPr>
            <w:tcW w:w="3621" w:type="dxa"/>
            <w:vMerge/>
            <w:vAlign w:val="center"/>
          </w:tcPr>
          <w:p w:rsidR="00F776AD" w:rsidRPr="00D461FC" w:rsidRDefault="00F776AD" w:rsidP="00D461FC">
            <w:pPr>
              <w:spacing w:after="0" w:line="240" w:lineRule="auto"/>
              <w:rPr>
                <w:rFonts w:ascii="Palatino Linotype" w:hAnsi="Palatino Linotype"/>
                <w:b/>
                <w:sz w:val="20"/>
                <w:szCs w:val="20"/>
              </w:rPr>
            </w:pPr>
          </w:p>
        </w:tc>
        <w:tc>
          <w:tcPr>
            <w:tcW w:w="809"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Egyéni</w:t>
            </w:r>
          </w:p>
        </w:tc>
        <w:tc>
          <w:tcPr>
            <w:tcW w:w="798"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Csoport-</w:t>
            </w:r>
          </w:p>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bontás</w:t>
            </w:r>
          </w:p>
        </w:tc>
        <w:tc>
          <w:tcPr>
            <w:tcW w:w="763" w:type="dxa"/>
            <w:textDirection w:val="btLr"/>
            <w:vAlign w:val="center"/>
          </w:tcPr>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Osztály-</w:t>
            </w:r>
          </w:p>
          <w:p w:rsidR="00F776AD" w:rsidRPr="00D461FC" w:rsidRDefault="00F776AD" w:rsidP="00D461FC">
            <w:pPr>
              <w:spacing w:after="0" w:line="240" w:lineRule="auto"/>
              <w:ind w:left="113" w:right="113"/>
              <w:jc w:val="center"/>
              <w:rPr>
                <w:rFonts w:ascii="Palatino Linotype" w:hAnsi="Palatino Linotype"/>
                <w:b/>
                <w:sz w:val="20"/>
                <w:szCs w:val="20"/>
              </w:rPr>
            </w:pPr>
            <w:r w:rsidRPr="00D461FC">
              <w:rPr>
                <w:rFonts w:ascii="Palatino Linotype" w:hAnsi="Palatino Linotype"/>
                <w:b/>
                <w:sz w:val="20"/>
                <w:szCs w:val="20"/>
              </w:rPr>
              <w:t>keret</w:t>
            </w:r>
          </w:p>
        </w:tc>
        <w:tc>
          <w:tcPr>
            <w:tcW w:w="2190" w:type="dxa"/>
            <w:vMerge/>
            <w:vAlign w:val="center"/>
          </w:tcPr>
          <w:p w:rsidR="00F776AD" w:rsidRPr="00D461FC" w:rsidRDefault="00F776AD" w:rsidP="00D461FC">
            <w:pPr>
              <w:spacing w:after="0" w:line="240" w:lineRule="auto"/>
              <w:jc w:val="center"/>
              <w:rPr>
                <w:rFonts w:ascii="Palatino Linotype" w:hAnsi="Palatino Linotype"/>
                <w:b/>
                <w:sz w:val="20"/>
                <w:szCs w:val="20"/>
              </w:rPr>
            </w:pPr>
          </w:p>
        </w:tc>
      </w:tr>
      <w:tr w:rsidR="00F776AD" w:rsidRPr="00D461FC" w:rsidTr="00CE5EA5">
        <w:trPr>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1.</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b/>
                <w:sz w:val="20"/>
                <w:szCs w:val="20"/>
              </w:rPr>
            </w:pPr>
            <w:r w:rsidRPr="00D461FC">
              <w:rPr>
                <w:rFonts w:ascii="Palatino Linotype" w:hAnsi="Palatino Linotype" w:cs="Arial"/>
                <w:b/>
                <w:sz w:val="20"/>
                <w:szCs w:val="20"/>
              </w:rPr>
              <w:t>Információ feldolgozó tevékenységek</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1.1.</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Olvasott szöveg önálló feldolgozása</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1.2.</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Olvasott szöveg feladattal vezetett feldolgozása</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1.3.</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Hallott szöveg feldolgozása jegyzeteléssel</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1.4.</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Hallott szöveg feladattal vezetett feldolgozása</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lastRenderedPageBreak/>
              <w:t>1.6.</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Információk feladattal vezetett rendszerezése</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2.</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cs="Arial"/>
                <w:b/>
                <w:sz w:val="20"/>
                <w:szCs w:val="20"/>
              </w:rPr>
            </w:pPr>
            <w:r w:rsidRPr="00D461FC">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2.1.</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bCs/>
                <w:sz w:val="24"/>
                <w:szCs w:val="24"/>
                <w:lang w:eastAsia="hu-HU"/>
              </w:rPr>
              <w:t>Levélírás</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2.2.</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Válaszolás írásban mondatszintű kérdésekre</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3.</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cs="Arial"/>
                <w:b/>
                <w:sz w:val="20"/>
                <w:szCs w:val="20"/>
              </w:rPr>
            </w:pPr>
            <w:r w:rsidRPr="00D461FC">
              <w:rPr>
                <w:rFonts w:ascii="Palatino Linotype" w:hAnsi="Palatino Linotype" w:cs="Arial"/>
                <w:b/>
                <w:sz w:val="20"/>
                <w:szCs w:val="20"/>
              </w:rPr>
              <w:t>Komplex információk körében</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3.1.</w:t>
            </w:r>
          </w:p>
        </w:tc>
        <w:tc>
          <w:tcPr>
            <w:tcW w:w="3621" w:type="dxa"/>
            <w:vAlign w:val="center"/>
          </w:tcPr>
          <w:p w:rsidR="00F776AD" w:rsidRPr="00D461FC" w:rsidRDefault="00F776AD" w:rsidP="00D461FC">
            <w:pPr>
              <w:spacing w:after="0" w:line="240" w:lineRule="auto"/>
              <w:rPr>
                <w:rFonts w:ascii="Palatino Linotype" w:hAnsi="Palatino Linotype"/>
                <w:sz w:val="20"/>
                <w:szCs w:val="20"/>
              </w:rPr>
            </w:pPr>
            <w:r w:rsidRPr="00D461FC">
              <w:rPr>
                <w:rFonts w:ascii="Palatino Linotype" w:hAnsi="Palatino Linotype" w:cs="Arial"/>
                <w:sz w:val="20"/>
                <w:szCs w:val="20"/>
              </w:rPr>
              <w:t>Elemzés készítése tapasztalatokról</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trHeight w:val="499"/>
          <w:jc w:val="center"/>
        </w:trPr>
        <w:tc>
          <w:tcPr>
            <w:tcW w:w="828" w:type="dxa"/>
            <w:shd w:val="clear" w:color="auto" w:fill="D9D9D9"/>
            <w:vAlign w:val="center"/>
          </w:tcPr>
          <w:p w:rsidR="00F776AD" w:rsidRPr="00D461FC" w:rsidRDefault="00F776AD" w:rsidP="00D461FC">
            <w:pPr>
              <w:spacing w:after="0" w:line="240" w:lineRule="auto"/>
              <w:jc w:val="center"/>
              <w:rPr>
                <w:rFonts w:ascii="Palatino Linotype" w:hAnsi="Palatino Linotype"/>
                <w:b/>
                <w:sz w:val="20"/>
                <w:szCs w:val="20"/>
              </w:rPr>
            </w:pPr>
            <w:r w:rsidRPr="00D461FC">
              <w:rPr>
                <w:rFonts w:ascii="Palatino Linotype" w:hAnsi="Palatino Linotype"/>
                <w:b/>
                <w:sz w:val="20"/>
                <w:szCs w:val="20"/>
              </w:rPr>
              <w:t>4.</w:t>
            </w:r>
          </w:p>
        </w:tc>
        <w:tc>
          <w:tcPr>
            <w:tcW w:w="3621" w:type="dxa"/>
            <w:shd w:val="clear" w:color="auto" w:fill="D9D9D9"/>
            <w:vAlign w:val="center"/>
          </w:tcPr>
          <w:p w:rsidR="00F776AD" w:rsidRPr="00D461FC" w:rsidRDefault="00F776AD" w:rsidP="00D461FC">
            <w:pPr>
              <w:spacing w:after="0" w:line="240" w:lineRule="auto"/>
              <w:rPr>
                <w:rFonts w:ascii="Palatino Linotype" w:hAnsi="Palatino Linotype" w:cs="Arial"/>
                <w:b/>
                <w:sz w:val="20"/>
                <w:szCs w:val="20"/>
              </w:rPr>
            </w:pPr>
            <w:r w:rsidRPr="00D461FC">
              <w:rPr>
                <w:rFonts w:ascii="Palatino Linotype" w:hAnsi="Palatino Linotype" w:cs="Arial"/>
                <w:b/>
                <w:sz w:val="20"/>
                <w:szCs w:val="20"/>
              </w:rPr>
              <w:t>Csoportos munkaformák körében</w:t>
            </w:r>
          </w:p>
        </w:tc>
        <w:tc>
          <w:tcPr>
            <w:tcW w:w="809"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4.1.</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Feladattal vezetett kiscsoportos szövegfeldolgozás</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r w:rsidR="00F776AD" w:rsidRPr="00D461FC" w:rsidTr="00CE5EA5">
        <w:trPr>
          <w:jc w:val="center"/>
        </w:trPr>
        <w:tc>
          <w:tcPr>
            <w:tcW w:w="828"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4.3.</w:t>
            </w:r>
          </w:p>
        </w:tc>
        <w:tc>
          <w:tcPr>
            <w:tcW w:w="3621" w:type="dxa"/>
            <w:vAlign w:val="center"/>
          </w:tcPr>
          <w:p w:rsidR="00F776AD" w:rsidRPr="00D461FC" w:rsidRDefault="00F776AD" w:rsidP="00D461FC">
            <w:pPr>
              <w:spacing w:after="0" w:line="240" w:lineRule="auto"/>
              <w:rPr>
                <w:rFonts w:ascii="Palatino Linotype" w:hAnsi="Palatino Linotype" w:cs="Arial"/>
                <w:sz w:val="20"/>
                <w:szCs w:val="20"/>
              </w:rPr>
            </w:pPr>
            <w:r w:rsidRPr="00D461FC">
              <w:rPr>
                <w:rFonts w:ascii="Palatino Linotype" w:hAnsi="Palatino Linotype" w:cs="Arial"/>
                <w:sz w:val="20"/>
                <w:szCs w:val="20"/>
              </w:rPr>
              <w:t>Csoportos helyzetgyakorlat</w:t>
            </w:r>
          </w:p>
        </w:tc>
        <w:tc>
          <w:tcPr>
            <w:tcW w:w="809"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98" w:type="dxa"/>
            <w:vAlign w:val="center"/>
          </w:tcPr>
          <w:p w:rsidR="00F776AD" w:rsidRPr="00D461FC" w:rsidRDefault="00F776AD" w:rsidP="00D461FC">
            <w:pPr>
              <w:spacing w:after="0" w:line="240" w:lineRule="auto"/>
              <w:jc w:val="center"/>
              <w:rPr>
                <w:rFonts w:ascii="Palatino Linotype" w:hAnsi="Palatino Linotype"/>
                <w:sz w:val="20"/>
                <w:szCs w:val="20"/>
              </w:rPr>
            </w:pPr>
          </w:p>
        </w:tc>
        <w:tc>
          <w:tcPr>
            <w:tcW w:w="763" w:type="dxa"/>
            <w:vAlign w:val="center"/>
          </w:tcPr>
          <w:p w:rsidR="00F776AD" w:rsidRPr="00D461FC" w:rsidRDefault="00F776AD" w:rsidP="00D461FC">
            <w:pPr>
              <w:spacing w:after="0" w:line="240" w:lineRule="auto"/>
              <w:jc w:val="center"/>
              <w:rPr>
                <w:rFonts w:ascii="Palatino Linotype" w:hAnsi="Palatino Linotype"/>
                <w:sz w:val="20"/>
                <w:szCs w:val="20"/>
              </w:rPr>
            </w:pPr>
            <w:r w:rsidRPr="00D461FC">
              <w:rPr>
                <w:rFonts w:ascii="Palatino Linotype" w:hAnsi="Palatino Linotype"/>
                <w:sz w:val="20"/>
                <w:szCs w:val="20"/>
              </w:rPr>
              <w:t>x</w:t>
            </w:r>
          </w:p>
        </w:tc>
        <w:tc>
          <w:tcPr>
            <w:tcW w:w="2190" w:type="dxa"/>
            <w:vAlign w:val="center"/>
          </w:tcPr>
          <w:p w:rsidR="00F776AD" w:rsidRPr="00D461FC" w:rsidRDefault="00F776AD" w:rsidP="00D461FC">
            <w:pPr>
              <w:spacing w:after="0" w:line="240" w:lineRule="auto"/>
              <w:jc w:val="center"/>
              <w:rPr>
                <w:rFonts w:ascii="Palatino Linotype" w:hAnsi="Palatino Linotype"/>
                <w:sz w:val="20"/>
                <w:szCs w:val="20"/>
              </w:rPr>
            </w:pPr>
          </w:p>
        </w:tc>
      </w:tr>
    </w:tbl>
    <w:p w:rsidR="00F776AD" w:rsidRPr="00D461FC" w:rsidRDefault="00F776AD" w:rsidP="00D461FC">
      <w:pPr>
        <w:widowControl w:val="0"/>
        <w:suppressAutoHyphens/>
        <w:spacing w:after="0" w:line="240" w:lineRule="auto"/>
        <w:ind w:left="709"/>
        <w:rPr>
          <w:rFonts w:ascii="Palatino Linotype" w:hAnsi="Palatino Linotype"/>
          <w:bCs/>
          <w:sz w:val="24"/>
          <w:szCs w:val="24"/>
          <w:u w:val="single"/>
          <w:lang w:eastAsia="hu-HU"/>
        </w:rPr>
      </w:pPr>
    </w:p>
    <w:p w:rsidR="00F776AD" w:rsidRPr="00D461FC" w:rsidRDefault="00F776AD" w:rsidP="00D461FC">
      <w:pPr>
        <w:widowControl w:val="0"/>
        <w:numPr>
          <w:ilvl w:val="1"/>
          <w:numId w:val="26"/>
        </w:numPr>
        <w:suppressAutoHyphens/>
        <w:spacing w:after="0" w:line="240" w:lineRule="auto"/>
        <w:jc w:val="both"/>
        <w:rPr>
          <w:rFonts w:ascii="Palatino Linotype" w:hAnsi="Palatino Linotype"/>
          <w:sz w:val="24"/>
          <w:szCs w:val="24"/>
          <w:lang w:eastAsia="hu-HU"/>
        </w:rPr>
      </w:pPr>
      <w:r w:rsidRPr="00D461FC">
        <w:rPr>
          <w:rFonts w:ascii="Palatino Linotype" w:hAnsi="Palatino Linotype"/>
          <w:b/>
          <w:bCs/>
          <w:sz w:val="24"/>
          <w:szCs w:val="24"/>
          <w:lang w:eastAsia="hu-HU"/>
        </w:rPr>
        <w:t>A tantárgy értékelésének módja</w:t>
      </w:r>
    </w:p>
    <w:p w:rsidR="00F776AD" w:rsidRPr="00D461FC" w:rsidRDefault="00F776AD" w:rsidP="00D461FC">
      <w:pPr>
        <w:widowControl w:val="0"/>
        <w:suppressAutoHyphens/>
        <w:spacing w:after="0" w:line="240" w:lineRule="auto"/>
        <w:ind w:left="360"/>
        <w:jc w:val="both"/>
        <w:rPr>
          <w:rFonts w:ascii="Palatino Linotype" w:hAnsi="Palatino Linotype"/>
          <w:b/>
          <w:bCs/>
          <w:sz w:val="40"/>
          <w:szCs w:val="40"/>
          <w:lang w:eastAsia="hu-HU"/>
        </w:rPr>
      </w:pPr>
      <w:r w:rsidRPr="00D461FC">
        <w:rPr>
          <w:rFonts w:ascii="Palatino Linotype" w:hAnsi="Palatino Linotype"/>
          <w:bCs/>
        </w:rPr>
        <w:t>A nemzeti köznevelésről szóló 2011. évi CXC. törvény 54. § (2) a) pontja szerinti értékeléssel.</w:t>
      </w:r>
    </w:p>
    <w:p w:rsidR="00F776AD" w:rsidRPr="00FC6C88" w:rsidRDefault="00F776AD" w:rsidP="00FC6C88">
      <w:pPr>
        <w:autoSpaceDE w:val="0"/>
        <w:autoSpaceDN w:val="0"/>
        <w:adjustRightInd w:val="0"/>
        <w:spacing w:after="0" w:line="240" w:lineRule="auto"/>
        <w:ind w:left="708"/>
        <w:rPr>
          <w:rFonts w:ascii="Palatino Linotype" w:hAnsi="Palatino Linotype" w:cs="TimesNewRomanPSMT"/>
          <w:sz w:val="24"/>
          <w:szCs w:val="24"/>
          <w:lang w:bidi="hi-IN"/>
        </w:rPr>
      </w:pPr>
    </w:p>
    <w:p w:rsidR="00F776AD" w:rsidRPr="00FC6C88" w:rsidRDefault="00F776AD" w:rsidP="00FC6C88">
      <w:pPr>
        <w:widowControl w:val="0"/>
        <w:suppressAutoHyphens/>
        <w:spacing w:after="0" w:line="240" w:lineRule="auto"/>
        <w:jc w:val="center"/>
        <w:rPr>
          <w:rFonts w:ascii="Palatino Linotype" w:hAnsi="Palatino Linotype" w:cs="TimesNewRomanPSMT"/>
          <w:sz w:val="44"/>
          <w:szCs w:val="44"/>
          <w:lang w:bidi="hi-IN"/>
        </w:rPr>
      </w:pPr>
      <w:r w:rsidRPr="00FC6C88">
        <w:rPr>
          <w:rFonts w:ascii="Palatino Linotype" w:hAnsi="Palatino Linotype" w:cs="TimesNewRomanPSMT"/>
          <w:sz w:val="24"/>
          <w:szCs w:val="24"/>
          <w:lang w:bidi="hi-IN"/>
        </w:rPr>
        <w:br w:type="page"/>
      </w:r>
    </w:p>
    <w:p w:rsidR="00F776AD" w:rsidRPr="00FC6C88" w:rsidRDefault="00F776AD" w:rsidP="00FC6C88">
      <w:pPr>
        <w:widowControl w:val="0"/>
        <w:suppressAutoHyphens/>
        <w:spacing w:after="0" w:line="240" w:lineRule="auto"/>
        <w:jc w:val="center"/>
        <w:rPr>
          <w:rFonts w:ascii="Palatino Linotype" w:hAnsi="Palatino Linotype" w:cs="TimesNewRomanPSMT"/>
          <w:sz w:val="44"/>
          <w:szCs w:val="44"/>
          <w:lang w:bidi="hi-IN"/>
        </w:rPr>
      </w:pPr>
    </w:p>
    <w:p w:rsidR="00F776AD" w:rsidRDefault="00F776AD" w:rsidP="00FC6C88">
      <w:pPr>
        <w:widowControl w:val="0"/>
        <w:suppressAutoHyphens/>
        <w:spacing w:after="0" w:line="240" w:lineRule="auto"/>
        <w:jc w:val="center"/>
        <w:rPr>
          <w:rFonts w:ascii="Palatino Linotype" w:hAnsi="Palatino Linotype" w:cs="TimesNewRomanPSMT"/>
          <w:sz w:val="44"/>
          <w:szCs w:val="44"/>
          <w:lang w:bidi="hi-IN"/>
        </w:rPr>
      </w:pPr>
    </w:p>
    <w:p w:rsidR="00F776AD" w:rsidRPr="00FC6C88" w:rsidRDefault="00F776AD" w:rsidP="00FC6C88">
      <w:pPr>
        <w:widowControl w:val="0"/>
        <w:suppressAutoHyphens/>
        <w:spacing w:after="0" w:line="240" w:lineRule="auto"/>
        <w:jc w:val="center"/>
        <w:rPr>
          <w:rFonts w:ascii="Palatino Linotype" w:hAnsi="Palatino Linotype" w:cs="TimesNewRomanPSMT"/>
          <w:sz w:val="44"/>
          <w:szCs w:val="44"/>
          <w:lang w:bidi="hi-IN"/>
        </w:rPr>
      </w:pPr>
    </w:p>
    <w:p w:rsidR="00F776AD" w:rsidRPr="00FC6C88" w:rsidRDefault="00F776AD" w:rsidP="00FC6C88">
      <w:pPr>
        <w:widowControl w:val="0"/>
        <w:suppressAutoHyphens/>
        <w:spacing w:after="0" w:line="240" w:lineRule="auto"/>
        <w:jc w:val="center"/>
        <w:rPr>
          <w:rFonts w:ascii="Palatino Linotype" w:hAnsi="Palatino Linotype" w:cs="TimesNewRomanPSMT"/>
          <w:sz w:val="44"/>
          <w:szCs w:val="44"/>
          <w:lang w:bidi="hi-IN"/>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FC6C88">
        <w:rPr>
          <w:rFonts w:ascii="Palatino Linotype" w:hAnsi="Palatino Linotype"/>
          <w:b/>
          <w:sz w:val="44"/>
          <w:szCs w:val="44"/>
          <w:lang w:eastAsia="hu-HU"/>
        </w:rPr>
        <w:t>A</w:t>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FC6C88">
        <w:rPr>
          <w:rFonts w:ascii="Palatino Linotype" w:hAnsi="Palatino Linotype"/>
          <w:b/>
          <w:sz w:val="44"/>
          <w:szCs w:val="44"/>
          <w:lang w:eastAsia="hu-HU"/>
        </w:rPr>
        <w:t>10594-12 azonosító számú</w:t>
      </w:r>
    </w:p>
    <w:p w:rsidR="00F776AD" w:rsidRPr="00FC6C88" w:rsidRDefault="00F776AD" w:rsidP="00FC6C88">
      <w:pPr>
        <w:widowControl w:val="0"/>
        <w:suppressAutoHyphens/>
        <w:spacing w:after="0" w:line="240" w:lineRule="auto"/>
        <w:jc w:val="center"/>
        <w:rPr>
          <w:rFonts w:ascii="Palatino Linotype" w:hAnsi="Palatino Linotype"/>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661F29">
        <w:rPr>
          <w:rFonts w:ascii="Palatino Linotype" w:hAnsi="Palatino Linotype"/>
          <w:b/>
          <w:sz w:val="44"/>
          <w:szCs w:val="44"/>
          <w:lang w:eastAsia="hu-HU"/>
        </w:rPr>
        <w:t>Művészetelméleti alapok és ábrázolási gyakorlat</w:t>
      </w:r>
      <w:r w:rsidRPr="00661F29" w:rsidDel="00661F29">
        <w:rPr>
          <w:rFonts w:ascii="Palatino Linotype" w:hAnsi="Palatino Linotype"/>
          <w:b/>
          <w:sz w:val="44"/>
          <w:szCs w:val="44"/>
          <w:lang w:eastAsia="hu-HU"/>
        </w:rPr>
        <w:t xml:space="preserve"> </w:t>
      </w:r>
      <w:r w:rsidRPr="00FC6C88">
        <w:rPr>
          <w:rFonts w:ascii="Palatino Linotype" w:hAnsi="Palatino Linotype"/>
          <w:b/>
          <w:sz w:val="44"/>
          <w:szCs w:val="44"/>
          <w:lang w:eastAsia="hu-HU"/>
        </w:rPr>
        <w:t>megnevezésű</w:t>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szakmai</w:t>
      </w:r>
      <w:proofErr w:type="gramEnd"/>
      <w:r w:rsidRPr="00FC6C88">
        <w:rPr>
          <w:rFonts w:ascii="Palatino Linotype" w:hAnsi="Palatino Linotype"/>
          <w:b/>
          <w:kern w:val="1"/>
          <w:sz w:val="44"/>
          <w:szCs w:val="44"/>
          <w:lang w:eastAsia="hi-IN" w:bidi="hi-IN"/>
        </w:rPr>
        <w:t xml:space="preserve"> követelménymodul</w:t>
      </w: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tantárgyai</w:t>
      </w:r>
      <w:proofErr w:type="gramEnd"/>
      <w:r w:rsidRPr="00FC6C88">
        <w:rPr>
          <w:rFonts w:ascii="Palatino Linotype" w:hAnsi="Palatino Linotype"/>
          <w:b/>
          <w:kern w:val="1"/>
          <w:sz w:val="44"/>
          <w:szCs w:val="44"/>
          <w:lang w:eastAsia="hi-IN" w:bidi="hi-IN"/>
        </w:rPr>
        <w:t>, témakörei</w:t>
      </w:r>
    </w:p>
    <w:p w:rsidR="00F776AD" w:rsidRPr="00FC6C88" w:rsidRDefault="00F776AD" w:rsidP="00FC6C88">
      <w:pPr>
        <w:widowControl w:val="0"/>
        <w:suppressAutoHyphens/>
        <w:spacing w:after="0" w:line="240" w:lineRule="auto"/>
        <w:jc w:val="center"/>
        <w:rPr>
          <w:rFonts w:ascii="Palatino Linotype" w:hAnsi="Palatino Linotype"/>
          <w:b/>
          <w:bCs/>
          <w:kern w:val="1"/>
          <w:sz w:val="44"/>
          <w:szCs w:val="4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bCs/>
          <w:kern w:val="1"/>
          <w:sz w:val="24"/>
          <w:szCs w:val="24"/>
          <w:lang w:eastAsia="hi-IN" w:bidi="hi-IN"/>
        </w:rPr>
        <w:br w:type="page"/>
      </w:r>
      <w:r w:rsidRPr="00FC6C88">
        <w:rPr>
          <w:rFonts w:ascii="Palatino Linotype" w:hAnsi="Palatino Linotype" w:cs="Mangal"/>
          <w:b/>
          <w:kern w:val="1"/>
          <w:sz w:val="24"/>
          <w:szCs w:val="24"/>
          <w:lang w:eastAsia="hi-IN" w:bidi="hi-IN"/>
        </w:rPr>
        <w:lastRenderedPageBreak/>
        <w:t xml:space="preserve">A 10594-12 </w:t>
      </w:r>
      <w:r w:rsidRPr="00FC6C88">
        <w:rPr>
          <w:rFonts w:ascii="Palatino Linotype" w:hAnsi="Palatino Linotype"/>
          <w:b/>
          <w:sz w:val="24"/>
          <w:szCs w:val="24"/>
          <w:lang w:eastAsia="hu-HU"/>
        </w:rPr>
        <w:t xml:space="preserve">azonosító számú, </w:t>
      </w:r>
      <w:r w:rsidRPr="00661F29">
        <w:rPr>
          <w:rFonts w:ascii="Palatino Linotype" w:hAnsi="Palatino Linotype"/>
          <w:b/>
          <w:sz w:val="24"/>
          <w:szCs w:val="24"/>
          <w:lang w:eastAsia="hu-HU"/>
        </w:rPr>
        <w:t>Művészetelméleti alapok és ábrázolási gyakorlat</w:t>
      </w:r>
      <w:r w:rsidRPr="00661F29" w:rsidDel="00661F29">
        <w:rPr>
          <w:rFonts w:ascii="Palatino Linotype" w:hAnsi="Palatino Linotype"/>
          <w:b/>
          <w:sz w:val="24"/>
          <w:szCs w:val="24"/>
          <w:lang w:eastAsia="hu-HU"/>
        </w:rPr>
        <w:t xml:space="preserve"> </w:t>
      </w:r>
      <w:r w:rsidRPr="00FC6C88">
        <w:rPr>
          <w:rFonts w:ascii="Palatino Linotype" w:hAnsi="Palatino Linotype"/>
          <w:b/>
          <w:sz w:val="24"/>
          <w:szCs w:val="24"/>
          <w:lang w:eastAsia="hu-HU"/>
        </w:rPr>
        <w:t>megnevezésű szakmai követelmény</w:t>
      </w:r>
      <w:r w:rsidRPr="00FC6C88">
        <w:rPr>
          <w:rFonts w:ascii="Palatino Linotype" w:hAnsi="Palatino Linotype"/>
          <w:b/>
          <w:kern w:val="1"/>
          <w:sz w:val="24"/>
          <w:szCs w:val="24"/>
          <w:lang w:eastAsia="hi-IN" w:bidi="hi-IN"/>
        </w:rPr>
        <w:t>modulhoz tartozó tantárgyak és a témakörök oktatása során fejlesztendő kompetenciák</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tbl>
      <w:tblPr>
        <w:tblW w:w="9354" w:type="dxa"/>
        <w:jc w:val="center"/>
        <w:tblLayout w:type="fixed"/>
        <w:tblCellMar>
          <w:left w:w="70" w:type="dxa"/>
          <w:right w:w="70" w:type="dxa"/>
        </w:tblCellMar>
        <w:tblLook w:val="0000" w:firstRow="0" w:lastRow="0" w:firstColumn="0" w:lastColumn="0" w:noHBand="0" w:noVBand="0"/>
      </w:tblPr>
      <w:tblGrid>
        <w:gridCol w:w="3310"/>
        <w:gridCol w:w="671"/>
        <w:gridCol w:w="671"/>
        <w:gridCol w:w="672"/>
        <w:gridCol w:w="671"/>
        <w:gridCol w:w="672"/>
        <w:gridCol w:w="672"/>
        <w:gridCol w:w="292"/>
        <w:gridCol w:w="43"/>
        <w:gridCol w:w="336"/>
        <w:gridCol w:w="336"/>
        <w:gridCol w:w="336"/>
        <w:gridCol w:w="336"/>
        <w:gridCol w:w="336"/>
      </w:tblGrid>
      <w:tr w:rsidR="00F776AD" w:rsidRPr="00FC6C88">
        <w:trPr>
          <w:trHeight w:val="496"/>
          <w:jc w:val="center"/>
        </w:trPr>
        <w:tc>
          <w:tcPr>
            <w:tcW w:w="3310" w:type="dxa"/>
            <w:vMerge w:val="restart"/>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 xml:space="preserve">10594-12 </w:t>
            </w:r>
          </w:p>
          <w:p w:rsidR="00F776AD" w:rsidRPr="00FC6C88" w:rsidRDefault="00F776AD" w:rsidP="00FC6C88">
            <w:pPr>
              <w:spacing w:after="0" w:line="240" w:lineRule="auto"/>
              <w:jc w:val="center"/>
              <w:rPr>
                <w:rFonts w:ascii="Palatino Linotype" w:hAnsi="Palatino Linotype"/>
                <w:sz w:val="20"/>
                <w:szCs w:val="20"/>
                <w:lang w:eastAsia="hu-HU"/>
              </w:rPr>
            </w:pPr>
            <w:r w:rsidRPr="00661F29">
              <w:rPr>
                <w:rFonts w:ascii="Palatino Linotype" w:hAnsi="Palatino Linotype"/>
                <w:sz w:val="20"/>
                <w:szCs w:val="20"/>
                <w:lang w:eastAsia="hu-HU"/>
              </w:rPr>
              <w:t>Művészetelméleti alapok és ábrázolási gyakorlat</w:t>
            </w:r>
          </w:p>
        </w:tc>
        <w:tc>
          <w:tcPr>
            <w:tcW w:w="2014" w:type="dxa"/>
            <w:gridSpan w:val="3"/>
            <w:tcBorders>
              <w:top w:val="single" w:sz="4" w:space="0" w:color="auto"/>
              <w:left w:val="nil"/>
              <w:right w:val="single" w:sz="4" w:space="0" w:color="auto"/>
            </w:tcBorders>
            <w:vAlign w:val="center"/>
          </w:tcPr>
          <w:p w:rsidR="00F776AD" w:rsidRPr="00FC6C88" w:rsidRDefault="00F776AD" w:rsidP="00FC6C88">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M</w:t>
            </w:r>
            <w:r w:rsidRPr="00FC6C88">
              <w:rPr>
                <w:rFonts w:ascii="Palatino Linotype" w:hAnsi="Palatino Linotype"/>
                <w:sz w:val="20"/>
                <w:szCs w:val="20"/>
                <w:lang w:eastAsia="hu-HU"/>
              </w:rPr>
              <w:t>űvészettörténet</w:t>
            </w:r>
          </w:p>
        </w:tc>
        <w:tc>
          <w:tcPr>
            <w:tcW w:w="2015" w:type="dxa"/>
            <w:gridSpan w:val="3"/>
            <w:tcBorders>
              <w:top w:val="single" w:sz="4" w:space="0" w:color="auto"/>
              <w:left w:val="nil"/>
              <w:right w:val="single" w:sz="4" w:space="0" w:color="auto"/>
            </w:tcBorders>
            <w:vAlign w:val="center"/>
          </w:tcPr>
          <w:p w:rsidR="00F776AD" w:rsidRPr="00FC6C88" w:rsidRDefault="00F776AD" w:rsidP="00FC6C8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Népművészet</w:t>
            </w:r>
          </w:p>
        </w:tc>
        <w:tc>
          <w:tcPr>
            <w:tcW w:w="2015" w:type="dxa"/>
            <w:gridSpan w:val="7"/>
            <w:tcBorders>
              <w:top w:val="single" w:sz="4" w:space="0" w:color="auto"/>
              <w:left w:val="nil"/>
              <w:right w:val="single" w:sz="4" w:space="0" w:color="auto"/>
            </w:tcBorders>
            <w:vAlign w:val="center"/>
          </w:tcPr>
          <w:p w:rsidR="00F776AD" w:rsidRPr="00FC6C88" w:rsidRDefault="00F776AD" w:rsidP="00FC6C8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Ábrázolási gyakorlatok</w:t>
            </w:r>
          </w:p>
        </w:tc>
      </w:tr>
      <w:tr w:rsidR="00F776AD" w:rsidRPr="00FC6C88">
        <w:trPr>
          <w:cantSplit/>
          <w:trHeight w:val="5190"/>
          <w:jc w:val="center"/>
        </w:trPr>
        <w:tc>
          <w:tcPr>
            <w:tcW w:w="3310" w:type="dxa"/>
            <w:vMerge/>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Művészet, iparművészet, kézműipar fogalma</w:t>
            </w:r>
          </w:p>
        </w:tc>
        <w:tc>
          <w:tcPr>
            <w:tcW w:w="671"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FC6C88">
              <w:rPr>
                <w:rFonts w:ascii="Palatino Linotype" w:hAnsi="Palatino Linotype"/>
                <w:sz w:val="16"/>
                <w:szCs w:val="16"/>
                <w:lang w:eastAsia="hu-HU"/>
              </w:rPr>
              <w:t xml:space="preserve">Őskor </w:t>
            </w:r>
            <w:r>
              <w:rPr>
                <w:rFonts w:ascii="Palatino Linotype" w:hAnsi="Palatino Linotype"/>
                <w:sz w:val="16"/>
                <w:szCs w:val="16"/>
                <w:lang w:eastAsia="hu-HU"/>
              </w:rPr>
              <w:t>–</w:t>
            </w:r>
            <w:r w:rsidRPr="00FC6C88">
              <w:rPr>
                <w:rFonts w:ascii="Palatino Linotype" w:hAnsi="Palatino Linotype"/>
                <w:sz w:val="16"/>
                <w:szCs w:val="16"/>
                <w:lang w:eastAsia="hu-HU"/>
              </w:rPr>
              <w:t xml:space="preserve"> Ókor</w:t>
            </w:r>
            <w:r>
              <w:rPr>
                <w:rFonts w:ascii="Palatino Linotype" w:hAnsi="Palatino Linotype"/>
                <w:sz w:val="16"/>
                <w:szCs w:val="16"/>
                <w:lang w:eastAsia="hu-HU"/>
              </w:rPr>
              <w:t xml:space="preserve"> művészete</w:t>
            </w:r>
          </w:p>
        </w:tc>
        <w:tc>
          <w:tcPr>
            <w:tcW w:w="672" w:type="dxa"/>
            <w:tcBorders>
              <w:top w:val="single" w:sz="4" w:space="0" w:color="auto"/>
              <w:left w:val="nil"/>
              <w:bottom w:val="single" w:sz="4" w:space="0" w:color="auto"/>
              <w:right w:val="single" w:sz="4" w:space="0" w:color="auto"/>
            </w:tcBorders>
            <w:textDirection w:val="btLr"/>
            <w:vAlign w:val="center"/>
          </w:tcPr>
          <w:p w:rsidR="00F776AD" w:rsidRPr="001F39D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Középkor, újkor, modernkor</w:t>
            </w:r>
          </w:p>
        </w:tc>
        <w:tc>
          <w:tcPr>
            <w:tcW w:w="671"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Népművészet, néprajz, folklór, népi kézművesség fogalma</w:t>
            </w:r>
          </w:p>
        </w:tc>
        <w:tc>
          <w:tcPr>
            <w:tcW w:w="672"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Népművészet földrajzi és történeti szempontból</w:t>
            </w:r>
          </w:p>
        </w:tc>
        <w:tc>
          <w:tcPr>
            <w:tcW w:w="672"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Magyar népművészet, népi kovácsművesség</w:t>
            </w:r>
          </w:p>
        </w:tc>
        <w:tc>
          <w:tcPr>
            <w:tcW w:w="292"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Művészeti technikák</w:t>
            </w:r>
          </w:p>
        </w:tc>
        <w:tc>
          <w:tcPr>
            <w:tcW w:w="379" w:type="dxa"/>
            <w:gridSpan w:val="2"/>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 xml:space="preserve">Egyszerű geometrikus testek,forgástestek, összetett </w:t>
            </w:r>
            <w:proofErr w:type="gramStart"/>
            <w:r w:rsidRPr="001F39D8">
              <w:rPr>
                <w:rFonts w:ascii="Palatino Linotype" w:hAnsi="Palatino Linotype"/>
                <w:sz w:val="16"/>
                <w:szCs w:val="16"/>
                <w:lang w:eastAsia="hu-HU"/>
              </w:rPr>
              <w:t>geometrikus formák</w:t>
            </w:r>
            <w:proofErr w:type="gramEnd"/>
            <w:r w:rsidRPr="001F39D8">
              <w:rPr>
                <w:rFonts w:ascii="Palatino Linotype" w:hAnsi="Palatino Linotype"/>
                <w:sz w:val="16"/>
                <w:szCs w:val="16"/>
                <w:lang w:eastAsia="hu-HU"/>
              </w:rPr>
              <w:t xml:space="preserve">, fény </w:t>
            </w:r>
            <w:proofErr w:type="spellStart"/>
            <w:r>
              <w:rPr>
                <w:rFonts w:ascii="Palatino Linotype" w:hAnsi="Palatino Linotype"/>
                <w:sz w:val="16"/>
                <w:szCs w:val="16"/>
                <w:lang w:eastAsia="hu-HU"/>
              </w:rPr>
              <w:t>-</w:t>
            </w:r>
            <w:r w:rsidRPr="001F39D8">
              <w:rPr>
                <w:rFonts w:ascii="Palatino Linotype" w:hAnsi="Palatino Linotype"/>
                <w:sz w:val="16"/>
                <w:szCs w:val="16"/>
                <w:lang w:eastAsia="hu-HU"/>
              </w:rPr>
              <w:t>árnyék</w:t>
            </w:r>
            <w:proofErr w:type="spellEnd"/>
            <w:r>
              <w:rPr>
                <w:rFonts w:ascii="Palatino Linotype" w:hAnsi="Palatino Linotype"/>
                <w:sz w:val="16"/>
                <w:szCs w:val="16"/>
                <w:lang w:eastAsia="hu-HU"/>
              </w:rPr>
              <w:t xml:space="preserve"> ábrázolása</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FC6C88">
              <w:rPr>
                <w:rFonts w:ascii="Palatino Linotype" w:hAnsi="Palatino Linotype"/>
                <w:sz w:val="16"/>
                <w:szCs w:val="16"/>
                <w:lang w:eastAsia="hu-HU"/>
              </w:rPr>
              <w:t>Természeti formák</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Külső, belső terek, épületek, enteriőr</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Modell utáni rajzolás és mintázás</w:t>
            </w:r>
          </w:p>
        </w:tc>
        <w:tc>
          <w:tcPr>
            <w:tcW w:w="336" w:type="dxa"/>
            <w:tcBorders>
              <w:top w:val="single" w:sz="4" w:space="0" w:color="auto"/>
              <w:left w:val="nil"/>
              <w:bottom w:val="single" w:sz="4" w:space="0" w:color="auto"/>
              <w:right w:val="single" w:sz="4" w:space="0" w:color="auto"/>
            </w:tcBorders>
            <w:textDirection w:val="btLr"/>
            <w:vAlign w:val="center"/>
          </w:tcPr>
          <w:p w:rsidR="00F776AD" w:rsidRPr="00FC6C88" w:rsidRDefault="00F776AD" w:rsidP="00FC6C88">
            <w:pPr>
              <w:spacing w:after="0" w:line="240" w:lineRule="auto"/>
              <w:ind w:left="57" w:right="113"/>
              <w:rPr>
                <w:rFonts w:ascii="Palatino Linotype" w:hAnsi="Palatino Linotype"/>
                <w:sz w:val="16"/>
                <w:szCs w:val="16"/>
                <w:lang w:eastAsia="hu-HU"/>
              </w:rPr>
            </w:pPr>
            <w:r w:rsidRPr="001F39D8">
              <w:rPr>
                <w:rFonts w:ascii="Palatino Linotype" w:hAnsi="Palatino Linotype"/>
                <w:sz w:val="16"/>
                <w:szCs w:val="16"/>
                <w:lang w:eastAsia="hu-HU"/>
              </w:rPr>
              <w:t>Stilizálás, motívumalkotás, betűrajz</w:t>
            </w:r>
          </w:p>
        </w:tc>
      </w:tr>
      <w:tr w:rsidR="00F776AD" w:rsidRPr="00FC6C88">
        <w:trPr>
          <w:trHeight w:val="345"/>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FELADATOK</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Szakmai munkájához előtanulmányokat folytat, vázatokat készít</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Folyamatosan felhasználja, bővíti szakmai, művészeti ismereteit.</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Kialakítja, karbantartja portfólióját.</w:t>
            </w:r>
          </w:p>
        </w:tc>
        <w:tc>
          <w:tcPr>
            <w:tcW w:w="671" w:type="dxa"/>
            <w:tcBorders>
              <w:top w:val="single" w:sz="4" w:space="0" w:color="auto"/>
              <w:left w:val="nil"/>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ISMERETEK</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A művészettörténet stíluskorszakai</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Egyszerű </w:t>
            </w:r>
            <w:proofErr w:type="gramStart"/>
            <w:r w:rsidRPr="00FC6C88">
              <w:rPr>
                <w:rFonts w:ascii="Palatino Linotype" w:hAnsi="Palatino Linotype"/>
                <w:sz w:val="20"/>
                <w:szCs w:val="20"/>
                <w:lang w:eastAsia="hu-HU"/>
              </w:rPr>
              <w:t>geometrikus formák</w:t>
            </w:r>
            <w:proofErr w:type="gramEnd"/>
            <w:r w:rsidRPr="00FC6C88">
              <w:rPr>
                <w:rFonts w:ascii="Palatino Linotype" w:hAnsi="Palatino Linotype"/>
                <w:sz w:val="20"/>
                <w:szCs w:val="20"/>
                <w:lang w:eastAsia="hu-HU"/>
              </w:rPr>
              <w:t xml:space="preserve"> és térelemek megjelenítése</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Természeti formák, növények és állatok megjelenítése, aranymetszés szabályai</w:t>
            </w:r>
          </w:p>
        </w:tc>
        <w:tc>
          <w:tcPr>
            <w:tcW w:w="671" w:type="dxa"/>
            <w:tcBorders>
              <w:top w:val="single" w:sz="4" w:space="0" w:color="auto"/>
              <w:left w:val="nil"/>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Térábrázolás ismert geometriai rendszerei</w:t>
            </w:r>
          </w:p>
        </w:tc>
        <w:tc>
          <w:tcPr>
            <w:tcW w:w="671" w:type="dxa"/>
            <w:tcBorders>
              <w:top w:val="single" w:sz="4" w:space="0" w:color="auto"/>
              <w:left w:val="nil"/>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KÉSZSÉGEK</w:t>
            </w:r>
          </w:p>
        </w:tc>
      </w:tr>
      <w:tr w:rsidR="00F776AD" w:rsidRPr="00FC6C88">
        <w:trPr>
          <w:trHeight w:val="24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Szabadkézi mintázás, rajzolás</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Mértani alaptestekből összeállított térformák</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Természeti formák</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SZEMÉLYES KOMPETENCIÁK</w:t>
            </w:r>
          </w:p>
        </w:tc>
      </w:tr>
      <w:tr w:rsidR="00F776AD" w:rsidRPr="00FC6C88">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Fejlődőképesség, önfejlesztés</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lastRenderedPageBreak/>
              <w:t>TÁRSAS KOMPETENCIÁK</w:t>
            </w:r>
          </w:p>
        </w:tc>
      </w:tr>
      <w:tr w:rsidR="00F776AD" w:rsidRPr="00FC6C88">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Kapcsolatteremtő készség</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Kapcsolatfen</w:t>
            </w:r>
            <w:r>
              <w:rPr>
                <w:rFonts w:ascii="Palatino Linotype" w:hAnsi="Palatino Linotype"/>
                <w:sz w:val="20"/>
                <w:szCs w:val="20"/>
                <w:lang w:eastAsia="hu-HU"/>
              </w:rPr>
              <w:t>n</w:t>
            </w:r>
            <w:r w:rsidRPr="00FC6C88">
              <w:rPr>
                <w:rFonts w:ascii="Palatino Linotype" w:hAnsi="Palatino Linotype"/>
                <w:sz w:val="20"/>
                <w:szCs w:val="20"/>
                <w:lang w:eastAsia="hu-HU"/>
              </w:rPr>
              <w:t>tartó készség</w:t>
            </w: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r>
      <w:tr w:rsidR="00F776AD" w:rsidRPr="00FC6C88">
        <w:trPr>
          <w:trHeight w:val="360"/>
          <w:jc w:val="center"/>
        </w:trPr>
        <w:tc>
          <w:tcPr>
            <w:tcW w:w="9354" w:type="dxa"/>
            <w:gridSpan w:val="14"/>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MÓDSZERKOMPETENCIÁK</w:t>
            </w:r>
          </w:p>
        </w:tc>
      </w:tr>
      <w:tr w:rsidR="00F776AD" w:rsidRPr="00FC6C88">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Ismeretek helyénvaló alkalmazása</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1"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72"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5" w:type="dxa"/>
            <w:gridSpan w:val="2"/>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nil"/>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10" w:type="dxa"/>
            <w:tcBorders>
              <w:top w:val="single" w:sz="4" w:space="0" w:color="auto"/>
              <w:left w:val="single" w:sz="4" w:space="0" w:color="auto"/>
              <w:bottom w:val="single" w:sz="4" w:space="0" w:color="auto"/>
              <w:right w:val="single" w:sz="4" w:space="0" w:color="auto"/>
            </w:tcBorders>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Új ötletek, megoldások kipróbálása</w:t>
            </w:r>
          </w:p>
        </w:tc>
        <w:tc>
          <w:tcPr>
            <w:tcW w:w="671" w:type="dxa"/>
            <w:tcBorders>
              <w:top w:val="single" w:sz="4" w:space="0" w:color="auto"/>
              <w:left w:val="nil"/>
              <w:bottom w:val="single" w:sz="4" w:space="0" w:color="auto"/>
              <w:right w:val="single" w:sz="4" w:space="0" w:color="auto"/>
            </w:tcBorders>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1"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672"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p>
        </w:tc>
        <w:tc>
          <w:tcPr>
            <w:tcW w:w="335" w:type="dxa"/>
            <w:gridSpan w:val="2"/>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36" w:type="dxa"/>
            <w:tcBorders>
              <w:top w:val="single" w:sz="4" w:space="0" w:color="auto"/>
              <w:left w:val="nil"/>
              <w:bottom w:val="single" w:sz="4" w:space="0" w:color="auto"/>
              <w:right w:val="single" w:sz="4" w:space="0" w:color="auto"/>
            </w:tcBorders>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bl>
    <w:p w:rsidR="00F776AD" w:rsidRPr="00FC6C88" w:rsidRDefault="00F776AD" w:rsidP="00FC6C88">
      <w:pPr>
        <w:widowControl w:val="0"/>
        <w:suppressAutoHyphens/>
        <w:spacing w:after="0" w:line="240" w:lineRule="auto"/>
        <w:rPr>
          <w:rFonts w:ascii="Palatino Linotype" w:hAnsi="Palatino Linotype" w:cs="Mangal"/>
          <w:kern w:val="1"/>
          <w:sz w:val="20"/>
          <w:szCs w:val="20"/>
          <w:lang w:eastAsia="hi-IN" w:bidi="hi-IN"/>
        </w:rPr>
      </w:pPr>
    </w:p>
    <w:p w:rsidR="00F776AD" w:rsidRPr="00FC6C88" w:rsidRDefault="00F776AD" w:rsidP="00FC6C88">
      <w:pPr>
        <w:widowControl w:val="0"/>
        <w:suppressAutoHyphens/>
        <w:spacing w:after="0" w:line="240" w:lineRule="auto"/>
        <w:jc w:val="center"/>
        <w:rPr>
          <w:rFonts w:ascii="Palatino Linotype" w:hAnsi="Palatino Linotype" w:cs="Mangal"/>
          <w:b/>
          <w:kern w:val="1"/>
          <w:sz w:val="24"/>
          <w:szCs w:val="24"/>
          <w:lang w:eastAsia="hi-IN" w:bidi="hi-IN"/>
        </w:rPr>
      </w:pPr>
      <w:r w:rsidRPr="00FC6C88">
        <w:rPr>
          <w:rFonts w:ascii="Palatino Linotype" w:hAnsi="Palatino Linotype" w:cs="Mangal"/>
          <w:kern w:val="1"/>
          <w:sz w:val="20"/>
          <w:szCs w:val="20"/>
          <w:lang w:eastAsia="hi-IN" w:bidi="hi-IN"/>
        </w:rPr>
        <w:br w:type="page"/>
      </w:r>
    </w:p>
    <w:p w:rsidR="00F776AD" w:rsidRPr="00FC6C88" w:rsidRDefault="00F776AD" w:rsidP="00696999">
      <w:pPr>
        <w:numPr>
          <w:ilvl w:val="2"/>
          <w:numId w:val="27"/>
        </w:numPr>
        <w:tabs>
          <w:tab w:val="clear" w:pos="1440"/>
          <w:tab w:val="num" w:pos="426"/>
        </w:tabs>
        <w:spacing w:after="0" w:line="240" w:lineRule="auto"/>
        <w:ind w:left="426" w:hanging="426"/>
        <w:rPr>
          <w:rFonts w:ascii="Palatino Linotype" w:hAnsi="Palatino Linotype"/>
          <w:b/>
          <w:sz w:val="24"/>
          <w:szCs w:val="24"/>
          <w:lang w:eastAsia="hu-HU"/>
        </w:rPr>
      </w:pPr>
      <w:r w:rsidRPr="00FC6C88">
        <w:rPr>
          <w:rFonts w:ascii="Palatino Linotype" w:hAnsi="Palatino Linotype"/>
          <w:b/>
          <w:sz w:val="24"/>
          <w:szCs w:val="24"/>
          <w:lang w:eastAsia="hu-HU"/>
        </w:rPr>
        <w:t xml:space="preserve">Művészettörténet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FC6C88">
        <w:rPr>
          <w:rFonts w:ascii="Palatino Linotype" w:hAnsi="Palatino Linotype"/>
          <w:b/>
          <w:sz w:val="24"/>
          <w:szCs w:val="24"/>
          <w:lang w:eastAsia="hu-HU"/>
        </w:rPr>
        <w:t>172</w:t>
      </w:r>
      <w:proofErr w:type="gramEnd"/>
      <w:r w:rsidRPr="00FC6C88">
        <w:rPr>
          <w:rFonts w:ascii="Palatino Linotype" w:hAnsi="Palatino Linotype"/>
          <w:b/>
          <w:sz w:val="24"/>
          <w:szCs w:val="24"/>
          <w:lang w:eastAsia="hu-HU"/>
        </w:rPr>
        <w:t xml:space="preserve"> óra/136 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322F34">
      <w:pPr>
        <w:numPr>
          <w:ilvl w:val="1"/>
          <w:numId w:val="44"/>
        </w:numPr>
        <w:tabs>
          <w:tab w:val="left" w:pos="993"/>
        </w:tabs>
        <w:spacing w:after="0" w:line="240" w:lineRule="auto"/>
        <w:ind w:left="709" w:hanging="283"/>
        <w:rPr>
          <w:rFonts w:ascii="Palatino Linotype" w:hAnsi="Palatino Linotype"/>
          <w:sz w:val="24"/>
          <w:szCs w:val="24"/>
          <w:lang w:eastAsia="hu-HU"/>
        </w:rPr>
      </w:pPr>
      <w:r w:rsidRPr="00FC6C88">
        <w:rPr>
          <w:rFonts w:ascii="Palatino Linotype" w:hAnsi="Palatino Linotype"/>
          <w:b/>
          <w:sz w:val="24"/>
          <w:szCs w:val="24"/>
          <w:lang w:eastAsia="hu-HU"/>
        </w:rPr>
        <w:t xml:space="preserve">A tantárgy tanításának célja: </w:t>
      </w:r>
    </w:p>
    <w:p w:rsidR="00F776AD" w:rsidRPr="00FC6C88" w:rsidRDefault="00F776AD" w:rsidP="00322F34">
      <w:pPr>
        <w:spacing w:after="0" w:line="240" w:lineRule="auto"/>
        <w:ind w:left="426"/>
        <w:rPr>
          <w:rFonts w:ascii="Palatino Linotype" w:hAnsi="Palatino Linotype"/>
          <w:sz w:val="24"/>
          <w:szCs w:val="24"/>
          <w:lang w:eastAsia="hu-HU"/>
        </w:rPr>
      </w:pPr>
      <w:r w:rsidRPr="00FC6C88">
        <w:rPr>
          <w:rFonts w:ascii="Palatino Linotype" w:hAnsi="Palatino Linotype"/>
          <w:sz w:val="24"/>
          <w:szCs w:val="24"/>
          <w:lang w:eastAsia="hu-HU"/>
        </w:rPr>
        <w:t>A tanuló ismerje meg a művészet és a művészi kézművesség alapfogalmait, ismerje meg a művészeti stíluskorszakokat, legyen képes felismerni a stílusjegyek alapján az alkotások korát.</w:t>
      </w:r>
    </w:p>
    <w:p w:rsidR="00F776AD" w:rsidRPr="00FC6C88" w:rsidRDefault="00F776AD" w:rsidP="00FC6C88">
      <w:pPr>
        <w:spacing w:after="0" w:line="240" w:lineRule="auto"/>
        <w:ind w:left="792"/>
        <w:rPr>
          <w:rFonts w:ascii="Palatino Linotype" w:hAnsi="Palatino Linotype"/>
          <w:b/>
          <w:sz w:val="24"/>
          <w:szCs w:val="24"/>
          <w:lang w:eastAsia="hu-HU"/>
        </w:rPr>
      </w:pPr>
    </w:p>
    <w:p w:rsidR="00F776AD" w:rsidRPr="00FC6C88" w:rsidRDefault="00F776AD" w:rsidP="00322F34">
      <w:pPr>
        <w:numPr>
          <w:ilvl w:val="1"/>
          <w:numId w:val="44"/>
        </w:numPr>
        <w:tabs>
          <w:tab w:val="left" w:pos="993"/>
        </w:tabs>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 </w:t>
      </w:r>
    </w:p>
    <w:p w:rsidR="00F776AD" w:rsidRPr="00FC6C88" w:rsidRDefault="00F776AD" w:rsidP="00322F34">
      <w:pPr>
        <w:spacing w:after="0" w:line="240" w:lineRule="auto"/>
        <w:ind w:left="426"/>
        <w:rPr>
          <w:rFonts w:ascii="Palatino Linotype" w:hAnsi="Palatino Linotype"/>
          <w:sz w:val="24"/>
          <w:szCs w:val="24"/>
          <w:lang w:eastAsia="hu-HU"/>
        </w:rPr>
      </w:pPr>
      <w:r w:rsidRPr="00FC6C88">
        <w:rPr>
          <w:rFonts w:ascii="Palatino Linotype" w:hAnsi="Palatino Linotype"/>
          <w:sz w:val="24"/>
          <w:szCs w:val="24"/>
          <w:lang w:eastAsia="hu-HU"/>
        </w:rPr>
        <w:t xml:space="preserve">Történelmi ismeretek, kovács szaktörténet </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Default="00F776AD" w:rsidP="00322F34">
      <w:pPr>
        <w:numPr>
          <w:ilvl w:val="1"/>
          <w:numId w:val="44"/>
        </w:numPr>
        <w:tabs>
          <w:tab w:val="left" w:pos="993"/>
        </w:tabs>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322F34">
      <w:pPr>
        <w:tabs>
          <w:tab w:val="left" w:pos="993"/>
        </w:tabs>
        <w:spacing w:after="0" w:line="240" w:lineRule="auto"/>
        <w:ind w:left="709"/>
        <w:rPr>
          <w:rFonts w:ascii="Palatino Linotype" w:hAnsi="Palatino Linotype"/>
          <w:b/>
          <w:sz w:val="24"/>
          <w:szCs w:val="24"/>
        </w:rPr>
      </w:pPr>
    </w:p>
    <w:p w:rsidR="00F776AD" w:rsidRPr="00FC6C88" w:rsidRDefault="00F776AD" w:rsidP="00322F34">
      <w:pPr>
        <w:widowControl w:val="0"/>
        <w:numPr>
          <w:ilvl w:val="2"/>
          <w:numId w:val="44"/>
        </w:numPr>
        <w:suppressAutoHyphens/>
        <w:spacing w:after="0" w:line="240" w:lineRule="auto"/>
        <w:ind w:left="1418" w:hanging="709"/>
        <w:rPr>
          <w:rFonts w:ascii="Palatino Linotype" w:hAnsi="Palatino Linotype" w:cs="Mangal"/>
          <w:b/>
          <w:kern w:val="1"/>
          <w:sz w:val="24"/>
          <w:szCs w:val="24"/>
          <w:lang w:eastAsia="hi-IN" w:bidi="hi-IN"/>
        </w:rPr>
      </w:pPr>
      <w:r w:rsidRPr="00FC6C88">
        <w:rPr>
          <w:rFonts w:ascii="Palatino Linotype" w:hAnsi="Palatino Linotype"/>
          <w:b/>
          <w:sz w:val="24"/>
          <w:szCs w:val="24"/>
        </w:rPr>
        <w:t>Művészet, iparművészet, kézműipar fogalma</w:t>
      </w:r>
      <w:r w:rsidRPr="00FC6C88">
        <w:rPr>
          <w:rFonts w:ascii="Palatino Linotype" w:hAnsi="Palatino Linotype"/>
          <w:b/>
          <w:sz w:val="24"/>
          <w:szCs w:val="24"/>
        </w:rPr>
        <w:tab/>
      </w:r>
      <w:r>
        <w:rPr>
          <w:rFonts w:ascii="Palatino Linotype" w:hAnsi="Palatino Linotype"/>
          <w:b/>
          <w:sz w:val="24"/>
          <w:szCs w:val="24"/>
        </w:rPr>
        <w:tab/>
      </w:r>
      <w:r w:rsidRPr="00FC6C88">
        <w:rPr>
          <w:rFonts w:ascii="Palatino Linotype" w:hAnsi="Palatino Linotype"/>
          <w:b/>
          <w:i/>
          <w:sz w:val="24"/>
          <w:szCs w:val="24"/>
        </w:rPr>
        <w:t>4</w:t>
      </w:r>
      <w:r w:rsidRPr="00FC6C88">
        <w:rPr>
          <w:rFonts w:ascii="Palatino Linotype" w:hAnsi="Palatino Linotype"/>
          <w:b/>
          <w:sz w:val="24"/>
          <w:szCs w:val="24"/>
        </w:rPr>
        <w:t xml:space="preserve"> </w:t>
      </w:r>
      <w:r w:rsidRPr="00FC6C88">
        <w:rPr>
          <w:rFonts w:ascii="Palatino Linotype" w:hAnsi="Palatino Linotype" w:cs="Mangal"/>
          <w:b/>
          <w:i/>
          <w:kern w:val="1"/>
          <w:sz w:val="24"/>
          <w:szCs w:val="24"/>
          <w:lang w:eastAsia="hi-IN" w:bidi="hi-IN"/>
        </w:rPr>
        <w:t>óra/3óra</w:t>
      </w:r>
    </w:p>
    <w:p w:rsidR="00F776AD" w:rsidRPr="00FC6C88" w:rsidRDefault="00F776AD" w:rsidP="00322F34">
      <w:pPr>
        <w:widowControl w:val="0"/>
        <w:suppressAutoHyphens/>
        <w:spacing w:after="0" w:line="240" w:lineRule="auto"/>
        <w:ind w:left="1418" w:hanging="709"/>
        <w:rPr>
          <w:rFonts w:ascii="Palatino Linotype" w:hAnsi="Palatino Linotype" w:cs="Mangal"/>
          <w:kern w:val="1"/>
          <w:sz w:val="24"/>
          <w:szCs w:val="24"/>
          <w:lang w:eastAsia="hi-IN" w:bidi="hi-IN"/>
        </w:rPr>
      </w:pPr>
      <w:r w:rsidRPr="00FC6C88">
        <w:rPr>
          <w:rFonts w:ascii="Palatino Linotype" w:hAnsi="Palatino Linotype"/>
          <w:sz w:val="24"/>
          <w:szCs w:val="24"/>
        </w:rPr>
        <w:t>A művészet, iparművészet, kézműipar alapfogalmai</w:t>
      </w:r>
    </w:p>
    <w:p w:rsidR="00F776AD" w:rsidRPr="00FC6C88" w:rsidRDefault="00F776AD" w:rsidP="00322F34">
      <w:pPr>
        <w:widowControl w:val="0"/>
        <w:suppressAutoHyphens/>
        <w:spacing w:after="0" w:line="240" w:lineRule="auto"/>
        <w:ind w:left="1224" w:hanging="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b/>
      </w:r>
    </w:p>
    <w:p w:rsidR="00F776AD" w:rsidRPr="00FC6C88" w:rsidRDefault="00F776AD" w:rsidP="00322F34">
      <w:pPr>
        <w:widowControl w:val="0"/>
        <w:numPr>
          <w:ilvl w:val="2"/>
          <w:numId w:val="44"/>
        </w:numPr>
        <w:suppressAutoHyphens/>
        <w:spacing w:after="0" w:line="240" w:lineRule="auto"/>
        <w:ind w:left="1418" w:hanging="709"/>
        <w:rPr>
          <w:rFonts w:ascii="Palatino Linotype" w:hAnsi="Palatino Linotype"/>
          <w:b/>
          <w:sz w:val="24"/>
          <w:szCs w:val="24"/>
        </w:rPr>
      </w:pPr>
      <w:r w:rsidRPr="00FC6C88">
        <w:rPr>
          <w:rFonts w:ascii="Palatino Linotype" w:hAnsi="Palatino Linotype"/>
          <w:b/>
          <w:sz w:val="24"/>
          <w:szCs w:val="24"/>
        </w:rPr>
        <w:t xml:space="preserve">Őskor, Ókor </w:t>
      </w:r>
      <w:proofErr w:type="gramStart"/>
      <w:r w:rsidRPr="00FC6C88">
        <w:rPr>
          <w:rFonts w:ascii="Palatino Linotype" w:hAnsi="Palatino Linotype"/>
          <w:b/>
          <w:sz w:val="24"/>
          <w:szCs w:val="24"/>
        </w:rPr>
        <w:t>művészete</w:t>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32</w:t>
      </w:r>
      <w:proofErr w:type="gramEnd"/>
      <w:r w:rsidRPr="00FC6C88">
        <w:rPr>
          <w:rFonts w:ascii="Palatino Linotype" w:hAnsi="Palatino Linotype"/>
          <w:b/>
          <w:i/>
          <w:sz w:val="24"/>
          <w:szCs w:val="24"/>
        </w:rPr>
        <w:t xml:space="preserve"> óra/20óra</w:t>
      </w:r>
    </w:p>
    <w:p w:rsidR="00F776AD" w:rsidRPr="00FC6C88" w:rsidRDefault="00F776AD" w:rsidP="00322F34">
      <w:pPr>
        <w:widowControl w:val="0"/>
        <w:suppressAutoHyphens/>
        <w:spacing w:after="0" w:line="240" w:lineRule="auto"/>
        <w:ind w:left="1418" w:hanging="709"/>
        <w:rPr>
          <w:rFonts w:ascii="Palatino Linotype" w:hAnsi="Palatino Linotype" w:cs="Mangal"/>
          <w:kern w:val="1"/>
          <w:sz w:val="24"/>
          <w:szCs w:val="24"/>
          <w:lang w:eastAsia="hi-IN" w:bidi="hi-IN"/>
        </w:rPr>
      </w:pPr>
      <w:proofErr w:type="gramStart"/>
      <w:r w:rsidRPr="00FC6C88">
        <w:rPr>
          <w:rFonts w:ascii="Palatino Linotype" w:hAnsi="Palatino Linotype"/>
          <w:sz w:val="24"/>
          <w:szCs w:val="24"/>
        </w:rPr>
        <w:t>Őskor :</w:t>
      </w:r>
      <w:proofErr w:type="gramEnd"/>
      <w:r w:rsidRPr="00FC6C88">
        <w:rPr>
          <w:rFonts w:ascii="Palatino Linotype" w:hAnsi="Palatino Linotype"/>
          <w:sz w:val="24"/>
          <w:szCs w:val="24"/>
        </w:rPr>
        <w:t xml:space="preserve"> kőkorszak, rézkor, bronzkor, vaskor </w:t>
      </w:r>
    </w:p>
    <w:p w:rsidR="00F776AD" w:rsidRPr="00FC6C88" w:rsidRDefault="00F776AD" w:rsidP="00322F34">
      <w:pPr>
        <w:widowControl w:val="0"/>
        <w:suppressAutoHyphens/>
        <w:spacing w:after="0" w:line="240" w:lineRule="auto"/>
        <w:ind w:left="1418" w:hanging="709"/>
        <w:rPr>
          <w:rFonts w:ascii="Palatino Linotype" w:hAnsi="Palatino Linotype"/>
          <w:sz w:val="24"/>
          <w:szCs w:val="24"/>
        </w:rPr>
      </w:pPr>
      <w:proofErr w:type="gramStart"/>
      <w:r w:rsidRPr="00FC6C88">
        <w:rPr>
          <w:rFonts w:ascii="Palatino Linotype" w:hAnsi="Palatino Linotype"/>
          <w:sz w:val="24"/>
          <w:szCs w:val="24"/>
        </w:rPr>
        <w:t>Ókor :</w:t>
      </w:r>
      <w:proofErr w:type="gramEnd"/>
      <w:r w:rsidRPr="00FC6C88">
        <w:rPr>
          <w:rFonts w:ascii="Palatino Linotype" w:hAnsi="Palatino Linotype"/>
          <w:sz w:val="24"/>
          <w:szCs w:val="24"/>
        </w:rPr>
        <w:t xml:space="preserve"> Mezopotámia, Kréta és Mükéné, Egyiptom, Görögök,</w:t>
      </w:r>
    </w:p>
    <w:p w:rsidR="00F776AD" w:rsidRPr="00FC6C88" w:rsidRDefault="00F776AD" w:rsidP="00322F34">
      <w:pPr>
        <w:widowControl w:val="0"/>
        <w:suppressAutoHyphens/>
        <w:spacing w:after="0" w:line="240" w:lineRule="auto"/>
        <w:ind w:left="1418" w:hanging="709"/>
        <w:rPr>
          <w:rFonts w:ascii="Palatino Linotype" w:hAnsi="Palatino Linotype"/>
          <w:sz w:val="24"/>
          <w:szCs w:val="24"/>
        </w:rPr>
      </w:pPr>
      <w:r w:rsidRPr="00FC6C88">
        <w:rPr>
          <w:rFonts w:ascii="Palatino Linotype" w:hAnsi="Palatino Linotype"/>
          <w:sz w:val="24"/>
          <w:szCs w:val="24"/>
        </w:rPr>
        <w:tab/>
        <w:t>Etruszkok, Róma</w:t>
      </w:r>
    </w:p>
    <w:p w:rsidR="00F776AD" w:rsidRPr="00FC6C88" w:rsidRDefault="00F776AD" w:rsidP="00322F34">
      <w:pPr>
        <w:widowControl w:val="0"/>
        <w:suppressAutoHyphens/>
        <w:spacing w:after="0" w:line="240" w:lineRule="auto"/>
        <w:ind w:left="1418" w:hanging="709"/>
        <w:rPr>
          <w:rFonts w:ascii="Palatino Linotype" w:hAnsi="Palatino Linotype"/>
          <w:sz w:val="24"/>
          <w:szCs w:val="24"/>
        </w:rPr>
      </w:pPr>
      <w:r w:rsidRPr="00FC6C88">
        <w:rPr>
          <w:rFonts w:ascii="Palatino Linotype" w:hAnsi="Palatino Linotype"/>
          <w:sz w:val="24"/>
          <w:szCs w:val="24"/>
        </w:rPr>
        <w:tab/>
        <w:t>Európán kívüli kultúrák, Ázsia, Amerika</w:t>
      </w:r>
    </w:p>
    <w:p w:rsidR="00F776AD" w:rsidRPr="00FC6C88" w:rsidRDefault="00F776AD" w:rsidP="00322F34">
      <w:pPr>
        <w:widowControl w:val="0"/>
        <w:suppressAutoHyphens/>
        <w:spacing w:after="0" w:line="240" w:lineRule="auto"/>
        <w:ind w:hanging="709"/>
        <w:rPr>
          <w:rFonts w:ascii="Palatino Linotype" w:hAnsi="Palatino Linotype" w:cs="Mangal"/>
          <w:kern w:val="1"/>
          <w:sz w:val="24"/>
          <w:szCs w:val="24"/>
          <w:lang w:eastAsia="hi-IN" w:bidi="hi-IN"/>
        </w:rPr>
      </w:pPr>
    </w:p>
    <w:p w:rsidR="00F776AD" w:rsidRPr="00FC6C88" w:rsidRDefault="00F776AD" w:rsidP="00322F34">
      <w:pPr>
        <w:widowControl w:val="0"/>
        <w:numPr>
          <w:ilvl w:val="2"/>
          <w:numId w:val="44"/>
        </w:numPr>
        <w:suppressAutoHyphens/>
        <w:spacing w:after="0" w:line="240" w:lineRule="auto"/>
        <w:ind w:left="1418" w:hanging="709"/>
        <w:rPr>
          <w:rFonts w:ascii="Palatino Linotype" w:hAnsi="Palatino Linotype"/>
          <w:b/>
          <w:sz w:val="24"/>
          <w:szCs w:val="24"/>
        </w:rPr>
      </w:pPr>
      <w:r w:rsidRPr="00FC6C88">
        <w:rPr>
          <w:rFonts w:ascii="Palatino Linotype" w:hAnsi="Palatino Linotype"/>
          <w:b/>
          <w:sz w:val="24"/>
          <w:szCs w:val="24"/>
        </w:rPr>
        <w:t xml:space="preserve">Középkor, újkor, </w:t>
      </w:r>
      <w:proofErr w:type="gramStart"/>
      <w:r w:rsidRPr="00FC6C88">
        <w:rPr>
          <w:rFonts w:ascii="Palatino Linotype" w:hAnsi="Palatino Linotype"/>
          <w:b/>
          <w:sz w:val="24"/>
          <w:szCs w:val="24"/>
        </w:rPr>
        <w:t>modernkor</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 xml:space="preserve">           </w:t>
      </w:r>
      <w:r w:rsidRPr="00FC6C88">
        <w:rPr>
          <w:rFonts w:ascii="Palatino Linotype" w:hAnsi="Palatino Linotype"/>
          <w:b/>
          <w:i/>
          <w:sz w:val="24"/>
          <w:szCs w:val="24"/>
        </w:rPr>
        <w:t>136</w:t>
      </w:r>
      <w:proofErr w:type="gramEnd"/>
      <w:r w:rsidRPr="00FC6C88">
        <w:rPr>
          <w:rFonts w:ascii="Palatino Linotype" w:hAnsi="Palatino Linotype"/>
          <w:b/>
          <w:sz w:val="24"/>
          <w:szCs w:val="24"/>
        </w:rPr>
        <w:t xml:space="preserve"> </w:t>
      </w:r>
      <w:r w:rsidRPr="00FC6C88">
        <w:rPr>
          <w:rFonts w:ascii="Palatino Linotype" w:hAnsi="Palatino Linotype"/>
          <w:b/>
          <w:i/>
          <w:sz w:val="24"/>
          <w:szCs w:val="24"/>
        </w:rPr>
        <w:t>óra/113óra</w:t>
      </w:r>
    </w:p>
    <w:p w:rsidR="00F776AD" w:rsidRPr="00FC6C88" w:rsidRDefault="00F776AD" w:rsidP="00322F34">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 xml:space="preserve">Középkor: Népvándorlás kora, Ókeresztény, Bizánci, </w:t>
      </w:r>
      <w:proofErr w:type="spellStart"/>
      <w:r w:rsidRPr="00FC6C88">
        <w:rPr>
          <w:rFonts w:ascii="Palatino Linotype" w:hAnsi="Palatino Linotype" w:cs="Mangal"/>
          <w:kern w:val="1"/>
          <w:sz w:val="24"/>
          <w:szCs w:val="24"/>
          <w:lang w:eastAsia="hi-IN" w:bidi="hi-IN"/>
        </w:rPr>
        <w:t>Romanika</w:t>
      </w:r>
      <w:proofErr w:type="spellEnd"/>
      <w:r w:rsidRPr="00FC6C88">
        <w:rPr>
          <w:rFonts w:ascii="Palatino Linotype" w:hAnsi="Palatino Linotype" w:cs="Mangal"/>
          <w:kern w:val="1"/>
          <w:sz w:val="24"/>
          <w:szCs w:val="24"/>
          <w:lang w:eastAsia="hi-IN" w:bidi="hi-IN"/>
        </w:rPr>
        <w:t>, Gótika</w:t>
      </w:r>
      <w:r w:rsidRPr="00FC6C88">
        <w:rPr>
          <w:rFonts w:ascii="Palatino Linotype" w:hAnsi="Palatino Linotype" w:cs="Mangal"/>
          <w:kern w:val="1"/>
          <w:sz w:val="24"/>
          <w:szCs w:val="24"/>
          <w:lang w:eastAsia="hi-IN" w:bidi="hi-IN"/>
        </w:rPr>
        <w:br/>
        <w:t>Újkor: Reneszánsz, Barokk, Rokokó, Klasszicizmus, Szecesszió</w:t>
      </w:r>
      <w:r>
        <w:rPr>
          <w:rFonts w:ascii="Palatino Linotype" w:hAnsi="Palatino Linotype" w:cs="Mangal"/>
          <w:kern w:val="1"/>
          <w:sz w:val="24"/>
          <w:szCs w:val="24"/>
          <w:lang w:eastAsia="hi-IN" w:bidi="hi-IN"/>
        </w:rPr>
        <w:br/>
      </w:r>
      <w:r w:rsidRPr="00FC6C88">
        <w:rPr>
          <w:rFonts w:ascii="Palatino Linotype" w:hAnsi="Palatino Linotype" w:cs="Mangal"/>
          <w:kern w:val="1"/>
          <w:sz w:val="24"/>
          <w:szCs w:val="24"/>
          <w:lang w:eastAsia="hi-IN" w:bidi="hi-IN"/>
        </w:rPr>
        <w:t>Modernkor: Izmusok, jelenkor</w:t>
      </w:r>
    </w:p>
    <w:p w:rsidR="00F776AD" w:rsidRPr="00FC6C88" w:rsidRDefault="00F776AD" w:rsidP="00FC6C88">
      <w:pPr>
        <w:widowControl w:val="0"/>
        <w:suppressAutoHyphens/>
        <w:spacing w:after="0" w:line="240" w:lineRule="auto"/>
        <w:ind w:left="1224"/>
        <w:rPr>
          <w:rFonts w:ascii="Palatino Linotype" w:hAnsi="Palatino Linotype" w:cs="Mangal"/>
          <w:kern w:val="1"/>
          <w:sz w:val="24"/>
          <w:szCs w:val="24"/>
          <w:lang w:eastAsia="hi-IN" w:bidi="hi-IN"/>
        </w:rPr>
      </w:pPr>
    </w:p>
    <w:p w:rsidR="00F776AD" w:rsidRPr="00FC6C88" w:rsidRDefault="00F776AD" w:rsidP="00322F34">
      <w:pPr>
        <w:numPr>
          <w:ilvl w:val="1"/>
          <w:numId w:val="44"/>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Default="00F776AD" w:rsidP="0067754C">
      <w:pPr>
        <w:spacing w:after="0" w:line="240" w:lineRule="auto"/>
        <w:ind w:left="792" w:firstLine="484"/>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Tanterem, múzeumok, műemléki helyszínek</w:t>
      </w:r>
    </w:p>
    <w:p w:rsidR="00F776AD" w:rsidRPr="00FC6C88" w:rsidRDefault="00F776AD" w:rsidP="0067754C">
      <w:pPr>
        <w:spacing w:after="0" w:line="240" w:lineRule="auto"/>
        <w:ind w:left="792" w:firstLine="484"/>
        <w:rPr>
          <w:rFonts w:ascii="Palatino Linotype" w:hAnsi="Palatino Linotype"/>
          <w:sz w:val="24"/>
          <w:szCs w:val="24"/>
        </w:rPr>
      </w:pPr>
    </w:p>
    <w:p w:rsidR="00F776AD" w:rsidRPr="00FC6C88" w:rsidRDefault="00F776AD" w:rsidP="00322F34">
      <w:pPr>
        <w:numPr>
          <w:ilvl w:val="1"/>
          <w:numId w:val="44"/>
        </w:numPr>
        <w:spacing w:after="0" w:line="240" w:lineRule="auto"/>
        <w:ind w:left="709" w:hanging="283"/>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Default="00F776AD" w:rsidP="00634CE1">
      <w:pPr>
        <w:pStyle w:val="Listaszerbekezds4"/>
        <w:ind w:left="0"/>
        <w:rPr>
          <w:rFonts w:ascii="Palatino Linotype" w:hAnsi="Palatino Linotype"/>
          <w:b/>
          <w:bCs/>
          <w:i/>
        </w:rPr>
      </w:pPr>
    </w:p>
    <w:p w:rsidR="00F776AD" w:rsidRPr="00322F34" w:rsidRDefault="00F776AD" w:rsidP="00322F34">
      <w:pPr>
        <w:pStyle w:val="Listaszerbekezds4"/>
        <w:numPr>
          <w:ilvl w:val="2"/>
          <w:numId w:val="44"/>
        </w:numPr>
        <w:tabs>
          <w:tab w:val="left" w:pos="1418"/>
        </w:tabs>
        <w:ind w:left="1134" w:hanging="425"/>
        <w:rPr>
          <w:rFonts w:ascii="Palatino Linotype" w:hAnsi="Palatino Linotype"/>
          <w:b/>
          <w:bCs/>
          <w:i/>
          <w:sz w:val="24"/>
          <w:szCs w:val="24"/>
        </w:rPr>
      </w:pPr>
      <w:r w:rsidRPr="00322F34">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634CE1">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634CE1">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634CE1">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634CE1">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634CE1">
            <w:pPr>
              <w:spacing w:after="0" w:line="240" w:lineRule="auto"/>
              <w:jc w:val="center"/>
              <w:rPr>
                <w:rFonts w:ascii="Palatino Linotype" w:hAnsi="Palatino Linotype"/>
                <w:b/>
                <w:sz w:val="20"/>
                <w:szCs w:val="20"/>
              </w:rPr>
            </w:pPr>
            <w:r w:rsidRPr="00634CE1">
              <w:rPr>
                <w:rFonts w:ascii="Palatino Linotype" w:hAnsi="Palatino Linotype"/>
                <w:b/>
                <w:sz w:val="20"/>
                <w:szCs w:val="20"/>
              </w:rPr>
              <w:t xml:space="preserve">Alkalmazandó eszközök és felszerelések (SZVK </w:t>
            </w:r>
            <w:r w:rsidRPr="00634CE1">
              <w:rPr>
                <w:rFonts w:ascii="Palatino Linotype" w:hAnsi="Palatino Linotype"/>
                <w:b/>
                <w:sz w:val="20"/>
                <w:szCs w:val="20"/>
              </w:rPr>
              <w:lastRenderedPageBreak/>
              <w:t>6. pont lebontása, pontosítása)</w:t>
            </w:r>
          </w:p>
        </w:tc>
      </w:tr>
      <w:tr w:rsidR="00F776AD" w:rsidRPr="00634CE1">
        <w:trPr>
          <w:cantSplit/>
          <w:trHeight w:val="1076"/>
          <w:jc w:val="center"/>
        </w:trPr>
        <w:tc>
          <w:tcPr>
            <w:tcW w:w="828" w:type="dxa"/>
            <w:vMerge/>
            <w:vAlign w:val="center"/>
          </w:tcPr>
          <w:p w:rsidR="00F776AD" w:rsidRPr="00634CE1" w:rsidRDefault="00F776AD" w:rsidP="00634CE1">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634CE1">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634CE1">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634CE1">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634CE1">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634CE1">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634CE1">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634CE1">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634CE1">
            <w:pPr>
              <w:spacing w:after="0" w:line="240" w:lineRule="auto"/>
              <w:jc w:val="center"/>
              <w:rPr>
                <w:rFonts w:ascii="Palatino Linotype" w:hAnsi="Palatino Linotype"/>
                <w:b/>
                <w:sz w:val="20"/>
                <w:szCs w:val="20"/>
              </w:rPr>
            </w:pPr>
            <w:r w:rsidRPr="00634CE1">
              <w:rPr>
                <w:rFonts w:ascii="Palatino Linotype" w:hAnsi="Palatino Linotype"/>
                <w:b/>
                <w:sz w:val="20"/>
                <w:szCs w:val="20"/>
              </w:rPr>
              <w:lastRenderedPageBreak/>
              <w:t>1.</w:t>
            </w:r>
          </w:p>
        </w:tc>
        <w:tc>
          <w:tcPr>
            <w:tcW w:w="3621" w:type="dxa"/>
            <w:shd w:val="clear" w:color="auto" w:fill="D9D9D9"/>
            <w:vAlign w:val="center"/>
          </w:tcPr>
          <w:p w:rsidR="00F776AD" w:rsidRPr="00634CE1" w:rsidRDefault="00F776AD" w:rsidP="00634CE1">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634CE1">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634CE1">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634CE1">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4A364A" w:rsidRDefault="00F776AD" w:rsidP="00634CE1">
            <w:pPr>
              <w:spacing w:after="0" w:line="240" w:lineRule="auto"/>
              <w:rPr>
                <w:rFonts w:ascii="Palatino Linotype" w:hAnsi="Palatino Linotype" w:cs="Arial"/>
                <w:sz w:val="20"/>
                <w:szCs w:val="20"/>
              </w:rPr>
            </w:pPr>
            <w:r w:rsidRPr="004A364A">
              <w:rPr>
                <w:rFonts w:ascii="Palatino Linotype" w:hAnsi="Palatino Linotype"/>
                <w:sz w:val="20"/>
                <w:szCs w:val="20"/>
              </w:rPr>
              <w:t>Műalkotások elemzése, esszék, önálló kiselőadások</w:t>
            </w:r>
          </w:p>
        </w:tc>
        <w:tc>
          <w:tcPr>
            <w:tcW w:w="809" w:type="dxa"/>
            <w:vAlign w:val="center"/>
          </w:tcPr>
          <w:p w:rsidR="00F776AD" w:rsidRDefault="00F776AD" w:rsidP="00634CE1">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634CE1">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634CE1">
            <w:pPr>
              <w:spacing w:after="0" w:line="240" w:lineRule="auto"/>
              <w:jc w:val="center"/>
              <w:rPr>
                <w:rFonts w:ascii="Palatino Linotype" w:hAnsi="Palatino Linotype"/>
                <w:sz w:val="20"/>
                <w:szCs w:val="20"/>
              </w:rPr>
            </w:pPr>
          </w:p>
        </w:tc>
      </w:tr>
    </w:tbl>
    <w:p w:rsidR="00F776AD" w:rsidRDefault="00F776AD" w:rsidP="00FC6C88">
      <w:pPr>
        <w:spacing w:after="0" w:line="240" w:lineRule="auto"/>
        <w:ind w:left="792"/>
        <w:rPr>
          <w:rFonts w:ascii="Palatino Linotype" w:hAnsi="Palatino Linotype"/>
          <w:b/>
          <w:i/>
          <w:sz w:val="24"/>
          <w:szCs w:val="24"/>
        </w:rPr>
      </w:pPr>
    </w:p>
    <w:p w:rsidR="00F776AD" w:rsidRPr="004A364A" w:rsidRDefault="00F776AD" w:rsidP="00322F34">
      <w:pPr>
        <w:widowControl w:val="0"/>
        <w:suppressAutoHyphens/>
        <w:spacing w:after="0" w:line="240" w:lineRule="auto"/>
        <w:ind w:left="1276" w:hanging="567"/>
        <w:rPr>
          <w:rFonts w:ascii="Palatino Linotype" w:hAnsi="Palatino Linotype"/>
          <w:b/>
          <w:bCs/>
          <w:i/>
          <w:kern w:val="1"/>
          <w:sz w:val="24"/>
          <w:szCs w:val="24"/>
          <w:lang w:eastAsia="hi-IN" w:bidi="hi-IN"/>
        </w:rPr>
      </w:pPr>
      <w:r w:rsidRPr="00322F34">
        <w:rPr>
          <w:rFonts w:ascii="Palatino Linotype" w:hAnsi="Palatino Linotype"/>
          <w:b/>
          <w:bCs/>
          <w:kern w:val="1"/>
          <w:sz w:val="24"/>
          <w:szCs w:val="24"/>
          <w:lang w:eastAsia="hi-IN" w:bidi="hi-IN"/>
        </w:rPr>
        <w:t>4.5.2.</w:t>
      </w:r>
      <w:r>
        <w:rPr>
          <w:rFonts w:ascii="Palatino Linotype" w:hAnsi="Palatino Linotype"/>
          <w:b/>
          <w:bCs/>
          <w:i/>
          <w:kern w:val="1"/>
          <w:sz w:val="24"/>
          <w:szCs w:val="24"/>
          <w:lang w:eastAsia="hi-IN" w:bidi="hi-IN"/>
        </w:rPr>
        <w:tab/>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4A364A">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4A364A">
            <w:pPr>
              <w:spacing w:after="0" w:line="240" w:lineRule="auto"/>
              <w:rPr>
                <w:rFonts w:ascii="Palatino Linotype" w:hAnsi="Palatino Linotype"/>
                <w:b/>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4A364A">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4A364A">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4A364A">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4A364A">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4A364A">
            <w:pPr>
              <w:spacing w:after="0" w:line="240" w:lineRule="auto"/>
              <w:jc w:val="center"/>
              <w:rPr>
                <w:rFonts w:ascii="Palatino Linotype" w:hAnsi="Palatino Linotype"/>
                <w:sz w:val="20"/>
                <w:szCs w:val="20"/>
              </w:rPr>
            </w:pPr>
          </w:p>
        </w:tc>
      </w:tr>
    </w:tbl>
    <w:p w:rsidR="00F776AD" w:rsidRPr="00FC6C88" w:rsidRDefault="00F776AD" w:rsidP="00FC6C88">
      <w:pPr>
        <w:spacing w:after="0" w:line="240" w:lineRule="auto"/>
        <w:ind w:left="792"/>
        <w:rPr>
          <w:rFonts w:ascii="Palatino Linotype" w:hAnsi="Palatino Linotype"/>
          <w:sz w:val="24"/>
          <w:szCs w:val="24"/>
        </w:rPr>
      </w:pPr>
    </w:p>
    <w:p w:rsidR="00F776AD" w:rsidRPr="00FC6C88" w:rsidRDefault="00F776AD" w:rsidP="00322F34">
      <w:pPr>
        <w:numPr>
          <w:ilvl w:val="1"/>
          <w:numId w:val="44"/>
        </w:numPr>
        <w:spacing w:after="0" w:line="240" w:lineRule="auto"/>
        <w:ind w:left="1134" w:hanging="425"/>
        <w:rPr>
          <w:rFonts w:ascii="Palatino Linotype" w:hAnsi="Palatino Linotype"/>
          <w:b/>
          <w:sz w:val="24"/>
          <w:szCs w:val="24"/>
        </w:rPr>
      </w:pPr>
      <w:r w:rsidRPr="00FC6C88">
        <w:rPr>
          <w:rFonts w:ascii="Palatino Linotype" w:hAnsi="Palatino Linotype"/>
          <w:b/>
          <w:sz w:val="24"/>
          <w:szCs w:val="24"/>
        </w:rPr>
        <w:t xml:space="preserve">A tantárgy értékelésének módja </w:t>
      </w:r>
    </w:p>
    <w:p w:rsidR="00F776AD" w:rsidRPr="00A46212" w:rsidRDefault="00F776AD" w:rsidP="00A11A5B">
      <w:pPr>
        <w:autoSpaceDE w:val="0"/>
        <w:autoSpaceDN w:val="0"/>
        <w:adjustRightInd w:val="0"/>
        <w:spacing w:after="0" w:line="240" w:lineRule="auto"/>
        <w:ind w:left="851"/>
        <w:jc w:val="both"/>
        <w:rPr>
          <w:rFonts w:ascii="Palatino Linotype" w:hAnsi="Palatino Linotype"/>
          <w:i/>
          <w:iCs/>
          <w:sz w:val="24"/>
          <w:szCs w:val="24"/>
        </w:rPr>
      </w:pPr>
      <w:r w:rsidRPr="00A46212">
        <w:rPr>
          <w:rFonts w:ascii="Palatino Linotype" w:hAnsi="Palatino Linotype"/>
          <w:bCs/>
          <w:sz w:val="24"/>
          <w:szCs w:val="24"/>
        </w:rPr>
        <w:lastRenderedPageBreak/>
        <w:t>„A nemzeti köznevelésről szóló 2011. évi CXC. törvény. 54. § (2) a) pontja szerinti értékeléssel.”</w:t>
      </w:r>
    </w:p>
    <w:p w:rsidR="00F776AD" w:rsidRPr="00FC6C88" w:rsidRDefault="00F776AD" w:rsidP="004A364A">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C6C88">
      <w:pPr>
        <w:widowControl w:val="0"/>
        <w:suppressAutoHyphens/>
        <w:spacing w:after="0" w:line="240" w:lineRule="auto"/>
        <w:jc w:val="center"/>
        <w:rPr>
          <w:rFonts w:ascii="Palatino Linotype" w:hAnsi="Palatino Linotype" w:cs="Mangal"/>
          <w:b/>
          <w:kern w:val="1"/>
          <w:sz w:val="24"/>
          <w:szCs w:val="24"/>
          <w:lang w:eastAsia="hi-IN" w:bidi="hi-IN"/>
        </w:rPr>
      </w:pPr>
    </w:p>
    <w:p w:rsidR="00F776AD" w:rsidRPr="00FC6C88" w:rsidRDefault="00F776AD" w:rsidP="00322F34">
      <w:pPr>
        <w:numPr>
          <w:ilvl w:val="0"/>
          <w:numId w:val="44"/>
        </w:numPr>
        <w:spacing w:after="0" w:line="240" w:lineRule="auto"/>
        <w:ind w:left="567" w:hanging="425"/>
        <w:rPr>
          <w:rFonts w:ascii="Palatino Linotype" w:hAnsi="Palatino Linotype"/>
          <w:b/>
          <w:sz w:val="24"/>
          <w:szCs w:val="24"/>
          <w:lang w:eastAsia="hu-HU"/>
        </w:rPr>
      </w:pPr>
      <w:r w:rsidRPr="00FC6C88">
        <w:rPr>
          <w:rFonts w:ascii="Palatino Linotype" w:hAnsi="Palatino Linotype"/>
          <w:b/>
          <w:sz w:val="24"/>
          <w:szCs w:val="24"/>
          <w:lang w:eastAsia="hu-HU"/>
        </w:rPr>
        <w:t>Népművészet</w:t>
      </w:r>
      <w:r>
        <w:rPr>
          <w:rFonts w:ascii="Palatino Linotype" w:hAnsi="Palatino Linotype"/>
          <w:b/>
          <w:sz w:val="24"/>
          <w:szCs w:val="24"/>
          <w:lang w:eastAsia="hu-HU"/>
        </w:rPr>
        <w:t xml:space="preserve">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sidRPr="00FC6C88">
        <w:rPr>
          <w:rFonts w:ascii="Palatino Linotype" w:hAnsi="Palatino Linotype"/>
          <w:b/>
          <w:sz w:val="24"/>
          <w:szCs w:val="24"/>
          <w:lang w:eastAsia="hu-HU"/>
        </w:rPr>
        <w:tab/>
      </w:r>
      <w:r w:rsidRPr="00FC6C88">
        <w:rPr>
          <w:rFonts w:ascii="Palatino Linotype" w:hAnsi="Palatino Linotype"/>
          <w:b/>
          <w:sz w:val="24"/>
          <w:szCs w:val="24"/>
          <w:lang w:eastAsia="hu-HU"/>
        </w:rPr>
        <w:tab/>
      </w:r>
      <w:r w:rsidRPr="00FC6C88">
        <w:rPr>
          <w:rFonts w:ascii="Palatino Linotype" w:hAnsi="Palatino Linotype"/>
          <w:b/>
          <w:sz w:val="24"/>
          <w:szCs w:val="24"/>
          <w:lang w:eastAsia="hu-HU"/>
        </w:rPr>
        <w:tab/>
      </w:r>
      <w:r>
        <w:rPr>
          <w:rFonts w:ascii="Palatino Linotype" w:hAnsi="Palatino Linotype"/>
          <w:b/>
          <w:sz w:val="24"/>
          <w:szCs w:val="24"/>
          <w:lang w:eastAsia="hu-HU"/>
        </w:rPr>
        <w:t xml:space="preserve">                </w:t>
      </w:r>
      <w:r w:rsidRPr="00FC6C88">
        <w:rPr>
          <w:rFonts w:ascii="Palatino Linotype" w:hAnsi="Palatino Linotype"/>
          <w:b/>
          <w:i/>
          <w:sz w:val="24"/>
          <w:szCs w:val="24"/>
          <w:lang w:eastAsia="hu-HU"/>
        </w:rPr>
        <w:t>50</w:t>
      </w:r>
      <w:proofErr w:type="gramEnd"/>
      <w:r w:rsidRPr="00FC6C88">
        <w:rPr>
          <w:rFonts w:ascii="Palatino Linotype" w:hAnsi="Palatino Linotype"/>
          <w:b/>
          <w:i/>
          <w:sz w:val="24"/>
          <w:szCs w:val="24"/>
          <w:lang w:eastAsia="hu-HU"/>
        </w:rPr>
        <w:t xml:space="preserve"> óra/16óra</w:t>
      </w:r>
      <w:r w:rsidRPr="00FC6C88">
        <w:rPr>
          <w:rFonts w:ascii="Palatino Linotype" w:hAnsi="Palatino Linotype"/>
          <w:b/>
          <w:sz w:val="24"/>
          <w:szCs w:val="24"/>
          <w:lang w:eastAsia="hu-HU"/>
        </w:rPr>
        <w:t>*</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322F34">
      <w:pPr>
        <w:numPr>
          <w:ilvl w:val="1"/>
          <w:numId w:val="44"/>
        </w:numPr>
        <w:spacing w:after="0" w:line="240" w:lineRule="auto"/>
        <w:ind w:left="1134" w:hanging="425"/>
        <w:rPr>
          <w:rFonts w:ascii="Palatino Linotype" w:hAnsi="Palatino Linotype"/>
          <w:b/>
          <w:sz w:val="24"/>
          <w:szCs w:val="24"/>
        </w:rPr>
      </w:pPr>
      <w:r w:rsidRPr="00FC6C88">
        <w:rPr>
          <w:rFonts w:ascii="Palatino Linotype" w:hAnsi="Palatino Linotype"/>
          <w:b/>
          <w:sz w:val="24"/>
          <w:szCs w:val="24"/>
        </w:rPr>
        <w:t>A tantárgy tanításának célja</w:t>
      </w:r>
    </w:p>
    <w:p w:rsidR="00F776AD" w:rsidRPr="00FC6C88" w:rsidRDefault="00F776AD" w:rsidP="00A11A5B">
      <w:pPr>
        <w:spacing w:after="0" w:line="240" w:lineRule="auto"/>
        <w:ind w:left="851"/>
        <w:rPr>
          <w:rFonts w:ascii="Palatino Linotype" w:hAnsi="Palatino Linotype"/>
          <w:sz w:val="24"/>
          <w:szCs w:val="24"/>
        </w:rPr>
      </w:pPr>
      <w:r w:rsidRPr="00FC6C88">
        <w:rPr>
          <w:rFonts w:ascii="Palatino Linotype" w:hAnsi="Palatino Linotype"/>
          <w:sz w:val="24"/>
          <w:szCs w:val="24"/>
        </w:rPr>
        <w:t xml:space="preserve">A tanuló ismerje meg a népművészet, néprajz, folklór alapfogalmait, a népművészet történeti és földrajzi vonatkozásait, a népművészet és a kézművesség összefüggéseit </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322F34">
      <w:pPr>
        <w:numPr>
          <w:ilvl w:val="1"/>
          <w:numId w:val="44"/>
        </w:numPr>
        <w:spacing w:after="0" w:line="240" w:lineRule="auto"/>
        <w:ind w:left="1134" w:hanging="425"/>
        <w:rPr>
          <w:rFonts w:ascii="Palatino Linotype" w:hAnsi="Palatino Linotype"/>
          <w:b/>
          <w:sz w:val="24"/>
          <w:szCs w:val="24"/>
        </w:rPr>
      </w:pPr>
      <w:r w:rsidRPr="00FC6C88">
        <w:rPr>
          <w:rFonts w:ascii="Palatino Linotype" w:hAnsi="Palatino Linotype"/>
          <w:b/>
          <w:sz w:val="24"/>
          <w:szCs w:val="24"/>
        </w:rPr>
        <w:t>Kapcsolódó közismereti, szakmai tartalmak</w:t>
      </w:r>
    </w:p>
    <w:p w:rsidR="00F776AD" w:rsidRPr="00FC6C88" w:rsidRDefault="00F776AD" w:rsidP="00A11A5B">
      <w:pPr>
        <w:spacing w:after="0" w:line="240" w:lineRule="auto"/>
        <w:ind w:left="851"/>
        <w:rPr>
          <w:rFonts w:ascii="Palatino Linotype" w:hAnsi="Palatino Linotype"/>
          <w:sz w:val="24"/>
          <w:szCs w:val="24"/>
        </w:rPr>
      </w:pPr>
      <w:r w:rsidRPr="00FC6C88">
        <w:rPr>
          <w:rFonts w:ascii="Palatino Linotype" w:hAnsi="Palatino Linotype"/>
          <w:sz w:val="24"/>
          <w:szCs w:val="24"/>
        </w:rPr>
        <w:t xml:space="preserve">Szakgyakorlati tárgyak keretében korabeli technológiák, technikák </w:t>
      </w:r>
    </w:p>
    <w:p w:rsidR="00F776AD" w:rsidRPr="00FC6C88" w:rsidRDefault="00F776AD" w:rsidP="00FC6C88">
      <w:pPr>
        <w:widowControl w:val="0"/>
        <w:suppressAutoHyphens/>
        <w:spacing w:after="0" w:line="240" w:lineRule="auto"/>
        <w:rPr>
          <w:rFonts w:ascii="Palatino Linotype" w:hAnsi="Palatino Linotype" w:cs="Mangal"/>
          <w:b/>
          <w:bCs/>
          <w:iCs/>
          <w:kern w:val="1"/>
          <w:sz w:val="24"/>
          <w:szCs w:val="24"/>
          <w:lang w:eastAsia="hi-IN" w:bidi="hi-IN"/>
        </w:rPr>
      </w:pPr>
    </w:p>
    <w:p w:rsidR="00F776AD" w:rsidRPr="00FC6C88" w:rsidRDefault="00F776AD" w:rsidP="00322F34">
      <w:pPr>
        <w:numPr>
          <w:ilvl w:val="1"/>
          <w:numId w:val="44"/>
        </w:numPr>
        <w:spacing w:after="0" w:line="240" w:lineRule="auto"/>
        <w:ind w:left="1134" w:hanging="425"/>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322F34">
      <w:pPr>
        <w:numPr>
          <w:ilvl w:val="2"/>
          <w:numId w:val="44"/>
        </w:numPr>
        <w:spacing w:after="0" w:line="240" w:lineRule="auto"/>
        <w:ind w:left="1701" w:hanging="425"/>
        <w:rPr>
          <w:rFonts w:ascii="Palatino Linotype" w:hAnsi="Palatino Linotype"/>
          <w:b/>
          <w:sz w:val="24"/>
          <w:szCs w:val="24"/>
        </w:rPr>
      </w:pPr>
      <w:r w:rsidRPr="00FC6C88">
        <w:rPr>
          <w:rFonts w:ascii="Palatino Linotype" w:hAnsi="Palatino Linotype"/>
          <w:b/>
          <w:sz w:val="24"/>
          <w:szCs w:val="24"/>
        </w:rPr>
        <w:t>Népművészet, néprajz, f</w:t>
      </w:r>
      <w:r>
        <w:rPr>
          <w:rFonts w:ascii="Palatino Linotype" w:hAnsi="Palatino Linotype"/>
          <w:b/>
          <w:sz w:val="24"/>
          <w:szCs w:val="24"/>
        </w:rPr>
        <w:t xml:space="preserve">olklór, népi kézművesség </w:t>
      </w:r>
      <w:proofErr w:type="gramStart"/>
      <w:r>
        <w:rPr>
          <w:rFonts w:ascii="Palatino Linotype" w:hAnsi="Palatino Linotype"/>
          <w:b/>
          <w:sz w:val="24"/>
          <w:szCs w:val="24"/>
        </w:rPr>
        <w:t>fogalma</w:t>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10</w:t>
      </w:r>
      <w:proofErr w:type="gramEnd"/>
      <w:r w:rsidRPr="00FC6C88">
        <w:rPr>
          <w:rFonts w:ascii="Palatino Linotype" w:hAnsi="Palatino Linotype"/>
          <w:b/>
          <w:i/>
          <w:sz w:val="24"/>
          <w:szCs w:val="24"/>
        </w:rPr>
        <w:t xml:space="preserve"> óra/6 óra</w:t>
      </w:r>
    </w:p>
    <w:p w:rsidR="00F776AD" w:rsidRPr="00FC6C88" w:rsidRDefault="00F776AD" w:rsidP="00A11A5B">
      <w:pPr>
        <w:widowControl w:val="0"/>
        <w:suppressAutoHyphens/>
        <w:spacing w:after="0" w:line="240" w:lineRule="auto"/>
        <w:ind w:left="1418"/>
        <w:rPr>
          <w:rFonts w:ascii="Palatino Linotype" w:hAnsi="Palatino Linotype" w:cs="Mangal"/>
          <w:kern w:val="1"/>
          <w:sz w:val="24"/>
          <w:szCs w:val="24"/>
          <w:lang w:eastAsia="hi-IN" w:bidi="hi-IN"/>
        </w:rPr>
      </w:pPr>
      <w:r w:rsidRPr="00FC6C88">
        <w:rPr>
          <w:rFonts w:ascii="Palatino Linotype" w:hAnsi="Palatino Linotype"/>
          <w:sz w:val="24"/>
          <w:szCs w:val="24"/>
        </w:rPr>
        <w:t>Népművészet, néprajz, folklór alapfogalmai, meghatározása</w:t>
      </w:r>
    </w:p>
    <w:p w:rsidR="00F776AD" w:rsidRPr="00FC6C88" w:rsidRDefault="00F776AD" w:rsidP="00FC6C88">
      <w:pPr>
        <w:widowControl w:val="0"/>
        <w:suppressAutoHyphens/>
        <w:spacing w:after="0" w:line="240" w:lineRule="auto"/>
        <w:ind w:left="1225" w:firstLine="193"/>
        <w:rPr>
          <w:rFonts w:ascii="Palatino Linotype" w:hAnsi="Palatino Linotype" w:cs="Mangal"/>
          <w:kern w:val="1"/>
          <w:sz w:val="24"/>
          <w:szCs w:val="24"/>
          <w:lang w:eastAsia="hi-IN" w:bidi="hi-IN"/>
        </w:rPr>
      </w:pPr>
      <w:r w:rsidRPr="00FC6C88">
        <w:rPr>
          <w:rFonts w:ascii="Palatino Linotype" w:hAnsi="Palatino Linotype"/>
          <w:sz w:val="24"/>
          <w:szCs w:val="24"/>
        </w:rPr>
        <w:t>Népművészet és kézművesség kapcsolódása</w:t>
      </w:r>
    </w:p>
    <w:p w:rsidR="00F776AD" w:rsidRPr="00FC6C88" w:rsidRDefault="00F776AD" w:rsidP="00FC6C88">
      <w:pPr>
        <w:widowControl w:val="0"/>
        <w:suppressAutoHyphens/>
        <w:spacing w:after="0" w:line="240" w:lineRule="auto"/>
        <w:ind w:left="1225"/>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b/>
      </w:r>
    </w:p>
    <w:p w:rsidR="00F776AD" w:rsidRPr="00FC6C88" w:rsidRDefault="00F776AD" w:rsidP="00322F34">
      <w:pPr>
        <w:numPr>
          <w:ilvl w:val="2"/>
          <w:numId w:val="44"/>
        </w:numPr>
        <w:spacing w:after="0" w:line="240" w:lineRule="auto"/>
        <w:ind w:left="1701" w:hanging="425"/>
        <w:rPr>
          <w:rFonts w:ascii="Palatino Linotype" w:hAnsi="Palatino Linotype"/>
          <w:b/>
          <w:sz w:val="24"/>
          <w:szCs w:val="24"/>
        </w:rPr>
      </w:pPr>
      <w:r w:rsidRPr="00FC6C88">
        <w:rPr>
          <w:rFonts w:ascii="Palatino Linotype" w:hAnsi="Palatino Linotype"/>
          <w:b/>
          <w:sz w:val="24"/>
          <w:szCs w:val="24"/>
        </w:rPr>
        <w:t>Népművészet földrajzi és történeti szempontból</w:t>
      </w:r>
      <w:r w:rsidRPr="00FC6C88">
        <w:rPr>
          <w:rFonts w:ascii="Palatino Linotype" w:hAnsi="Palatino Linotype"/>
          <w:b/>
          <w:sz w:val="24"/>
          <w:szCs w:val="24"/>
        </w:rPr>
        <w:tab/>
      </w:r>
      <w:r w:rsidRPr="00FC6C88">
        <w:rPr>
          <w:rFonts w:ascii="Palatino Linotype" w:hAnsi="Palatino Linotype"/>
          <w:b/>
          <w:i/>
          <w:sz w:val="24"/>
          <w:szCs w:val="24"/>
        </w:rPr>
        <w:t>8 óra/2 óra</w:t>
      </w:r>
    </w:p>
    <w:p w:rsidR="00F776AD" w:rsidRPr="00FC6C88" w:rsidRDefault="00F776AD" w:rsidP="0067754C">
      <w:pPr>
        <w:widowControl w:val="0"/>
        <w:suppressAutoHyphens/>
        <w:spacing w:after="0" w:line="240" w:lineRule="auto"/>
        <w:ind w:left="1418"/>
        <w:rPr>
          <w:rFonts w:ascii="Palatino Linotype" w:hAnsi="Palatino Linotype" w:cs="Mangal"/>
          <w:kern w:val="1"/>
          <w:sz w:val="24"/>
          <w:szCs w:val="24"/>
          <w:lang w:eastAsia="hi-IN" w:bidi="hi-IN"/>
        </w:rPr>
      </w:pPr>
      <w:r w:rsidRPr="00FC6C88">
        <w:rPr>
          <w:rFonts w:ascii="Palatino Linotype" w:hAnsi="Palatino Linotype"/>
          <w:sz w:val="24"/>
          <w:szCs w:val="24"/>
        </w:rPr>
        <w:t>Népművészet földrajzi és történeti megközelítésből, helyi és időbeli összefüggések</w:t>
      </w:r>
    </w:p>
    <w:p w:rsidR="00F776AD" w:rsidRPr="00FC6C88" w:rsidRDefault="00F776AD" w:rsidP="004A364A">
      <w:pPr>
        <w:widowControl w:val="0"/>
        <w:suppressAutoHyphens/>
        <w:spacing w:after="0" w:line="240" w:lineRule="auto"/>
        <w:rPr>
          <w:rFonts w:ascii="Palatino Linotype" w:hAnsi="Palatino Linotype" w:cs="Mangal"/>
          <w:kern w:val="1"/>
          <w:sz w:val="24"/>
          <w:szCs w:val="24"/>
          <w:lang w:eastAsia="hi-IN" w:bidi="hi-IN"/>
        </w:rPr>
      </w:pPr>
    </w:p>
    <w:p w:rsidR="00F776AD" w:rsidRPr="00FC6C88" w:rsidRDefault="00F776AD" w:rsidP="00322F34">
      <w:pPr>
        <w:numPr>
          <w:ilvl w:val="2"/>
          <w:numId w:val="44"/>
        </w:numPr>
        <w:spacing w:after="0" w:line="240" w:lineRule="auto"/>
        <w:ind w:left="1701" w:hanging="425"/>
        <w:rPr>
          <w:rFonts w:ascii="Palatino Linotype" w:hAnsi="Palatino Linotype"/>
          <w:b/>
          <w:sz w:val="24"/>
          <w:szCs w:val="24"/>
        </w:rPr>
      </w:pPr>
      <w:r w:rsidRPr="00FC6C88">
        <w:rPr>
          <w:rFonts w:ascii="Palatino Linotype" w:hAnsi="Palatino Linotype"/>
          <w:b/>
          <w:sz w:val="24"/>
          <w:szCs w:val="24"/>
        </w:rPr>
        <w:t>Magyar népművészet, népi kovácsművesség</w:t>
      </w:r>
      <w:r w:rsidRPr="00FC6C88">
        <w:rPr>
          <w:rFonts w:ascii="Palatino Linotype" w:hAnsi="Palatino Linotype"/>
          <w:b/>
          <w:sz w:val="24"/>
          <w:szCs w:val="24"/>
        </w:rPr>
        <w:tab/>
      </w:r>
      <w:r w:rsidRPr="00FC6C88">
        <w:rPr>
          <w:rFonts w:ascii="Palatino Linotype" w:hAnsi="Palatino Linotype"/>
          <w:b/>
          <w:i/>
          <w:sz w:val="24"/>
          <w:szCs w:val="24"/>
        </w:rPr>
        <w:t>8 óra/2 óra</w:t>
      </w:r>
    </w:p>
    <w:p w:rsidR="00F776AD" w:rsidRPr="00FC6C88" w:rsidRDefault="00F776AD" w:rsidP="00A11A5B">
      <w:pPr>
        <w:widowControl w:val="0"/>
        <w:suppressAutoHyphens/>
        <w:spacing w:after="0" w:line="240" w:lineRule="auto"/>
        <w:ind w:left="1418"/>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 magyar népművészet sajátosságai, tájegységei, a népi</w:t>
      </w:r>
      <w:r w:rsidRPr="00FC6C88">
        <w:rPr>
          <w:rFonts w:ascii="Palatino Linotype" w:hAnsi="Palatino Linotype" w:cs="Mangal"/>
          <w:kern w:val="1"/>
          <w:sz w:val="24"/>
          <w:szCs w:val="24"/>
          <w:lang w:eastAsia="hi-IN" w:bidi="hi-IN"/>
        </w:rPr>
        <w:tab/>
        <w:t xml:space="preserve">kovácsolás jellegzetességei, tárgykörei, visszatérő motívumok, </w:t>
      </w:r>
      <w:r w:rsidRPr="00FC6C88">
        <w:rPr>
          <w:rFonts w:ascii="Palatino Linotype" w:hAnsi="Palatino Linotype" w:cs="Mangal"/>
          <w:kern w:val="1"/>
          <w:sz w:val="24"/>
          <w:szCs w:val="24"/>
          <w:lang w:eastAsia="hi-IN" w:bidi="hi-IN"/>
        </w:rPr>
        <w:tab/>
        <w:t>jelképek</w:t>
      </w:r>
    </w:p>
    <w:p w:rsidR="00F776AD" w:rsidRPr="00FC6C88" w:rsidRDefault="00F776AD" w:rsidP="00FC6C88">
      <w:pPr>
        <w:widowControl w:val="0"/>
        <w:suppressAutoHyphens/>
        <w:spacing w:after="0" w:line="240" w:lineRule="auto"/>
        <w:ind w:left="1225"/>
        <w:rPr>
          <w:rFonts w:ascii="Palatino Linotype" w:hAnsi="Palatino Linotype" w:cs="Mangal"/>
          <w:b/>
          <w:kern w:val="1"/>
          <w:sz w:val="24"/>
          <w:szCs w:val="24"/>
          <w:lang w:eastAsia="hi-IN" w:bidi="hi-IN"/>
        </w:rPr>
      </w:pPr>
      <w:r w:rsidRPr="00FC6C88">
        <w:rPr>
          <w:rFonts w:ascii="Palatino Linotype" w:hAnsi="Palatino Linotype" w:cs="Mangal"/>
          <w:kern w:val="1"/>
          <w:sz w:val="24"/>
          <w:szCs w:val="24"/>
          <w:lang w:eastAsia="hi-IN" w:bidi="hi-IN"/>
        </w:rPr>
        <w:tab/>
      </w:r>
    </w:p>
    <w:p w:rsidR="00F776AD" w:rsidRPr="00FC6C88" w:rsidRDefault="00F776AD" w:rsidP="00521205">
      <w:pPr>
        <w:numPr>
          <w:ilvl w:val="1"/>
          <w:numId w:val="44"/>
        </w:numPr>
        <w:spacing w:after="0" w:line="240" w:lineRule="auto"/>
        <w:ind w:left="1134" w:hanging="425"/>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Pr="004A364A" w:rsidRDefault="00F776AD" w:rsidP="00521205">
      <w:pPr>
        <w:spacing w:after="0" w:line="240" w:lineRule="auto"/>
        <w:ind w:left="851"/>
        <w:jc w:val="both"/>
        <w:rPr>
          <w:rFonts w:ascii="Palatino Linotype" w:hAnsi="Palatino Linotype"/>
          <w:sz w:val="24"/>
          <w:szCs w:val="24"/>
        </w:rPr>
      </w:pPr>
      <w:r w:rsidRPr="00FC6C88">
        <w:rPr>
          <w:rFonts w:ascii="Palatino Linotype" w:hAnsi="Palatino Linotype"/>
          <w:sz w:val="24"/>
          <w:szCs w:val="24"/>
        </w:rPr>
        <w:t>Tanterem, múzeumok</w:t>
      </w:r>
    </w:p>
    <w:p w:rsidR="00F776AD" w:rsidRPr="00FC6C88" w:rsidRDefault="00F776AD" w:rsidP="00521205">
      <w:pPr>
        <w:pStyle w:val="Listaszerbekezds4"/>
        <w:spacing w:after="0" w:line="240" w:lineRule="auto"/>
        <w:jc w:val="both"/>
        <w:rPr>
          <w:rFonts w:ascii="Palatino Linotype" w:hAnsi="Palatino Linotype"/>
          <w:b/>
          <w:sz w:val="24"/>
          <w:szCs w:val="24"/>
        </w:rPr>
      </w:pPr>
    </w:p>
    <w:p w:rsidR="00F776AD" w:rsidRPr="00FC6C88" w:rsidRDefault="00F776AD" w:rsidP="00521205">
      <w:pPr>
        <w:numPr>
          <w:ilvl w:val="1"/>
          <w:numId w:val="44"/>
        </w:numPr>
        <w:spacing w:after="0" w:line="240" w:lineRule="auto"/>
        <w:ind w:left="1134" w:hanging="425"/>
        <w:jc w:val="both"/>
        <w:rPr>
          <w:rFonts w:ascii="Palatino Linotype" w:hAnsi="Palatino Linotype"/>
          <w:b/>
          <w:i/>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Default="00F776AD" w:rsidP="00521205">
      <w:pPr>
        <w:pStyle w:val="Listaszerbekezds4"/>
        <w:ind w:left="360"/>
        <w:jc w:val="both"/>
        <w:rPr>
          <w:rFonts w:ascii="Palatino Linotype" w:hAnsi="Palatino Linotype"/>
          <w:b/>
          <w:bCs/>
          <w:i/>
        </w:rPr>
      </w:pPr>
    </w:p>
    <w:p w:rsidR="00F776AD" w:rsidRPr="00521205" w:rsidRDefault="00F776AD" w:rsidP="00580177">
      <w:pPr>
        <w:pStyle w:val="Listaszerbekezds4"/>
        <w:numPr>
          <w:ilvl w:val="2"/>
          <w:numId w:val="44"/>
        </w:numPr>
        <w:tabs>
          <w:tab w:val="left" w:pos="1701"/>
        </w:tabs>
        <w:ind w:left="1134" w:hanging="425"/>
        <w:jc w:val="both"/>
        <w:rPr>
          <w:rFonts w:ascii="Palatino Linotype" w:hAnsi="Palatino Linotype"/>
          <w:b/>
          <w:bCs/>
          <w:i/>
          <w:sz w:val="24"/>
          <w:szCs w:val="24"/>
        </w:rPr>
      </w:pPr>
      <w:r w:rsidRPr="00521205">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 xml:space="preserve">Alkalmazandó eszközök és felszerelések (SZVK </w:t>
            </w:r>
            <w:r w:rsidRPr="00634CE1">
              <w:rPr>
                <w:rFonts w:ascii="Palatino Linotype" w:hAnsi="Palatino Linotype"/>
                <w:b/>
                <w:sz w:val="20"/>
                <w:szCs w:val="20"/>
              </w:rPr>
              <w:lastRenderedPageBreak/>
              <w:t>6. pont lebontása, pontosítása)</w:t>
            </w:r>
          </w:p>
        </w:tc>
      </w:tr>
      <w:tr w:rsidR="00F776AD" w:rsidRPr="00634CE1">
        <w:trPr>
          <w:cantSplit/>
          <w:trHeight w:val="1076"/>
          <w:jc w:val="center"/>
        </w:trPr>
        <w:tc>
          <w:tcPr>
            <w:tcW w:w="828" w:type="dxa"/>
            <w:vMerge/>
            <w:vAlign w:val="center"/>
          </w:tcPr>
          <w:p w:rsidR="00F776AD" w:rsidRPr="00634CE1" w:rsidRDefault="00F776AD" w:rsidP="00CA2065">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CA2065">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CA2065">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lastRenderedPageBreak/>
              <w:t>1.</w:t>
            </w:r>
          </w:p>
        </w:tc>
        <w:tc>
          <w:tcPr>
            <w:tcW w:w="3621" w:type="dxa"/>
            <w:shd w:val="clear" w:color="auto" w:fill="D9D9D9"/>
            <w:vAlign w:val="center"/>
          </w:tcPr>
          <w:p w:rsidR="00F776AD" w:rsidRPr="00634CE1" w:rsidRDefault="00F776AD" w:rsidP="00CA2065">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CA2065">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4A364A" w:rsidRDefault="00F776AD" w:rsidP="00CA2065">
            <w:pPr>
              <w:spacing w:after="0" w:line="240" w:lineRule="auto"/>
              <w:rPr>
                <w:rFonts w:ascii="Palatino Linotype" w:hAnsi="Palatino Linotype" w:cs="Arial"/>
                <w:sz w:val="20"/>
                <w:szCs w:val="20"/>
              </w:rPr>
            </w:pPr>
            <w:r w:rsidRPr="004A364A">
              <w:rPr>
                <w:rFonts w:ascii="Palatino Linotype" w:hAnsi="Palatino Linotype"/>
                <w:sz w:val="20"/>
                <w:szCs w:val="20"/>
              </w:rPr>
              <w:t>Műalkotások elemzése, esszék, önálló kiselőadások</w:t>
            </w:r>
          </w:p>
        </w:tc>
        <w:tc>
          <w:tcPr>
            <w:tcW w:w="809" w:type="dxa"/>
            <w:vAlign w:val="center"/>
          </w:tcPr>
          <w:p w:rsidR="00F776AD"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bl>
    <w:p w:rsidR="00F776AD" w:rsidRDefault="00F776AD" w:rsidP="004A364A">
      <w:pPr>
        <w:spacing w:after="0" w:line="240" w:lineRule="auto"/>
        <w:rPr>
          <w:rFonts w:ascii="Palatino Linotype" w:hAnsi="Palatino Linotype"/>
          <w:b/>
          <w:i/>
          <w:sz w:val="24"/>
          <w:szCs w:val="24"/>
        </w:rPr>
      </w:pPr>
    </w:p>
    <w:p w:rsidR="00F776AD" w:rsidRPr="004A364A" w:rsidRDefault="00F776AD" w:rsidP="00521205">
      <w:pPr>
        <w:widowControl w:val="0"/>
        <w:suppressAutoHyphens/>
        <w:spacing w:after="0" w:line="240" w:lineRule="auto"/>
        <w:ind w:left="1701" w:hanging="425"/>
        <w:jc w:val="both"/>
        <w:rPr>
          <w:rFonts w:ascii="Palatino Linotype" w:hAnsi="Palatino Linotype"/>
          <w:b/>
          <w:bCs/>
          <w:i/>
          <w:kern w:val="1"/>
          <w:sz w:val="24"/>
          <w:szCs w:val="24"/>
          <w:lang w:eastAsia="hi-IN" w:bidi="hi-IN"/>
        </w:rPr>
      </w:pPr>
      <w:r>
        <w:rPr>
          <w:rFonts w:ascii="Palatino Linotype" w:hAnsi="Palatino Linotype"/>
          <w:b/>
          <w:bCs/>
          <w:kern w:val="1"/>
          <w:sz w:val="24"/>
          <w:szCs w:val="24"/>
          <w:lang w:eastAsia="hi-IN" w:bidi="hi-IN"/>
        </w:rPr>
        <w:t>5</w:t>
      </w:r>
      <w:r w:rsidRPr="00521205">
        <w:rPr>
          <w:rFonts w:ascii="Palatino Linotype" w:hAnsi="Palatino Linotype"/>
          <w:b/>
          <w:bCs/>
          <w:kern w:val="1"/>
          <w:sz w:val="24"/>
          <w:szCs w:val="24"/>
          <w:lang w:eastAsia="hi-IN" w:bidi="hi-IN"/>
        </w:rPr>
        <w:t>.5.2</w:t>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CA2065">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CA2065">
            <w:pPr>
              <w:spacing w:after="0" w:line="240" w:lineRule="auto"/>
              <w:rPr>
                <w:rFonts w:ascii="Palatino Linotype" w:hAnsi="Palatino Linotype"/>
                <w:b/>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CA2065">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bl>
    <w:p w:rsidR="00F776AD" w:rsidRPr="004A364A" w:rsidRDefault="00F776AD" w:rsidP="004A364A">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322F34">
      <w:pPr>
        <w:numPr>
          <w:ilvl w:val="1"/>
          <w:numId w:val="44"/>
        </w:numPr>
        <w:autoSpaceDE w:val="0"/>
        <w:autoSpaceDN w:val="0"/>
        <w:adjustRightInd w:val="0"/>
        <w:spacing w:after="0" w:line="240" w:lineRule="auto"/>
        <w:ind w:left="1134" w:hanging="425"/>
        <w:rPr>
          <w:rFonts w:ascii="Palatino Linotype" w:hAnsi="Palatino Linotype" w:cs="TimesNewRomanPSMT"/>
          <w:sz w:val="24"/>
          <w:szCs w:val="24"/>
          <w:lang w:bidi="hi-IN"/>
        </w:rPr>
      </w:pPr>
      <w:r w:rsidRPr="00FC6C88">
        <w:rPr>
          <w:rFonts w:ascii="Palatino Linotype" w:hAnsi="Palatino Linotype"/>
          <w:b/>
          <w:sz w:val="24"/>
          <w:szCs w:val="24"/>
        </w:rPr>
        <w:t>A tantárgy értékelésének módja</w:t>
      </w:r>
    </w:p>
    <w:p w:rsidR="00F776AD" w:rsidRPr="00A46212" w:rsidRDefault="00F776AD" w:rsidP="0067754C">
      <w:pPr>
        <w:autoSpaceDE w:val="0"/>
        <w:autoSpaceDN w:val="0"/>
        <w:adjustRightInd w:val="0"/>
        <w:spacing w:after="0" w:line="240" w:lineRule="auto"/>
        <w:ind w:left="360"/>
        <w:jc w:val="both"/>
        <w:rPr>
          <w:rFonts w:ascii="Palatino Linotype" w:hAnsi="Palatino Linotype"/>
          <w:i/>
          <w:iCs/>
          <w:sz w:val="24"/>
          <w:szCs w:val="24"/>
        </w:rPr>
      </w:pPr>
      <w:r w:rsidRPr="00A46212">
        <w:rPr>
          <w:rFonts w:ascii="Palatino Linotype" w:hAnsi="Palatino Linotype"/>
          <w:bCs/>
          <w:sz w:val="24"/>
          <w:szCs w:val="24"/>
        </w:rPr>
        <w:lastRenderedPageBreak/>
        <w:t>„A nemzeti köznevelésről szóló 2011. évi CXC. törvény. 54. § (2) a) pontja szerinti értékeléssel.”</w:t>
      </w:r>
    </w:p>
    <w:p w:rsidR="00F776AD" w:rsidRPr="00FC6C88" w:rsidRDefault="00F776AD" w:rsidP="00FC6C88">
      <w:pPr>
        <w:autoSpaceDE w:val="0"/>
        <w:autoSpaceDN w:val="0"/>
        <w:adjustRightInd w:val="0"/>
        <w:spacing w:after="0" w:line="240" w:lineRule="auto"/>
        <w:rPr>
          <w:rFonts w:ascii="Palatino Linotype" w:hAnsi="Palatino Linotype"/>
          <w:b/>
          <w:sz w:val="24"/>
          <w:szCs w:val="24"/>
        </w:rPr>
      </w:pPr>
    </w:p>
    <w:p w:rsidR="00F776AD" w:rsidRDefault="00F776AD" w:rsidP="00521205">
      <w:pPr>
        <w:numPr>
          <w:ilvl w:val="0"/>
          <w:numId w:val="44"/>
        </w:numPr>
        <w:autoSpaceDE w:val="0"/>
        <w:autoSpaceDN w:val="0"/>
        <w:adjustRightInd w:val="0"/>
        <w:spacing w:after="0" w:line="240" w:lineRule="auto"/>
        <w:rPr>
          <w:rFonts w:ascii="Palatino Linotype" w:hAnsi="Palatino Linotype"/>
          <w:b/>
          <w:i/>
          <w:sz w:val="24"/>
          <w:szCs w:val="24"/>
        </w:rPr>
      </w:pPr>
      <w:r w:rsidRPr="00FC6C88">
        <w:rPr>
          <w:rFonts w:ascii="Palatino Linotype" w:hAnsi="Palatino Linotype"/>
          <w:b/>
          <w:sz w:val="24"/>
          <w:szCs w:val="24"/>
        </w:rPr>
        <w:t xml:space="preserve"> Ábrázolási gyakorlatok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521205">
        <w:rPr>
          <w:rFonts w:ascii="Palatino Linotype" w:hAnsi="Palatino Linotype"/>
          <w:b/>
          <w:sz w:val="24"/>
          <w:szCs w:val="24"/>
        </w:rPr>
        <w:t>104</w:t>
      </w:r>
      <w:proofErr w:type="gramEnd"/>
      <w:r w:rsidRPr="00521205">
        <w:rPr>
          <w:rFonts w:ascii="Palatino Linotype" w:hAnsi="Palatino Linotype"/>
          <w:b/>
          <w:sz w:val="24"/>
          <w:szCs w:val="24"/>
        </w:rPr>
        <w:t xml:space="preserve"> óra/ 136 óra</w:t>
      </w:r>
    </w:p>
    <w:p w:rsidR="00F776AD" w:rsidRPr="00FC6C88" w:rsidRDefault="00F776AD" w:rsidP="00461BD9">
      <w:pPr>
        <w:autoSpaceDE w:val="0"/>
        <w:autoSpaceDN w:val="0"/>
        <w:adjustRightInd w:val="0"/>
        <w:spacing w:after="0" w:line="240" w:lineRule="auto"/>
        <w:ind w:left="567" w:hanging="425"/>
        <w:rPr>
          <w:rFonts w:ascii="Palatino Linotype" w:hAnsi="Palatino Linotype"/>
          <w:b/>
          <w:sz w:val="24"/>
          <w:szCs w:val="24"/>
        </w:rPr>
      </w:pPr>
    </w:p>
    <w:p w:rsidR="00F776AD" w:rsidRPr="00FC6C88" w:rsidRDefault="00F776AD" w:rsidP="00521205">
      <w:pPr>
        <w:numPr>
          <w:ilvl w:val="1"/>
          <w:numId w:val="44"/>
        </w:numPr>
        <w:autoSpaceDE w:val="0"/>
        <w:autoSpaceDN w:val="0"/>
        <w:adjustRightInd w:val="0"/>
        <w:spacing w:after="0" w:line="240" w:lineRule="auto"/>
        <w:ind w:left="851" w:hanging="425"/>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A tantárgy tanításának célja</w:t>
      </w:r>
    </w:p>
    <w:p w:rsidR="00F776AD" w:rsidRPr="00FC6C88" w:rsidRDefault="00F776AD" w:rsidP="00461BD9">
      <w:pPr>
        <w:autoSpaceDE w:val="0"/>
        <w:autoSpaceDN w:val="0"/>
        <w:adjustRightInd w:val="0"/>
        <w:spacing w:after="0" w:line="240" w:lineRule="auto"/>
        <w:ind w:left="851"/>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A tanuló vizuális készségeinek, térérzékelésének fejlesztése, rajzi kultúra és kifejező képesség kialakítása.</w:t>
      </w:r>
    </w:p>
    <w:p w:rsidR="00F776AD" w:rsidRPr="00FC6C88" w:rsidRDefault="00F776AD" w:rsidP="00FC6C88">
      <w:pPr>
        <w:autoSpaceDE w:val="0"/>
        <w:autoSpaceDN w:val="0"/>
        <w:adjustRightInd w:val="0"/>
        <w:spacing w:after="0" w:line="240" w:lineRule="auto"/>
        <w:ind w:left="660"/>
        <w:rPr>
          <w:rFonts w:ascii="Palatino Linotype" w:hAnsi="Palatino Linotype" w:cs="TimesNewRomanPSMT"/>
          <w:sz w:val="24"/>
          <w:szCs w:val="24"/>
          <w:lang w:bidi="hi-IN"/>
        </w:rPr>
      </w:pPr>
    </w:p>
    <w:p w:rsidR="00F776AD" w:rsidRPr="00FC6C88" w:rsidRDefault="00F776AD" w:rsidP="00521205">
      <w:pPr>
        <w:numPr>
          <w:ilvl w:val="1"/>
          <w:numId w:val="44"/>
        </w:numPr>
        <w:autoSpaceDE w:val="0"/>
        <w:autoSpaceDN w:val="0"/>
        <w:adjustRightInd w:val="0"/>
        <w:spacing w:after="0" w:line="240" w:lineRule="auto"/>
        <w:ind w:left="709" w:hanging="283"/>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Kapcsolódó közismereti, szakmai tartalmak:</w:t>
      </w:r>
    </w:p>
    <w:p w:rsidR="00F776AD" w:rsidRPr="00FC6C88" w:rsidRDefault="00F776AD" w:rsidP="00461BD9">
      <w:pPr>
        <w:autoSpaceDE w:val="0"/>
        <w:autoSpaceDN w:val="0"/>
        <w:adjustRightInd w:val="0"/>
        <w:spacing w:after="0" w:line="240" w:lineRule="auto"/>
        <w:ind w:left="851"/>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Műszaki rajz, tervezés, műhelyrajz, látványtervezés</w:t>
      </w:r>
    </w:p>
    <w:p w:rsidR="00F776AD" w:rsidRPr="00FC6C88" w:rsidRDefault="00F776AD" w:rsidP="00FC6C88">
      <w:pPr>
        <w:autoSpaceDE w:val="0"/>
        <w:autoSpaceDN w:val="0"/>
        <w:adjustRightInd w:val="0"/>
        <w:spacing w:after="0" w:line="240" w:lineRule="auto"/>
        <w:ind w:left="660"/>
        <w:rPr>
          <w:rFonts w:ascii="Palatino Linotype" w:hAnsi="Palatino Linotype" w:cs="TimesNewRomanPSMT"/>
          <w:sz w:val="24"/>
          <w:szCs w:val="24"/>
          <w:lang w:bidi="hi-IN"/>
        </w:rPr>
      </w:pPr>
    </w:p>
    <w:p w:rsidR="00F776AD" w:rsidRPr="00FC6C88" w:rsidRDefault="00F776AD" w:rsidP="00521205">
      <w:pPr>
        <w:autoSpaceDE w:val="0"/>
        <w:autoSpaceDN w:val="0"/>
        <w:adjustRightInd w:val="0"/>
        <w:spacing w:after="0" w:line="240" w:lineRule="auto"/>
        <w:ind w:left="709" w:hanging="283"/>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6.3.Témakörök</w:t>
      </w:r>
    </w:p>
    <w:p w:rsidR="00F776AD" w:rsidRPr="00FC6C88" w:rsidRDefault="00F776AD" w:rsidP="00FC6C88">
      <w:pPr>
        <w:autoSpaceDE w:val="0"/>
        <w:autoSpaceDN w:val="0"/>
        <w:adjustRightInd w:val="0"/>
        <w:spacing w:after="0" w:line="240" w:lineRule="auto"/>
        <w:ind w:left="660"/>
        <w:rPr>
          <w:rFonts w:ascii="Palatino Linotype" w:hAnsi="Palatino Linotype" w:cs="TimesNewRomanPSMT"/>
          <w:sz w:val="24"/>
          <w:szCs w:val="24"/>
          <w:lang w:bidi="hi-IN"/>
        </w:rPr>
      </w:pPr>
    </w:p>
    <w:p w:rsidR="00F776AD" w:rsidRPr="00FC6C88" w:rsidRDefault="00F776AD" w:rsidP="00461BD9">
      <w:pPr>
        <w:autoSpaceDE w:val="0"/>
        <w:autoSpaceDN w:val="0"/>
        <w:adjustRightInd w:val="0"/>
        <w:spacing w:after="0" w:line="240" w:lineRule="auto"/>
        <w:ind w:left="1134" w:hanging="425"/>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6.3.1. Művészeti technikák</w:t>
      </w:r>
      <w:r w:rsidRPr="00FC6C88">
        <w:rPr>
          <w:rFonts w:ascii="Palatino Linotype" w:hAnsi="Palatino Linotype" w:cs="TimesNewRomanPSMT"/>
          <w:b/>
          <w:sz w:val="24"/>
          <w:szCs w:val="24"/>
          <w:lang w:bidi="hi-IN"/>
        </w:rPr>
        <w:tab/>
      </w:r>
      <w:r w:rsidRPr="00FC6C88">
        <w:rPr>
          <w:rFonts w:ascii="Palatino Linotype" w:hAnsi="Palatino Linotype" w:cs="TimesNewRomanPSMT"/>
          <w:b/>
          <w:sz w:val="24"/>
          <w:szCs w:val="24"/>
          <w:lang w:bidi="hi-IN"/>
        </w:rPr>
        <w:tab/>
      </w:r>
      <w:r w:rsidRPr="00FC6C88">
        <w:rPr>
          <w:rFonts w:ascii="Palatino Linotype" w:hAnsi="Palatino Linotype" w:cs="TimesNewRomanPSMT"/>
          <w:b/>
          <w:sz w:val="24"/>
          <w:szCs w:val="24"/>
          <w:lang w:bidi="hi-IN"/>
        </w:rPr>
        <w:tab/>
      </w:r>
      <w:r w:rsidRPr="00FC6C88">
        <w:rPr>
          <w:rFonts w:ascii="Palatino Linotype" w:hAnsi="Palatino Linotype" w:cs="TimesNewRomanPSMT"/>
          <w:b/>
          <w:sz w:val="24"/>
          <w:szCs w:val="24"/>
          <w:lang w:bidi="hi-IN"/>
        </w:rPr>
        <w:tab/>
        <w:t xml:space="preserve"> </w:t>
      </w:r>
      <w:r w:rsidRPr="00FC6C88">
        <w:rPr>
          <w:rFonts w:ascii="Palatino Linotype" w:hAnsi="Palatino Linotype" w:cs="TimesNewRomanPSMT"/>
          <w:b/>
          <w:i/>
          <w:sz w:val="24"/>
          <w:szCs w:val="24"/>
          <w:lang w:bidi="hi-IN"/>
        </w:rPr>
        <w:t>6 óra/6 óra</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Rajz, festés, mintázás</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6.3.2. Egyszerű geometrikus testek,forgástestek,</w:t>
      </w:r>
      <w:r>
        <w:rPr>
          <w:rFonts w:ascii="Palatino Linotype" w:hAnsi="Palatino Linotype" w:cs="TimesNewRomanPSMT"/>
          <w:b/>
          <w:sz w:val="24"/>
          <w:szCs w:val="24"/>
          <w:lang w:bidi="hi-IN"/>
        </w:rPr>
        <w:t xml:space="preserve"> összetett </w:t>
      </w:r>
      <w:proofErr w:type="gramStart"/>
      <w:r>
        <w:rPr>
          <w:rFonts w:ascii="Palatino Linotype" w:hAnsi="Palatino Linotype" w:cs="TimesNewRomanPSMT"/>
          <w:b/>
          <w:sz w:val="24"/>
          <w:szCs w:val="24"/>
          <w:lang w:bidi="hi-IN"/>
        </w:rPr>
        <w:t>geometrikus formák</w:t>
      </w:r>
      <w:proofErr w:type="gramEnd"/>
      <w:r>
        <w:rPr>
          <w:rFonts w:ascii="Palatino Linotype" w:hAnsi="Palatino Linotype" w:cs="TimesNewRomanPSMT"/>
          <w:b/>
          <w:sz w:val="24"/>
          <w:szCs w:val="24"/>
          <w:lang w:bidi="hi-IN"/>
        </w:rPr>
        <w:t xml:space="preserve">, </w:t>
      </w:r>
      <w:r w:rsidRPr="00FC6C88">
        <w:rPr>
          <w:rFonts w:ascii="Palatino Linotype" w:hAnsi="Palatino Linotype" w:cs="TimesNewRomanPSMT"/>
          <w:b/>
          <w:sz w:val="24"/>
          <w:szCs w:val="24"/>
          <w:lang w:bidi="hi-IN"/>
        </w:rPr>
        <w:t>fény</w:t>
      </w:r>
      <w:r>
        <w:rPr>
          <w:rFonts w:ascii="Palatino Linotype" w:hAnsi="Palatino Linotype" w:cs="TimesNewRomanPSMT"/>
          <w:b/>
          <w:sz w:val="24"/>
          <w:szCs w:val="24"/>
          <w:lang w:bidi="hi-IN"/>
        </w:rPr>
        <w:t>-</w:t>
      </w:r>
      <w:r w:rsidRPr="00FC6C88">
        <w:rPr>
          <w:rFonts w:ascii="Palatino Linotype" w:hAnsi="Palatino Linotype" w:cs="TimesNewRomanPSMT"/>
          <w:b/>
          <w:sz w:val="24"/>
          <w:szCs w:val="24"/>
          <w:lang w:bidi="hi-IN"/>
        </w:rPr>
        <w:t>árnyék</w:t>
      </w:r>
      <w:r>
        <w:rPr>
          <w:rFonts w:ascii="Palatino Linotype" w:hAnsi="Palatino Linotype" w:cs="TimesNewRomanPSMT"/>
          <w:b/>
          <w:sz w:val="24"/>
          <w:szCs w:val="24"/>
          <w:lang w:bidi="hi-IN"/>
        </w:rPr>
        <w:t xml:space="preserve"> ábrázolása</w:t>
      </w:r>
      <w:r>
        <w:rPr>
          <w:rFonts w:ascii="Palatino Linotype" w:hAnsi="Palatino Linotype" w:cs="TimesNewRomanPSMT"/>
          <w:b/>
          <w:sz w:val="24"/>
          <w:szCs w:val="24"/>
          <w:lang w:bidi="hi-IN"/>
        </w:rPr>
        <w:tab/>
      </w:r>
      <w:r>
        <w:rPr>
          <w:rFonts w:ascii="Palatino Linotype" w:hAnsi="Palatino Linotype" w:cs="TimesNewRomanPSMT"/>
          <w:b/>
          <w:sz w:val="24"/>
          <w:szCs w:val="24"/>
          <w:lang w:bidi="hi-IN"/>
        </w:rPr>
        <w:tab/>
      </w:r>
      <w:r>
        <w:rPr>
          <w:rFonts w:ascii="Palatino Linotype" w:hAnsi="Palatino Linotype" w:cs="TimesNewRomanPSMT"/>
          <w:b/>
          <w:sz w:val="24"/>
          <w:szCs w:val="24"/>
          <w:lang w:bidi="hi-IN"/>
        </w:rPr>
        <w:tab/>
        <w:t xml:space="preserve">               </w:t>
      </w:r>
      <w:r w:rsidRPr="00FC6C88">
        <w:rPr>
          <w:rFonts w:ascii="Palatino Linotype" w:hAnsi="Palatino Linotype" w:cs="TimesNewRomanPSMT"/>
          <w:b/>
          <w:i/>
          <w:sz w:val="24"/>
          <w:szCs w:val="24"/>
          <w:lang w:bidi="hi-IN"/>
        </w:rPr>
        <w:t>30 óra/28 óra</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Hasábok, gúlák, egyszerű vonalas rajza</w:t>
      </w:r>
      <w:r>
        <w:rPr>
          <w:rFonts w:ascii="Palatino Linotype" w:hAnsi="Palatino Linotype" w:cs="TimesNewRomanPSMT"/>
          <w:sz w:val="24"/>
          <w:szCs w:val="24"/>
          <w:lang w:bidi="hi-IN"/>
        </w:rPr>
        <w:t xml:space="preserve">i, egyszerű hétköznapi tárgyak </w:t>
      </w:r>
      <w:r w:rsidRPr="00FC6C88">
        <w:rPr>
          <w:rFonts w:ascii="Palatino Linotype" w:hAnsi="Palatino Linotype" w:cs="TimesNewRomanPSMT"/>
          <w:sz w:val="24"/>
          <w:szCs w:val="24"/>
          <w:lang w:bidi="hi-IN"/>
        </w:rPr>
        <w:t>vonalas és árnyékolt ra</w:t>
      </w:r>
      <w:r>
        <w:rPr>
          <w:rFonts w:ascii="Palatino Linotype" w:hAnsi="Palatino Linotype" w:cs="TimesNewRomanPSMT"/>
          <w:sz w:val="24"/>
          <w:szCs w:val="24"/>
          <w:lang w:bidi="hi-IN"/>
        </w:rPr>
        <w:t xml:space="preserve">jzai, egyszerű forgástestek és csendéletek vonalas és </w:t>
      </w:r>
      <w:r w:rsidRPr="00FC6C88">
        <w:rPr>
          <w:rFonts w:ascii="Palatino Linotype" w:hAnsi="Palatino Linotype" w:cs="TimesNewRomanPSMT"/>
          <w:sz w:val="24"/>
          <w:szCs w:val="24"/>
          <w:lang w:bidi="hi-IN"/>
        </w:rPr>
        <w:t>árnyékolt ábrázolásai</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 xml:space="preserve">6.3.3. Természeti </w:t>
      </w:r>
      <w:proofErr w:type="gramStart"/>
      <w:r w:rsidRPr="00FC6C88">
        <w:rPr>
          <w:rFonts w:ascii="Palatino Linotype" w:hAnsi="Palatino Linotype" w:cs="TimesNewRomanPSMT"/>
          <w:b/>
          <w:sz w:val="24"/>
          <w:szCs w:val="24"/>
          <w:lang w:bidi="hi-IN"/>
        </w:rPr>
        <w:t>formák</w:t>
      </w:r>
      <w:r w:rsidRPr="00FC6C88">
        <w:rPr>
          <w:rFonts w:ascii="Palatino Linotype" w:hAnsi="Palatino Linotype" w:cs="TimesNewRomanPSMT"/>
          <w:b/>
          <w:sz w:val="24"/>
          <w:szCs w:val="24"/>
          <w:lang w:bidi="hi-IN"/>
        </w:rPr>
        <w:tab/>
      </w:r>
      <w:r w:rsidRPr="00FC6C88">
        <w:rPr>
          <w:rFonts w:ascii="Palatino Linotype" w:hAnsi="Palatino Linotype" w:cs="TimesNewRomanPSMT"/>
          <w:b/>
          <w:sz w:val="24"/>
          <w:szCs w:val="24"/>
          <w:lang w:bidi="hi-IN"/>
        </w:rPr>
        <w:tab/>
      </w:r>
      <w:r w:rsidRPr="00FC6C88">
        <w:rPr>
          <w:rFonts w:ascii="Palatino Linotype" w:hAnsi="Palatino Linotype" w:cs="TimesNewRomanPSMT"/>
          <w:b/>
          <w:sz w:val="24"/>
          <w:szCs w:val="24"/>
          <w:lang w:bidi="hi-IN"/>
        </w:rPr>
        <w:tab/>
      </w:r>
      <w:r>
        <w:rPr>
          <w:rFonts w:ascii="Palatino Linotype" w:hAnsi="Palatino Linotype" w:cs="TimesNewRomanPSMT"/>
          <w:b/>
          <w:sz w:val="24"/>
          <w:szCs w:val="24"/>
          <w:lang w:bidi="hi-IN"/>
        </w:rPr>
        <w:tab/>
        <w:t xml:space="preserve">                 </w:t>
      </w:r>
      <w:r w:rsidRPr="00FC6C88">
        <w:rPr>
          <w:rFonts w:ascii="Palatino Linotype" w:hAnsi="Palatino Linotype" w:cs="TimesNewRomanPSMT"/>
          <w:b/>
          <w:i/>
          <w:sz w:val="24"/>
          <w:szCs w:val="24"/>
          <w:lang w:bidi="hi-IN"/>
        </w:rPr>
        <w:t>8</w:t>
      </w:r>
      <w:proofErr w:type="gramEnd"/>
      <w:r w:rsidRPr="00FC6C88">
        <w:rPr>
          <w:rFonts w:ascii="Palatino Linotype" w:hAnsi="Palatino Linotype" w:cs="TimesNewRomanPSMT"/>
          <w:b/>
          <w:i/>
          <w:sz w:val="24"/>
          <w:szCs w:val="24"/>
          <w:lang w:bidi="hi-IN"/>
        </w:rPr>
        <w:t xml:space="preserve"> óra/13 óra</w:t>
      </w:r>
    </w:p>
    <w:p w:rsidR="00F776AD"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Növények, sziklák, tájképek, egyszerű, vo</w:t>
      </w:r>
      <w:r>
        <w:rPr>
          <w:rFonts w:ascii="Palatino Linotype" w:hAnsi="Palatino Linotype" w:cs="TimesNewRomanPSMT"/>
          <w:sz w:val="24"/>
          <w:szCs w:val="24"/>
          <w:lang w:bidi="hi-IN"/>
        </w:rPr>
        <w:t xml:space="preserve">nalas és összetett kompozíciós </w:t>
      </w:r>
      <w:r w:rsidRPr="00FC6C88">
        <w:rPr>
          <w:rFonts w:ascii="Palatino Linotype" w:hAnsi="Palatino Linotype" w:cs="TimesNewRomanPSMT"/>
          <w:sz w:val="24"/>
          <w:szCs w:val="24"/>
          <w:lang w:bidi="hi-IN"/>
        </w:rPr>
        <w:t>ábrázolása</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 xml:space="preserve">6.3.4. Külső, belső terek, épületek, </w:t>
      </w:r>
      <w:proofErr w:type="gramStart"/>
      <w:r w:rsidRPr="00FC6C88">
        <w:rPr>
          <w:rFonts w:ascii="Palatino Linotype" w:hAnsi="Palatino Linotype" w:cs="TimesNewRomanPSMT"/>
          <w:b/>
          <w:sz w:val="24"/>
          <w:szCs w:val="24"/>
          <w:lang w:bidi="hi-IN"/>
        </w:rPr>
        <w:t>enteriőr</w:t>
      </w:r>
      <w:r w:rsidRPr="00FC6C88">
        <w:rPr>
          <w:rFonts w:ascii="Palatino Linotype" w:hAnsi="Palatino Linotype" w:cs="TimesNewRomanPSMT"/>
          <w:b/>
          <w:sz w:val="24"/>
          <w:szCs w:val="24"/>
          <w:lang w:bidi="hi-IN"/>
        </w:rPr>
        <w:tab/>
      </w:r>
      <w:r>
        <w:rPr>
          <w:rFonts w:ascii="Palatino Linotype" w:hAnsi="Palatino Linotype" w:cs="TimesNewRomanPSMT"/>
          <w:b/>
          <w:sz w:val="24"/>
          <w:szCs w:val="24"/>
          <w:lang w:bidi="hi-IN"/>
        </w:rPr>
        <w:tab/>
        <w:t xml:space="preserve">                </w:t>
      </w:r>
      <w:r w:rsidRPr="00FC6C88">
        <w:rPr>
          <w:rFonts w:ascii="Palatino Linotype" w:hAnsi="Palatino Linotype" w:cs="TimesNewRomanPSMT"/>
          <w:b/>
          <w:i/>
          <w:sz w:val="24"/>
          <w:szCs w:val="24"/>
          <w:lang w:bidi="hi-IN"/>
        </w:rPr>
        <w:t>10</w:t>
      </w:r>
      <w:proofErr w:type="gramEnd"/>
      <w:r w:rsidRPr="00FC6C88">
        <w:rPr>
          <w:rFonts w:ascii="Palatino Linotype" w:hAnsi="Palatino Linotype" w:cs="TimesNewRomanPSMT"/>
          <w:b/>
          <w:i/>
          <w:sz w:val="24"/>
          <w:szCs w:val="24"/>
          <w:lang w:bidi="hi-IN"/>
        </w:rPr>
        <w:t xml:space="preserve"> óra/15óra</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Épületek külső és belső vonalas, perspektivikus ábrázolása és összetett kompozíciók különböző technikákkal</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6.3.5. Mod</w:t>
      </w:r>
      <w:r>
        <w:rPr>
          <w:rFonts w:ascii="Palatino Linotype" w:hAnsi="Palatino Linotype" w:cs="TimesNewRomanPSMT"/>
          <w:b/>
          <w:sz w:val="24"/>
          <w:szCs w:val="24"/>
          <w:lang w:bidi="hi-IN"/>
        </w:rPr>
        <w:t xml:space="preserve">ell utáni rajzolás és </w:t>
      </w:r>
      <w:proofErr w:type="gramStart"/>
      <w:r>
        <w:rPr>
          <w:rFonts w:ascii="Palatino Linotype" w:hAnsi="Palatino Linotype" w:cs="TimesNewRomanPSMT"/>
          <w:b/>
          <w:sz w:val="24"/>
          <w:szCs w:val="24"/>
          <w:lang w:bidi="hi-IN"/>
        </w:rPr>
        <w:t>mintázás</w:t>
      </w:r>
      <w:r>
        <w:rPr>
          <w:rFonts w:ascii="Palatino Linotype" w:hAnsi="Palatino Linotype" w:cs="TimesNewRomanPSMT"/>
          <w:b/>
          <w:sz w:val="24"/>
          <w:szCs w:val="24"/>
          <w:lang w:bidi="hi-IN"/>
        </w:rPr>
        <w:tab/>
      </w:r>
      <w:r>
        <w:rPr>
          <w:rFonts w:ascii="Palatino Linotype" w:hAnsi="Palatino Linotype" w:cs="TimesNewRomanPSMT"/>
          <w:b/>
          <w:sz w:val="24"/>
          <w:szCs w:val="24"/>
          <w:lang w:bidi="hi-IN"/>
        </w:rPr>
        <w:tab/>
        <w:t xml:space="preserve">              </w:t>
      </w:r>
      <w:r w:rsidRPr="00FC6C88">
        <w:rPr>
          <w:rFonts w:ascii="Palatino Linotype" w:hAnsi="Palatino Linotype" w:cs="TimesNewRomanPSMT"/>
          <w:b/>
          <w:i/>
          <w:sz w:val="24"/>
          <w:szCs w:val="24"/>
          <w:lang w:bidi="hi-IN"/>
        </w:rPr>
        <w:t>36</w:t>
      </w:r>
      <w:proofErr w:type="gramEnd"/>
      <w:r w:rsidRPr="00FC6C88">
        <w:rPr>
          <w:rFonts w:ascii="Palatino Linotype" w:hAnsi="Palatino Linotype" w:cs="TimesNewRomanPSMT"/>
          <w:b/>
          <w:i/>
          <w:sz w:val="24"/>
          <w:szCs w:val="24"/>
          <w:lang w:bidi="hi-IN"/>
        </w:rPr>
        <w:t xml:space="preserve"> óra/47 óra</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Modellábrázolás különböző technikákkal (rajz, festés, mintázás), fej és/vagy alakábrázolás</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b/>
          <w:sz w:val="24"/>
          <w:szCs w:val="24"/>
          <w:lang w:bidi="hi-IN"/>
        </w:rPr>
      </w:pPr>
      <w:r w:rsidRPr="00FC6C88">
        <w:rPr>
          <w:rFonts w:ascii="Palatino Linotype" w:hAnsi="Palatino Linotype" w:cs="TimesNewRomanPSMT"/>
          <w:b/>
          <w:sz w:val="24"/>
          <w:szCs w:val="24"/>
          <w:lang w:bidi="hi-IN"/>
        </w:rPr>
        <w:t>6.3.6. Stilizálás, motívumalkotás</w:t>
      </w:r>
      <w:r>
        <w:rPr>
          <w:rFonts w:ascii="Palatino Linotype" w:hAnsi="Palatino Linotype" w:cs="TimesNewRomanPSMT"/>
          <w:b/>
          <w:sz w:val="24"/>
          <w:szCs w:val="24"/>
          <w:lang w:bidi="hi-IN"/>
        </w:rPr>
        <w:t xml:space="preserve">, </w:t>
      </w:r>
      <w:proofErr w:type="gramStart"/>
      <w:r>
        <w:rPr>
          <w:rFonts w:ascii="Palatino Linotype" w:hAnsi="Palatino Linotype" w:cs="TimesNewRomanPSMT"/>
          <w:b/>
          <w:sz w:val="24"/>
          <w:szCs w:val="24"/>
          <w:lang w:bidi="hi-IN"/>
        </w:rPr>
        <w:t>betűrajz</w:t>
      </w:r>
      <w:r w:rsidRPr="00FC6C88">
        <w:rPr>
          <w:rFonts w:ascii="Palatino Linotype" w:hAnsi="Palatino Linotype" w:cs="TimesNewRomanPSMT"/>
          <w:b/>
          <w:sz w:val="24"/>
          <w:szCs w:val="24"/>
          <w:lang w:bidi="hi-IN"/>
        </w:rPr>
        <w:tab/>
      </w:r>
      <w:r>
        <w:rPr>
          <w:rFonts w:ascii="Palatino Linotype" w:hAnsi="Palatino Linotype" w:cs="TimesNewRomanPSMT"/>
          <w:b/>
          <w:sz w:val="24"/>
          <w:szCs w:val="24"/>
          <w:lang w:bidi="hi-IN"/>
        </w:rPr>
        <w:tab/>
        <w:t xml:space="preserve">              </w:t>
      </w:r>
      <w:r w:rsidRPr="00FC6C88">
        <w:rPr>
          <w:rFonts w:ascii="Palatino Linotype" w:hAnsi="Palatino Linotype" w:cs="TimesNewRomanPSMT"/>
          <w:b/>
          <w:i/>
          <w:sz w:val="24"/>
          <w:szCs w:val="24"/>
          <w:lang w:bidi="hi-IN"/>
        </w:rPr>
        <w:t>14</w:t>
      </w:r>
      <w:proofErr w:type="gramEnd"/>
      <w:r w:rsidRPr="00FC6C88">
        <w:rPr>
          <w:rFonts w:ascii="Palatino Linotype" w:hAnsi="Palatino Linotype" w:cs="TimesNewRomanPSMT"/>
          <w:b/>
          <w:i/>
          <w:sz w:val="24"/>
          <w:szCs w:val="24"/>
          <w:lang w:bidi="hi-IN"/>
        </w:rPr>
        <w:t xml:space="preserve"> óra/27 óra</w:t>
      </w:r>
    </w:p>
    <w:p w:rsidR="00F776AD"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Növények, növényrészletek és más természeti formák átfogalmazása, iparművészeti alkotásokban alkalmazható motívumokká. Betűformák, stílusok, tipográfiai alapismeretek</w:t>
      </w:r>
    </w:p>
    <w:p w:rsidR="00F776AD" w:rsidRPr="00FC6C88" w:rsidRDefault="00F776AD" w:rsidP="00521205">
      <w:pPr>
        <w:tabs>
          <w:tab w:val="left" w:pos="709"/>
        </w:tabs>
        <w:autoSpaceDE w:val="0"/>
        <w:autoSpaceDN w:val="0"/>
        <w:adjustRightInd w:val="0"/>
        <w:spacing w:after="0" w:line="240" w:lineRule="auto"/>
        <w:ind w:left="709"/>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F776AD" w:rsidRPr="00FC6C88" w:rsidRDefault="00F776AD" w:rsidP="00580177">
      <w:pPr>
        <w:numPr>
          <w:ilvl w:val="1"/>
          <w:numId w:val="45"/>
        </w:numPr>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Pr="00FC6C88" w:rsidRDefault="00F776AD" w:rsidP="00580177">
      <w:pPr>
        <w:pStyle w:val="Listaszerbekezds4"/>
        <w:spacing w:after="0" w:line="240" w:lineRule="auto"/>
        <w:jc w:val="both"/>
        <w:rPr>
          <w:rFonts w:ascii="Palatino Linotype" w:hAnsi="Palatino Linotype"/>
          <w:b/>
          <w:sz w:val="24"/>
          <w:szCs w:val="24"/>
        </w:rPr>
      </w:pPr>
    </w:p>
    <w:p w:rsidR="00F776AD" w:rsidRPr="00FC6C88" w:rsidRDefault="00F776AD" w:rsidP="00580177">
      <w:pPr>
        <w:numPr>
          <w:ilvl w:val="1"/>
          <w:numId w:val="45"/>
        </w:numPr>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Default="00F776AD" w:rsidP="00580177">
      <w:pPr>
        <w:pStyle w:val="Listaszerbekezds4"/>
        <w:ind w:left="360"/>
        <w:jc w:val="both"/>
        <w:rPr>
          <w:rFonts w:ascii="Palatino Linotype" w:hAnsi="Palatino Linotype"/>
          <w:b/>
          <w:bCs/>
          <w:i/>
        </w:rPr>
      </w:pPr>
    </w:p>
    <w:p w:rsidR="00F776AD" w:rsidRDefault="00F776AD" w:rsidP="00580177">
      <w:pPr>
        <w:pStyle w:val="Listaszerbekezds4"/>
        <w:numPr>
          <w:ilvl w:val="2"/>
          <w:numId w:val="45"/>
        </w:numPr>
        <w:tabs>
          <w:tab w:val="left" w:pos="1701"/>
        </w:tabs>
        <w:ind w:left="1134" w:hanging="425"/>
        <w:jc w:val="both"/>
        <w:rPr>
          <w:rFonts w:ascii="Palatino Linotype" w:hAnsi="Palatino Linotype"/>
          <w:b/>
          <w:bCs/>
          <w:i/>
          <w:sz w:val="24"/>
          <w:szCs w:val="24"/>
        </w:rPr>
      </w:pPr>
      <w:r w:rsidRPr="00521205">
        <w:rPr>
          <w:rFonts w:ascii="Palatino Linotype" w:hAnsi="Palatino Linotype"/>
          <w:b/>
          <w:bCs/>
          <w:i/>
          <w:sz w:val="24"/>
          <w:szCs w:val="24"/>
        </w:rPr>
        <w:t xml:space="preserve"> A tantárgy elsajátítása során alkalmazható tanulói tevékenységformák (ajánlás)</w:t>
      </w:r>
    </w:p>
    <w:p w:rsidR="00F776AD" w:rsidRPr="004A364A" w:rsidRDefault="00F776AD" w:rsidP="00580177">
      <w:pPr>
        <w:widowControl w:val="0"/>
        <w:numPr>
          <w:ilvl w:val="2"/>
          <w:numId w:val="45"/>
        </w:numPr>
        <w:tabs>
          <w:tab w:val="left" w:pos="1701"/>
        </w:tabs>
        <w:suppressAutoHyphens/>
        <w:spacing w:after="0" w:line="240" w:lineRule="auto"/>
        <w:ind w:left="1134" w:hanging="425"/>
        <w:jc w:val="both"/>
        <w:rPr>
          <w:rFonts w:ascii="Palatino Linotype" w:hAnsi="Palatino Linotype"/>
          <w:b/>
          <w:bCs/>
          <w:i/>
          <w:kern w:val="1"/>
          <w:sz w:val="24"/>
          <w:szCs w:val="24"/>
          <w:lang w:eastAsia="hi-IN" w:bidi="hi-IN"/>
        </w:rPr>
      </w:pPr>
      <w:r w:rsidRPr="004A364A">
        <w:rPr>
          <w:rFonts w:ascii="Palatino Linotype" w:hAnsi="Palatino Linotype"/>
          <w:b/>
          <w:bCs/>
          <w:i/>
          <w:kern w:val="1"/>
          <w:sz w:val="24"/>
          <w:szCs w:val="24"/>
          <w:lang w:eastAsia="hi-IN" w:bidi="hi-IN"/>
        </w:rPr>
        <w:t>A tantárgy elsajátítása során alkalmazható sajátos módszerek (ajánlás)</w:t>
      </w:r>
    </w:p>
    <w:p w:rsidR="00F776AD" w:rsidRPr="00521205" w:rsidRDefault="00F776AD" w:rsidP="00580177">
      <w:pPr>
        <w:pStyle w:val="Listaszerbekezds4"/>
        <w:tabs>
          <w:tab w:val="left" w:pos="1701"/>
        </w:tabs>
        <w:ind w:left="1134"/>
        <w:jc w:val="both"/>
        <w:rPr>
          <w:rFonts w:ascii="Palatino Linotype" w:hAnsi="Palatino Linotype"/>
          <w:b/>
          <w:bCs/>
          <w:i/>
          <w:sz w:val="24"/>
          <w:szCs w:val="24"/>
        </w:rPr>
      </w:pPr>
      <w:r>
        <w:rPr>
          <w:rFonts w:ascii="Palatino Linotype" w:hAnsi="Palatino Linotype"/>
          <w:b/>
          <w:bCs/>
          <w:i/>
          <w:sz w:val="24"/>
          <w:szCs w:val="24"/>
        </w:rPr>
        <w:br w:type="page"/>
      </w:r>
    </w:p>
    <w:p w:rsidR="00F776AD" w:rsidRPr="00FC6C88" w:rsidRDefault="00F776AD" w:rsidP="00FC6C88">
      <w:pPr>
        <w:widowControl w:val="0"/>
        <w:suppressAutoHyphens/>
        <w:spacing w:after="0" w:line="240" w:lineRule="auto"/>
        <w:jc w:val="center"/>
        <w:rPr>
          <w:rFonts w:ascii="Palatino Linotype" w:hAnsi="Palatino Linotype" w:cs="TimesNewRomanPSMT"/>
          <w:sz w:val="44"/>
          <w:szCs w:val="44"/>
          <w:lang w:bidi="hi-IN"/>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FC6C88">
        <w:rPr>
          <w:rFonts w:ascii="Palatino Linotype" w:hAnsi="Palatino Linotype"/>
          <w:b/>
          <w:sz w:val="44"/>
          <w:szCs w:val="44"/>
          <w:lang w:eastAsia="hu-HU"/>
        </w:rPr>
        <w:t>A</w:t>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FC6C88">
        <w:rPr>
          <w:rFonts w:ascii="Palatino Linotype" w:hAnsi="Palatino Linotype"/>
          <w:b/>
          <w:sz w:val="44"/>
          <w:szCs w:val="44"/>
          <w:lang w:eastAsia="hu-HU"/>
        </w:rPr>
        <w:t>10595-12 azonosító számú</w:t>
      </w:r>
    </w:p>
    <w:p w:rsidR="00F776AD" w:rsidRPr="00FC6C88" w:rsidRDefault="00F776AD" w:rsidP="00FC6C88">
      <w:pPr>
        <w:widowControl w:val="0"/>
        <w:suppressAutoHyphens/>
        <w:spacing w:after="0" w:line="240" w:lineRule="auto"/>
        <w:jc w:val="center"/>
        <w:rPr>
          <w:rFonts w:ascii="Palatino Linotype" w:hAnsi="Palatino Linotype"/>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roofErr w:type="spellStart"/>
      <w:r w:rsidRPr="00661F29">
        <w:rPr>
          <w:rFonts w:ascii="Palatino Linotype" w:hAnsi="Palatino Linotype"/>
          <w:b/>
          <w:sz w:val="44"/>
          <w:szCs w:val="44"/>
          <w:lang w:eastAsia="hu-HU"/>
        </w:rPr>
        <w:t>Díszműkovácsolás</w:t>
      </w:r>
      <w:proofErr w:type="spellEnd"/>
      <w:r w:rsidRPr="00661F29">
        <w:rPr>
          <w:rFonts w:ascii="Palatino Linotype" w:hAnsi="Palatino Linotype"/>
          <w:b/>
          <w:sz w:val="44"/>
          <w:szCs w:val="44"/>
          <w:lang w:eastAsia="hu-HU"/>
        </w:rPr>
        <w:t xml:space="preserve"> szakmai tervezés</w:t>
      </w:r>
      <w:r w:rsidRPr="00661F29" w:rsidDel="00661F29">
        <w:rPr>
          <w:rFonts w:ascii="Palatino Linotype" w:hAnsi="Palatino Linotype"/>
          <w:b/>
          <w:sz w:val="44"/>
          <w:szCs w:val="44"/>
          <w:lang w:eastAsia="hu-HU"/>
        </w:rPr>
        <w:t xml:space="preserve"> </w:t>
      </w: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szakmai</w:t>
      </w:r>
      <w:proofErr w:type="gramEnd"/>
      <w:r w:rsidRPr="00FC6C88">
        <w:rPr>
          <w:rFonts w:ascii="Palatino Linotype" w:hAnsi="Palatino Linotype"/>
          <w:b/>
          <w:kern w:val="1"/>
          <w:sz w:val="44"/>
          <w:szCs w:val="44"/>
          <w:lang w:eastAsia="hi-IN" w:bidi="hi-IN"/>
        </w:rPr>
        <w:t xml:space="preserve"> követelménymodul</w:t>
      </w: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tantárgyai</w:t>
      </w:r>
      <w:proofErr w:type="gramEnd"/>
      <w:r w:rsidRPr="00FC6C88">
        <w:rPr>
          <w:rFonts w:ascii="Palatino Linotype" w:hAnsi="Palatino Linotype"/>
          <w:b/>
          <w:kern w:val="1"/>
          <w:sz w:val="44"/>
          <w:szCs w:val="44"/>
          <w:lang w:eastAsia="hi-IN" w:bidi="hi-IN"/>
        </w:rPr>
        <w:t>, témakörei</w:t>
      </w:r>
    </w:p>
    <w:p w:rsidR="00F776AD" w:rsidRPr="00FC6C88" w:rsidRDefault="00F776AD" w:rsidP="00FC6C88">
      <w:pPr>
        <w:widowControl w:val="0"/>
        <w:suppressAutoHyphens/>
        <w:spacing w:after="0" w:line="240" w:lineRule="auto"/>
        <w:jc w:val="center"/>
        <w:rPr>
          <w:rFonts w:ascii="Palatino Linotype" w:hAnsi="Palatino Linotype"/>
          <w:b/>
          <w:bCs/>
          <w:kern w:val="1"/>
          <w:sz w:val="44"/>
          <w:szCs w:val="44"/>
          <w:lang w:eastAsia="hi-IN" w:bidi="hi-IN"/>
        </w:rPr>
      </w:pPr>
    </w:p>
    <w:p w:rsidR="00F776AD" w:rsidRPr="00FC6C88" w:rsidRDefault="00F776AD" w:rsidP="00FC6C88">
      <w:pPr>
        <w:widowControl w:val="0"/>
        <w:suppressAutoHyphens/>
        <w:spacing w:after="0" w:line="240" w:lineRule="auto"/>
        <w:jc w:val="both"/>
        <w:rPr>
          <w:rFonts w:ascii="Palatino Linotype" w:hAnsi="Palatino Linotype"/>
          <w:b/>
          <w:kern w:val="1"/>
          <w:sz w:val="24"/>
          <w:szCs w:val="24"/>
          <w:lang w:eastAsia="hi-IN" w:bidi="hi-IN"/>
        </w:rPr>
      </w:pPr>
      <w:r w:rsidRPr="00FC6C88">
        <w:rPr>
          <w:rFonts w:ascii="Palatino Linotype" w:hAnsi="Palatino Linotype"/>
          <w:b/>
          <w:bCs/>
          <w:kern w:val="1"/>
          <w:sz w:val="24"/>
          <w:szCs w:val="24"/>
          <w:lang w:eastAsia="hi-IN" w:bidi="hi-IN"/>
        </w:rPr>
        <w:br w:type="page"/>
      </w:r>
      <w:r w:rsidRPr="00FC6C88">
        <w:rPr>
          <w:rFonts w:ascii="Palatino Linotype" w:hAnsi="Palatino Linotype" w:cs="Mangal"/>
          <w:b/>
          <w:kern w:val="1"/>
          <w:sz w:val="24"/>
          <w:szCs w:val="24"/>
          <w:lang w:eastAsia="hi-IN" w:bidi="hi-IN"/>
        </w:rPr>
        <w:lastRenderedPageBreak/>
        <w:t xml:space="preserve">A 10595-12 </w:t>
      </w:r>
      <w:r w:rsidRPr="00FC6C88">
        <w:rPr>
          <w:rFonts w:ascii="Palatino Linotype" w:hAnsi="Palatino Linotype"/>
          <w:b/>
          <w:sz w:val="24"/>
          <w:szCs w:val="24"/>
          <w:lang w:eastAsia="hu-HU"/>
        </w:rPr>
        <w:t xml:space="preserve">azonosító számú, </w:t>
      </w:r>
      <w:proofErr w:type="spellStart"/>
      <w:r w:rsidRPr="00661F29">
        <w:rPr>
          <w:rFonts w:ascii="Palatino Linotype" w:hAnsi="Palatino Linotype"/>
          <w:b/>
          <w:sz w:val="24"/>
          <w:szCs w:val="24"/>
          <w:lang w:eastAsia="hu-HU"/>
        </w:rPr>
        <w:t>Díszműkovácsolás</w:t>
      </w:r>
      <w:proofErr w:type="spellEnd"/>
      <w:r w:rsidRPr="00661F29">
        <w:rPr>
          <w:rFonts w:ascii="Palatino Linotype" w:hAnsi="Palatino Linotype"/>
          <w:b/>
          <w:sz w:val="24"/>
          <w:szCs w:val="24"/>
          <w:lang w:eastAsia="hu-HU"/>
        </w:rPr>
        <w:t xml:space="preserve"> szakmai tervezés</w:t>
      </w:r>
      <w:r w:rsidRPr="00661F29" w:rsidDel="00661F29">
        <w:rPr>
          <w:rFonts w:ascii="Palatino Linotype" w:hAnsi="Palatino Linotype"/>
          <w:b/>
          <w:sz w:val="24"/>
          <w:szCs w:val="24"/>
          <w:lang w:eastAsia="hu-HU"/>
        </w:rPr>
        <w:t xml:space="preserve"> </w:t>
      </w:r>
      <w:r w:rsidRPr="00FC6C88">
        <w:rPr>
          <w:rFonts w:ascii="Palatino Linotype" w:hAnsi="Palatino Linotype"/>
          <w:b/>
          <w:sz w:val="24"/>
          <w:szCs w:val="24"/>
          <w:lang w:eastAsia="hu-HU"/>
        </w:rPr>
        <w:t>megnevezésű szakmai követelmény</w:t>
      </w:r>
      <w:r w:rsidRPr="00FC6C88">
        <w:rPr>
          <w:rFonts w:ascii="Palatino Linotype" w:hAnsi="Palatino Linotype"/>
          <w:b/>
          <w:kern w:val="1"/>
          <w:sz w:val="24"/>
          <w:szCs w:val="24"/>
          <w:lang w:eastAsia="hi-IN" w:bidi="hi-IN"/>
        </w:rPr>
        <w:t>modulhoz tartozó tantárgyak és a témakörök oktatása során fejlesztendő kompetenciák</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2"/>
        <w:gridCol w:w="890"/>
        <w:gridCol w:w="785"/>
        <w:gridCol w:w="539"/>
        <w:gridCol w:w="571"/>
        <w:gridCol w:w="555"/>
        <w:gridCol w:w="1002"/>
        <w:gridCol w:w="1002"/>
      </w:tblGrid>
      <w:tr w:rsidR="00F776AD" w:rsidRPr="00FC6C88">
        <w:trPr>
          <w:trHeight w:val="570"/>
          <w:jc w:val="center"/>
        </w:trPr>
        <w:tc>
          <w:tcPr>
            <w:tcW w:w="3332" w:type="dxa"/>
            <w:vMerge w:val="restart"/>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 xml:space="preserve">10595-12 </w:t>
            </w:r>
            <w:proofErr w:type="spellStart"/>
            <w:r w:rsidRPr="00661F29">
              <w:rPr>
                <w:rFonts w:ascii="Palatino Linotype" w:hAnsi="Palatino Linotype"/>
                <w:sz w:val="20"/>
                <w:szCs w:val="20"/>
                <w:lang w:eastAsia="hu-HU"/>
              </w:rPr>
              <w:t>Díszműkovácsolás</w:t>
            </w:r>
            <w:proofErr w:type="spellEnd"/>
            <w:r w:rsidRPr="00661F29">
              <w:rPr>
                <w:rFonts w:ascii="Palatino Linotype" w:hAnsi="Palatino Linotype"/>
                <w:sz w:val="20"/>
                <w:szCs w:val="20"/>
                <w:lang w:eastAsia="hu-HU"/>
              </w:rPr>
              <w:t xml:space="preserve"> szakmai tervezés</w:t>
            </w:r>
          </w:p>
        </w:tc>
        <w:tc>
          <w:tcPr>
            <w:tcW w:w="1781" w:type="dxa"/>
            <w:gridSpan w:val="2"/>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Műszaki rajz</w:t>
            </w:r>
            <w:r>
              <w:rPr>
                <w:rFonts w:ascii="Palatino Linotype" w:hAnsi="Palatino Linotype"/>
                <w:sz w:val="20"/>
                <w:szCs w:val="20"/>
                <w:lang w:eastAsia="hu-HU"/>
              </w:rPr>
              <w:t>gyakorlat</w:t>
            </w:r>
          </w:p>
        </w:tc>
        <w:tc>
          <w:tcPr>
            <w:tcW w:w="1781" w:type="dxa"/>
            <w:gridSpan w:val="3"/>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Látványterv</w:t>
            </w:r>
            <w:r>
              <w:rPr>
                <w:rFonts w:ascii="Palatino Linotype" w:hAnsi="Palatino Linotype"/>
                <w:sz w:val="20"/>
                <w:szCs w:val="20"/>
                <w:lang w:eastAsia="hu-HU"/>
              </w:rPr>
              <w:t xml:space="preserve"> gyakorlat</w:t>
            </w:r>
          </w:p>
        </w:tc>
        <w:tc>
          <w:tcPr>
            <w:tcW w:w="1782" w:type="dxa"/>
            <w:gridSpan w:val="2"/>
            <w:vAlign w:val="center"/>
          </w:tcPr>
          <w:p w:rsidR="00F776AD" w:rsidRPr="00FC6C88" w:rsidRDefault="00F776AD" w:rsidP="00FC6C88">
            <w:pPr>
              <w:spacing w:after="0" w:line="240" w:lineRule="auto"/>
              <w:jc w:val="center"/>
              <w:rPr>
                <w:rFonts w:ascii="Palatino Linotype" w:hAnsi="Palatino Linotype"/>
                <w:sz w:val="20"/>
                <w:szCs w:val="20"/>
                <w:lang w:eastAsia="hu-HU"/>
              </w:rPr>
            </w:pPr>
            <w:proofErr w:type="spellStart"/>
            <w:r w:rsidRPr="00FC6C88">
              <w:rPr>
                <w:rFonts w:ascii="Palatino Linotype" w:hAnsi="Palatino Linotype"/>
                <w:sz w:val="20"/>
                <w:szCs w:val="20"/>
                <w:lang w:eastAsia="hu-HU"/>
              </w:rPr>
              <w:t>Műhelyrajz</w:t>
            </w:r>
            <w:r>
              <w:rPr>
                <w:rFonts w:ascii="Palatino Linotype" w:hAnsi="Palatino Linotype"/>
                <w:sz w:val="20"/>
                <w:szCs w:val="20"/>
                <w:lang w:eastAsia="hu-HU"/>
              </w:rPr>
              <w:t>gyakorlat</w:t>
            </w:r>
            <w:proofErr w:type="spellEnd"/>
          </w:p>
        </w:tc>
      </w:tr>
      <w:tr w:rsidR="00F776AD" w:rsidRPr="00FC6C88">
        <w:trPr>
          <w:trHeight w:val="2070"/>
          <w:jc w:val="center"/>
        </w:trPr>
        <w:tc>
          <w:tcPr>
            <w:tcW w:w="3332" w:type="dxa"/>
            <w:vMerge/>
            <w:vAlign w:val="center"/>
          </w:tcPr>
          <w:p w:rsidR="00F776AD" w:rsidRPr="00FC6C88" w:rsidRDefault="00F776AD" w:rsidP="00FC6C88">
            <w:pPr>
              <w:spacing w:after="0" w:line="240" w:lineRule="auto"/>
              <w:rPr>
                <w:rFonts w:ascii="Palatino Linotype" w:hAnsi="Palatino Linotype"/>
                <w:sz w:val="20"/>
                <w:szCs w:val="20"/>
                <w:lang w:eastAsia="hu-HU"/>
              </w:rPr>
            </w:pPr>
          </w:p>
        </w:tc>
        <w:tc>
          <w:tcPr>
            <w:tcW w:w="890" w:type="dxa"/>
            <w:textDirection w:val="btLr"/>
            <w:vAlign w:val="center"/>
          </w:tcPr>
          <w:p w:rsidR="00F776AD" w:rsidRPr="00FC6C88" w:rsidRDefault="00F776AD" w:rsidP="009B7D1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Alapfogalmak</w:t>
            </w:r>
          </w:p>
        </w:tc>
        <w:tc>
          <w:tcPr>
            <w:tcW w:w="891" w:type="dxa"/>
            <w:textDirection w:val="btLr"/>
            <w:vAlign w:val="center"/>
          </w:tcPr>
          <w:p w:rsidR="00F776AD" w:rsidRPr="00FC6C88" w:rsidRDefault="00F776AD" w:rsidP="009B7D1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Rajzolvasás, készítés</w:t>
            </w:r>
          </w:p>
        </w:tc>
        <w:tc>
          <w:tcPr>
            <w:tcW w:w="573" w:type="dxa"/>
            <w:textDirection w:val="btLr"/>
            <w:vAlign w:val="center"/>
          </w:tcPr>
          <w:p w:rsidR="00F776AD" w:rsidRPr="00FC6C88" w:rsidRDefault="00F776AD" w:rsidP="009B7D1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Grafikai megjelenítés</w:t>
            </w:r>
          </w:p>
        </w:tc>
        <w:tc>
          <w:tcPr>
            <w:tcW w:w="614" w:type="dxa"/>
            <w:textDirection w:val="btLr"/>
            <w:vAlign w:val="center"/>
          </w:tcPr>
          <w:p w:rsidR="00F776AD" w:rsidRPr="00FC6C88" w:rsidRDefault="00F776AD" w:rsidP="009B7D1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Számítógépes tervezés</w:t>
            </w:r>
          </w:p>
        </w:tc>
        <w:tc>
          <w:tcPr>
            <w:tcW w:w="594" w:type="dxa"/>
            <w:textDirection w:val="btLr"/>
            <w:vAlign w:val="center"/>
          </w:tcPr>
          <w:p w:rsidR="00F776AD" w:rsidRPr="00FC6C88" w:rsidRDefault="00F776AD" w:rsidP="009B7D1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Modellkészítés</w:t>
            </w:r>
          </w:p>
        </w:tc>
        <w:tc>
          <w:tcPr>
            <w:tcW w:w="891" w:type="dxa"/>
            <w:textDirection w:val="btLr"/>
            <w:vAlign w:val="center"/>
          </w:tcPr>
          <w:p w:rsidR="00F776AD" w:rsidRPr="00FC6C88" w:rsidRDefault="00F776AD" w:rsidP="009B7D18">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Kiviteli rajzok</w:t>
            </w:r>
          </w:p>
        </w:tc>
        <w:tc>
          <w:tcPr>
            <w:tcW w:w="891" w:type="dxa"/>
            <w:textDirection w:val="btLr"/>
            <w:vAlign w:val="center"/>
          </w:tcPr>
          <w:p w:rsidR="00F776AD" w:rsidRPr="00FC6C88" w:rsidRDefault="00F776AD" w:rsidP="009B7D18">
            <w:pPr>
              <w:spacing w:after="0" w:line="240" w:lineRule="auto"/>
              <w:ind w:left="57"/>
              <w:rPr>
                <w:rFonts w:ascii="Palatino Linotype" w:hAnsi="Palatino Linotype"/>
                <w:sz w:val="20"/>
                <w:szCs w:val="20"/>
                <w:lang w:eastAsia="hu-HU"/>
              </w:rPr>
            </w:pPr>
            <w:proofErr w:type="spellStart"/>
            <w:r w:rsidRPr="00FC6C88">
              <w:rPr>
                <w:rFonts w:ascii="Palatino Linotype" w:hAnsi="Palatino Linotype"/>
                <w:sz w:val="20"/>
                <w:szCs w:val="20"/>
                <w:lang w:eastAsia="hu-HU"/>
              </w:rPr>
              <w:t>Síkbaterítések</w:t>
            </w:r>
            <w:proofErr w:type="spellEnd"/>
          </w:p>
        </w:tc>
      </w:tr>
      <w:tr w:rsidR="00F776AD" w:rsidRPr="00FC6C88">
        <w:trPr>
          <w:trHeight w:val="345"/>
          <w:jc w:val="center"/>
        </w:trPr>
        <w:tc>
          <w:tcPr>
            <w:tcW w:w="8676" w:type="dxa"/>
            <w:gridSpan w:val="8"/>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FELADATOK</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Feladatait egyéni, kreatív módon közelíti meg</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Önállóan értelmezi, meghatározza a feladatot</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Forrásanyagot, információt gyűjt a munkához</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Tervet, vázlatot, makettet készít</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Szükség szerint egyeztet a megbízóval, társtervezővel</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Munkafolyamatot tervez, időbeni ütemezést készít</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8676" w:type="dxa"/>
            <w:gridSpan w:val="8"/>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ISMERETEK</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Információgyűjtés</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Feladat</w:t>
            </w:r>
            <w:r>
              <w:rPr>
                <w:rFonts w:ascii="Palatino Linotype" w:hAnsi="Palatino Linotype"/>
                <w:sz w:val="20"/>
                <w:szCs w:val="20"/>
                <w:lang w:eastAsia="hu-HU"/>
              </w:rPr>
              <w:t xml:space="preserve"> </w:t>
            </w:r>
            <w:r w:rsidRPr="00FC6C88">
              <w:rPr>
                <w:rFonts w:ascii="Palatino Linotype" w:hAnsi="Palatino Linotype"/>
                <w:sz w:val="20"/>
                <w:szCs w:val="20"/>
                <w:lang w:eastAsia="hu-HU"/>
              </w:rPr>
              <w:t>meghatározás</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Tervdokumentációk</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13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Tanulmányrajzok</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135"/>
          <w:jc w:val="center"/>
        </w:trPr>
        <w:tc>
          <w:tcPr>
            <w:tcW w:w="3332" w:type="dxa"/>
            <w:noWrap/>
            <w:vAlign w:val="center"/>
          </w:tcPr>
          <w:p w:rsidR="00F776AD" w:rsidRPr="00FC6C88" w:rsidRDefault="00F776AD" w:rsidP="005E0939">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Látvány</w:t>
            </w:r>
            <w:r>
              <w:rPr>
                <w:rFonts w:ascii="Palatino Linotype" w:hAnsi="Palatino Linotype"/>
                <w:sz w:val="20"/>
                <w:szCs w:val="20"/>
                <w:lang w:eastAsia="hu-HU"/>
              </w:rPr>
              <w:t xml:space="preserve"> </w:t>
            </w:r>
            <w:r w:rsidRPr="00FC6C88">
              <w:rPr>
                <w:rFonts w:ascii="Palatino Linotype" w:hAnsi="Palatino Linotype"/>
                <w:sz w:val="20"/>
                <w:szCs w:val="20"/>
                <w:lang w:eastAsia="hu-HU"/>
              </w:rPr>
              <w:t xml:space="preserve">megfogalmazás kovácsszemlélettel </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8676" w:type="dxa"/>
            <w:gridSpan w:val="8"/>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KÉSZSÉGEK</w:t>
            </w:r>
          </w:p>
        </w:tc>
      </w:tr>
      <w:tr w:rsidR="00F776AD" w:rsidRPr="00FC6C88">
        <w:trPr>
          <w:trHeight w:val="51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Információ források kezelése</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70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Szakrajz</w:t>
            </w:r>
            <w:r>
              <w:rPr>
                <w:rFonts w:ascii="Palatino Linotype" w:hAnsi="Palatino Linotype"/>
                <w:sz w:val="20"/>
                <w:szCs w:val="20"/>
                <w:lang w:eastAsia="hu-HU"/>
              </w:rPr>
              <w:t xml:space="preserve"> </w:t>
            </w:r>
            <w:r w:rsidRPr="00FC6C88">
              <w:rPr>
                <w:rFonts w:ascii="Palatino Linotype" w:hAnsi="Palatino Linotype"/>
                <w:sz w:val="20"/>
                <w:szCs w:val="20"/>
                <w:lang w:eastAsia="hu-HU"/>
              </w:rPr>
              <w:t>olvasás</w:t>
            </w:r>
            <w:r>
              <w:rPr>
                <w:rFonts w:ascii="Palatino Linotype" w:hAnsi="Palatino Linotype"/>
                <w:sz w:val="20"/>
                <w:szCs w:val="20"/>
                <w:lang w:eastAsia="hu-HU"/>
              </w:rPr>
              <w:t>a,</w:t>
            </w:r>
            <w:r w:rsidRPr="00FC6C88">
              <w:rPr>
                <w:rFonts w:ascii="Palatino Linotype" w:hAnsi="Palatino Linotype"/>
                <w:sz w:val="20"/>
                <w:szCs w:val="20"/>
                <w:lang w:eastAsia="hu-HU"/>
              </w:rPr>
              <w:t xml:space="preserve"> értelmezése</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Szakrajz készítése</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Műszaki rajz olvasása, értelmezése</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Műszaki rajz készítése</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r>
      <w:tr w:rsidR="00F776AD" w:rsidRPr="00FC6C88">
        <w:trPr>
          <w:trHeight w:val="360"/>
          <w:jc w:val="center"/>
        </w:trPr>
        <w:tc>
          <w:tcPr>
            <w:tcW w:w="8676" w:type="dxa"/>
            <w:gridSpan w:val="8"/>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SZEMÉLYES KOMPETENCIÁK</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Elhivatottság, elkötelezettség</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Döntésképesség</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Önállóság</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8676" w:type="dxa"/>
            <w:gridSpan w:val="8"/>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TÁRSAS KOMPETENCIÁK</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Empatikus készség</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6AD" w:rsidRPr="00FC6C88">
        <w:trPr>
          <w:trHeight w:val="360"/>
          <w:jc w:val="center"/>
        </w:trPr>
        <w:tc>
          <w:tcPr>
            <w:tcW w:w="8676" w:type="dxa"/>
            <w:gridSpan w:val="8"/>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MÓDSZERKOMPETENCIÁK</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lastRenderedPageBreak/>
              <w:t>Ismeretek helyénvaló alkalmazása</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Új ötletek, megoldások kipróbálása</w:t>
            </w:r>
          </w:p>
        </w:tc>
        <w:tc>
          <w:tcPr>
            <w:tcW w:w="890" w:type="dxa"/>
            <w:noWrap/>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Tervezési készség</w:t>
            </w:r>
          </w:p>
        </w:tc>
        <w:tc>
          <w:tcPr>
            <w:tcW w:w="890"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73"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61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94"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891" w:type="dxa"/>
            <w:vAlign w:val="center"/>
          </w:tcPr>
          <w:p w:rsidR="00F776AD" w:rsidRPr="00FC6C88" w:rsidRDefault="00F776AD" w:rsidP="00407BC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bl>
    <w:p w:rsidR="00F776AD" w:rsidRPr="00FC6C88" w:rsidRDefault="00F776AD" w:rsidP="00FC6C88">
      <w:pPr>
        <w:widowControl w:val="0"/>
        <w:suppressAutoHyphens/>
        <w:spacing w:after="0" w:line="240" w:lineRule="auto"/>
        <w:rPr>
          <w:rFonts w:ascii="Palatino Linotype" w:hAnsi="Palatino Linotype" w:cs="Mangal"/>
          <w:kern w:val="1"/>
          <w:sz w:val="20"/>
          <w:szCs w:val="20"/>
          <w:lang w:eastAsia="hi-IN" w:bidi="hi-IN"/>
        </w:rPr>
      </w:pPr>
    </w:p>
    <w:p w:rsidR="00F776AD" w:rsidRPr="00FC6C88" w:rsidRDefault="00F776AD" w:rsidP="00FC6C88">
      <w:pPr>
        <w:widowControl w:val="0"/>
        <w:suppressAutoHyphens/>
        <w:spacing w:after="0" w:line="240" w:lineRule="auto"/>
        <w:jc w:val="center"/>
        <w:rPr>
          <w:rFonts w:ascii="Palatino Linotype" w:hAnsi="Palatino Linotype" w:cs="Mangal"/>
          <w:b/>
          <w:kern w:val="1"/>
          <w:sz w:val="24"/>
          <w:szCs w:val="24"/>
          <w:lang w:eastAsia="hi-IN" w:bidi="hi-IN"/>
        </w:rPr>
      </w:pPr>
    </w:p>
    <w:p w:rsidR="00F776AD" w:rsidRPr="00FC6C88" w:rsidRDefault="00F776AD" w:rsidP="00580177">
      <w:pPr>
        <w:numPr>
          <w:ilvl w:val="0"/>
          <w:numId w:val="45"/>
        </w:numPr>
        <w:spacing w:after="0" w:line="240" w:lineRule="auto"/>
        <w:rPr>
          <w:rFonts w:ascii="Palatino Linotype" w:hAnsi="Palatino Linotype"/>
          <w:b/>
          <w:sz w:val="24"/>
          <w:szCs w:val="24"/>
          <w:lang w:eastAsia="hu-HU"/>
        </w:rPr>
      </w:pPr>
      <w:r w:rsidRPr="00FC6C88">
        <w:rPr>
          <w:rFonts w:ascii="Palatino Linotype" w:hAnsi="Palatino Linotype"/>
          <w:b/>
          <w:sz w:val="24"/>
          <w:szCs w:val="24"/>
          <w:lang w:eastAsia="hu-HU"/>
        </w:rPr>
        <w:t>Műszaki rajz</w:t>
      </w:r>
      <w:r>
        <w:rPr>
          <w:rFonts w:ascii="Palatino Linotype" w:hAnsi="Palatino Linotype"/>
          <w:b/>
          <w:sz w:val="24"/>
          <w:szCs w:val="24"/>
          <w:lang w:eastAsia="hu-HU"/>
        </w:rPr>
        <w:t xml:space="preserve"> gyakorlat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sidRPr="00FC6C88">
        <w:rPr>
          <w:rFonts w:ascii="Palatino Linotype" w:hAnsi="Palatino Linotype"/>
          <w:b/>
          <w:sz w:val="24"/>
          <w:szCs w:val="24"/>
          <w:lang w:eastAsia="hu-HU"/>
        </w:rPr>
        <w:tab/>
      </w:r>
      <w:r>
        <w:rPr>
          <w:rFonts w:ascii="Palatino Linotype" w:hAnsi="Palatino Linotype"/>
          <w:b/>
          <w:sz w:val="24"/>
          <w:szCs w:val="24"/>
          <w:lang w:eastAsia="hu-HU"/>
        </w:rPr>
        <w:t xml:space="preserve">            </w:t>
      </w:r>
      <w:r w:rsidRPr="00FC6C88">
        <w:rPr>
          <w:rFonts w:ascii="Palatino Linotype" w:hAnsi="Palatino Linotype"/>
          <w:b/>
          <w:sz w:val="24"/>
          <w:szCs w:val="24"/>
          <w:lang w:eastAsia="hu-HU"/>
        </w:rPr>
        <w:t>104</w:t>
      </w:r>
      <w:proofErr w:type="gramEnd"/>
      <w:r w:rsidRPr="00FC6C88">
        <w:rPr>
          <w:rFonts w:ascii="Palatino Linotype" w:hAnsi="Palatino Linotype"/>
          <w:b/>
          <w:sz w:val="24"/>
          <w:szCs w:val="24"/>
          <w:lang w:eastAsia="hu-HU"/>
        </w:rPr>
        <w:t xml:space="preserve"> óra/136óra*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580177">
      <w:pPr>
        <w:numPr>
          <w:ilvl w:val="1"/>
          <w:numId w:val="45"/>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Pr="0067754C" w:rsidRDefault="00F776AD" w:rsidP="00407BC0">
      <w:pPr>
        <w:spacing w:after="0" w:line="240" w:lineRule="auto"/>
        <w:ind w:left="426"/>
        <w:rPr>
          <w:rFonts w:ascii="Palatino Linotype" w:hAnsi="Palatino Linotype"/>
          <w:sz w:val="24"/>
          <w:szCs w:val="24"/>
          <w:lang w:eastAsia="hu-HU"/>
        </w:rPr>
      </w:pPr>
      <w:r w:rsidRPr="0067754C">
        <w:rPr>
          <w:rFonts w:ascii="Palatino Linotype" w:hAnsi="Palatino Linotype"/>
          <w:sz w:val="24"/>
          <w:szCs w:val="24"/>
          <w:lang w:eastAsia="hu-HU"/>
        </w:rPr>
        <w:t>A tanuló ismerje meg a műszaki rajzolás alapjait, tudjon műszaki rajzot értelmezni,</w:t>
      </w:r>
      <w:r>
        <w:rPr>
          <w:rFonts w:ascii="Palatino Linotype" w:hAnsi="Palatino Linotype"/>
          <w:sz w:val="24"/>
          <w:szCs w:val="24"/>
          <w:lang w:eastAsia="hu-HU"/>
        </w:rPr>
        <w:t xml:space="preserve"> </w:t>
      </w:r>
      <w:r w:rsidRPr="0067754C">
        <w:rPr>
          <w:rFonts w:ascii="Palatino Linotype" w:hAnsi="Palatino Linotype"/>
          <w:sz w:val="24"/>
          <w:szCs w:val="24"/>
          <w:lang w:eastAsia="hu-HU"/>
        </w:rPr>
        <w:t>készíteni, ismerje a műszaki rajz jelrendszerét.</w:t>
      </w:r>
    </w:p>
    <w:p w:rsidR="00F776AD" w:rsidRPr="00FC6C88" w:rsidRDefault="00F776AD" w:rsidP="00407BC0">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580177">
      <w:pPr>
        <w:numPr>
          <w:ilvl w:val="1"/>
          <w:numId w:val="45"/>
        </w:numPr>
        <w:spacing w:after="0" w:line="240" w:lineRule="auto"/>
        <w:ind w:left="426" w:firstLine="0"/>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w:t>
      </w:r>
    </w:p>
    <w:p w:rsidR="00F776AD" w:rsidRPr="0067754C" w:rsidRDefault="00F776AD" w:rsidP="00407BC0">
      <w:pPr>
        <w:spacing w:after="0" w:line="240" w:lineRule="auto"/>
        <w:ind w:left="426"/>
        <w:rPr>
          <w:rFonts w:ascii="Palatino Linotype" w:hAnsi="Palatino Linotype"/>
          <w:sz w:val="24"/>
          <w:szCs w:val="24"/>
          <w:lang w:eastAsia="hu-HU"/>
        </w:rPr>
      </w:pPr>
      <w:r w:rsidRPr="0067754C">
        <w:rPr>
          <w:rFonts w:ascii="Palatino Linotype" w:hAnsi="Palatino Linotype"/>
          <w:sz w:val="24"/>
          <w:szCs w:val="24"/>
          <w:lang w:eastAsia="hu-HU"/>
        </w:rPr>
        <w:t>Mértani, geometriai ismeretek, szakmai gyakorlat, ábrázoló geometria szerszám-és gépismeret</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Default="00F776AD" w:rsidP="00580177">
      <w:pPr>
        <w:numPr>
          <w:ilvl w:val="1"/>
          <w:numId w:val="45"/>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407BC0">
      <w:pPr>
        <w:spacing w:after="0" w:line="240" w:lineRule="auto"/>
        <w:ind w:left="709"/>
        <w:rPr>
          <w:rFonts w:ascii="Palatino Linotype" w:hAnsi="Palatino Linotype"/>
          <w:b/>
          <w:sz w:val="24"/>
          <w:szCs w:val="24"/>
        </w:rPr>
      </w:pPr>
    </w:p>
    <w:p w:rsidR="00F776AD" w:rsidRPr="00FC6C88" w:rsidRDefault="00F776AD" w:rsidP="00580177">
      <w:pPr>
        <w:widowControl w:val="0"/>
        <w:numPr>
          <w:ilvl w:val="2"/>
          <w:numId w:val="45"/>
        </w:numPr>
        <w:tabs>
          <w:tab w:val="left" w:pos="1418"/>
        </w:tabs>
        <w:suppressAutoHyphens/>
        <w:spacing w:after="0" w:line="240" w:lineRule="auto"/>
        <w:ind w:left="1134" w:hanging="425"/>
        <w:rPr>
          <w:rFonts w:ascii="Palatino Linotype" w:hAnsi="Palatino Linotype" w:cs="Mangal"/>
          <w:b/>
          <w:kern w:val="1"/>
          <w:sz w:val="24"/>
          <w:szCs w:val="24"/>
          <w:lang w:eastAsia="hi-IN" w:bidi="hi-IN"/>
        </w:rPr>
      </w:pPr>
      <w:r>
        <w:rPr>
          <w:rFonts w:ascii="Palatino Linotype" w:hAnsi="Palatino Linotype"/>
          <w:b/>
          <w:sz w:val="24"/>
          <w:szCs w:val="24"/>
        </w:rPr>
        <w:t xml:space="preserve">Műszaki rajz alapja </w:t>
      </w:r>
      <w:proofErr w:type="gramStart"/>
      <w:r>
        <w:rPr>
          <w:rFonts w:ascii="Palatino Linotype" w:hAnsi="Palatino Linotype"/>
          <w:b/>
          <w:sz w:val="24"/>
          <w:szCs w:val="24"/>
        </w:rPr>
        <w:t>I.</w:t>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72</w:t>
      </w:r>
      <w:proofErr w:type="gramEnd"/>
      <w:r>
        <w:rPr>
          <w:rFonts w:ascii="Palatino Linotype" w:hAnsi="Palatino Linotype" w:cs="Mangal"/>
          <w:b/>
          <w:i/>
          <w:kern w:val="1"/>
          <w:sz w:val="24"/>
          <w:szCs w:val="24"/>
          <w:lang w:eastAsia="hi-IN" w:bidi="hi-IN"/>
        </w:rPr>
        <w:t xml:space="preserve"> </w:t>
      </w:r>
      <w:r w:rsidRPr="00FC6C88">
        <w:rPr>
          <w:rFonts w:ascii="Palatino Linotype" w:hAnsi="Palatino Linotype" w:cs="Mangal"/>
          <w:b/>
          <w:i/>
          <w:kern w:val="1"/>
          <w:sz w:val="24"/>
          <w:szCs w:val="24"/>
          <w:lang w:eastAsia="hi-IN" w:bidi="hi-IN"/>
        </w:rPr>
        <w:t>óra/50óra</w:t>
      </w:r>
    </w:p>
    <w:p w:rsidR="00F776AD" w:rsidRPr="00FC6C88" w:rsidRDefault="00F776AD" w:rsidP="00407BC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Vetületi ábrázolás, lépték, méretezés, metszetek, jelzések</w:t>
      </w:r>
      <w:r>
        <w:rPr>
          <w:rFonts w:ascii="Palatino Linotype" w:hAnsi="Palatino Linotype" w:cs="Mangal"/>
          <w:kern w:val="1"/>
          <w:sz w:val="24"/>
          <w:szCs w:val="24"/>
          <w:lang w:eastAsia="hi-IN" w:bidi="hi-IN"/>
        </w:rPr>
        <w:tab/>
      </w:r>
    </w:p>
    <w:p w:rsidR="00F776AD" w:rsidRPr="00FC6C88" w:rsidRDefault="00F776AD" w:rsidP="00407BC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b/>
        <w:t>.</w:t>
      </w:r>
    </w:p>
    <w:p w:rsidR="00F776AD" w:rsidRPr="00FC6C88" w:rsidRDefault="00F776AD" w:rsidP="00580177">
      <w:pPr>
        <w:widowControl w:val="0"/>
        <w:numPr>
          <w:ilvl w:val="2"/>
          <w:numId w:val="45"/>
        </w:numPr>
        <w:tabs>
          <w:tab w:val="left" w:pos="1418"/>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Műszaki rajz olvasás</w:t>
      </w:r>
      <w:r>
        <w:rPr>
          <w:rFonts w:ascii="Palatino Linotype" w:hAnsi="Palatino Linotype"/>
          <w:b/>
          <w:sz w:val="24"/>
          <w:szCs w:val="24"/>
        </w:rPr>
        <w:t>a</w:t>
      </w:r>
      <w:r w:rsidRPr="00FC6C88">
        <w:rPr>
          <w:rFonts w:ascii="Palatino Linotype" w:hAnsi="Palatino Linotype"/>
          <w:b/>
          <w:sz w:val="24"/>
          <w:szCs w:val="24"/>
        </w:rPr>
        <w:t xml:space="preserve">, </w:t>
      </w:r>
      <w:proofErr w:type="gramStart"/>
      <w:r w:rsidRPr="00FC6C88">
        <w:rPr>
          <w:rFonts w:ascii="Palatino Linotype" w:hAnsi="Palatino Linotype"/>
          <w:b/>
          <w:sz w:val="24"/>
          <w:szCs w:val="24"/>
        </w:rPr>
        <w:t>készítés</w:t>
      </w:r>
      <w:r w:rsidRPr="00FC6C88">
        <w:rPr>
          <w:rFonts w:ascii="Palatino Linotype" w:hAnsi="Palatino Linotype"/>
          <w:b/>
          <w:sz w:val="24"/>
          <w:szCs w:val="24"/>
        </w:rPr>
        <w:tab/>
      </w:r>
      <w:r>
        <w:rPr>
          <w:rFonts w:ascii="Palatino Linotype" w:hAnsi="Palatino Linotype"/>
          <w:b/>
          <w:sz w:val="24"/>
          <w:szCs w:val="24"/>
        </w:rPr>
        <w:tab/>
        <w:t xml:space="preserve">                </w:t>
      </w:r>
      <w:r w:rsidRPr="00407BC0">
        <w:rPr>
          <w:rFonts w:ascii="Palatino Linotype" w:hAnsi="Palatino Linotype"/>
          <w:b/>
          <w:i/>
          <w:sz w:val="24"/>
          <w:szCs w:val="24"/>
        </w:rPr>
        <w:t>32</w:t>
      </w:r>
      <w:proofErr w:type="gramEnd"/>
      <w:r w:rsidRPr="00407BC0">
        <w:rPr>
          <w:rFonts w:ascii="Palatino Linotype" w:hAnsi="Palatino Linotype"/>
          <w:b/>
          <w:i/>
          <w:sz w:val="24"/>
          <w:szCs w:val="24"/>
        </w:rPr>
        <w:t xml:space="preserve"> óra/86 óra</w:t>
      </w:r>
    </w:p>
    <w:p w:rsidR="00F776AD" w:rsidRPr="00FC6C88" w:rsidRDefault="00F776AD" w:rsidP="00407BC0">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Műszaki rajzok értelmezése, egyszerű és összetett munkadarabok műszaki ábrázolása, kovácsolt tárgyak és szerkezetek műszaki ábrázolása</w:t>
      </w:r>
      <w:r>
        <w:rPr>
          <w:rFonts w:ascii="Palatino Linotype" w:hAnsi="Palatino Linotype" w:cs="Mangal"/>
          <w:kern w:val="1"/>
          <w:sz w:val="24"/>
          <w:szCs w:val="24"/>
          <w:lang w:eastAsia="hi-IN" w:bidi="hi-IN"/>
        </w:rPr>
        <w:tab/>
      </w:r>
    </w:p>
    <w:p w:rsidR="00F776AD" w:rsidRPr="00FC6C88" w:rsidRDefault="00F776AD" w:rsidP="00FC6C88">
      <w:pPr>
        <w:widowControl w:val="0"/>
        <w:suppressAutoHyphens/>
        <w:spacing w:after="0" w:line="240" w:lineRule="auto"/>
        <w:jc w:val="center"/>
        <w:rPr>
          <w:rFonts w:ascii="Palatino Linotype" w:hAnsi="Palatino Linotype" w:cs="Mangal"/>
          <w:b/>
          <w:kern w:val="1"/>
          <w:sz w:val="24"/>
          <w:szCs w:val="24"/>
          <w:lang w:eastAsia="hi-IN" w:bidi="hi-IN"/>
        </w:rPr>
      </w:pPr>
    </w:p>
    <w:p w:rsidR="00F776AD" w:rsidRPr="00FC6C88" w:rsidRDefault="00F776AD" w:rsidP="00A0438C">
      <w:pPr>
        <w:numPr>
          <w:ilvl w:val="1"/>
          <w:numId w:val="45"/>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Pr="00FC6C88" w:rsidRDefault="00F776AD" w:rsidP="00661C04">
      <w:pPr>
        <w:spacing w:after="0" w:line="240" w:lineRule="auto"/>
        <w:ind w:left="851"/>
        <w:rPr>
          <w:rFonts w:ascii="Palatino Linotype" w:hAnsi="Palatino Linotype"/>
          <w:sz w:val="24"/>
          <w:szCs w:val="24"/>
        </w:rPr>
      </w:pPr>
      <w:r w:rsidRPr="00FC6C88">
        <w:rPr>
          <w:rFonts w:ascii="Palatino Linotype" w:hAnsi="Palatino Linotype"/>
          <w:kern w:val="1"/>
          <w:sz w:val="24"/>
          <w:szCs w:val="24"/>
          <w:lang w:eastAsia="hi-IN" w:bidi="hi-IN"/>
        </w:rPr>
        <w:t>Tanterem</w:t>
      </w:r>
    </w:p>
    <w:p w:rsidR="00F776AD" w:rsidRPr="00FC6C88" w:rsidRDefault="00F776AD" w:rsidP="00FC6C88">
      <w:pPr>
        <w:spacing w:after="0" w:line="240" w:lineRule="auto"/>
        <w:ind w:left="792"/>
        <w:rPr>
          <w:rFonts w:ascii="Palatino Linotype" w:hAnsi="Palatino Linotype"/>
          <w:b/>
          <w:i/>
          <w:sz w:val="24"/>
          <w:szCs w:val="24"/>
        </w:rPr>
      </w:pPr>
    </w:p>
    <w:p w:rsidR="00F776AD" w:rsidRPr="00FC6C88" w:rsidRDefault="00F776AD" w:rsidP="00A0438C">
      <w:pPr>
        <w:numPr>
          <w:ilvl w:val="1"/>
          <w:numId w:val="45"/>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FC6C88">
      <w:pPr>
        <w:spacing w:after="0" w:line="240" w:lineRule="auto"/>
        <w:rPr>
          <w:rFonts w:ascii="Palatino Linotype" w:hAnsi="Palatino Linotype"/>
          <w:b/>
          <w:i/>
          <w:sz w:val="24"/>
          <w:szCs w:val="24"/>
        </w:rPr>
      </w:pPr>
    </w:p>
    <w:p w:rsidR="00F776AD" w:rsidRPr="00407BC0" w:rsidRDefault="00F776AD" w:rsidP="00A0438C">
      <w:pPr>
        <w:pStyle w:val="Listaszerbekezds4"/>
        <w:ind w:left="1134" w:hanging="425"/>
        <w:jc w:val="both"/>
        <w:rPr>
          <w:rFonts w:ascii="Palatino Linotype" w:hAnsi="Palatino Linotype"/>
          <w:b/>
          <w:bCs/>
          <w:i/>
          <w:sz w:val="24"/>
          <w:szCs w:val="24"/>
        </w:rPr>
      </w:pPr>
      <w:r>
        <w:rPr>
          <w:rFonts w:ascii="Palatino Linotype" w:hAnsi="Palatino Linotype"/>
          <w:b/>
          <w:bCs/>
          <w:sz w:val="24"/>
          <w:szCs w:val="24"/>
        </w:rPr>
        <w:t>7</w:t>
      </w:r>
      <w:r w:rsidRPr="00407BC0">
        <w:rPr>
          <w:rFonts w:ascii="Palatino Linotype" w:hAnsi="Palatino Linotype"/>
          <w:b/>
          <w:bCs/>
          <w:sz w:val="24"/>
          <w:szCs w:val="24"/>
        </w:rPr>
        <w:t>.5.1</w:t>
      </w:r>
      <w:r>
        <w:rPr>
          <w:rFonts w:ascii="Palatino Linotype" w:hAnsi="Palatino Linotype"/>
          <w:b/>
          <w:bCs/>
          <w:sz w:val="24"/>
          <w:szCs w:val="24"/>
        </w:rPr>
        <w:t>.</w:t>
      </w:r>
      <w:r w:rsidRPr="00407BC0">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CA2065">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CA2065">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CA2065">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CA2065">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 xml:space="preserve">Olvasott szöveg feladattal vezetett </w:t>
            </w:r>
            <w:r w:rsidRPr="00634CE1">
              <w:rPr>
                <w:rFonts w:ascii="Palatino Linotype" w:hAnsi="Palatino Linotype" w:cs="Arial"/>
                <w:sz w:val="20"/>
                <w:szCs w:val="20"/>
              </w:rPr>
              <w:lastRenderedPageBreak/>
              <w:t>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lastRenderedPageBreak/>
              <w:t>1.3.</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CA2065">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4A364A" w:rsidRDefault="00F776AD" w:rsidP="00CA2065">
            <w:pPr>
              <w:spacing w:after="0" w:line="240" w:lineRule="auto"/>
              <w:rPr>
                <w:rFonts w:ascii="Palatino Linotype" w:hAnsi="Palatino Linotype" w:cs="Arial"/>
                <w:sz w:val="20"/>
                <w:szCs w:val="20"/>
              </w:rPr>
            </w:pPr>
            <w:r w:rsidRPr="004A364A">
              <w:rPr>
                <w:rFonts w:ascii="Palatino Linotype" w:hAnsi="Palatino Linotype"/>
                <w:sz w:val="20"/>
                <w:szCs w:val="20"/>
              </w:rPr>
              <w:t>Műalkotások elemzése, esszék, önálló kiselőadások</w:t>
            </w:r>
          </w:p>
        </w:tc>
        <w:tc>
          <w:tcPr>
            <w:tcW w:w="809" w:type="dxa"/>
            <w:vAlign w:val="center"/>
          </w:tcPr>
          <w:p w:rsidR="00F776AD"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bl>
    <w:p w:rsidR="00F776AD" w:rsidRDefault="00F776AD" w:rsidP="00E369AE">
      <w:pPr>
        <w:spacing w:after="0" w:line="240" w:lineRule="auto"/>
        <w:rPr>
          <w:rFonts w:ascii="Palatino Linotype" w:hAnsi="Palatino Linotype"/>
          <w:b/>
          <w:i/>
          <w:sz w:val="24"/>
          <w:szCs w:val="24"/>
        </w:rPr>
      </w:pPr>
    </w:p>
    <w:p w:rsidR="00F776AD" w:rsidRPr="004A364A" w:rsidRDefault="00F776AD" w:rsidP="00A0438C">
      <w:pPr>
        <w:widowControl w:val="0"/>
        <w:suppressAutoHyphens/>
        <w:spacing w:after="0" w:line="240" w:lineRule="auto"/>
        <w:ind w:left="1276" w:hanging="567"/>
        <w:jc w:val="both"/>
        <w:rPr>
          <w:rFonts w:ascii="Palatino Linotype" w:hAnsi="Palatino Linotype"/>
          <w:b/>
          <w:bCs/>
          <w:i/>
          <w:kern w:val="1"/>
          <w:sz w:val="24"/>
          <w:szCs w:val="24"/>
          <w:lang w:eastAsia="hi-IN" w:bidi="hi-IN"/>
        </w:rPr>
      </w:pPr>
      <w:r w:rsidRPr="00407BC0">
        <w:rPr>
          <w:rFonts w:ascii="Palatino Linotype" w:hAnsi="Palatino Linotype"/>
          <w:b/>
          <w:bCs/>
          <w:kern w:val="1"/>
          <w:sz w:val="24"/>
          <w:szCs w:val="24"/>
          <w:lang w:eastAsia="hi-IN" w:bidi="hi-IN"/>
        </w:rPr>
        <w:t>7.5.2.</w:t>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CA2065">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CA2065">
            <w:pPr>
              <w:spacing w:after="0" w:line="240" w:lineRule="auto"/>
              <w:rPr>
                <w:rFonts w:ascii="Palatino Linotype" w:hAnsi="Palatino Linotype"/>
                <w:b/>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CA2065">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trHeight w:val="396"/>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bl>
    <w:p w:rsidR="00F776AD" w:rsidRPr="00E369AE" w:rsidRDefault="00F776AD" w:rsidP="00E369AE">
      <w:pPr>
        <w:widowControl w:val="0"/>
        <w:suppressAutoHyphens/>
        <w:spacing w:after="0" w:line="240" w:lineRule="auto"/>
        <w:rPr>
          <w:rFonts w:ascii="Palatino Linotype" w:hAnsi="Palatino Linotype" w:cs="Mangal"/>
          <w:b/>
          <w:bCs/>
          <w:kern w:val="1"/>
          <w:sz w:val="24"/>
          <w:szCs w:val="24"/>
          <w:lang w:eastAsia="hi-IN" w:bidi="hi-IN"/>
        </w:rPr>
      </w:pPr>
    </w:p>
    <w:p w:rsidR="00F776AD" w:rsidRPr="00FC6C88" w:rsidRDefault="00F776AD" w:rsidP="00580177">
      <w:pPr>
        <w:widowControl w:val="0"/>
        <w:numPr>
          <w:ilvl w:val="1"/>
          <w:numId w:val="45"/>
        </w:numPr>
        <w:suppressAutoHyphens/>
        <w:spacing w:after="0" w:line="240" w:lineRule="auto"/>
        <w:ind w:left="709" w:hanging="283"/>
        <w:rPr>
          <w:rFonts w:ascii="Palatino Linotype" w:hAnsi="Palatino Linotype" w:cs="Mangal"/>
          <w:b/>
          <w:bCs/>
          <w:kern w:val="1"/>
          <w:sz w:val="24"/>
          <w:szCs w:val="24"/>
          <w:lang w:eastAsia="hi-IN" w:bidi="hi-IN"/>
        </w:rPr>
      </w:pPr>
      <w:r w:rsidRPr="00FC6C88">
        <w:rPr>
          <w:rFonts w:ascii="Palatino Linotype" w:hAnsi="Palatino Linotype"/>
          <w:b/>
          <w:sz w:val="24"/>
          <w:szCs w:val="24"/>
        </w:rPr>
        <w:t>A tantárgy értékelésének módja</w:t>
      </w:r>
    </w:p>
    <w:p w:rsidR="00F776AD" w:rsidRPr="00A46212" w:rsidRDefault="00F776AD" w:rsidP="00407BC0">
      <w:pPr>
        <w:autoSpaceDE w:val="0"/>
        <w:autoSpaceDN w:val="0"/>
        <w:adjustRightInd w:val="0"/>
        <w:spacing w:after="0" w:line="240" w:lineRule="auto"/>
        <w:ind w:left="426"/>
        <w:jc w:val="both"/>
        <w:rPr>
          <w:rFonts w:ascii="Palatino Linotype" w:hAnsi="Palatino Linotype"/>
          <w:i/>
          <w:iCs/>
          <w:sz w:val="24"/>
          <w:szCs w:val="24"/>
        </w:rPr>
      </w:pPr>
      <w:r w:rsidRPr="00A46212">
        <w:rPr>
          <w:rFonts w:ascii="Palatino Linotype" w:hAnsi="Palatino Linotype"/>
          <w:bCs/>
          <w:sz w:val="24"/>
          <w:szCs w:val="24"/>
        </w:rPr>
        <w:t>„A nemzeti köznevelésről szóló 2011. évi CXC. törvény. 54. § (2) a) pontja szerinti értékeléssel.”</w:t>
      </w:r>
    </w:p>
    <w:p w:rsidR="00F776AD" w:rsidRPr="00A46212"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C6C88">
      <w:pPr>
        <w:widowControl w:val="0"/>
        <w:suppressAutoHyphens/>
        <w:spacing w:after="0" w:line="240" w:lineRule="auto"/>
        <w:jc w:val="center"/>
        <w:rPr>
          <w:rFonts w:ascii="Palatino Linotype" w:hAnsi="Palatino Linotype" w:cs="Mangal"/>
          <w:b/>
          <w:kern w:val="1"/>
          <w:sz w:val="24"/>
          <w:szCs w:val="24"/>
          <w:lang w:eastAsia="hi-IN" w:bidi="hi-IN"/>
        </w:rPr>
      </w:pPr>
    </w:p>
    <w:p w:rsidR="00F776AD" w:rsidRPr="00FC6C88" w:rsidRDefault="00F776AD" w:rsidP="00FC6C88">
      <w:pPr>
        <w:widowControl w:val="0"/>
        <w:suppressAutoHyphens/>
        <w:spacing w:after="0" w:line="240" w:lineRule="auto"/>
        <w:jc w:val="center"/>
        <w:rPr>
          <w:rFonts w:ascii="Palatino Linotype" w:hAnsi="Palatino Linotype" w:cs="Mangal"/>
          <w:b/>
          <w:kern w:val="1"/>
          <w:sz w:val="24"/>
          <w:szCs w:val="24"/>
          <w:lang w:eastAsia="hi-IN" w:bidi="hi-IN"/>
        </w:rPr>
      </w:pPr>
      <w:r w:rsidRPr="00FC6C88">
        <w:rPr>
          <w:rFonts w:ascii="Palatino Linotype" w:hAnsi="Palatino Linotype" w:cs="Mangal"/>
          <w:b/>
          <w:kern w:val="1"/>
          <w:sz w:val="24"/>
          <w:szCs w:val="24"/>
          <w:lang w:eastAsia="hi-IN" w:bidi="hi-IN"/>
        </w:rPr>
        <w:br w:type="page"/>
      </w:r>
    </w:p>
    <w:p w:rsidR="00F776AD" w:rsidRPr="00FC6C88" w:rsidRDefault="00F776AD" w:rsidP="00580177">
      <w:pPr>
        <w:numPr>
          <w:ilvl w:val="0"/>
          <w:numId w:val="45"/>
        </w:numPr>
        <w:spacing w:after="0" w:line="240" w:lineRule="auto"/>
        <w:ind w:left="567" w:hanging="425"/>
        <w:rPr>
          <w:rFonts w:ascii="Palatino Linotype" w:hAnsi="Palatino Linotype"/>
          <w:b/>
          <w:sz w:val="24"/>
          <w:szCs w:val="24"/>
          <w:lang w:eastAsia="hu-HU"/>
        </w:rPr>
      </w:pPr>
      <w:r w:rsidRPr="00FC6C88">
        <w:rPr>
          <w:rFonts w:ascii="Palatino Linotype" w:hAnsi="Palatino Linotype"/>
          <w:b/>
          <w:sz w:val="24"/>
          <w:szCs w:val="24"/>
          <w:lang w:eastAsia="hu-HU"/>
        </w:rPr>
        <w:t>Látványtervezés</w:t>
      </w:r>
      <w:r>
        <w:rPr>
          <w:rFonts w:ascii="Palatino Linotype" w:hAnsi="Palatino Linotype"/>
          <w:b/>
          <w:sz w:val="24"/>
          <w:szCs w:val="24"/>
          <w:lang w:eastAsia="hu-HU"/>
        </w:rPr>
        <w:t xml:space="preserve"> </w:t>
      </w:r>
      <w:proofErr w:type="spellStart"/>
      <w:r>
        <w:rPr>
          <w:rFonts w:ascii="Palatino Linotype" w:hAnsi="Palatino Linotype"/>
          <w:b/>
          <w:sz w:val="24"/>
          <w:szCs w:val="24"/>
          <w:lang w:eastAsia="hu-HU"/>
        </w:rPr>
        <w:t>gyakorla</w:t>
      </w:r>
      <w:proofErr w:type="spellEnd"/>
      <w:r>
        <w:rPr>
          <w:rFonts w:ascii="Palatino Linotype" w:hAnsi="Palatino Linotype"/>
          <w:b/>
          <w:sz w:val="24"/>
          <w:szCs w:val="24"/>
          <w:lang w:eastAsia="hu-HU"/>
        </w:rPr>
        <w:t xml:space="preserve"> </w:t>
      </w:r>
      <w:proofErr w:type="gramStart"/>
      <w:r>
        <w:rPr>
          <w:rFonts w:ascii="Palatino Linotype" w:hAnsi="Palatino Linotype"/>
          <w:b/>
          <w:sz w:val="24"/>
          <w:szCs w:val="24"/>
          <w:lang w:eastAsia="hu-HU"/>
        </w:rPr>
        <w:t>tantárgy</w:t>
      </w:r>
      <w:r w:rsidRPr="00FC6C88">
        <w:rPr>
          <w:rFonts w:ascii="Palatino Linotype" w:hAnsi="Palatino Linotype"/>
          <w:b/>
          <w:sz w:val="24"/>
          <w:szCs w:val="24"/>
          <w:lang w:eastAsia="hu-HU"/>
        </w:rPr>
        <w:tab/>
      </w:r>
      <w:r w:rsidRPr="00FC6C88">
        <w:rPr>
          <w:rFonts w:ascii="Palatino Linotype" w:hAnsi="Palatino Linotype"/>
          <w:b/>
          <w:sz w:val="24"/>
          <w:szCs w:val="24"/>
          <w:lang w:eastAsia="hu-HU"/>
        </w:rPr>
        <w:tab/>
      </w:r>
      <w:r w:rsidRPr="00FC6C88">
        <w:rPr>
          <w:rFonts w:ascii="Palatino Linotype" w:hAnsi="Palatino Linotype"/>
          <w:b/>
          <w:sz w:val="24"/>
          <w:szCs w:val="24"/>
          <w:lang w:eastAsia="hu-HU"/>
        </w:rPr>
        <w:tab/>
      </w:r>
      <w:r>
        <w:rPr>
          <w:rFonts w:ascii="Palatino Linotype" w:hAnsi="Palatino Linotype"/>
          <w:b/>
          <w:sz w:val="24"/>
          <w:szCs w:val="24"/>
          <w:lang w:eastAsia="hu-HU"/>
        </w:rPr>
        <w:t xml:space="preserve">            </w:t>
      </w:r>
      <w:r w:rsidRPr="00FC6C88">
        <w:rPr>
          <w:rFonts w:ascii="Palatino Linotype" w:hAnsi="Palatino Linotype"/>
          <w:b/>
          <w:sz w:val="24"/>
          <w:szCs w:val="24"/>
          <w:lang w:eastAsia="hu-HU"/>
        </w:rPr>
        <w:t>104</w:t>
      </w:r>
      <w:proofErr w:type="gramEnd"/>
      <w:r w:rsidRPr="00FC6C88">
        <w:rPr>
          <w:rFonts w:ascii="Palatino Linotype" w:hAnsi="Palatino Linotype"/>
          <w:b/>
          <w:sz w:val="24"/>
          <w:szCs w:val="24"/>
          <w:lang w:eastAsia="hu-HU"/>
        </w:rPr>
        <w:t xml:space="preserve"> óra/136óra*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580177">
      <w:pPr>
        <w:numPr>
          <w:ilvl w:val="1"/>
          <w:numId w:val="45"/>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tanításának célja</w:t>
      </w:r>
    </w:p>
    <w:p w:rsidR="00F776AD" w:rsidRPr="00FC6C88" w:rsidRDefault="00F776AD" w:rsidP="00407BC0">
      <w:pPr>
        <w:spacing w:after="0" w:line="240" w:lineRule="auto"/>
        <w:ind w:left="426"/>
        <w:rPr>
          <w:rFonts w:ascii="Palatino Linotype" w:hAnsi="Palatino Linotype"/>
          <w:sz w:val="24"/>
          <w:szCs w:val="24"/>
        </w:rPr>
      </w:pPr>
      <w:r w:rsidRPr="00FC6C88">
        <w:rPr>
          <w:rFonts w:ascii="Palatino Linotype" w:hAnsi="Palatino Linotype"/>
          <w:sz w:val="24"/>
          <w:szCs w:val="24"/>
        </w:rPr>
        <w:t>A tanuló sajátítsa el a tervezett munka megjelenítésének grafikai és számítógépes, modellezéses módjait.</w:t>
      </w:r>
    </w:p>
    <w:p w:rsidR="00F776AD" w:rsidRPr="00FC6C88" w:rsidRDefault="00F776AD" w:rsidP="00407BC0">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580177">
      <w:pPr>
        <w:numPr>
          <w:ilvl w:val="1"/>
          <w:numId w:val="45"/>
        </w:numPr>
        <w:spacing w:after="0" w:line="240" w:lineRule="auto"/>
        <w:ind w:left="426" w:firstLine="0"/>
        <w:rPr>
          <w:rFonts w:ascii="Palatino Linotype" w:hAnsi="Palatino Linotype"/>
          <w:b/>
          <w:sz w:val="24"/>
          <w:szCs w:val="24"/>
        </w:rPr>
      </w:pPr>
      <w:r w:rsidRPr="00FC6C88">
        <w:rPr>
          <w:rFonts w:ascii="Palatino Linotype" w:hAnsi="Palatino Linotype"/>
          <w:b/>
          <w:sz w:val="24"/>
          <w:szCs w:val="24"/>
        </w:rPr>
        <w:t>Kapcsolódó közismereti, szakmai tartalmak</w:t>
      </w:r>
    </w:p>
    <w:p w:rsidR="00F776AD" w:rsidRPr="00FC6C88" w:rsidRDefault="00F776AD" w:rsidP="00407BC0">
      <w:pPr>
        <w:spacing w:after="0" w:line="240" w:lineRule="auto"/>
        <w:ind w:left="426"/>
        <w:rPr>
          <w:rFonts w:ascii="Palatino Linotype" w:hAnsi="Palatino Linotype"/>
          <w:sz w:val="24"/>
          <w:szCs w:val="24"/>
        </w:rPr>
      </w:pPr>
      <w:r w:rsidRPr="00FC6C88">
        <w:rPr>
          <w:rFonts w:ascii="Palatino Linotype" w:hAnsi="Palatino Linotype"/>
          <w:sz w:val="24"/>
          <w:szCs w:val="24"/>
        </w:rPr>
        <w:t>Szabadkézi rajz, informatika, szakmai gyakorlat. Anyagismeret, szerszámhasználat</w:t>
      </w:r>
    </w:p>
    <w:p w:rsidR="00F776AD" w:rsidRPr="00FC6C88" w:rsidRDefault="00F776AD" w:rsidP="00FC6C88">
      <w:pPr>
        <w:spacing w:after="0" w:line="240" w:lineRule="auto"/>
        <w:ind w:left="792"/>
        <w:rPr>
          <w:rFonts w:ascii="Palatino Linotype" w:hAnsi="Palatino Linotype"/>
          <w:b/>
          <w:sz w:val="24"/>
          <w:szCs w:val="24"/>
        </w:rPr>
      </w:pPr>
    </w:p>
    <w:p w:rsidR="00F776AD" w:rsidRPr="00FC6C88" w:rsidRDefault="00F776AD" w:rsidP="00FC6C88">
      <w:pPr>
        <w:widowControl w:val="0"/>
        <w:suppressAutoHyphens/>
        <w:spacing w:after="0" w:line="240" w:lineRule="auto"/>
        <w:rPr>
          <w:rFonts w:ascii="Palatino Linotype" w:hAnsi="Palatino Linotype" w:cs="Mangal"/>
          <w:b/>
          <w:bCs/>
          <w:iCs/>
          <w:kern w:val="1"/>
          <w:sz w:val="24"/>
          <w:szCs w:val="24"/>
          <w:lang w:eastAsia="hi-IN" w:bidi="hi-IN"/>
        </w:rPr>
      </w:pPr>
    </w:p>
    <w:p w:rsidR="00F776AD" w:rsidRPr="00FC6C88" w:rsidRDefault="00F776AD" w:rsidP="00580177">
      <w:pPr>
        <w:numPr>
          <w:ilvl w:val="1"/>
          <w:numId w:val="45"/>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bCs/>
          <w:iCs/>
          <w:kern w:val="1"/>
          <w:sz w:val="24"/>
          <w:szCs w:val="24"/>
          <w:lang w:eastAsia="hi-IN" w:bidi="hi-IN"/>
        </w:rPr>
      </w:pPr>
    </w:p>
    <w:p w:rsidR="00F776AD" w:rsidRPr="00FC6C88" w:rsidRDefault="00F776AD" w:rsidP="00580177">
      <w:pPr>
        <w:numPr>
          <w:ilvl w:val="2"/>
          <w:numId w:val="45"/>
        </w:numPr>
        <w:tabs>
          <w:tab w:val="left" w:pos="1418"/>
        </w:tabs>
        <w:spacing w:after="0" w:line="240" w:lineRule="auto"/>
        <w:ind w:left="1134" w:hanging="425"/>
        <w:rPr>
          <w:rFonts w:ascii="Palatino Linotype" w:hAnsi="Palatino Linotype"/>
          <w:b/>
          <w:sz w:val="24"/>
          <w:szCs w:val="24"/>
        </w:rPr>
      </w:pPr>
      <w:r w:rsidRPr="00FC6C88">
        <w:rPr>
          <w:rFonts w:ascii="Palatino Linotype" w:hAnsi="Palatino Linotype"/>
          <w:b/>
          <w:sz w:val="24"/>
          <w:szCs w:val="24"/>
        </w:rPr>
        <w:t xml:space="preserve">Grafikai </w:t>
      </w:r>
      <w:proofErr w:type="gramStart"/>
      <w:r w:rsidRPr="00FC6C88">
        <w:rPr>
          <w:rFonts w:ascii="Palatino Linotype" w:hAnsi="Palatino Linotype"/>
          <w:b/>
          <w:sz w:val="24"/>
          <w:szCs w:val="24"/>
        </w:rPr>
        <w:t xml:space="preserve">megjelenítés    </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23</w:t>
      </w:r>
      <w:proofErr w:type="gramEnd"/>
      <w:r w:rsidRPr="00FC6C88">
        <w:rPr>
          <w:rFonts w:ascii="Palatino Linotype" w:hAnsi="Palatino Linotype"/>
          <w:b/>
          <w:i/>
          <w:sz w:val="24"/>
          <w:szCs w:val="24"/>
        </w:rPr>
        <w:t xml:space="preserve"> óra/42óra</w:t>
      </w:r>
    </w:p>
    <w:p w:rsidR="00F776AD" w:rsidRPr="00FC6C88" w:rsidRDefault="00F776AD" w:rsidP="00553FA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Tervezett munkák axonometrikus és perspektivikus ábrázolása</w:t>
      </w:r>
    </w:p>
    <w:p w:rsidR="00F776AD" w:rsidRPr="00FC6C88" w:rsidRDefault="00F776AD" w:rsidP="00553FA0">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580177">
      <w:pPr>
        <w:numPr>
          <w:ilvl w:val="2"/>
          <w:numId w:val="45"/>
        </w:numPr>
        <w:tabs>
          <w:tab w:val="left" w:pos="1418"/>
        </w:tab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Számítógépes </w:t>
      </w:r>
      <w:proofErr w:type="gramStart"/>
      <w:r w:rsidRPr="00FC6C88">
        <w:rPr>
          <w:rFonts w:ascii="Palatino Linotype" w:hAnsi="Palatino Linotype"/>
          <w:b/>
          <w:sz w:val="24"/>
          <w:szCs w:val="24"/>
        </w:rPr>
        <w:t>tervezés</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58</w:t>
      </w:r>
      <w:proofErr w:type="gramEnd"/>
      <w:r w:rsidRPr="00FC6C88">
        <w:rPr>
          <w:rFonts w:ascii="Palatino Linotype" w:hAnsi="Palatino Linotype"/>
          <w:b/>
          <w:i/>
          <w:sz w:val="24"/>
          <w:szCs w:val="24"/>
        </w:rPr>
        <w:t xml:space="preserve"> óra/60óra</w:t>
      </w:r>
    </w:p>
    <w:p w:rsidR="00F776AD" w:rsidRPr="00FC6C88" w:rsidRDefault="00F776AD" w:rsidP="00553FA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Rajzprogramok elsajátítása, használata, begyakorlása</w:t>
      </w:r>
    </w:p>
    <w:p w:rsidR="00F776AD" w:rsidRPr="00FC6C88" w:rsidRDefault="00F776AD" w:rsidP="00553FA0">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580177">
      <w:pPr>
        <w:numPr>
          <w:ilvl w:val="2"/>
          <w:numId w:val="45"/>
        </w:numPr>
        <w:tabs>
          <w:tab w:val="left" w:pos="1418"/>
        </w:tab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Modellek, makettek </w:t>
      </w:r>
      <w:proofErr w:type="gramStart"/>
      <w:r w:rsidRPr="00FC6C88">
        <w:rPr>
          <w:rFonts w:ascii="Palatino Linotype" w:hAnsi="Palatino Linotype"/>
          <w:b/>
          <w:sz w:val="24"/>
          <w:szCs w:val="24"/>
        </w:rPr>
        <w:t>készítése</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 xml:space="preserve">                 </w:t>
      </w:r>
      <w:r w:rsidRPr="00FC6C88">
        <w:rPr>
          <w:rFonts w:ascii="Palatino Linotype" w:hAnsi="Palatino Linotype"/>
          <w:b/>
          <w:i/>
          <w:sz w:val="24"/>
          <w:szCs w:val="24"/>
        </w:rPr>
        <w:t>23</w:t>
      </w:r>
      <w:proofErr w:type="gramEnd"/>
      <w:r w:rsidRPr="00FC6C88">
        <w:rPr>
          <w:rFonts w:ascii="Palatino Linotype" w:hAnsi="Palatino Linotype"/>
          <w:b/>
          <w:i/>
          <w:sz w:val="24"/>
          <w:szCs w:val="24"/>
        </w:rPr>
        <w:t xml:space="preserve"> óra/34óra</w:t>
      </w:r>
    </w:p>
    <w:p w:rsidR="00F776AD" w:rsidRPr="00FC6C88" w:rsidRDefault="00F776AD" w:rsidP="00553FA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1:</w:t>
      </w:r>
      <w:proofErr w:type="spellStart"/>
      <w:r w:rsidRPr="00FC6C88">
        <w:rPr>
          <w:rFonts w:ascii="Palatino Linotype" w:hAnsi="Palatino Linotype"/>
          <w:sz w:val="24"/>
          <w:szCs w:val="24"/>
        </w:rPr>
        <w:t>1</w:t>
      </w:r>
      <w:proofErr w:type="spellEnd"/>
      <w:r w:rsidRPr="00FC6C88">
        <w:rPr>
          <w:rFonts w:ascii="Palatino Linotype" w:hAnsi="Palatino Linotype"/>
          <w:sz w:val="24"/>
          <w:szCs w:val="24"/>
        </w:rPr>
        <w:t xml:space="preserve"> –es és léptékarányos modellek készítése különböző anyagokból és technikákkal. Monumentális tervek kicsinyített makettje kovács technikával. </w:t>
      </w:r>
    </w:p>
    <w:p w:rsidR="00F776AD" w:rsidRPr="00FC6C88" w:rsidRDefault="00F776AD" w:rsidP="00FC6C88">
      <w:pPr>
        <w:widowControl w:val="0"/>
        <w:suppressAutoHyphens/>
        <w:spacing w:after="0" w:line="240" w:lineRule="auto"/>
        <w:jc w:val="center"/>
        <w:rPr>
          <w:rFonts w:ascii="Palatino Linotype" w:hAnsi="Palatino Linotype" w:cs="Mangal"/>
          <w:b/>
          <w:kern w:val="1"/>
          <w:sz w:val="24"/>
          <w:szCs w:val="24"/>
          <w:lang w:eastAsia="hi-IN" w:bidi="hi-IN"/>
        </w:rPr>
      </w:pPr>
    </w:p>
    <w:p w:rsidR="00F776AD" w:rsidRPr="00FC6C88" w:rsidRDefault="00F776AD" w:rsidP="00A0438C">
      <w:pPr>
        <w:numPr>
          <w:ilvl w:val="1"/>
          <w:numId w:val="45"/>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Pr="00FC6C88" w:rsidRDefault="00F776AD" w:rsidP="00661C04">
      <w:pPr>
        <w:spacing w:after="0" w:line="240" w:lineRule="auto"/>
        <w:ind w:left="851"/>
        <w:rPr>
          <w:rFonts w:ascii="Palatino Linotype" w:hAnsi="Palatino Linotype"/>
          <w:sz w:val="24"/>
          <w:szCs w:val="24"/>
        </w:rPr>
      </w:pPr>
      <w:r w:rsidRPr="00FC6C88">
        <w:rPr>
          <w:rFonts w:ascii="Palatino Linotype" w:hAnsi="Palatino Linotype"/>
          <w:kern w:val="1"/>
          <w:sz w:val="24"/>
          <w:szCs w:val="24"/>
          <w:lang w:eastAsia="hi-IN" w:bidi="hi-IN"/>
        </w:rPr>
        <w:t>Tanterem és tanműhely</w:t>
      </w:r>
    </w:p>
    <w:p w:rsidR="00F776AD" w:rsidRPr="00FC6C88" w:rsidRDefault="00F776AD" w:rsidP="00FC6C88">
      <w:pPr>
        <w:widowControl w:val="0"/>
        <w:suppressAutoHyphens/>
        <w:spacing w:after="0" w:line="240" w:lineRule="auto"/>
        <w:jc w:val="both"/>
        <w:rPr>
          <w:rFonts w:ascii="Palatino Linotype" w:hAnsi="Palatino Linotype" w:cs="Mangal"/>
          <w:b/>
          <w:bCs/>
          <w:kern w:val="1"/>
          <w:sz w:val="24"/>
          <w:szCs w:val="24"/>
          <w:lang w:eastAsia="hi-IN" w:bidi="hi-IN"/>
        </w:rPr>
      </w:pPr>
    </w:p>
    <w:p w:rsidR="00F776AD" w:rsidRPr="00FC6C88" w:rsidRDefault="00F776AD" w:rsidP="00A0438C">
      <w:pPr>
        <w:numPr>
          <w:ilvl w:val="1"/>
          <w:numId w:val="45"/>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FC6C88">
      <w:pPr>
        <w:spacing w:after="0" w:line="240" w:lineRule="auto"/>
        <w:rPr>
          <w:rFonts w:ascii="Palatino Linotype" w:hAnsi="Palatino Linotype"/>
          <w:b/>
          <w:i/>
          <w:sz w:val="24"/>
          <w:szCs w:val="24"/>
        </w:rPr>
      </w:pPr>
    </w:p>
    <w:p w:rsidR="00F776AD" w:rsidRPr="00553FA0" w:rsidRDefault="00F776AD" w:rsidP="00A0438C">
      <w:pPr>
        <w:pStyle w:val="Listaszerbekezds4"/>
        <w:ind w:left="1134" w:hanging="425"/>
        <w:jc w:val="both"/>
        <w:rPr>
          <w:rFonts w:ascii="Palatino Linotype" w:hAnsi="Palatino Linotype"/>
          <w:b/>
          <w:bCs/>
          <w:i/>
          <w:sz w:val="24"/>
          <w:szCs w:val="24"/>
        </w:rPr>
      </w:pPr>
      <w:r w:rsidRPr="00553FA0">
        <w:rPr>
          <w:rFonts w:ascii="Palatino Linotype" w:hAnsi="Palatino Linotype"/>
          <w:b/>
          <w:bCs/>
          <w:sz w:val="24"/>
          <w:szCs w:val="24"/>
        </w:rPr>
        <w:t>8.5.1</w:t>
      </w:r>
      <w:r>
        <w:rPr>
          <w:rFonts w:ascii="Palatino Linotype" w:hAnsi="Palatino Linotype"/>
          <w:b/>
          <w:bCs/>
          <w:sz w:val="24"/>
          <w:szCs w:val="24"/>
        </w:rPr>
        <w:t>.</w:t>
      </w:r>
      <w:r w:rsidRPr="00553FA0">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CA2065">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CA2065">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CA2065">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CA2065">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CA2065">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lastRenderedPageBreak/>
              <w:t>1.2.</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CA2065">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CA2065">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CA2065">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4A364A" w:rsidRDefault="00F776AD" w:rsidP="00CA2065">
            <w:pPr>
              <w:spacing w:after="0" w:line="240" w:lineRule="auto"/>
              <w:rPr>
                <w:rFonts w:ascii="Palatino Linotype" w:hAnsi="Palatino Linotype" w:cs="Arial"/>
                <w:sz w:val="20"/>
                <w:szCs w:val="20"/>
              </w:rPr>
            </w:pPr>
            <w:r w:rsidRPr="004A364A">
              <w:rPr>
                <w:rFonts w:ascii="Palatino Linotype" w:hAnsi="Palatino Linotype"/>
                <w:sz w:val="20"/>
                <w:szCs w:val="20"/>
              </w:rPr>
              <w:t>Műalkotások elemzése, esszék, önálló kiselőadások</w:t>
            </w:r>
          </w:p>
        </w:tc>
        <w:tc>
          <w:tcPr>
            <w:tcW w:w="809" w:type="dxa"/>
            <w:vAlign w:val="center"/>
          </w:tcPr>
          <w:p w:rsidR="00F776AD"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CA2065">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CA2065">
            <w:pPr>
              <w:spacing w:after="0" w:line="240" w:lineRule="auto"/>
              <w:jc w:val="center"/>
              <w:rPr>
                <w:rFonts w:ascii="Palatino Linotype" w:hAnsi="Palatino Linotype"/>
                <w:sz w:val="20"/>
                <w:szCs w:val="20"/>
              </w:rPr>
            </w:pPr>
          </w:p>
        </w:tc>
      </w:tr>
    </w:tbl>
    <w:p w:rsidR="00F776AD" w:rsidRDefault="00F776AD" w:rsidP="00A46212">
      <w:pPr>
        <w:widowControl w:val="0"/>
        <w:suppressAutoHyphens/>
        <w:spacing w:after="0" w:line="240" w:lineRule="auto"/>
        <w:rPr>
          <w:rFonts w:ascii="Palatino Linotype" w:hAnsi="Palatino Linotype"/>
          <w:b/>
          <w:bCs/>
          <w:i/>
          <w:kern w:val="1"/>
          <w:sz w:val="24"/>
          <w:szCs w:val="24"/>
          <w:lang w:eastAsia="hi-IN" w:bidi="hi-IN"/>
        </w:rPr>
      </w:pPr>
    </w:p>
    <w:p w:rsidR="00F776AD" w:rsidRPr="004A364A" w:rsidRDefault="00F776AD" w:rsidP="00553FA0">
      <w:pPr>
        <w:widowControl w:val="0"/>
        <w:suppressAutoHyphens/>
        <w:spacing w:after="0" w:line="240" w:lineRule="auto"/>
        <w:ind w:left="1134" w:hanging="425"/>
        <w:rPr>
          <w:rFonts w:ascii="Palatino Linotype" w:hAnsi="Palatino Linotype"/>
          <w:b/>
          <w:bCs/>
          <w:i/>
          <w:kern w:val="1"/>
          <w:sz w:val="24"/>
          <w:szCs w:val="24"/>
          <w:lang w:eastAsia="hi-IN" w:bidi="hi-IN"/>
        </w:rPr>
      </w:pPr>
      <w:r w:rsidRPr="00A0438C">
        <w:rPr>
          <w:rFonts w:ascii="Palatino Linotype" w:hAnsi="Palatino Linotype"/>
          <w:b/>
          <w:bCs/>
          <w:kern w:val="1"/>
          <w:sz w:val="24"/>
          <w:szCs w:val="24"/>
          <w:lang w:eastAsia="hi-IN" w:bidi="hi-IN"/>
        </w:rPr>
        <w:t>8.5.2</w:t>
      </w:r>
      <w:r>
        <w:rPr>
          <w:rFonts w:ascii="Palatino Linotype" w:hAnsi="Palatino Linotype"/>
          <w:b/>
          <w:bCs/>
          <w:kern w:val="1"/>
          <w:sz w:val="24"/>
          <w:szCs w:val="24"/>
          <w:lang w:eastAsia="hi-IN" w:bidi="hi-IN"/>
        </w:rPr>
        <w:t>.</w:t>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CA2065">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CA2065">
            <w:pPr>
              <w:spacing w:after="0" w:line="240" w:lineRule="auto"/>
              <w:rPr>
                <w:rFonts w:ascii="Palatino Linotype" w:hAnsi="Palatino Linotype"/>
                <w:b/>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CA2065">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CA2065">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r w:rsidR="00F776AD" w:rsidRPr="004A364A">
        <w:trPr>
          <w:trHeight w:val="396"/>
          <w:jc w:val="center"/>
        </w:trPr>
        <w:tc>
          <w:tcPr>
            <w:tcW w:w="994"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CA2065">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CA2065">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CA2065">
            <w:pPr>
              <w:spacing w:after="0" w:line="240" w:lineRule="auto"/>
              <w:jc w:val="center"/>
              <w:rPr>
                <w:rFonts w:ascii="Palatino Linotype" w:hAnsi="Palatino Linotype"/>
                <w:sz w:val="20"/>
                <w:szCs w:val="20"/>
              </w:rPr>
            </w:pPr>
          </w:p>
        </w:tc>
      </w:tr>
    </w:tbl>
    <w:p w:rsidR="00F776AD" w:rsidRDefault="00F776AD" w:rsidP="0067754C">
      <w:pPr>
        <w:spacing w:after="0" w:line="240" w:lineRule="auto"/>
        <w:ind w:left="426"/>
        <w:rPr>
          <w:rFonts w:ascii="Palatino Linotype" w:hAnsi="Palatino Linotype"/>
          <w:b/>
          <w:sz w:val="24"/>
          <w:szCs w:val="24"/>
        </w:rPr>
      </w:pPr>
    </w:p>
    <w:p w:rsidR="00F776AD" w:rsidRPr="00FC6C88" w:rsidRDefault="00F776AD" w:rsidP="00580177">
      <w:pPr>
        <w:numPr>
          <w:ilvl w:val="1"/>
          <w:numId w:val="45"/>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Pr="00A46212" w:rsidRDefault="00F776AD" w:rsidP="00553FA0">
      <w:pPr>
        <w:autoSpaceDE w:val="0"/>
        <w:autoSpaceDN w:val="0"/>
        <w:adjustRightInd w:val="0"/>
        <w:spacing w:after="0" w:line="240" w:lineRule="auto"/>
        <w:ind w:left="426"/>
        <w:jc w:val="both"/>
        <w:rPr>
          <w:rFonts w:ascii="Palatino Linotype" w:hAnsi="Palatino Linotype"/>
          <w:i/>
          <w:iCs/>
          <w:sz w:val="24"/>
          <w:szCs w:val="24"/>
        </w:rPr>
      </w:pPr>
      <w:r w:rsidRPr="00A46212">
        <w:rPr>
          <w:rFonts w:ascii="Palatino Linotype" w:hAnsi="Palatino Linotype"/>
          <w:bCs/>
          <w:sz w:val="24"/>
          <w:szCs w:val="24"/>
        </w:rPr>
        <w:t>„A nemzeti köznevelésről szóló 2011. évi CXC. törvény. 54. § (2) a) pontja szerinti értékeléssel.”</w:t>
      </w:r>
    </w:p>
    <w:p w:rsidR="00F776AD" w:rsidRPr="00FC6C88" w:rsidRDefault="00F776AD" w:rsidP="00FC6C88">
      <w:pPr>
        <w:spacing w:after="0" w:line="240" w:lineRule="auto"/>
        <w:rPr>
          <w:rFonts w:ascii="Palatino Linotype" w:hAnsi="Palatino Linotype"/>
          <w:b/>
          <w:sz w:val="24"/>
          <w:szCs w:val="24"/>
        </w:rPr>
      </w:pPr>
    </w:p>
    <w:p w:rsidR="00F776AD" w:rsidRPr="00FC6C88" w:rsidRDefault="00F776AD" w:rsidP="00580177">
      <w:pPr>
        <w:numPr>
          <w:ilvl w:val="0"/>
          <w:numId w:val="45"/>
        </w:numPr>
        <w:spacing w:after="0" w:line="240" w:lineRule="auto"/>
        <w:ind w:left="567" w:hanging="425"/>
        <w:rPr>
          <w:rFonts w:ascii="Palatino Linotype" w:hAnsi="Palatino Linotype"/>
          <w:b/>
          <w:sz w:val="24"/>
          <w:szCs w:val="24"/>
        </w:rPr>
      </w:pPr>
      <w:r w:rsidRPr="00FC6C88">
        <w:rPr>
          <w:rFonts w:ascii="Palatino Linotype" w:hAnsi="Palatino Linotype"/>
          <w:b/>
          <w:sz w:val="24"/>
          <w:szCs w:val="24"/>
        </w:rPr>
        <w:t>Műhelyrajz</w:t>
      </w:r>
      <w:r>
        <w:rPr>
          <w:rFonts w:ascii="Palatino Linotype" w:hAnsi="Palatino Linotype"/>
          <w:b/>
          <w:sz w:val="24"/>
          <w:szCs w:val="24"/>
        </w:rPr>
        <w:t xml:space="preserve"> gyakorlat</w:t>
      </w:r>
      <w:r w:rsidRPr="00FC6C88">
        <w:rPr>
          <w:rFonts w:ascii="Palatino Linotype" w:hAnsi="Palatino Linotype"/>
          <w:b/>
          <w:sz w:val="24"/>
          <w:szCs w:val="24"/>
        </w:rPr>
        <w:t xml:space="preserve"> </w:t>
      </w:r>
      <w:proofErr w:type="gramStart"/>
      <w:r>
        <w:rPr>
          <w:rFonts w:ascii="Palatino Linotype" w:hAnsi="Palatino Linotype"/>
          <w:b/>
          <w:sz w:val="24"/>
          <w:szCs w:val="24"/>
        </w:rPr>
        <w:t>tantárgy</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sz w:val="24"/>
          <w:szCs w:val="24"/>
        </w:rPr>
        <w:t>104óra</w:t>
      </w:r>
      <w:proofErr w:type="gramEnd"/>
      <w:r w:rsidRPr="00FC6C88">
        <w:rPr>
          <w:rFonts w:ascii="Palatino Linotype" w:hAnsi="Palatino Linotype"/>
          <w:b/>
          <w:sz w:val="24"/>
          <w:szCs w:val="24"/>
        </w:rPr>
        <w:t>/1</w:t>
      </w:r>
      <w:r>
        <w:rPr>
          <w:rFonts w:ascii="Palatino Linotype" w:hAnsi="Palatino Linotype"/>
          <w:b/>
          <w:sz w:val="24"/>
          <w:szCs w:val="24"/>
        </w:rPr>
        <w:t xml:space="preserve">36 </w:t>
      </w:r>
      <w:r w:rsidRPr="00FC6C88">
        <w:rPr>
          <w:rFonts w:ascii="Palatino Linotype" w:hAnsi="Palatino Linotype"/>
          <w:b/>
          <w:sz w:val="24"/>
          <w:szCs w:val="24"/>
        </w:rPr>
        <w:t>óra</w:t>
      </w:r>
    </w:p>
    <w:p w:rsidR="00F776AD" w:rsidRPr="00FC6C88" w:rsidRDefault="00F776AD" w:rsidP="00FC6C88">
      <w:pPr>
        <w:spacing w:after="0" w:line="240" w:lineRule="auto"/>
        <w:rPr>
          <w:rFonts w:ascii="Palatino Linotype" w:hAnsi="Palatino Linotype"/>
          <w:b/>
          <w:sz w:val="24"/>
          <w:szCs w:val="24"/>
        </w:rPr>
      </w:pPr>
    </w:p>
    <w:p w:rsidR="00F776AD" w:rsidRPr="00FC6C88" w:rsidRDefault="00F776AD" w:rsidP="00FD4B3C">
      <w:pPr>
        <w:numPr>
          <w:ilvl w:val="1"/>
          <w:numId w:val="46"/>
        </w:numPr>
        <w:tabs>
          <w:tab w:val="left" w:pos="1134"/>
        </w:tabs>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tanításának célja</w:t>
      </w:r>
    </w:p>
    <w:p w:rsidR="00F776AD" w:rsidRPr="00FC6C88" w:rsidRDefault="00F776AD" w:rsidP="00553FA0">
      <w:pPr>
        <w:spacing w:after="0" w:line="240" w:lineRule="auto"/>
        <w:ind w:left="426"/>
        <w:rPr>
          <w:rFonts w:ascii="Palatino Linotype" w:hAnsi="Palatino Linotype"/>
          <w:sz w:val="24"/>
          <w:szCs w:val="24"/>
        </w:rPr>
      </w:pPr>
      <w:r w:rsidRPr="00FC6C88">
        <w:rPr>
          <w:rFonts w:ascii="Palatino Linotype" w:hAnsi="Palatino Linotype"/>
          <w:sz w:val="24"/>
          <w:szCs w:val="24"/>
        </w:rPr>
        <w:t>A tanuló legyen képes a tervek alapján a kivitelezést segítő rajzok elkészítésére.</w:t>
      </w:r>
    </w:p>
    <w:p w:rsidR="00F776AD" w:rsidRPr="00FC6C88" w:rsidRDefault="00F776AD" w:rsidP="00553FA0">
      <w:pPr>
        <w:spacing w:after="0" w:line="240" w:lineRule="auto"/>
        <w:ind w:left="426"/>
        <w:rPr>
          <w:rFonts w:ascii="Palatino Linotype" w:hAnsi="Palatino Linotype"/>
          <w:b/>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Kapcsolódó közismereti, szakmai tartalmak</w:t>
      </w:r>
    </w:p>
    <w:p w:rsidR="00F776AD" w:rsidRPr="00FC6C88" w:rsidRDefault="00F776AD" w:rsidP="00553FA0">
      <w:pPr>
        <w:spacing w:after="0" w:line="240" w:lineRule="auto"/>
        <w:ind w:left="426"/>
        <w:rPr>
          <w:rFonts w:ascii="Palatino Linotype" w:hAnsi="Palatino Linotype"/>
          <w:sz w:val="24"/>
          <w:szCs w:val="24"/>
        </w:rPr>
      </w:pPr>
      <w:r w:rsidRPr="00FC6C88">
        <w:rPr>
          <w:rFonts w:ascii="Palatino Linotype" w:hAnsi="Palatino Linotype"/>
          <w:sz w:val="24"/>
          <w:szCs w:val="24"/>
        </w:rPr>
        <w:t>Ábrázolási gyakorlatok, műszaki rajz</w:t>
      </w:r>
    </w:p>
    <w:p w:rsidR="00F776AD" w:rsidRPr="00FC6C88" w:rsidRDefault="00F776AD" w:rsidP="00FC6C88">
      <w:pPr>
        <w:spacing w:after="0" w:line="240" w:lineRule="auto"/>
        <w:ind w:left="792"/>
        <w:rPr>
          <w:rFonts w:ascii="Palatino Linotype" w:hAnsi="Palatino Linotype"/>
          <w:b/>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Témakörök</w:t>
      </w:r>
    </w:p>
    <w:p w:rsidR="00F776AD" w:rsidRPr="00FC6C88" w:rsidRDefault="00F776AD" w:rsidP="00FC6C88">
      <w:pPr>
        <w:spacing w:after="0" w:line="240" w:lineRule="auto"/>
        <w:rPr>
          <w:rFonts w:ascii="Palatino Linotype" w:hAnsi="Palatino Linotype"/>
          <w:b/>
          <w:sz w:val="24"/>
          <w:szCs w:val="24"/>
        </w:rPr>
      </w:pPr>
    </w:p>
    <w:p w:rsidR="00F776AD" w:rsidRPr="00FC6C88" w:rsidRDefault="00F776AD" w:rsidP="00FD4B3C">
      <w:pPr>
        <w:numPr>
          <w:ilvl w:val="2"/>
          <w:numId w:val="46"/>
        </w:numPr>
        <w:tabs>
          <w:tab w:val="left" w:pos="1418"/>
        </w:tabs>
        <w:spacing w:after="0" w:line="240" w:lineRule="auto"/>
        <w:ind w:left="1134" w:hanging="425"/>
        <w:rPr>
          <w:rFonts w:ascii="Palatino Linotype" w:hAnsi="Palatino Linotype"/>
          <w:b/>
          <w:sz w:val="24"/>
          <w:szCs w:val="24"/>
        </w:rPr>
      </w:pPr>
      <w:r w:rsidRPr="00FC6C88">
        <w:rPr>
          <w:rFonts w:ascii="Palatino Linotype" w:hAnsi="Palatino Linotype"/>
          <w:b/>
          <w:sz w:val="24"/>
          <w:szCs w:val="24"/>
        </w:rPr>
        <w:t>Kovácsmunkák részletraj</w:t>
      </w:r>
      <w:r>
        <w:rPr>
          <w:rFonts w:ascii="Palatino Linotype" w:hAnsi="Palatino Linotype"/>
          <w:b/>
          <w:sz w:val="24"/>
          <w:szCs w:val="24"/>
        </w:rPr>
        <w:t xml:space="preserve">zai, szerkezetek kiviteli </w:t>
      </w:r>
      <w:proofErr w:type="gramStart"/>
      <w:r>
        <w:rPr>
          <w:rFonts w:ascii="Palatino Linotype" w:hAnsi="Palatino Linotype"/>
          <w:b/>
          <w:sz w:val="24"/>
          <w:szCs w:val="24"/>
        </w:rPr>
        <w:t>rajzai</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94óra</w:t>
      </w:r>
      <w:proofErr w:type="gramEnd"/>
      <w:r w:rsidRPr="00FC6C88">
        <w:rPr>
          <w:rFonts w:ascii="Palatino Linotype" w:hAnsi="Palatino Linotype"/>
          <w:b/>
          <w:i/>
          <w:sz w:val="24"/>
          <w:szCs w:val="24"/>
        </w:rPr>
        <w:t>/120óra</w:t>
      </w:r>
    </w:p>
    <w:p w:rsidR="00F776AD" w:rsidRPr="00FC6C88" w:rsidRDefault="00F776AD" w:rsidP="00D3258F">
      <w:pPr>
        <w:spacing w:after="0" w:line="240" w:lineRule="auto"/>
        <w:ind w:left="1418"/>
        <w:rPr>
          <w:rFonts w:ascii="Palatino Linotype" w:hAnsi="Palatino Linotype"/>
          <w:sz w:val="24"/>
          <w:szCs w:val="24"/>
        </w:rPr>
      </w:pPr>
      <w:r w:rsidRPr="00FC6C88">
        <w:rPr>
          <w:rFonts w:ascii="Palatino Linotype" w:hAnsi="Palatino Linotype"/>
          <w:sz w:val="24"/>
          <w:szCs w:val="24"/>
        </w:rPr>
        <w:t>Fontosabb csomópontok kivitelezést segítő ábrázolása</w:t>
      </w:r>
    </w:p>
    <w:p w:rsidR="00F776AD" w:rsidRPr="00FC6C88" w:rsidRDefault="00F776AD" w:rsidP="00FC6C88">
      <w:pPr>
        <w:spacing w:after="0" w:line="240" w:lineRule="auto"/>
        <w:ind w:left="720"/>
        <w:rPr>
          <w:rFonts w:ascii="Palatino Linotype" w:hAnsi="Palatino Linotype"/>
          <w:b/>
          <w:sz w:val="24"/>
          <w:szCs w:val="24"/>
        </w:rPr>
      </w:pPr>
    </w:p>
    <w:p w:rsidR="00F776AD" w:rsidRPr="00FC6C88" w:rsidRDefault="00F776AD" w:rsidP="00553FA0">
      <w:pPr>
        <w:spacing w:after="0" w:line="240" w:lineRule="auto"/>
        <w:ind w:left="1134" w:hanging="425"/>
        <w:rPr>
          <w:rFonts w:ascii="Palatino Linotype" w:hAnsi="Palatino Linotype"/>
          <w:b/>
          <w:sz w:val="24"/>
          <w:szCs w:val="24"/>
        </w:rPr>
      </w:pPr>
      <w:r>
        <w:rPr>
          <w:rFonts w:ascii="Palatino Linotype" w:hAnsi="Palatino Linotype"/>
          <w:b/>
          <w:sz w:val="24"/>
          <w:szCs w:val="24"/>
        </w:rPr>
        <w:t>9</w:t>
      </w:r>
      <w:r w:rsidRPr="00FC6C88">
        <w:rPr>
          <w:rFonts w:ascii="Palatino Linotype" w:hAnsi="Palatino Linotype"/>
          <w:b/>
          <w:sz w:val="24"/>
          <w:szCs w:val="24"/>
        </w:rPr>
        <w:t xml:space="preserve">.3.2. Térbeli formák síkba </w:t>
      </w:r>
      <w:proofErr w:type="gramStart"/>
      <w:r w:rsidRPr="00FC6C88">
        <w:rPr>
          <w:rFonts w:ascii="Palatino Linotype" w:hAnsi="Palatino Linotype"/>
          <w:b/>
          <w:sz w:val="24"/>
          <w:szCs w:val="24"/>
        </w:rPr>
        <w:t>terítése</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10óra</w:t>
      </w:r>
      <w:proofErr w:type="gramEnd"/>
      <w:r w:rsidRPr="00FC6C88">
        <w:rPr>
          <w:rFonts w:ascii="Palatino Linotype" w:hAnsi="Palatino Linotype"/>
          <w:b/>
          <w:i/>
          <w:sz w:val="24"/>
          <w:szCs w:val="24"/>
        </w:rPr>
        <w:t>/16óra</w:t>
      </w:r>
    </w:p>
    <w:p w:rsidR="00F776AD" w:rsidRPr="00FC6C88" w:rsidRDefault="00F776AD" w:rsidP="00D3258F">
      <w:pPr>
        <w:spacing w:after="0" w:line="240" w:lineRule="auto"/>
        <w:ind w:left="1418"/>
        <w:rPr>
          <w:rFonts w:ascii="Palatino Linotype" w:hAnsi="Palatino Linotype"/>
          <w:sz w:val="24"/>
          <w:szCs w:val="24"/>
        </w:rPr>
      </w:pPr>
      <w:r w:rsidRPr="00FC6C88">
        <w:rPr>
          <w:rFonts w:ascii="Palatino Linotype" w:hAnsi="Palatino Linotype"/>
          <w:sz w:val="24"/>
          <w:szCs w:val="24"/>
        </w:rPr>
        <w:t>Lemezdomborítással kialakított és térben forduló hajlított testek síkba terített rajzai.</w:t>
      </w:r>
    </w:p>
    <w:p w:rsidR="00F776AD" w:rsidRPr="00FC6C88" w:rsidRDefault="00F776AD" w:rsidP="00FC6C88">
      <w:pPr>
        <w:spacing w:after="0" w:line="240" w:lineRule="auto"/>
        <w:ind w:left="720"/>
        <w:rPr>
          <w:rFonts w:ascii="Palatino Linotype" w:hAnsi="Palatino Linotype"/>
          <w:b/>
          <w:sz w:val="24"/>
          <w:szCs w:val="24"/>
        </w:rPr>
      </w:pPr>
    </w:p>
    <w:p w:rsidR="00F776AD" w:rsidRPr="00FC6C88" w:rsidRDefault="00F776AD" w:rsidP="00FD4B3C">
      <w:pPr>
        <w:numPr>
          <w:ilvl w:val="1"/>
          <w:numId w:val="45"/>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Pr="00FC6C88" w:rsidRDefault="00F776AD" w:rsidP="00FD4B3C">
      <w:pPr>
        <w:spacing w:after="0" w:line="240" w:lineRule="auto"/>
        <w:ind w:left="851"/>
        <w:rPr>
          <w:rFonts w:ascii="Palatino Linotype" w:hAnsi="Palatino Linotype"/>
          <w:sz w:val="24"/>
          <w:szCs w:val="24"/>
        </w:rPr>
      </w:pPr>
      <w:r w:rsidRPr="00FC6C88">
        <w:rPr>
          <w:rFonts w:ascii="Palatino Linotype" w:hAnsi="Palatino Linotype"/>
          <w:kern w:val="1"/>
          <w:sz w:val="24"/>
          <w:szCs w:val="24"/>
          <w:lang w:eastAsia="hi-IN" w:bidi="hi-IN"/>
        </w:rPr>
        <w:t>Tanterem és tanműhely</w:t>
      </w:r>
    </w:p>
    <w:p w:rsidR="00F776AD" w:rsidRPr="00FC6C88" w:rsidRDefault="00F776AD" w:rsidP="00FD4B3C">
      <w:pPr>
        <w:widowControl w:val="0"/>
        <w:suppressAutoHyphens/>
        <w:spacing w:after="0" w:line="240" w:lineRule="auto"/>
        <w:jc w:val="both"/>
        <w:rPr>
          <w:rFonts w:ascii="Palatino Linotype" w:hAnsi="Palatino Linotype" w:cs="Mangal"/>
          <w:b/>
          <w:bCs/>
          <w:kern w:val="1"/>
          <w:sz w:val="24"/>
          <w:szCs w:val="24"/>
          <w:lang w:eastAsia="hi-IN" w:bidi="hi-IN"/>
        </w:rPr>
      </w:pPr>
    </w:p>
    <w:p w:rsidR="00F776AD" w:rsidRPr="00FC6C88" w:rsidRDefault="00F776AD" w:rsidP="00FD4B3C">
      <w:pPr>
        <w:numPr>
          <w:ilvl w:val="1"/>
          <w:numId w:val="45"/>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FD4B3C">
      <w:pPr>
        <w:spacing w:after="0" w:line="240" w:lineRule="auto"/>
        <w:rPr>
          <w:rFonts w:ascii="Palatino Linotype" w:hAnsi="Palatino Linotype"/>
          <w:b/>
          <w:i/>
          <w:sz w:val="24"/>
          <w:szCs w:val="24"/>
        </w:rPr>
      </w:pPr>
    </w:p>
    <w:p w:rsidR="00F776AD" w:rsidRPr="00553FA0" w:rsidRDefault="00F776AD" w:rsidP="00FD4B3C">
      <w:pPr>
        <w:pStyle w:val="Listaszerbekezds4"/>
        <w:ind w:left="1134" w:hanging="425"/>
        <w:jc w:val="both"/>
        <w:rPr>
          <w:rFonts w:ascii="Palatino Linotype" w:hAnsi="Palatino Linotype"/>
          <w:b/>
          <w:bCs/>
          <w:i/>
          <w:sz w:val="24"/>
          <w:szCs w:val="24"/>
        </w:rPr>
      </w:pPr>
      <w:r>
        <w:rPr>
          <w:rFonts w:ascii="Palatino Linotype" w:hAnsi="Palatino Linotype"/>
          <w:b/>
          <w:bCs/>
          <w:sz w:val="24"/>
          <w:szCs w:val="24"/>
        </w:rPr>
        <w:t>9</w:t>
      </w:r>
      <w:r w:rsidRPr="00553FA0">
        <w:rPr>
          <w:rFonts w:ascii="Palatino Linotype" w:hAnsi="Palatino Linotype"/>
          <w:b/>
          <w:bCs/>
          <w:sz w:val="24"/>
          <w:szCs w:val="24"/>
        </w:rPr>
        <w:t>.5.1</w:t>
      </w:r>
      <w:r>
        <w:rPr>
          <w:rFonts w:ascii="Palatino Linotype" w:hAnsi="Palatino Linotype"/>
          <w:b/>
          <w:bCs/>
          <w:sz w:val="24"/>
          <w:szCs w:val="24"/>
        </w:rPr>
        <w:t>.</w:t>
      </w:r>
      <w:r w:rsidRPr="00553FA0">
        <w:rPr>
          <w:rFonts w:ascii="Palatino Linotype" w:hAnsi="Palatino Linotype"/>
          <w:b/>
          <w:bCs/>
          <w:i/>
          <w:sz w:val="24"/>
          <w:szCs w:val="24"/>
        </w:rPr>
        <w:t xml:space="preserve"> A tantárgy elsajátítása során alkalmazható tanulói tevékenységformák (ajánlás)</w:t>
      </w:r>
    </w:p>
    <w:p w:rsidR="00F776AD" w:rsidRPr="004A364A" w:rsidRDefault="00F776AD" w:rsidP="00FD4B3C">
      <w:pPr>
        <w:widowControl w:val="0"/>
        <w:suppressAutoHyphens/>
        <w:spacing w:after="0" w:line="240" w:lineRule="auto"/>
        <w:ind w:left="1134" w:hanging="425"/>
        <w:rPr>
          <w:rFonts w:ascii="Palatino Linotype" w:hAnsi="Palatino Linotype"/>
          <w:b/>
          <w:bCs/>
          <w:i/>
          <w:kern w:val="1"/>
          <w:sz w:val="24"/>
          <w:szCs w:val="24"/>
          <w:lang w:eastAsia="hi-IN" w:bidi="hi-IN"/>
        </w:rPr>
      </w:pPr>
      <w:r>
        <w:rPr>
          <w:rFonts w:ascii="Palatino Linotype" w:hAnsi="Palatino Linotype"/>
          <w:b/>
          <w:bCs/>
          <w:kern w:val="1"/>
          <w:sz w:val="24"/>
          <w:szCs w:val="24"/>
          <w:lang w:eastAsia="hi-IN" w:bidi="hi-IN"/>
        </w:rPr>
        <w:t>9</w:t>
      </w:r>
      <w:r w:rsidRPr="00A0438C">
        <w:rPr>
          <w:rFonts w:ascii="Palatino Linotype" w:hAnsi="Palatino Linotype"/>
          <w:b/>
          <w:bCs/>
          <w:kern w:val="1"/>
          <w:sz w:val="24"/>
          <w:szCs w:val="24"/>
          <w:lang w:eastAsia="hi-IN" w:bidi="hi-IN"/>
        </w:rPr>
        <w:t>.5.2</w:t>
      </w:r>
      <w:r>
        <w:rPr>
          <w:rFonts w:ascii="Palatino Linotype" w:hAnsi="Palatino Linotype"/>
          <w:b/>
          <w:bCs/>
          <w:kern w:val="1"/>
          <w:sz w:val="24"/>
          <w:szCs w:val="24"/>
          <w:lang w:eastAsia="hi-IN" w:bidi="hi-IN"/>
        </w:rPr>
        <w:t>.</w:t>
      </w:r>
      <w:r w:rsidRPr="004A364A">
        <w:rPr>
          <w:rFonts w:ascii="Palatino Linotype" w:hAnsi="Palatino Linotype"/>
          <w:b/>
          <w:bCs/>
          <w:i/>
          <w:kern w:val="1"/>
          <w:sz w:val="24"/>
          <w:szCs w:val="24"/>
          <w:lang w:eastAsia="hi-IN" w:bidi="hi-IN"/>
        </w:rPr>
        <w:t xml:space="preserve"> A tantárgy elsajátítása során alkalmazható sajátos módszerek (ajánlás)</w:t>
      </w:r>
    </w:p>
    <w:p w:rsidR="00F776AD" w:rsidRDefault="00F776AD" w:rsidP="00FC6C8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br w:type="page"/>
      </w:r>
    </w:p>
    <w:p w:rsidR="00F776AD"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FC6C88">
        <w:rPr>
          <w:rFonts w:ascii="Palatino Linotype" w:hAnsi="Palatino Linotype"/>
          <w:b/>
          <w:sz w:val="44"/>
          <w:szCs w:val="44"/>
          <w:lang w:eastAsia="hu-HU"/>
        </w:rPr>
        <w:t>10596-12 azonosító számú</w:t>
      </w:r>
    </w:p>
    <w:p w:rsidR="00F776AD" w:rsidRPr="00FC6C88" w:rsidRDefault="00F776AD" w:rsidP="00FC6C88">
      <w:pPr>
        <w:widowControl w:val="0"/>
        <w:suppressAutoHyphens/>
        <w:spacing w:after="0" w:line="240" w:lineRule="auto"/>
        <w:jc w:val="center"/>
        <w:rPr>
          <w:rFonts w:ascii="Palatino Linotype" w:hAnsi="Palatino Linotype"/>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roofErr w:type="spellStart"/>
      <w:r w:rsidRPr="00FC6C88">
        <w:rPr>
          <w:rFonts w:ascii="Palatino Linotype" w:hAnsi="Palatino Linotype"/>
          <w:b/>
          <w:sz w:val="44"/>
          <w:szCs w:val="44"/>
          <w:lang w:eastAsia="hu-HU"/>
        </w:rPr>
        <w:t>Díszműkovács</w:t>
      </w:r>
      <w:proofErr w:type="spellEnd"/>
      <w:r w:rsidRPr="00FC6C88">
        <w:rPr>
          <w:rFonts w:ascii="Palatino Linotype" w:hAnsi="Palatino Linotype"/>
          <w:b/>
          <w:sz w:val="44"/>
          <w:szCs w:val="44"/>
          <w:lang w:eastAsia="hu-HU"/>
        </w:rPr>
        <w:t xml:space="preserve"> elméleti és gyakorlati feladatai</w:t>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roofErr w:type="gramStart"/>
      <w:r w:rsidRPr="00FC6C88">
        <w:rPr>
          <w:rFonts w:ascii="Palatino Linotype" w:hAnsi="Palatino Linotype"/>
          <w:b/>
          <w:sz w:val="44"/>
          <w:szCs w:val="44"/>
          <w:lang w:eastAsia="hu-HU"/>
        </w:rPr>
        <w:t>megnevezésű</w:t>
      </w:r>
      <w:proofErr w:type="gramEnd"/>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szakmai</w:t>
      </w:r>
      <w:proofErr w:type="gramEnd"/>
      <w:r w:rsidRPr="00FC6C88">
        <w:rPr>
          <w:rFonts w:ascii="Palatino Linotype" w:hAnsi="Palatino Linotype"/>
          <w:b/>
          <w:kern w:val="1"/>
          <w:sz w:val="44"/>
          <w:szCs w:val="44"/>
          <w:lang w:eastAsia="hi-IN" w:bidi="hi-IN"/>
        </w:rPr>
        <w:t xml:space="preserve"> követelménymodul</w:t>
      </w: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tantárgyai</w:t>
      </w:r>
      <w:proofErr w:type="gramEnd"/>
      <w:r w:rsidRPr="00FC6C88">
        <w:rPr>
          <w:rFonts w:ascii="Palatino Linotype" w:hAnsi="Palatino Linotype"/>
          <w:b/>
          <w:kern w:val="1"/>
          <w:sz w:val="44"/>
          <w:szCs w:val="44"/>
          <w:lang w:eastAsia="hi-IN" w:bidi="hi-IN"/>
        </w:rPr>
        <w:t>, témakörei</w:t>
      </w: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71FCF">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TimesNewRomanPSMT"/>
          <w:sz w:val="24"/>
          <w:szCs w:val="24"/>
          <w:lang w:bidi="hi-IN"/>
        </w:rPr>
        <w:br w:type="page"/>
      </w:r>
      <w:r w:rsidRPr="00FC6C88">
        <w:rPr>
          <w:rFonts w:ascii="Palatino Linotype" w:hAnsi="Palatino Linotype" w:cs="Mangal"/>
          <w:b/>
          <w:kern w:val="1"/>
          <w:sz w:val="24"/>
          <w:szCs w:val="24"/>
          <w:lang w:eastAsia="hi-IN" w:bidi="hi-IN"/>
        </w:rPr>
        <w:lastRenderedPageBreak/>
        <w:t>A 1059</w:t>
      </w:r>
      <w:r>
        <w:rPr>
          <w:rFonts w:ascii="Palatino Linotype" w:hAnsi="Palatino Linotype" w:cs="Mangal"/>
          <w:b/>
          <w:kern w:val="1"/>
          <w:sz w:val="24"/>
          <w:szCs w:val="24"/>
          <w:lang w:eastAsia="hi-IN" w:bidi="hi-IN"/>
        </w:rPr>
        <w:t>6</w:t>
      </w:r>
      <w:r w:rsidRPr="00FC6C88">
        <w:rPr>
          <w:rFonts w:ascii="Palatino Linotype" w:hAnsi="Palatino Linotype" w:cs="Mangal"/>
          <w:b/>
          <w:kern w:val="1"/>
          <w:sz w:val="24"/>
          <w:szCs w:val="24"/>
          <w:lang w:eastAsia="hi-IN" w:bidi="hi-IN"/>
        </w:rPr>
        <w:t xml:space="preserve">-12 </w:t>
      </w:r>
      <w:r w:rsidRPr="00FC6C88">
        <w:rPr>
          <w:rFonts w:ascii="Palatino Linotype" w:hAnsi="Palatino Linotype"/>
          <w:b/>
          <w:sz w:val="24"/>
          <w:szCs w:val="24"/>
          <w:lang w:eastAsia="hu-HU"/>
        </w:rPr>
        <w:t xml:space="preserve">azonosító számú, </w:t>
      </w:r>
      <w:proofErr w:type="spellStart"/>
      <w:r>
        <w:rPr>
          <w:rFonts w:ascii="Palatino Linotype" w:hAnsi="Palatino Linotype"/>
          <w:b/>
          <w:sz w:val="24"/>
          <w:szCs w:val="24"/>
          <w:lang w:eastAsia="hu-HU"/>
        </w:rPr>
        <w:t>Díszműkovács</w:t>
      </w:r>
      <w:proofErr w:type="spellEnd"/>
      <w:r>
        <w:rPr>
          <w:rFonts w:ascii="Palatino Linotype" w:hAnsi="Palatino Linotype"/>
          <w:b/>
          <w:sz w:val="24"/>
          <w:szCs w:val="24"/>
          <w:lang w:eastAsia="hu-HU"/>
        </w:rPr>
        <w:t xml:space="preserve"> elméleti- és gyakorlati feladatai</w:t>
      </w:r>
      <w:r w:rsidRPr="00FC6C88">
        <w:rPr>
          <w:rFonts w:ascii="Palatino Linotype" w:hAnsi="Palatino Linotype"/>
          <w:b/>
          <w:sz w:val="24"/>
          <w:szCs w:val="24"/>
          <w:lang w:eastAsia="hu-HU"/>
        </w:rPr>
        <w:t xml:space="preserve"> megnevezésű szakmai követelmény</w:t>
      </w:r>
      <w:r w:rsidRPr="00FC6C88">
        <w:rPr>
          <w:rFonts w:ascii="Palatino Linotype" w:hAnsi="Palatino Linotype"/>
          <w:b/>
          <w:kern w:val="1"/>
          <w:sz w:val="24"/>
          <w:szCs w:val="24"/>
          <w:lang w:eastAsia="hi-IN" w:bidi="hi-IN"/>
        </w:rPr>
        <w:t>modulhoz tartozó tantárgyak és a témakörök oktatása során fejlesztendő kompetenciák</w:t>
      </w: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tbl>
      <w:tblPr>
        <w:tblW w:w="94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871"/>
        <w:gridCol w:w="480"/>
        <w:gridCol w:w="480"/>
        <w:gridCol w:w="480"/>
        <w:gridCol w:w="360"/>
        <w:gridCol w:w="360"/>
        <w:gridCol w:w="360"/>
        <w:gridCol w:w="360"/>
        <w:gridCol w:w="360"/>
        <w:gridCol w:w="360"/>
        <w:gridCol w:w="360"/>
        <w:gridCol w:w="480"/>
        <w:gridCol w:w="480"/>
        <w:gridCol w:w="480"/>
        <w:gridCol w:w="347"/>
        <w:gridCol w:w="347"/>
        <w:gridCol w:w="347"/>
        <w:gridCol w:w="347"/>
        <w:gridCol w:w="417"/>
        <w:gridCol w:w="348"/>
      </w:tblGrid>
      <w:tr w:rsidR="00F776AD" w:rsidRPr="00FC6C88">
        <w:trPr>
          <w:trHeight w:val="690"/>
          <w:jc w:val="center"/>
        </w:trPr>
        <w:tc>
          <w:tcPr>
            <w:tcW w:w="1871" w:type="dxa"/>
            <w:vMerge w:val="restart"/>
            <w:noWrap/>
            <w:vAlign w:val="center"/>
          </w:tcPr>
          <w:p w:rsidR="00F776AD" w:rsidRPr="00FC6C88" w:rsidRDefault="00F776AD" w:rsidP="00FC6C88">
            <w:pPr>
              <w:spacing w:after="0" w:line="240" w:lineRule="auto"/>
              <w:ind w:left="154"/>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 xml:space="preserve">10596-12 </w:t>
            </w:r>
          </w:p>
          <w:p w:rsidR="00F776AD" w:rsidRPr="00FC6C88" w:rsidRDefault="00F776AD" w:rsidP="00FC6C88">
            <w:pPr>
              <w:spacing w:after="0" w:line="240" w:lineRule="auto"/>
              <w:ind w:left="154"/>
              <w:jc w:val="center"/>
              <w:rPr>
                <w:rFonts w:ascii="Palatino Linotype" w:hAnsi="Palatino Linotype" w:cs="Arial"/>
                <w:sz w:val="20"/>
                <w:szCs w:val="20"/>
                <w:lang w:eastAsia="hu-HU"/>
              </w:rPr>
            </w:pPr>
            <w:proofErr w:type="spellStart"/>
            <w:r w:rsidRPr="00FC6C88">
              <w:rPr>
                <w:rFonts w:ascii="Palatino Linotype" w:hAnsi="Palatino Linotype" w:cs="Arial"/>
                <w:sz w:val="20"/>
                <w:szCs w:val="20"/>
                <w:lang w:eastAsia="hu-HU"/>
              </w:rPr>
              <w:t>Díszműkovács</w:t>
            </w:r>
            <w:proofErr w:type="spellEnd"/>
            <w:r w:rsidRPr="00FC6C88">
              <w:rPr>
                <w:rFonts w:ascii="Palatino Linotype" w:hAnsi="Palatino Linotype" w:cs="Arial"/>
                <w:sz w:val="20"/>
                <w:szCs w:val="20"/>
                <w:lang w:eastAsia="hu-HU"/>
              </w:rPr>
              <w:t xml:space="preserve"> </w:t>
            </w:r>
          </w:p>
          <w:p w:rsidR="00F776AD" w:rsidRPr="00FC6C88" w:rsidRDefault="00F776AD" w:rsidP="00FC6C88">
            <w:pPr>
              <w:spacing w:after="0" w:line="240" w:lineRule="auto"/>
              <w:ind w:left="154"/>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 xml:space="preserve">elméleti és </w:t>
            </w:r>
          </w:p>
          <w:p w:rsidR="00F776AD" w:rsidRPr="00FC6C88" w:rsidRDefault="00F776AD" w:rsidP="00FC6C88">
            <w:pPr>
              <w:spacing w:after="0" w:line="240" w:lineRule="auto"/>
              <w:ind w:left="154"/>
              <w:jc w:val="center"/>
              <w:rPr>
                <w:rFonts w:ascii="Palatino Linotype" w:hAnsi="Palatino Linotype" w:cs="Arial"/>
                <w:sz w:val="20"/>
                <w:szCs w:val="20"/>
                <w:lang w:eastAsia="hu-HU"/>
              </w:rPr>
            </w:pPr>
            <w:r w:rsidRPr="00FC6C88">
              <w:rPr>
                <w:rFonts w:ascii="Palatino Linotype" w:hAnsi="Palatino Linotype" w:cs="Arial"/>
                <w:sz w:val="20"/>
                <w:szCs w:val="20"/>
                <w:lang w:eastAsia="hu-HU"/>
              </w:rPr>
              <w:t xml:space="preserve">gyakorlati </w:t>
            </w:r>
          </w:p>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cs="Arial"/>
                <w:sz w:val="20"/>
                <w:szCs w:val="20"/>
                <w:lang w:eastAsia="hu-HU"/>
              </w:rPr>
              <w:t>feladatai</w:t>
            </w:r>
          </w:p>
        </w:tc>
        <w:tc>
          <w:tcPr>
            <w:tcW w:w="1440" w:type="dxa"/>
            <w:gridSpan w:val="3"/>
            <w:vAlign w:val="center"/>
          </w:tcPr>
          <w:p w:rsidR="00F776AD" w:rsidRPr="00FC6C88" w:rsidRDefault="00F776AD" w:rsidP="00CA2065">
            <w:pPr>
              <w:spacing w:after="0" w:line="240" w:lineRule="auto"/>
              <w:ind w:left="57" w:right="113"/>
              <w:jc w:val="center"/>
              <w:rPr>
                <w:rFonts w:ascii="Palatino Linotype" w:hAnsi="Palatino Linotype"/>
                <w:sz w:val="18"/>
                <w:szCs w:val="18"/>
                <w:lang w:eastAsia="hu-HU"/>
              </w:rPr>
            </w:pPr>
            <w:r w:rsidRPr="00FC6C88">
              <w:rPr>
                <w:rFonts w:ascii="Palatino Linotype" w:hAnsi="Palatino Linotype"/>
                <w:sz w:val="18"/>
                <w:szCs w:val="18"/>
                <w:lang w:eastAsia="hu-HU"/>
              </w:rPr>
              <w:t>Anyagismeret</w:t>
            </w:r>
            <w:r>
              <w:rPr>
                <w:rFonts w:ascii="Palatino Linotype" w:hAnsi="Palatino Linotype"/>
                <w:sz w:val="18"/>
                <w:szCs w:val="18"/>
                <w:lang w:eastAsia="hu-HU"/>
              </w:rPr>
              <w:t xml:space="preserve"> 1.</w:t>
            </w:r>
          </w:p>
        </w:tc>
        <w:tc>
          <w:tcPr>
            <w:tcW w:w="2520" w:type="dxa"/>
            <w:gridSpan w:val="7"/>
            <w:vAlign w:val="center"/>
          </w:tcPr>
          <w:p w:rsidR="00F776AD" w:rsidRPr="00FC6C88" w:rsidRDefault="00F776AD" w:rsidP="00CA2065">
            <w:pPr>
              <w:spacing w:after="0" w:line="240" w:lineRule="auto"/>
              <w:ind w:left="57" w:right="113"/>
              <w:jc w:val="center"/>
              <w:rPr>
                <w:rFonts w:ascii="Palatino Linotype" w:hAnsi="Palatino Linotype"/>
                <w:sz w:val="18"/>
                <w:szCs w:val="18"/>
                <w:lang w:eastAsia="hu-HU"/>
              </w:rPr>
            </w:pPr>
            <w:r w:rsidRPr="00FC6C88">
              <w:rPr>
                <w:rFonts w:ascii="Palatino Linotype" w:hAnsi="Palatino Linotype"/>
                <w:sz w:val="18"/>
                <w:szCs w:val="18"/>
                <w:lang w:eastAsia="hu-HU"/>
              </w:rPr>
              <w:t>Technológia</w:t>
            </w:r>
            <w:r>
              <w:rPr>
                <w:rFonts w:ascii="Palatino Linotype" w:hAnsi="Palatino Linotype"/>
                <w:sz w:val="18"/>
                <w:szCs w:val="18"/>
                <w:lang w:eastAsia="hu-HU"/>
              </w:rPr>
              <w:t xml:space="preserve"> 1.</w:t>
            </w:r>
          </w:p>
        </w:tc>
        <w:tc>
          <w:tcPr>
            <w:tcW w:w="1440" w:type="dxa"/>
            <w:gridSpan w:val="3"/>
            <w:vAlign w:val="center"/>
          </w:tcPr>
          <w:p w:rsidR="00F776AD" w:rsidRPr="00FC6C88" w:rsidRDefault="00F776AD" w:rsidP="00CA2065">
            <w:pPr>
              <w:spacing w:after="0" w:line="240" w:lineRule="auto"/>
              <w:ind w:left="57" w:right="113"/>
              <w:jc w:val="center"/>
              <w:rPr>
                <w:rFonts w:ascii="Palatino Linotype" w:hAnsi="Palatino Linotype"/>
                <w:sz w:val="18"/>
                <w:szCs w:val="18"/>
                <w:lang w:eastAsia="hu-HU"/>
              </w:rPr>
            </w:pPr>
            <w:r w:rsidRPr="00FC6C88">
              <w:rPr>
                <w:rFonts w:ascii="Palatino Linotype" w:hAnsi="Palatino Linotype"/>
                <w:sz w:val="18"/>
                <w:szCs w:val="18"/>
                <w:lang w:eastAsia="hu-HU"/>
              </w:rPr>
              <w:t>Szaktörténet</w:t>
            </w:r>
          </w:p>
        </w:tc>
        <w:tc>
          <w:tcPr>
            <w:tcW w:w="2153" w:type="dxa"/>
            <w:gridSpan w:val="6"/>
            <w:vAlign w:val="center"/>
          </w:tcPr>
          <w:p w:rsidR="00F776AD" w:rsidRPr="00FC6C88" w:rsidRDefault="00F776AD" w:rsidP="00CA2065">
            <w:pPr>
              <w:spacing w:after="0" w:line="240" w:lineRule="auto"/>
              <w:ind w:left="57" w:right="113"/>
              <w:jc w:val="center"/>
              <w:rPr>
                <w:rFonts w:ascii="Palatino Linotype" w:hAnsi="Palatino Linotype"/>
                <w:sz w:val="18"/>
                <w:szCs w:val="18"/>
                <w:lang w:eastAsia="hu-HU"/>
              </w:rPr>
            </w:pPr>
            <w:r w:rsidRPr="00FC6C88">
              <w:rPr>
                <w:rFonts w:ascii="Palatino Linotype" w:hAnsi="Palatino Linotype"/>
                <w:sz w:val="18"/>
                <w:szCs w:val="18"/>
                <w:lang w:eastAsia="hu-HU"/>
              </w:rPr>
              <w:t>Szakgyakorlat</w:t>
            </w:r>
            <w:r>
              <w:rPr>
                <w:rFonts w:ascii="Palatino Linotype" w:hAnsi="Palatino Linotype"/>
                <w:sz w:val="18"/>
                <w:szCs w:val="18"/>
                <w:lang w:eastAsia="hu-HU"/>
              </w:rPr>
              <w:t xml:space="preserve"> 1.</w:t>
            </w:r>
          </w:p>
        </w:tc>
      </w:tr>
      <w:tr w:rsidR="00F776AD" w:rsidRPr="00FC6C88">
        <w:trPr>
          <w:cantSplit/>
          <w:trHeight w:val="7923"/>
          <w:jc w:val="center"/>
        </w:trPr>
        <w:tc>
          <w:tcPr>
            <w:tcW w:w="1871" w:type="dxa"/>
            <w:vMerge/>
            <w:noWrap/>
            <w:vAlign w:val="center"/>
          </w:tcPr>
          <w:p w:rsidR="00F776AD" w:rsidRPr="00FC6C88" w:rsidRDefault="00F776AD" w:rsidP="00FC6C88">
            <w:pPr>
              <w:spacing w:after="0" w:line="240" w:lineRule="auto"/>
              <w:ind w:left="154"/>
              <w:jc w:val="center"/>
              <w:rPr>
                <w:rFonts w:ascii="Palatino Linotype" w:hAnsi="Palatino Linotype" w:cs="Arial"/>
                <w:sz w:val="20"/>
                <w:szCs w:val="20"/>
                <w:lang w:eastAsia="hu-HU"/>
              </w:rPr>
            </w:pPr>
          </w:p>
        </w:tc>
        <w:tc>
          <w:tcPr>
            <w:tcW w:w="480" w:type="dxa"/>
            <w:textDirection w:val="btLr"/>
            <w:vAlign w:val="center"/>
          </w:tcPr>
          <w:p w:rsidR="00F776AD" w:rsidRPr="00FC6C88" w:rsidRDefault="00F776AD" w:rsidP="00AE306C">
            <w:pPr>
              <w:spacing w:after="0" w:line="240" w:lineRule="auto"/>
              <w:ind w:left="57" w:right="113"/>
              <w:rPr>
                <w:rFonts w:ascii="Palatino Linotype" w:hAnsi="Palatino Linotype"/>
                <w:sz w:val="20"/>
                <w:szCs w:val="20"/>
                <w:lang w:eastAsia="hu-HU"/>
              </w:rPr>
            </w:pPr>
            <w:r w:rsidRPr="00FC6C88">
              <w:rPr>
                <w:rFonts w:ascii="Palatino Linotype" w:hAnsi="Palatino Linotype" w:cs="Arial"/>
                <w:sz w:val="20"/>
                <w:szCs w:val="20"/>
                <w:lang w:eastAsia="hu-HU"/>
              </w:rPr>
              <w:t>Kovácsolható fémek</w:t>
            </w:r>
          </w:p>
        </w:tc>
        <w:tc>
          <w:tcPr>
            <w:tcW w:w="480" w:type="dxa"/>
            <w:textDirection w:val="btLr"/>
            <w:vAlign w:val="center"/>
          </w:tcPr>
          <w:p w:rsidR="00F776AD" w:rsidRPr="00FC6C88" w:rsidRDefault="00F776AD" w:rsidP="00AE306C">
            <w:pPr>
              <w:spacing w:after="0" w:line="240" w:lineRule="auto"/>
              <w:ind w:left="57" w:right="113"/>
              <w:rPr>
                <w:rFonts w:ascii="Palatino Linotype" w:hAnsi="Palatino Linotype"/>
                <w:sz w:val="20"/>
                <w:szCs w:val="20"/>
                <w:lang w:eastAsia="hu-HU"/>
              </w:rPr>
            </w:pPr>
            <w:r w:rsidRPr="00FC6C88">
              <w:rPr>
                <w:rFonts w:ascii="Palatino Linotype" w:hAnsi="Palatino Linotype" w:cs="Arial"/>
                <w:sz w:val="20"/>
                <w:szCs w:val="20"/>
                <w:lang w:eastAsia="hu-HU"/>
              </w:rPr>
              <w:t>Acélok</w:t>
            </w:r>
          </w:p>
        </w:tc>
        <w:tc>
          <w:tcPr>
            <w:tcW w:w="480" w:type="dxa"/>
            <w:textDirection w:val="btLr"/>
            <w:vAlign w:val="center"/>
          </w:tcPr>
          <w:p w:rsidR="00F776AD" w:rsidRPr="00FC6C88" w:rsidRDefault="00F776AD" w:rsidP="00AE306C">
            <w:pPr>
              <w:spacing w:after="0" w:line="240" w:lineRule="auto"/>
              <w:ind w:left="57" w:right="113"/>
              <w:rPr>
                <w:rFonts w:ascii="Palatino Linotype" w:hAnsi="Palatino Linotype"/>
                <w:sz w:val="20"/>
                <w:szCs w:val="20"/>
                <w:lang w:eastAsia="hu-HU"/>
              </w:rPr>
            </w:pPr>
            <w:r w:rsidRPr="00FC6C88">
              <w:rPr>
                <w:rFonts w:ascii="Palatino Linotype" w:hAnsi="Palatino Linotype" w:cs="Arial"/>
                <w:sz w:val="20"/>
                <w:szCs w:val="20"/>
                <w:lang w:eastAsia="hu-HU"/>
              </w:rPr>
              <w:t>Tüzelőanyagok, segédanyagok</w:t>
            </w:r>
          </w:p>
        </w:tc>
        <w:tc>
          <w:tcPr>
            <w:tcW w:w="36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Pr>
                <w:rFonts w:ascii="Palatino Linotype" w:hAnsi="Palatino Linotype" w:cs="Arial"/>
                <w:sz w:val="20"/>
                <w:szCs w:val="20"/>
                <w:lang w:eastAsia="hu-HU"/>
              </w:rPr>
              <w:t xml:space="preserve">Kovácsolás, sajtolás, </w:t>
            </w:r>
            <w:proofErr w:type="spellStart"/>
            <w:r>
              <w:rPr>
                <w:rFonts w:ascii="Palatino Linotype" w:hAnsi="Palatino Linotype" w:cs="Arial"/>
                <w:sz w:val="20"/>
                <w:szCs w:val="20"/>
                <w:lang w:eastAsia="hu-HU"/>
              </w:rPr>
              <w:t>ütvesajtolás</w:t>
            </w:r>
            <w:proofErr w:type="spellEnd"/>
            <w:r>
              <w:rPr>
                <w:rFonts w:ascii="Palatino Linotype" w:hAnsi="Palatino Linotype" w:cs="Arial"/>
                <w:sz w:val="20"/>
                <w:szCs w:val="20"/>
                <w:lang w:eastAsia="hu-HU"/>
              </w:rPr>
              <w:t>, hengerlés</w:t>
            </w:r>
          </w:p>
        </w:tc>
        <w:tc>
          <w:tcPr>
            <w:tcW w:w="36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Kovácsműhelyek</w:t>
            </w:r>
            <w:r>
              <w:rPr>
                <w:rFonts w:ascii="Palatino Linotype" w:hAnsi="Palatino Linotype" w:cs="Arial"/>
                <w:sz w:val="20"/>
                <w:szCs w:val="20"/>
                <w:lang w:eastAsia="hu-HU"/>
              </w:rPr>
              <w:t xml:space="preserve">, </w:t>
            </w:r>
            <w:proofErr w:type="spellStart"/>
            <w:r>
              <w:rPr>
                <w:rFonts w:ascii="Palatino Linotype" w:hAnsi="Palatino Linotype" w:cs="Arial"/>
                <w:sz w:val="20"/>
                <w:szCs w:val="20"/>
                <w:lang w:eastAsia="hu-HU"/>
              </w:rPr>
              <w:t>kizüzemek</w:t>
            </w:r>
            <w:proofErr w:type="spellEnd"/>
            <w:r>
              <w:rPr>
                <w:rFonts w:ascii="Palatino Linotype" w:hAnsi="Palatino Linotype" w:cs="Arial"/>
                <w:sz w:val="20"/>
                <w:szCs w:val="20"/>
                <w:lang w:eastAsia="hu-HU"/>
              </w:rPr>
              <w:t xml:space="preserve"> kialakítása, berendezései, gépei</w:t>
            </w:r>
          </w:p>
        </w:tc>
        <w:tc>
          <w:tcPr>
            <w:tcW w:w="36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 xml:space="preserve">Szabadalakító </w:t>
            </w:r>
            <w:r>
              <w:rPr>
                <w:rFonts w:ascii="Palatino Linotype" w:hAnsi="Palatino Linotype" w:cs="Arial"/>
                <w:sz w:val="20"/>
                <w:szCs w:val="20"/>
                <w:lang w:eastAsia="hu-HU"/>
              </w:rPr>
              <w:t xml:space="preserve">és </w:t>
            </w:r>
            <w:proofErr w:type="spellStart"/>
            <w:r>
              <w:rPr>
                <w:rFonts w:ascii="Palatino Linotype" w:hAnsi="Palatino Linotype" w:cs="Arial"/>
                <w:sz w:val="20"/>
                <w:szCs w:val="20"/>
                <w:lang w:eastAsia="hu-HU"/>
              </w:rPr>
              <w:t>süllyesztékse</w:t>
            </w:r>
            <w:proofErr w:type="spellEnd"/>
            <w:r w:rsidRPr="00FC6C88">
              <w:rPr>
                <w:rFonts w:ascii="Palatino Linotype" w:hAnsi="Palatino Linotype" w:cs="Arial"/>
                <w:sz w:val="20"/>
                <w:szCs w:val="20"/>
                <w:lang w:eastAsia="hu-HU"/>
              </w:rPr>
              <w:t xml:space="preserve"> kovácsolás</w:t>
            </w:r>
          </w:p>
        </w:tc>
        <w:tc>
          <w:tcPr>
            <w:tcW w:w="36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Pr>
                <w:rFonts w:ascii="Palatino Linotype" w:hAnsi="Palatino Linotype" w:cs="Arial"/>
                <w:sz w:val="20"/>
                <w:szCs w:val="20"/>
                <w:lang w:eastAsia="hu-HU"/>
              </w:rPr>
              <w:t>Kovácsolás m</w:t>
            </w:r>
            <w:r w:rsidRPr="00FC6C88">
              <w:rPr>
                <w:rFonts w:ascii="Palatino Linotype" w:hAnsi="Palatino Linotype" w:cs="Arial"/>
                <w:sz w:val="20"/>
                <w:szCs w:val="20"/>
                <w:lang w:eastAsia="hu-HU"/>
              </w:rPr>
              <w:t>űvelete</w:t>
            </w:r>
            <w:r>
              <w:rPr>
                <w:rFonts w:ascii="Palatino Linotype" w:hAnsi="Palatino Linotype" w:cs="Arial"/>
                <w:sz w:val="20"/>
                <w:szCs w:val="20"/>
                <w:lang w:eastAsia="hu-HU"/>
              </w:rPr>
              <w:t>i</w:t>
            </w:r>
            <w:r w:rsidRPr="00FC6C88">
              <w:rPr>
                <w:rFonts w:ascii="Palatino Linotype" w:hAnsi="Palatino Linotype" w:cs="Arial"/>
                <w:sz w:val="20"/>
                <w:szCs w:val="20"/>
                <w:lang w:eastAsia="hu-HU"/>
              </w:rPr>
              <w:t xml:space="preserve">, </w:t>
            </w:r>
            <w:r>
              <w:rPr>
                <w:rFonts w:ascii="Palatino Linotype" w:hAnsi="Palatino Linotype" w:cs="Arial"/>
                <w:sz w:val="20"/>
                <w:szCs w:val="20"/>
                <w:lang w:eastAsia="hu-HU"/>
              </w:rPr>
              <w:t xml:space="preserve">műveleti sorrendek </w:t>
            </w:r>
            <w:proofErr w:type="spellStart"/>
            <w:r w:rsidRPr="00FC6C88">
              <w:rPr>
                <w:rFonts w:ascii="Palatino Linotype" w:hAnsi="Palatino Linotype" w:cs="Arial"/>
                <w:sz w:val="20"/>
                <w:szCs w:val="20"/>
                <w:lang w:eastAsia="hu-HU"/>
              </w:rPr>
              <w:t>sorrendek</w:t>
            </w:r>
            <w:proofErr w:type="spellEnd"/>
            <w:r>
              <w:rPr>
                <w:rFonts w:ascii="Palatino Linotype" w:hAnsi="Palatino Linotype" w:cs="Arial"/>
                <w:sz w:val="20"/>
                <w:szCs w:val="20"/>
                <w:lang w:eastAsia="hu-HU"/>
              </w:rPr>
              <w:t xml:space="preserve"> kialakítása, kovácsoló</w:t>
            </w:r>
            <w:r w:rsidRPr="00FC6C88">
              <w:rPr>
                <w:rFonts w:ascii="Palatino Linotype" w:hAnsi="Palatino Linotype" w:cs="Arial"/>
                <w:sz w:val="20"/>
                <w:szCs w:val="20"/>
                <w:lang w:eastAsia="hu-HU"/>
              </w:rPr>
              <w:t xml:space="preserve"> gépek</w:t>
            </w:r>
          </w:p>
        </w:tc>
        <w:tc>
          <w:tcPr>
            <w:tcW w:w="36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Öntés</w:t>
            </w:r>
          </w:p>
        </w:tc>
        <w:tc>
          <w:tcPr>
            <w:tcW w:w="36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Hevítés, hőkezelés</w:t>
            </w:r>
            <w:r>
              <w:rPr>
                <w:rFonts w:ascii="Palatino Linotype" w:hAnsi="Palatino Linotype" w:cs="Arial"/>
                <w:sz w:val="20"/>
                <w:szCs w:val="20"/>
                <w:lang w:eastAsia="hu-HU"/>
              </w:rPr>
              <w:t>ek</w:t>
            </w:r>
          </w:p>
        </w:tc>
        <w:tc>
          <w:tcPr>
            <w:tcW w:w="36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AE306C">
              <w:rPr>
                <w:rFonts w:ascii="Palatino Linotype" w:hAnsi="Palatino Linotype" w:cs="Arial"/>
                <w:sz w:val="20"/>
                <w:szCs w:val="20"/>
                <w:lang w:eastAsia="hu-HU"/>
              </w:rPr>
              <w:t>Felülettisztítás, felületkezelés, korrózióvédelem</w:t>
            </w:r>
          </w:p>
        </w:tc>
        <w:tc>
          <w:tcPr>
            <w:tcW w:w="48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Pr>
                <w:rFonts w:ascii="Palatino Linotype" w:hAnsi="Palatino Linotype" w:cs="Arial"/>
                <w:sz w:val="20"/>
                <w:szCs w:val="20"/>
                <w:lang w:eastAsia="hu-HU"/>
              </w:rPr>
              <w:t>Fémek megismerése, ő</w:t>
            </w:r>
            <w:r w:rsidRPr="00FC6C88">
              <w:rPr>
                <w:rFonts w:ascii="Palatino Linotype" w:hAnsi="Palatino Linotype" w:cs="Arial"/>
                <w:sz w:val="20"/>
                <w:szCs w:val="20"/>
                <w:lang w:eastAsia="hu-HU"/>
              </w:rPr>
              <w:t>skohászat</w:t>
            </w:r>
          </w:p>
        </w:tc>
        <w:tc>
          <w:tcPr>
            <w:tcW w:w="48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Pr>
                <w:rFonts w:ascii="Palatino Linotype" w:hAnsi="Palatino Linotype" w:cs="Arial"/>
                <w:sz w:val="20"/>
                <w:szCs w:val="20"/>
                <w:lang w:eastAsia="hu-HU"/>
              </w:rPr>
              <w:t xml:space="preserve">A </w:t>
            </w:r>
            <w:proofErr w:type="spellStart"/>
            <w:r>
              <w:rPr>
                <w:rFonts w:ascii="Palatino Linotype" w:hAnsi="Palatino Linotype" w:cs="Arial"/>
                <w:sz w:val="20"/>
                <w:szCs w:val="20"/>
                <w:lang w:eastAsia="hu-HU"/>
              </w:rPr>
              <w:t>f</w:t>
            </w:r>
            <w:r w:rsidRPr="00FC6C88">
              <w:rPr>
                <w:rFonts w:ascii="Palatino Linotype" w:hAnsi="Palatino Linotype" w:cs="Arial"/>
                <w:sz w:val="20"/>
                <w:szCs w:val="20"/>
                <w:lang w:eastAsia="hu-HU"/>
              </w:rPr>
              <w:t>asművesség</w:t>
            </w:r>
            <w:proofErr w:type="spellEnd"/>
            <w:r>
              <w:rPr>
                <w:rFonts w:ascii="Palatino Linotype" w:hAnsi="Palatino Linotype" w:cs="Arial"/>
                <w:sz w:val="20"/>
                <w:szCs w:val="20"/>
                <w:lang w:eastAsia="hu-HU"/>
              </w:rPr>
              <w:t xml:space="preserve"> fejlődése</w:t>
            </w:r>
          </w:p>
        </w:tc>
        <w:tc>
          <w:tcPr>
            <w:tcW w:w="480"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Kovács</w:t>
            </w:r>
            <w:r>
              <w:rPr>
                <w:rFonts w:ascii="Palatino Linotype" w:hAnsi="Palatino Linotype" w:cs="Arial"/>
                <w:sz w:val="20"/>
                <w:szCs w:val="20"/>
                <w:lang w:eastAsia="hu-HU"/>
              </w:rPr>
              <w:t xml:space="preserve">művesség a </w:t>
            </w:r>
            <w:r w:rsidRPr="00FC6C88">
              <w:rPr>
                <w:rFonts w:ascii="Palatino Linotype" w:hAnsi="Palatino Linotype" w:cs="Arial"/>
                <w:sz w:val="20"/>
                <w:szCs w:val="20"/>
                <w:lang w:eastAsia="hu-HU"/>
              </w:rPr>
              <w:t>művésze</w:t>
            </w:r>
            <w:r>
              <w:rPr>
                <w:rFonts w:ascii="Palatino Linotype" w:hAnsi="Palatino Linotype" w:cs="Arial"/>
                <w:sz w:val="20"/>
                <w:szCs w:val="20"/>
                <w:lang w:eastAsia="hu-HU"/>
              </w:rPr>
              <w:t>ttörténetben</w:t>
            </w:r>
          </w:p>
        </w:tc>
        <w:tc>
          <w:tcPr>
            <w:tcW w:w="347"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A</w:t>
            </w:r>
            <w:r>
              <w:rPr>
                <w:rFonts w:ascii="Palatino Linotype" w:hAnsi="Palatino Linotype" w:cs="Arial"/>
                <w:sz w:val="20"/>
                <w:szCs w:val="20"/>
                <w:lang w:eastAsia="hu-HU"/>
              </w:rPr>
              <w:t xml:space="preserve"> kovácsolás a</w:t>
            </w:r>
            <w:r w:rsidRPr="00FC6C88">
              <w:rPr>
                <w:rFonts w:ascii="Palatino Linotype" w:hAnsi="Palatino Linotype" w:cs="Arial"/>
                <w:sz w:val="20"/>
                <w:szCs w:val="20"/>
                <w:lang w:eastAsia="hu-HU"/>
              </w:rPr>
              <w:t>lapművelete</w:t>
            </w:r>
            <w:r>
              <w:rPr>
                <w:rFonts w:ascii="Palatino Linotype" w:hAnsi="Palatino Linotype" w:cs="Arial"/>
                <w:sz w:val="20"/>
                <w:szCs w:val="20"/>
                <w:lang w:eastAsia="hu-HU"/>
              </w:rPr>
              <w:t>i</w:t>
            </w:r>
          </w:p>
        </w:tc>
        <w:tc>
          <w:tcPr>
            <w:tcW w:w="347"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Összetett műveletek</w:t>
            </w:r>
          </w:p>
        </w:tc>
        <w:tc>
          <w:tcPr>
            <w:tcW w:w="347"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Kötések</w:t>
            </w:r>
          </w:p>
        </w:tc>
        <w:tc>
          <w:tcPr>
            <w:tcW w:w="347" w:type="dxa"/>
            <w:textDirection w:val="btLr"/>
            <w:vAlign w:val="center"/>
          </w:tcPr>
          <w:p w:rsidR="00F776AD" w:rsidRPr="00A4496A" w:rsidRDefault="00F776AD" w:rsidP="00A4496A">
            <w:pPr>
              <w:spacing w:after="0" w:line="240" w:lineRule="auto"/>
              <w:ind w:left="57" w:right="113"/>
              <w:rPr>
                <w:rFonts w:ascii="Palatino Linotype" w:hAnsi="Palatino Linotype" w:cs="Arial"/>
                <w:sz w:val="20"/>
                <w:szCs w:val="20"/>
                <w:lang w:eastAsia="hu-HU"/>
              </w:rPr>
            </w:pPr>
            <w:r>
              <w:rPr>
                <w:rFonts w:ascii="Palatino Linotype" w:hAnsi="Palatino Linotype" w:cs="Arial"/>
                <w:sz w:val="20"/>
                <w:szCs w:val="20"/>
                <w:lang w:eastAsia="hu-HU"/>
              </w:rPr>
              <w:t>Kovácsolt s</w:t>
            </w:r>
            <w:r w:rsidRPr="00FC6C88">
              <w:rPr>
                <w:rFonts w:ascii="Palatino Linotype" w:hAnsi="Palatino Linotype" w:cs="Arial"/>
                <w:sz w:val="20"/>
                <w:szCs w:val="20"/>
                <w:lang w:eastAsia="hu-HU"/>
              </w:rPr>
              <w:t>zerkezetek</w:t>
            </w:r>
          </w:p>
        </w:tc>
        <w:tc>
          <w:tcPr>
            <w:tcW w:w="417"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r w:rsidRPr="00FC6C88">
              <w:rPr>
                <w:rFonts w:ascii="Palatino Linotype" w:hAnsi="Palatino Linotype" w:cs="Arial"/>
                <w:sz w:val="20"/>
                <w:szCs w:val="20"/>
                <w:lang w:eastAsia="hu-HU"/>
              </w:rPr>
              <w:t>Hőkezelések</w:t>
            </w:r>
          </w:p>
        </w:tc>
        <w:tc>
          <w:tcPr>
            <w:tcW w:w="348" w:type="dxa"/>
            <w:textDirection w:val="btLr"/>
            <w:vAlign w:val="center"/>
          </w:tcPr>
          <w:p w:rsidR="00F776AD" w:rsidRPr="00A4496A" w:rsidRDefault="00F776AD" w:rsidP="00AE306C">
            <w:pPr>
              <w:spacing w:after="0" w:line="240" w:lineRule="auto"/>
              <w:ind w:left="57" w:right="113"/>
              <w:rPr>
                <w:rFonts w:ascii="Palatino Linotype" w:hAnsi="Palatino Linotype" w:cs="Arial"/>
                <w:sz w:val="20"/>
                <w:szCs w:val="20"/>
                <w:lang w:eastAsia="hu-HU"/>
              </w:rPr>
            </w:pPr>
            <w:proofErr w:type="spellStart"/>
            <w:r w:rsidRPr="00FC6C88">
              <w:rPr>
                <w:rFonts w:ascii="Palatino Linotype" w:hAnsi="Palatino Linotype" w:cs="Arial"/>
                <w:sz w:val="20"/>
                <w:szCs w:val="20"/>
                <w:lang w:eastAsia="hu-HU"/>
              </w:rPr>
              <w:t>Díszműlakatos</w:t>
            </w:r>
            <w:proofErr w:type="spellEnd"/>
            <w:r w:rsidRPr="00FC6C88">
              <w:rPr>
                <w:rFonts w:ascii="Palatino Linotype" w:hAnsi="Palatino Linotype" w:cs="Arial"/>
                <w:sz w:val="20"/>
                <w:szCs w:val="20"/>
                <w:lang w:eastAsia="hu-HU"/>
              </w:rPr>
              <w:t xml:space="preserve"> műveletek</w:t>
            </w:r>
          </w:p>
        </w:tc>
      </w:tr>
      <w:tr w:rsidR="00F776AD" w:rsidRPr="00FC6C88">
        <w:trPr>
          <w:trHeight w:val="345"/>
          <w:jc w:val="center"/>
        </w:trPr>
        <w:tc>
          <w:tcPr>
            <w:tcW w:w="9424" w:type="dxa"/>
            <w:gridSpan w:val="20"/>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FELADATOK</w:t>
            </w:r>
          </w:p>
        </w:tc>
      </w:tr>
      <w:tr w:rsidR="00F776AD" w:rsidRPr="00FC6C88">
        <w:trPr>
          <w:trHeight w:val="255"/>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Munkaszervezési feladatokat végrehajt</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693"/>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Munkafolyamatokhoz szükséges szerszámokat elkészíti</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Művelettervet elkészíti</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Műveletterv szerinti kovácsolási műveleteket elkészíti</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lastRenderedPageBreak/>
              <w:t>Az üllőn végzett munkát vezetőkovácsként irányítja</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A szükséges karbantartási műveleteket a meghibásodott szerszámokon elvégzi</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Használja az egyéni védőfelszerelést</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 xml:space="preserve">A munkahely biztonságtechnikai előírásainak megtartását ellenőrzi </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9424" w:type="dxa"/>
            <w:gridSpan w:val="20"/>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ISMERETEK</w:t>
            </w:r>
          </w:p>
        </w:tc>
      </w:tr>
      <w:tr w:rsidR="00F776AD" w:rsidRPr="00FC6C88">
        <w:trPr>
          <w:trHeight w:val="255"/>
          <w:jc w:val="center"/>
        </w:trPr>
        <w:tc>
          <w:tcPr>
            <w:tcW w:w="1871" w:type="dxa"/>
            <w:noWrap/>
            <w:vAlign w:val="center"/>
          </w:tcPr>
          <w:p w:rsidR="00F776AD" w:rsidRPr="00FC6C88" w:rsidRDefault="00F776AD" w:rsidP="007C23F3">
            <w:pPr>
              <w:spacing w:after="0" w:line="240" w:lineRule="auto"/>
              <w:jc w:val="both"/>
              <w:rPr>
                <w:rFonts w:ascii="Palatino Linotype" w:hAnsi="Palatino Linotype"/>
                <w:sz w:val="20"/>
                <w:szCs w:val="20"/>
                <w:lang w:eastAsia="hu-HU"/>
              </w:rPr>
            </w:pPr>
            <w:r>
              <w:rPr>
                <w:rFonts w:ascii="Palatino Linotype" w:hAnsi="Palatino Linotype"/>
                <w:sz w:val="20"/>
                <w:szCs w:val="20"/>
                <w:lang w:eastAsia="hu-HU"/>
              </w:rPr>
              <w:t>K</w:t>
            </w:r>
            <w:r w:rsidRPr="00FC6C88">
              <w:rPr>
                <w:rFonts w:ascii="Palatino Linotype" w:hAnsi="Palatino Linotype"/>
                <w:sz w:val="20"/>
                <w:szCs w:val="20"/>
                <w:lang w:eastAsia="hu-HU"/>
              </w:rPr>
              <w:t>ovácsműhely berendezési tárgyai és munkaeszközei</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 xml:space="preserve">A berendezések és eszközök használatára és kezelésére vonatkozó előírások </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Magatartási és közlekedési szabályok a kovácsműhelyben</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Üllő körüli tevékenység, felállás az üllő mellett</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Kovácsolás elméleti alapjai</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Kovácsolás gyakorlati alapjai</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Hőkezelési alapok</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Anyagismeret</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Munkavédelmi, környezetvédelmi előírások</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Tüzelőanyagok</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A kovácstűz kezelése, égés és melegítési folyamatok</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proofErr w:type="spellStart"/>
            <w:r w:rsidRPr="00FC6C88">
              <w:rPr>
                <w:rFonts w:ascii="Palatino Linotype" w:hAnsi="Palatino Linotype"/>
                <w:sz w:val="20"/>
                <w:szCs w:val="20"/>
                <w:lang w:eastAsia="hu-HU"/>
              </w:rPr>
              <w:lastRenderedPageBreak/>
              <w:t>Revésedés</w:t>
            </w:r>
            <w:proofErr w:type="spellEnd"/>
            <w:r w:rsidRPr="00FC6C88">
              <w:rPr>
                <w:rFonts w:ascii="Palatino Linotype" w:hAnsi="Palatino Linotype"/>
                <w:sz w:val="20"/>
                <w:szCs w:val="20"/>
                <w:lang w:eastAsia="hu-HU"/>
              </w:rPr>
              <w:t xml:space="preserve"> elleni </w:t>
            </w:r>
            <w:proofErr w:type="gramStart"/>
            <w:r w:rsidRPr="00FC6C88">
              <w:rPr>
                <w:rFonts w:ascii="Palatino Linotype" w:hAnsi="Palatino Linotype"/>
                <w:sz w:val="20"/>
                <w:szCs w:val="20"/>
                <w:lang w:eastAsia="hu-HU"/>
              </w:rPr>
              <w:t>védelem hevítéskor</w:t>
            </w:r>
            <w:proofErr w:type="gramEnd"/>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Kovácsoló gépek működése és kezelése</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4"/>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Felülettisztítás, felületvédelem</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360"/>
          <w:jc w:val="center"/>
        </w:trPr>
        <w:tc>
          <w:tcPr>
            <w:tcW w:w="9424" w:type="dxa"/>
            <w:gridSpan w:val="20"/>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KÉSZSÉGEK</w:t>
            </w:r>
          </w:p>
        </w:tc>
      </w:tr>
      <w:tr w:rsidR="00F776AD" w:rsidRPr="00FC6C88">
        <w:trPr>
          <w:trHeight w:val="240"/>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Olvasott szakmai szöveg megértése</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Szakmai nyelvű hallott szöveg megértése</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Szakrajz olvasása, megértése</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1871" w:type="dxa"/>
            <w:noWrap/>
            <w:vAlign w:val="center"/>
          </w:tcPr>
          <w:p w:rsidR="00F776AD" w:rsidRPr="00FC6C88" w:rsidRDefault="00F776AD" w:rsidP="00AF0F6D">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Szabadkézi rajz és szakrajz készítése</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9424" w:type="dxa"/>
            <w:gridSpan w:val="20"/>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SZEMÉLYES KOMPETENCIÁK</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Döntésképesség</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Monotónia tűrés</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Pontosság</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9424" w:type="dxa"/>
            <w:gridSpan w:val="20"/>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TÁRSAS KOMPETENCIÁK</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Motiválhatóság</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Prezentációs készség</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Kompromisszum-készség</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r>
      <w:tr w:rsidR="00F776AD" w:rsidRPr="00FC6C88">
        <w:trPr>
          <w:trHeight w:val="360"/>
          <w:jc w:val="center"/>
        </w:trPr>
        <w:tc>
          <w:tcPr>
            <w:tcW w:w="9424" w:type="dxa"/>
            <w:gridSpan w:val="20"/>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MÓDSZERKOMPETENCIÁK</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Módszeres munkavégzés</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Figyelem összpontosulás</w:t>
            </w:r>
          </w:p>
        </w:tc>
        <w:tc>
          <w:tcPr>
            <w:tcW w:w="480" w:type="dxa"/>
            <w:noWrap/>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1871"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Kreativitás, ötletgazdagság</w:t>
            </w: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6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480"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17"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348" w:type="dxa"/>
            <w:vAlign w:val="center"/>
          </w:tcPr>
          <w:p w:rsidR="00F776AD" w:rsidRPr="00FC6C88" w:rsidRDefault="00F776AD" w:rsidP="00553FA0">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bl>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D4B3C">
      <w:pPr>
        <w:numPr>
          <w:ilvl w:val="0"/>
          <w:numId w:val="46"/>
        </w:numPr>
        <w:spacing w:after="0" w:line="240" w:lineRule="auto"/>
        <w:rPr>
          <w:rFonts w:ascii="Palatino Linotype" w:hAnsi="Palatino Linotype"/>
          <w:b/>
          <w:sz w:val="24"/>
          <w:szCs w:val="24"/>
          <w:lang w:eastAsia="hu-HU"/>
        </w:rPr>
      </w:pPr>
      <w:r w:rsidRPr="00FC6C88">
        <w:rPr>
          <w:rFonts w:ascii="Palatino Linotype" w:hAnsi="Palatino Linotype"/>
          <w:b/>
          <w:sz w:val="24"/>
          <w:szCs w:val="24"/>
          <w:lang w:eastAsia="hu-HU"/>
        </w:rPr>
        <w:t xml:space="preserve">Anyagismeret </w:t>
      </w:r>
      <w:r>
        <w:rPr>
          <w:rFonts w:ascii="Palatino Linotype" w:hAnsi="Palatino Linotype"/>
          <w:b/>
          <w:sz w:val="24"/>
          <w:szCs w:val="24"/>
          <w:lang w:eastAsia="hu-HU"/>
        </w:rPr>
        <w:t>1</w:t>
      </w:r>
      <w:proofErr w:type="gramStart"/>
      <w:r>
        <w:rPr>
          <w:rFonts w:ascii="Palatino Linotype" w:hAnsi="Palatino Linotype"/>
          <w:b/>
          <w:sz w:val="24"/>
          <w:szCs w:val="24"/>
          <w:lang w:eastAsia="hu-HU"/>
        </w:rPr>
        <w:t>.tantárgy</w:t>
      </w:r>
      <w:proofErr w:type="gramEnd"/>
      <w:r>
        <w:rPr>
          <w:rFonts w:ascii="Palatino Linotype" w:hAnsi="Palatino Linotype"/>
          <w:b/>
          <w:sz w:val="24"/>
          <w:szCs w:val="24"/>
          <w:lang w:eastAsia="hu-HU"/>
        </w:rPr>
        <w:t xml:space="preserve"> </w:t>
      </w:r>
      <w:r w:rsidRPr="00FC6C88">
        <w:rPr>
          <w:rFonts w:ascii="Palatino Linotype" w:hAnsi="Palatino Linotype"/>
          <w:b/>
          <w:sz w:val="24"/>
          <w:szCs w:val="24"/>
          <w:lang w:eastAsia="hu-HU"/>
        </w:rPr>
        <w:tab/>
      </w:r>
      <w:r w:rsidRPr="00FC6C88">
        <w:rPr>
          <w:rFonts w:ascii="Palatino Linotype" w:hAnsi="Palatino Linotype"/>
          <w:b/>
          <w:sz w:val="24"/>
          <w:szCs w:val="24"/>
          <w:lang w:eastAsia="hu-HU"/>
        </w:rPr>
        <w:tab/>
      </w:r>
      <w:r w:rsidRPr="00FC6C88">
        <w:rPr>
          <w:rFonts w:ascii="Palatino Linotype" w:hAnsi="Palatino Linotype"/>
          <w:b/>
          <w:sz w:val="24"/>
          <w:szCs w:val="24"/>
          <w:lang w:eastAsia="hu-HU"/>
        </w:rPr>
        <w:tab/>
      </w:r>
      <w:r w:rsidRPr="00FC6C88">
        <w:rPr>
          <w:rFonts w:ascii="Palatino Linotype" w:hAnsi="Palatino Linotype"/>
          <w:b/>
          <w:sz w:val="24"/>
          <w:szCs w:val="24"/>
          <w:lang w:eastAsia="hu-HU"/>
        </w:rPr>
        <w:tab/>
      </w:r>
      <w:r>
        <w:rPr>
          <w:rFonts w:ascii="Palatino Linotype" w:hAnsi="Palatino Linotype"/>
          <w:b/>
          <w:sz w:val="24"/>
          <w:szCs w:val="24"/>
          <w:lang w:eastAsia="hu-HU"/>
        </w:rPr>
        <w:t xml:space="preserve">             </w:t>
      </w:r>
      <w:r w:rsidRPr="00553FA0">
        <w:rPr>
          <w:rFonts w:ascii="Palatino Linotype" w:hAnsi="Palatino Linotype"/>
          <w:b/>
          <w:sz w:val="24"/>
          <w:szCs w:val="24"/>
          <w:lang w:eastAsia="hu-HU"/>
        </w:rPr>
        <w:t>100 óra/68óra</w:t>
      </w:r>
      <w:r w:rsidRPr="00FC6C88">
        <w:rPr>
          <w:rFonts w:ascii="Palatino Linotype" w:hAnsi="Palatino Linotype"/>
          <w:b/>
          <w:sz w:val="24"/>
          <w:szCs w:val="24"/>
          <w:lang w:eastAsia="hu-HU"/>
        </w:rPr>
        <w:t>*</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FD4B3C">
      <w:pPr>
        <w:numPr>
          <w:ilvl w:val="1"/>
          <w:numId w:val="46"/>
        </w:numPr>
        <w:tabs>
          <w:tab w:val="left" w:pos="1134"/>
        </w:tabs>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Pr="00FC6C88" w:rsidRDefault="00F776AD" w:rsidP="00022914">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tanuló ismerje meg a kovácsolható fémek fizikai, kémiai tulajdonságait</w:t>
      </w:r>
      <w:r>
        <w:rPr>
          <w:rFonts w:ascii="Palatino Linotype" w:hAnsi="Palatino Linotype"/>
          <w:kern w:val="1"/>
          <w:sz w:val="24"/>
          <w:szCs w:val="24"/>
          <w:lang w:eastAsia="hi-IN" w:bidi="hi-IN"/>
        </w:rPr>
        <w:t xml:space="preserve"> </w:t>
      </w:r>
      <w:r w:rsidRPr="00FC6C88">
        <w:rPr>
          <w:rFonts w:ascii="Palatino Linotype" w:hAnsi="Palatino Linotype"/>
          <w:kern w:val="1"/>
          <w:sz w:val="24"/>
          <w:szCs w:val="24"/>
          <w:lang w:eastAsia="hi-IN" w:bidi="hi-IN"/>
        </w:rPr>
        <w:t xml:space="preserve">Ismerje a fémek hevítésére használható anyagokat és a </w:t>
      </w:r>
      <w:proofErr w:type="spellStart"/>
      <w:r w:rsidRPr="00FC6C88">
        <w:rPr>
          <w:rFonts w:ascii="Palatino Linotype" w:hAnsi="Palatino Linotype"/>
          <w:kern w:val="1"/>
          <w:sz w:val="24"/>
          <w:szCs w:val="24"/>
          <w:lang w:eastAsia="hi-IN" w:bidi="hi-IN"/>
        </w:rPr>
        <w:t>díszműkovács</w:t>
      </w:r>
      <w:proofErr w:type="spellEnd"/>
      <w:r w:rsidRPr="00FC6C88">
        <w:rPr>
          <w:rFonts w:ascii="Palatino Linotype" w:hAnsi="Palatino Linotype"/>
          <w:kern w:val="1"/>
          <w:sz w:val="24"/>
          <w:szCs w:val="24"/>
          <w:lang w:eastAsia="hi-IN" w:bidi="hi-IN"/>
        </w:rPr>
        <w:t xml:space="preserve"> által használt segédanyagokat. </w:t>
      </w:r>
    </w:p>
    <w:p w:rsidR="00F776AD" w:rsidRPr="00FC6C88" w:rsidRDefault="00F776AD" w:rsidP="00022914">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01113C">
      <w:pPr>
        <w:numPr>
          <w:ilvl w:val="1"/>
          <w:numId w:val="46"/>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w:t>
      </w:r>
    </w:p>
    <w:p w:rsidR="00F776AD" w:rsidRPr="00A46212" w:rsidRDefault="00F776AD" w:rsidP="00022914">
      <w:pPr>
        <w:widowControl w:val="0"/>
        <w:suppressAutoHyphens/>
        <w:spacing w:after="0" w:line="240" w:lineRule="auto"/>
        <w:ind w:left="426"/>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Kémia, fizika</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01113C">
      <w:pPr>
        <w:numPr>
          <w:ilvl w:val="1"/>
          <w:numId w:val="46"/>
        </w:numPr>
        <w:tabs>
          <w:tab w:val="left" w:pos="709"/>
          <w:tab w:val="left" w:pos="1276"/>
        </w:tabs>
        <w:spacing w:after="0" w:line="240" w:lineRule="auto"/>
        <w:ind w:left="1134" w:hanging="708"/>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widowControl w:val="0"/>
        <w:numPr>
          <w:ilvl w:val="2"/>
          <w:numId w:val="46"/>
        </w:numPr>
        <w:tabs>
          <w:tab w:val="left" w:pos="1418"/>
        </w:tabs>
        <w:suppressAutoHyphens/>
        <w:spacing w:after="0" w:line="240" w:lineRule="auto"/>
        <w:ind w:left="1134" w:hanging="425"/>
        <w:rPr>
          <w:rFonts w:ascii="Palatino Linotype" w:hAnsi="Palatino Linotype" w:cs="Mangal"/>
          <w:b/>
          <w:kern w:val="1"/>
          <w:sz w:val="24"/>
          <w:szCs w:val="24"/>
          <w:lang w:eastAsia="hi-IN" w:bidi="hi-IN"/>
        </w:rPr>
      </w:pPr>
      <w:r>
        <w:rPr>
          <w:rFonts w:ascii="Palatino Linotype" w:hAnsi="Palatino Linotype"/>
          <w:b/>
          <w:sz w:val="24"/>
          <w:szCs w:val="24"/>
        </w:rPr>
        <w:t xml:space="preserve">Kovácsolható </w:t>
      </w:r>
      <w:proofErr w:type="gramStart"/>
      <w:r>
        <w:rPr>
          <w:rFonts w:ascii="Palatino Linotype" w:hAnsi="Palatino Linotype"/>
          <w:b/>
          <w:sz w:val="24"/>
          <w:szCs w:val="24"/>
        </w:rPr>
        <w:t>fémek</w:t>
      </w:r>
      <w:r>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6</w:t>
      </w:r>
      <w:proofErr w:type="gramEnd"/>
      <w:r w:rsidRPr="00FC6C88">
        <w:rPr>
          <w:rFonts w:ascii="Palatino Linotype" w:hAnsi="Palatino Linotype" w:cs="Mangal"/>
          <w:b/>
          <w:i/>
          <w:kern w:val="1"/>
          <w:sz w:val="24"/>
          <w:szCs w:val="24"/>
          <w:lang w:eastAsia="hi-IN" w:bidi="hi-IN"/>
        </w:rPr>
        <w:t xml:space="preserve"> óra/1</w:t>
      </w:r>
      <w:r>
        <w:rPr>
          <w:rFonts w:ascii="Palatino Linotype" w:hAnsi="Palatino Linotype" w:cs="Mangal"/>
          <w:b/>
          <w:i/>
          <w:kern w:val="1"/>
          <w:sz w:val="24"/>
          <w:szCs w:val="24"/>
          <w:lang w:eastAsia="hi-IN" w:bidi="hi-IN"/>
        </w:rPr>
        <w:t>0</w:t>
      </w:r>
      <w:r w:rsidRPr="00FC6C88">
        <w:rPr>
          <w:rFonts w:ascii="Palatino Linotype" w:hAnsi="Palatino Linotype" w:cs="Mangal"/>
          <w:b/>
          <w:i/>
          <w:kern w:val="1"/>
          <w:sz w:val="24"/>
          <w:szCs w:val="24"/>
          <w:lang w:eastAsia="hi-IN" w:bidi="hi-IN"/>
        </w:rPr>
        <w:t xml:space="preserve"> óra</w:t>
      </w:r>
    </w:p>
    <w:p w:rsidR="00F776AD" w:rsidRPr="00FC6C88" w:rsidRDefault="00F776AD" w:rsidP="00022914">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Színesfémek, nemesfémek</w:t>
      </w:r>
    </w:p>
    <w:p w:rsidR="00F776AD" w:rsidRPr="00FC6C88" w:rsidRDefault="00F776AD" w:rsidP="00022914">
      <w:pPr>
        <w:widowControl w:val="0"/>
        <w:suppressAutoHyphens/>
        <w:spacing w:after="0" w:line="240" w:lineRule="auto"/>
        <w:ind w:left="709"/>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ab/>
      </w:r>
    </w:p>
    <w:p w:rsidR="00F776AD" w:rsidRPr="0067754C" w:rsidRDefault="00F776AD" w:rsidP="00FD4B3C">
      <w:pPr>
        <w:widowControl w:val="0"/>
        <w:numPr>
          <w:ilvl w:val="2"/>
          <w:numId w:val="46"/>
        </w:numPr>
        <w:tabs>
          <w:tab w:val="left" w:pos="1418"/>
          <w:tab w:val="left" w:pos="1701"/>
        </w:tabs>
        <w:suppressAutoHyphens/>
        <w:spacing w:after="0" w:line="240" w:lineRule="auto"/>
        <w:ind w:left="709" w:firstLine="0"/>
        <w:rPr>
          <w:rFonts w:ascii="Palatino Linotype" w:hAnsi="Palatino Linotype"/>
          <w:b/>
          <w:sz w:val="24"/>
          <w:szCs w:val="24"/>
        </w:rPr>
      </w:pPr>
      <w:proofErr w:type="gramStart"/>
      <w:r>
        <w:rPr>
          <w:rFonts w:ascii="Palatino Linotype" w:hAnsi="Palatino Linotype"/>
          <w:b/>
          <w:sz w:val="24"/>
          <w:szCs w:val="24"/>
        </w:rPr>
        <w:t xml:space="preserve">Acélok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7</w:t>
      </w:r>
      <w:r w:rsidRPr="00FC6C88">
        <w:rPr>
          <w:rFonts w:ascii="Palatino Linotype" w:hAnsi="Palatino Linotype"/>
          <w:b/>
          <w:i/>
          <w:sz w:val="24"/>
          <w:szCs w:val="24"/>
        </w:rPr>
        <w:t>8</w:t>
      </w:r>
      <w:proofErr w:type="gramEnd"/>
      <w:r w:rsidRPr="00FC6C88">
        <w:rPr>
          <w:rFonts w:ascii="Palatino Linotype" w:hAnsi="Palatino Linotype"/>
          <w:b/>
          <w:i/>
          <w:sz w:val="24"/>
          <w:szCs w:val="24"/>
        </w:rPr>
        <w:t xml:space="preserve"> óra/</w:t>
      </w:r>
      <w:r>
        <w:rPr>
          <w:rFonts w:ascii="Palatino Linotype" w:hAnsi="Palatino Linotype"/>
          <w:b/>
          <w:i/>
          <w:sz w:val="24"/>
          <w:szCs w:val="24"/>
        </w:rPr>
        <w:t xml:space="preserve">40 </w:t>
      </w:r>
      <w:r w:rsidRPr="00FC6C88">
        <w:rPr>
          <w:rFonts w:ascii="Palatino Linotype" w:hAnsi="Palatino Linotype"/>
          <w:b/>
          <w:i/>
          <w:sz w:val="24"/>
          <w:szCs w:val="24"/>
        </w:rPr>
        <w:t>óra</w:t>
      </w:r>
    </w:p>
    <w:p w:rsidR="00F776AD" w:rsidRPr="00FC6C88" w:rsidRDefault="00F776AD" w:rsidP="00022914">
      <w:pPr>
        <w:widowControl w:val="0"/>
        <w:suppressAutoHyphens/>
        <w:spacing w:after="0" w:line="240" w:lineRule="auto"/>
        <w:ind w:left="709"/>
        <w:rPr>
          <w:rFonts w:ascii="Palatino Linotype" w:hAnsi="Palatino Linotype"/>
          <w:b/>
          <w:sz w:val="24"/>
          <w:szCs w:val="24"/>
        </w:rPr>
      </w:pPr>
      <w:r w:rsidRPr="00FC6C88">
        <w:rPr>
          <w:rFonts w:ascii="Palatino Linotype" w:hAnsi="Palatino Linotype" w:cs="Mangal"/>
          <w:kern w:val="1"/>
          <w:sz w:val="24"/>
          <w:szCs w:val="24"/>
          <w:lang w:eastAsia="hi-IN" w:bidi="hi-IN"/>
        </w:rPr>
        <w:t>Széntartalom, megmunkálhatóság, felhasználhatóság, edzhetőség, ötvöző anyagok</w:t>
      </w:r>
    </w:p>
    <w:p w:rsidR="00F776AD" w:rsidRPr="00FC6C88" w:rsidRDefault="00F776AD" w:rsidP="00022914">
      <w:pPr>
        <w:widowControl w:val="0"/>
        <w:suppressAutoHyphens/>
        <w:spacing w:after="0" w:line="240" w:lineRule="auto"/>
        <w:ind w:left="709"/>
        <w:rPr>
          <w:rFonts w:ascii="Palatino Linotype" w:hAnsi="Palatino Linotype"/>
          <w:b/>
          <w:sz w:val="24"/>
          <w:szCs w:val="24"/>
        </w:rPr>
      </w:pPr>
    </w:p>
    <w:p w:rsidR="00F776AD" w:rsidRPr="00FC6C88" w:rsidRDefault="00F776AD" w:rsidP="00FD4B3C">
      <w:pPr>
        <w:widowControl w:val="0"/>
        <w:numPr>
          <w:ilvl w:val="2"/>
          <w:numId w:val="46"/>
        </w:numPr>
        <w:tabs>
          <w:tab w:val="left" w:pos="1418"/>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Tüzelőanyagok, </w:t>
      </w:r>
      <w:proofErr w:type="gramStart"/>
      <w:r w:rsidRPr="00FC6C88">
        <w:rPr>
          <w:rFonts w:ascii="Palatino Linotype" w:hAnsi="Palatino Linotype"/>
          <w:b/>
          <w:sz w:val="24"/>
          <w:szCs w:val="24"/>
        </w:rPr>
        <w:t>segédanyagok</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 xml:space="preserve">                </w:t>
      </w:r>
      <w:r w:rsidRPr="00FC6C88">
        <w:rPr>
          <w:rFonts w:ascii="Palatino Linotype" w:hAnsi="Palatino Linotype"/>
          <w:b/>
          <w:i/>
          <w:sz w:val="24"/>
          <w:szCs w:val="24"/>
        </w:rPr>
        <w:t>16</w:t>
      </w:r>
      <w:proofErr w:type="gramEnd"/>
      <w:r w:rsidRPr="00FC6C88">
        <w:rPr>
          <w:rFonts w:ascii="Palatino Linotype" w:hAnsi="Palatino Linotype"/>
          <w:b/>
          <w:i/>
          <w:sz w:val="24"/>
          <w:szCs w:val="24"/>
        </w:rPr>
        <w:t xml:space="preserve"> óra/18 óra</w:t>
      </w:r>
    </w:p>
    <w:p w:rsidR="00F776AD" w:rsidRDefault="00F776AD" w:rsidP="00022914">
      <w:pPr>
        <w:widowControl w:val="0"/>
        <w:suppressAutoHyphens/>
        <w:spacing w:after="0" w:line="240" w:lineRule="auto"/>
        <w:ind w:left="709"/>
        <w:rPr>
          <w:rFonts w:ascii="Palatino Linotype" w:hAnsi="Palatino Linotype"/>
          <w:sz w:val="24"/>
          <w:szCs w:val="24"/>
        </w:rPr>
      </w:pPr>
      <w:r w:rsidRPr="00FC6C88">
        <w:rPr>
          <w:rFonts w:ascii="Palatino Linotype" w:hAnsi="Palatino Linotype"/>
          <w:sz w:val="24"/>
          <w:szCs w:val="24"/>
        </w:rPr>
        <w:t>Szilárd, fol</w:t>
      </w:r>
      <w:r>
        <w:rPr>
          <w:rFonts w:ascii="Palatino Linotype" w:hAnsi="Palatino Linotype"/>
          <w:sz w:val="24"/>
          <w:szCs w:val="24"/>
        </w:rPr>
        <w:t>yékony és gáznemű tüzelőanyagok</w:t>
      </w:r>
    </w:p>
    <w:p w:rsidR="00F776AD" w:rsidRDefault="00F776AD" w:rsidP="00022914">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Csiszoló, felületbevonó anyagok</w:t>
      </w:r>
    </w:p>
    <w:p w:rsidR="00F776AD" w:rsidRPr="00FC6C88" w:rsidRDefault="00F776AD" w:rsidP="00022914">
      <w:pPr>
        <w:widowControl w:val="0"/>
        <w:suppressAutoHyphens/>
        <w:spacing w:after="0" w:line="240" w:lineRule="auto"/>
        <w:ind w:left="709"/>
        <w:rPr>
          <w:rFonts w:ascii="Palatino Linotype" w:hAnsi="Palatino Linotype"/>
          <w:sz w:val="24"/>
          <w:szCs w:val="24"/>
        </w:rPr>
      </w:pPr>
      <w:r w:rsidRPr="00FC6C88">
        <w:rPr>
          <w:rFonts w:ascii="Palatino Linotype" w:hAnsi="Palatino Linotype"/>
          <w:sz w:val="24"/>
          <w:szCs w:val="24"/>
        </w:rPr>
        <w:t>Forrasztó és hegesztő segédanyagok</w:t>
      </w:r>
    </w:p>
    <w:p w:rsidR="00F776AD" w:rsidRPr="00FC6C88" w:rsidRDefault="00F776AD" w:rsidP="00FC6C88">
      <w:pPr>
        <w:widowControl w:val="0"/>
        <w:suppressAutoHyphens/>
        <w:spacing w:after="0" w:line="240" w:lineRule="auto"/>
        <w:ind w:left="1224"/>
        <w:rPr>
          <w:rFonts w:ascii="Palatino Linotype" w:hAnsi="Palatino Linotype" w:cs="Mangal"/>
          <w:kern w:val="1"/>
          <w:sz w:val="24"/>
          <w:szCs w:val="24"/>
          <w:lang w:eastAsia="hi-IN" w:bidi="hi-IN"/>
        </w:rPr>
      </w:pPr>
    </w:p>
    <w:p w:rsidR="00F776AD" w:rsidRPr="00FC6C88" w:rsidRDefault="00F776AD" w:rsidP="0001113C">
      <w:pPr>
        <w:numPr>
          <w:ilvl w:val="1"/>
          <w:numId w:val="46"/>
        </w:numPr>
        <w:tabs>
          <w:tab w:val="left" w:pos="1418"/>
        </w:tabs>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Pr="00FC6C88" w:rsidRDefault="00F776AD" w:rsidP="00022914">
      <w:pPr>
        <w:widowControl w:val="0"/>
        <w:suppressAutoHyphens/>
        <w:spacing w:after="0" w:line="240" w:lineRule="auto"/>
        <w:ind w:left="851"/>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Tanterem, tanműhely</w:t>
      </w:r>
    </w:p>
    <w:p w:rsidR="00F776AD" w:rsidRPr="00FC6C88" w:rsidRDefault="00F776AD" w:rsidP="00022914">
      <w:pPr>
        <w:widowControl w:val="0"/>
        <w:suppressAutoHyphens/>
        <w:spacing w:after="0" w:line="240" w:lineRule="auto"/>
        <w:jc w:val="both"/>
        <w:rPr>
          <w:rFonts w:ascii="Palatino Linotype" w:hAnsi="Palatino Linotype" w:cs="Mangal"/>
          <w:kern w:val="1"/>
          <w:sz w:val="24"/>
          <w:szCs w:val="24"/>
          <w:lang w:eastAsia="hi-IN" w:bidi="hi-IN"/>
        </w:rPr>
      </w:pPr>
    </w:p>
    <w:p w:rsidR="00F776AD" w:rsidRPr="00022914" w:rsidRDefault="00F776AD" w:rsidP="0001113C">
      <w:pPr>
        <w:numPr>
          <w:ilvl w:val="1"/>
          <w:numId w:val="46"/>
        </w:numPr>
        <w:tabs>
          <w:tab w:val="left" w:pos="1418"/>
        </w:tabs>
        <w:spacing w:after="0" w:line="240" w:lineRule="auto"/>
        <w:ind w:left="709" w:hanging="283"/>
        <w:jc w:val="both"/>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5A0E7E" w:rsidRDefault="00F776AD" w:rsidP="00022914">
      <w:pPr>
        <w:tabs>
          <w:tab w:val="left" w:pos="1418"/>
        </w:tabs>
        <w:spacing w:after="0" w:line="240" w:lineRule="auto"/>
        <w:ind w:left="1134"/>
        <w:rPr>
          <w:rFonts w:ascii="Palatino Linotype" w:hAnsi="Palatino Linotype"/>
          <w:b/>
          <w:sz w:val="24"/>
          <w:szCs w:val="24"/>
        </w:rPr>
      </w:pPr>
    </w:p>
    <w:p w:rsidR="00F776AD" w:rsidRPr="00022914" w:rsidRDefault="00F776AD" w:rsidP="0001113C">
      <w:pPr>
        <w:pStyle w:val="Listaszerbekezds4"/>
        <w:ind w:left="1134" w:hanging="425"/>
        <w:jc w:val="both"/>
        <w:rPr>
          <w:rFonts w:ascii="Palatino Linotype" w:hAnsi="Palatino Linotype"/>
          <w:b/>
          <w:bCs/>
          <w:i/>
          <w:sz w:val="24"/>
          <w:szCs w:val="24"/>
        </w:rPr>
      </w:pPr>
      <w:r w:rsidRPr="00022914">
        <w:rPr>
          <w:rFonts w:ascii="Palatino Linotype" w:hAnsi="Palatino Linotype"/>
          <w:b/>
          <w:bCs/>
          <w:sz w:val="24"/>
          <w:szCs w:val="24"/>
        </w:rPr>
        <w:t>1</w:t>
      </w:r>
      <w:r>
        <w:rPr>
          <w:rFonts w:ascii="Palatino Linotype" w:hAnsi="Palatino Linotype"/>
          <w:b/>
          <w:bCs/>
          <w:sz w:val="24"/>
          <w:szCs w:val="24"/>
        </w:rPr>
        <w:t>0</w:t>
      </w:r>
      <w:r w:rsidRPr="00022914">
        <w:rPr>
          <w:rFonts w:ascii="Palatino Linotype" w:hAnsi="Palatino Linotype"/>
          <w:b/>
          <w:bCs/>
          <w:sz w:val="24"/>
          <w:szCs w:val="24"/>
        </w:rPr>
        <w:t>.5.1</w:t>
      </w:r>
      <w:r>
        <w:rPr>
          <w:rFonts w:ascii="Palatino Linotype" w:hAnsi="Palatino Linotype"/>
          <w:b/>
          <w:bCs/>
          <w:sz w:val="24"/>
          <w:szCs w:val="24"/>
        </w:rPr>
        <w:t>.</w:t>
      </w:r>
      <w:r w:rsidRPr="00022914">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1C5809">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lastRenderedPageBreak/>
              <w:t>2.2.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4A364A" w:rsidRDefault="00F776AD" w:rsidP="001C5809">
            <w:pPr>
              <w:spacing w:after="0" w:line="240" w:lineRule="auto"/>
              <w:rPr>
                <w:rFonts w:ascii="Palatino Linotype" w:hAnsi="Palatino Linotype" w:cs="Arial"/>
                <w:sz w:val="20"/>
                <w:szCs w:val="20"/>
              </w:rPr>
            </w:pPr>
            <w:r w:rsidRPr="004A364A">
              <w:rPr>
                <w:rFonts w:ascii="Palatino Linotype" w:hAnsi="Palatino Linotype"/>
                <w:sz w:val="20"/>
                <w:szCs w:val="20"/>
              </w:rPr>
              <w:t>Műalkotások elemzése, esszék, önálló kiselőadások</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2.9.</w:t>
            </w:r>
          </w:p>
        </w:tc>
        <w:tc>
          <w:tcPr>
            <w:tcW w:w="3621" w:type="dxa"/>
            <w:vAlign w:val="center"/>
          </w:tcPr>
          <w:p w:rsidR="00F776AD" w:rsidRPr="005A0E7E" w:rsidRDefault="00F776AD" w:rsidP="001C5809">
            <w:pPr>
              <w:spacing w:after="0" w:line="240" w:lineRule="auto"/>
              <w:rPr>
                <w:rFonts w:ascii="Palatino Linotype" w:hAnsi="Palatino Linotype"/>
                <w:sz w:val="20"/>
                <w:szCs w:val="20"/>
              </w:rPr>
            </w:pPr>
            <w:proofErr w:type="spellStart"/>
            <w:r w:rsidRPr="005A0E7E">
              <w:rPr>
                <w:rFonts w:ascii="Palatino Linotype" w:hAnsi="Palatino Linotype"/>
                <w:sz w:val="20"/>
                <w:szCs w:val="20"/>
              </w:rPr>
              <w:t>Diagrammok</w:t>
            </w:r>
            <w:proofErr w:type="spellEnd"/>
            <w:r w:rsidRPr="005A0E7E">
              <w:rPr>
                <w:rFonts w:ascii="Palatino Linotype" w:hAnsi="Palatino Linotype"/>
                <w:sz w:val="20"/>
                <w:szCs w:val="20"/>
              </w:rPr>
              <w:t xml:space="preserve"> kísérletek, bemutatók</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2.10.</w:t>
            </w:r>
          </w:p>
        </w:tc>
        <w:tc>
          <w:tcPr>
            <w:tcW w:w="3621" w:type="dxa"/>
            <w:vAlign w:val="center"/>
          </w:tcPr>
          <w:p w:rsidR="00F776AD" w:rsidRPr="003B0A9B" w:rsidRDefault="00F776AD" w:rsidP="001C5809">
            <w:pPr>
              <w:spacing w:after="0" w:line="240" w:lineRule="auto"/>
              <w:rPr>
                <w:rFonts w:ascii="Palatino Linotype" w:hAnsi="Palatino Linotype"/>
                <w:sz w:val="20"/>
                <w:szCs w:val="20"/>
              </w:rPr>
            </w:pPr>
            <w:r w:rsidRPr="00FC6C88">
              <w:rPr>
                <w:rFonts w:ascii="Palatino Linotype" w:hAnsi="Palatino Linotype"/>
                <w:sz w:val="24"/>
                <w:szCs w:val="24"/>
              </w:rPr>
              <w:t>Anyagpróbák, kísérletek, aktív munkában való részvétel</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bl>
    <w:p w:rsidR="00F776AD" w:rsidRDefault="00F776AD" w:rsidP="005A0E7E">
      <w:pPr>
        <w:spacing w:after="0" w:line="240" w:lineRule="auto"/>
        <w:rPr>
          <w:rFonts w:ascii="Palatino Linotype" w:hAnsi="Palatino Linotype"/>
          <w:b/>
          <w:i/>
          <w:sz w:val="24"/>
          <w:szCs w:val="24"/>
        </w:rPr>
      </w:pPr>
    </w:p>
    <w:p w:rsidR="00F776AD" w:rsidRPr="004A364A" w:rsidRDefault="00F776AD" w:rsidP="0001113C">
      <w:pPr>
        <w:widowControl w:val="0"/>
        <w:suppressAutoHyphens/>
        <w:spacing w:after="0" w:line="240" w:lineRule="auto"/>
        <w:ind w:left="1134" w:hanging="425"/>
        <w:jc w:val="both"/>
        <w:rPr>
          <w:rFonts w:ascii="Palatino Linotype" w:hAnsi="Palatino Linotype"/>
          <w:b/>
          <w:bCs/>
          <w:i/>
          <w:kern w:val="1"/>
          <w:sz w:val="24"/>
          <w:szCs w:val="24"/>
          <w:lang w:eastAsia="hi-IN" w:bidi="hi-IN"/>
        </w:rPr>
      </w:pPr>
      <w:r w:rsidRPr="00022914">
        <w:rPr>
          <w:rFonts w:ascii="Palatino Linotype" w:hAnsi="Palatino Linotype"/>
          <w:b/>
          <w:bCs/>
          <w:kern w:val="1"/>
          <w:sz w:val="24"/>
          <w:szCs w:val="24"/>
          <w:lang w:eastAsia="hi-IN" w:bidi="hi-IN"/>
        </w:rPr>
        <w:t>10.5.2</w:t>
      </w:r>
      <w:r>
        <w:rPr>
          <w:rFonts w:ascii="Palatino Linotype" w:hAnsi="Palatino Linotype"/>
          <w:b/>
          <w:bCs/>
          <w:i/>
          <w:kern w:val="1"/>
          <w:sz w:val="24"/>
          <w:szCs w:val="24"/>
          <w:lang w:eastAsia="hi-IN" w:bidi="hi-IN"/>
        </w:rPr>
        <w:t>.</w:t>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1C5809">
            <w:pPr>
              <w:spacing w:after="0" w:line="240" w:lineRule="auto"/>
              <w:rPr>
                <w:rFonts w:ascii="Palatino Linotype" w:hAnsi="Palatino Linotype"/>
                <w:b/>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trHeight w:val="396"/>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bl>
    <w:p w:rsidR="00F776AD" w:rsidRDefault="00F776AD" w:rsidP="005A0E7E">
      <w:pPr>
        <w:spacing w:after="0" w:line="240" w:lineRule="auto"/>
        <w:rPr>
          <w:rFonts w:ascii="Palatino Linotype" w:hAnsi="Palatino Linotype"/>
          <w:b/>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Default="00F776AD" w:rsidP="00022914">
      <w:pPr>
        <w:autoSpaceDE w:val="0"/>
        <w:autoSpaceDN w:val="0"/>
        <w:adjustRightInd w:val="0"/>
        <w:spacing w:after="0" w:line="240" w:lineRule="auto"/>
        <w:ind w:left="426"/>
        <w:jc w:val="both"/>
        <w:rPr>
          <w:rFonts w:ascii="Palatino Linotype" w:hAnsi="Palatino Linotype"/>
          <w:bCs/>
          <w:sz w:val="24"/>
          <w:szCs w:val="24"/>
        </w:rPr>
      </w:pPr>
      <w:r w:rsidRPr="00A46212">
        <w:rPr>
          <w:rFonts w:ascii="Palatino Linotype" w:hAnsi="Palatino Linotype"/>
          <w:bCs/>
          <w:sz w:val="24"/>
          <w:szCs w:val="24"/>
        </w:rPr>
        <w:t>„A nemzeti köznevelésről szóló 2011. évi CXC. törvény. 54. § (2) a) pontja szerinti értékeléssel.”</w:t>
      </w:r>
    </w:p>
    <w:p w:rsidR="00F776AD" w:rsidRPr="00A46212" w:rsidRDefault="00F776AD" w:rsidP="00022914">
      <w:pPr>
        <w:autoSpaceDE w:val="0"/>
        <w:autoSpaceDN w:val="0"/>
        <w:adjustRightInd w:val="0"/>
        <w:spacing w:after="0" w:line="240" w:lineRule="auto"/>
        <w:ind w:left="426"/>
        <w:jc w:val="both"/>
        <w:rPr>
          <w:rFonts w:ascii="Palatino Linotype" w:hAnsi="Palatino Linotype"/>
          <w:i/>
          <w:iCs/>
          <w:sz w:val="24"/>
          <w:szCs w:val="24"/>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D4B3C">
      <w:pPr>
        <w:numPr>
          <w:ilvl w:val="0"/>
          <w:numId w:val="46"/>
        </w:numPr>
        <w:spacing w:after="0" w:line="240" w:lineRule="auto"/>
        <w:ind w:left="567" w:hanging="425"/>
        <w:rPr>
          <w:rFonts w:ascii="Palatino Linotype" w:hAnsi="Palatino Linotype"/>
          <w:b/>
          <w:sz w:val="24"/>
          <w:szCs w:val="24"/>
          <w:lang w:eastAsia="hu-HU"/>
        </w:rPr>
      </w:pPr>
      <w:r w:rsidRPr="00FC6C88">
        <w:rPr>
          <w:rFonts w:ascii="Palatino Linotype" w:hAnsi="Palatino Linotype"/>
          <w:b/>
          <w:sz w:val="24"/>
          <w:szCs w:val="24"/>
          <w:lang w:eastAsia="hu-HU"/>
        </w:rPr>
        <w:t xml:space="preserve">Technológia </w:t>
      </w:r>
      <w:r>
        <w:rPr>
          <w:rFonts w:ascii="Palatino Linotype" w:hAnsi="Palatino Linotype"/>
          <w:b/>
          <w:sz w:val="24"/>
          <w:szCs w:val="24"/>
          <w:lang w:eastAsia="hu-HU"/>
        </w:rPr>
        <w:t xml:space="preserve">1.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FC6C88">
        <w:rPr>
          <w:rFonts w:ascii="Palatino Linotype" w:hAnsi="Palatino Linotype"/>
          <w:b/>
          <w:sz w:val="24"/>
          <w:szCs w:val="24"/>
          <w:lang w:eastAsia="hu-HU"/>
        </w:rPr>
        <w:t>68</w:t>
      </w:r>
      <w:proofErr w:type="gramEnd"/>
      <w:r w:rsidRPr="00FC6C88">
        <w:rPr>
          <w:rFonts w:ascii="Palatino Linotype" w:hAnsi="Palatino Linotype"/>
          <w:b/>
          <w:sz w:val="24"/>
          <w:szCs w:val="24"/>
          <w:lang w:eastAsia="hu-HU"/>
        </w:rPr>
        <w:t xml:space="preserve"> óra/68 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Pr="00FC6C88" w:rsidRDefault="00F776AD" w:rsidP="00022914">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tanuló ismerje meg a kovácsolás kézi és gépi technikáit,</w:t>
      </w:r>
      <w:r>
        <w:rPr>
          <w:rFonts w:ascii="Palatino Linotype" w:hAnsi="Palatino Linotype"/>
          <w:kern w:val="1"/>
          <w:sz w:val="24"/>
          <w:szCs w:val="24"/>
          <w:lang w:eastAsia="hi-IN" w:bidi="hi-IN"/>
        </w:rPr>
        <w:t xml:space="preserve"> a </w:t>
      </w:r>
      <w:r w:rsidRPr="00FC6C88">
        <w:rPr>
          <w:rFonts w:ascii="Palatino Linotype" w:hAnsi="Palatino Linotype"/>
          <w:kern w:val="1"/>
          <w:sz w:val="24"/>
          <w:szCs w:val="24"/>
          <w:lang w:eastAsia="hi-IN" w:bidi="hi-IN"/>
        </w:rPr>
        <w:t>kovácsológépeket és berendezéseket</w:t>
      </w:r>
    </w:p>
    <w:p w:rsidR="00F776AD" w:rsidRPr="00FC6C88" w:rsidRDefault="00F776AD" w:rsidP="00022914">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426" w:firstLine="0"/>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w:t>
      </w:r>
    </w:p>
    <w:p w:rsidR="00F776AD" w:rsidRPr="00FC6C88" w:rsidRDefault="00F776AD" w:rsidP="00022914">
      <w:pPr>
        <w:widowControl w:val="0"/>
        <w:suppressAutoHyphens/>
        <w:spacing w:after="0" w:line="240" w:lineRule="auto"/>
        <w:ind w:left="426"/>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Matematika, fizika, szakmatörténet, szakgyakorlat</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widowControl w:val="0"/>
        <w:numPr>
          <w:ilvl w:val="2"/>
          <w:numId w:val="46"/>
        </w:numPr>
        <w:tabs>
          <w:tab w:val="left" w:pos="1560"/>
        </w:tabs>
        <w:suppressAutoHyphens/>
        <w:spacing w:after="0" w:line="240" w:lineRule="auto"/>
        <w:ind w:left="1134" w:hanging="425"/>
        <w:rPr>
          <w:rFonts w:ascii="Palatino Linotype" w:hAnsi="Palatino Linotype" w:cs="Mangal"/>
          <w:b/>
          <w:kern w:val="1"/>
          <w:sz w:val="24"/>
          <w:szCs w:val="24"/>
          <w:lang w:eastAsia="hi-IN" w:bidi="hi-IN"/>
        </w:rPr>
      </w:pPr>
      <w:r w:rsidRPr="00FC6C88">
        <w:rPr>
          <w:rFonts w:ascii="Palatino Linotype" w:hAnsi="Palatino Linotype"/>
          <w:b/>
          <w:sz w:val="24"/>
          <w:szCs w:val="24"/>
        </w:rPr>
        <w:t xml:space="preserve">Kovácsolás, sajtolás, </w:t>
      </w:r>
      <w:proofErr w:type="spellStart"/>
      <w:r w:rsidRPr="00FC6C88">
        <w:rPr>
          <w:rFonts w:ascii="Palatino Linotype" w:hAnsi="Palatino Linotype"/>
          <w:b/>
          <w:sz w:val="24"/>
          <w:szCs w:val="24"/>
        </w:rPr>
        <w:t>ütvesajtolás</w:t>
      </w:r>
      <w:proofErr w:type="spellEnd"/>
      <w:r w:rsidRPr="00FC6C88">
        <w:rPr>
          <w:rFonts w:ascii="Palatino Linotype" w:hAnsi="Palatino Linotype"/>
          <w:b/>
          <w:sz w:val="24"/>
          <w:szCs w:val="24"/>
        </w:rPr>
        <w:t xml:space="preserve">, </w:t>
      </w:r>
      <w:proofErr w:type="gramStart"/>
      <w:r w:rsidRPr="00FC6C88">
        <w:rPr>
          <w:rFonts w:ascii="Palatino Linotype" w:hAnsi="Palatino Linotype"/>
          <w:b/>
          <w:sz w:val="24"/>
          <w:szCs w:val="24"/>
        </w:rPr>
        <w:t>hengerlés</w:t>
      </w:r>
      <w:r>
        <w:rPr>
          <w:rFonts w:ascii="Palatino Linotype" w:hAnsi="Palatino Linotype"/>
          <w:b/>
          <w:sz w:val="24"/>
          <w:szCs w:val="24"/>
        </w:rPr>
        <w:tab/>
        <w:t xml:space="preserve">                     </w:t>
      </w:r>
      <w:r w:rsidRPr="00FC6C88">
        <w:rPr>
          <w:rFonts w:ascii="Palatino Linotype" w:hAnsi="Palatino Linotype" w:cs="Mangal"/>
          <w:b/>
          <w:i/>
          <w:kern w:val="1"/>
          <w:sz w:val="24"/>
          <w:szCs w:val="24"/>
          <w:lang w:eastAsia="hi-IN" w:bidi="hi-IN"/>
        </w:rPr>
        <w:t>8</w:t>
      </w:r>
      <w:proofErr w:type="gramEnd"/>
      <w:r w:rsidRPr="00FC6C88">
        <w:rPr>
          <w:rFonts w:ascii="Palatino Linotype" w:hAnsi="Palatino Linotype" w:cs="Mangal"/>
          <w:b/>
          <w:i/>
          <w:kern w:val="1"/>
          <w:sz w:val="24"/>
          <w:szCs w:val="24"/>
          <w:lang w:eastAsia="hi-IN" w:bidi="hi-IN"/>
        </w:rPr>
        <w:t xml:space="preserve"> óra/8óra</w:t>
      </w:r>
    </w:p>
    <w:p w:rsidR="00F776AD" w:rsidRPr="00FC6C88" w:rsidRDefault="00F776AD" w:rsidP="00022914">
      <w:pPr>
        <w:widowControl w:val="0"/>
        <w:suppressAutoHyphens/>
        <w:spacing w:after="0" w:line="240" w:lineRule="auto"/>
        <w:ind w:left="709"/>
        <w:rPr>
          <w:rFonts w:ascii="Palatino Linotype" w:hAnsi="Palatino Linotype"/>
          <w:sz w:val="24"/>
          <w:szCs w:val="24"/>
        </w:rPr>
      </w:pPr>
      <w:r w:rsidRPr="00FC6C88">
        <w:rPr>
          <w:rFonts w:ascii="Palatino Linotype" w:hAnsi="Palatino Linotype"/>
          <w:sz w:val="24"/>
          <w:szCs w:val="24"/>
        </w:rPr>
        <w:t xml:space="preserve">A </w:t>
      </w:r>
      <w:proofErr w:type="spellStart"/>
      <w:r w:rsidRPr="00FC6C88">
        <w:rPr>
          <w:rFonts w:ascii="Palatino Linotype" w:hAnsi="Palatino Linotype"/>
          <w:sz w:val="24"/>
          <w:szCs w:val="24"/>
        </w:rPr>
        <w:t>melegalakítási</w:t>
      </w:r>
      <w:proofErr w:type="spellEnd"/>
      <w:r w:rsidRPr="00FC6C88">
        <w:rPr>
          <w:rFonts w:ascii="Palatino Linotype" w:hAnsi="Palatino Linotype"/>
          <w:sz w:val="24"/>
          <w:szCs w:val="24"/>
        </w:rPr>
        <w:t xml:space="preserve"> eljárások, eszközök, gépek, technikák ismertetése</w:t>
      </w:r>
    </w:p>
    <w:p w:rsidR="00F776AD" w:rsidRPr="00FC6C88" w:rsidRDefault="00F776AD" w:rsidP="00022914">
      <w:pPr>
        <w:widowControl w:val="0"/>
        <w:suppressAutoHyphens/>
        <w:spacing w:after="0" w:line="240" w:lineRule="auto"/>
        <w:ind w:left="709"/>
        <w:rPr>
          <w:rFonts w:ascii="Palatino Linotype" w:hAnsi="Palatino Linotype"/>
          <w:b/>
          <w:sz w:val="24"/>
          <w:szCs w:val="24"/>
        </w:rPr>
      </w:pP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A kovácsműhelyek, kisüzemek kialakítása, berendezései, </w:t>
      </w:r>
      <w:proofErr w:type="gramStart"/>
      <w:r w:rsidRPr="00FC6C88">
        <w:rPr>
          <w:rFonts w:ascii="Palatino Linotype" w:hAnsi="Palatino Linotype"/>
          <w:b/>
          <w:sz w:val="24"/>
          <w:szCs w:val="24"/>
        </w:rPr>
        <w:t>gépei</w:t>
      </w:r>
      <w:r w:rsidRPr="00FC6C88">
        <w:rPr>
          <w:rFonts w:ascii="Palatino Linotype" w:hAnsi="Palatino Linotype"/>
          <w:b/>
          <w:sz w:val="24"/>
          <w:szCs w:val="24"/>
        </w:rPr>
        <w:tab/>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8</w:t>
      </w:r>
      <w:proofErr w:type="gramEnd"/>
      <w:r w:rsidRPr="00FC6C88">
        <w:rPr>
          <w:rFonts w:ascii="Palatino Linotype" w:hAnsi="Palatino Linotype"/>
          <w:b/>
          <w:i/>
          <w:sz w:val="24"/>
          <w:szCs w:val="24"/>
        </w:rPr>
        <w:t xml:space="preserve"> óra/8óra</w:t>
      </w:r>
    </w:p>
    <w:p w:rsidR="00F776AD" w:rsidRPr="00FC6C88" w:rsidRDefault="00F776AD" w:rsidP="00022914">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Tűzhely, üllő, satu és satupad elhelyezése, egymáshoz való viszonya, ajtók, ablakok, fényviszonyok elrendezése, mesterséges világítás, raktárak, tárolók kialakítása</w:t>
      </w:r>
    </w:p>
    <w:p w:rsidR="00F776AD" w:rsidRPr="00FC6C88" w:rsidRDefault="00F776AD" w:rsidP="00022914">
      <w:pPr>
        <w:widowControl w:val="0"/>
        <w:suppressAutoHyphens/>
        <w:spacing w:after="0" w:line="240" w:lineRule="auto"/>
        <w:ind w:left="709"/>
        <w:rPr>
          <w:rFonts w:ascii="Palatino Linotype" w:hAnsi="Palatino Linotype"/>
          <w:b/>
          <w:sz w:val="24"/>
          <w:szCs w:val="24"/>
        </w:rPr>
      </w:pP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Szabadalakító és </w:t>
      </w:r>
      <w:proofErr w:type="spellStart"/>
      <w:r w:rsidRPr="00FC6C88">
        <w:rPr>
          <w:rFonts w:ascii="Palatino Linotype" w:hAnsi="Palatino Linotype"/>
          <w:b/>
          <w:sz w:val="24"/>
          <w:szCs w:val="24"/>
        </w:rPr>
        <w:t>süllyesztékes</w:t>
      </w:r>
      <w:proofErr w:type="spellEnd"/>
      <w:r w:rsidRPr="00FC6C88">
        <w:rPr>
          <w:rFonts w:ascii="Palatino Linotype" w:hAnsi="Palatino Linotype"/>
          <w:b/>
          <w:sz w:val="24"/>
          <w:szCs w:val="24"/>
        </w:rPr>
        <w:t xml:space="preserve"> </w:t>
      </w:r>
      <w:proofErr w:type="gramStart"/>
      <w:r w:rsidRPr="00FC6C88">
        <w:rPr>
          <w:rFonts w:ascii="Palatino Linotype" w:hAnsi="Palatino Linotype"/>
          <w:b/>
          <w:sz w:val="24"/>
          <w:szCs w:val="24"/>
        </w:rPr>
        <w:t>kovácsolás</w:t>
      </w:r>
      <w:r>
        <w:rPr>
          <w:rFonts w:ascii="Palatino Linotype" w:hAnsi="Palatino Linotype"/>
          <w:b/>
          <w:sz w:val="24"/>
          <w:szCs w:val="24"/>
        </w:rPr>
        <w:t xml:space="preserve"> </w:t>
      </w:r>
      <w:r>
        <w:rPr>
          <w:rFonts w:ascii="Palatino Linotype" w:hAnsi="Palatino Linotype"/>
          <w:b/>
          <w:sz w:val="24"/>
          <w:szCs w:val="24"/>
        </w:rPr>
        <w:tab/>
        <w:t xml:space="preserve">               </w:t>
      </w:r>
      <w:r w:rsidRPr="00FC6C88">
        <w:rPr>
          <w:rFonts w:ascii="Palatino Linotype" w:hAnsi="Palatino Linotype"/>
          <w:b/>
          <w:i/>
          <w:sz w:val="24"/>
          <w:szCs w:val="24"/>
        </w:rPr>
        <w:t>10</w:t>
      </w:r>
      <w:proofErr w:type="gramEnd"/>
      <w:r w:rsidRPr="00FC6C88">
        <w:rPr>
          <w:rFonts w:ascii="Palatino Linotype" w:hAnsi="Palatino Linotype"/>
          <w:b/>
          <w:i/>
          <w:sz w:val="24"/>
          <w:szCs w:val="24"/>
        </w:rPr>
        <w:t xml:space="preserve"> óra/10 óra</w:t>
      </w:r>
    </w:p>
    <w:p w:rsidR="00F776AD" w:rsidRPr="00FC6C88" w:rsidRDefault="00F776AD" w:rsidP="00022914">
      <w:pPr>
        <w:widowControl w:val="0"/>
        <w:suppressAutoHyphens/>
        <w:spacing w:after="0" w:line="240" w:lineRule="auto"/>
        <w:ind w:left="709"/>
        <w:rPr>
          <w:rFonts w:ascii="Palatino Linotype" w:hAnsi="Palatino Linotype"/>
          <w:sz w:val="24"/>
          <w:szCs w:val="24"/>
        </w:rPr>
      </w:pPr>
      <w:r w:rsidRPr="00FC6C88">
        <w:rPr>
          <w:rFonts w:ascii="Palatino Linotype" w:hAnsi="Palatino Linotype"/>
          <w:sz w:val="24"/>
          <w:szCs w:val="24"/>
        </w:rPr>
        <w:t xml:space="preserve">A szabadalakító és </w:t>
      </w:r>
      <w:proofErr w:type="spellStart"/>
      <w:r w:rsidRPr="00FC6C88">
        <w:rPr>
          <w:rFonts w:ascii="Palatino Linotype" w:hAnsi="Palatino Linotype"/>
          <w:sz w:val="24"/>
          <w:szCs w:val="24"/>
        </w:rPr>
        <w:t>süllyesztékes</w:t>
      </w:r>
      <w:proofErr w:type="spellEnd"/>
      <w:r w:rsidRPr="00FC6C88">
        <w:rPr>
          <w:rFonts w:ascii="Palatino Linotype" w:hAnsi="Palatino Linotype"/>
          <w:sz w:val="24"/>
          <w:szCs w:val="24"/>
        </w:rPr>
        <w:t xml:space="preserve"> kovácsolás fogalma, eszközei, technikái</w:t>
      </w:r>
    </w:p>
    <w:p w:rsidR="00F776AD" w:rsidRPr="00FC6C88" w:rsidRDefault="00F776AD" w:rsidP="00022914">
      <w:pPr>
        <w:widowControl w:val="0"/>
        <w:suppressAutoHyphens/>
        <w:spacing w:after="0" w:line="240" w:lineRule="auto"/>
        <w:ind w:left="709"/>
        <w:rPr>
          <w:rFonts w:ascii="Palatino Linotype" w:hAnsi="Palatino Linotype"/>
          <w:b/>
          <w:sz w:val="24"/>
          <w:szCs w:val="24"/>
        </w:rPr>
      </w:pP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Kovácsolás műveletei, mű</w:t>
      </w:r>
      <w:r>
        <w:rPr>
          <w:rFonts w:ascii="Palatino Linotype" w:hAnsi="Palatino Linotype"/>
          <w:b/>
          <w:sz w:val="24"/>
          <w:szCs w:val="24"/>
        </w:rPr>
        <w:t xml:space="preserve">veleti sorrendek kialakítása, kovácsoló </w:t>
      </w:r>
      <w:proofErr w:type="gramStart"/>
      <w:r>
        <w:rPr>
          <w:rFonts w:ascii="Palatino Linotype" w:hAnsi="Palatino Linotype"/>
          <w:b/>
          <w:sz w:val="24"/>
          <w:szCs w:val="24"/>
        </w:rPr>
        <w:t>gépek</w:t>
      </w:r>
      <w:r>
        <w:rPr>
          <w:rFonts w:ascii="Palatino Linotype" w:hAnsi="Palatino Linotype"/>
          <w:b/>
          <w:sz w:val="24"/>
          <w:szCs w:val="24"/>
        </w:rPr>
        <w:tab/>
      </w:r>
      <w:r w:rsidRPr="00FC6C88">
        <w:rPr>
          <w:rFonts w:ascii="Palatino Linotype" w:hAnsi="Palatino Linotype"/>
          <w:b/>
          <w:sz w:val="24"/>
          <w:szCs w:val="24"/>
        </w:rPr>
        <w:tab/>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22</w:t>
      </w:r>
      <w:proofErr w:type="gramEnd"/>
      <w:r w:rsidRPr="00FC6C88">
        <w:rPr>
          <w:rFonts w:ascii="Palatino Linotype" w:hAnsi="Palatino Linotype"/>
          <w:b/>
          <w:i/>
          <w:sz w:val="24"/>
          <w:szCs w:val="24"/>
        </w:rPr>
        <w:t xml:space="preserve"> óra/22 óra</w:t>
      </w:r>
    </w:p>
    <w:p w:rsidR="00F776AD" w:rsidRPr="00FC6C88" w:rsidRDefault="00F776AD" w:rsidP="00022914">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 kézi és a gépi kovácsolás alapműveletei, a műveleti sorrendek célszerű kialakítása, összetett szerkezetek kialakításának sorrendje, különböző típusú kovácsológépek</w:t>
      </w:r>
    </w:p>
    <w:p w:rsidR="00F776AD" w:rsidRPr="00FC6C88" w:rsidRDefault="00F776AD" w:rsidP="00022914">
      <w:pPr>
        <w:widowControl w:val="0"/>
        <w:suppressAutoHyphens/>
        <w:spacing w:after="0" w:line="240" w:lineRule="auto"/>
        <w:ind w:left="709"/>
        <w:rPr>
          <w:rFonts w:ascii="Palatino Linotype" w:hAnsi="Palatino Linotype"/>
          <w:b/>
          <w:sz w:val="24"/>
          <w:szCs w:val="24"/>
        </w:rPr>
      </w:pP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proofErr w:type="gramStart"/>
      <w:r w:rsidRPr="00FC6C88">
        <w:rPr>
          <w:rFonts w:ascii="Palatino Linotype" w:hAnsi="Palatino Linotype"/>
          <w:b/>
          <w:sz w:val="24"/>
          <w:szCs w:val="24"/>
        </w:rPr>
        <w:t>Öntés</w:t>
      </w:r>
      <w:r w:rsidRPr="00FC6C88">
        <w:rPr>
          <w:rFonts w:ascii="Palatino Linotype" w:hAnsi="Palatino Linotype"/>
          <w:b/>
          <w:sz w:val="24"/>
          <w:szCs w:val="24"/>
        </w:rPr>
        <w:tab/>
      </w:r>
      <w:r>
        <w:rPr>
          <w:rFonts w:ascii="Palatino Linotype" w:hAnsi="Palatino Linotype"/>
          <w:b/>
          <w:sz w:val="24"/>
          <w:szCs w:val="24"/>
        </w:rPr>
        <w:tab/>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4</w:t>
      </w:r>
      <w:proofErr w:type="gramEnd"/>
      <w:r w:rsidRPr="00FC6C88">
        <w:rPr>
          <w:rFonts w:ascii="Palatino Linotype" w:hAnsi="Palatino Linotype"/>
          <w:b/>
          <w:i/>
          <w:sz w:val="24"/>
          <w:szCs w:val="24"/>
        </w:rPr>
        <w:t xml:space="preserve"> óra/4 óra</w:t>
      </w:r>
    </w:p>
    <w:p w:rsidR="00F776AD" w:rsidRPr="00FC6C88" w:rsidRDefault="00F776AD" w:rsidP="00022914">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A fémek önthetősége, technikái, a fémöntvények utómunkálatai, felhasználhatósága</w:t>
      </w:r>
    </w:p>
    <w:p w:rsidR="00F776AD" w:rsidRPr="00FC6C88" w:rsidRDefault="00F776AD" w:rsidP="00022914">
      <w:pPr>
        <w:widowControl w:val="0"/>
        <w:suppressAutoHyphens/>
        <w:spacing w:after="0" w:line="240" w:lineRule="auto"/>
        <w:ind w:left="709"/>
        <w:rPr>
          <w:rFonts w:ascii="Palatino Linotype" w:hAnsi="Palatino Linotype"/>
          <w:b/>
          <w:sz w:val="24"/>
          <w:szCs w:val="24"/>
        </w:rPr>
      </w:pP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r>
        <w:rPr>
          <w:rFonts w:ascii="Palatino Linotype" w:hAnsi="Palatino Linotype"/>
          <w:b/>
          <w:sz w:val="24"/>
          <w:szCs w:val="24"/>
        </w:rPr>
        <w:t xml:space="preserve">Hevítés, </w:t>
      </w:r>
      <w:proofErr w:type="gramStart"/>
      <w:r>
        <w:rPr>
          <w:rFonts w:ascii="Palatino Linotype" w:hAnsi="Palatino Linotype"/>
          <w:b/>
          <w:sz w:val="24"/>
          <w:szCs w:val="24"/>
        </w:rPr>
        <w:t>hőkezelések</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10</w:t>
      </w:r>
      <w:proofErr w:type="gramEnd"/>
      <w:r w:rsidRPr="00FC6C88">
        <w:rPr>
          <w:rFonts w:ascii="Palatino Linotype" w:hAnsi="Palatino Linotype"/>
          <w:b/>
          <w:i/>
          <w:sz w:val="24"/>
          <w:szCs w:val="24"/>
        </w:rPr>
        <w:t xml:space="preserve"> óra/10 óra</w:t>
      </w:r>
    </w:p>
    <w:p w:rsidR="00F776AD" w:rsidRDefault="00F776AD" w:rsidP="00022914">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A fémek heví</w:t>
      </w:r>
      <w:r>
        <w:rPr>
          <w:rFonts w:ascii="Palatino Linotype" w:hAnsi="Palatino Linotype"/>
          <w:sz w:val="24"/>
          <w:szCs w:val="24"/>
        </w:rPr>
        <w:t>tésének módjai, eszközei, célja</w:t>
      </w:r>
      <w:r w:rsidRPr="00FC6C88">
        <w:rPr>
          <w:rFonts w:ascii="Palatino Linotype" w:hAnsi="Palatino Linotype"/>
          <w:sz w:val="24"/>
          <w:szCs w:val="24"/>
        </w:rPr>
        <w:t xml:space="preserve"> </w:t>
      </w:r>
    </w:p>
    <w:p w:rsidR="00F776AD" w:rsidRDefault="00F776AD" w:rsidP="00022914">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 xml:space="preserve">Kovácsolhatóság </w:t>
      </w:r>
      <w:proofErr w:type="spellStart"/>
      <w:r>
        <w:rPr>
          <w:rFonts w:ascii="Palatino Linotype" w:hAnsi="Palatino Linotype"/>
          <w:sz w:val="24"/>
          <w:szCs w:val="24"/>
        </w:rPr>
        <w:t>hőtartományai</w:t>
      </w:r>
      <w:proofErr w:type="spellEnd"/>
    </w:p>
    <w:p w:rsidR="00F776AD" w:rsidRPr="00FC6C88" w:rsidRDefault="00F776AD" w:rsidP="00022914">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Lágyítás, edzés, megeresztés, cementálás, kéregedzés, feszültségmentesítés</w:t>
      </w:r>
    </w:p>
    <w:p w:rsidR="00F776AD" w:rsidRPr="00FC6C88" w:rsidRDefault="00F776AD" w:rsidP="00022914">
      <w:pPr>
        <w:widowControl w:val="0"/>
        <w:suppressAutoHyphens/>
        <w:spacing w:after="0" w:line="240" w:lineRule="auto"/>
        <w:ind w:left="709"/>
        <w:rPr>
          <w:rFonts w:ascii="Palatino Linotype" w:hAnsi="Palatino Linotype"/>
          <w:sz w:val="24"/>
          <w:szCs w:val="24"/>
        </w:rPr>
      </w:pP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Felülettisztítás, </w:t>
      </w:r>
      <w:r>
        <w:rPr>
          <w:rFonts w:ascii="Palatino Linotype" w:hAnsi="Palatino Linotype"/>
          <w:b/>
          <w:sz w:val="24"/>
          <w:szCs w:val="24"/>
        </w:rPr>
        <w:t>felületkezelés, korrózióvédelem</w:t>
      </w:r>
      <w:r>
        <w:rPr>
          <w:rFonts w:ascii="Palatino Linotype" w:hAnsi="Palatino Linotype"/>
          <w:b/>
          <w:sz w:val="24"/>
          <w:szCs w:val="24"/>
        </w:rPr>
        <w:tab/>
      </w:r>
      <w:r w:rsidRPr="00FC6C88">
        <w:rPr>
          <w:rFonts w:ascii="Palatino Linotype" w:hAnsi="Palatino Linotype"/>
          <w:b/>
          <w:i/>
          <w:sz w:val="24"/>
          <w:szCs w:val="24"/>
        </w:rPr>
        <w:t>6 óra/ 6óra</w:t>
      </w:r>
    </w:p>
    <w:p w:rsidR="00F776AD" w:rsidRDefault="00F776AD" w:rsidP="00022914">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 xml:space="preserve">Zsírtalanítás, </w:t>
      </w:r>
      <w:proofErr w:type="spellStart"/>
      <w:r w:rsidRPr="00FC6C88">
        <w:rPr>
          <w:rFonts w:ascii="Palatino Linotype" w:hAnsi="Palatino Linotype" w:cs="Mangal"/>
          <w:kern w:val="1"/>
          <w:sz w:val="24"/>
          <w:szCs w:val="24"/>
          <w:lang w:eastAsia="hi-IN" w:bidi="hi-IN"/>
        </w:rPr>
        <w:t>revétlenítés</w:t>
      </w:r>
      <w:proofErr w:type="spellEnd"/>
      <w:r w:rsidRPr="00FC6C88">
        <w:rPr>
          <w:rFonts w:ascii="Palatino Linotype" w:hAnsi="Palatino Linotype" w:cs="Mangal"/>
          <w:kern w:val="1"/>
          <w:sz w:val="24"/>
          <w:szCs w:val="24"/>
          <w:lang w:eastAsia="hi-IN" w:bidi="hi-IN"/>
        </w:rPr>
        <w:t xml:space="preserve">, csiszolás, polírozás, fémes és egyéb bevonatok, galvanizálás, cinkszórás, cinkfürdő, festés, </w:t>
      </w:r>
      <w:proofErr w:type="spellStart"/>
      <w:r w:rsidRPr="00FC6C88">
        <w:rPr>
          <w:rFonts w:ascii="Palatino Linotype" w:hAnsi="Palatino Linotype" w:cs="Mangal"/>
          <w:kern w:val="1"/>
          <w:sz w:val="24"/>
          <w:szCs w:val="24"/>
          <w:lang w:eastAsia="hi-IN" w:bidi="hi-IN"/>
        </w:rPr>
        <w:t>olajbaégetés</w:t>
      </w:r>
      <w:proofErr w:type="spellEnd"/>
      <w:r w:rsidRPr="00FC6C88">
        <w:rPr>
          <w:rFonts w:ascii="Palatino Linotype" w:hAnsi="Palatino Linotype" w:cs="Mangal"/>
          <w:kern w:val="1"/>
          <w:sz w:val="24"/>
          <w:szCs w:val="24"/>
          <w:lang w:eastAsia="hi-IN" w:bidi="hi-IN"/>
        </w:rPr>
        <w:t>, viaszolás, színterezés</w:t>
      </w:r>
    </w:p>
    <w:p w:rsidR="00F776AD" w:rsidRPr="00FC6C88" w:rsidRDefault="00F776AD" w:rsidP="006C2643">
      <w:pPr>
        <w:widowControl w:val="0"/>
        <w:suppressAutoHyphens/>
        <w:spacing w:after="0" w:line="240" w:lineRule="auto"/>
        <w:rPr>
          <w:rFonts w:ascii="Palatino Linotype" w:hAnsi="Palatino Linotype" w:cs="Mangal"/>
          <w:kern w:val="1"/>
          <w:sz w:val="24"/>
          <w:szCs w:val="24"/>
          <w:lang w:eastAsia="hi-IN" w:bidi="hi-IN"/>
        </w:rPr>
      </w:pPr>
    </w:p>
    <w:p w:rsidR="00F776AD" w:rsidRPr="00FC6C88" w:rsidRDefault="00F776AD" w:rsidP="0001113C">
      <w:pPr>
        <w:numPr>
          <w:ilvl w:val="1"/>
          <w:numId w:val="46"/>
        </w:numPr>
        <w:tabs>
          <w:tab w:val="left" w:pos="1560"/>
        </w:tabs>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Default="00F776AD" w:rsidP="009566B4">
      <w:pPr>
        <w:widowControl w:val="0"/>
        <w:suppressAutoHyphens/>
        <w:spacing w:after="0" w:line="240" w:lineRule="auto"/>
        <w:ind w:left="851"/>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Tanterem, tanműhely</w:t>
      </w:r>
    </w:p>
    <w:p w:rsidR="00F776AD" w:rsidRPr="00FC6C88" w:rsidRDefault="00F776AD" w:rsidP="009566B4">
      <w:pPr>
        <w:widowControl w:val="0"/>
        <w:suppressAutoHyphens/>
        <w:spacing w:after="0" w:line="240" w:lineRule="auto"/>
        <w:jc w:val="both"/>
        <w:rPr>
          <w:rFonts w:ascii="Palatino Linotype" w:hAnsi="Palatino Linotype" w:cs="Mangal"/>
          <w:kern w:val="1"/>
          <w:sz w:val="24"/>
          <w:szCs w:val="24"/>
          <w:lang w:eastAsia="hi-IN" w:bidi="hi-IN"/>
        </w:rPr>
      </w:pPr>
    </w:p>
    <w:p w:rsidR="00F776AD" w:rsidRPr="006C2643" w:rsidRDefault="00F776AD" w:rsidP="0001113C">
      <w:pPr>
        <w:numPr>
          <w:ilvl w:val="1"/>
          <w:numId w:val="46"/>
        </w:numPr>
        <w:tabs>
          <w:tab w:val="left" w:pos="1560"/>
        </w:tabs>
        <w:spacing w:after="0" w:line="240" w:lineRule="auto"/>
        <w:ind w:left="709" w:hanging="283"/>
        <w:jc w:val="both"/>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9566B4">
      <w:pPr>
        <w:spacing w:after="0" w:line="240" w:lineRule="auto"/>
        <w:ind w:left="426"/>
        <w:jc w:val="both"/>
        <w:rPr>
          <w:rFonts w:ascii="Palatino Linotype" w:hAnsi="Palatino Linotype"/>
          <w:b/>
          <w:sz w:val="24"/>
          <w:szCs w:val="24"/>
        </w:rPr>
      </w:pPr>
    </w:p>
    <w:p w:rsidR="00F776AD" w:rsidRPr="009566B4" w:rsidRDefault="00F776AD" w:rsidP="0001113C">
      <w:pPr>
        <w:pStyle w:val="Listaszerbekezds4"/>
        <w:ind w:left="1134" w:hanging="425"/>
        <w:jc w:val="both"/>
        <w:rPr>
          <w:rFonts w:ascii="Palatino Linotype" w:hAnsi="Palatino Linotype"/>
          <w:b/>
          <w:bCs/>
          <w:i/>
          <w:sz w:val="24"/>
          <w:szCs w:val="24"/>
        </w:rPr>
      </w:pPr>
      <w:r>
        <w:rPr>
          <w:rFonts w:ascii="Palatino Linotype" w:hAnsi="Palatino Linotype"/>
          <w:b/>
          <w:sz w:val="24"/>
          <w:szCs w:val="24"/>
        </w:rPr>
        <w:t>11</w:t>
      </w:r>
      <w:r w:rsidRPr="009566B4">
        <w:rPr>
          <w:rFonts w:ascii="Palatino Linotype" w:hAnsi="Palatino Linotype"/>
          <w:b/>
          <w:bCs/>
          <w:i/>
          <w:sz w:val="24"/>
          <w:szCs w:val="24"/>
        </w:rPr>
        <w:t>.</w:t>
      </w:r>
      <w:r w:rsidRPr="009566B4">
        <w:rPr>
          <w:rFonts w:ascii="Palatino Linotype" w:hAnsi="Palatino Linotype"/>
          <w:b/>
          <w:bCs/>
          <w:sz w:val="24"/>
          <w:szCs w:val="24"/>
        </w:rPr>
        <w:t>5.1</w:t>
      </w:r>
      <w:r>
        <w:rPr>
          <w:rFonts w:ascii="Palatino Linotype" w:hAnsi="Palatino Linotype"/>
          <w:b/>
          <w:bCs/>
          <w:sz w:val="24"/>
          <w:szCs w:val="24"/>
        </w:rPr>
        <w:t>.</w:t>
      </w:r>
      <w:r w:rsidRPr="009566B4">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lastRenderedPageBreak/>
              <w:t>Sor-szám</w:t>
            </w:r>
          </w:p>
        </w:tc>
        <w:tc>
          <w:tcPr>
            <w:tcW w:w="3621"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1C5809">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3B0A9B" w:rsidRDefault="00F776AD" w:rsidP="001C5809">
            <w:pPr>
              <w:spacing w:after="0" w:line="240" w:lineRule="auto"/>
              <w:rPr>
                <w:rFonts w:ascii="Palatino Linotype" w:hAnsi="Palatino Linotype" w:cs="Arial"/>
                <w:sz w:val="20"/>
                <w:szCs w:val="20"/>
              </w:rPr>
            </w:pPr>
            <w:r w:rsidRPr="003B0A9B">
              <w:rPr>
                <w:rFonts w:ascii="Palatino Linotype" w:hAnsi="Palatino Linotype"/>
                <w:sz w:val="20"/>
                <w:szCs w:val="20"/>
              </w:rPr>
              <w:t>Demonstrációk, Műhely és gyárlátogatás, múzeumlátogatás</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2.9.</w:t>
            </w:r>
          </w:p>
        </w:tc>
        <w:tc>
          <w:tcPr>
            <w:tcW w:w="3621" w:type="dxa"/>
            <w:vAlign w:val="center"/>
          </w:tcPr>
          <w:p w:rsidR="00F776AD" w:rsidRPr="005A0E7E" w:rsidRDefault="00F776AD" w:rsidP="001C5809">
            <w:pPr>
              <w:spacing w:after="0" w:line="240" w:lineRule="auto"/>
              <w:rPr>
                <w:rFonts w:ascii="Palatino Linotype" w:hAnsi="Palatino Linotype"/>
                <w:sz w:val="20"/>
                <w:szCs w:val="20"/>
              </w:rPr>
            </w:pPr>
            <w:proofErr w:type="spellStart"/>
            <w:r w:rsidRPr="005A0E7E">
              <w:rPr>
                <w:rFonts w:ascii="Palatino Linotype" w:hAnsi="Palatino Linotype"/>
                <w:sz w:val="20"/>
                <w:szCs w:val="20"/>
              </w:rPr>
              <w:t>Diagrammok</w:t>
            </w:r>
            <w:proofErr w:type="spellEnd"/>
            <w:r w:rsidRPr="005A0E7E">
              <w:rPr>
                <w:rFonts w:ascii="Palatino Linotype" w:hAnsi="Palatino Linotype"/>
                <w:sz w:val="20"/>
                <w:szCs w:val="20"/>
              </w:rPr>
              <w:t xml:space="preserve"> kísérletek, bemutatók</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2.10.</w:t>
            </w:r>
          </w:p>
        </w:tc>
        <w:tc>
          <w:tcPr>
            <w:tcW w:w="3621" w:type="dxa"/>
            <w:vAlign w:val="center"/>
          </w:tcPr>
          <w:p w:rsidR="00F776AD" w:rsidRPr="003B0A9B" w:rsidRDefault="00F776AD" w:rsidP="001C5809">
            <w:pPr>
              <w:spacing w:after="0" w:line="240" w:lineRule="auto"/>
              <w:rPr>
                <w:rFonts w:ascii="Palatino Linotype" w:hAnsi="Palatino Linotype"/>
                <w:sz w:val="20"/>
                <w:szCs w:val="20"/>
              </w:rPr>
            </w:pPr>
            <w:r w:rsidRPr="003B0A9B">
              <w:rPr>
                <w:rFonts w:ascii="Palatino Linotype" w:hAnsi="Palatino Linotype"/>
                <w:sz w:val="20"/>
                <w:szCs w:val="20"/>
              </w:rPr>
              <w:t>Anyagpróbák, kísérletek, aktív munkában való részvétel</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bl>
    <w:p w:rsidR="00F776AD" w:rsidRDefault="00F776AD" w:rsidP="003B0A9B">
      <w:pPr>
        <w:spacing w:after="0" w:line="240" w:lineRule="auto"/>
        <w:rPr>
          <w:rFonts w:ascii="Palatino Linotype" w:hAnsi="Palatino Linotype"/>
          <w:b/>
          <w:i/>
          <w:sz w:val="24"/>
          <w:szCs w:val="24"/>
        </w:rPr>
      </w:pPr>
    </w:p>
    <w:p w:rsidR="00F776AD" w:rsidRPr="004A364A" w:rsidRDefault="00F776AD" w:rsidP="0001113C">
      <w:pPr>
        <w:widowControl w:val="0"/>
        <w:suppressAutoHyphens/>
        <w:spacing w:after="0" w:line="240" w:lineRule="auto"/>
        <w:ind w:left="1134" w:hanging="425"/>
        <w:jc w:val="both"/>
        <w:rPr>
          <w:rFonts w:ascii="Palatino Linotype" w:hAnsi="Palatino Linotype"/>
          <w:b/>
          <w:bCs/>
          <w:i/>
          <w:kern w:val="1"/>
          <w:sz w:val="24"/>
          <w:szCs w:val="24"/>
          <w:lang w:eastAsia="hi-IN" w:bidi="hi-IN"/>
        </w:rPr>
      </w:pPr>
      <w:r w:rsidRPr="009566B4">
        <w:rPr>
          <w:rFonts w:ascii="Palatino Linotype" w:hAnsi="Palatino Linotype"/>
          <w:b/>
          <w:bCs/>
          <w:kern w:val="1"/>
          <w:sz w:val="24"/>
          <w:szCs w:val="24"/>
          <w:lang w:eastAsia="hi-IN" w:bidi="hi-IN"/>
        </w:rPr>
        <w:t>11.5.2.</w:t>
      </w:r>
      <w:r>
        <w:rPr>
          <w:rFonts w:ascii="Palatino Linotype" w:hAnsi="Palatino Linotype"/>
          <w:b/>
          <w:bCs/>
          <w:i/>
          <w:kern w:val="1"/>
          <w:sz w:val="24"/>
          <w:szCs w:val="24"/>
          <w:lang w:eastAsia="hi-IN" w:bidi="hi-IN"/>
        </w:rPr>
        <w:tab/>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1C5809">
            <w:pPr>
              <w:spacing w:after="0" w:line="240" w:lineRule="auto"/>
              <w:rPr>
                <w:rFonts w:ascii="Palatino Linotype" w:hAnsi="Palatino Linotype"/>
                <w:b/>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lastRenderedPageBreak/>
              <w:t>1.6.</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trHeight w:val="396"/>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bl>
    <w:p w:rsidR="00F776AD" w:rsidRDefault="00F776AD" w:rsidP="003B0A9B">
      <w:pPr>
        <w:spacing w:after="0" w:line="240" w:lineRule="auto"/>
        <w:rPr>
          <w:rFonts w:ascii="Palatino Linotype" w:hAnsi="Palatino Linotype"/>
          <w:b/>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Pr="00A46212" w:rsidRDefault="00F776AD" w:rsidP="009566B4">
      <w:pPr>
        <w:autoSpaceDE w:val="0"/>
        <w:autoSpaceDN w:val="0"/>
        <w:adjustRightInd w:val="0"/>
        <w:spacing w:after="0" w:line="240" w:lineRule="auto"/>
        <w:ind w:left="426"/>
        <w:jc w:val="both"/>
        <w:rPr>
          <w:rFonts w:ascii="Palatino Linotype" w:hAnsi="Palatino Linotype"/>
          <w:i/>
          <w:iCs/>
          <w:sz w:val="24"/>
          <w:szCs w:val="24"/>
        </w:rPr>
      </w:pPr>
      <w:r w:rsidRPr="00A46212">
        <w:rPr>
          <w:rFonts w:ascii="Palatino Linotype" w:hAnsi="Palatino Linotype"/>
          <w:bCs/>
          <w:sz w:val="24"/>
          <w:szCs w:val="24"/>
        </w:rPr>
        <w:t>„A nemzeti köznevelésről szóló 2011. évi CXC. törvény. 54. § (2) a) pontja szerinti értékeléssel.”</w:t>
      </w:r>
    </w:p>
    <w:p w:rsidR="00F776AD" w:rsidRPr="00A46212" w:rsidRDefault="00F776AD" w:rsidP="00FC6C88">
      <w:pPr>
        <w:spacing w:after="0" w:line="240" w:lineRule="auto"/>
        <w:rPr>
          <w:rFonts w:ascii="Palatino Linotype" w:hAnsi="Palatino Linotype"/>
          <w:b/>
          <w:sz w:val="24"/>
          <w:szCs w:val="24"/>
        </w:rPr>
      </w:pPr>
    </w:p>
    <w:p w:rsidR="00F776AD" w:rsidRPr="00FC6C88" w:rsidRDefault="00F776AD" w:rsidP="0001113C">
      <w:pPr>
        <w:numPr>
          <w:ilvl w:val="0"/>
          <w:numId w:val="46"/>
        </w:numPr>
        <w:spacing w:after="0" w:line="240" w:lineRule="auto"/>
        <w:ind w:left="426" w:hanging="426"/>
        <w:rPr>
          <w:rFonts w:ascii="Palatino Linotype" w:hAnsi="Palatino Linotype"/>
          <w:b/>
          <w:sz w:val="24"/>
          <w:szCs w:val="24"/>
          <w:lang w:eastAsia="hu-HU"/>
        </w:rPr>
      </w:pPr>
      <w:r w:rsidRPr="00FC6C88">
        <w:rPr>
          <w:rFonts w:ascii="Palatino Linotype" w:hAnsi="Palatino Linotype"/>
          <w:b/>
          <w:sz w:val="24"/>
          <w:szCs w:val="24"/>
          <w:lang w:eastAsia="hu-HU"/>
        </w:rPr>
        <w:t>Szaktörténet</w:t>
      </w:r>
      <w:r>
        <w:rPr>
          <w:rFonts w:ascii="Palatino Linotype" w:hAnsi="Palatino Linotype"/>
          <w:b/>
          <w:sz w:val="24"/>
          <w:szCs w:val="24"/>
          <w:lang w:eastAsia="hu-HU"/>
        </w:rPr>
        <w:t xml:space="preserve"> </w:t>
      </w:r>
      <w:proofErr w:type="gramStart"/>
      <w:r>
        <w:rPr>
          <w:rFonts w:ascii="Palatino Linotype" w:hAnsi="Palatino Linotype"/>
          <w:b/>
          <w:sz w:val="24"/>
          <w:szCs w:val="24"/>
          <w:lang w:eastAsia="hu-HU"/>
        </w:rPr>
        <w:t xml:space="preserve">tantárgy </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FC6C88">
        <w:rPr>
          <w:rFonts w:ascii="Palatino Linotype" w:hAnsi="Palatino Linotype"/>
          <w:b/>
          <w:sz w:val="24"/>
          <w:szCs w:val="24"/>
          <w:lang w:eastAsia="hu-HU"/>
        </w:rPr>
        <w:t>68</w:t>
      </w:r>
      <w:proofErr w:type="gramEnd"/>
      <w:r w:rsidRPr="00FC6C88">
        <w:rPr>
          <w:rFonts w:ascii="Palatino Linotype" w:hAnsi="Palatino Linotype"/>
          <w:b/>
          <w:sz w:val="24"/>
          <w:szCs w:val="24"/>
          <w:lang w:eastAsia="hu-HU"/>
        </w:rPr>
        <w:t xml:space="preserve"> óra/52 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Pr="00FC6C88" w:rsidRDefault="00F776AD" w:rsidP="009566B4">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A tanuló ismerje meg a kovácsművesség és a </w:t>
      </w:r>
      <w:proofErr w:type="spellStart"/>
      <w:r w:rsidRPr="00FC6C88">
        <w:rPr>
          <w:rFonts w:ascii="Palatino Linotype" w:hAnsi="Palatino Linotype"/>
          <w:kern w:val="1"/>
          <w:sz w:val="24"/>
          <w:szCs w:val="24"/>
          <w:lang w:eastAsia="hi-IN" w:bidi="hi-IN"/>
        </w:rPr>
        <w:t>díszműkovácsolás</w:t>
      </w:r>
      <w:proofErr w:type="spellEnd"/>
      <w:r w:rsidRPr="00FC6C88">
        <w:rPr>
          <w:rFonts w:ascii="Palatino Linotype" w:hAnsi="Palatino Linotype"/>
          <w:kern w:val="1"/>
          <w:sz w:val="24"/>
          <w:szCs w:val="24"/>
          <w:lang w:eastAsia="hi-IN" w:bidi="hi-IN"/>
        </w:rPr>
        <w:t xml:space="preserve"> történetét, a kovácsoltvas művesség helyét a művészettörténetben.</w:t>
      </w:r>
    </w:p>
    <w:p w:rsidR="00F776AD" w:rsidRPr="00FC6C88" w:rsidRDefault="00F776AD" w:rsidP="009566B4">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426" w:firstLine="0"/>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w:t>
      </w:r>
    </w:p>
    <w:p w:rsidR="00F776AD" w:rsidRPr="00FC6C88" w:rsidRDefault="00F776AD" w:rsidP="009566B4">
      <w:pPr>
        <w:widowControl w:val="0"/>
        <w:suppressAutoHyphens/>
        <w:spacing w:after="0" w:line="240" w:lineRule="auto"/>
        <w:ind w:left="426"/>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Történelem, művészettörténet</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widowControl w:val="0"/>
        <w:numPr>
          <w:ilvl w:val="2"/>
          <w:numId w:val="46"/>
        </w:numPr>
        <w:tabs>
          <w:tab w:val="left" w:pos="1560"/>
        </w:tabs>
        <w:suppressAutoHyphens/>
        <w:spacing w:after="0" w:line="240" w:lineRule="auto"/>
        <w:ind w:left="1134" w:hanging="425"/>
        <w:rPr>
          <w:rFonts w:ascii="Palatino Linotype" w:hAnsi="Palatino Linotype" w:cs="Mangal"/>
          <w:b/>
          <w:kern w:val="1"/>
          <w:sz w:val="24"/>
          <w:szCs w:val="24"/>
          <w:lang w:eastAsia="hi-IN" w:bidi="hi-IN"/>
        </w:rPr>
      </w:pPr>
      <w:r w:rsidRPr="00FC6C88">
        <w:rPr>
          <w:rFonts w:ascii="Palatino Linotype" w:hAnsi="Palatino Linotype"/>
          <w:b/>
          <w:sz w:val="24"/>
          <w:szCs w:val="24"/>
        </w:rPr>
        <w:t xml:space="preserve">Fémek megismerése, </w:t>
      </w:r>
      <w:proofErr w:type="gramStart"/>
      <w:r w:rsidRPr="00FC6C88">
        <w:rPr>
          <w:rFonts w:ascii="Palatino Linotype" w:hAnsi="Palatino Linotype"/>
          <w:b/>
          <w:sz w:val="24"/>
          <w:szCs w:val="24"/>
        </w:rPr>
        <w:t>őskohászat</w:t>
      </w:r>
      <w:r>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 xml:space="preserve">                </w:t>
      </w:r>
      <w:r w:rsidRPr="00FC6C88">
        <w:rPr>
          <w:rFonts w:ascii="Palatino Linotype" w:hAnsi="Palatino Linotype" w:cs="Mangal"/>
          <w:b/>
          <w:i/>
          <w:kern w:val="1"/>
          <w:sz w:val="24"/>
          <w:szCs w:val="24"/>
          <w:lang w:eastAsia="hi-IN" w:bidi="hi-IN"/>
        </w:rPr>
        <w:t>10</w:t>
      </w:r>
      <w:proofErr w:type="gramEnd"/>
      <w:r w:rsidRPr="00FC6C88">
        <w:rPr>
          <w:rFonts w:ascii="Palatino Linotype" w:hAnsi="Palatino Linotype" w:cs="Mangal"/>
          <w:b/>
          <w:i/>
          <w:kern w:val="1"/>
          <w:sz w:val="24"/>
          <w:szCs w:val="24"/>
          <w:lang w:eastAsia="hi-IN" w:bidi="hi-IN"/>
        </w:rPr>
        <w:t xml:space="preserve"> óra/10 óra</w:t>
      </w:r>
    </w:p>
    <w:p w:rsidR="00F776AD" w:rsidRDefault="00F776AD" w:rsidP="00465F86">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A réz, a bronz, a vas, megismer</w:t>
      </w:r>
      <w:r>
        <w:rPr>
          <w:rFonts w:ascii="Palatino Linotype" w:hAnsi="Palatino Linotype"/>
          <w:sz w:val="24"/>
          <w:szCs w:val="24"/>
        </w:rPr>
        <w:t>ése, felhasználásuknak kezdetei</w:t>
      </w:r>
      <w:r w:rsidRPr="00FC6C88">
        <w:rPr>
          <w:rFonts w:ascii="Palatino Linotype" w:hAnsi="Palatino Linotype"/>
          <w:sz w:val="24"/>
          <w:szCs w:val="24"/>
        </w:rPr>
        <w:t xml:space="preserve"> </w:t>
      </w:r>
    </w:p>
    <w:p w:rsidR="00F776AD" w:rsidRPr="00FC6C88" w:rsidRDefault="00F776AD" w:rsidP="00465F86">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sz w:val="24"/>
          <w:szCs w:val="24"/>
        </w:rPr>
        <w:t xml:space="preserve">Az első kohósítások, a fémércek kiolvasztásának kezdeti eljárásai, az első vaskohók, a </w:t>
      </w:r>
      <w:proofErr w:type="spellStart"/>
      <w:r w:rsidRPr="00FC6C88">
        <w:rPr>
          <w:rFonts w:ascii="Palatino Linotype" w:hAnsi="Palatino Linotype"/>
          <w:sz w:val="24"/>
          <w:szCs w:val="24"/>
        </w:rPr>
        <w:t>bucavasak</w:t>
      </w:r>
      <w:proofErr w:type="spellEnd"/>
      <w:r w:rsidRPr="00FC6C88">
        <w:rPr>
          <w:rFonts w:ascii="Palatino Linotype" w:hAnsi="Palatino Linotype"/>
          <w:sz w:val="24"/>
          <w:szCs w:val="24"/>
        </w:rPr>
        <w:t xml:space="preserve"> előállítása, feldolgozása</w:t>
      </w:r>
    </w:p>
    <w:p w:rsidR="00F776AD" w:rsidRPr="00FC6C88" w:rsidRDefault="00F776AD" w:rsidP="00465F86">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b/>
      </w: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r>
        <w:rPr>
          <w:rFonts w:ascii="Palatino Linotype" w:hAnsi="Palatino Linotype"/>
          <w:b/>
          <w:sz w:val="24"/>
          <w:szCs w:val="24"/>
        </w:rPr>
        <w:t xml:space="preserve">A vasművesség </w:t>
      </w:r>
      <w:proofErr w:type="gramStart"/>
      <w:r>
        <w:rPr>
          <w:rFonts w:ascii="Palatino Linotype" w:hAnsi="Palatino Linotype"/>
          <w:b/>
          <w:sz w:val="24"/>
          <w:szCs w:val="24"/>
        </w:rPr>
        <w:t>fejlődése</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20</w:t>
      </w:r>
      <w:proofErr w:type="gramEnd"/>
      <w:r w:rsidRPr="00FC6C88">
        <w:rPr>
          <w:rFonts w:ascii="Palatino Linotype" w:hAnsi="Palatino Linotype"/>
          <w:b/>
          <w:i/>
          <w:sz w:val="24"/>
          <w:szCs w:val="24"/>
        </w:rPr>
        <w:t xml:space="preserve"> óra/19 óra</w:t>
      </w:r>
    </w:p>
    <w:p w:rsidR="00F776AD" w:rsidRDefault="00F776AD" w:rsidP="00465F86">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 xml:space="preserve">A vas feldolgozásának fejlődése a </w:t>
      </w:r>
      <w:proofErr w:type="spellStart"/>
      <w:r w:rsidRPr="00FC6C88">
        <w:rPr>
          <w:rFonts w:ascii="Palatino Linotype" w:hAnsi="Palatino Linotype"/>
          <w:sz w:val="24"/>
          <w:szCs w:val="24"/>
        </w:rPr>
        <w:t>bucavasaktól</w:t>
      </w:r>
      <w:proofErr w:type="spellEnd"/>
      <w:r w:rsidRPr="00FC6C88">
        <w:rPr>
          <w:rFonts w:ascii="Palatino Linotype" w:hAnsi="Palatino Linotype"/>
          <w:sz w:val="24"/>
          <w:szCs w:val="24"/>
        </w:rPr>
        <w:t xml:space="preserve"> a modern hengerelt termékekig, a kovácsmesterség szétágazása a speci</w:t>
      </w:r>
      <w:r>
        <w:rPr>
          <w:rFonts w:ascii="Palatino Linotype" w:hAnsi="Palatino Linotype"/>
          <w:sz w:val="24"/>
          <w:szCs w:val="24"/>
        </w:rPr>
        <w:t>alizált fémfeldolgozó szakmákig</w:t>
      </w:r>
      <w:r w:rsidRPr="00FC6C88">
        <w:rPr>
          <w:rFonts w:ascii="Palatino Linotype" w:hAnsi="Palatino Linotype"/>
          <w:sz w:val="24"/>
          <w:szCs w:val="24"/>
        </w:rPr>
        <w:t xml:space="preserve"> </w:t>
      </w:r>
    </w:p>
    <w:p w:rsidR="00F776AD" w:rsidRPr="00FC6C88" w:rsidRDefault="00F776AD" w:rsidP="00465F86">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sz w:val="24"/>
          <w:szCs w:val="24"/>
        </w:rPr>
        <w:t>Céhek, manufaktúrák, gyáripar kialakulása</w:t>
      </w:r>
    </w:p>
    <w:p w:rsidR="00F776AD" w:rsidRPr="00FC6C88" w:rsidRDefault="00F776AD" w:rsidP="00465F86">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b/>
      </w:r>
    </w:p>
    <w:p w:rsidR="00F776AD" w:rsidRPr="00FC6C88" w:rsidRDefault="00F776AD" w:rsidP="00FD4B3C">
      <w:pPr>
        <w:widowControl w:val="0"/>
        <w:numPr>
          <w:ilvl w:val="2"/>
          <w:numId w:val="46"/>
        </w:numPr>
        <w:tabs>
          <w:tab w:val="left" w:pos="1560"/>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Kovác</w:t>
      </w:r>
      <w:r>
        <w:rPr>
          <w:rFonts w:ascii="Palatino Linotype" w:hAnsi="Palatino Linotype"/>
          <w:b/>
          <w:sz w:val="24"/>
          <w:szCs w:val="24"/>
        </w:rPr>
        <w:t xml:space="preserve">sművesség a </w:t>
      </w:r>
      <w:proofErr w:type="gramStart"/>
      <w:r>
        <w:rPr>
          <w:rFonts w:ascii="Palatino Linotype" w:hAnsi="Palatino Linotype"/>
          <w:b/>
          <w:sz w:val="24"/>
          <w:szCs w:val="24"/>
        </w:rPr>
        <w:t>művészettörténetben</w:t>
      </w:r>
      <w:r>
        <w:rPr>
          <w:rFonts w:ascii="Palatino Linotype" w:hAnsi="Palatino Linotype"/>
          <w:b/>
          <w:sz w:val="24"/>
          <w:szCs w:val="24"/>
        </w:rPr>
        <w:tab/>
        <w:t xml:space="preserve">                </w:t>
      </w:r>
      <w:r w:rsidRPr="00FC6C88">
        <w:rPr>
          <w:rFonts w:ascii="Palatino Linotype" w:hAnsi="Palatino Linotype"/>
          <w:b/>
          <w:i/>
          <w:sz w:val="24"/>
          <w:szCs w:val="24"/>
        </w:rPr>
        <w:t>38</w:t>
      </w:r>
      <w:proofErr w:type="gramEnd"/>
      <w:r w:rsidRPr="00FC6C88">
        <w:rPr>
          <w:rFonts w:ascii="Palatino Linotype" w:hAnsi="Palatino Linotype"/>
          <w:b/>
          <w:i/>
          <w:sz w:val="24"/>
          <w:szCs w:val="24"/>
        </w:rPr>
        <w:t xml:space="preserve"> óra/23 óra</w:t>
      </w:r>
    </w:p>
    <w:p w:rsidR="00F776AD" w:rsidRPr="00FC6C88" w:rsidRDefault="00F776AD" w:rsidP="00465F86">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sz w:val="24"/>
          <w:szCs w:val="24"/>
        </w:rPr>
        <w:t>A kovácsoltvas művészet helye az egyetemes és magyar művészettörténetben, a kovácsművesség kiemelkedő alkotói és alkotásai</w:t>
      </w:r>
    </w:p>
    <w:p w:rsidR="00F776AD" w:rsidRPr="00FC6C88" w:rsidRDefault="00F776AD" w:rsidP="00FC6C88">
      <w:pPr>
        <w:widowControl w:val="0"/>
        <w:suppressAutoHyphens/>
        <w:spacing w:after="0" w:line="240" w:lineRule="auto"/>
        <w:ind w:left="1224"/>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b/>
      </w:r>
    </w:p>
    <w:p w:rsidR="00F776AD" w:rsidRPr="00FC6C88" w:rsidRDefault="00F776AD" w:rsidP="00FD4B3C">
      <w:pPr>
        <w:numPr>
          <w:ilvl w:val="1"/>
          <w:numId w:val="46"/>
        </w:numPr>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Default="00F776AD" w:rsidP="00465F86">
      <w:pPr>
        <w:widowControl w:val="0"/>
        <w:suppressAutoHyphens/>
        <w:spacing w:after="0" w:line="240" w:lineRule="auto"/>
        <w:ind w:left="993"/>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Tanterem, múzeum, műemléki helyszínek, gyárlátogatások</w:t>
      </w:r>
    </w:p>
    <w:p w:rsidR="00F776AD" w:rsidRDefault="00F776AD" w:rsidP="00465F86">
      <w:pPr>
        <w:widowControl w:val="0"/>
        <w:suppressAutoHyphens/>
        <w:spacing w:after="0" w:line="240" w:lineRule="auto"/>
        <w:jc w:val="both"/>
        <w:rPr>
          <w:rFonts w:ascii="Palatino Linotype" w:hAnsi="Palatino Linotype" w:cs="Mangal"/>
          <w:kern w:val="1"/>
          <w:sz w:val="24"/>
          <w:szCs w:val="24"/>
          <w:lang w:eastAsia="hi-IN" w:bidi="hi-IN"/>
        </w:rPr>
      </w:pPr>
    </w:p>
    <w:p w:rsidR="00F776AD" w:rsidRPr="00FC6C88" w:rsidRDefault="00F776AD" w:rsidP="00FD4B3C">
      <w:pPr>
        <w:numPr>
          <w:ilvl w:val="1"/>
          <w:numId w:val="46"/>
        </w:numPr>
        <w:spacing w:after="0" w:line="240" w:lineRule="auto"/>
        <w:ind w:left="709" w:hanging="283"/>
        <w:jc w:val="both"/>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FC6C88">
      <w:pPr>
        <w:spacing w:after="0" w:line="240" w:lineRule="auto"/>
        <w:rPr>
          <w:rFonts w:ascii="Palatino Linotype" w:hAnsi="Palatino Linotype"/>
          <w:b/>
          <w:sz w:val="24"/>
          <w:szCs w:val="24"/>
        </w:rPr>
      </w:pPr>
    </w:p>
    <w:p w:rsidR="00F776AD" w:rsidRPr="00465F86" w:rsidRDefault="00F776AD" w:rsidP="004924EC">
      <w:pPr>
        <w:pStyle w:val="Listaszerbekezds4"/>
        <w:tabs>
          <w:tab w:val="left" w:pos="1843"/>
        </w:tabs>
        <w:ind w:left="1134" w:hanging="425"/>
        <w:jc w:val="both"/>
        <w:rPr>
          <w:rFonts w:ascii="Palatino Linotype" w:hAnsi="Palatino Linotype"/>
          <w:b/>
          <w:bCs/>
          <w:i/>
          <w:sz w:val="24"/>
          <w:szCs w:val="24"/>
        </w:rPr>
      </w:pPr>
      <w:r>
        <w:rPr>
          <w:rFonts w:ascii="Palatino Linotype" w:hAnsi="Palatino Linotype"/>
          <w:b/>
          <w:sz w:val="24"/>
          <w:szCs w:val="24"/>
        </w:rPr>
        <w:t>12</w:t>
      </w:r>
      <w:r w:rsidRPr="00465F86">
        <w:rPr>
          <w:rFonts w:ascii="Palatino Linotype" w:hAnsi="Palatino Linotype"/>
          <w:b/>
          <w:bCs/>
          <w:i/>
          <w:sz w:val="24"/>
          <w:szCs w:val="24"/>
        </w:rPr>
        <w:t>.</w:t>
      </w:r>
      <w:r w:rsidRPr="004924EC">
        <w:rPr>
          <w:rFonts w:ascii="Palatino Linotype" w:hAnsi="Palatino Linotype"/>
          <w:b/>
          <w:bCs/>
          <w:sz w:val="24"/>
          <w:szCs w:val="24"/>
        </w:rPr>
        <w:t>5.1</w:t>
      </w:r>
      <w:r>
        <w:rPr>
          <w:rFonts w:ascii="Palatino Linotype" w:hAnsi="Palatino Linotype"/>
          <w:b/>
          <w:bCs/>
          <w:i/>
          <w:sz w:val="24"/>
          <w:szCs w:val="24"/>
        </w:rPr>
        <w:t>.</w:t>
      </w:r>
      <w:r>
        <w:rPr>
          <w:rFonts w:ascii="Palatino Linotype" w:hAnsi="Palatino Linotype"/>
          <w:b/>
          <w:bCs/>
          <w:i/>
          <w:sz w:val="24"/>
          <w:szCs w:val="24"/>
        </w:rPr>
        <w:tab/>
      </w:r>
      <w:r w:rsidRPr="00465F86">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lastRenderedPageBreak/>
              <w:t>Sor-szám</w:t>
            </w:r>
          </w:p>
        </w:tc>
        <w:tc>
          <w:tcPr>
            <w:tcW w:w="3621"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1C5809">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3B0A9B" w:rsidRDefault="00F776AD" w:rsidP="001C5809">
            <w:pPr>
              <w:spacing w:after="0" w:line="240" w:lineRule="auto"/>
              <w:rPr>
                <w:rFonts w:ascii="Palatino Linotype" w:hAnsi="Palatino Linotype" w:cs="Arial"/>
                <w:sz w:val="20"/>
                <w:szCs w:val="20"/>
              </w:rPr>
            </w:pPr>
            <w:r w:rsidRPr="003B0A9B">
              <w:rPr>
                <w:rFonts w:ascii="Palatino Linotype" w:hAnsi="Palatino Linotype"/>
                <w:sz w:val="20"/>
                <w:szCs w:val="20"/>
              </w:rPr>
              <w:t>Demonstrációk, Műhely és gyárlátogatás, múzeumlátogatás</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bl>
    <w:p w:rsidR="00F776AD" w:rsidRDefault="00F776AD" w:rsidP="00CE0306">
      <w:pPr>
        <w:spacing w:after="0" w:line="240" w:lineRule="auto"/>
        <w:rPr>
          <w:rFonts w:ascii="Palatino Linotype" w:hAnsi="Palatino Linotype"/>
          <w:b/>
          <w:i/>
          <w:sz w:val="24"/>
          <w:szCs w:val="24"/>
        </w:rPr>
      </w:pPr>
    </w:p>
    <w:p w:rsidR="00F776AD" w:rsidRPr="004A364A" w:rsidRDefault="00F776AD" w:rsidP="004924EC">
      <w:pPr>
        <w:widowControl w:val="0"/>
        <w:tabs>
          <w:tab w:val="left" w:pos="1843"/>
        </w:tabs>
        <w:suppressAutoHyphens/>
        <w:spacing w:after="0" w:line="240" w:lineRule="auto"/>
        <w:ind w:left="1134" w:hanging="425"/>
        <w:jc w:val="both"/>
        <w:rPr>
          <w:rFonts w:ascii="Palatino Linotype" w:hAnsi="Palatino Linotype"/>
          <w:b/>
          <w:bCs/>
          <w:i/>
          <w:kern w:val="1"/>
          <w:sz w:val="24"/>
          <w:szCs w:val="24"/>
          <w:lang w:eastAsia="hi-IN" w:bidi="hi-IN"/>
        </w:rPr>
      </w:pPr>
      <w:r w:rsidRPr="004924EC">
        <w:rPr>
          <w:rFonts w:ascii="Palatino Linotype" w:hAnsi="Palatino Linotype"/>
          <w:b/>
          <w:bCs/>
          <w:kern w:val="1"/>
          <w:sz w:val="24"/>
          <w:szCs w:val="24"/>
          <w:lang w:eastAsia="hi-IN" w:bidi="hi-IN"/>
        </w:rPr>
        <w:t>12.5.2</w:t>
      </w:r>
      <w:r>
        <w:rPr>
          <w:rFonts w:ascii="Palatino Linotype" w:hAnsi="Palatino Linotype"/>
          <w:b/>
          <w:bCs/>
          <w:i/>
          <w:kern w:val="1"/>
          <w:sz w:val="24"/>
          <w:szCs w:val="24"/>
          <w:lang w:eastAsia="hi-IN" w:bidi="hi-IN"/>
        </w:rPr>
        <w:t>.</w:t>
      </w:r>
      <w:r>
        <w:rPr>
          <w:rFonts w:ascii="Palatino Linotype" w:hAnsi="Palatino Linotype"/>
          <w:b/>
          <w:bCs/>
          <w:i/>
          <w:kern w:val="1"/>
          <w:sz w:val="24"/>
          <w:szCs w:val="24"/>
          <w:lang w:eastAsia="hi-IN" w:bidi="hi-IN"/>
        </w:rPr>
        <w:tab/>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1C5809">
            <w:pPr>
              <w:spacing w:after="0" w:line="240" w:lineRule="auto"/>
              <w:rPr>
                <w:rFonts w:ascii="Palatino Linotype" w:hAnsi="Palatino Linotype"/>
                <w:b/>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trHeight w:val="396"/>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lastRenderedPageBreak/>
              <w:t>1.9</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bl>
    <w:p w:rsidR="00F776AD" w:rsidRDefault="00F776AD" w:rsidP="00CE0306">
      <w:pPr>
        <w:spacing w:after="0" w:line="240" w:lineRule="auto"/>
        <w:rPr>
          <w:rFonts w:ascii="Palatino Linotype" w:hAnsi="Palatino Linotype"/>
          <w:b/>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Default="00F776AD" w:rsidP="004924EC">
      <w:pPr>
        <w:autoSpaceDE w:val="0"/>
        <w:autoSpaceDN w:val="0"/>
        <w:adjustRightInd w:val="0"/>
        <w:spacing w:after="0" w:line="240" w:lineRule="auto"/>
        <w:ind w:left="426"/>
        <w:jc w:val="both"/>
        <w:rPr>
          <w:rFonts w:ascii="Palatino Linotype" w:hAnsi="Palatino Linotype"/>
          <w:bCs/>
          <w:sz w:val="24"/>
          <w:szCs w:val="24"/>
        </w:rPr>
      </w:pPr>
      <w:r w:rsidRPr="00A46212">
        <w:rPr>
          <w:rFonts w:ascii="Palatino Linotype" w:hAnsi="Palatino Linotype"/>
          <w:bCs/>
          <w:sz w:val="24"/>
          <w:szCs w:val="24"/>
        </w:rPr>
        <w:t>„A nemzeti köznevelésről szóló 2011. évi CXC. törvény. 54. § (2) a) pontja szerinti értékeléssel.”</w:t>
      </w:r>
    </w:p>
    <w:p w:rsidR="00F776AD" w:rsidRPr="00A46212" w:rsidRDefault="00F776AD" w:rsidP="004924EC">
      <w:pPr>
        <w:autoSpaceDE w:val="0"/>
        <w:autoSpaceDN w:val="0"/>
        <w:adjustRightInd w:val="0"/>
        <w:spacing w:after="0" w:line="240" w:lineRule="auto"/>
        <w:ind w:left="426"/>
        <w:jc w:val="both"/>
        <w:rPr>
          <w:rFonts w:ascii="Palatino Linotype" w:hAnsi="Palatino Linotype"/>
          <w:i/>
          <w:iCs/>
          <w:sz w:val="24"/>
          <w:szCs w:val="24"/>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D4B3C">
      <w:pPr>
        <w:numPr>
          <w:ilvl w:val="0"/>
          <w:numId w:val="46"/>
        </w:numPr>
        <w:spacing w:after="0" w:line="240" w:lineRule="auto"/>
        <w:ind w:left="426" w:hanging="426"/>
        <w:rPr>
          <w:rFonts w:ascii="Palatino Linotype" w:hAnsi="Palatino Linotype"/>
          <w:b/>
          <w:sz w:val="24"/>
          <w:szCs w:val="24"/>
          <w:lang w:eastAsia="hu-HU"/>
        </w:rPr>
      </w:pPr>
      <w:r w:rsidRPr="00FC6C88">
        <w:rPr>
          <w:rFonts w:ascii="Palatino Linotype" w:hAnsi="Palatino Linotype"/>
          <w:b/>
          <w:sz w:val="24"/>
          <w:szCs w:val="24"/>
          <w:lang w:eastAsia="hu-HU"/>
        </w:rPr>
        <w:t>Szakgyakorlat</w:t>
      </w:r>
      <w:r w:rsidRPr="00FC6C88">
        <w:rPr>
          <w:rFonts w:ascii="Palatino Linotype" w:hAnsi="Palatino Linotype"/>
          <w:b/>
          <w:sz w:val="24"/>
          <w:szCs w:val="24"/>
          <w:lang w:eastAsia="hu-HU"/>
        </w:rPr>
        <w:tab/>
      </w:r>
      <w:r>
        <w:rPr>
          <w:rFonts w:ascii="Palatino Linotype" w:hAnsi="Palatino Linotype"/>
          <w:b/>
          <w:sz w:val="24"/>
          <w:szCs w:val="24"/>
          <w:lang w:eastAsia="hu-HU"/>
        </w:rPr>
        <w:t xml:space="preserve">1.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626</w:t>
      </w:r>
      <w:proofErr w:type="gramEnd"/>
      <w:r w:rsidRPr="00FC6C88">
        <w:rPr>
          <w:rFonts w:ascii="Palatino Linotype" w:hAnsi="Palatino Linotype"/>
          <w:b/>
          <w:sz w:val="24"/>
          <w:szCs w:val="24"/>
          <w:lang w:eastAsia="hu-HU"/>
        </w:rPr>
        <w:t xml:space="preserve"> óra/</w:t>
      </w:r>
      <w:r>
        <w:rPr>
          <w:rFonts w:ascii="Palatino Linotype" w:hAnsi="Palatino Linotype"/>
          <w:b/>
          <w:sz w:val="24"/>
          <w:szCs w:val="24"/>
          <w:lang w:eastAsia="hu-HU"/>
        </w:rPr>
        <w:t>684 ó</w:t>
      </w:r>
      <w:r w:rsidRPr="00FC6C88">
        <w:rPr>
          <w:rFonts w:ascii="Palatino Linotype" w:hAnsi="Palatino Linotype"/>
          <w:b/>
          <w:sz w:val="24"/>
          <w:szCs w:val="24"/>
          <w:lang w:eastAsia="hu-HU"/>
        </w:rPr>
        <w:t>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Default="00F776AD" w:rsidP="004924EC">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tanuló sajátítsa el a kézi és a kisü</w:t>
      </w:r>
      <w:r>
        <w:rPr>
          <w:rFonts w:ascii="Palatino Linotype" w:hAnsi="Palatino Linotype"/>
          <w:kern w:val="1"/>
          <w:sz w:val="24"/>
          <w:szCs w:val="24"/>
          <w:lang w:eastAsia="hi-IN" w:bidi="hi-IN"/>
        </w:rPr>
        <w:t>zemi gépi kovácsolás technikáit</w:t>
      </w:r>
      <w:r w:rsidRPr="00FC6C88">
        <w:rPr>
          <w:rFonts w:ascii="Palatino Linotype" w:hAnsi="Palatino Linotype"/>
          <w:kern w:val="1"/>
          <w:sz w:val="24"/>
          <w:szCs w:val="24"/>
          <w:lang w:eastAsia="hi-IN" w:bidi="hi-IN"/>
        </w:rPr>
        <w:t xml:space="preserve"> </w:t>
      </w:r>
    </w:p>
    <w:p w:rsidR="00F776AD" w:rsidRDefault="00F776AD" w:rsidP="004924EC">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Az elsajátított technikákat tudja alkalmazni egyszerűbb és öss</w:t>
      </w:r>
      <w:r>
        <w:rPr>
          <w:rFonts w:ascii="Palatino Linotype" w:hAnsi="Palatino Linotype"/>
          <w:kern w:val="1"/>
          <w:sz w:val="24"/>
          <w:szCs w:val="24"/>
          <w:lang w:eastAsia="hi-IN" w:bidi="hi-IN"/>
        </w:rPr>
        <w:t>zetett feladatok végrehajtására</w:t>
      </w:r>
    </w:p>
    <w:p w:rsidR="00F776AD" w:rsidRPr="00A46212" w:rsidRDefault="00F776AD" w:rsidP="004924EC">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Ismerje és tudja alkalmazni a </w:t>
      </w:r>
      <w:proofErr w:type="spellStart"/>
      <w:r w:rsidRPr="00FC6C88">
        <w:rPr>
          <w:rFonts w:ascii="Palatino Linotype" w:hAnsi="Palatino Linotype"/>
          <w:kern w:val="1"/>
          <w:sz w:val="24"/>
          <w:szCs w:val="24"/>
          <w:lang w:eastAsia="hi-IN" w:bidi="hi-IN"/>
        </w:rPr>
        <w:t>díszműkovács</w:t>
      </w:r>
      <w:proofErr w:type="spellEnd"/>
      <w:r w:rsidRPr="00FC6C88">
        <w:rPr>
          <w:rFonts w:ascii="Palatino Linotype" w:hAnsi="Palatino Linotype"/>
          <w:kern w:val="1"/>
          <w:sz w:val="24"/>
          <w:szCs w:val="24"/>
          <w:lang w:eastAsia="hi-IN" w:bidi="hi-IN"/>
        </w:rPr>
        <w:t xml:space="preserve"> munkák elkészítéséhez szüksé</w:t>
      </w:r>
      <w:r>
        <w:rPr>
          <w:rFonts w:ascii="Palatino Linotype" w:hAnsi="Palatino Linotype"/>
          <w:kern w:val="1"/>
          <w:sz w:val="24"/>
          <w:szCs w:val="24"/>
          <w:lang w:eastAsia="hi-IN" w:bidi="hi-IN"/>
        </w:rPr>
        <w:t>ges kiegészítő munkamódszereket</w:t>
      </w:r>
      <w:r w:rsidRPr="00FC6C88">
        <w:rPr>
          <w:rFonts w:ascii="Palatino Linotype" w:hAnsi="Palatino Linotype"/>
          <w:kern w:val="1"/>
          <w:sz w:val="24"/>
          <w:szCs w:val="24"/>
          <w:lang w:eastAsia="hi-IN" w:bidi="hi-IN"/>
        </w:rPr>
        <w:t xml:space="preserve"> </w:t>
      </w:r>
    </w:p>
    <w:p w:rsidR="00F776AD" w:rsidRPr="00FC6C88" w:rsidRDefault="00F776AD" w:rsidP="004924EC">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426" w:firstLine="0"/>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w:t>
      </w:r>
    </w:p>
    <w:p w:rsidR="00F776AD" w:rsidRPr="00A46212" w:rsidRDefault="00F776AD" w:rsidP="004924EC">
      <w:pPr>
        <w:widowControl w:val="0"/>
        <w:suppressAutoHyphens/>
        <w:spacing w:after="0" w:line="240" w:lineRule="auto"/>
        <w:ind w:left="426"/>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Fizika, kémia, matematika, szaktörténet, anyag és technológia ismeret</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1134" w:hanging="425"/>
        <w:rPr>
          <w:rFonts w:ascii="Palatino Linotype" w:hAnsi="Palatino Linotype" w:cs="Mangal"/>
          <w:b/>
          <w:kern w:val="1"/>
          <w:sz w:val="24"/>
          <w:szCs w:val="24"/>
          <w:lang w:eastAsia="hi-IN" w:bidi="hi-IN"/>
        </w:rPr>
      </w:pPr>
      <w:r w:rsidRPr="00FC6C88">
        <w:rPr>
          <w:rFonts w:ascii="Palatino Linotype" w:hAnsi="Palatino Linotype"/>
          <w:b/>
          <w:sz w:val="24"/>
          <w:szCs w:val="24"/>
        </w:rPr>
        <w:t xml:space="preserve">Kovácsolás </w:t>
      </w:r>
      <w:proofErr w:type="gramStart"/>
      <w:r w:rsidRPr="00FC6C88">
        <w:rPr>
          <w:rFonts w:ascii="Palatino Linotype" w:hAnsi="Palatino Linotype"/>
          <w:b/>
          <w:sz w:val="24"/>
          <w:szCs w:val="24"/>
        </w:rPr>
        <w:t>alapműveletei</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 xml:space="preserve">                </w:t>
      </w:r>
      <w:r w:rsidRPr="00FC6C88">
        <w:rPr>
          <w:rFonts w:ascii="Palatino Linotype" w:hAnsi="Palatino Linotype" w:cs="Mangal"/>
          <w:b/>
          <w:i/>
          <w:kern w:val="1"/>
          <w:sz w:val="24"/>
          <w:szCs w:val="24"/>
          <w:lang w:eastAsia="hi-IN" w:bidi="hi-IN"/>
        </w:rPr>
        <w:t>70</w:t>
      </w:r>
      <w:proofErr w:type="gramEnd"/>
      <w:r w:rsidRPr="00FC6C88">
        <w:rPr>
          <w:rFonts w:ascii="Palatino Linotype" w:hAnsi="Palatino Linotype" w:cs="Mangal"/>
          <w:b/>
          <w:i/>
          <w:kern w:val="1"/>
          <w:sz w:val="24"/>
          <w:szCs w:val="24"/>
          <w:lang w:eastAsia="hi-IN" w:bidi="hi-IN"/>
        </w:rPr>
        <w:t xml:space="preserve"> óra/70 óra</w:t>
      </w:r>
    </w:p>
    <w:p w:rsidR="00F776AD" w:rsidRDefault="00F776AD" w:rsidP="007D6B0E">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sz w:val="24"/>
          <w:szCs w:val="24"/>
        </w:rPr>
        <w:t>Nyújtás, szélesítés, zömítés, vágás, hasítás, lyukasztás, hajlítás, csavarás</w:t>
      </w:r>
    </w:p>
    <w:p w:rsidR="00F776AD" w:rsidRPr="00FC6C88" w:rsidRDefault="00F776AD" w:rsidP="007D6B0E">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Összetett </w:t>
      </w:r>
      <w:proofErr w:type="gramStart"/>
      <w:r w:rsidRPr="00FC6C88">
        <w:rPr>
          <w:rFonts w:ascii="Palatino Linotype" w:hAnsi="Palatino Linotype"/>
          <w:b/>
          <w:sz w:val="24"/>
          <w:szCs w:val="24"/>
        </w:rPr>
        <w:t>műveletek</w:t>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10</w:t>
      </w:r>
      <w:r w:rsidRPr="00FC6C88">
        <w:rPr>
          <w:rFonts w:ascii="Palatino Linotype" w:hAnsi="Palatino Linotype"/>
          <w:b/>
          <w:i/>
          <w:sz w:val="24"/>
          <w:szCs w:val="24"/>
        </w:rPr>
        <w:t>8</w:t>
      </w:r>
      <w:proofErr w:type="gramEnd"/>
      <w:r w:rsidRPr="00FC6C88">
        <w:rPr>
          <w:rFonts w:ascii="Palatino Linotype" w:hAnsi="Palatino Linotype"/>
          <w:b/>
          <w:i/>
          <w:sz w:val="24"/>
          <w:szCs w:val="24"/>
        </w:rPr>
        <w:t xml:space="preserve"> óra/</w:t>
      </w:r>
      <w:r>
        <w:rPr>
          <w:rFonts w:ascii="Palatino Linotype" w:hAnsi="Palatino Linotype"/>
          <w:b/>
          <w:i/>
          <w:sz w:val="24"/>
          <w:szCs w:val="24"/>
        </w:rPr>
        <w:t>142</w:t>
      </w:r>
      <w:r w:rsidRPr="00FC6C88">
        <w:rPr>
          <w:rFonts w:ascii="Palatino Linotype" w:hAnsi="Palatino Linotype"/>
          <w:b/>
          <w:i/>
          <w:sz w:val="24"/>
          <w:szCs w:val="24"/>
        </w:rPr>
        <w:t xml:space="preserve"> óra</w:t>
      </w:r>
    </w:p>
    <w:p w:rsidR="00F776AD" w:rsidRDefault="00F776AD" w:rsidP="007D6B0E">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Az elsajátítot</w:t>
      </w:r>
      <w:r>
        <w:rPr>
          <w:rFonts w:ascii="Palatino Linotype" w:hAnsi="Palatino Linotype"/>
          <w:sz w:val="24"/>
          <w:szCs w:val="24"/>
        </w:rPr>
        <w:t xml:space="preserve">t alapműveletek alkalmazásával </w:t>
      </w:r>
      <w:r w:rsidRPr="00FC6C88">
        <w:rPr>
          <w:rFonts w:ascii="Palatino Linotype" w:hAnsi="Palatino Linotype"/>
          <w:sz w:val="24"/>
          <w:szCs w:val="24"/>
        </w:rPr>
        <w:t>egyszerűbb munkadarabok és bonyolultabb egységek készítése</w:t>
      </w:r>
    </w:p>
    <w:p w:rsidR="00F776AD" w:rsidRPr="00FC6C88" w:rsidRDefault="00F776AD" w:rsidP="007D6B0E">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sz w:val="24"/>
          <w:szCs w:val="24"/>
        </w:rPr>
        <w:t>Műveleti sorrendek logikai kialakítása</w:t>
      </w:r>
    </w:p>
    <w:p w:rsidR="00F776AD" w:rsidRPr="00FC6C88" w:rsidRDefault="00F776AD" w:rsidP="007D6B0E">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proofErr w:type="gramStart"/>
      <w:r>
        <w:rPr>
          <w:rFonts w:ascii="Palatino Linotype" w:hAnsi="Palatino Linotype"/>
          <w:b/>
          <w:sz w:val="24"/>
          <w:szCs w:val="24"/>
        </w:rPr>
        <w:t>Kötések</w:t>
      </w:r>
      <w:r>
        <w:rPr>
          <w:rFonts w:ascii="Palatino Linotype" w:hAnsi="Palatino Linotype"/>
          <w:b/>
          <w:sz w:val="24"/>
          <w:szCs w:val="24"/>
        </w:rPr>
        <w:tab/>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1</w:t>
      </w:r>
      <w:r>
        <w:rPr>
          <w:rFonts w:ascii="Palatino Linotype" w:hAnsi="Palatino Linotype"/>
          <w:b/>
          <w:i/>
          <w:sz w:val="24"/>
          <w:szCs w:val="24"/>
        </w:rPr>
        <w:t>1</w:t>
      </w:r>
      <w:r w:rsidRPr="00FC6C88">
        <w:rPr>
          <w:rFonts w:ascii="Palatino Linotype" w:hAnsi="Palatino Linotype"/>
          <w:b/>
          <w:i/>
          <w:sz w:val="24"/>
          <w:szCs w:val="24"/>
        </w:rPr>
        <w:t>8</w:t>
      </w:r>
      <w:proofErr w:type="gramEnd"/>
      <w:r w:rsidRPr="00FC6C88">
        <w:rPr>
          <w:rFonts w:ascii="Palatino Linotype" w:hAnsi="Palatino Linotype"/>
          <w:b/>
          <w:i/>
          <w:sz w:val="24"/>
          <w:szCs w:val="24"/>
        </w:rPr>
        <w:t xml:space="preserve"> óra/116 óra</w:t>
      </w:r>
    </w:p>
    <w:p w:rsidR="00F776AD" w:rsidRDefault="00F776AD" w:rsidP="007D6B0E">
      <w:pPr>
        <w:widowControl w:val="0"/>
        <w:suppressAutoHyphens/>
        <w:spacing w:after="0" w:line="240" w:lineRule="auto"/>
        <w:ind w:left="709"/>
        <w:rPr>
          <w:rFonts w:ascii="Palatino Linotype" w:hAnsi="Palatino Linotype"/>
          <w:sz w:val="24"/>
          <w:szCs w:val="24"/>
        </w:rPr>
      </w:pPr>
      <w:r>
        <w:rPr>
          <w:rFonts w:ascii="Palatino Linotype" w:hAnsi="Palatino Linotype"/>
          <w:sz w:val="24"/>
          <w:szCs w:val="24"/>
        </w:rPr>
        <w:t>Oldható és oldhatatlan kötések</w:t>
      </w:r>
    </w:p>
    <w:p w:rsidR="00F776AD" w:rsidRDefault="00F776AD" w:rsidP="007D6B0E">
      <w:pPr>
        <w:widowControl w:val="0"/>
        <w:suppressAutoHyphens/>
        <w:spacing w:after="0" w:line="240" w:lineRule="auto"/>
        <w:ind w:left="709"/>
        <w:rPr>
          <w:rFonts w:ascii="Palatino Linotype" w:hAnsi="Palatino Linotype"/>
          <w:sz w:val="24"/>
          <w:szCs w:val="24"/>
        </w:rPr>
      </w:pPr>
      <w:r w:rsidRPr="00FC6C88">
        <w:rPr>
          <w:rFonts w:ascii="Palatino Linotype" w:hAnsi="Palatino Linotype"/>
          <w:sz w:val="24"/>
          <w:szCs w:val="24"/>
        </w:rPr>
        <w:t>Csavarozások, szegecselések</w:t>
      </w:r>
      <w:r>
        <w:rPr>
          <w:rFonts w:ascii="Palatino Linotype" w:hAnsi="Palatino Linotype"/>
          <w:sz w:val="24"/>
          <w:szCs w:val="24"/>
        </w:rPr>
        <w:t>, fűzések, csapolások, ékelések</w:t>
      </w:r>
    </w:p>
    <w:p w:rsidR="00F776AD" w:rsidRPr="00FC6C88" w:rsidRDefault="00F776AD" w:rsidP="007D6B0E">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Forrasztás, hegesztés, kovács tűzi-hegesztés</w:t>
      </w:r>
      <w:r w:rsidRPr="00FC6C88">
        <w:rPr>
          <w:rFonts w:ascii="Palatino Linotype" w:hAnsi="Palatino Linotype" w:cs="Mangal"/>
          <w:kern w:val="1"/>
          <w:sz w:val="24"/>
          <w:szCs w:val="24"/>
          <w:lang w:eastAsia="hi-IN" w:bidi="hi-IN"/>
        </w:rPr>
        <w:tab/>
      </w:r>
    </w:p>
    <w:p w:rsidR="00F776AD" w:rsidRPr="00FC6C88" w:rsidRDefault="00F776AD" w:rsidP="007D6B0E">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proofErr w:type="gramStart"/>
      <w:r w:rsidRPr="00FC6C88">
        <w:rPr>
          <w:rFonts w:ascii="Palatino Linotype" w:hAnsi="Palatino Linotype"/>
          <w:b/>
          <w:sz w:val="24"/>
          <w:szCs w:val="24"/>
        </w:rPr>
        <w:t>Hőkezelések</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60</w:t>
      </w:r>
      <w:proofErr w:type="gramEnd"/>
      <w:r w:rsidRPr="00FC6C88">
        <w:rPr>
          <w:rFonts w:ascii="Palatino Linotype" w:hAnsi="Palatino Linotype"/>
          <w:b/>
          <w:i/>
          <w:sz w:val="24"/>
          <w:szCs w:val="24"/>
        </w:rPr>
        <w:t xml:space="preserve"> óra</w:t>
      </w:r>
      <w:r>
        <w:rPr>
          <w:rFonts w:ascii="Palatino Linotype" w:hAnsi="Palatino Linotype"/>
          <w:b/>
          <w:i/>
          <w:sz w:val="24"/>
          <w:szCs w:val="24"/>
        </w:rPr>
        <w:t>/6</w:t>
      </w:r>
      <w:r w:rsidRPr="00FC6C88">
        <w:rPr>
          <w:rFonts w:ascii="Palatino Linotype" w:hAnsi="Palatino Linotype"/>
          <w:b/>
          <w:i/>
          <w:sz w:val="24"/>
          <w:szCs w:val="24"/>
        </w:rPr>
        <w:t>6 óra</w:t>
      </w:r>
    </w:p>
    <w:p w:rsidR="00F776AD" w:rsidRDefault="00F776AD" w:rsidP="007D6B0E">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 xml:space="preserve">Hevítés, hűtés, edzés, lágyítás, csillapítás, cementálás, kovácsolási </w:t>
      </w:r>
      <w:proofErr w:type="spellStart"/>
      <w:r w:rsidRPr="00FC6C88">
        <w:rPr>
          <w:rFonts w:ascii="Palatino Linotype" w:hAnsi="Palatino Linotype"/>
          <w:sz w:val="24"/>
          <w:szCs w:val="24"/>
        </w:rPr>
        <w:t>hőtartományok</w:t>
      </w:r>
      <w:proofErr w:type="spellEnd"/>
    </w:p>
    <w:p w:rsidR="00F776AD" w:rsidRPr="00FC6C88" w:rsidRDefault="00F776AD" w:rsidP="007D6B0E">
      <w:pPr>
        <w:widowControl w:val="0"/>
        <w:suppressAutoHyphens/>
        <w:spacing w:after="0" w:line="240" w:lineRule="auto"/>
        <w:ind w:left="709"/>
        <w:rPr>
          <w:rFonts w:ascii="Palatino Linotype" w:hAnsi="Palatino Linotype" w:cs="Mangal"/>
          <w:kern w:val="1"/>
          <w:sz w:val="24"/>
          <w:szCs w:val="24"/>
          <w:lang w:eastAsia="hi-IN" w:bidi="hi-IN"/>
        </w:rPr>
      </w:pPr>
    </w:p>
    <w:p w:rsidR="00F776AD" w:rsidRPr="007D6B0E"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Kovácsolt </w:t>
      </w:r>
      <w:proofErr w:type="gramStart"/>
      <w:r w:rsidRPr="00FC6C88">
        <w:rPr>
          <w:rFonts w:ascii="Palatino Linotype" w:hAnsi="Palatino Linotype"/>
          <w:b/>
          <w:sz w:val="24"/>
          <w:szCs w:val="24"/>
        </w:rPr>
        <w:t>szerkezetek</w:t>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b/>
          <w:i/>
          <w:sz w:val="24"/>
          <w:szCs w:val="24"/>
        </w:rPr>
        <w:t>156</w:t>
      </w:r>
      <w:proofErr w:type="gramEnd"/>
      <w:r w:rsidRPr="00FC6C88">
        <w:rPr>
          <w:rFonts w:ascii="Palatino Linotype" w:hAnsi="Palatino Linotype"/>
          <w:b/>
          <w:i/>
          <w:sz w:val="24"/>
          <w:szCs w:val="24"/>
        </w:rPr>
        <w:t xml:space="preserve"> óra</w:t>
      </w:r>
      <w:r>
        <w:rPr>
          <w:rFonts w:ascii="Palatino Linotype" w:hAnsi="Palatino Linotype"/>
          <w:b/>
          <w:i/>
          <w:sz w:val="24"/>
          <w:szCs w:val="24"/>
        </w:rPr>
        <w:t>/154</w:t>
      </w:r>
      <w:r w:rsidRPr="00FC6C88">
        <w:rPr>
          <w:rFonts w:ascii="Palatino Linotype" w:hAnsi="Palatino Linotype"/>
          <w:b/>
          <w:i/>
          <w:sz w:val="24"/>
          <w:szCs w:val="24"/>
        </w:rPr>
        <w:t xml:space="preserve"> óra</w:t>
      </w:r>
    </w:p>
    <w:p w:rsidR="00F776AD" w:rsidRPr="00FC6C88" w:rsidRDefault="00F776AD" w:rsidP="007D6B0E">
      <w:pPr>
        <w:widowControl w:val="0"/>
        <w:suppressAutoHyphens/>
        <w:spacing w:after="0" w:line="240" w:lineRule="auto"/>
        <w:ind w:left="709"/>
        <w:rPr>
          <w:rFonts w:ascii="Palatino Linotype" w:hAnsi="Palatino Linotype"/>
          <w:sz w:val="24"/>
          <w:szCs w:val="24"/>
        </w:rPr>
      </w:pPr>
      <w:r w:rsidRPr="00FC6C88">
        <w:rPr>
          <w:rFonts w:ascii="Palatino Linotype" w:hAnsi="Palatino Linotype"/>
          <w:sz w:val="24"/>
          <w:szCs w:val="24"/>
        </w:rPr>
        <w:t>Kovácsolt szerkezetek (ajtó és ablakrácsok, kapuk, korlátok stb.</w:t>
      </w:r>
      <w:proofErr w:type="gramStart"/>
      <w:r w:rsidRPr="00FC6C88">
        <w:rPr>
          <w:rFonts w:ascii="Palatino Linotype" w:hAnsi="Palatino Linotype"/>
          <w:sz w:val="24"/>
          <w:szCs w:val="24"/>
        </w:rPr>
        <w:t>..</w:t>
      </w:r>
      <w:proofErr w:type="gramEnd"/>
      <w:r w:rsidRPr="00FC6C88">
        <w:rPr>
          <w:rFonts w:ascii="Palatino Linotype" w:hAnsi="Palatino Linotype"/>
          <w:sz w:val="24"/>
          <w:szCs w:val="24"/>
        </w:rPr>
        <w:t>)</w:t>
      </w:r>
    </w:p>
    <w:p w:rsidR="00F776AD" w:rsidRPr="00FC6C88" w:rsidRDefault="00F776AD" w:rsidP="007D6B0E">
      <w:pPr>
        <w:widowControl w:val="0"/>
        <w:suppressAutoHyphens/>
        <w:spacing w:after="0" w:line="240" w:lineRule="auto"/>
        <w:ind w:left="709"/>
        <w:jc w:val="both"/>
        <w:rPr>
          <w:rFonts w:ascii="Palatino Linotype" w:hAnsi="Palatino Linotype"/>
          <w:sz w:val="24"/>
          <w:szCs w:val="24"/>
        </w:rPr>
      </w:pPr>
      <w:r w:rsidRPr="00FC6C88">
        <w:rPr>
          <w:rFonts w:ascii="Palatino Linotype" w:hAnsi="Palatino Linotype"/>
          <w:sz w:val="24"/>
          <w:szCs w:val="24"/>
        </w:rPr>
        <w:t>Összeállítása méret és szög el</w:t>
      </w:r>
      <w:r>
        <w:rPr>
          <w:rFonts w:ascii="Palatino Linotype" w:hAnsi="Palatino Linotype"/>
          <w:sz w:val="24"/>
          <w:szCs w:val="24"/>
        </w:rPr>
        <w:t>lenőrzésekkel, műveleti sorrend</w:t>
      </w:r>
    </w:p>
    <w:p w:rsidR="00F776AD" w:rsidRPr="00FC6C88" w:rsidRDefault="00F776AD" w:rsidP="007D6B0E">
      <w:pPr>
        <w:widowControl w:val="0"/>
        <w:suppressAutoHyphens/>
        <w:spacing w:after="0" w:line="240" w:lineRule="auto"/>
        <w:ind w:left="709"/>
        <w:rPr>
          <w:rFonts w:ascii="Palatino Linotype" w:hAnsi="Palatino Linotype"/>
          <w:sz w:val="24"/>
          <w:szCs w:val="24"/>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proofErr w:type="spellStart"/>
      <w:r>
        <w:rPr>
          <w:rFonts w:ascii="Palatino Linotype" w:hAnsi="Palatino Linotype"/>
          <w:b/>
          <w:sz w:val="24"/>
          <w:szCs w:val="24"/>
        </w:rPr>
        <w:lastRenderedPageBreak/>
        <w:t>Díszműlakatos</w:t>
      </w:r>
      <w:proofErr w:type="spellEnd"/>
      <w:r>
        <w:rPr>
          <w:rFonts w:ascii="Palatino Linotype" w:hAnsi="Palatino Linotype"/>
          <w:b/>
          <w:sz w:val="24"/>
          <w:szCs w:val="24"/>
        </w:rPr>
        <w:t xml:space="preserve"> műveletek</w:t>
      </w:r>
      <w:r>
        <w:rPr>
          <w:rFonts w:ascii="Palatino Linotype" w:hAnsi="Palatino Linotype"/>
          <w:b/>
          <w:sz w:val="24"/>
          <w:szCs w:val="24"/>
        </w:rPr>
        <w:tab/>
      </w:r>
      <w:r w:rsidRPr="00FC6C88">
        <w:rPr>
          <w:rFonts w:ascii="Palatino Linotype" w:hAnsi="Palatino Linotype"/>
          <w:b/>
          <w:sz w:val="24"/>
          <w:szCs w:val="24"/>
        </w:rPr>
        <w:tab/>
      </w:r>
      <w:r w:rsidRPr="00FC6C88">
        <w:rPr>
          <w:rFonts w:ascii="Palatino Linotype" w:hAnsi="Palatino Linotype"/>
          <w:b/>
          <w:i/>
          <w:sz w:val="24"/>
          <w:szCs w:val="24"/>
        </w:rPr>
        <w:t>114 óra/</w:t>
      </w:r>
      <w:r>
        <w:rPr>
          <w:rFonts w:ascii="Palatino Linotype" w:hAnsi="Palatino Linotype"/>
          <w:b/>
          <w:i/>
          <w:sz w:val="24"/>
          <w:szCs w:val="24"/>
        </w:rPr>
        <w:t>136</w:t>
      </w:r>
      <w:r w:rsidRPr="00FC6C88">
        <w:rPr>
          <w:rFonts w:ascii="Palatino Linotype" w:hAnsi="Palatino Linotype"/>
          <w:b/>
          <w:i/>
          <w:sz w:val="24"/>
          <w:szCs w:val="24"/>
        </w:rPr>
        <w:t xml:space="preserve"> óra</w:t>
      </w:r>
    </w:p>
    <w:p w:rsidR="00F776AD" w:rsidRPr="00FC6C88" w:rsidRDefault="00F776AD" w:rsidP="007D6B0E">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Árkolás, erezés, domborítás, hidegvágás, trébelés, poncolás, faragás</w:t>
      </w:r>
    </w:p>
    <w:p w:rsidR="00F776AD" w:rsidRDefault="00F776AD" w:rsidP="00FC6C88">
      <w:pPr>
        <w:widowControl w:val="0"/>
        <w:suppressAutoHyphens/>
        <w:spacing w:after="0" w:line="240" w:lineRule="auto"/>
        <w:ind w:left="1224"/>
        <w:rPr>
          <w:rFonts w:ascii="Palatino Linotype" w:hAnsi="Palatino Linotype" w:cs="Mangal"/>
          <w:kern w:val="1"/>
          <w:sz w:val="24"/>
          <w:szCs w:val="24"/>
          <w:lang w:eastAsia="hi-IN" w:bidi="hi-IN"/>
        </w:rPr>
      </w:pPr>
    </w:p>
    <w:p w:rsidR="00F776AD" w:rsidRPr="00FC6C88" w:rsidRDefault="00F776AD" w:rsidP="00FD4B3C">
      <w:pPr>
        <w:numPr>
          <w:ilvl w:val="1"/>
          <w:numId w:val="46"/>
        </w:numPr>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Default="00F776AD" w:rsidP="007D6B0E">
      <w:pPr>
        <w:widowControl w:val="0"/>
        <w:suppressAutoHyphens/>
        <w:spacing w:after="0" w:line="240" w:lineRule="auto"/>
        <w:ind w:left="993"/>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Tanműhely, munkahely</w:t>
      </w:r>
    </w:p>
    <w:p w:rsidR="00F776AD" w:rsidRPr="00FC6C88" w:rsidRDefault="00F776AD" w:rsidP="007D6B0E">
      <w:pPr>
        <w:widowControl w:val="0"/>
        <w:suppressAutoHyphens/>
        <w:spacing w:after="0" w:line="240" w:lineRule="auto"/>
        <w:jc w:val="both"/>
        <w:rPr>
          <w:rFonts w:ascii="Palatino Linotype" w:hAnsi="Palatino Linotype" w:cs="Mangal"/>
          <w:kern w:val="1"/>
          <w:sz w:val="24"/>
          <w:szCs w:val="24"/>
          <w:lang w:eastAsia="hi-IN" w:bidi="hi-IN"/>
        </w:rPr>
      </w:pPr>
    </w:p>
    <w:p w:rsidR="00F776AD" w:rsidRPr="00FC6C88" w:rsidRDefault="00F776AD" w:rsidP="00FD4B3C">
      <w:pPr>
        <w:numPr>
          <w:ilvl w:val="1"/>
          <w:numId w:val="46"/>
        </w:numPr>
        <w:spacing w:after="0" w:line="240" w:lineRule="auto"/>
        <w:ind w:left="709" w:hanging="283"/>
        <w:jc w:val="both"/>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7D6B0E">
      <w:pPr>
        <w:spacing w:after="0" w:line="240" w:lineRule="auto"/>
        <w:jc w:val="both"/>
        <w:rPr>
          <w:rFonts w:ascii="Palatino Linotype" w:hAnsi="Palatino Linotype"/>
          <w:b/>
          <w:sz w:val="24"/>
          <w:szCs w:val="24"/>
        </w:rPr>
      </w:pPr>
    </w:p>
    <w:p w:rsidR="00F776AD" w:rsidRPr="007D6B0E" w:rsidRDefault="00F776AD" w:rsidP="0001113C">
      <w:pPr>
        <w:pStyle w:val="Listaszerbekezds4"/>
        <w:numPr>
          <w:ilvl w:val="2"/>
          <w:numId w:val="46"/>
        </w:numPr>
        <w:tabs>
          <w:tab w:val="left" w:pos="1701"/>
        </w:tabs>
        <w:ind w:left="1134" w:hanging="425"/>
        <w:jc w:val="both"/>
        <w:rPr>
          <w:rFonts w:ascii="Palatino Linotype" w:hAnsi="Palatino Linotype"/>
          <w:b/>
          <w:bCs/>
          <w:i/>
          <w:sz w:val="24"/>
          <w:szCs w:val="24"/>
        </w:rPr>
      </w:pPr>
      <w:r w:rsidRPr="007D6B0E">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1C5809">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1.1</w:t>
            </w:r>
            <w:r w:rsidRPr="00634CE1">
              <w:rPr>
                <w:rFonts w:ascii="Palatino Linotype" w:hAnsi="Palatino Linotype"/>
                <w:sz w:val="20"/>
                <w:szCs w:val="20"/>
              </w:rPr>
              <w:t>.</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2.1</w:t>
            </w:r>
            <w:r w:rsidRPr="00634CE1">
              <w:rPr>
                <w:rFonts w:ascii="Palatino Linotype" w:hAnsi="Palatino Linotype"/>
                <w:sz w:val="20"/>
                <w:szCs w:val="20"/>
              </w:rPr>
              <w:t>.</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DF44F6">
            <w:pPr>
              <w:spacing w:after="0" w:line="240" w:lineRule="auto"/>
              <w:jc w:val="center"/>
              <w:rPr>
                <w:rFonts w:ascii="Palatino Linotype" w:hAnsi="Palatino Linotype"/>
                <w:sz w:val="20"/>
                <w:szCs w:val="20"/>
              </w:rPr>
            </w:pPr>
            <w:r>
              <w:rPr>
                <w:rFonts w:ascii="Palatino Linotype" w:hAnsi="Palatino Linotype"/>
                <w:sz w:val="20"/>
                <w:szCs w:val="20"/>
              </w:rPr>
              <w:t>2.2</w:t>
            </w:r>
            <w:r w:rsidRPr="00634CE1">
              <w:rPr>
                <w:rFonts w:ascii="Palatino Linotype" w:hAnsi="Palatino Linotype"/>
                <w:sz w:val="20"/>
                <w:szCs w:val="20"/>
              </w:rPr>
              <w:t>.</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776AD" w:rsidRPr="003B0A9B" w:rsidRDefault="00F776AD" w:rsidP="001C5809">
            <w:pPr>
              <w:spacing w:after="0" w:line="240" w:lineRule="auto"/>
              <w:rPr>
                <w:rFonts w:ascii="Palatino Linotype" w:hAnsi="Palatino Linotype"/>
                <w:sz w:val="20"/>
                <w:szCs w:val="20"/>
              </w:rPr>
            </w:pPr>
            <w:r w:rsidRPr="003B0A9B">
              <w:rPr>
                <w:rFonts w:ascii="Palatino Linotype" w:hAnsi="Palatino Linotype"/>
                <w:sz w:val="20"/>
                <w:szCs w:val="20"/>
              </w:rPr>
              <w:t>Anyagpróbák, kísérletek, aktív munkában való részvétel</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bl>
    <w:p w:rsidR="00F776AD" w:rsidRDefault="00F776AD" w:rsidP="00CE0306">
      <w:pPr>
        <w:spacing w:after="0" w:line="240" w:lineRule="auto"/>
        <w:rPr>
          <w:rFonts w:ascii="Palatino Linotype" w:hAnsi="Palatino Linotype"/>
          <w:b/>
          <w:i/>
          <w:sz w:val="24"/>
          <w:szCs w:val="24"/>
        </w:rPr>
      </w:pPr>
    </w:p>
    <w:p w:rsidR="00F776AD" w:rsidRPr="004A364A" w:rsidRDefault="00F776AD" w:rsidP="0001113C">
      <w:pPr>
        <w:widowControl w:val="0"/>
        <w:numPr>
          <w:ilvl w:val="2"/>
          <w:numId w:val="46"/>
        </w:numPr>
        <w:tabs>
          <w:tab w:val="left" w:pos="1701"/>
        </w:tabs>
        <w:suppressAutoHyphens/>
        <w:spacing w:after="0" w:line="240" w:lineRule="auto"/>
        <w:ind w:left="1134" w:hanging="425"/>
        <w:jc w:val="both"/>
        <w:rPr>
          <w:rFonts w:ascii="Palatino Linotype" w:hAnsi="Palatino Linotype"/>
          <w:b/>
          <w:bCs/>
          <w:i/>
          <w:kern w:val="1"/>
          <w:sz w:val="24"/>
          <w:szCs w:val="24"/>
          <w:lang w:eastAsia="hi-IN" w:bidi="hi-IN"/>
        </w:rPr>
      </w:pP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1C5809">
            <w:pPr>
              <w:spacing w:after="0" w:line="240" w:lineRule="auto"/>
              <w:rPr>
                <w:rFonts w:ascii="Palatino Linotype" w:hAnsi="Palatino Linotype"/>
                <w:b/>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1.2</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1.3</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bl>
    <w:p w:rsidR="00F776AD" w:rsidRDefault="00F776AD" w:rsidP="00CE0306">
      <w:pPr>
        <w:spacing w:after="0" w:line="240" w:lineRule="auto"/>
        <w:rPr>
          <w:rFonts w:ascii="Palatino Linotype" w:hAnsi="Palatino Linotype"/>
          <w:b/>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Default="00F776AD" w:rsidP="007D6B0E">
      <w:pPr>
        <w:autoSpaceDE w:val="0"/>
        <w:autoSpaceDN w:val="0"/>
        <w:adjustRightInd w:val="0"/>
        <w:spacing w:after="0" w:line="240" w:lineRule="auto"/>
        <w:ind w:left="426"/>
        <w:jc w:val="both"/>
        <w:rPr>
          <w:rFonts w:ascii="Palatino Linotype" w:hAnsi="Palatino Linotype"/>
          <w:i/>
          <w:iCs/>
          <w:sz w:val="24"/>
          <w:szCs w:val="24"/>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r>
        <w:rPr>
          <w:rFonts w:ascii="Palatino Linotype" w:hAnsi="Palatino Linotype" w:cs="TimesNewRomanPSMT"/>
          <w:sz w:val="24"/>
          <w:szCs w:val="24"/>
          <w:lang w:bidi="hi-IN"/>
        </w:rPr>
        <w:br w:type="page"/>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Pr>
          <w:rFonts w:ascii="Palatino Linotype" w:hAnsi="Palatino Linotype"/>
          <w:b/>
          <w:sz w:val="44"/>
          <w:szCs w:val="44"/>
          <w:lang w:eastAsia="hu-HU"/>
        </w:rPr>
        <w:t>A</w:t>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FC6C88">
        <w:rPr>
          <w:rFonts w:ascii="Palatino Linotype" w:hAnsi="Palatino Linotype"/>
          <w:b/>
          <w:sz w:val="44"/>
          <w:szCs w:val="44"/>
          <w:lang w:eastAsia="hu-HU"/>
        </w:rPr>
        <w:t>10597-12 azonosító számú</w:t>
      </w:r>
    </w:p>
    <w:p w:rsidR="00F776AD" w:rsidRPr="00FC6C88" w:rsidRDefault="00F776AD" w:rsidP="00FC6C88">
      <w:pPr>
        <w:widowControl w:val="0"/>
        <w:suppressAutoHyphens/>
        <w:spacing w:after="0" w:line="240" w:lineRule="auto"/>
        <w:jc w:val="center"/>
        <w:rPr>
          <w:rFonts w:ascii="Palatino Linotype" w:hAnsi="Palatino Linotype"/>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r w:rsidRPr="00FC6C88">
        <w:rPr>
          <w:rFonts w:ascii="Palatino Linotype" w:hAnsi="Palatino Linotype"/>
          <w:b/>
          <w:sz w:val="44"/>
          <w:szCs w:val="44"/>
          <w:lang w:eastAsia="hu-HU"/>
        </w:rPr>
        <w:t>Fémipari alapok</w:t>
      </w:r>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roofErr w:type="gramStart"/>
      <w:r w:rsidRPr="00FC6C88">
        <w:rPr>
          <w:rFonts w:ascii="Palatino Linotype" w:hAnsi="Palatino Linotype"/>
          <w:b/>
          <w:sz w:val="44"/>
          <w:szCs w:val="44"/>
          <w:lang w:eastAsia="hu-HU"/>
        </w:rPr>
        <w:t>megnevezésű</w:t>
      </w:r>
      <w:proofErr w:type="gramEnd"/>
    </w:p>
    <w:p w:rsidR="00F776AD" w:rsidRPr="00FC6C88" w:rsidRDefault="00F776AD" w:rsidP="00FC6C88">
      <w:pPr>
        <w:widowControl w:val="0"/>
        <w:suppressAutoHyphens/>
        <w:spacing w:after="0" w:line="240" w:lineRule="auto"/>
        <w:jc w:val="center"/>
        <w:rPr>
          <w:rFonts w:ascii="Palatino Linotype" w:hAnsi="Palatino Linotype"/>
          <w:b/>
          <w:sz w:val="44"/>
          <w:szCs w:val="44"/>
          <w:lang w:eastAsia="hu-HU"/>
        </w:rPr>
      </w:pP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szakmai</w:t>
      </w:r>
      <w:proofErr w:type="gramEnd"/>
      <w:r w:rsidRPr="00FC6C88">
        <w:rPr>
          <w:rFonts w:ascii="Palatino Linotype" w:hAnsi="Palatino Linotype"/>
          <w:b/>
          <w:kern w:val="1"/>
          <w:sz w:val="44"/>
          <w:szCs w:val="44"/>
          <w:lang w:eastAsia="hi-IN" w:bidi="hi-IN"/>
        </w:rPr>
        <w:t xml:space="preserve"> követelménymodul</w:t>
      </w: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
    <w:p w:rsidR="00F776AD" w:rsidRPr="00FC6C88" w:rsidRDefault="00F776AD" w:rsidP="00FC6C88">
      <w:pPr>
        <w:widowControl w:val="0"/>
        <w:suppressAutoHyphens/>
        <w:spacing w:after="0" w:line="240" w:lineRule="auto"/>
        <w:jc w:val="center"/>
        <w:rPr>
          <w:rFonts w:ascii="Palatino Linotype" w:hAnsi="Palatino Linotype"/>
          <w:b/>
          <w:kern w:val="1"/>
          <w:sz w:val="44"/>
          <w:szCs w:val="44"/>
          <w:lang w:eastAsia="hi-IN" w:bidi="hi-IN"/>
        </w:rPr>
      </w:pPr>
      <w:proofErr w:type="gramStart"/>
      <w:r w:rsidRPr="00FC6C88">
        <w:rPr>
          <w:rFonts w:ascii="Palatino Linotype" w:hAnsi="Palatino Linotype"/>
          <w:b/>
          <w:kern w:val="1"/>
          <w:sz w:val="44"/>
          <w:szCs w:val="44"/>
          <w:lang w:eastAsia="hi-IN" w:bidi="hi-IN"/>
        </w:rPr>
        <w:t>tantárgyai</w:t>
      </w:r>
      <w:proofErr w:type="gramEnd"/>
      <w:r w:rsidRPr="00FC6C88">
        <w:rPr>
          <w:rFonts w:ascii="Palatino Linotype" w:hAnsi="Palatino Linotype"/>
          <w:b/>
          <w:kern w:val="1"/>
          <w:sz w:val="44"/>
          <w:szCs w:val="44"/>
          <w:lang w:eastAsia="hi-IN" w:bidi="hi-IN"/>
        </w:rPr>
        <w:t>, témakörei</w:t>
      </w: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71FCF">
      <w:pPr>
        <w:widowControl w:val="0"/>
        <w:suppressAutoHyphens/>
        <w:spacing w:after="0" w:line="240" w:lineRule="auto"/>
        <w:jc w:val="both"/>
        <w:rPr>
          <w:rFonts w:ascii="Palatino Linotype" w:hAnsi="Palatino Linotype"/>
          <w:b/>
          <w:kern w:val="1"/>
          <w:sz w:val="24"/>
          <w:szCs w:val="24"/>
          <w:lang w:eastAsia="hi-IN" w:bidi="hi-IN"/>
        </w:rPr>
      </w:pPr>
      <w:r>
        <w:rPr>
          <w:rFonts w:ascii="Palatino Linotype" w:hAnsi="Palatino Linotype" w:cs="Mangal"/>
          <w:b/>
          <w:kern w:val="1"/>
          <w:sz w:val="24"/>
          <w:szCs w:val="24"/>
          <w:lang w:eastAsia="hi-IN" w:bidi="hi-IN"/>
        </w:rPr>
        <w:lastRenderedPageBreak/>
        <w:t>A 10597</w:t>
      </w:r>
      <w:r w:rsidRPr="00FC6C88">
        <w:rPr>
          <w:rFonts w:ascii="Palatino Linotype" w:hAnsi="Palatino Linotype" w:cs="Mangal"/>
          <w:b/>
          <w:kern w:val="1"/>
          <w:sz w:val="24"/>
          <w:szCs w:val="24"/>
          <w:lang w:eastAsia="hi-IN" w:bidi="hi-IN"/>
        </w:rPr>
        <w:t xml:space="preserve">-12 </w:t>
      </w:r>
      <w:r w:rsidRPr="00FC6C88">
        <w:rPr>
          <w:rFonts w:ascii="Palatino Linotype" w:hAnsi="Palatino Linotype"/>
          <w:b/>
          <w:sz w:val="24"/>
          <w:szCs w:val="24"/>
          <w:lang w:eastAsia="hu-HU"/>
        </w:rPr>
        <w:t xml:space="preserve">azonosító számú, </w:t>
      </w:r>
      <w:r>
        <w:rPr>
          <w:rFonts w:ascii="Palatino Linotype" w:hAnsi="Palatino Linotype"/>
          <w:b/>
          <w:sz w:val="24"/>
          <w:szCs w:val="24"/>
          <w:lang w:eastAsia="hu-HU"/>
        </w:rPr>
        <w:t>Fémipari alapok</w:t>
      </w:r>
      <w:r w:rsidRPr="00FC6C88">
        <w:rPr>
          <w:rFonts w:ascii="Palatino Linotype" w:hAnsi="Palatino Linotype"/>
          <w:b/>
          <w:sz w:val="24"/>
          <w:szCs w:val="24"/>
          <w:lang w:eastAsia="hu-HU"/>
        </w:rPr>
        <w:t xml:space="preserve"> megnevezésű szakmai követelmény</w:t>
      </w:r>
      <w:r w:rsidRPr="00FC6C88">
        <w:rPr>
          <w:rFonts w:ascii="Palatino Linotype" w:hAnsi="Palatino Linotype"/>
          <w:b/>
          <w:kern w:val="1"/>
          <w:sz w:val="24"/>
          <w:szCs w:val="24"/>
          <w:lang w:eastAsia="hi-IN" w:bidi="hi-IN"/>
        </w:rPr>
        <w:t>modulhoz tartozó tantárgyak és a témakörök oktatása során fejlesztendő kompetenciák</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332"/>
        <w:gridCol w:w="890"/>
        <w:gridCol w:w="519"/>
        <w:gridCol w:w="437"/>
        <w:gridCol w:w="437"/>
        <w:gridCol w:w="437"/>
        <w:gridCol w:w="437"/>
        <w:gridCol w:w="437"/>
        <w:gridCol w:w="437"/>
        <w:gridCol w:w="437"/>
        <w:gridCol w:w="437"/>
        <w:gridCol w:w="439"/>
      </w:tblGrid>
      <w:tr w:rsidR="00F776AD" w:rsidRPr="00FC6C88">
        <w:trPr>
          <w:trHeight w:val="570"/>
          <w:jc w:val="center"/>
        </w:trPr>
        <w:tc>
          <w:tcPr>
            <w:tcW w:w="3332" w:type="dxa"/>
            <w:vMerge w:val="restart"/>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10597-12 Fémipari alapok</w:t>
            </w:r>
          </w:p>
        </w:tc>
        <w:tc>
          <w:tcPr>
            <w:tcW w:w="1409" w:type="dxa"/>
            <w:gridSpan w:val="2"/>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Anyagismeret</w:t>
            </w:r>
            <w:r>
              <w:rPr>
                <w:rFonts w:ascii="Palatino Linotype" w:hAnsi="Palatino Linotype"/>
                <w:sz w:val="20"/>
                <w:szCs w:val="20"/>
                <w:lang w:eastAsia="hu-HU"/>
              </w:rPr>
              <w:t xml:space="preserve"> 2.</w:t>
            </w:r>
          </w:p>
        </w:tc>
        <w:tc>
          <w:tcPr>
            <w:tcW w:w="2185" w:type="dxa"/>
            <w:gridSpan w:val="5"/>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Technológia</w:t>
            </w:r>
            <w:r>
              <w:rPr>
                <w:rFonts w:ascii="Palatino Linotype" w:hAnsi="Palatino Linotype"/>
                <w:sz w:val="20"/>
                <w:szCs w:val="20"/>
                <w:lang w:eastAsia="hu-HU"/>
              </w:rPr>
              <w:t xml:space="preserve"> 2.</w:t>
            </w:r>
          </w:p>
        </w:tc>
        <w:tc>
          <w:tcPr>
            <w:tcW w:w="1750" w:type="dxa"/>
            <w:gridSpan w:val="4"/>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Szakgyakorlat</w:t>
            </w:r>
            <w:r>
              <w:rPr>
                <w:rFonts w:ascii="Palatino Linotype" w:hAnsi="Palatino Linotype"/>
                <w:sz w:val="20"/>
                <w:szCs w:val="20"/>
                <w:lang w:eastAsia="hu-HU"/>
              </w:rPr>
              <w:t xml:space="preserve"> 2.</w:t>
            </w:r>
          </w:p>
        </w:tc>
      </w:tr>
      <w:tr w:rsidR="00F776AD" w:rsidRPr="00FC6C88">
        <w:trPr>
          <w:trHeight w:val="3285"/>
          <w:jc w:val="center"/>
        </w:trPr>
        <w:tc>
          <w:tcPr>
            <w:tcW w:w="3332" w:type="dxa"/>
            <w:vMerge/>
            <w:vAlign w:val="center"/>
          </w:tcPr>
          <w:p w:rsidR="00F776AD" w:rsidRPr="00FC6C88" w:rsidRDefault="00F776AD" w:rsidP="00FC6C88">
            <w:pPr>
              <w:spacing w:after="0" w:line="240" w:lineRule="auto"/>
              <w:rPr>
                <w:rFonts w:ascii="Palatino Linotype" w:hAnsi="Palatino Linotype"/>
                <w:sz w:val="20"/>
                <w:szCs w:val="20"/>
                <w:lang w:eastAsia="hu-HU"/>
              </w:rPr>
            </w:pPr>
          </w:p>
        </w:tc>
        <w:tc>
          <w:tcPr>
            <w:tcW w:w="890"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A fémek</w:t>
            </w:r>
          </w:p>
        </w:tc>
        <w:tc>
          <w:tcPr>
            <w:tcW w:w="519"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Nyersvas, acél, öntöttvas</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Fémek megmunkálása</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A k</w:t>
            </w:r>
            <w:r w:rsidRPr="00FC6C88">
              <w:rPr>
                <w:rFonts w:ascii="Palatino Linotype" w:hAnsi="Palatino Linotype"/>
                <w:sz w:val="20"/>
                <w:szCs w:val="20"/>
                <w:lang w:eastAsia="hu-HU"/>
              </w:rPr>
              <w:t>ohászat</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Vasfeldolgozás</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Kézis</w:t>
            </w:r>
            <w:r w:rsidRPr="00FC6C88">
              <w:rPr>
                <w:rFonts w:ascii="Palatino Linotype" w:hAnsi="Palatino Linotype"/>
                <w:sz w:val="20"/>
                <w:szCs w:val="20"/>
                <w:lang w:eastAsia="hu-HU"/>
              </w:rPr>
              <w:t>zerszámok és használatuk</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Fémipari gépek</w:t>
            </w:r>
            <w:r>
              <w:rPr>
                <w:rFonts w:ascii="Palatino Linotype" w:hAnsi="Palatino Linotype"/>
                <w:sz w:val="20"/>
                <w:szCs w:val="20"/>
                <w:lang w:eastAsia="hu-HU"/>
              </w:rPr>
              <w:t xml:space="preserve"> és használatuk</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sidRPr="00FC6C88">
              <w:rPr>
                <w:rFonts w:ascii="Palatino Linotype" w:hAnsi="Palatino Linotype"/>
                <w:sz w:val="20"/>
                <w:szCs w:val="20"/>
                <w:lang w:eastAsia="hu-HU"/>
              </w:rPr>
              <w:t>Hidegalakító alapműveletek</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Egyszerű f</w:t>
            </w:r>
            <w:r w:rsidRPr="00FC6C88">
              <w:rPr>
                <w:rFonts w:ascii="Palatino Linotype" w:hAnsi="Palatino Linotype"/>
                <w:sz w:val="20"/>
                <w:szCs w:val="20"/>
                <w:lang w:eastAsia="hu-HU"/>
              </w:rPr>
              <w:t>orgácsolási műveletek</w:t>
            </w:r>
          </w:p>
        </w:tc>
        <w:tc>
          <w:tcPr>
            <w:tcW w:w="437"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Pr>
                <w:rFonts w:ascii="Palatino Linotype" w:hAnsi="Palatino Linotype"/>
                <w:sz w:val="20"/>
                <w:szCs w:val="20"/>
                <w:lang w:eastAsia="hu-HU"/>
              </w:rPr>
              <w:t>Kalapáló h</w:t>
            </w:r>
            <w:r w:rsidRPr="00FC6C88">
              <w:rPr>
                <w:rFonts w:ascii="Palatino Linotype" w:hAnsi="Palatino Linotype"/>
                <w:sz w:val="20"/>
                <w:szCs w:val="20"/>
                <w:lang w:eastAsia="hu-HU"/>
              </w:rPr>
              <w:t>idegalakítás kalapálással</w:t>
            </w:r>
          </w:p>
        </w:tc>
        <w:tc>
          <w:tcPr>
            <w:tcW w:w="439" w:type="dxa"/>
            <w:textDirection w:val="btLr"/>
            <w:vAlign w:val="center"/>
          </w:tcPr>
          <w:p w:rsidR="00F776AD" w:rsidRPr="00FC6C88" w:rsidRDefault="00F776AD" w:rsidP="007320CE">
            <w:pPr>
              <w:spacing w:after="0" w:line="240" w:lineRule="auto"/>
              <w:ind w:left="57"/>
              <w:rPr>
                <w:rFonts w:ascii="Palatino Linotype" w:hAnsi="Palatino Linotype"/>
                <w:sz w:val="20"/>
                <w:szCs w:val="20"/>
                <w:lang w:eastAsia="hu-HU"/>
              </w:rPr>
            </w:pPr>
            <w:r w:rsidRPr="00536538">
              <w:rPr>
                <w:rFonts w:ascii="Palatino Linotype" w:hAnsi="Palatino Linotype"/>
                <w:sz w:val="20"/>
                <w:szCs w:val="20"/>
                <w:lang w:eastAsia="hu-HU"/>
              </w:rPr>
              <w:t xml:space="preserve">Oldható és oldhatatlan </w:t>
            </w:r>
            <w:r>
              <w:rPr>
                <w:rFonts w:ascii="Palatino Linotype" w:hAnsi="Palatino Linotype"/>
                <w:sz w:val="20"/>
                <w:szCs w:val="20"/>
                <w:lang w:eastAsia="hu-HU"/>
              </w:rPr>
              <w:t>k</w:t>
            </w:r>
            <w:r w:rsidRPr="00FC6C88">
              <w:rPr>
                <w:rFonts w:ascii="Palatino Linotype" w:hAnsi="Palatino Linotype"/>
                <w:sz w:val="20"/>
                <w:szCs w:val="20"/>
                <w:lang w:eastAsia="hu-HU"/>
              </w:rPr>
              <w:t>ötések</w:t>
            </w:r>
            <w:r>
              <w:rPr>
                <w:rFonts w:ascii="Palatino Linotype" w:hAnsi="Palatino Linotype"/>
                <w:sz w:val="20"/>
                <w:szCs w:val="20"/>
                <w:lang w:eastAsia="hu-HU"/>
              </w:rPr>
              <w:t>, forrasztások, hegesztés</w:t>
            </w:r>
          </w:p>
        </w:tc>
      </w:tr>
      <w:tr w:rsidR="00F776AD" w:rsidRPr="00FC6C88">
        <w:trPr>
          <w:trHeight w:val="345"/>
          <w:jc w:val="center"/>
        </w:trPr>
        <w:tc>
          <w:tcPr>
            <w:tcW w:w="8676" w:type="dxa"/>
            <w:gridSpan w:val="12"/>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FELADATOK</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Fémeket darabol</w:t>
            </w:r>
            <w:r>
              <w:rPr>
                <w:rFonts w:ascii="Palatino Linotype" w:hAnsi="Palatino Linotype"/>
                <w:sz w:val="20"/>
                <w:szCs w:val="20"/>
                <w:lang w:eastAsia="hu-HU"/>
              </w:rPr>
              <w:t xml:space="preserve"> (üllőn)</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Fémeket hidegen alakít</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Lemezt, drótot hajlít</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Fémeket hántol</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Vésőket használ</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Lemezt domborít</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Oldhatatlan kötéseket képez</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69"/>
          <w:jc w:val="center"/>
        </w:trPr>
        <w:tc>
          <w:tcPr>
            <w:tcW w:w="3332" w:type="dxa"/>
            <w:noWrap/>
            <w:vAlign w:val="center"/>
          </w:tcPr>
          <w:p w:rsidR="00F776AD" w:rsidRPr="00FC6C88" w:rsidRDefault="00F776AD" w:rsidP="00AF0F6D">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Keményforrasztás</w:t>
            </w:r>
            <w:r>
              <w:rPr>
                <w:rFonts w:ascii="Palatino Linotype" w:hAnsi="Palatino Linotype"/>
                <w:sz w:val="20"/>
                <w:szCs w:val="20"/>
                <w:lang w:eastAsia="hu-HU"/>
              </w:rPr>
              <w:t>sal egyesít</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67"/>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Szegecskötést képez</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67"/>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Oldható kötéseket képez</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67"/>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Csavarkötéseket képez</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8676" w:type="dxa"/>
            <w:gridSpan w:val="12"/>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ISMERETEK</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Technikai</w:t>
            </w:r>
            <w:r>
              <w:rPr>
                <w:rFonts w:ascii="Palatino Linotype" w:hAnsi="Palatino Linotype"/>
                <w:sz w:val="20"/>
                <w:szCs w:val="20"/>
                <w:lang w:eastAsia="hu-HU"/>
              </w:rPr>
              <w:t xml:space="preserve"> -</w:t>
            </w:r>
            <w:r w:rsidRPr="00FC6C88">
              <w:rPr>
                <w:rFonts w:ascii="Palatino Linotype" w:hAnsi="Palatino Linotype"/>
                <w:sz w:val="20"/>
                <w:szCs w:val="20"/>
                <w:lang w:eastAsia="hu-HU"/>
              </w:rPr>
              <w:t xml:space="preserve"> technológiai alapfogalmak.</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Alapanyagok</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255"/>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A fém</w:t>
            </w:r>
            <w:r>
              <w:rPr>
                <w:rFonts w:ascii="Palatino Linotype" w:hAnsi="Palatino Linotype"/>
                <w:sz w:val="20"/>
                <w:szCs w:val="20"/>
                <w:lang w:eastAsia="hu-HU"/>
              </w:rPr>
              <w:t>-</w:t>
            </w:r>
            <w:r w:rsidRPr="00FC6C88">
              <w:rPr>
                <w:rFonts w:ascii="Palatino Linotype" w:hAnsi="Palatino Linotype"/>
                <w:sz w:val="20"/>
                <w:szCs w:val="20"/>
                <w:lang w:eastAsia="hu-HU"/>
              </w:rPr>
              <w:t>megmunkálás műveletei</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135"/>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Fémtisztítás</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90"/>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Vegyi anyagok</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90"/>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Elektromos berendezések</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90"/>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Fémek patinázási, színezési eljárásai</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360"/>
          <w:jc w:val="center"/>
        </w:trPr>
        <w:tc>
          <w:tcPr>
            <w:tcW w:w="8676" w:type="dxa"/>
            <w:gridSpan w:val="12"/>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SZAKMAI KÉSZSÉGEK</w:t>
            </w:r>
          </w:p>
        </w:tc>
      </w:tr>
      <w:tr w:rsidR="00F776AD" w:rsidRPr="00FC6C88">
        <w:trPr>
          <w:trHeight w:val="510"/>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Olvasott szakmai szöveg megértése</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705"/>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 xml:space="preserve">Mennyiségérzék </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255"/>
          <w:jc w:val="center"/>
        </w:trPr>
        <w:tc>
          <w:tcPr>
            <w:tcW w:w="3332" w:type="dxa"/>
            <w:noWrap/>
            <w:vAlign w:val="center"/>
          </w:tcPr>
          <w:p w:rsidR="00F776AD" w:rsidRPr="00FC6C88" w:rsidRDefault="00F776AD" w:rsidP="00FC6C88">
            <w:pPr>
              <w:spacing w:after="0" w:line="240" w:lineRule="auto"/>
              <w:rPr>
                <w:rFonts w:ascii="Palatino Linotype" w:hAnsi="Palatino Linotype"/>
                <w:sz w:val="20"/>
                <w:szCs w:val="20"/>
                <w:lang w:eastAsia="hu-HU"/>
              </w:rPr>
            </w:pPr>
            <w:r w:rsidRPr="00FC6C88">
              <w:rPr>
                <w:rFonts w:ascii="Palatino Linotype" w:hAnsi="Palatino Linotype"/>
                <w:sz w:val="20"/>
                <w:szCs w:val="20"/>
                <w:lang w:eastAsia="hu-HU"/>
              </w:rPr>
              <w:t>Fémműves gépek</w:t>
            </w:r>
            <w:r>
              <w:rPr>
                <w:rFonts w:ascii="Palatino Linotype" w:hAnsi="Palatino Linotype"/>
                <w:sz w:val="20"/>
                <w:szCs w:val="20"/>
                <w:lang w:eastAsia="hu-HU"/>
              </w:rPr>
              <w:t xml:space="preserve"> -</w:t>
            </w:r>
            <w:r w:rsidRPr="00FC6C88">
              <w:rPr>
                <w:rFonts w:ascii="Palatino Linotype" w:hAnsi="Palatino Linotype"/>
                <w:sz w:val="20"/>
                <w:szCs w:val="20"/>
                <w:lang w:eastAsia="hu-HU"/>
              </w:rPr>
              <w:t xml:space="preserve"> eszközök használata</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8676" w:type="dxa"/>
            <w:gridSpan w:val="12"/>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SZEMÉLYES KOMPETENCIÁK</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 xml:space="preserve">Precizitás </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lastRenderedPageBreak/>
              <w:t>Szorgalom, igyekezet</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Önállóság</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60"/>
          <w:jc w:val="center"/>
        </w:trPr>
        <w:tc>
          <w:tcPr>
            <w:tcW w:w="8676" w:type="dxa"/>
            <w:gridSpan w:val="12"/>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TÁRSAS KOMPETENCIÁK</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Határozottság</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Kompromisszum</w:t>
            </w:r>
            <w:r>
              <w:rPr>
                <w:rFonts w:ascii="Palatino Linotype" w:hAnsi="Palatino Linotype"/>
                <w:sz w:val="20"/>
                <w:szCs w:val="20"/>
                <w:lang w:eastAsia="hu-HU"/>
              </w:rPr>
              <w:t>-</w:t>
            </w:r>
            <w:r w:rsidRPr="00FC6C88">
              <w:rPr>
                <w:rFonts w:ascii="Palatino Linotype" w:hAnsi="Palatino Linotype"/>
                <w:sz w:val="20"/>
                <w:szCs w:val="20"/>
                <w:lang w:eastAsia="hu-HU"/>
              </w:rPr>
              <w:t>készség</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r w:rsidR="00F776AD" w:rsidRPr="00FC6C88">
        <w:trPr>
          <w:trHeight w:val="360"/>
          <w:jc w:val="center"/>
        </w:trPr>
        <w:tc>
          <w:tcPr>
            <w:tcW w:w="8676" w:type="dxa"/>
            <w:gridSpan w:val="12"/>
            <w:noWrap/>
            <w:vAlign w:val="center"/>
          </w:tcPr>
          <w:p w:rsidR="00F776AD" w:rsidRPr="00FC6C88" w:rsidRDefault="00F776AD" w:rsidP="00FC6C88">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MÓDSZERKOMPETENCIÁK</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Ismeretek helyénvaló alkalmazása</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Módszeres munkavégzés</w:t>
            </w:r>
          </w:p>
        </w:tc>
        <w:tc>
          <w:tcPr>
            <w:tcW w:w="890" w:type="dxa"/>
            <w:noWrap/>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sidRPr="00FC6C88">
              <w:rPr>
                <w:rFonts w:ascii="Palatino Linotype" w:hAnsi="Palatino Linotype"/>
                <w:sz w:val="20"/>
                <w:szCs w:val="20"/>
                <w:lang w:eastAsia="hu-HU"/>
              </w:rPr>
              <w:t>x</w:t>
            </w:r>
          </w:p>
        </w:tc>
      </w:tr>
      <w:tr w:rsidR="00F776AD" w:rsidRPr="00FC6C88">
        <w:trPr>
          <w:trHeight w:val="300"/>
          <w:jc w:val="center"/>
        </w:trPr>
        <w:tc>
          <w:tcPr>
            <w:tcW w:w="3332" w:type="dxa"/>
            <w:noWrap/>
            <w:vAlign w:val="center"/>
          </w:tcPr>
          <w:p w:rsidR="00F776AD" w:rsidRPr="00FC6C88" w:rsidRDefault="00F776AD" w:rsidP="00FC6C88">
            <w:pPr>
              <w:spacing w:after="0" w:line="240" w:lineRule="auto"/>
              <w:jc w:val="both"/>
              <w:rPr>
                <w:rFonts w:ascii="Palatino Linotype" w:hAnsi="Palatino Linotype"/>
                <w:sz w:val="20"/>
                <w:szCs w:val="20"/>
                <w:lang w:eastAsia="hu-HU"/>
              </w:rPr>
            </w:pPr>
            <w:r w:rsidRPr="00FC6C88">
              <w:rPr>
                <w:rFonts w:ascii="Palatino Linotype" w:hAnsi="Palatino Linotype"/>
                <w:sz w:val="20"/>
                <w:szCs w:val="20"/>
                <w:lang w:eastAsia="hu-HU"/>
              </w:rPr>
              <w:t>Új ötletek, megoldások kipróbálása</w:t>
            </w:r>
          </w:p>
        </w:tc>
        <w:tc>
          <w:tcPr>
            <w:tcW w:w="890"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51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7"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c>
          <w:tcPr>
            <w:tcW w:w="439" w:type="dxa"/>
            <w:vAlign w:val="center"/>
          </w:tcPr>
          <w:p w:rsidR="00F776AD" w:rsidRPr="00FC6C88" w:rsidRDefault="00F776AD" w:rsidP="007D6B0E">
            <w:pPr>
              <w:spacing w:after="0" w:line="240" w:lineRule="auto"/>
              <w:jc w:val="center"/>
              <w:rPr>
                <w:rFonts w:ascii="Palatino Linotype" w:hAnsi="Palatino Linotype"/>
                <w:sz w:val="20"/>
                <w:szCs w:val="20"/>
                <w:lang w:eastAsia="hu-HU"/>
              </w:rPr>
            </w:pPr>
          </w:p>
        </w:tc>
      </w:tr>
    </w:tbl>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D4B3C">
      <w:pPr>
        <w:numPr>
          <w:ilvl w:val="0"/>
          <w:numId w:val="4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Anyagismeret 2.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FC6C88">
        <w:rPr>
          <w:rFonts w:ascii="Palatino Linotype" w:hAnsi="Palatino Linotype"/>
          <w:b/>
          <w:sz w:val="24"/>
          <w:szCs w:val="24"/>
          <w:lang w:eastAsia="hu-HU"/>
        </w:rPr>
        <w:t>36</w:t>
      </w:r>
      <w:proofErr w:type="gramEnd"/>
      <w:r w:rsidRPr="00FC6C88">
        <w:rPr>
          <w:rFonts w:ascii="Palatino Linotype" w:hAnsi="Palatino Linotype"/>
          <w:b/>
          <w:sz w:val="24"/>
          <w:szCs w:val="24"/>
          <w:lang w:eastAsia="hu-HU"/>
        </w:rPr>
        <w:t xml:space="preserve"> óra/36 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Pr="00FC6C88" w:rsidRDefault="00F776AD" w:rsidP="007D6B0E">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diák ismerje a fémipar alapanyagait, azok tulajdonságait és használhatóságát.</w:t>
      </w:r>
    </w:p>
    <w:p w:rsidR="00F776AD" w:rsidRDefault="00F776AD" w:rsidP="007D6B0E">
      <w:pPr>
        <w:widowControl w:val="0"/>
        <w:suppressAutoHyphens/>
        <w:spacing w:after="0" w:line="240" w:lineRule="auto"/>
        <w:ind w:left="426"/>
        <w:jc w:val="both"/>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426" w:firstLine="0"/>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w:t>
      </w:r>
    </w:p>
    <w:p w:rsidR="00F776AD" w:rsidRPr="00FC6C88" w:rsidRDefault="00F776AD" w:rsidP="007D6B0E">
      <w:pPr>
        <w:widowControl w:val="0"/>
        <w:suppressAutoHyphens/>
        <w:spacing w:after="0" w:line="240" w:lineRule="auto"/>
        <w:ind w:left="426"/>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Kémia, fizika</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1134" w:hanging="425"/>
        <w:rPr>
          <w:rFonts w:ascii="Palatino Linotype" w:hAnsi="Palatino Linotype" w:cs="Mangal"/>
          <w:b/>
          <w:kern w:val="1"/>
          <w:sz w:val="24"/>
          <w:szCs w:val="24"/>
          <w:lang w:eastAsia="hi-IN" w:bidi="hi-IN"/>
        </w:rPr>
      </w:pPr>
      <w:r>
        <w:rPr>
          <w:rFonts w:ascii="Palatino Linotype" w:hAnsi="Palatino Linotype"/>
          <w:b/>
          <w:sz w:val="24"/>
          <w:szCs w:val="24"/>
        </w:rPr>
        <w:t xml:space="preserve">A </w:t>
      </w:r>
      <w:proofErr w:type="gramStart"/>
      <w:r>
        <w:rPr>
          <w:rFonts w:ascii="Palatino Linotype" w:hAnsi="Palatino Linotype"/>
          <w:b/>
          <w:sz w:val="24"/>
          <w:szCs w:val="24"/>
        </w:rPr>
        <w:t>fémek</w:t>
      </w:r>
      <w:r>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 xml:space="preserve">                 </w:t>
      </w:r>
      <w:r w:rsidRPr="00FC6C88">
        <w:rPr>
          <w:rFonts w:ascii="Palatino Linotype" w:hAnsi="Palatino Linotype" w:cs="Mangal"/>
          <w:b/>
          <w:i/>
          <w:kern w:val="1"/>
          <w:sz w:val="24"/>
          <w:szCs w:val="24"/>
          <w:lang w:eastAsia="hi-IN" w:bidi="hi-IN"/>
        </w:rPr>
        <w:t>18</w:t>
      </w:r>
      <w:proofErr w:type="gramEnd"/>
      <w:r w:rsidRPr="00FC6C88">
        <w:rPr>
          <w:rFonts w:ascii="Palatino Linotype" w:hAnsi="Palatino Linotype" w:cs="Mangal"/>
          <w:b/>
          <w:i/>
          <w:kern w:val="1"/>
          <w:sz w:val="24"/>
          <w:szCs w:val="24"/>
          <w:lang w:eastAsia="hi-IN" w:bidi="hi-IN"/>
        </w:rPr>
        <w:t xml:space="preserve"> óra/18óra</w:t>
      </w:r>
    </w:p>
    <w:p w:rsidR="00F776AD" w:rsidRPr="00FC6C88" w:rsidRDefault="00F776AD" w:rsidP="0001113C">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 xml:space="preserve">Színes és nemesfém, vas, fémek kristályszerkezete, </w:t>
      </w:r>
      <w:proofErr w:type="spellStart"/>
      <w:r w:rsidRPr="00FC6C88">
        <w:rPr>
          <w:rFonts w:ascii="Palatino Linotype" w:hAnsi="Palatino Linotype"/>
          <w:sz w:val="24"/>
          <w:szCs w:val="24"/>
        </w:rPr>
        <w:t>metalurgiai</w:t>
      </w:r>
      <w:proofErr w:type="spellEnd"/>
      <w:r w:rsidRPr="00FC6C88">
        <w:rPr>
          <w:rFonts w:ascii="Palatino Linotype" w:hAnsi="Palatino Linotype"/>
          <w:sz w:val="24"/>
          <w:szCs w:val="24"/>
        </w:rPr>
        <w:t xml:space="preserve"> állapotai</w:t>
      </w:r>
      <w:r w:rsidRPr="00FC6C88">
        <w:rPr>
          <w:rFonts w:ascii="Palatino Linotype" w:hAnsi="Palatino Linotype" w:cs="Mangal"/>
          <w:kern w:val="1"/>
          <w:sz w:val="24"/>
          <w:szCs w:val="24"/>
          <w:lang w:eastAsia="hi-IN" w:bidi="hi-IN"/>
        </w:rPr>
        <w:tab/>
      </w:r>
      <w:r w:rsidRPr="00FC6C88">
        <w:rPr>
          <w:rFonts w:ascii="Palatino Linotype" w:hAnsi="Palatino Linotype" w:cs="Mangal"/>
          <w:kern w:val="1"/>
          <w:sz w:val="24"/>
          <w:szCs w:val="24"/>
          <w:lang w:eastAsia="hi-IN" w:bidi="hi-IN"/>
        </w:rPr>
        <w:tab/>
      </w:r>
    </w:p>
    <w:p w:rsidR="00F776AD" w:rsidRPr="00FC6C88" w:rsidRDefault="00F776AD" w:rsidP="0001113C">
      <w:pPr>
        <w:widowControl w:val="0"/>
        <w:numPr>
          <w:ilvl w:val="2"/>
          <w:numId w:val="46"/>
        </w:numPr>
        <w:tabs>
          <w:tab w:val="left" w:pos="1701"/>
        </w:tabs>
        <w:suppressAutoHyphens/>
        <w:spacing w:after="0" w:line="240" w:lineRule="auto"/>
        <w:ind w:left="1134" w:hanging="425"/>
        <w:rPr>
          <w:rFonts w:ascii="Palatino Linotype" w:hAnsi="Palatino Linotype"/>
          <w:b/>
          <w:sz w:val="24"/>
          <w:szCs w:val="24"/>
        </w:rPr>
      </w:pPr>
      <w:r w:rsidRPr="00FC6C88">
        <w:rPr>
          <w:rFonts w:ascii="Palatino Linotype" w:hAnsi="Palatino Linotype"/>
          <w:b/>
          <w:sz w:val="24"/>
          <w:szCs w:val="24"/>
        </w:rPr>
        <w:t xml:space="preserve">Nyersvas, acél, </w:t>
      </w:r>
      <w:proofErr w:type="gramStart"/>
      <w:r w:rsidRPr="00FC6C88">
        <w:rPr>
          <w:rFonts w:ascii="Palatino Linotype" w:hAnsi="Palatino Linotype"/>
          <w:b/>
          <w:sz w:val="24"/>
          <w:szCs w:val="24"/>
        </w:rPr>
        <w:t xml:space="preserve">öntöttvas </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18</w:t>
      </w:r>
      <w:proofErr w:type="gramEnd"/>
      <w:r w:rsidRPr="00FC6C88">
        <w:rPr>
          <w:rFonts w:ascii="Palatino Linotype" w:hAnsi="Palatino Linotype"/>
          <w:b/>
          <w:i/>
          <w:sz w:val="24"/>
          <w:szCs w:val="24"/>
        </w:rPr>
        <w:t xml:space="preserve"> óra/18 óra</w:t>
      </w:r>
    </w:p>
    <w:p w:rsidR="00F776AD" w:rsidRPr="00FC6C88" w:rsidRDefault="00F776AD" w:rsidP="0001113C">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sz w:val="24"/>
          <w:szCs w:val="24"/>
        </w:rPr>
        <w:t>A kohászat alaptermékei és feldolgozásuk, kohósítási eljárások, a nyersvas acél és öntöttvas széntartalma, szennyező és ötvöző anyagai</w:t>
      </w:r>
    </w:p>
    <w:p w:rsidR="00F776AD" w:rsidRPr="00FC6C88" w:rsidRDefault="00F776AD" w:rsidP="0073583B">
      <w:pPr>
        <w:widowControl w:val="0"/>
        <w:suppressAutoHyphens/>
        <w:spacing w:after="0" w:line="240" w:lineRule="auto"/>
        <w:ind w:left="1224"/>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ab/>
      </w:r>
      <w:r w:rsidRPr="00FC6C88">
        <w:rPr>
          <w:rFonts w:ascii="Palatino Linotype" w:hAnsi="Palatino Linotype" w:cs="Mangal"/>
          <w:kern w:val="1"/>
          <w:sz w:val="24"/>
          <w:szCs w:val="24"/>
          <w:lang w:eastAsia="hi-IN" w:bidi="hi-IN"/>
        </w:rPr>
        <w:tab/>
      </w:r>
    </w:p>
    <w:p w:rsidR="00F776AD" w:rsidRPr="00FC6C88" w:rsidRDefault="00F776AD" w:rsidP="00FD4B3C">
      <w:pPr>
        <w:numPr>
          <w:ilvl w:val="1"/>
          <w:numId w:val="46"/>
        </w:numPr>
        <w:spacing w:after="0" w:line="240" w:lineRule="auto"/>
        <w:ind w:left="709" w:hanging="283"/>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Default="00F776AD" w:rsidP="00041218">
      <w:pPr>
        <w:widowControl w:val="0"/>
        <w:suppressAutoHyphens/>
        <w:spacing w:after="0" w:line="240" w:lineRule="auto"/>
        <w:ind w:left="993"/>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Tanterem, tanműhely</w:t>
      </w:r>
    </w:p>
    <w:p w:rsidR="00F776AD" w:rsidRPr="00FC6C88" w:rsidRDefault="00F776AD" w:rsidP="00FC6C88">
      <w:pPr>
        <w:widowControl w:val="0"/>
        <w:suppressAutoHyphens/>
        <w:spacing w:after="0" w:line="240" w:lineRule="auto"/>
        <w:rPr>
          <w:rFonts w:ascii="Palatino Linotype" w:hAnsi="Palatino Linotype" w:cs="Mangal"/>
          <w:kern w:val="1"/>
          <w:sz w:val="24"/>
          <w:szCs w:val="24"/>
          <w:lang w:eastAsia="hi-IN" w:bidi="hi-IN"/>
        </w:rPr>
      </w:pPr>
    </w:p>
    <w:p w:rsidR="00F776AD" w:rsidRPr="0073583B"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Default="00F776AD" w:rsidP="0073583B">
      <w:pPr>
        <w:spacing w:after="0" w:line="240" w:lineRule="auto"/>
        <w:ind w:left="66"/>
        <w:rPr>
          <w:rFonts w:ascii="Palatino Linotype" w:hAnsi="Palatino Linotype"/>
          <w:b/>
          <w:sz w:val="24"/>
          <w:szCs w:val="24"/>
        </w:rPr>
      </w:pPr>
    </w:p>
    <w:p w:rsidR="00F776AD" w:rsidRDefault="00F776AD" w:rsidP="0073583B">
      <w:pPr>
        <w:spacing w:after="0" w:line="240" w:lineRule="auto"/>
        <w:ind w:left="66"/>
        <w:rPr>
          <w:rFonts w:ascii="Palatino Linotype" w:hAnsi="Palatino Linotype"/>
          <w:b/>
          <w:sz w:val="24"/>
          <w:szCs w:val="24"/>
        </w:rPr>
      </w:pPr>
    </w:p>
    <w:p w:rsidR="00F776AD" w:rsidRPr="00FC6C88" w:rsidRDefault="00F776AD" w:rsidP="0073583B">
      <w:pPr>
        <w:spacing w:after="0" w:line="240" w:lineRule="auto"/>
        <w:ind w:left="66"/>
        <w:rPr>
          <w:rFonts w:ascii="Palatino Linotype" w:hAnsi="Palatino Linotype"/>
          <w:b/>
          <w:sz w:val="24"/>
          <w:szCs w:val="24"/>
        </w:rPr>
      </w:pPr>
    </w:p>
    <w:p w:rsidR="00F776AD" w:rsidRPr="006259A1" w:rsidRDefault="00F776AD" w:rsidP="006259A1">
      <w:pPr>
        <w:pStyle w:val="Listaszerbekezds4"/>
        <w:tabs>
          <w:tab w:val="left" w:pos="1701"/>
        </w:tabs>
        <w:ind w:left="1134" w:hanging="425"/>
        <w:jc w:val="both"/>
        <w:rPr>
          <w:rFonts w:ascii="Palatino Linotype" w:hAnsi="Palatino Linotype"/>
          <w:b/>
          <w:bCs/>
          <w:i/>
          <w:sz w:val="24"/>
          <w:szCs w:val="24"/>
        </w:rPr>
      </w:pPr>
      <w:r>
        <w:rPr>
          <w:rFonts w:ascii="Palatino Linotype" w:hAnsi="Palatino Linotype"/>
          <w:b/>
          <w:sz w:val="24"/>
          <w:szCs w:val="24"/>
        </w:rPr>
        <w:br w:type="page"/>
      </w:r>
      <w:r w:rsidRPr="006259A1">
        <w:rPr>
          <w:rFonts w:ascii="Palatino Linotype" w:hAnsi="Palatino Linotype"/>
          <w:b/>
          <w:sz w:val="24"/>
          <w:szCs w:val="24"/>
        </w:rPr>
        <w:lastRenderedPageBreak/>
        <w:t>1</w:t>
      </w:r>
      <w:r>
        <w:rPr>
          <w:rFonts w:ascii="Palatino Linotype" w:hAnsi="Palatino Linotype"/>
          <w:b/>
          <w:sz w:val="24"/>
          <w:szCs w:val="24"/>
        </w:rPr>
        <w:t>4</w:t>
      </w:r>
      <w:r w:rsidRPr="006259A1">
        <w:rPr>
          <w:rFonts w:ascii="Palatino Linotype" w:hAnsi="Palatino Linotype"/>
          <w:b/>
          <w:bCs/>
          <w:i/>
          <w:sz w:val="24"/>
          <w:szCs w:val="24"/>
        </w:rPr>
        <w:t>.</w:t>
      </w:r>
      <w:r w:rsidRPr="006259A1">
        <w:rPr>
          <w:rFonts w:ascii="Palatino Linotype" w:hAnsi="Palatino Linotype"/>
          <w:b/>
          <w:bCs/>
          <w:sz w:val="24"/>
          <w:szCs w:val="24"/>
        </w:rPr>
        <w:t>5.1</w:t>
      </w:r>
      <w:r>
        <w:rPr>
          <w:rFonts w:ascii="Palatino Linotype" w:hAnsi="Palatino Linotype"/>
          <w:b/>
          <w:bCs/>
          <w:i/>
          <w:sz w:val="24"/>
          <w:szCs w:val="24"/>
        </w:rPr>
        <w:t>.</w:t>
      </w:r>
      <w:r>
        <w:rPr>
          <w:rFonts w:ascii="Palatino Linotype" w:hAnsi="Palatino Linotype"/>
          <w:b/>
          <w:bCs/>
          <w:i/>
          <w:sz w:val="24"/>
          <w:szCs w:val="24"/>
        </w:rPr>
        <w:tab/>
      </w:r>
      <w:r w:rsidRPr="006259A1">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1C5809">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3B0A9B" w:rsidRDefault="00F776AD" w:rsidP="001C5809">
            <w:pPr>
              <w:spacing w:after="0" w:line="240" w:lineRule="auto"/>
              <w:rPr>
                <w:rFonts w:ascii="Palatino Linotype" w:hAnsi="Palatino Linotype" w:cs="Arial"/>
                <w:sz w:val="20"/>
                <w:szCs w:val="20"/>
              </w:rPr>
            </w:pPr>
            <w:r w:rsidRPr="003B0A9B">
              <w:rPr>
                <w:rFonts w:ascii="Palatino Linotype" w:hAnsi="Palatino Linotype"/>
                <w:sz w:val="20"/>
                <w:szCs w:val="20"/>
              </w:rPr>
              <w:t>Demonstrációk, Műhely és gyárlátogatás, múzeumlátogatás</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bl>
    <w:p w:rsidR="00F776AD" w:rsidRDefault="00F776AD" w:rsidP="0073583B">
      <w:pPr>
        <w:spacing w:after="0" w:line="240" w:lineRule="auto"/>
        <w:rPr>
          <w:rFonts w:ascii="Palatino Linotype" w:hAnsi="Palatino Linotype"/>
          <w:b/>
          <w:i/>
          <w:sz w:val="24"/>
          <w:szCs w:val="24"/>
        </w:rPr>
      </w:pPr>
    </w:p>
    <w:p w:rsidR="00F776AD" w:rsidRPr="004A364A" w:rsidRDefault="00F776AD" w:rsidP="006259A1">
      <w:pPr>
        <w:widowControl w:val="0"/>
        <w:tabs>
          <w:tab w:val="left" w:pos="1701"/>
        </w:tabs>
        <w:suppressAutoHyphens/>
        <w:spacing w:after="0" w:line="240" w:lineRule="auto"/>
        <w:ind w:left="1134" w:hanging="425"/>
        <w:jc w:val="both"/>
        <w:rPr>
          <w:rFonts w:ascii="Palatino Linotype" w:hAnsi="Palatino Linotype"/>
          <w:b/>
          <w:bCs/>
          <w:i/>
          <w:kern w:val="1"/>
          <w:sz w:val="24"/>
          <w:szCs w:val="24"/>
          <w:lang w:eastAsia="hi-IN" w:bidi="hi-IN"/>
        </w:rPr>
      </w:pPr>
      <w:r>
        <w:rPr>
          <w:rFonts w:ascii="Palatino Linotype" w:hAnsi="Palatino Linotype"/>
          <w:b/>
          <w:bCs/>
          <w:i/>
          <w:kern w:val="1"/>
          <w:sz w:val="24"/>
          <w:szCs w:val="24"/>
          <w:lang w:eastAsia="hi-IN" w:bidi="hi-IN"/>
        </w:rPr>
        <w:br w:type="page"/>
      </w:r>
      <w:r w:rsidRPr="006259A1">
        <w:rPr>
          <w:rFonts w:ascii="Palatino Linotype" w:hAnsi="Palatino Linotype"/>
          <w:b/>
          <w:bCs/>
          <w:kern w:val="1"/>
          <w:sz w:val="24"/>
          <w:szCs w:val="24"/>
          <w:lang w:eastAsia="hi-IN" w:bidi="hi-IN"/>
        </w:rPr>
        <w:lastRenderedPageBreak/>
        <w:t>1</w:t>
      </w:r>
      <w:r>
        <w:rPr>
          <w:rFonts w:ascii="Palatino Linotype" w:hAnsi="Palatino Linotype"/>
          <w:b/>
          <w:bCs/>
          <w:kern w:val="1"/>
          <w:sz w:val="24"/>
          <w:szCs w:val="24"/>
          <w:lang w:eastAsia="hi-IN" w:bidi="hi-IN"/>
        </w:rPr>
        <w:t>4</w:t>
      </w:r>
      <w:r w:rsidRPr="006259A1">
        <w:rPr>
          <w:rFonts w:ascii="Palatino Linotype" w:hAnsi="Palatino Linotype"/>
          <w:b/>
          <w:bCs/>
          <w:kern w:val="1"/>
          <w:sz w:val="24"/>
          <w:szCs w:val="24"/>
          <w:lang w:eastAsia="hi-IN" w:bidi="hi-IN"/>
        </w:rPr>
        <w:t>.5.2</w:t>
      </w:r>
      <w:r>
        <w:rPr>
          <w:rFonts w:ascii="Palatino Linotype" w:hAnsi="Palatino Linotype"/>
          <w:b/>
          <w:bCs/>
          <w:i/>
          <w:kern w:val="1"/>
          <w:sz w:val="24"/>
          <w:szCs w:val="24"/>
          <w:lang w:eastAsia="hi-IN" w:bidi="hi-IN"/>
        </w:rPr>
        <w:t>.</w:t>
      </w:r>
      <w:r>
        <w:rPr>
          <w:rFonts w:ascii="Palatino Linotype" w:hAnsi="Palatino Linotype"/>
          <w:b/>
          <w:bCs/>
          <w:i/>
          <w:kern w:val="1"/>
          <w:sz w:val="24"/>
          <w:szCs w:val="24"/>
          <w:lang w:eastAsia="hi-IN" w:bidi="hi-IN"/>
        </w:rPr>
        <w:tab/>
      </w: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1C5809">
            <w:pPr>
              <w:spacing w:after="0" w:line="240" w:lineRule="auto"/>
              <w:rPr>
                <w:rFonts w:ascii="Palatino Linotype" w:hAnsi="Palatino Linotype"/>
                <w:b/>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trHeight w:val="396"/>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bl>
    <w:p w:rsidR="00F776AD" w:rsidRDefault="00F776AD" w:rsidP="0073583B">
      <w:pPr>
        <w:spacing w:after="0" w:line="240" w:lineRule="auto"/>
        <w:rPr>
          <w:rFonts w:ascii="Palatino Linotype" w:hAnsi="Palatino Linotype"/>
          <w:b/>
          <w:i/>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Pr="0073583B" w:rsidRDefault="00F776AD" w:rsidP="006259A1">
      <w:pPr>
        <w:autoSpaceDE w:val="0"/>
        <w:autoSpaceDN w:val="0"/>
        <w:adjustRightInd w:val="0"/>
        <w:spacing w:after="0" w:line="240" w:lineRule="auto"/>
        <w:ind w:left="426"/>
        <w:jc w:val="both"/>
        <w:rPr>
          <w:rFonts w:ascii="Palatino Linotype" w:hAnsi="Palatino Linotype"/>
          <w:i/>
          <w:iCs/>
          <w:sz w:val="24"/>
          <w:szCs w:val="24"/>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F776AD"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D4B3C">
      <w:pPr>
        <w:numPr>
          <w:ilvl w:val="0"/>
          <w:numId w:val="46"/>
        </w:numPr>
        <w:spacing w:after="0" w:line="240" w:lineRule="auto"/>
        <w:ind w:left="567" w:hanging="425"/>
        <w:rPr>
          <w:rFonts w:ascii="Palatino Linotype" w:hAnsi="Palatino Linotype"/>
          <w:b/>
          <w:sz w:val="24"/>
          <w:szCs w:val="24"/>
          <w:lang w:eastAsia="hu-HU"/>
        </w:rPr>
      </w:pPr>
      <w:r w:rsidRPr="00FC6C88">
        <w:rPr>
          <w:rFonts w:ascii="Palatino Linotype" w:hAnsi="Palatino Linotype"/>
          <w:b/>
          <w:sz w:val="24"/>
          <w:szCs w:val="24"/>
          <w:lang w:eastAsia="hu-HU"/>
        </w:rPr>
        <w:t>Techn</w:t>
      </w:r>
      <w:r>
        <w:rPr>
          <w:rFonts w:ascii="Palatino Linotype" w:hAnsi="Palatino Linotype"/>
          <w:b/>
          <w:sz w:val="24"/>
          <w:szCs w:val="24"/>
          <w:lang w:eastAsia="hu-HU"/>
        </w:rPr>
        <w:t xml:space="preserve">ológia 2.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104</w:t>
      </w:r>
      <w:proofErr w:type="gramEnd"/>
      <w:r>
        <w:rPr>
          <w:rFonts w:ascii="Palatino Linotype" w:hAnsi="Palatino Linotype"/>
          <w:b/>
          <w:sz w:val="24"/>
          <w:szCs w:val="24"/>
          <w:lang w:eastAsia="hu-HU"/>
        </w:rPr>
        <w:t xml:space="preserve"> óra/ 100</w:t>
      </w:r>
      <w:r w:rsidRPr="00FC6C88">
        <w:rPr>
          <w:rFonts w:ascii="Palatino Linotype" w:hAnsi="Palatino Linotype"/>
          <w:b/>
          <w:sz w:val="24"/>
          <w:szCs w:val="24"/>
          <w:lang w:eastAsia="hu-HU"/>
        </w:rPr>
        <w:t xml:space="preserve"> 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Pr="00FC6C88" w:rsidRDefault="00F776AD" w:rsidP="006259A1">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A tanuló ismerje meg a fémipar alapvető kézi és gépi technikáit, a gépeket és berendezéseket</w:t>
      </w:r>
    </w:p>
    <w:p w:rsidR="00F776AD" w:rsidRPr="00FC6C88" w:rsidRDefault="00F776AD" w:rsidP="006259A1">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426" w:firstLine="0"/>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w:t>
      </w:r>
    </w:p>
    <w:p w:rsidR="00F776AD" w:rsidRPr="00FC6C88" w:rsidRDefault="00F776AD" w:rsidP="006259A1">
      <w:pPr>
        <w:widowControl w:val="0"/>
        <w:suppressAutoHyphens/>
        <w:spacing w:after="0" w:line="240" w:lineRule="auto"/>
        <w:ind w:left="426"/>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Fizika, matematika</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FD4B3C">
      <w:pPr>
        <w:numPr>
          <w:ilvl w:val="1"/>
          <w:numId w:val="46"/>
        </w:numPr>
        <w:tabs>
          <w:tab w:val="left" w:pos="1134"/>
        </w:tabs>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1134" w:hanging="425"/>
        <w:rPr>
          <w:rFonts w:ascii="Palatino Linotype" w:hAnsi="Palatino Linotype" w:cs="Mangal"/>
          <w:b/>
          <w:kern w:val="1"/>
          <w:sz w:val="24"/>
          <w:szCs w:val="24"/>
          <w:lang w:eastAsia="hi-IN" w:bidi="hi-IN"/>
        </w:rPr>
      </w:pPr>
      <w:r w:rsidRPr="00FC6C88">
        <w:rPr>
          <w:rFonts w:ascii="Palatino Linotype" w:hAnsi="Palatino Linotype"/>
          <w:b/>
          <w:sz w:val="24"/>
          <w:szCs w:val="24"/>
        </w:rPr>
        <w:t xml:space="preserve">Fémek </w:t>
      </w:r>
      <w:proofErr w:type="gramStart"/>
      <w:r w:rsidRPr="00FC6C88">
        <w:rPr>
          <w:rFonts w:ascii="Palatino Linotype" w:hAnsi="Palatino Linotype"/>
          <w:b/>
          <w:sz w:val="24"/>
          <w:szCs w:val="24"/>
        </w:rPr>
        <w:t>me</w:t>
      </w:r>
      <w:r>
        <w:rPr>
          <w:rFonts w:ascii="Palatino Linotype" w:hAnsi="Palatino Linotype"/>
          <w:b/>
          <w:sz w:val="24"/>
          <w:szCs w:val="24"/>
        </w:rPr>
        <w:t xml:space="preserve">gmunkálása </w:t>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Pr>
          <w:rFonts w:ascii="Palatino Linotype" w:hAnsi="Palatino Linotype" w:cs="Mangal"/>
          <w:b/>
          <w:i/>
          <w:kern w:val="1"/>
          <w:sz w:val="24"/>
          <w:szCs w:val="24"/>
          <w:lang w:eastAsia="hi-IN" w:bidi="hi-IN"/>
        </w:rPr>
        <w:t>10</w:t>
      </w:r>
      <w:proofErr w:type="gramEnd"/>
      <w:r>
        <w:rPr>
          <w:rFonts w:ascii="Palatino Linotype" w:hAnsi="Palatino Linotype" w:cs="Mangal"/>
          <w:b/>
          <w:i/>
          <w:kern w:val="1"/>
          <w:sz w:val="24"/>
          <w:szCs w:val="24"/>
          <w:lang w:eastAsia="hi-IN" w:bidi="hi-IN"/>
        </w:rPr>
        <w:t xml:space="preserve"> óra/6 </w:t>
      </w:r>
      <w:r w:rsidRPr="00FC6C88">
        <w:rPr>
          <w:rFonts w:ascii="Palatino Linotype" w:hAnsi="Palatino Linotype" w:cs="Mangal"/>
          <w:b/>
          <w:i/>
          <w:kern w:val="1"/>
          <w:sz w:val="24"/>
          <w:szCs w:val="24"/>
          <w:lang w:eastAsia="hi-IN" w:bidi="hi-IN"/>
        </w:rPr>
        <w:t>óra</w:t>
      </w:r>
    </w:p>
    <w:p w:rsidR="00F776AD" w:rsidRDefault="00F776AD" w:rsidP="006259A1">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Fémek fizikai tulajdonságai, szakító szilár</w:t>
      </w:r>
      <w:r>
        <w:rPr>
          <w:rFonts w:ascii="Palatino Linotype" w:hAnsi="Palatino Linotype"/>
          <w:sz w:val="24"/>
          <w:szCs w:val="24"/>
        </w:rPr>
        <w:t>dság, nyújthatóság, rugalmasság</w:t>
      </w:r>
      <w:r w:rsidRPr="00FC6C88">
        <w:rPr>
          <w:rFonts w:ascii="Palatino Linotype" w:hAnsi="Palatino Linotype"/>
          <w:sz w:val="24"/>
          <w:szCs w:val="24"/>
        </w:rPr>
        <w:t xml:space="preserve"> </w:t>
      </w:r>
    </w:p>
    <w:p w:rsidR="00F776AD" w:rsidRPr="00FC6C88" w:rsidRDefault="00F776AD" w:rsidP="006259A1">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A </w:t>
      </w:r>
      <w:proofErr w:type="gramStart"/>
      <w:r w:rsidRPr="00FC6C88">
        <w:rPr>
          <w:rFonts w:ascii="Palatino Linotype" w:hAnsi="Palatino Linotype"/>
          <w:b/>
          <w:sz w:val="24"/>
          <w:szCs w:val="24"/>
        </w:rPr>
        <w:t>kohászat</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21</w:t>
      </w:r>
      <w:proofErr w:type="gramEnd"/>
      <w:r w:rsidRPr="00FC6C88">
        <w:rPr>
          <w:rFonts w:ascii="Palatino Linotype" w:hAnsi="Palatino Linotype"/>
          <w:b/>
          <w:i/>
          <w:sz w:val="24"/>
          <w:szCs w:val="24"/>
        </w:rPr>
        <w:t xml:space="preserve"> óra/</w:t>
      </w:r>
      <w:r>
        <w:rPr>
          <w:rFonts w:ascii="Palatino Linotype" w:hAnsi="Palatino Linotype"/>
          <w:b/>
          <w:i/>
          <w:sz w:val="24"/>
          <w:szCs w:val="24"/>
        </w:rPr>
        <w:t>16</w:t>
      </w:r>
      <w:r w:rsidRPr="00FC6C88">
        <w:rPr>
          <w:rFonts w:ascii="Palatino Linotype" w:hAnsi="Palatino Linotype"/>
          <w:b/>
          <w:i/>
          <w:sz w:val="24"/>
          <w:szCs w:val="24"/>
        </w:rPr>
        <w:t xml:space="preserve"> óra</w:t>
      </w:r>
    </w:p>
    <w:p w:rsidR="00F776AD" w:rsidRPr="00FC6C88" w:rsidRDefault="00F776AD" w:rsidP="006259A1">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A vasérc feldolgozása, kohósítás, kohászati eljárások, berendezések</w:t>
      </w:r>
      <w:r w:rsidRPr="00FC6C88">
        <w:rPr>
          <w:rFonts w:ascii="Palatino Linotype" w:hAnsi="Palatino Linotype" w:cs="Mangal"/>
          <w:kern w:val="1"/>
          <w:sz w:val="24"/>
          <w:szCs w:val="24"/>
          <w:lang w:eastAsia="hi-IN" w:bidi="hi-IN"/>
        </w:rPr>
        <w:tab/>
      </w:r>
    </w:p>
    <w:p w:rsidR="00F776AD" w:rsidRPr="00FC6C88" w:rsidRDefault="00F776AD" w:rsidP="006259A1">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proofErr w:type="gramStart"/>
      <w:r w:rsidRPr="00FC6C88">
        <w:rPr>
          <w:rFonts w:ascii="Palatino Linotype" w:hAnsi="Palatino Linotype"/>
          <w:b/>
          <w:sz w:val="24"/>
          <w:szCs w:val="24"/>
        </w:rPr>
        <w:t>Vasfeldolgozás</w:t>
      </w:r>
      <w:r w:rsidRPr="00FC6C88">
        <w:rPr>
          <w:rFonts w:ascii="Palatino Linotype" w:hAnsi="Palatino Linotype"/>
          <w:b/>
          <w:sz w:val="24"/>
          <w:szCs w:val="24"/>
        </w:rPr>
        <w:tab/>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22</w:t>
      </w:r>
      <w:proofErr w:type="gramEnd"/>
      <w:r w:rsidRPr="00FC6C88">
        <w:rPr>
          <w:rFonts w:ascii="Palatino Linotype" w:hAnsi="Palatino Linotype"/>
          <w:b/>
          <w:i/>
          <w:sz w:val="24"/>
          <w:szCs w:val="24"/>
        </w:rPr>
        <w:t xml:space="preserve"> óra/</w:t>
      </w:r>
      <w:r>
        <w:rPr>
          <w:rFonts w:ascii="Palatino Linotype" w:hAnsi="Palatino Linotype"/>
          <w:b/>
          <w:i/>
          <w:sz w:val="24"/>
          <w:szCs w:val="24"/>
        </w:rPr>
        <w:t>1</w:t>
      </w:r>
      <w:r w:rsidRPr="00FC6C88">
        <w:rPr>
          <w:rFonts w:ascii="Palatino Linotype" w:hAnsi="Palatino Linotype"/>
          <w:b/>
          <w:i/>
          <w:sz w:val="24"/>
          <w:szCs w:val="24"/>
        </w:rPr>
        <w:t>8óra</w:t>
      </w:r>
    </w:p>
    <w:p w:rsidR="00F776AD" w:rsidRPr="00FC6C88" w:rsidRDefault="00F776AD" w:rsidP="006259A1">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Kohászati termékek feldolgozása, öntés, hengerlés, sajtolás, kovácsolás</w:t>
      </w:r>
      <w:r w:rsidRPr="00FC6C88">
        <w:rPr>
          <w:rFonts w:ascii="Palatino Linotype" w:hAnsi="Palatino Linotype" w:cs="Mangal"/>
          <w:kern w:val="1"/>
          <w:sz w:val="24"/>
          <w:szCs w:val="24"/>
          <w:lang w:eastAsia="hi-IN" w:bidi="hi-IN"/>
        </w:rPr>
        <w:tab/>
      </w:r>
    </w:p>
    <w:p w:rsidR="00F776AD" w:rsidRPr="00FC6C88" w:rsidRDefault="00F776AD" w:rsidP="006259A1">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Kéziszerszámok és </w:t>
      </w:r>
      <w:proofErr w:type="gramStart"/>
      <w:r w:rsidRPr="00FC6C88">
        <w:rPr>
          <w:rFonts w:ascii="Palatino Linotype" w:hAnsi="Palatino Linotype"/>
          <w:b/>
          <w:sz w:val="24"/>
          <w:szCs w:val="24"/>
        </w:rPr>
        <w:t>használatuk</w:t>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17</w:t>
      </w:r>
      <w:proofErr w:type="gramEnd"/>
      <w:r>
        <w:rPr>
          <w:rFonts w:ascii="Palatino Linotype" w:hAnsi="Palatino Linotype"/>
          <w:b/>
          <w:i/>
          <w:sz w:val="24"/>
          <w:szCs w:val="24"/>
        </w:rPr>
        <w:t xml:space="preserve"> óra/16 </w:t>
      </w:r>
      <w:r w:rsidRPr="00FC6C88">
        <w:rPr>
          <w:rFonts w:ascii="Palatino Linotype" w:hAnsi="Palatino Linotype"/>
          <w:b/>
          <w:i/>
          <w:sz w:val="24"/>
          <w:szCs w:val="24"/>
        </w:rPr>
        <w:t>óra</w:t>
      </w:r>
      <w:r w:rsidRPr="00FC6C88">
        <w:rPr>
          <w:rFonts w:ascii="Palatino Linotype" w:hAnsi="Palatino Linotype"/>
          <w:sz w:val="24"/>
          <w:szCs w:val="24"/>
        </w:rPr>
        <w:t xml:space="preserve"> </w:t>
      </w:r>
    </w:p>
    <w:p w:rsidR="00F776AD" w:rsidRPr="00FC6C88" w:rsidRDefault="00F776AD" w:rsidP="006259A1">
      <w:pPr>
        <w:widowControl w:val="0"/>
        <w:suppressAutoHyphens/>
        <w:spacing w:after="0" w:line="240" w:lineRule="auto"/>
        <w:ind w:left="709"/>
        <w:rPr>
          <w:rFonts w:ascii="Palatino Linotype" w:hAnsi="Palatino Linotype"/>
          <w:sz w:val="24"/>
          <w:szCs w:val="24"/>
        </w:rPr>
      </w:pPr>
      <w:r w:rsidRPr="00FC6C88">
        <w:rPr>
          <w:rFonts w:ascii="Palatino Linotype" w:hAnsi="Palatino Linotype"/>
          <w:sz w:val="24"/>
          <w:szCs w:val="24"/>
        </w:rPr>
        <w:t>Egyszerű hidegalakító lakatos szerszámok</w:t>
      </w:r>
    </w:p>
    <w:p w:rsidR="00F776AD" w:rsidRPr="00FC6C88" w:rsidRDefault="00F776AD" w:rsidP="006259A1">
      <w:pPr>
        <w:widowControl w:val="0"/>
        <w:suppressAutoHyphens/>
        <w:spacing w:after="0" w:line="240" w:lineRule="auto"/>
        <w:ind w:left="709"/>
        <w:rPr>
          <w:rFonts w:ascii="Palatino Linotype" w:hAnsi="Palatino Linotype"/>
          <w:b/>
          <w:sz w:val="24"/>
          <w:szCs w:val="24"/>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lastRenderedPageBreak/>
        <w:t xml:space="preserve">Fémipari gépek és </w:t>
      </w:r>
      <w:proofErr w:type="gramStart"/>
      <w:r w:rsidRPr="00FC6C88">
        <w:rPr>
          <w:rFonts w:ascii="Palatino Linotype" w:hAnsi="Palatino Linotype"/>
          <w:b/>
          <w:sz w:val="24"/>
          <w:szCs w:val="24"/>
        </w:rPr>
        <w:t>használatuk</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34</w:t>
      </w:r>
      <w:proofErr w:type="gramEnd"/>
      <w:r>
        <w:rPr>
          <w:rFonts w:ascii="Palatino Linotype" w:hAnsi="Palatino Linotype"/>
          <w:b/>
          <w:i/>
          <w:sz w:val="24"/>
          <w:szCs w:val="24"/>
        </w:rPr>
        <w:t xml:space="preserve"> óra/44</w:t>
      </w:r>
      <w:r w:rsidRPr="00FC6C88">
        <w:rPr>
          <w:rFonts w:ascii="Palatino Linotype" w:hAnsi="Palatino Linotype"/>
          <w:b/>
          <w:i/>
          <w:sz w:val="24"/>
          <w:szCs w:val="24"/>
        </w:rPr>
        <w:t xml:space="preserve"> óra</w:t>
      </w:r>
    </w:p>
    <w:p w:rsidR="00F776AD" w:rsidRPr="00FC6C88" w:rsidRDefault="00F776AD" w:rsidP="006259A1">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Daraboló, csavaró, csiszoló, forgácsoló, hegesztő eszközök</w:t>
      </w:r>
      <w:r w:rsidRPr="00FC6C88">
        <w:rPr>
          <w:rFonts w:ascii="Palatino Linotype" w:hAnsi="Palatino Linotype" w:cs="Mangal"/>
          <w:kern w:val="1"/>
          <w:sz w:val="24"/>
          <w:szCs w:val="24"/>
          <w:lang w:eastAsia="hi-IN" w:bidi="hi-IN"/>
        </w:rPr>
        <w:tab/>
      </w:r>
    </w:p>
    <w:p w:rsidR="00F776AD" w:rsidRDefault="00F776AD" w:rsidP="00FC6C88">
      <w:pPr>
        <w:widowControl w:val="0"/>
        <w:suppressAutoHyphens/>
        <w:spacing w:after="0" w:line="240" w:lineRule="auto"/>
        <w:ind w:left="1224"/>
        <w:rPr>
          <w:rFonts w:ascii="Palatino Linotype" w:hAnsi="Palatino Linotype" w:cs="Mangal"/>
          <w:kern w:val="1"/>
          <w:sz w:val="24"/>
          <w:szCs w:val="24"/>
          <w:lang w:eastAsia="hi-IN" w:bidi="hi-IN"/>
        </w:rPr>
      </w:pPr>
    </w:p>
    <w:p w:rsidR="00F776AD" w:rsidRPr="00FC6C88" w:rsidRDefault="00F776AD" w:rsidP="00FD4B3C">
      <w:pPr>
        <w:numPr>
          <w:ilvl w:val="1"/>
          <w:numId w:val="46"/>
        </w:numPr>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Default="00F776AD" w:rsidP="006259A1">
      <w:pPr>
        <w:widowControl w:val="0"/>
        <w:suppressAutoHyphens/>
        <w:spacing w:after="0" w:line="240" w:lineRule="auto"/>
        <w:ind w:left="993"/>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Tanterem, tanműhely</w:t>
      </w:r>
    </w:p>
    <w:p w:rsidR="00F776AD" w:rsidRPr="00FC6C88" w:rsidRDefault="00F776AD" w:rsidP="006259A1">
      <w:pPr>
        <w:widowControl w:val="0"/>
        <w:suppressAutoHyphens/>
        <w:spacing w:after="0" w:line="240" w:lineRule="auto"/>
        <w:jc w:val="both"/>
        <w:rPr>
          <w:rFonts w:ascii="Palatino Linotype" w:hAnsi="Palatino Linotype" w:cs="Mangal"/>
          <w:kern w:val="1"/>
          <w:sz w:val="24"/>
          <w:szCs w:val="24"/>
          <w:lang w:eastAsia="hi-IN" w:bidi="hi-IN"/>
        </w:rPr>
      </w:pPr>
    </w:p>
    <w:p w:rsidR="00F776AD" w:rsidRPr="00FC6C88" w:rsidRDefault="00F776AD" w:rsidP="00FD4B3C">
      <w:pPr>
        <w:numPr>
          <w:ilvl w:val="1"/>
          <w:numId w:val="46"/>
        </w:numPr>
        <w:spacing w:after="0" w:line="240" w:lineRule="auto"/>
        <w:ind w:left="709" w:hanging="283"/>
        <w:jc w:val="both"/>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FC6C88">
      <w:pPr>
        <w:spacing w:after="0" w:line="240" w:lineRule="auto"/>
        <w:rPr>
          <w:rFonts w:ascii="Palatino Linotype" w:hAnsi="Palatino Linotype"/>
          <w:sz w:val="24"/>
          <w:szCs w:val="24"/>
        </w:rPr>
      </w:pPr>
    </w:p>
    <w:p w:rsidR="00F776AD" w:rsidRPr="006259A1" w:rsidRDefault="00F776AD" w:rsidP="00FD4B3C">
      <w:pPr>
        <w:pStyle w:val="Listaszerbekezds4"/>
        <w:numPr>
          <w:ilvl w:val="2"/>
          <w:numId w:val="46"/>
        </w:numPr>
        <w:tabs>
          <w:tab w:val="left" w:pos="1701"/>
        </w:tabs>
        <w:ind w:left="1134" w:hanging="425"/>
        <w:rPr>
          <w:rFonts w:ascii="Palatino Linotype" w:hAnsi="Palatino Linotype"/>
          <w:b/>
          <w:bCs/>
          <w:i/>
          <w:sz w:val="24"/>
          <w:szCs w:val="24"/>
        </w:rPr>
      </w:pPr>
      <w:r w:rsidRPr="006259A1">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1C5809">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önálló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Olvasott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feldolgozása jegyzeteléssel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Hallott szöveg feladattal vezetett feldolgozása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1.6.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2.1.</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Írásos elemzések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2.2.</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Leírás készítése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2.3.</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Válaszolás írásban mondatszintű kérdésekre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2.4.</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Tesztfeladat megoldása</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2.5.</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Szöveges előadás egyéni felkészüléssel</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2.6.</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sidRPr="00634CE1">
              <w:rPr>
                <w:rFonts w:ascii="Palatino Linotype" w:hAnsi="Palatino Linotype"/>
                <w:sz w:val="20"/>
                <w:szCs w:val="20"/>
              </w:rPr>
              <w:t>2.7.</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2.8.</w:t>
            </w:r>
          </w:p>
        </w:tc>
        <w:tc>
          <w:tcPr>
            <w:tcW w:w="3621" w:type="dxa"/>
            <w:vAlign w:val="center"/>
          </w:tcPr>
          <w:p w:rsidR="00F776AD" w:rsidRPr="003B0A9B" w:rsidRDefault="00F776AD" w:rsidP="001C5809">
            <w:pPr>
              <w:spacing w:after="0" w:line="240" w:lineRule="auto"/>
              <w:rPr>
                <w:rFonts w:ascii="Palatino Linotype" w:hAnsi="Palatino Linotype" w:cs="Arial"/>
                <w:sz w:val="20"/>
                <w:szCs w:val="20"/>
              </w:rPr>
            </w:pPr>
            <w:r w:rsidRPr="003B0A9B">
              <w:rPr>
                <w:rFonts w:ascii="Palatino Linotype" w:hAnsi="Palatino Linotype"/>
                <w:sz w:val="20"/>
                <w:szCs w:val="20"/>
              </w:rPr>
              <w:t>Demonstrációk, Műhely és gyárlátogatás, múzeumlátogatás</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bl>
    <w:p w:rsidR="00F776AD" w:rsidRDefault="00F776AD" w:rsidP="0073583B">
      <w:pPr>
        <w:spacing w:after="0" w:line="240" w:lineRule="auto"/>
        <w:rPr>
          <w:rFonts w:ascii="Palatino Linotype" w:hAnsi="Palatino Linotype"/>
          <w:b/>
          <w:i/>
          <w:sz w:val="24"/>
          <w:szCs w:val="24"/>
        </w:rPr>
      </w:pPr>
      <w:r>
        <w:rPr>
          <w:rFonts w:ascii="Palatino Linotype" w:hAnsi="Palatino Linotype"/>
          <w:b/>
          <w:i/>
          <w:sz w:val="24"/>
          <w:szCs w:val="24"/>
        </w:rPr>
        <w:br w:type="page"/>
      </w:r>
    </w:p>
    <w:p w:rsidR="00F776AD" w:rsidRPr="004A364A" w:rsidRDefault="00F776AD" w:rsidP="00FD4B3C">
      <w:pPr>
        <w:widowControl w:val="0"/>
        <w:numPr>
          <w:ilvl w:val="2"/>
          <w:numId w:val="46"/>
        </w:numPr>
        <w:tabs>
          <w:tab w:val="left" w:pos="1701"/>
        </w:tabs>
        <w:suppressAutoHyphens/>
        <w:spacing w:after="0" w:line="240" w:lineRule="auto"/>
        <w:ind w:left="1134" w:hanging="425"/>
        <w:jc w:val="both"/>
        <w:rPr>
          <w:rFonts w:ascii="Palatino Linotype" w:hAnsi="Palatino Linotype"/>
          <w:b/>
          <w:bCs/>
          <w:i/>
          <w:kern w:val="1"/>
          <w:sz w:val="24"/>
          <w:szCs w:val="24"/>
          <w:lang w:eastAsia="hi-IN" w:bidi="hi-IN"/>
        </w:rPr>
      </w:pP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1C5809">
            <w:pPr>
              <w:spacing w:after="0" w:line="240" w:lineRule="auto"/>
              <w:rPr>
                <w:rFonts w:ascii="Palatino Linotype" w:hAnsi="Palatino Linotype"/>
                <w:b/>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1.2.</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elbeszélés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1.3.</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kiselőadás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1.4.</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megbeszélés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1.5.</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vita</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1.6.</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1.7.</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1.8.</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kooperatív tanulás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trHeight w:val="396"/>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1.9</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házi feladat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bl>
    <w:p w:rsidR="00F776AD" w:rsidRDefault="00F776AD" w:rsidP="0073583B">
      <w:pPr>
        <w:spacing w:after="0" w:line="240" w:lineRule="auto"/>
        <w:rPr>
          <w:rFonts w:ascii="Palatino Linotype" w:hAnsi="Palatino Linotype"/>
          <w:b/>
          <w:i/>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Pr="00A46212" w:rsidRDefault="00F776AD" w:rsidP="006259A1">
      <w:pPr>
        <w:autoSpaceDE w:val="0"/>
        <w:autoSpaceDN w:val="0"/>
        <w:adjustRightInd w:val="0"/>
        <w:spacing w:after="0" w:line="240" w:lineRule="auto"/>
        <w:ind w:left="426"/>
        <w:jc w:val="both"/>
        <w:rPr>
          <w:rFonts w:ascii="Palatino Linotype" w:hAnsi="Palatino Linotype"/>
          <w:i/>
          <w:iCs/>
          <w:sz w:val="24"/>
          <w:szCs w:val="24"/>
        </w:rPr>
      </w:pPr>
      <w:r>
        <w:rPr>
          <w:rFonts w:ascii="Palatino Linotype" w:hAnsi="Palatino Linotype"/>
          <w:bCs/>
        </w:rPr>
        <w:t>„</w:t>
      </w:r>
      <w:r w:rsidRPr="00C91FBB">
        <w:rPr>
          <w:rFonts w:ascii="Palatino Linotype" w:hAnsi="Palatino Linotype"/>
          <w:bCs/>
        </w:rPr>
        <w:t>A nemzeti köznevelésről szóló 2011. évi CXC. törvény. 54. § (2) a) pontja szerinti értékeléssel.</w:t>
      </w:r>
      <w:r>
        <w:rPr>
          <w:rFonts w:ascii="Palatino Linotype" w:hAnsi="Palatino Linotype"/>
          <w:bCs/>
        </w:rPr>
        <w:t>”</w:t>
      </w:r>
    </w:p>
    <w:p w:rsidR="00F776AD" w:rsidRPr="00FC6C88" w:rsidRDefault="00F776AD" w:rsidP="00FC6C88">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01113C">
      <w:pPr>
        <w:numPr>
          <w:ilvl w:val="0"/>
          <w:numId w:val="46"/>
        </w:numPr>
        <w:spacing w:after="0" w:line="240" w:lineRule="auto"/>
        <w:ind w:left="426" w:hanging="426"/>
        <w:rPr>
          <w:rFonts w:ascii="Palatino Linotype" w:hAnsi="Palatino Linotype"/>
          <w:b/>
          <w:sz w:val="24"/>
          <w:szCs w:val="24"/>
          <w:lang w:eastAsia="hu-HU"/>
        </w:rPr>
      </w:pPr>
      <w:r w:rsidRPr="00FC6C88">
        <w:rPr>
          <w:rFonts w:ascii="Palatino Linotype" w:hAnsi="Palatino Linotype"/>
          <w:b/>
          <w:sz w:val="24"/>
          <w:szCs w:val="24"/>
          <w:lang w:eastAsia="hu-HU"/>
        </w:rPr>
        <w:t>Szakgyakorlat</w:t>
      </w:r>
      <w:r w:rsidRPr="00FC6C88">
        <w:rPr>
          <w:rFonts w:ascii="Palatino Linotype" w:hAnsi="Palatino Linotype"/>
          <w:b/>
          <w:sz w:val="24"/>
          <w:szCs w:val="24"/>
          <w:lang w:eastAsia="hu-HU"/>
        </w:rPr>
        <w:tab/>
      </w:r>
      <w:r>
        <w:rPr>
          <w:rFonts w:ascii="Palatino Linotype" w:hAnsi="Palatino Linotype"/>
          <w:b/>
          <w:sz w:val="24"/>
          <w:szCs w:val="24"/>
          <w:lang w:eastAsia="hu-HU"/>
        </w:rPr>
        <w:t xml:space="preserve">2. </w:t>
      </w:r>
      <w:proofErr w:type="gramStart"/>
      <w:r>
        <w:rPr>
          <w:rFonts w:ascii="Palatino Linotype" w:hAnsi="Palatino Linotype"/>
          <w:b/>
          <w:sz w:val="24"/>
          <w:szCs w:val="24"/>
          <w:lang w:eastAsia="hu-HU"/>
        </w:rPr>
        <w:t>tantárgy</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 xml:space="preserve">           </w:t>
      </w:r>
      <w:r w:rsidRPr="00FC6C88">
        <w:rPr>
          <w:rFonts w:ascii="Palatino Linotype" w:hAnsi="Palatino Linotype"/>
          <w:b/>
          <w:sz w:val="24"/>
          <w:szCs w:val="24"/>
          <w:lang w:eastAsia="hu-HU"/>
        </w:rPr>
        <w:t>348</w:t>
      </w:r>
      <w:proofErr w:type="gramEnd"/>
      <w:r w:rsidRPr="00FC6C88">
        <w:rPr>
          <w:rFonts w:ascii="Palatino Linotype" w:hAnsi="Palatino Linotype"/>
          <w:b/>
          <w:sz w:val="24"/>
          <w:szCs w:val="24"/>
          <w:lang w:eastAsia="hu-HU"/>
        </w:rPr>
        <w:t xml:space="preserve"> óra/340 óra*</w:t>
      </w:r>
    </w:p>
    <w:p w:rsidR="00F776AD" w:rsidRPr="00FC6C88" w:rsidRDefault="00F776AD" w:rsidP="00FC6C88">
      <w:pPr>
        <w:spacing w:after="0" w:line="240" w:lineRule="auto"/>
        <w:jc w:val="right"/>
        <w:rPr>
          <w:rFonts w:ascii="Palatino Linotype" w:hAnsi="Palatino Linotype"/>
          <w:sz w:val="20"/>
          <w:szCs w:val="20"/>
        </w:rPr>
      </w:pPr>
      <w:r w:rsidRPr="00FC6C88">
        <w:rPr>
          <w:rFonts w:ascii="Palatino Linotype" w:hAnsi="Palatino Linotype"/>
          <w:sz w:val="20"/>
          <w:szCs w:val="20"/>
        </w:rPr>
        <w:t>*</w:t>
      </w:r>
      <w:proofErr w:type="spellStart"/>
      <w:r w:rsidRPr="00FC6C88">
        <w:rPr>
          <w:rFonts w:ascii="Palatino Linotype" w:hAnsi="Palatino Linotype"/>
          <w:sz w:val="20"/>
          <w:szCs w:val="20"/>
        </w:rPr>
        <w:t>Háromévfolyamos</w:t>
      </w:r>
      <w:proofErr w:type="spellEnd"/>
      <w:r w:rsidRPr="00FC6C88">
        <w:rPr>
          <w:rFonts w:ascii="Palatino Linotype" w:hAnsi="Palatino Linotype"/>
          <w:sz w:val="20"/>
          <w:szCs w:val="20"/>
        </w:rPr>
        <w:t xml:space="preserve"> képzés közismereti oktatással/</w:t>
      </w:r>
      <w:proofErr w:type="spellStart"/>
      <w:r w:rsidRPr="00FC6C88">
        <w:rPr>
          <w:rFonts w:ascii="Palatino Linotype" w:hAnsi="Palatino Linotype"/>
          <w:sz w:val="20"/>
          <w:szCs w:val="20"/>
        </w:rPr>
        <w:t>kétévfolyamos</w:t>
      </w:r>
      <w:proofErr w:type="spellEnd"/>
      <w:r w:rsidRPr="00FC6C88">
        <w:rPr>
          <w:rFonts w:ascii="Palatino Linotype" w:hAnsi="Palatino Linotype"/>
          <w:sz w:val="20"/>
          <w:szCs w:val="20"/>
        </w:rPr>
        <w:t xml:space="preserve"> képzés közismereti oktatás nélkül</w:t>
      </w:r>
    </w:p>
    <w:p w:rsidR="00F776AD" w:rsidRPr="00FC6C88" w:rsidRDefault="00F776AD" w:rsidP="00FC6C88">
      <w:pPr>
        <w:widowControl w:val="0"/>
        <w:suppressAutoHyphens/>
        <w:spacing w:after="0" w:line="240" w:lineRule="auto"/>
        <w:rPr>
          <w:rFonts w:ascii="Palatino Linotype" w:hAnsi="Palatino Linotype"/>
          <w:b/>
          <w:sz w:val="24"/>
          <w:szCs w:val="24"/>
          <w:lang w:eastAsia="hu-HU"/>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lang w:eastAsia="hu-HU"/>
        </w:rPr>
      </w:pPr>
      <w:r w:rsidRPr="00FC6C88">
        <w:rPr>
          <w:rFonts w:ascii="Palatino Linotype" w:hAnsi="Palatino Linotype"/>
          <w:b/>
          <w:sz w:val="24"/>
          <w:szCs w:val="24"/>
          <w:lang w:eastAsia="hu-HU"/>
        </w:rPr>
        <w:t>A tantárgy tanításának célja</w:t>
      </w:r>
    </w:p>
    <w:p w:rsidR="00F776AD" w:rsidRPr="00A46212" w:rsidRDefault="00F776AD" w:rsidP="006C4780">
      <w:pPr>
        <w:widowControl w:val="0"/>
        <w:suppressAutoHyphens/>
        <w:spacing w:after="0" w:line="240" w:lineRule="auto"/>
        <w:ind w:left="426"/>
        <w:jc w:val="both"/>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A tanuló sajátítsa el és tudja alkalmazni az alapvető fémipari műveleteket, ismerje és biztonságosan használja a fémipari gépeket és berendezéseket. </w:t>
      </w:r>
    </w:p>
    <w:p w:rsidR="00F776AD" w:rsidRPr="00FC6C88" w:rsidRDefault="00F776AD" w:rsidP="006C4780">
      <w:pPr>
        <w:widowControl w:val="0"/>
        <w:suppressAutoHyphens/>
        <w:spacing w:after="0" w:line="240" w:lineRule="auto"/>
        <w:ind w:left="426"/>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426" w:firstLine="0"/>
        <w:rPr>
          <w:rFonts w:ascii="Palatino Linotype" w:hAnsi="Palatino Linotype"/>
          <w:b/>
          <w:sz w:val="24"/>
          <w:szCs w:val="24"/>
          <w:lang w:eastAsia="hu-HU"/>
        </w:rPr>
      </w:pPr>
      <w:r w:rsidRPr="00FC6C88">
        <w:rPr>
          <w:rFonts w:ascii="Palatino Linotype" w:hAnsi="Palatino Linotype"/>
          <w:b/>
          <w:sz w:val="24"/>
          <w:szCs w:val="24"/>
        </w:rPr>
        <w:t>Kapcsolódó</w:t>
      </w:r>
      <w:r w:rsidRPr="00FC6C88">
        <w:rPr>
          <w:rFonts w:ascii="Palatino Linotype" w:hAnsi="Palatino Linotype"/>
          <w:b/>
          <w:sz w:val="24"/>
          <w:szCs w:val="24"/>
          <w:lang w:eastAsia="hu-HU"/>
        </w:rPr>
        <w:t xml:space="preserve">, közismereti szakmai tartalmak </w:t>
      </w:r>
    </w:p>
    <w:p w:rsidR="00F776AD" w:rsidRPr="00A46212" w:rsidRDefault="00F776AD" w:rsidP="006C4780">
      <w:pPr>
        <w:widowControl w:val="0"/>
        <w:suppressAutoHyphens/>
        <w:spacing w:after="0" w:line="240" w:lineRule="auto"/>
        <w:ind w:left="426"/>
        <w:rPr>
          <w:rFonts w:ascii="Palatino Linotype" w:hAnsi="Palatino Linotype"/>
          <w:kern w:val="1"/>
          <w:sz w:val="24"/>
          <w:szCs w:val="24"/>
          <w:lang w:eastAsia="hi-IN" w:bidi="hi-IN"/>
        </w:rPr>
      </w:pPr>
      <w:r w:rsidRPr="00FC6C88">
        <w:rPr>
          <w:rFonts w:ascii="Palatino Linotype" w:hAnsi="Palatino Linotype"/>
          <w:kern w:val="1"/>
          <w:sz w:val="24"/>
          <w:szCs w:val="24"/>
          <w:lang w:eastAsia="hi-IN" w:bidi="hi-IN"/>
        </w:rPr>
        <w:t xml:space="preserve">Kovács szakgyakorlat, fizika, kémia </w:t>
      </w:r>
    </w:p>
    <w:p w:rsidR="00F776AD" w:rsidRPr="00FC6C88" w:rsidRDefault="00F776AD" w:rsidP="00FC6C88">
      <w:pPr>
        <w:widowControl w:val="0"/>
        <w:suppressAutoHyphens/>
        <w:spacing w:after="0" w:line="240" w:lineRule="auto"/>
        <w:rPr>
          <w:rFonts w:ascii="Palatino Linotype" w:hAnsi="Palatino Linotype"/>
          <w:b/>
          <w:kern w:val="1"/>
          <w:sz w:val="24"/>
          <w:szCs w:val="24"/>
          <w:lang w:eastAsia="hi-IN" w:bidi="hi-IN"/>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 xml:space="preserve">Témakörök </w:t>
      </w:r>
    </w:p>
    <w:p w:rsidR="00F776AD" w:rsidRPr="00FC6C88" w:rsidRDefault="00F776AD" w:rsidP="00FC6C88">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1134" w:hanging="425"/>
        <w:rPr>
          <w:rFonts w:ascii="Palatino Linotype" w:hAnsi="Palatino Linotype" w:cs="Mangal"/>
          <w:b/>
          <w:kern w:val="1"/>
          <w:sz w:val="24"/>
          <w:szCs w:val="24"/>
          <w:lang w:eastAsia="hi-IN" w:bidi="hi-IN"/>
        </w:rPr>
      </w:pPr>
      <w:r w:rsidRPr="00FC6C88">
        <w:rPr>
          <w:rFonts w:ascii="Palatino Linotype" w:hAnsi="Palatino Linotype"/>
          <w:b/>
          <w:sz w:val="24"/>
          <w:szCs w:val="24"/>
        </w:rPr>
        <w:t xml:space="preserve">Hidegalakító </w:t>
      </w:r>
      <w:proofErr w:type="gramStart"/>
      <w:r w:rsidRPr="00FC6C88">
        <w:rPr>
          <w:rFonts w:ascii="Palatino Linotype" w:hAnsi="Palatino Linotype"/>
          <w:b/>
          <w:sz w:val="24"/>
          <w:szCs w:val="24"/>
        </w:rPr>
        <w:t>alapműveletek</w:t>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cs="Mangal"/>
          <w:b/>
          <w:i/>
          <w:kern w:val="1"/>
          <w:sz w:val="24"/>
          <w:szCs w:val="24"/>
          <w:lang w:eastAsia="hi-IN" w:bidi="hi-IN"/>
        </w:rPr>
        <w:t>20</w:t>
      </w:r>
      <w:proofErr w:type="gramEnd"/>
      <w:r w:rsidRPr="00FC6C88">
        <w:rPr>
          <w:rFonts w:ascii="Palatino Linotype" w:hAnsi="Palatino Linotype" w:cs="Mangal"/>
          <w:b/>
          <w:i/>
          <w:kern w:val="1"/>
          <w:sz w:val="24"/>
          <w:szCs w:val="24"/>
          <w:lang w:eastAsia="hi-IN" w:bidi="hi-IN"/>
        </w:rPr>
        <w:t xml:space="preserve"> óra/30 óra</w:t>
      </w:r>
    </w:p>
    <w:p w:rsidR="00F776AD" w:rsidRDefault="00F776AD" w:rsidP="006C478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Méretezés, darabolás, vágás, nyírás, hajlítás, egyengetés</w:t>
      </w:r>
    </w:p>
    <w:p w:rsidR="00F776AD" w:rsidRPr="00FC6C88" w:rsidRDefault="00F776AD" w:rsidP="006C4780">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Egyszerű forgácsolási </w:t>
      </w:r>
      <w:proofErr w:type="gramStart"/>
      <w:r w:rsidRPr="00FC6C88">
        <w:rPr>
          <w:rFonts w:ascii="Palatino Linotype" w:hAnsi="Palatino Linotype"/>
          <w:b/>
          <w:sz w:val="24"/>
          <w:szCs w:val="24"/>
        </w:rPr>
        <w:t>műveletek</w:t>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130</w:t>
      </w:r>
      <w:proofErr w:type="gramEnd"/>
      <w:r w:rsidRPr="00FC6C88">
        <w:rPr>
          <w:rFonts w:ascii="Palatino Linotype" w:hAnsi="Palatino Linotype"/>
          <w:b/>
          <w:i/>
          <w:sz w:val="24"/>
          <w:szCs w:val="24"/>
        </w:rPr>
        <w:t xml:space="preserve"> óra/100óra</w:t>
      </w:r>
    </w:p>
    <w:p w:rsidR="00F776AD" w:rsidRPr="00FC6C88" w:rsidRDefault="00F776AD" w:rsidP="006C478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Reszelés, fűrészelés, fúrás, esztergálás, marás, menetmetszés-fúrás, hántolás</w:t>
      </w:r>
    </w:p>
    <w:p w:rsidR="00F776AD" w:rsidRPr="00FC6C88" w:rsidRDefault="00F776AD" w:rsidP="006C4780">
      <w:pPr>
        <w:widowControl w:val="0"/>
        <w:suppressAutoHyphens/>
        <w:spacing w:after="0" w:line="240" w:lineRule="auto"/>
        <w:ind w:left="709"/>
        <w:rPr>
          <w:rFonts w:ascii="Palatino Linotype" w:hAnsi="Palatino Linotype" w:cs="Mangal"/>
          <w:kern w:val="1"/>
          <w:sz w:val="24"/>
          <w:szCs w:val="24"/>
          <w:lang w:eastAsia="hi-IN" w:bidi="hi-IN"/>
        </w:rPr>
      </w:pPr>
    </w:p>
    <w:p w:rsidR="00F776AD" w:rsidRPr="00FC6C88"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Kalapáló </w:t>
      </w:r>
      <w:proofErr w:type="gramStart"/>
      <w:r w:rsidRPr="00FC6C88">
        <w:rPr>
          <w:rFonts w:ascii="Palatino Linotype" w:hAnsi="Palatino Linotype"/>
          <w:b/>
          <w:sz w:val="24"/>
          <w:szCs w:val="24"/>
        </w:rPr>
        <w:t>hidegalakítások</w:t>
      </w:r>
      <w:r w:rsidRPr="00FC6C88">
        <w:rPr>
          <w:rFonts w:ascii="Palatino Linotype" w:hAnsi="Palatino Linotype"/>
          <w:b/>
          <w:sz w:val="24"/>
          <w:szCs w:val="24"/>
        </w:rPr>
        <w:tab/>
      </w:r>
      <w:r w:rsidRPr="00FC6C88">
        <w:rPr>
          <w:rFonts w:ascii="Palatino Linotype" w:hAnsi="Palatino Linotype"/>
          <w:b/>
          <w:sz w:val="24"/>
          <w:szCs w:val="24"/>
        </w:rPr>
        <w:tab/>
      </w:r>
      <w:r>
        <w:rPr>
          <w:rFonts w:ascii="Palatino Linotype" w:hAnsi="Palatino Linotype"/>
          <w:b/>
          <w:sz w:val="24"/>
          <w:szCs w:val="24"/>
        </w:rPr>
        <w:tab/>
        <w:t xml:space="preserve">                </w:t>
      </w:r>
      <w:r w:rsidRPr="00FC6C88">
        <w:rPr>
          <w:rFonts w:ascii="Palatino Linotype" w:hAnsi="Palatino Linotype"/>
          <w:b/>
          <w:i/>
          <w:sz w:val="24"/>
          <w:szCs w:val="24"/>
        </w:rPr>
        <w:t>74</w:t>
      </w:r>
      <w:proofErr w:type="gramEnd"/>
      <w:r w:rsidRPr="00FC6C88">
        <w:rPr>
          <w:rFonts w:ascii="Palatino Linotype" w:hAnsi="Palatino Linotype"/>
          <w:b/>
          <w:i/>
          <w:sz w:val="24"/>
          <w:szCs w:val="24"/>
        </w:rPr>
        <w:t xml:space="preserve"> óra/78 óra</w:t>
      </w:r>
    </w:p>
    <w:p w:rsidR="00F776AD" w:rsidRPr="00FC6C88" w:rsidRDefault="00F776AD" w:rsidP="006C4780">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Domborítás, mélyhúzás, erezés, poncolás, gravírozás, vésés, faragás</w:t>
      </w:r>
    </w:p>
    <w:p w:rsidR="00F776AD" w:rsidRPr="00FC6C88" w:rsidRDefault="00F776AD" w:rsidP="006C4780">
      <w:pPr>
        <w:widowControl w:val="0"/>
        <w:suppressAutoHyphens/>
        <w:spacing w:after="0" w:line="240" w:lineRule="auto"/>
        <w:ind w:left="709"/>
        <w:rPr>
          <w:rFonts w:ascii="Palatino Linotype" w:hAnsi="Palatino Linotype" w:cs="Mangal"/>
          <w:kern w:val="1"/>
          <w:sz w:val="24"/>
          <w:szCs w:val="24"/>
          <w:lang w:eastAsia="hi-IN" w:bidi="hi-IN"/>
        </w:rPr>
      </w:pPr>
    </w:p>
    <w:p w:rsidR="00F776AD" w:rsidRDefault="00F776AD" w:rsidP="00FD4B3C">
      <w:pPr>
        <w:widowControl w:val="0"/>
        <w:numPr>
          <w:ilvl w:val="2"/>
          <w:numId w:val="46"/>
        </w:numPr>
        <w:tabs>
          <w:tab w:val="left" w:pos="1701"/>
        </w:tabs>
        <w:suppressAutoHyphens/>
        <w:spacing w:after="0" w:line="240" w:lineRule="auto"/>
        <w:ind w:left="709" w:firstLine="0"/>
        <w:rPr>
          <w:rFonts w:ascii="Palatino Linotype" w:hAnsi="Palatino Linotype"/>
          <w:b/>
          <w:sz w:val="24"/>
          <w:szCs w:val="24"/>
        </w:rPr>
      </w:pPr>
      <w:r w:rsidRPr="00FC6C88">
        <w:rPr>
          <w:rFonts w:ascii="Palatino Linotype" w:hAnsi="Palatino Linotype"/>
          <w:b/>
          <w:sz w:val="24"/>
          <w:szCs w:val="24"/>
        </w:rPr>
        <w:t xml:space="preserve">Oldható és oldhatatlan kötések, forrasztások, hegesztés </w:t>
      </w:r>
    </w:p>
    <w:p w:rsidR="00F776AD" w:rsidRPr="00FC6C88" w:rsidRDefault="00F776AD" w:rsidP="006C4780">
      <w:pPr>
        <w:widowControl w:val="0"/>
        <w:suppressAutoHyphens/>
        <w:spacing w:after="0" w:line="240" w:lineRule="auto"/>
        <w:ind w:left="6379" w:firstLine="425"/>
        <w:rPr>
          <w:rFonts w:ascii="Palatino Linotype" w:hAnsi="Palatino Linotype"/>
          <w:b/>
          <w:sz w:val="24"/>
          <w:szCs w:val="24"/>
        </w:rPr>
      </w:pPr>
      <w:r>
        <w:rPr>
          <w:rFonts w:ascii="Palatino Linotype" w:hAnsi="Palatino Linotype"/>
          <w:b/>
          <w:i/>
          <w:sz w:val="24"/>
          <w:szCs w:val="24"/>
        </w:rPr>
        <w:t xml:space="preserve">             </w:t>
      </w:r>
      <w:r w:rsidRPr="00FC6C88">
        <w:rPr>
          <w:rFonts w:ascii="Palatino Linotype" w:hAnsi="Palatino Linotype"/>
          <w:b/>
          <w:i/>
          <w:sz w:val="24"/>
          <w:szCs w:val="24"/>
        </w:rPr>
        <w:t>124 óra/132óra</w:t>
      </w:r>
    </w:p>
    <w:p w:rsidR="00F776AD" w:rsidRPr="00A46212" w:rsidRDefault="00F776AD" w:rsidP="006C4780">
      <w:pPr>
        <w:widowControl w:val="0"/>
        <w:suppressAutoHyphens/>
        <w:spacing w:after="0" w:line="240" w:lineRule="auto"/>
        <w:ind w:left="709"/>
        <w:jc w:val="both"/>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 xml:space="preserve">Csavarkötések, ékelések, csapolások, szegecselés, kötegelés, lágy és </w:t>
      </w:r>
      <w:r w:rsidRPr="00FC6C88">
        <w:rPr>
          <w:rFonts w:ascii="Palatino Linotype" w:hAnsi="Palatino Linotype" w:cs="Mangal"/>
          <w:kern w:val="1"/>
          <w:sz w:val="24"/>
          <w:szCs w:val="24"/>
          <w:lang w:eastAsia="hi-IN" w:bidi="hi-IN"/>
        </w:rPr>
        <w:lastRenderedPageBreak/>
        <w:t>keményforrasztások, ív</w:t>
      </w:r>
      <w:r>
        <w:rPr>
          <w:rFonts w:ascii="Palatino Linotype" w:hAnsi="Palatino Linotype" w:cs="Mangal"/>
          <w:kern w:val="1"/>
          <w:sz w:val="24"/>
          <w:szCs w:val="24"/>
          <w:lang w:eastAsia="hi-IN" w:bidi="hi-IN"/>
        </w:rPr>
        <w:t>-</w:t>
      </w:r>
      <w:r w:rsidRPr="00FC6C88">
        <w:rPr>
          <w:rFonts w:ascii="Palatino Linotype" w:hAnsi="Palatino Linotype" w:cs="Mangal"/>
          <w:kern w:val="1"/>
          <w:sz w:val="24"/>
          <w:szCs w:val="24"/>
          <w:lang w:eastAsia="hi-IN" w:bidi="hi-IN"/>
        </w:rPr>
        <w:t xml:space="preserve"> és lánghegesztés </w:t>
      </w:r>
    </w:p>
    <w:p w:rsidR="00F776AD" w:rsidRPr="00FC6C88" w:rsidRDefault="00F776AD" w:rsidP="00BB40E2">
      <w:pPr>
        <w:widowControl w:val="0"/>
        <w:suppressAutoHyphens/>
        <w:spacing w:after="0" w:line="240" w:lineRule="auto"/>
        <w:rPr>
          <w:rFonts w:ascii="Palatino Linotype" w:hAnsi="Palatino Linotype" w:cs="Mangal"/>
          <w:b/>
          <w:kern w:val="1"/>
          <w:sz w:val="24"/>
          <w:szCs w:val="24"/>
          <w:lang w:eastAsia="hi-IN" w:bidi="hi-IN"/>
        </w:rPr>
      </w:pPr>
    </w:p>
    <w:p w:rsidR="00F776AD" w:rsidRPr="00FC6C88" w:rsidRDefault="00F776AD" w:rsidP="00FD4B3C">
      <w:pPr>
        <w:numPr>
          <w:ilvl w:val="1"/>
          <w:numId w:val="46"/>
        </w:numPr>
        <w:spacing w:after="0" w:line="240" w:lineRule="auto"/>
        <w:ind w:left="709" w:hanging="283"/>
        <w:jc w:val="both"/>
        <w:rPr>
          <w:rFonts w:ascii="Palatino Linotype" w:hAnsi="Palatino Linotype"/>
          <w:b/>
          <w:i/>
          <w:sz w:val="24"/>
          <w:szCs w:val="24"/>
        </w:rPr>
      </w:pPr>
      <w:r w:rsidRPr="00FC6C88">
        <w:rPr>
          <w:rFonts w:ascii="Palatino Linotype" w:hAnsi="Palatino Linotype"/>
          <w:b/>
          <w:i/>
          <w:sz w:val="24"/>
          <w:szCs w:val="24"/>
        </w:rPr>
        <w:t xml:space="preserve">A képzés javasolt helyszíne </w:t>
      </w:r>
      <w:r w:rsidRPr="00FC6C88">
        <w:rPr>
          <w:rFonts w:ascii="Palatino Linotype" w:hAnsi="Palatino Linotype"/>
          <w:b/>
          <w:i/>
          <w:kern w:val="1"/>
          <w:sz w:val="24"/>
          <w:szCs w:val="24"/>
          <w:lang w:eastAsia="hi-IN" w:bidi="hi-IN"/>
        </w:rPr>
        <w:t>(ajánlás)</w:t>
      </w:r>
    </w:p>
    <w:p w:rsidR="00F776AD" w:rsidRDefault="00F776AD" w:rsidP="002E71E8">
      <w:pPr>
        <w:widowControl w:val="0"/>
        <w:suppressAutoHyphens/>
        <w:spacing w:after="0" w:line="240" w:lineRule="auto"/>
        <w:ind w:left="851"/>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Tanműhely, munkahely</w:t>
      </w:r>
    </w:p>
    <w:p w:rsidR="00F776AD" w:rsidRPr="00FC6C88" w:rsidRDefault="00F776AD" w:rsidP="00FC6C88">
      <w:pPr>
        <w:widowControl w:val="0"/>
        <w:suppressAutoHyphens/>
        <w:spacing w:after="0" w:line="240" w:lineRule="auto"/>
        <w:rPr>
          <w:rFonts w:ascii="Palatino Linotype" w:hAnsi="Palatino Linotype" w:cs="Mangal"/>
          <w:kern w:val="1"/>
          <w:sz w:val="24"/>
          <w:szCs w:val="24"/>
          <w:lang w:eastAsia="hi-IN" w:bidi="hi-IN"/>
        </w:rPr>
      </w:pPr>
    </w:p>
    <w:p w:rsidR="00F776AD" w:rsidRPr="00FC6C88" w:rsidRDefault="00F776AD" w:rsidP="00FD4B3C">
      <w:pPr>
        <w:numPr>
          <w:ilvl w:val="1"/>
          <w:numId w:val="46"/>
        </w:numPr>
        <w:spacing w:after="0" w:line="240" w:lineRule="auto"/>
        <w:ind w:left="709" w:hanging="283"/>
        <w:jc w:val="both"/>
        <w:rPr>
          <w:rFonts w:ascii="Palatino Linotype" w:hAnsi="Palatino Linotype"/>
          <w:b/>
          <w:sz w:val="24"/>
          <w:szCs w:val="24"/>
        </w:rPr>
      </w:pPr>
      <w:r w:rsidRPr="00FC6C88">
        <w:rPr>
          <w:rFonts w:ascii="Palatino Linotype" w:hAnsi="Palatino Linotype"/>
          <w:b/>
          <w:i/>
          <w:sz w:val="24"/>
          <w:szCs w:val="24"/>
        </w:rPr>
        <w:t>A tantárgy elsajátítása során alkalmazható sajátos módszerek, tanulói tevékenységformák (ajánlás)</w:t>
      </w:r>
    </w:p>
    <w:p w:rsidR="00F776AD" w:rsidRPr="00FC6C88" w:rsidRDefault="00F776AD" w:rsidP="00FC6C88">
      <w:pPr>
        <w:spacing w:after="0" w:line="240" w:lineRule="auto"/>
        <w:rPr>
          <w:rFonts w:ascii="Palatino Linotype" w:hAnsi="Palatino Linotype"/>
          <w:sz w:val="24"/>
          <w:szCs w:val="24"/>
        </w:rPr>
      </w:pPr>
      <w:r w:rsidRPr="00FC6C88">
        <w:rPr>
          <w:rFonts w:ascii="Palatino Linotype" w:hAnsi="Palatino Linotype"/>
          <w:b/>
          <w:sz w:val="24"/>
          <w:szCs w:val="24"/>
        </w:rPr>
        <w:tab/>
      </w:r>
    </w:p>
    <w:p w:rsidR="00F776AD" w:rsidRPr="006C4780" w:rsidRDefault="00F776AD" w:rsidP="00FD4B3C">
      <w:pPr>
        <w:pStyle w:val="Listaszerbekezds4"/>
        <w:numPr>
          <w:ilvl w:val="2"/>
          <w:numId w:val="46"/>
        </w:numPr>
        <w:tabs>
          <w:tab w:val="left" w:pos="1701"/>
        </w:tabs>
        <w:ind w:left="1134" w:hanging="425"/>
        <w:jc w:val="both"/>
        <w:rPr>
          <w:rFonts w:ascii="Palatino Linotype" w:hAnsi="Palatino Linotype"/>
          <w:b/>
          <w:bCs/>
          <w:i/>
          <w:sz w:val="24"/>
          <w:szCs w:val="24"/>
        </w:rPr>
      </w:pPr>
      <w:r w:rsidRPr="006C4780">
        <w:rPr>
          <w:rFonts w:ascii="Palatino Linotype" w:hAnsi="Palatino Linotype"/>
          <w:b/>
          <w:bCs/>
          <w:i/>
          <w:sz w:val="24"/>
          <w:szCs w:val="24"/>
        </w:rPr>
        <w:t xml:space="preserve">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F776AD" w:rsidRPr="00634CE1">
        <w:trPr>
          <w:cantSplit/>
          <w:trHeight w:val="921"/>
          <w:jc w:val="center"/>
        </w:trPr>
        <w:tc>
          <w:tcPr>
            <w:tcW w:w="828"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Sor-szám</w:t>
            </w:r>
          </w:p>
        </w:tc>
        <w:tc>
          <w:tcPr>
            <w:tcW w:w="3621"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tevékenységforma</w:t>
            </w:r>
          </w:p>
        </w:tc>
        <w:tc>
          <w:tcPr>
            <w:tcW w:w="2370" w:type="dxa"/>
            <w:gridSpan w:val="3"/>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Tanulói tevékenység szervezési kerete</w:t>
            </w:r>
          </w:p>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(differenciálási módok)</w:t>
            </w:r>
          </w:p>
        </w:tc>
        <w:tc>
          <w:tcPr>
            <w:tcW w:w="2190" w:type="dxa"/>
            <w:vMerge w:val="restart"/>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Alkalmazandó eszközök és felszerelések (SZVK 6. pont lebontása, pontosítása)</w:t>
            </w:r>
          </w:p>
        </w:tc>
      </w:tr>
      <w:tr w:rsidR="00F776AD" w:rsidRPr="00634CE1">
        <w:trPr>
          <w:cantSplit/>
          <w:trHeight w:val="1076"/>
          <w:jc w:val="center"/>
        </w:trPr>
        <w:tc>
          <w:tcPr>
            <w:tcW w:w="828"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c>
          <w:tcPr>
            <w:tcW w:w="3621" w:type="dxa"/>
            <w:vMerge/>
            <w:vAlign w:val="center"/>
          </w:tcPr>
          <w:p w:rsidR="00F776AD" w:rsidRPr="00634CE1" w:rsidRDefault="00F776AD" w:rsidP="001C5809">
            <w:pPr>
              <w:spacing w:after="0" w:line="240" w:lineRule="auto"/>
              <w:rPr>
                <w:rFonts w:ascii="Palatino Linotype" w:hAnsi="Palatino Linotype"/>
                <w:b/>
                <w:sz w:val="20"/>
                <w:szCs w:val="20"/>
              </w:rPr>
            </w:pPr>
          </w:p>
        </w:tc>
        <w:tc>
          <w:tcPr>
            <w:tcW w:w="809"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Egyéni</w:t>
            </w:r>
          </w:p>
        </w:tc>
        <w:tc>
          <w:tcPr>
            <w:tcW w:w="798"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Csoport-</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bontás</w:t>
            </w:r>
          </w:p>
        </w:tc>
        <w:tc>
          <w:tcPr>
            <w:tcW w:w="763" w:type="dxa"/>
            <w:textDirection w:val="btLr"/>
            <w:vAlign w:val="center"/>
          </w:tcPr>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Osztály-</w:t>
            </w:r>
          </w:p>
          <w:p w:rsidR="00F776AD" w:rsidRPr="00634CE1" w:rsidRDefault="00F776AD" w:rsidP="001C5809">
            <w:pPr>
              <w:spacing w:after="0" w:line="240" w:lineRule="auto"/>
              <w:ind w:left="113" w:right="113"/>
              <w:jc w:val="center"/>
              <w:rPr>
                <w:rFonts w:ascii="Palatino Linotype" w:hAnsi="Palatino Linotype"/>
                <w:b/>
                <w:sz w:val="20"/>
                <w:szCs w:val="20"/>
              </w:rPr>
            </w:pPr>
            <w:r w:rsidRPr="00634CE1">
              <w:rPr>
                <w:rFonts w:ascii="Palatino Linotype" w:hAnsi="Palatino Linotype"/>
                <w:b/>
                <w:sz w:val="20"/>
                <w:szCs w:val="20"/>
              </w:rPr>
              <w:t>keret</w:t>
            </w:r>
          </w:p>
        </w:tc>
        <w:tc>
          <w:tcPr>
            <w:tcW w:w="2190" w:type="dxa"/>
            <w:vMerge/>
            <w:vAlign w:val="center"/>
          </w:tcPr>
          <w:p w:rsidR="00F776AD" w:rsidRPr="00634CE1" w:rsidRDefault="00F776AD" w:rsidP="001C5809">
            <w:pPr>
              <w:spacing w:after="0" w:line="240" w:lineRule="auto"/>
              <w:jc w:val="center"/>
              <w:rPr>
                <w:rFonts w:ascii="Palatino Linotype" w:hAnsi="Palatino Linotype"/>
                <w:b/>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1.</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b/>
                <w:sz w:val="20"/>
                <w:szCs w:val="20"/>
              </w:rPr>
            </w:pPr>
            <w:r w:rsidRPr="00634CE1">
              <w:rPr>
                <w:rFonts w:ascii="Palatino Linotype" w:hAnsi="Palatino Linotype" w:cs="Arial"/>
                <w:b/>
                <w:sz w:val="20"/>
                <w:szCs w:val="20"/>
              </w:rPr>
              <w:t>Információ feldolgozó tevékenységek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1.1</w:t>
            </w:r>
            <w:r w:rsidRPr="00634CE1">
              <w:rPr>
                <w:rFonts w:ascii="Palatino Linotype" w:hAnsi="Palatino Linotype"/>
                <w:sz w:val="20"/>
                <w:szCs w:val="20"/>
              </w:rPr>
              <w:t>.</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Információk önálló rendszerezése</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shd w:val="clear" w:color="auto" w:fill="D9D9D9"/>
            <w:vAlign w:val="center"/>
          </w:tcPr>
          <w:p w:rsidR="00F776AD" w:rsidRPr="00634CE1" w:rsidRDefault="00F776AD" w:rsidP="001C5809">
            <w:pPr>
              <w:spacing w:after="0" w:line="240" w:lineRule="auto"/>
              <w:jc w:val="center"/>
              <w:rPr>
                <w:rFonts w:ascii="Palatino Linotype" w:hAnsi="Palatino Linotype"/>
                <w:b/>
                <w:sz w:val="20"/>
                <w:szCs w:val="20"/>
              </w:rPr>
            </w:pPr>
            <w:r w:rsidRPr="00634CE1">
              <w:rPr>
                <w:rFonts w:ascii="Palatino Linotype" w:hAnsi="Palatino Linotype"/>
                <w:b/>
                <w:sz w:val="20"/>
                <w:szCs w:val="20"/>
              </w:rPr>
              <w:t>2.</w:t>
            </w:r>
          </w:p>
        </w:tc>
        <w:tc>
          <w:tcPr>
            <w:tcW w:w="3621" w:type="dxa"/>
            <w:shd w:val="clear" w:color="auto" w:fill="D9D9D9"/>
            <w:vAlign w:val="center"/>
          </w:tcPr>
          <w:p w:rsidR="00F776AD" w:rsidRPr="00634CE1" w:rsidRDefault="00F776AD" w:rsidP="001C5809">
            <w:pPr>
              <w:spacing w:after="0" w:line="240" w:lineRule="auto"/>
              <w:rPr>
                <w:rFonts w:ascii="Palatino Linotype" w:hAnsi="Palatino Linotype" w:cs="Arial"/>
                <w:b/>
                <w:sz w:val="20"/>
                <w:szCs w:val="20"/>
              </w:rPr>
            </w:pPr>
            <w:r w:rsidRPr="00634CE1">
              <w:rPr>
                <w:rFonts w:ascii="Palatino Linotype" w:hAnsi="Palatino Linotype" w:cs="Arial"/>
                <w:b/>
                <w:sz w:val="20"/>
                <w:szCs w:val="20"/>
              </w:rPr>
              <w:t>Ismeretalkalmazási gyakorló tevékenységek, feladatok</w:t>
            </w:r>
          </w:p>
        </w:tc>
        <w:tc>
          <w:tcPr>
            <w:tcW w:w="809"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98"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shd w:val="clear" w:color="auto" w:fill="D9D9D9"/>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2.1</w:t>
            </w:r>
            <w:r w:rsidRPr="00634CE1">
              <w:rPr>
                <w:rFonts w:ascii="Palatino Linotype" w:hAnsi="Palatino Linotype"/>
                <w:sz w:val="20"/>
                <w:szCs w:val="20"/>
              </w:rPr>
              <w:t>.</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utólagos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2.2</w:t>
            </w:r>
            <w:r w:rsidRPr="00634CE1">
              <w:rPr>
                <w:rFonts w:ascii="Palatino Linotype" w:hAnsi="Palatino Linotype"/>
                <w:sz w:val="20"/>
                <w:szCs w:val="20"/>
              </w:rPr>
              <w:t>.</w:t>
            </w:r>
          </w:p>
        </w:tc>
        <w:tc>
          <w:tcPr>
            <w:tcW w:w="3621" w:type="dxa"/>
            <w:vAlign w:val="center"/>
          </w:tcPr>
          <w:p w:rsidR="00F776AD" w:rsidRPr="00634CE1" w:rsidRDefault="00F776AD" w:rsidP="001C5809">
            <w:pPr>
              <w:spacing w:after="0" w:line="240" w:lineRule="auto"/>
              <w:rPr>
                <w:rFonts w:ascii="Palatino Linotype" w:hAnsi="Palatino Linotype" w:cs="Arial"/>
                <w:sz w:val="20"/>
                <w:szCs w:val="20"/>
              </w:rPr>
            </w:pPr>
            <w:r w:rsidRPr="00634CE1">
              <w:rPr>
                <w:rFonts w:ascii="Palatino Linotype" w:hAnsi="Palatino Linotype" w:cs="Arial"/>
                <w:sz w:val="20"/>
                <w:szCs w:val="20"/>
              </w:rPr>
              <w:t>Tapasztalatok helyszíni ismertetése szóban</w:t>
            </w:r>
          </w:p>
        </w:tc>
        <w:tc>
          <w:tcPr>
            <w:tcW w:w="809" w:type="dxa"/>
            <w:vAlign w:val="center"/>
          </w:tcPr>
          <w:p w:rsidR="00F776AD" w:rsidRPr="00634CE1"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r w:rsidR="00F776AD" w:rsidRPr="00634CE1">
        <w:trPr>
          <w:jc w:val="center"/>
        </w:trPr>
        <w:tc>
          <w:tcPr>
            <w:tcW w:w="828"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2.3.</w:t>
            </w:r>
          </w:p>
        </w:tc>
        <w:tc>
          <w:tcPr>
            <w:tcW w:w="3621" w:type="dxa"/>
            <w:vAlign w:val="center"/>
          </w:tcPr>
          <w:p w:rsidR="00F776AD" w:rsidRPr="003B0A9B" w:rsidRDefault="00F776AD" w:rsidP="001C5809">
            <w:pPr>
              <w:spacing w:after="0" w:line="240" w:lineRule="auto"/>
              <w:rPr>
                <w:rFonts w:ascii="Palatino Linotype" w:hAnsi="Palatino Linotype"/>
                <w:sz w:val="20"/>
                <w:szCs w:val="20"/>
              </w:rPr>
            </w:pPr>
            <w:r w:rsidRPr="003B0A9B">
              <w:rPr>
                <w:rFonts w:ascii="Palatino Linotype" w:hAnsi="Palatino Linotype"/>
                <w:sz w:val="20"/>
                <w:szCs w:val="20"/>
              </w:rPr>
              <w:t>Anyagpróbák, kísérletek, aktív munkában való részvétel</w:t>
            </w:r>
          </w:p>
        </w:tc>
        <w:tc>
          <w:tcPr>
            <w:tcW w:w="809" w:type="dxa"/>
            <w:vAlign w:val="center"/>
          </w:tcPr>
          <w:p w:rsidR="00F776AD"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763" w:type="dxa"/>
            <w:vAlign w:val="center"/>
          </w:tcPr>
          <w:p w:rsidR="00F776AD" w:rsidRPr="00634CE1" w:rsidRDefault="00F776AD" w:rsidP="001C5809">
            <w:pPr>
              <w:spacing w:after="0" w:line="240" w:lineRule="auto"/>
              <w:jc w:val="center"/>
              <w:rPr>
                <w:rFonts w:ascii="Palatino Linotype" w:hAnsi="Palatino Linotype"/>
                <w:sz w:val="20"/>
                <w:szCs w:val="20"/>
              </w:rPr>
            </w:pPr>
          </w:p>
        </w:tc>
        <w:tc>
          <w:tcPr>
            <w:tcW w:w="2190" w:type="dxa"/>
            <w:vAlign w:val="center"/>
          </w:tcPr>
          <w:p w:rsidR="00F776AD" w:rsidRPr="00634CE1" w:rsidRDefault="00F776AD" w:rsidP="001C5809">
            <w:pPr>
              <w:spacing w:after="0" w:line="240" w:lineRule="auto"/>
              <w:jc w:val="center"/>
              <w:rPr>
                <w:rFonts w:ascii="Palatino Linotype" w:hAnsi="Palatino Linotype"/>
                <w:sz w:val="20"/>
                <w:szCs w:val="20"/>
              </w:rPr>
            </w:pPr>
          </w:p>
        </w:tc>
      </w:tr>
    </w:tbl>
    <w:p w:rsidR="00F776AD" w:rsidRDefault="00F776AD" w:rsidP="00BB40E2">
      <w:pPr>
        <w:spacing w:after="0" w:line="240" w:lineRule="auto"/>
        <w:rPr>
          <w:rFonts w:ascii="Palatino Linotype" w:hAnsi="Palatino Linotype"/>
          <w:b/>
          <w:i/>
          <w:sz w:val="24"/>
          <w:szCs w:val="24"/>
        </w:rPr>
      </w:pPr>
    </w:p>
    <w:p w:rsidR="00F776AD" w:rsidRPr="004A364A" w:rsidRDefault="00F776AD" w:rsidP="00FD4B3C">
      <w:pPr>
        <w:widowControl w:val="0"/>
        <w:numPr>
          <w:ilvl w:val="2"/>
          <w:numId w:val="46"/>
        </w:numPr>
        <w:tabs>
          <w:tab w:val="left" w:pos="1701"/>
        </w:tabs>
        <w:suppressAutoHyphens/>
        <w:spacing w:after="0" w:line="240" w:lineRule="auto"/>
        <w:ind w:left="1134" w:hanging="425"/>
        <w:jc w:val="both"/>
        <w:rPr>
          <w:rFonts w:ascii="Palatino Linotype" w:hAnsi="Palatino Linotype"/>
          <w:b/>
          <w:bCs/>
          <w:i/>
          <w:kern w:val="1"/>
          <w:sz w:val="24"/>
          <w:szCs w:val="24"/>
          <w:lang w:eastAsia="hi-IN" w:bidi="hi-IN"/>
        </w:rPr>
      </w:pPr>
      <w:r w:rsidRPr="004A364A">
        <w:rPr>
          <w:rFonts w:ascii="Palatino Linotype" w:hAnsi="Palatino Linotype"/>
          <w:b/>
          <w:bCs/>
          <w:i/>
          <w:kern w:val="1"/>
          <w:sz w:val="24"/>
          <w:szCs w:val="24"/>
          <w:lang w:eastAsia="hi-IN" w:bidi="hi-IN"/>
        </w:rPr>
        <w:t xml:space="preserve">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F776AD" w:rsidRPr="004A364A">
        <w:trPr>
          <w:jc w:val="center"/>
        </w:trPr>
        <w:tc>
          <w:tcPr>
            <w:tcW w:w="994"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Sorszám</w:t>
            </w:r>
          </w:p>
        </w:tc>
        <w:tc>
          <w:tcPr>
            <w:tcW w:w="2800"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 xml:space="preserve">Alkalmazott oktatási </w:t>
            </w:r>
          </w:p>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módszer neve</w:t>
            </w:r>
          </w:p>
        </w:tc>
        <w:tc>
          <w:tcPr>
            <w:tcW w:w="2835" w:type="dxa"/>
            <w:gridSpan w:val="3"/>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 tanulói tevékenység szervezeti kerete</w:t>
            </w:r>
          </w:p>
        </w:tc>
        <w:tc>
          <w:tcPr>
            <w:tcW w:w="2659" w:type="dxa"/>
            <w:vMerge w:val="restart"/>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Alkalmazandó eszközök és felszerelések (SZVK 6. pont lebontása, pontosítása)</w:t>
            </w:r>
          </w:p>
        </w:tc>
      </w:tr>
      <w:tr w:rsidR="00F776AD" w:rsidRPr="004A364A">
        <w:trPr>
          <w:jc w:val="center"/>
        </w:trPr>
        <w:tc>
          <w:tcPr>
            <w:tcW w:w="994"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c>
          <w:tcPr>
            <w:tcW w:w="2800" w:type="dxa"/>
            <w:vMerge/>
            <w:vAlign w:val="center"/>
          </w:tcPr>
          <w:p w:rsidR="00F776AD" w:rsidRPr="004A364A" w:rsidRDefault="00F776AD" w:rsidP="001C5809">
            <w:pPr>
              <w:spacing w:after="0" w:line="240" w:lineRule="auto"/>
              <w:rPr>
                <w:rFonts w:ascii="Palatino Linotype" w:hAnsi="Palatino Linotype"/>
                <w:b/>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egyéni</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csoport</w:t>
            </w:r>
          </w:p>
        </w:tc>
        <w:tc>
          <w:tcPr>
            <w:tcW w:w="945" w:type="dxa"/>
            <w:vAlign w:val="center"/>
          </w:tcPr>
          <w:p w:rsidR="00F776AD" w:rsidRPr="004A364A" w:rsidRDefault="00F776AD" w:rsidP="001C5809">
            <w:pPr>
              <w:spacing w:after="0" w:line="240" w:lineRule="auto"/>
              <w:jc w:val="center"/>
              <w:rPr>
                <w:rFonts w:ascii="Palatino Linotype" w:hAnsi="Palatino Linotype"/>
                <w:b/>
                <w:sz w:val="20"/>
                <w:szCs w:val="20"/>
              </w:rPr>
            </w:pPr>
            <w:r w:rsidRPr="004A364A">
              <w:rPr>
                <w:rFonts w:ascii="Palatino Linotype" w:hAnsi="Palatino Linotype"/>
                <w:b/>
                <w:sz w:val="20"/>
                <w:szCs w:val="20"/>
              </w:rPr>
              <w:t>osztály</w:t>
            </w:r>
          </w:p>
        </w:tc>
        <w:tc>
          <w:tcPr>
            <w:tcW w:w="2659" w:type="dxa"/>
            <w:vMerge/>
            <w:vAlign w:val="center"/>
          </w:tcPr>
          <w:p w:rsidR="00F776AD" w:rsidRPr="004A364A" w:rsidRDefault="00F776AD" w:rsidP="001C5809">
            <w:pPr>
              <w:spacing w:after="0" w:line="240" w:lineRule="auto"/>
              <w:jc w:val="center"/>
              <w:rPr>
                <w:rFonts w:ascii="Palatino Linotype" w:hAnsi="Palatino Linotype"/>
                <w:b/>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sidRPr="004A364A">
              <w:rPr>
                <w:rFonts w:ascii="Palatino Linotype" w:hAnsi="Palatino Linotype"/>
                <w:sz w:val="20"/>
                <w:szCs w:val="20"/>
              </w:rPr>
              <w:t>1.1</w:t>
            </w:r>
            <w:r>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magyarázat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1.2</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szemléltetés</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r w:rsidR="00F776AD" w:rsidRPr="004A364A">
        <w:trPr>
          <w:jc w:val="center"/>
        </w:trPr>
        <w:tc>
          <w:tcPr>
            <w:tcW w:w="994"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1.3</w:t>
            </w:r>
            <w:r w:rsidRPr="004A364A">
              <w:rPr>
                <w:rFonts w:ascii="Palatino Linotype" w:hAnsi="Palatino Linotype"/>
                <w:sz w:val="20"/>
                <w:szCs w:val="20"/>
              </w:rPr>
              <w:t>.</w:t>
            </w:r>
          </w:p>
        </w:tc>
        <w:tc>
          <w:tcPr>
            <w:tcW w:w="2800" w:type="dxa"/>
            <w:vAlign w:val="center"/>
          </w:tcPr>
          <w:p w:rsidR="00F776AD" w:rsidRPr="004A364A" w:rsidRDefault="00F776AD" w:rsidP="001C5809">
            <w:pPr>
              <w:spacing w:after="0" w:line="240" w:lineRule="auto"/>
              <w:rPr>
                <w:rFonts w:ascii="Palatino Linotype" w:hAnsi="Palatino Linotype"/>
                <w:sz w:val="20"/>
                <w:szCs w:val="20"/>
              </w:rPr>
            </w:pPr>
            <w:r w:rsidRPr="004A364A">
              <w:rPr>
                <w:rFonts w:ascii="Palatino Linotype" w:hAnsi="Palatino Linotype"/>
                <w:sz w:val="20"/>
                <w:szCs w:val="20"/>
              </w:rPr>
              <w:t>projekt</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F776AD" w:rsidRPr="004A364A" w:rsidRDefault="00F776AD" w:rsidP="001C5809">
            <w:pPr>
              <w:spacing w:after="0" w:line="240" w:lineRule="auto"/>
              <w:jc w:val="center"/>
              <w:rPr>
                <w:rFonts w:ascii="Palatino Linotype" w:hAnsi="Palatino Linotype"/>
                <w:sz w:val="20"/>
                <w:szCs w:val="20"/>
              </w:rPr>
            </w:pPr>
          </w:p>
        </w:tc>
        <w:tc>
          <w:tcPr>
            <w:tcW w:w="2659" w:type="dxa"/>
            <w:vAlign w:val="center"/>
          </w:tcPr>
          <w:p w:rsidR="00F776AD" w:rsidRPr="004A364A" w:rsidRDefault="00F776AD" w:rsidP="001C5809">
            <w:pPr>
              <w:spacing w:after="0" w:line="240" w:lineRule="auto"/>
              <w:jc w:val="center"/>
              <w:rPr>
                <w:rFonts w:ascii="Palatino Linotype" w:hAnsi="Palatino Linotype"/>
                <w:sz w:val="20"/>
                <w:szCs w:val="20"/>
              </w:rPr>
            </w:pPr>
          </w:p>
        </w:tc>
      </w:tr>
    </w:tbl>
    <w:p w:rsidR="00F776AD" w:rsidRDefault="00F776AD" w:rsidP="00BB40E2">
      <w:pPr>
        <w:spacing w:after="0" w:line="240" w:lineRule="auto"/>
        <w:rPr>
          <w:rFonts w:ascii="Palatino Linotype" w:hAnsi="Palatino Linotype"/>
          <w:b/>
          <w:sz w:val="24"/>
          <w:szCs w:val="24"/>
        </w:rPr>
      </w:pPr>
    </w:p>
    <w:p w:rsidR="00F776AD" w:rsidRPr="00FC6C88" w:rsidRDefault="00F776AD" w:rsidP="00FD4B3C">
      <w:pPr>
        <w:numPr>
          <w:ilvl w:val="1"/>
          <w:numId w:val="46"/>
        </w:numPr>
        <w:spacing w:after="0" w:line="240" w:lineRule="auto"/>
        <w:ind w:left="709" w:hanging="283"/>
        <w:rPr>
          <w:rFonts w:ascii="Palatino Linotype" w:hAnsi="Palatino Linotype"/>
          <w:b/>
          <w:sz w:val="24"/>
          <w:szCs w:val="24"/>
        </w:rPr>
      </w:pPr>
      <w:r w:rsidRPr="00FC6C88">
        <w:rPr>
          <w:rFonts w:ascii="Palatino Linotype" w:hAnsi="Palatino Linotype"/>
          <w:b/>
          <w:sz w:val="24"/>
          <w:szCs w:val="24"/>
        </w:rPr>
        <w:t>A tantárgy értékelésének módja</w:t>
      </w:r>
    </w:p>
    <w:p w:rsidR="00F776AD" w:rsidRPr="00A46212" w:rsidRDefault="00F776AD" w:rsidP="006C4780">
      <w:pPr>
        <w:autoSpaceDE w:val="0"/>
        <w:autoSpaceDN w:val="0"/>
        <w:adjustRightInd w:val="0"/>
        <w:spacing w:after="0" w:line="240" w:lineRule="auto"/>
        <w:ind w:left="426"/>
        <w:jc w:val="both"/>
        <w:rPr>
          <w:rFonts w:ascii="Palatino Linotype" w:hAnsi="Palatino Linotype"/>
          <w:i/>
          <w:iCs/>
          <w:sz w:val="24"/>
          <w:szCs w:val="24"/>
        </w:rPr>
      </w:pPr>
      <w:r w:rsidRPr="00A46212">
        <w:rPr>
          <w:rFonts w:ascii="Palatino Linotype" w:hAnsi="Palatino Linotype"/>
          <w:bCs/>
          <w:sz w:val="24"/>
          <w:szCs w:val="24"/>
        </w:rPr>
        <w:t>„A nemzeti köznevelésről szóló 2011. évi CXC. törvény. 54. § (2) a) pontja szerinti értékeléssel.”</w:t>
      </w:r>
    </w:p>
    <w:p w:rsidR="00F776AD" w:rsidRPr="00A46212" w:rsidRDefault="00F776AD" w:rsidP="00BB40E2">
      <w:pPr>
        <w:autoSpaceDE w:val="0"/>
        <w:autoSpaceDN w:val="0"/>
        <w:adjustRightInd w:val="0"/>
        <w:spacing w:after="0" w:line="240" w:lineRule="auto"/>
        <w:rPr>
          <w:rFonts w:ascii="Palatino Linotype" w:hAnsi="Palatino Linotype" w:cs="TimesNewRomanPSMT"/>
          <w:sz w:val="24"/>
          <w:szCs w:val="24"/>
          <w:lang w:bidi="hi-IN"/>
        </w:rPr>
      </w:pPr>
    </w:p>
    <w:p w:rsidR="00F776AD" w:rsidRPr="00FC6C88" w:rsidRDefault="00F776AD" w:rsidP="00FC6C88">
      <w:pPr>
        <w:autoSpaceDE w:val="0"/>
        <w:autoSpaceDN w:val="0"/>
        <w:adjustRightInd w:val="0"/>
        <w:spacing w:after="0" w:line="240" w:lineRule="auto"/>
        <w:ind w:left="708"/>
        <w:jc w:val="center"/>
        <w:rPr>
          <w:rFonts w:ascii="Palatino Linotype" w:hAnsi="Palatino Linotype" w:cs="TimesNewRomanPSMT"/>
          <w:sz w:val="44"/>
          <w:szCs w:val="44"/>
          <w:lang w:bidi="hi-IN"/>
        </w:rPr>
      </w:pPr>
      <w:r>
        <w:rPr>
          <w:rFonts w:ascii="Palatino Linotype" w:hAnsi="Palatino Linotype" w:cs="TimesNewRomanPSMT"/>
          <w:sz w:val="44"/>
          <w:szCs w:val="44"/>
          <w:lang w:bidi="hi-IN"/>
        </w:rPr>
        <w:br w:type="page"/>
      </w:r>
      <w:r w:rsidRPr="00FC6C88">
        <w:rPr>
          <w:rFonts w:ascii="Palatino Linotype" w:hAnsi="Palatino Linotype" w:cs="TimesNewRomanPSMT"/>
          <w:sz w:val="44"/>
          <w:szCs w:val="44"/>
          <w:lang w:bidi="hi-IN"/>
        </w:rPr>
        <w:lastRenderedPageBreak/>
        <w:t xml:space="preserve">Összefüggő szakmai gyakorlat </w:t>
      </w:r>
    </w:p>
    <w:p w:rsidR="00F776AD" w:rsidRPr="00FC6C88" w:rsidRDefault="00F776AD" w:rsidP="00FC6C88">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F776AD" w:rsidRPr="00FC6C88" w:rsidRDefault="00F776AD" w:rsidP="00FC6C88">
      <w:pPr>
        <w:autoSpaceDE w:val="0"/>
        <w:autoSpaceDN w:val="0"/>
        <w:adjustRightInd w:val="0"/>
        <w:spacing w:after="0" w:line="240" w:lineRule="auto"/>
        <w:jc w:val="center"/>
        <w:rPr>
          <w:rFonts w:ascii="Palatino Linotype" w:hAnsi="Palatino Linotype" w:cs="TimesNewRomanPSMT"/>
          <w:b/>
          <w:sz w:val="28"/>
          <w:szCs w:val="28"/>
          <w:lang w:bidi="hi-IN"/>
        </w:rPr>
      </w:pPr>
      <w:r w:rsidRPr="00FC6C88">
        <w:rPr>
          <w:rFonts w:ascii="Palatino Linotype" w:hAnsi="Palatino Linotype" w:cs="TimesNewRomanPSMT"/>
          <w:b/>
          <w:sz w:val="28"/>
          <w:szCs w:val="28"/>
          <w:lang w:bidi="hi-IN"/>
        </w:rPr>
        <w:t xml:space="preserve">I. </w:t>
      </w:r>
      <w:proofErr w:type="spellStart"/>
      <w:r w:rsidRPr="00FC6C88">
        <w:rPr>
          <w:rFonts w:ascii="Palatino Linotype" w:hAnsi="Palatino Linotype" w:cs="TimesNewRomanPSMT"/>
          <w:b/>
          <w:sz w:val="28"/>
          <w:szCs w:val="28"/>
          <w:lang w:bidi="hi-IN"/>
        </w:rPr>
        <w:t>Háromévfolyamos</w:t>
      </w:r>
      <w:proofErr w:type="spellEnd"/>
      <w:r w:rsidRPr="00FC6C88">
        <w:rPr>
          <w:rFonts w:ascii="Palatino Linotype" w:hAnsi="Palatino Linotype" w:cs="TimesNewRomanPSMT"/>
          <w:b/>
          <w:sz w:val="28"/>
          <w:szCs w:val="28"/>
          <w:lang w:bidi="hi-IN"/>
        </w:rPr>
        <w:t xml:space="preserve"> oktatás közismereti képzéssel</w:t>
      </w:r>
    </w:p>
    <w:p w:rsidR="00F776AD" w:rsidRPr="00FC6C88" w:rsidRDefault="00F776AD" w:rsidP="00FC6C8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1/9. évfolyamot követően 140 óra</w:t>
      </w:r>
    </w:p>
    <w:p w:rsidR="00F776AD" w:rsidRPr="00FC6C88" w:rsidRDefault="00F776AD" w:rsidP="00FC6C8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2/10. évfolyamot követően 140 óra</w:t>
      </w:r>
    </w:p>
    <w:p w:rsidR="00F776AD" w:rsidRPr="00FC6C88" w:rsidRDefault="00F776AD" w:rsidP="00FC6C8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776AD" w:rsidRPr="00FC6C88" w:rsidRDefault="00F776AD" w:rsidP="00FC6C88">
      <w:pPr>
        <w:widowControl w:val="0"/>
        <w:suppressAutoHyphens/>
        <w:spacing w:after="0" w:line="240" w:lineRule="auto"/>
        <w:jc w:val="both"/>
        <w:rPr>
          <w:rFonts w:ascii="Palatino Linotype" w:hAnsi="Palatino Linotype" w:cs="Tahoma"/>
          <w:color w:val="333333"/>
          <w:sz w:val="24"/>
          <w:szCs w:val="24"/>
          <w:shd w:val="clear" w:color="auto" w:fill="FFFFFF"/>
        </w:rPr>
      </w:pPr>
      <w:r w:rsidRPr="00FC6C88">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776AD" w:rsidRPr="00FC6C88" w:rsidRDefault="00F776AD" w:rsidP="00FC6C88">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776AD" w:rsidRPr="00FC6C88">
        <w:tc>
          <w:tcPr>
            <w:tcW w:w="4676" w:type="dxa"/>
          </w:tcPr>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r w:rsidRPr="00FC6C88">
              <w:rPr>
                <w:rFonts w:ascii="Palatino Linotype" w:hAnsi="Palatino Linotype" w:cs="Mangal"/>
                <w:b/>
                <w:iCs/>
                <w:kern w:val="1"/>
                <w:sz w:val="24"/>
                <w:szCs w:val="24"/>
                <w:lang w:eastAsia="hi-IN" w:bidi="hi-IN"/>
              </w:rPr>
              <w:t>Szakmai követelménymodulok</w:t>
            </w: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b/>
                <w:iCs/>
                <w:kern w:val="1"/>
                <w:sz w:val="24"/>
                <w:szCs w:val="24"/>
                <w:lang w:eastAsia="hi-IN" w:bidi="hi-IN"/>
              </w:rPr>
              <w:t>Tantárgyak</w:t>
            </w:r>
            <w:r w:rsidRPr="00FC6C88">
              <w:rPr>
                <w:rFonts w:ascii="Palatino Linotype" w:hAnsi="Palatino Linotype" w:cs="Mangal"/>
                <w:iCs/>
                <w:kern w:val="1"/>
                <w:sz w:val="24"/>
                <w:szCs w:val="24"/>
                <w:lang w:eastAsia="hi-IN" w:bidi="hi-IN"/>
              </w:rPr>
              <w:t>/Témakörök</w:t>
            </w:r>
          </w:p>
        </w:tc>
      </w:tr>
      <w:tr w:rsidR="00F776AD" w:rsidRPr="00FC6C88">
        <w:trPr>
          <w:trHeight w:val="315"/>
        </w:trPr>
        <w:tc>
          <w:tcPr>
            <w:tcW w:w="4676" w:type="dxa"/>
            <w:vMerge w:val="restart"/>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r w:rsidRPr="00FC6C88">
              <w:rPr>
                <w:rFonts w:ascii="Palatino Linotype" w:hAnsi="Palatino Linotype" w:cs="Arial"/>
                <w:b/>
                <w:sz w:val="24"/>
                <w:szCs w:val="24"/>
                <w:lang w:eastAsia="hu-HU"/>
              </w:rPr>
              <w:t xml:space="preserve">10596-12 </w:t>
            </w:r>
            <w:proofErr w:type="spellStart"/>
            <w:r w:rsidRPr="00FC6C88">
              <w:rPr>
                <w:rFonts w:ascii="Palatino Linotype" w:hAnsi="Palatino Linotype" w:cs="Arial"/>
                <w:b/>
                <w:sz w:val="24"/>
                <w:szCs w:val="24"/>
                <w:lang w:eastAsia="hu-HU"/>
              </w:rPr>
              <w:t>Díszműkovács</w:t>
            </w:r>
            <w:proofErr w:type="spellEnd"/>
            <w:r w:rsidRPr="00FC6C88">
              <w:rPr>
                <w:rFonts w:ascii="Palatino Linotype" w:hAnsi="Palatino Linotype" w:cs="Arial"/>
                <w:b/>
                <w:sz w:val="24"/>
                <w:szCs w:val="24"/>
                <w:lang w:eastAsia="hu-HU"/>
              </w:rPr>
              <w:t xml:space="preserve"> elméleti és gyakorlati feladatai</w:t>
            </w: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r w:rsidRPr="00FC6C88">
              <w:rPr>
                <w:rFonts w:ascii="Palatino Linotype" w:hAnsi="Palatino Linotype" w:cs="Mangal"/>
                <w:b/>
                <w:iCs/>
                <w:kern w:val="1"/>
                <w:sz w:val="24"/>
                <w:szCs w:val="24"/>
                <w:lang w:eastAsia="hi-IN" w:bidi="hi-IN"/>
              </w:rPr>
              <w:t>Szakgyakorlat</w:t>
            </w:r>
            <w:r>
              <w:rPr>
                <w:rFonts w:ascii="Palatino Linotype" w:hAnsi="Palatino Linotype" w:cs="Mangal"/>
                <w:b/>
                <w:iCs/>
                <w:kern w:val="1"/>
                <w:sz w:val="24"/>
                <w:szCs w:val="24"/>
                <w:lang w:eastAsia="hi-IN" w:bidi="hi-IN"/>
              </w:rPr>
              <w:t xml:space="preserve"> 1.</w:t>
            </w:r>
          </w:p>
        </w:tc>
      </w:tr>
      <w:tr w:rsidR="00F776AD" w:rsidRPr="00FC6C88">
        <w:trPr>
          <w:trHeight w:val="34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Kovácsolás alapműveletei</w:t>
            </w:r>
          </w:p>
        </w:tc>
      </w:tr>
      <w:tr w:rsidR="00F776AD" w:rsidRPr="00FC6C88">
        <w:trPr>
          <w:trHeight w:val="330"/>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Összetett műveletek</w:t>
            </w:r>
          </w:p>
        </w:tc>
      </w:tr>
      <w:tr w:rsidR="00F776AD" w:rsidRPr="00FC6C88">
        <w:trPr>
          <w:trHeight w:val="31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Kötések</w:t>
            </w:r>
          </w:p>
        </w:tc>
      </w:tr>
      <w:tr w:rsidR="00F776AD" w:rsidRPr="00FC6C88">
        <w:trPr>
          <w:trHeight w:val="28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Hőkezelések</w:t>
            </w:r>
          </w:p>
        </w:tc>
      </w:tr>
      <w:tr w:rsidR="00F776AD" w:rsidRPr="00FC6C88">
        <w:trPr>
          <w:trHeight w:val="31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Kovácsolt szerkezetek</w:t>
            </w:r>
          </w:p>
        </w:tc>
      </w:tr>
      <w:tr w:rsidR="00F776AD" w:rsidRPr="00FC6C88">
        <w:trPr>
          <w:trHeight w:val="16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roofErr w:type="spellStart"/>
            <w:r w:rsidRPr="00FC6C88">
              <w:rPr>
                <w:rFonts w:ascii="Palatino Linotype" w:hAnsi="Palatino Linotype" w:cs="Mangal"/>
                <w:iCs/>
                <w:kern w:val="1"/>
                <w:sz w:val="24"/>
                <w:szCs w:val="24"/>
                <w:lang w:eastAsia="hi-IN" w:bidi="hi-IN"/>
              </w:rPr>
              <w:t>Díszműlakatos</w:t>
            </w:r>
            <w:proofErr w:type="spellEnd"/>
            <w:r w:rsidRPr="00FC6C88">
              <w:rPr>
                <w:rFonts w:ascii="Palatino Linotype" w:hAnsi="Palatino Linotype" w:cs="Mangal"/>
                <w:iCs/>
                <w:kern w:val="1"/>
                <w:sz w:val="24"/>
                <w:szCs w:val="24"/>
                <w:lang w:eastAsia="hi-IN" w:bidi="hi-IN"/>
              </w:rPr>
              <w:t xml:space="preserve"> műveletek</w:t>
            </w:r>
          </w:p>
        </w:tc>
      </w:tr>
    </w:tbl>
    <w:p w:rsidR="00F776AD" w:rsidRPr="00FC6C88" w:rsidRDefault="00F776AD" w:rsidP="00FC6C88">
      <w:pPr>
        <w:spacing w:after="0" w:line="240" w:lineRule="auto"/>
        <w:rPr>
          <w:rFonts w:ascii="Palatino Linotype" w:hAnsi="Palatino Linotype"/>
        </w:rPr>
      </w:pPr>
    </w:p>
    <w:p w:rsidR="00F776AD" w:rsidRPr="00FC6C88" w:rsidRDefault="00F776AD" w:rsidP="00FC6C88">
      <w:pPr>
        <w:spacing w:after="0" w:line="240" w:lineRule="auto"/>
        <w:rPr>
          <w:rFonts w:ascii="Palatino Linotype" w:hAnsi="Palatino Linotype"/>
        </w:rPr>
      </w:pPr>
    </w:p>
    <w:p w:rsidR="00F776AD" w:rsidRPr="00FC6C88" w:rsidRDefault="00F776AD" w:rsidP="00FC6C88">
      <w:pPr>
        <w:widowControl w:val="0"/>
        <w:suppressAutoHyphens/>
        <w:spacing w:after="0" w:line="240" w:lineRule="auto"/>
        <w:rPr>
          <w:rFonts w:ascii="Palatino Linotype" w:hAnsi="Palatino Linotype" w:cs="Arial"/>
          <w:b/>
          <w:sz w:val="24"/>
          <w:szCs w:val="24"/>
          <w:vertAlign w:val="superscript"/>
          <w:lang w:eastAsia="hu-HU"/>
        </w:rPr>
      </w:pPr>
      <w:r w:rsidRPr="00FC6C88">
        <w:rPr>
          <w:rFonts w:ascii="Palatino Linotype" w:hAnsi="Palatino Linotype" w:cs="Arial"/>
          <w:b/>
          <w:sz w:val="24"/>
          <w:szCs w:val="24"/>
          <w:lang w:eastAsia="hu-HU"/>
        </w:rPr>
        <w:t xml:space="preserve">10596-12 </w:t>
      </w:r>
      <w:proofErr w:type="spellStart"/>
      <w:r w:rsidRPr="00FC6C88">
        <w:rPr>
          <w:rFonts w:ascii="Palatino Linotype" w:hAnsi="Palatino Linotype" w:cs="Arial"/>
          <w:b/>
          <w:sz w:val="24"/>
          <w:szCs w:val="24"/>
          <w:lang w:eastAsia="hu-HU"/>
        </w:rPr>
        <w:t>Díszműkovács</w:t>
      </w:r>
      <w:proofErr w:type="spellEnd"/>
      <w:r w:rsidRPr="00FC6C88">
        <w:rPr>
          <w:rFonts w:ascii="Palatino Linotype" w:hAnsi="Palatino Linotype" w:cs="Arial"/>
          <w:b/>
          <w:sz w:val="24"/>
          <w:szCs w:val="24"/>
          <w:lang w:eastAsia="hu-HU"/>
        </w:rPr>
        <w:t xml:space="preserve"> elméleti és gyakorlati feladatai</w:t>
      </w:r>
      <w:r w:rsidRPr="00FC6C88">
        <w:rPr>
          <w:rFonts w:ascii="Palatino Linotype" w:hAnsi="Palatino Linotype"/>
          <w:b/>
          <w:sz w:val="24"/>
          <w:szCs w:val="24"/>
          <w:lang w:eastAsia="hu-HU"/>
        </w:rPr>
        <w:t>*</w:t>
      </w:r>
    </w:p>
    <w:p w:rsidR="00F776AD" w:rsidRPr="00FC6C88" w:rsidRDefault="00F776AD" w:rsidP="00FC6C88">
      <w:pPr>
        <w:widowControl w:val="0"/>
        <w:suppressAutoHyphens/>
        <w:spacing w:after="0" w:line="240" w:lineRule="auto"/>
        <w:jc w:val="right"/>
        <w:rPr>
          <w:rFonts w:ascii="Palatino Linotype" w:hAnsi="Palatino Linotype" w:cs="Arial"/>
          <w:sz w:val="20"/>
          <w:szCs w:val="20"/>
          <w:lang w:eastAsia="hu-HU"/>
        </w:rPr>
      </w:pPr>
      <w:r w:rsidRPr="00FC6C88">
        <w:rPr>
          <w:rFonts w:ascii="Palatino Linotype" w:hAnsi="Palatino Linotype"/>
          <w:b/>
          <w:sz w:val="24"/>
          <w:szCs w:val="24"/>
          <w:lang w:eastAsia="hu-HU"/>
        </w:rPr>
        <w:t>*</w:t>
      </w:r>
      <w:proofErr w:type="spellStart"/>
      <w:r w:rsidRPr="00FC6C88">
        <w:rPr>
          <w:rFonts w:ascii="Palatino Linotype" w:hAnsi="Palatino Linotype" w:cs="Arial"/>
          <w:sz w:val="20"/>
          <w:szCs w:val="20"/>
          <w:lang w:eastAsia="hu-HU"/>
        </w:rPr>
        <w:t>Háromévfolyamos</w:t>
      </w:r>
      <w:proofErr w:type="spellEnd"/>
      <w:r w:rsidRPr="00FC6C88">
        <w:rPr>
          <w:rFonts w:ascii="Palatino Linotype" w:hAnsi="Palatino Linotype" w:cs="Arial"/>
          <w:sz w:val="20"/>
          <w:szCs w:val="20"/>
          <w:lang w:eastAsia="hu-HU"/>
        </w:rPr>
        <w:t xml:space="preserve"> oktatás esetén az 1/9 és 2/9 évfolyamot követően</w:t>
      </w:r>
    </w:p>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p>
    <w:p w:rsidR="00F776AD" w:rsidRPr="00FC6C88" w:rsidRDefault="00F776AD" w:rsidP="00FC6C8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w:t>
      </w:r>
      <w:r w:rsidRPr="00FC6C88">
        <w:rPr>
          <w:rFonts w:ascii="Palatino Linotype" w:hAnsi="Palatino Linotype"/>
          <w:b/>
          <w:sz w:val="24"/>
          <w:szCs w:val="24"/>
          <w:lang w:eastAsia="hu-HU"/>
        </w:rPr>
        <w:t>zakgyakorlat</w:t>
      </w:r>
      <w:r>
        <w:rPr>
          <w:rFonts w:ascii="Palatino Linotype" w:hAnsi="Palatino Linotype"/>
          <w:b/>
          <w:sz w:val="24"/>
          <w:szCs w:val="24"/>
          <w:lang w:eastAsia="hu-HU"/>
        </w:rPr>
        <w:t xml:space="preserve"> 1.</w:t>
      </w:r>
    </w:p>
    <w:p w:rsidR="00F776AD" w:rsidRPr="00FC6C88" w:rsidRDefault="00F776AD" w:rsidP="00FC6C88">
      <w:pPr>
        <w:spacing w:after="0" w:line="240" w:lineRule="auto"/>
        <w:ind w:firstLine="709"/>
        <w:rPr>
          <w:rFonts w:ascii="Palatino Linotype" w:hAnsi="Palatino Linotype"/>
          <w:b/>
          <w:sz w:val="24"/>
          <w:szCs w:val="24"/>
          <w:lang w:eastAsia="hu-HU"/>
        </w:rPr>
      </w:pPr>
    </w:p>
    <w:p w:rsidR="00F776AD" w:rsidRPr="00FC6C88" w:rsidRDefault="00F776AD" w:rsidP="00FC6C88">
      <w:pPr>
        <w:spacing w:after="0" w:line="240" w:lineRule="auto"/>
        <w:ind w:left="1224" w:firstLine="194"/>
        <w:rPr>
          <w:rFonts w:ascii="Palatino Linotype" w:hAnsi="Palatino Linotype"/>
          <w:b/>
          <w:sz w:val="24"/>
          <w:szCs w:val="24"/>
          <w:lang w:eastAsia="hu-HU"/>
        </w:rPr>
      </w:pPr>
      <w:r w:rsidRPr="00FC6C88">
        <w:rPr>
          <w:rFonts w:ascii="Palatino Linotype" w:hAnsi="Palatino Linotype"/>
          <w:b/>
          <w:sz w:val="24"/>
          <w:szCs w:val="24"/>
          <w:lang w:eastAsia="hu-HU"/>
        </w:rPr>
        <w:t>Témakörök</w:t>
      </w:r>
    </w:p>
    <w:p w:rsidR="00F776AD" w:rsidRPr="00FC6C88" w:rsidRDefault="00F776AD" w:rsidP="00FC6C88">
      <w:pPr>
        <w:spacing w:after="0" w:line="240" w:lineRule="auto"/>
        <w:ind w:left="1224"/>
        <w:rPr>
          <w:rFonts w:ascii="Palatino Linotype" w:hAnsi="Palatino Linotype"/>
          <w:b/>
          <w:sz w:val="24"/>
          <w:szCs w:val="24"/>
          <w:lang w:eastAsia="hu-HU"/>
        </w:rPr>
      </w:pPr>
    </w:p>
    <w:p w:rsidR="00F776AD" w:rsidRDefault="00F776AD" w:rsidP="006C2643">
      <w:pPr>
        <w:spacing w:after="0" w:line="240" w:lineRule="auto"/>
        <w:ind w:left="515" w:firstLine="194"/>
        <w:rPr>
          <w:rFonts w:ascii="Palatino Linotype" w:hAnsi="Palatino Linotype"/>
          <w:b/>
          <w:sz w:val="24"/>
          <w:szCs w:val="24"/>
          <w:lang w:eastAsia="hu-HU"/>
        </w:rPr>
      </w:pPr>
      <w:r>
        <w:rPr>
          <w:rFonts w:ascii="Palatino Linotype" w:hAnsi="Palatino Linotype"/>
          <w:b/>
          <w:sz w:val="24"/>
          <w:szCs w:val="24"/>
          <w:lang w:eastAsia="hu-HU"/>
        </w:rPr>
        <w:t>A k</w:t>
      </w:r>
      <w:r w:rsidRPr="00FC6C88">
        <w:rPr>
          <w:rFonts w:ascii="Palatino Linotype" w:hAnsi="Palatino Linotype"/>
          <w:b/>
          <w:sz w:val="24"/>
          <w:szCs w:val="24"/>
          <w:lang w:eastAsia="hu-HU"/>
        </w:rPr>
        <w:t>ovácsolás alapműveletei</w:t>
      </w:r>
    </w:p>
    <w:p w:rsidR="00F776AD" w:rsidRPr="006C2643" w:rsidRDefault="00F776AD" w:rsidP="006C2643">
      <w:pPr>
        <w:spacing w:after="0" w:line="240" w:lineRule="auto"/>
        <w:ind w:left="515" w:firstLine="194"/>
        <w:rPr>
          <w:rFonts w:ascii="Palatino Linotype" w:hAnsi="Palatino Linotype"/>
          <w:b/>
          <w:sz w:val="24"/>
          <w:szCs w:val="24"/>
          <w:lang w:eastAsia="hu-HU"/>
        </w:rPr>
      </w:pPr>
      <w:r w:rsidRPr="00FC6C88">
        <w:rPr>
          <w:rFonts w:ascii="Palatino Linotype" w:hAnsi="Palatino Linotype"/>
          <w:sz w:val="24"/>
          <w:szCs w:val="24"/>
        </w:rPr>
        <w:t xml:space="preserve"> Nyújtás, szélesítés, zömítés, vágás, hasítás, lyukasztás, hajlítás, csavarás</w:t>
      </w:r>
    </w:p>
    <w:p w:rsidR="00F776AD" w:rsidRPr="00FC6C88" w:rsidRDefault="00F776AD" w:rsidP="00FC6C88">
      <w:pPr>
        <w:spacing w:after="0" w:line="240" w:lineRule="auto"/>
        <w:rPr>
          <w:rFonts w:ascii="Palatino Linotype" w:hAnsi="Palatino Linotype"/>
          <w:b/>
          <w:sz w:val="24"/>
          <w:szCs w:val="24"/>
          <w:lang w:eastAsia="hu-HU"/>
        </w:rPr>
      </w:pPr>
    </w:p>
    <w:p w:rsidR="00F776AD" w:rsidRPr="00FC6C88" w:rsidRDefault="00F776AD" w:rsidP="00FC6C88">
      <w:pPr>
        <w:spacing w:after="0" w:line="240" w:lineRule="auto"/>
        <w:ind w:firstLine="709"/>
        <w:rPr>
          <w:rFonts w:ascii="Palatino Linotype" w:hAnsi="Palatino Linotype"/>
          <w:b/>
          <w:sz w:val="24"/>
          <w:szCs w:val="24"/>
          <w:lang w:eastAsia="hu-HU"/>
        </w:rPr>
      </w:pPr>
      <w:r w:rsidRPr="00FC6C88">
        <w:rPr>
          <w:rFonts w:ascii="Palatino Linotype" w:hAnsi="Palatino Linotype"/>
          <w:b/>
          <w:sz w:val="24"/>
          <w:szCs w:val="24"/>
          <w:lang w:eastAsia="hu-HU"/>
        </w:rPr>
        <w:t>Összetett műveletek</w:t>
      </w:r>
    </w:p>
    <w:p w:rsidR="00F776AD" w:rsidRPr="006C2643" w:rsidRDefault="00F776AD" w:rsidP="006C2643">
      <w:pPr>
        <w:widowControl w:val="0"/>
        <w:suppressAutoHyphens/>
        <w:spacing w:after="0" w:line="240" w:lineRule="auto"/>
        <w:ind w:left="709"/>
        <w:rPr>
          <w:rFonts w:ascii="Palatino Linotype" w:hAnsi="Palatino Linotype" w:cs="Mangal"/>
          <w:kern w:val="1"/>
          <w:sz w:val="24"/>
          <w:szCs w:val="24"/>
          <w:lang w:eastAsia="hi-IN" w:bidi="hi-IN"/>
        </w:rPr>
      </w:pPr>
      <w:r w:rsidRPr="00FC6C88">
        <w:rPr>
          <w:rFonts w:ascii="Palatino Linotype" w:hAnsi="Palatino Linotype"/>
          <w:sz w:val="24"/>
          <w:szCs w:val="24"/>
        </w:rPr>
        <w:t>Az elsajátított alapműveletek alkalmazásával egyszerűbb munkadarabok és bonyolultabb egységek készítése. Műveleti sorrendek logikai kialakítása</w:t>
      </w:r>
    </w:p>
    <w:p w:rsidR="00F776AD" w:rsidRPr="00FC6C88" w:rsidRDefault="00F776AD" w:rsidP="006C2643">
      <w:pPr>
        <w:spacing w:after="0" w:line="240" w:lineRule="auto"/>
        <w:rPr>
          <w:rFonts w:ascii="Palatino Linotype" w:hAnsi="Palatino Linotype"/>
          <w:b/>
          <w:sz w:val="24"/>
          <w:szCs w:val="24"/>
          <w:lang w:eastAsia="hu-HU"/>
        </w:rPr>
      </w:pPr>
    </w:p>
    <w:p w:rsidR="00F776AD" w:rsidRPr="00FC6C88" w:rsidRDefault="00F776AD" w:rsidP="00FC6C88">
      <w:pPr>
        <w:spacing w:after="0" w:line="240" w:lineRule="auto"/>
        <w:ind w:left="515" w:firstLine="194"/>
        <w:rPr>
          <w:rFonts w:ascii="Palatino Linotype" w:hAnsi="Palatino Linotype"/>
          <w:b/>
          <w:sz w:val="24"/>
          <w:szCs w:val="24"/>
          <w:lang w:eastAsia="hu-HU"/>
        </w:rPr>
      </w:pPr>
      <w:r w:rsidRPr="00FC6C88">
        <w:rPr>
          <w:rFonts w:ascii="Palatino Linotype" w:hAnsi="Palatino Linotype"/>
          <w:b/>
          <w:sz w:val="24"/>
          <w:szCs w:val="24"/>
          <w:lang w:eastAsia="hu-HU"/>
        </w:rPr>
        <w:t>Kötések</w:t>
      </w:r>
    </w:p>
    <w:p w:rsidR="00F776AD" w:rsidRPr="00BB40E2" w:rsidRDefault="00F776AD" w:rsidP="00BB40E2">
      <w:pPr>
        <w:widowControl w:val="0"/>
        <w:suppressAutoHyphens/>
        <w:spacing w:after="0" w:line="240" w:lineRule="auto"/>
        <w:ind w:left="1224"/>
        <w:rPr>
          <w:rFonts w:ascii="Palatino Linotype" w:hAnsi="Palatino Linotype" w:cs="Mangal"/>
          <w:kern w:val="1"/>
          <w:sz w:val="24"/>
          <w:szCs w:val="24"/>
          <w:lang w:eastAsia="hi-IN" w:bidi="hi-IN"/>
        </w:rPr>
      </w:pPr>
      <w:r w:rsidRPr="00FC6C88">
        <w:rPr>
          <w:rFonts w:ascii="Palatino Linotype" w:hAnsi="Palatino Linotype"/>
          <w:sz w:val="24"/>
          <w:szCs w:val="24"/>
        </w:rPr>
        <w:t>Oldható és oldhatatlan kötések. Csavarozások, szegecselések, fűzések, csapolások, ékelések. Forrasztás, hegesztés, kovács tűzi-hegesztés</w:t>
      </w:r>
      <w:r w:rsidRPr="00FC6C88">
        <w:rPr>
          <w:rFonts w:ascii="Palatino Linotype" w:hAnsi="Palatino Linotype" w:cs="Mangal"/>
          <w:kern w:val="1"/>
          <w:sz w:val="24"/>
          <w:szCs w:val="24"/>
          <w:lang w:eastAsia="hi-IN" w:bidi="hi-IN"/>
        </w:rPr>
        <w:tab/>
      </w:r>
    </w:p>
    <w:p w:rsidR="00F776AD" w:rsidRPr="00FC6C88" w:rsidRDefault="00F776AD" w:rsidP="00FC6C88">
      <w:pPr>
        <w:spacing w:after="0" w:line="240" w:lineRule="auto"/>
        <w:rPr>
          <w:rFonts w:ascii="Palatino Linotype" w:hAnsi="Palatino Linotype"/>
          <w:b/>
          <w:sz w:val="24"/>
          <w:szCs w:val="24"/>
          <w:lang w:eastAsia="hu-HU"/>
        </w:rPr>
      </w:pPr>
    </w:p>
    <w:p w:rsidR="00F776AD" w:rsidRPr="00FC6C88" w:rsidRDefault="00F776AD" w:rsidP="00FC6C88">
      <w:pPr>
        <w:spacing w:after="0" w:line="240" w:lineRule="auto"/>
        <w:ind w:firstLine="709"/>
        <w:rPr>
          <w:rFonts w:ascii="Palatino Linotype" w:hAnsi="Palatino Linotype"/>
          <w:b/>
          <w:sz w:val="24"/>
          <w:szCs w:val="24"/>
          <w:lang w:eastAsia="hu-HU"/>
        </w:rPr>
      </w:pPr>
      <w:r w:rsidRPr="00FC6C88">
        <w:rPr>
          <w:rFonts w:ascii="Palatino Linotype" w:hAnsi="Palatino Linotype"/>
          <w:b/>
          <w:sz w:val="24"/>
          <w:szCs w:val="24"/>
          <w:lang w:eastAsia="hu-HU"/>
        </w:rPr>
        <w:t>Hőkezelések</w:t>
      </w:r>
    </w:p>
    <w:p w:rsidR="00F776AD" w:rsidRPr="00BB40E2" w:rsidRDefault="00F776AD" w:rsidP="006C2643">
      <w:pPr>
        <w:widowControl w:val="0"/>
        <w:suppressAutoHyphens/>
        <w:spacing w:after="0" w:line="240" w:lineRule="auto"/>
        <w:ind w:left="1224"/>
        <w:rPr>
          <w:rFonts w:ascii="Palatino Linotype" w:hAnsi="Palatino Linotype" w:cs="Mangal"/>
          <w:kern w:val="1"/>
          <w:sz w:val="24"/>
          <w:szCs w:val="24"/>
          <w:lang w:eastAsia="hi-IN" w:bidi="hi-IN"/>
        </w:rPr>
      </w:pPr>
      <w:r w:rsidRPr="00FC6C88">
        <w:rPr>
          <w:rFonts w:ascii="Palatino Linotype" w:hAnsi="Palatino Linotype"/>
          <w:sz w:val="24"/>
          <w:szCs w:val="24"/>
        </w:rPr>
        <w:t xml:space="preserve">Hevítés, hűtés, edzés, lágyítás, csillapítás, cementálás, kovácsolási </w:t>
      </w:r>
      <w:proofErr w:type="spellStart"/>
      <w:r w:rsidRPr="00FC6C88">
        <w:rPr>
          <w:rFonts w:ascii="Palatino Linotype" w:hAnsi="Palatino Linotype"/>
          <w:sz w:val="24"/>
          <w:szCs w:val="24"/>
        </w:rPr>
        <w:t>hőtartományok</w:t>
      </w:r>
      <w:proofErr w:type="spellEnd"/>
      <w:r w:rsidRPr="00FC6C88">
        <w:rPr>
          <w:rFonts w:ascii="Palatino Linotype" w:hAnsi="Palatino Linotype"/>
          <w:sz w:val="24"/>
          <w:szCs w:val="24"/>
        </w:rPr>
        <w:t xml:space="preserve">, </w:t>
      </w:r>
    </w:p>
    <w:p w:rsidR="00F776AD" w:rsidRPr="00FC6C88" w:rsidRDefault="00F776AD" w:rsidP="00FC6C88">
      <w:pPr>
        <w:spacing w:after="0" w:line="240" w:lineRule="auto"/>
        <w:ind w:left="515" w:firstLine="194"/>
        <w:rPr>
          <w:rFonts w:ascii="Palatino Linotype" w:hAnsi="Palatino Linotype"/>
          <w:b/>
          <w:sz w:val="24"/>
          <w:szCs w:val="24"/>
          <w:lang w:eastAsia="hu-HU"/>
        </w:rPr>
      </w:pPr>
      <w:r w:rsidRPr="00FC6C88">
        <w:rPr>
          <w:rFonts w:ascii="Palatino Linotype" w:hAnsi="Palatino Linotype"/>
          <w:b/>
          <w:sz w:val="24"/>
          <w:szCs w:val="24"/>
          <w:lang w:eastAsia="hu-HU"/>
        </w:rPr>
        <w:lastRenderedPageBreak/>
        <w:t>Kovácsolt szerkezetek</w:t>
      </w:r>
    </w:p>
    <w:p w:rsidR="00F776AD" w:rsidRPr="00FC6C88" w:rsidRDefault="00F776AD" w:rsidP="00FC6C88">
      <w:pPr>
        <w:widowControl w:val="0"/>
        <w:suppressAutoHyphens/>
        <w:spacing w:after="0" w:line="240" w:lineRule="auto"/>
        <w:ind w:left="720"/>
        <w:rPr>
          <w:rFonts w:ascii="Palatino Linotype" w:hAnsi="Palatino Linotype"/>
          <w:sz w:val="24"/>
          <w:szCs w:val="24"/>
        </w:rPr>
      </w:pPr>
      <w:r w:rsidRPr="00FC6C88">
        <w:rPr>
          <w:rFonts w:ascii="Palatino Linotype" w:hAnsi="Palatino Linotype"/>
          <w:sz w:val="24"/>
          <w:szCs w:val="24"/>
        </w:rPr>
        <w:t>Kovácsolt szerkezetek (ajtó és ablakrácsok, kapuk, korlátok stb.</w:t>
      </w:r>
      <w:proofErr w:type="gramStart"/>
      <w:r w:rsidRPr="00FC6C88">
        <w:rPr>
          <w:rFonts w:ascii="Palatino Linotype" w:hAnsi="Palatino Linotype"/>
          <w:sz w:val="24"/>
          <w:szCs w:val="24"/>
        </w:rPr>
        <w:t>..</w:t>
      </w:r>
      <w:proofErr w:type="gramEnd"/>
      <w:r w:rsidRPr="00FC6C88">
        <w:rPr>
          <w:rFonts w:ascii="Palatino Linotype" w:hAnsi="Palatino Linotype"/>
          <w:sz w:val="24"/>
          <w:szCs w:val="24"/>
        </w:rPr>
        <w:t>)</w:t>
      </w:r>
    </w:p>
    <w:p w:rsidR="00F776AD" w:rsidRPr="00BB40E2" w:rsidRDefault="00F776AD" w:rsidP="00BB40E2">
      <w:pPr>
        <w:widowControl w:val="0"/>
        <w:suppressAutoHyphens/>
        <w:spacing w:after="0" w:line="240" w:lineRule="auto"/>
        <w:ind w:left="720"/>
        <w:rPr>
          <w:rFonts w:ascii="Palatino Linotype" w:hAnsi="Palatino Linotype"/>
          <w:sz w:val="24"/>
          <w:szCs w:val="24"/>
        </w:rPr>
      </w:pPr>
      <w:r w:rsidRPr="00FC6C88">
        <w:rPr>
          <w:rFonts w:ascii="Palatino Linotype" w:hAnsi="Palatino Linotype"/>
          <w:sz w:val="24"/>
          <w:szCs w:val="24"/>
        </w:rPr>
        <w:t>Összeállítása méret és szög el</w:t>
      </w:r>
      <w:r>
        <w:rPr>
          <w:rFonts w:ascii="Palatino Linotype" w:hAnsi="Palatino Linotype"/>
          <w:sz w:val="24"/>
          <w:szCs w:val="24"/>
        </w:rPr>
        <w:t>lenőrzésekkel, műveleti sorrend</w:t>
      </w:r>
    </w:p>
    <w:p w:rsidR="00F776AD" w:rsidRPr="00FC6C88" w:rsidRDefault="00F776AD" w:rsidP="00FC6C88">
      <w:pPr>
        <w:spacing w:after="0" w:line="240" w:lineRule="auto"/>
        <w:ind w:firstLine="709"/>
        <w:rPr>
          <w:rFonts w:ascii="Palatino Linotype" w:hAnsi="Palatino Linotype" w:cs="Tahoma"/>
          <w:color w:val="333333"/>
          <w:sz w:val="24"/>
          <w:szCs w:val="24"/>
          <w:shd w:val="clear" w:color="auto" w:fill="FFFFFF"/>
        </w:rPr>
      </w:pPr>
    </w:p>
    <w:p w:rsidR="00F776AD" w:rsidRPr="00FC6C88" w:rsidRDefault="00F776AD" w:rsidP="00FC6C88">
      <w:pPr>
        <w:spacing w:after="0" w:line="240" w:lineRule="auto"/>
        <w:ind w:firstLine="709"/>
        <w:rPr>
          <w:rFonts w:ascii="Palatino Linotype" w:hAnsi="Palatino Linotype" w:cs="Tahoma"/>
          <w:b/>
          <w:color w:val="333333"/>
          <w:sz w:val="24"/>
          <w:szCs w:val="24"/>
          <w:shd w:val="clear" w:color="auto" w:fill="FFFFFF"/>
        </w:rPr>
      </w:pPr>
      <w:proofErr w:type="spellStart"/>
      <w:r w:rsidRPr="00FC6C88">
        <w:rPr>
          <w:rFonts w:ascii="Palatino Linotype" w:hAnsi="Palatino Linotype" w:cs="Tahoma"/>
          <w:b/>
          <w:color w:val="333333"/>
          <w:sz w:val="24"/>
          <w:szCs w:val="24"/>
          <w:shd w:val="clear" w:color="auto" w:fill="FFFFFF"/>
        </w:rPr>
        <w:t>Díszműlakatos</w:t>
      </w:r>
      <w:proofErr w:type="spellEnd"/>
      <w:r w:rsidRPr="00FC6C88">
        <w:rPr>
          <w:rFonts w:ascii="Palatino Linotype" w:hAnsi="Palatino Linotype" w:cs="Tahoma"/>
          <w:b/>
          <w:color w:val="333333"/>
          <w:sz w:val="24"/>
          <w:szCs w:val="24"/>
          <w:shd w:val="clear" w:color="auto" w:fill="FFFFFF"/>
        </w:rPr>
        <w:t xml:space="preserve"> műveletek</w:t>
      </w:r>
    </w:p>
    <w:p w:rsidR="00F776AD" w:rsidRDefault="00F776AD" w:rsidP="00FC6C88">
      <w:pPr>
        <w:widowControl w:val="0"/>
        <w:suppressAutoHyphens/>
        <w:spacing w:after="0" w:line="240" w:lineRule="auto"/>
        <w:ind w:left="720"/>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Árkolás, erezés, domborítás, hidegvágás, trébelés, poncolás, faragás</w:t>
      </w:r>
    </w:p>
    <w:p w:rsidR="00F776AD" w:rsidRDefault="00F776AD" w:rsidP="00FC6C88">
      <w:pPr>
        <w:widowControl w:val="0"/>
        <w:suppressAutoHyphens/>
        <w:spacing w:after="0" w:line="240" w:lineRule="auto"/>
        <w:ind w:left="720"/>
        <w:rPr>
          <w:rFonts w:ascii="Palatino Linotype" w:hAnsi="Palatino Linotype" w:cs="Mangal"/>
          <w:kern w:val="1"/>
          <w:sz w:val="24"/>
          <w:szCs w:val="24"/>
          <w:lang w:eastAsia="hi-IN" w:bidi="hi-IN"/>
        </w:rPr>
      </w:pPr>
      <w:r>
        <w:rPr>
          <w:rFonts w:ascii="Palatino Linotype" w:hAnsi="Palatino Linotype" w:cs="Mangal"/>
          <w:kern w:val="1"/>
          <w:sz w:val="24"/>
          <w:szCs w:val="24"/>
          <w:lang w:eastAsia="hi-IN" w:bidi="hi-IN"/>
        </w:rPr>
        <w:t>Felületkezelések</w:t>
      </w:r>
    </w:p>
    <w:p w:rsidR="00F776AD" w:rsidRPr="00FC6C88" w:rsidRDefault="00F776AD" w:rsidP="00FC6C88">
      <w:pPr>
        <w:widowControl w:val="0"/>
        <w:suppressAutoHyphens/>
        <w:spacing w:after="0" w:line="240" w:lineRule="auto"/>
        <w:ind w:left="720"/>
        <w:rPr>
          <w:rFonts w:ascii="Palatino Linotype" w:hAnsi="Palatino Linotype" w:cs="Mangal"/>
          <w:kern w:val="1"/>
          <w:sz w:val="24"/>
          <w:szCs w:val="24"/>
          <w:lang w:eastAsia="hi-IN" w:bidi="hi-IN"/>
        </w:rPr>
      </w:pPr>
    </w:p>
    <w:p w:rsidR="00F776AD" w:rsidRPr="00FC6C88" w:rsidRDefault="00F776AD" w:rsidP="00FC6C88">
      <w:pPr>
        <w:spacing w:after="0" w:line="240" w:lineRule="auto"/>
        <w:rPr>
          <w:rFonts w:ascii="Palatino Linotype" w:hAnsi="Palatino Linotype"/>
          <w:b/>
          <w:sz w:val="24"/>
          <w:szCs w:val="24"/>
          <w:lang w:eastAsia="hu-HU"/>
        </w:rPr>
      </w:pPr>
    </w:p>
    <w:p w:rsidR="00F776AD" w:rsidRPr="00FC6C88" w:rsidRDefault="00F776AD" w:rsidP="00FC6C88">
      <w:pPr>
        <w:widowControl w:val="0"/>
        <w:suppressAutoHyphens/>
        <w:spacing w:after="0" w:line="240" w:lineRule="auto"/>
        <w:rPr>
          <w:rFonts w:ascii="Palatino Linotype" w:hAnsi="Palatino Linotype"/>
          <w:b/>
          <w:bCs/>
          <w:sz w:val="24"/>
          <w:szCs w:val="24"/>
        </w:rPr>
      </w:pPr>
      <w:r w:rsidRPr="00FC6C88">
        <w:rPr>
          <w:rFonts w:ascii="Palatino Linotype" w:hAnsi="Palatino Linotype"/>
          <w:b/>
          <w:sz w:val="24"/>
          <w:szCs w:val="24"/>
          <w:lang w:eastAsia="hu-HU"/>
        </w:rPr>
        <w:br w:type="page"/>
      </w:r>
    </w:p>
    <w:p w:rsidR="00F776AD" w:rsidRPr="00FC6C88" w:rsidRDefault="00F776AD" w:rsidP="00FC6C88">
      <w:pPr>
        <w:autoSpaceDE w:val="0"/>
        <w:autoSpaceDN w:val="0"/>
        <w:adjustRightInd w:val="0"/>
        <w:spacing w:after="0" w:line="240" w:lineRule="auto"/>
        <w:jc w:val="center"/>
        <w:rPr>
          <w:rFonts w:ascii="Palatino Linotype" w:hAnsi="Palatino Linotype" w:cs="TimesNewRomanPSMT"/>
          <w:b/>
          <w:sz w:val="28"/>
          <w:szCs w:val="28"/>
          <w:lang w:bidi="hi-IN"/>
        </w:rPr>
      </w:pPr>
      <w:r w:rsidRPr="00FC6C88">
        <w:rPr>
          <w:rFonts w:ascii="Palatino Linotype" w:hAnsi="Palatino Linotype" w:cs="TimesNewRomanPSMT"/>
          <w:b/>
          <w:sz w:val="28"/>
          <w:szCs w:val="28"/>
          <w:lang w:bidi="hi-IN"/>
        </w:rPr>
        <w:t xml:space="preserve">II. </w:t>
      </w:r>
      <w:proofErr w:type="spellStart"/>
      <w:r w:rsidRPr="00FC6C88">
        <w:rPr>
          <w:rFonts w:ascii="Palatino Linotype" w:hAnsi="Palatino Linotype" w:cs="TimesNewRomanPSMT"/>
          <w:b/>
          <w:sz w:val="28"/>
          <w:szCs w:val="28"/>
          <w:lang w:bidi="hi-IN"/>
        </w:rPr>
        <w:t>Kétévfolyamos</w:t>
      </w:r>
      <w:proofErr w:type="spellEnd"/>
      <w:r w:rsidRPr="00FC6C88">
        <w:rPr>
          <w:rFonts w:ascii="Palatino Linotype" w:hAnsi="Palatino Linotype" w:cs="TimesNewRomanPSMT"/>
          <w:b/>
          <w:sz w:val="28"/>
          <w:szCs w:val="28"/>
          <w:lang w:bidi="hi-IN"/>
        </w:rPr>
        <w:t xml:space="preserve"> oktatás közismereti képzés nélkül</w:t>
      </w:r>
    </w:p>
    <w:p w:rsidR="00F776AD" w:rsidRPr="00FC6C88" w:rsidRDefault="00F776AD" w:rsidP="00FC6C88">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FC6C88">
        <w:rPr>
          <w:rFonts w:ascii="Palatino Linotype" w:hAnsi="Palatino Linotype" w:cs="TimesNewRomanPSMT"/>
          <w:sz w:val="24"/>
          <w:szCs w:val="24"/>
          <w:lang w:bidi="hi-IN"/>
        </w:rPr>
        <w:t>1. évfolyamot követően 160 óra</w:t>
      </w:r>
    </w:p>
    <w:p w:rsidR="00F776AD" w:rsidRPr="00FC6C88" w:rsidRDefault="00F776AD" w:rsidP="00FC6C88">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F776AD" w:rsidRPr="00FC6C88" w:rsidRDefault="00F776AD" w:rsidP="00FC6C88">
      <w:pPr>
        <w:widowControl w:val="0"/>
        <w:suppressAutoHyphens/>
        <w:spacing w:after="0" w:line="240" w:lineRule="auto"/>
        <w:jc w:val="both"/>
        <w:rPr>
          <w:rFonts w:ascii="Palatino Linotype" w:hAnsi="Palatino Linotype" w:cs="Tahoma"/>
          <w:color w:val="333333"/>
          <w:sz w:val="24"/>
          <w:szCs w:val="24"/>
          <w:shd w:val="clear" w:color="auto" w:fill="FFFFFF"/>
        </w:rPr>
      </w:pPr>
      <w:r w:rsidRPr="00FC6C88">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F776AD" w:rsidRPr="00FC6C88" w:rsidRDefault="00F776AD" w:rsidP="00FC6C88">
      <w:pPr>
        <w:widowControl w:val="0"/>
        <w:suppressAutoHyphens/>
        <w:spacing w:after="0" w:line="240" w:lineRule="auto"/>
        <w:jc w:val="both"/>
        <w:rPr>
          <w:rFonts w:ascii="Palatino Linotype" w:hAnsi="Palatino Linotype" w:cs="Tahoma"/>
          <w:color w:val="333333"/>
          <w:sz w:val="24"/>
          <w:szCs w:val="24"/>
          <w:shd w:val="clear" w:color="auto" w:fill="FFFFFF"/>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F776AD" w:rsidRPr="00FC6C88">
        <w:tc>
          <w:tcPr>
            <w:tcW w:w="4676" w:type="dxa"/>
          </w:tcPr>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r w:rsidRPr="00FC6C88">
              <w:rPr>
                <w:rFonts w:ascii="Palatino Linotype" w:hAnsi="Palatino Linotype" w:cs="Mangal"/>
                <w:b/>
                <w:iCs/>
                <w:kern w:val="1"/>
                <w:sz w:val="24"/>
                <w:szCs w:val="24"/>
                <w:lang w:eastAsia="hi-IN" w:bidi="hi-IN"/>
              </w:rPr>
              <w:t>Szakmai követelménymodulok</w:t>
            </w: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b/>
                <w:iCs/>
                <w:kern w:val="1"/>
                <w:sz w:val="24"/>
                <w:szCs w:val="24"/>
                <w:lang w:eastAsia="hi-IN" w:bidi="hi-IN"/>
              </w:rPr>
              <w:t>Tantárgyak</w:t>
            </w:r>
            <w:r w:rsidRPr="00FC6C88">
              <w:rPr>
                <w:rFonts w:ascii="Palatino Linotype" w:hAnsi="Palatino Linotype" w:cs="Mangal"/>
                <w:iCs/>
                <w:kern w:val="1"/>
                <w:sz w:val="24"/>
                <w:szCs w:val="24"/>
                <w:lang w:eastAsia="hi-IN" w:bidi="hi-IN"/>
              </w:rPr>
              <w:t>/Témakörök</w:t>
            </w:r>
          </w:p>
        </w:tc>
      </w:tr>
      <w:tr w:rsidR="00F776AD" w:rsidRPr="00FC6C88">
        <w:trPr>
          <w:trHeight w:val="315"/>
        </w:trPr>
        <w:tc>
          <w:tcPr>
            <w:tcW w:w="4676" w:type="dxa"/>
            <w:vMerge w:val="restart"/>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r w:rsidRPr="00FC6C88">
              <w:rPr>
                <w:rFonts w:ascii="Palatino Linotype" w:hAnsi="Palatino Linotype" w:cs="Arial"/>
                <w:b/>
                <w:sz w:val="24"/>
                <w:szCs w:val="24"/>
                <w:lang w:eastAsia="hu-HU"/>
              </w:rPr>
              <w:t xml:space="preserve">10596-12 </w:t>
            </w:r>
            <w:proofErr w:type="spellStart"/>
            <w:r w:rsidRPr="00FC6C88">
              <w:rPr>
                <w:rFonts w:ascii="Palatino Linotype" w:hAnsi="Palatino Linotype" w:cs="Arial"/>
                <w:b/>
                <w:sz w:val="24"/>
                <w:szCs w:val="24"/>
                <w:lang w:eastAsia="hu-HU"/>
              </w:rPr>
              <w:t>Díszműkovács</w:t>
            </w:r>
            <w:proofErr w:type="spellEnd"/>
            <w:r w:rsidRPr="00FC6C88">
              <w:rPr>
                <w:rFonts w:ascii="Palatino Linotype" w:hAnsi="Palatino Linotype" w:cs="Arial"/>
                <w:b/>
                <w:sz w:val="24"/>
                <w:szCs w:val="24"/>
                <w:lang w:eastAsia="hu-HU"/>
              </w:rPr>
              <w:t xml:space="preserve"> elméleti és gyakorlati feladatai</w:t>
            </w: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r w:rsidRPr="00FC6C88">
              <w:rPr>
                <w:rFonts w:ascii="Palatino Linotype" w:hAnsi="Palatino Linotype" w:cs="Mangal"/>
                <w:b/>
                <w:iCs/>
                <w:kern w:val="1"/>
                <w:sz w:val="24"/>
                <w:szCs w:val="24"/>
                <w:lang w:eastAsia="hi-IN" w:bidi="hi-IN"/>
              </w:rPr>
              <w:t>Szakgyakorlat</w:t>
            </w:r>
            <w:r>
              <w:rPr>
                <w:rFonts w:ascii="Palatino Linotype" w:hAnsi="Palatino Linotype" w:cs="Mangal"/>
                <w:b/>
                <w:iCs/>
                <w:kern w:val="1"/>
                <w:sz w:val="24"/>
                <w:szCs w:val="24"/>
                <w:lang w:eastAsia="hi-IN" w:bidi="hi-IN"/>
              </w:rPr>
              <w:t xml:space="preserve"> 1.</w:t>
            </w:r>
          </w:p>
        </w:tc>
      </w:tr>
      <w:tr w:rsidR="00F776AD" w:rsidRPr="00FC6C88">
        <w:trPr>
          <w:trHeight w:val="34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Kovácsolás alapműveletei</w:t>
            </w:r>
          </w:p>
        </w:tc>
      </w:tr>
      <w:tr w:rsidR="00F776AD" w:rsidRPr="00FC6C88">
        <w:trPr>
          <w:trHeight w:val="330"/>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Összetett műveletek</w:t>
            </w:r>
          </w:p>
        </w:tc>
      </w:tr>
      <w:tr w:rsidR="00F776AD" w:rsidRPr="00FC6C88">
        <w:trPr>
          <w:trHeight w:val="31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Kötések</w:t>
            </w:r>
          </w:p>
        </w:tc>
      </w:tr>
      <w:tr w:rsidR="00F776AD" w:rsidRPr="00FC6C88">
        <w:trPr>
          <w:trHeight w:val="28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Hőkezelések</w:t>
            </w:r>
          </w:p>
        </w:tc>
      </w:tr>
      <w:tr w:rsidR="00F776AD" w:rsidRPr="00FC6C88">
        <w:trPr>
          <w:trHeight w:val="31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r w:rsidRPr="00FC6C88">
              <w:rPr>
                <w:rFonts w:ascii="Palatino Linotype" w:hAnsi="Palatino Linotype" w:cs="Mangal"/>
                <w:iCs/>
                <w:kern w:val="1"/>
                <w:sz w:val="24"/>
                <w:szCs w:val="24"/>
                <w:lang w:eastAsia="hi-IN" w:bidi="hi-IN"/>
              </w:rPr>
              <w:t>Kovácsolt szerkezetek</w:t>
            </w:r>
          </w:p>
        </w:tc>
      </w:tr>
      <w:tr w:rsidR="00F776AD" w:rsidRPr="00FC6C88">
        <w:trPr>
          <w:trHeight w:val="165"/>
        </w:trPr>
        <w:tc>
          <w:tcPr>
            <w:tcW w:w="4676" w:type="dxa"/>
            <w:vMerge/>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F776AD" w:rsidRPr="00FC6C88" w:rsidRDefault="00F776AD" w:rsidP="00FC6C88">
            <w:pPr>
              <w:widowControl w:val="0"/>
              <w:suppressAutoHyphens/>
              <w:spacing w:after="0" w:line="240" w:lineRule="auto"/>
              <w:rPr>
                <w:rFonts w:ascii="Palatino Linotype" w:hAnsi="Palatino Linotype" w:cs="Mangal"/>
                <w:iCs/>
                <w:kern w:val="1"/>
                <w:sz w:val="24"/>
                <w:szCs w:val="24"/>
                <w:lang w:eastAsia="hi-IN" w:bidi="hi-IN"/>
              </w:rPr>
            </w:pPr>
            <w:proofErr w:type="spellStart"/>
            <w:r w:rsidRPr="00FC6C88">
              <w:rPr>
                <w:rFonts w:ascii="Palatino Linotype" w:hAnsi="Palatino Linotype" w:cs="Mangal"/>
                <w:iCs/>
                <w:kern w:val="1"/>
                <w:sz w:val="24"/>
                <w:szCs w:val="24"/>
                <w:lang w:eastAsia="hi-IN" w:bidi="hi-IN"/>
              </w:rPr>
              <w:t>Díszműlakatos</w:t>
            </w:r>
            <w:proofErr w:type="spellEnd"/>
            <w:r w:rsidRPr="00FC6C88">
              <w:rPr>
                <w:rFonts w:ascii="Palatino Linotype" w:hAnsi="Palatino Linotype" w:cs="Mangal"/>
                <w:iCs/>
                <w:kern w:val="1"/>
                <w:sz w:val="24"/>
                <w:szCs w:val="24"/>
                <w:lang w:eastAsia="hi-IN" w:bidi="hi-IN"/>
              </w:rPr>
              <w:t xml:space="preserve"> műveletek</w:t>
            </w:r>
          </w:p>
        </w:tc>
      </w:tr>
    </w:tbl>
    <w:p w:rsidR="00F776AD" w:rsidRPr="00FC6C88" w:rsidRDefault="00F776AD" w:rsidP="00FC6C88">
      <w:pPr>
        <w:widowControl w:val="0"/>
        <w:suppressAutoHyphens/>
        <w:spacing w:after="0" w:line="240" w:lineRule="auto"/>
        <w:jc w:val="both"/>
        <w:rPr>
          <w:rFonts w:ascii="Palatino Linotype" w:hAnsi="Palatino Linotype" w:cs="Mangal"/>
          <w:iCs/>
          <w:kern w:val="1"/>
          <w:sz w:val="24"/>
          <w:szCs w:val="24"/>
          <w:lang w:eastAsia="hi-IN" w:bidi="hi-IN"/>
        </w:rPr>
      </w:pPr>
    </w:p>
    <w:p w:rsidR="00F776AD" w:rsidRPr="00FC6C88" w:rsidRDefault="00F776AD" w:rsidP="00FC6C88">
      <w:pPr>
        <w:spacing w:after="0" w:line="240" w:lineRule="auto"/>
        <w:rPr>
          <w:rFonts w:ascii="Palatino Linotype" w:hAnsi="Palatino Linotype"/>
          <w:sz w:val="24"/>
          <w:szCs w:val="24"/>
        </w:rPr>
      </w:pPr>
    </w:p>
    <w:p w:rsidR="00F776AD" w:rsidRPr="00FC6C88" w:rsidRDefault="00F776AD" w:rsidP="00FC6C88">
      <w:pPr>
        <w:spacing w:after="0" w:line="240" w:lineRule="auto"/>
        <w:rPr>
          <w:rFonts w:ascii="Palatino Linotype" w:hAnsi="Palatino Linotype"/>
        </w:rPr>
      </w:pPr>
      <w:r w:rsidRPr="00FC6C88">
        <w:rPr>
          <w:rFonts w:ascii="Palatino Linotype" w:hAnsi="Palatino Linotype" w:cs="Arial"/>
          <w:b/>
          <w:sz w:val="24"/>
          <w:szCs w:val="24"/>
          <w:lang w:eastAsia="hu-HU"/>
        </w:rPr>
        <w:t xml:space="preserve">10596-12 </w:t>
      </w:r>
      <w:proofErr w:type="spellStart"/>
      <w:r w:rsidRPr="00FC6C88">
        <w:rPr>
          <w:rFonts w:ascii="Palatino Linotype" w:hAnsi="Palatino Linotype" w:cs="Arial"/>
          <w:b/>
          <w:sz w:val="24"/>
          <w:szCs w:val="24"/>
          <w:lang w:eastAsia="hu-HU"/>
        </w:rPr>
        <w:t>Díszműkovács</w:t>
      </w:r>
      <w:proofErr w:type="spellEnd"/>
      <w:r w:rsidRPr="00FC6C88">
        <w:rPr>
          <w:rFonts w:ascii="Palatino Linotype" w:hAnsi="Palatino Linotype" w:cs="Arial"/>
          <w:b/>
          <w:sz w:val="24"/>
          <w:szCs w:val="24"/>
          <w:lang w:eastAsia="hu-HU"/>
        </w:rPr>
        <w:t xml:space="preserve"> elméleti és gyakorlati feladatai</w:t>
      </w:r>
    </w:p>
    <w:p w:rsidR="00F776AD" w:rsidRPr="00FC6C88" w:rsidRDefault="00F776AD" w:rsidP="00FC6C88">
      <w:pPr>
        <w:widowControl w:val="0"/>
        <w:suppressAutoHyphens/>
        <w:spacing w:after="0" w:line="240" w:lineRule="auto"/>
        <w:rPr>
          <w:rFonts w:ascii="Palatino Linotype" w:hAnsi="Palatino Linotype" w:cs="Mangal"/>
          <w:b/>
          <w:iCs/>
          <w:kern w:val="1"/>
          <w:sz w:val="24"/>
          <w:szCs w:val="24"/>
          <w:lang w:eastAsia="hi-IN" w:bidi="hi-IN"/>
        </w:rPr>
      </w:pPr>
    </w:p>
    <w:p w:rsidR="00F776AD" w:rsidRPr="00FC6C88" w:rsidRDefault="00F776AD" w:rsidP="00FC6C88">
      <w:pPr>
        <w:spacing w:after="0" w:line="240" w:lineRule="auto"/>
        <w:ind w:firstLine="709"/>
        <w:rPr>
          <w:rFonts w:ascii="Palatino Linotype" w:hAnsi="Palatino Linotype"/>
          <w:b/>
          <w:sz w:val="24"/>
          <w:szCs w:val="24"/>
          <w:lang w:eastAsia="hu-HU"/>
        </w:rPr>
      </w:pPr>
      <w:r>
        <w:rPr>
          <w:rFonts w:ascii="Palatino Linotype" w:hAnsi="Palatino Linotype"/>
          <w:b/>
          <w:sz w:val="24"/>
          <w:szCs w:val="24"/>
          <w:lang w:eastAsia="hu-HU"/>
        </w:rPr>
        <w:t>S</w:t>
      </w:r>
      <w:r w:rsidRPr="00FC6C88">
        <w:rPr>
          <w:rFonts w:ascii="Palatino Linotype" w:hAnsi="Palatino Linotype"/>
          <w:b/>
          <w:sz w:val="24"/>
          <w:szCs w:val="24"/>
          <w:lang w:eastAsia="hu-HU"/>
        </w:rPr>
        <w:t>zakgyakorlat</w:t>
      </w:r>
      <w:r>
        <w:rPr>
          <w:rFonts w:ascii="Palatino Linotype" w:hAnsi="Palatino Linotype"/>
          <w:b/>
          <w:sz w:val="24"/>
          <w:szCs w:val="24"/>
          <w:lang w:eastAsia="hu-HU"/>
        </w:rPr>
        <w:t xml:space="preserve"> </w:t>
      </w:r>
    </w:p>
    <w:p w:rsidR="00F776AD" w:rsidRPr="00FC6C88" w:rsidRDefault="00F776AD" w:rsidP="00FC6C88">
      <w:pPr>
        <w:spacing w:after="0" w:line="240" w:lineRule="auto"/>
        <w:ind w:left="1224" w:firstLine="194"/>
        <w:rPr>
          <w:rFonts w:ascii="Palatino Linotype" w:hAnsi="Palatino Linotype"/>
          <w:b/>
          <w:sz w:val="24"/>
          <w:szCs w:val="24"/>
          <w:lang w:eastAsia="hu-HU"/>
        </w:rPr>
      </w:pPr>
      <w:r w:rsidRPr="00FC6C88">
        <w:rPr>
          <w:rFonts w:ascii="Palatino Linotype" w:hAnsi="Palatino Linotype"/>
          <w:b/>
          <w:sz w:val="24"/>
          <w:szCs w:val="24"/>
          <w:lang w:eastAsia="hu-HU"/>
        </w:rPr>
        <w:t>Témakörök</w:t>
      </w:r>
    </w:p>
    <w:p w:rsidR="00F776AD" w:rsidRPr="00FC6C88" w:rsidRDefault="00F776AD" w:rsidP="00FC6C88">
      <w:pPr>
        <w:spacing w:after="0" w:line="240" w:lineRule="auto"/>
        <w:ind w:left="1224"/>
        <w:rPr>
          <w:rFonts w:ascii="Palatino Linotype" w:hAnsi="Palatino Linotype"/>
          <w:b/>
          <w:sz w:val="24"/>
          <w:szCs w:val="24"/>
          <w:lang w:eastAsia="hu-HU"/>
        </w:rPr>
      </w:pPr>
    </w:p>
    <w:p w:rsidR="00F776AD" w:rsidRPr="00FC6C88" w:rsidRDefault="00F776AD" w:rsidP="00FC6C88">
      <w:pPr>
        <w:spacing w:after="0" w:line="240" w:lineRule="auto"/>
        <w:ind w:left="515" w:firstLine="194"/>
        <w:rPr>
          <w:rFonts w:ascii="Palatino Linotype" w:hAnsi="Palatino Linotype"/>
          <w:b/>
          <w:sz w:val="24"/>
          <w:szCs w:val="24"/>
          <w:lang w:eastAsia="hu-HU"/>
        </w:rPr>
      </w:pPr>
      <w:r w:rsidRPr="00FC6C88">
        <w:rPr>
          <w:rFonts w:ascii="Palatino Linotype" w:hAnsi="Palatino Linotype"/>
          <w:b/>
          <w:sz w:val="24"/>
          <w:szCs w:val="24"/>
          <w:lang w:eastAsia="hu-HU"/>
        </w:rPr>
        <w:t>Kovácsolás alapműveletei</w:t>
      </w:r>
    </w:p>
    <w:p w:rsidR="00F776AD" w:rsidRPr="00FC6C88" w:rsidRDefault="00F776AD" w:rsidP="00FC6C88">
      <w:pPr>
        <w:widowControl w:val="0"/>
        <w:suppressAutoHyphens/>
        <w:spacing w:after="0" w:line="240" w:lineRule="auto"/>
        <w:ind w:left="1224" w:firstLine="194"/>
        <w:rPr>
          <w:rFonts w:ascii="Palatino Linotype" w:hAnsi="Palatino Linotype" w:cs="Mangal"/>
          <w:kern w:val="1"/>
          <w:sz w:val="24"/>
          <w:szCs w:val="24"/>
          <w:lang w:eastAsia="hi-IN" w:bidi="hi-IN"/>
        </w:rPr>
      </w:pPr>
      <w:r w:rsidRPr="00FC6C88">
        <w:rPr>
          <w:rFonts w:ascii="Palatino Linotype" w:hAnsi="Palatino Linotype"/>
          <w:sz w:val="24"/>
          <w:szCs w:val="24"/>
        </w:rPr>
        <w:t>Nyújtás, szélesítés, zömítés, vágás, hasítás, lyukasztás, hajlítás, csavarás</w:t>
      </w:r>
    </w:p>
    <w:p w:rsidR="00F776AD" w:rsidRPr="00FC6C88" w:rsidRDefault="00F776AD" w:rsidP="00FC6C88">
      <w:pPr>
        <w:spacing w:after="0" w:line="240" w:lineRule="auto"/>
        <w:rPr>
          <w:rFonts w:ascii="Palatino Linotype" w:hAnsi="Palatino Linotype"/>
          <w:b/>
          <w:sz w:val="24"/>
          <w:szCs w:val="24"/>
          <w:lang w:eastAsia="hu-HU"/>
        </w:rPr>
      </w:pPr>
    </w:p>
    <w:p w:rsidR="00F776AD" w:rsidRPr="00FC6C88" w:rsidRDefault="00F776AD" w:rsidP="00FC6C88">
      <w:pPr>
        <w:spacing w:after="0" w:line="240" w:lineRule="auto"/>
        <w:ind w:firstLine="709"/>
        <w:rPr>
          <w:rFonts w:ascii="Palatino Linotype" w:hAnsi="Palatino Linotype"/>
          <w:b/>
          <w:sz w:val="24"/>
          <w:szCs w:val="24"/>
          <w:lang w:eastAsia="hu-HU"/>
        </w:rPr>
      </w:pPr>
      <w:r w:rsidRPr="00FC6C88">
        <w:rPr>
          <w:rFonts w:ascii="Palatino Linotype" w:hAnsi="Palatino Linotype"/>
          <w:b/>
          <w:sz w:val="24"/>
          <w:szCs w:val="24"/>
          <w:lang w:eastAsia="hu-HU"/>
        </w:rPr>
        <w:t>Összetett műveletek</w:t>
      </w:r>
    </w:p>
    <w:p w:rsidR="00F776AD" w:rsidRPr="00FC6C88" w:rsidRDefault="00F776AD" w:rsidP="00FC6C88">
      <w:pPr>
        <w:spacing w:after="0" w:line="240" w:lineRule="auto"/>
        <w:ind w:firstLine="709"/>
        <w:rPr>
          <w:rFonts w:ascii="Palatino Linotype" w:hAnsi="Palatino Linotype" w:cs="Tahoma"/>
          <w:color w:val="333333"/>
          <w:sz w:val="24"/>
          <w:szCs w:val="24"/>
          <w:shd w:val="clear" w:color="auto" w:fill="FFFFFF"/>
        </w:rPr>
      </w:pPr>
      <w:r w:rsidRPr="00FC6C88">
        <w:rPr>
          <w:rFonts w:ascii="Palatino Linotype" w:hAnsi="Palatino Linotype"/>
          <w:sz w:val="24"/>
          <w:szCs w:val="24"/>
        </w:rPr>
        <w:t xml:space="preserve">A </w:t>
      </w:r>
      <w:r w:rsidRPr="00FC6C88">
        <w:rPr>
          <w:rFonts w:ascii="Palatino Linotype" w:hAnsi="Palatino Linotype" w:cs="Tahoma"/>
          <w:color w:val="333333"/>
          <w:sz w:val="24"/>
          <w:szCs w:val="24"/>
          <w:shd w:val="clear" w:color="auto" w:fill="FFFFFF"/>
        </w:rPr>
        <w:t>témakör részletes kifejtése</w:t>
      </w:r>
    </w:p>
    <w:p w:rsidR="00F776AD" w:rsidRPr="00BB40E2" w:rsidRDefault="00F776AD" w:rsidP="006C2643">
      <w:pPr>
        <w:widowControl w:val="0"/>
        <w:suppressAutoHyphens/>
        <w:spacing w:after="0" w:line="240" w:lineRule="auto"/>
        <w:ind w:left="1418"/>
        <w:rPr>
          <w:rFonts w:ascii="Palatino Linotype" w:hAnsi="Palatino Linotype" w:cs="Mangal"/>
          <w:kern w:val="1"/>
          <w:sz w:val="24"/>
          <w:szCs w:val="24"/>
          <w:lang w:eastAsia="hi-IN" w:bidi="hi-IN"/>
        </w:rPr>
      </w:pPr>
      <w:r w:rsidRPr="00FC6C88">
        <w:rPr>
          <w:rFonts w:ascii="Palatino Linotype" w:hAnsi="Palatino Linotype"/>
          <w:sz w:val="24"/>
          <w:szCs w:val="24"/>
        </w:rPr>
        <w:t>Az elsajátított alapműveletek alkalmazásával egyszerűbb munkadarabok és bonyolultabb egységek készítése. Műveleti sorrendek logikai kialakítása</w:t>
      </w:r>
    </w:p>
    <w:p w:rsidR="00F776AD" w:rsidRPr="00FC6C88" w:rsidRDefault="00F776AD" w:rsidP="00FC6C88">
      <w:pPr>
        <w:spacing w:after="0" w:line="240" w:lineRule="auto"/>
        <w:ind w:left="515" w:firstLine="194"/>
        <w:rPr>
          <w:rFonts w:ascii="Palatino Linotype" w:hAnsi="Palatino Linotype"/>
          <w:b/>
          <w:sz w:val="24"/>
          <w:szCs w:val="24"/>
          <w:lang w:eastAsia="hu-HU"/>
        </w:rPr>
      </w:pPr>
    </w:p>
    <w:p w:rsidR="00F776AD" w:rsidRPr="00FC6C88" w:rsidRDefault="00F776AD" w:rsidP="00FC6C88">
      <w:pPr>
        <w:spacing w:after="0" w:line="240" w:lineRule="auto"/>
        <w:ind w:left="515" w:firstLine="194"/>
        <w:rPr>
          <w:rFonts w:ascii="Palatino Linotype" w:hAnsi="Palatino Linotype"/>
          <w:b/>
          <w:sz w:val="24"/>
          <w:szCs w:val="24"/>
          <w:lang w:eastAsia="hu-HU"/>
        </w:rPr>
      </w:pPr>
      <w:r w:rsidRPr="00FC6C88">
        <w:rPr>
          <w:rFonts w:ascii="Palatino Linotype" w:hAnsi="Palatino Linotype"/>
          <w:b/>
          <w:sz w:val="24"/>
          <w:szCs w:val="24"/>
          <w:lang w:eastAsia="hu-HU"/>
        </w:rPr>
        <w:t>Kötések</w:t>
      </w:r>
    </w:p>
    <w:p w:rsidR="00F776AD" w:rsidRPr="00FC6C88" w:rsidRDefault="00F776AD" w:rsidP="00FC6C88">
      <w:pPr>
        <w:widowControl w:val="0"/>
        <w:suppressAutoHyphens/>
        <w:spacing w:after="0" w:line="240" w:lineRule="auto"/>
        <w:ind w:left="1224"/>
        <w:rPr>
          <w:rFonts w:ascii="Palatino Linotype" w:hAnsi="Palatino Linotype" w:cs="Mangal"/>
          <w:kern w:val="1"/>
          <w:sz w:val="24"/>
          <w:szCs w:val="24"/>
          <w:lang w:eastAsia="hi-IN" w:bidi="hi-IN"/>
        </w:rPr>
      </w:pPr>
      <w:r w:rsidRPr="00FC6C88">
        <w:rPr>
          <w:rFonts w:ascii="Palatino Linotype" w:hAnsi="Palatino Linotype"/>
          <w:sz w:val="24"/>
          <w:szCs w:val="24"/>
        </w:rPr>
        <w:t>Oldható és oldhatatlan kötések. Csavarozások, szegecselések, fűzések, csapolások, ékelések. Forrasztás, hegesztés, kovács tűzi-hegesztés</w:t>
      </w:r>
      <w:r w:rsidRPr="00FC6C88">
        <w:rPr>
          <w:rFonts w:ascii="Palatino Linotype" w:hAnsi="Palatino Linotype" w:cs="Mangal"/>
          <w:kern w:val="1"/>
          <w:sz w:val="24"/>
          <w:szCs w:val="24"/>
          <w:lang w:eastAsia="hi-IN" w:bidi="hi-IN"/>
        </w:rPr>
        <w:tab/>
      </w:r>
    </w:p>
    <w:p w:rsidR="00F776AD" w:rsidRPr="00FC6C88" w:rsidRDefault="00F776AD" w:rsidP="00FC6C88">
      <w:pPr>
        <w:spacing w:after="0" w:line="240" w:lineRule="auto"/>
        <w:ind w:firstLine="709"/>
        <w:rPr>
          <w:rFonts w:ascii="Palatino Linotype" w:hAnsi="Palatino Linotype" w:cs="Tahoma"/>
          <w:color w:val="333333"/>
          <w:sz w:val="24"/>
          <w:szCs w:val="24"/>
          <w:shd w:val="clear" w:color="auto" w:fill="FFFFFF"/>
        </w:rPr>
      </w:pPr>
    </w:p>
    <w:p w:rsidR="00F776AD" w:rsidRPr="00FC6C88" w:rsidRDefault="00F776AD" w:rsidP="00FC6C88">
      <w:pPr>
        <w:spacing w:after="0" w:line="240" w:lineRule="auto"/>
        <w:ind w:firstLine="709"/>
        <w:rPr>
          <w:rFonts w:ascii="Palatino Linotype" w:hAnsi="Palatino Linotype"/>
          <w:b/>
          <w:sz w:val="24"/>
          <w:szCs w:val="24"/>
          <w:lang w:eastAsia="hu-HU"/>
        </w:rPr>
      </w:pPr>
      <w:r w:rsidRPr="00FC6C88">
        <w:rPr>
          <w:rFonts w:ascii="Palatino Linotype" w:hAnsi="Palatino Linotype"/>
          <w:b/>
          <w:sz w:val="24"/>
          <w:szCs w:val="24"/>
          <w:lang w:eastAsia="hu-HU"/>
        </w:rPr>
        <w:t>Hőkezelések</w:t>
      </w:r>
    </w:p>
    <w:p w:rsidR="00F776AD" w:rsidRPr="00FC6C88" w:rsidRDefault="00F776AD" w:rsidP="006C2643">
      <w:pPr>
        <w:widowControl w:val="0"/>
        <w:suppressAutoHyphens/>
        <w:spacing w:after="0" w:line="240" w:lineRule="auto"/>
        <w:ind w:left="1224"/>
        <w:rPr>
          <w:rFonts w:ascii="Palatino Linotype" w:hAnsi="Palatino Linotype" w:cs="Mangal"/>
          <w:kern w:val="1"/>
          <w:sz w:val="24"/>
          <w:szCs w:val="24"/>
          <w:lang w:eastAsia="hi-IN" w:bidi="hi-IN"/>
        </w:rPr>
      </w:pPr>
      <w:r w:rsidRPr="00FC6C88">
        <w:rPr>
          <w:rFonts w:ascii="Palatino Linotype" w:hAnsi="Palatino Linotype"/>
          <w:sz w:val="24"/>
          <w:szCs w:val="24"/>
        </w:rPr>
        <w:t xml:space="preserve">Hevítés, hűtés, edzés, lágyítás, csillapítás, cementálás, kovácsolási </w:t>
      </w:r>
      <w:proofErr w:type="spellStart"/>
      <w:r w:rsidRPr="00FC6C88">
        <w:rPr>
          <w:rFonts w:ascii="Palatino Linotype" w:hAnsi="Palatino Linotype"/>
          <w:sz w:val="24"/>
          <w:szCs w:val="24"/>
        </w:rPr>
        <w:t>hőtartományok</w:t>
      </w:r>
      <w:proofErr w:type="spellEnd"/>
    </w:p>
    <w:p w:rsidR="00F776AD" w:rsidRPr="00FC6C88" w:rsidRDefault="00F776AD" w:rsidP="00FC6C88">
      <w:pPr>
        <w:spacing w:after="0" w:line="240" w:lineRule="auto"/>
        <w:ind w:firstLine="709"/>
        <w:rPr>
          <w:rFonts w:ascii="Palatino Linotype" w:hAnsi="Palatino Linotype" w:cs="Tahoma"/>
          <w:color w:val="333333"/>
          <w:sz w:val="24"/>
          <w:szCs w:val="24"/>
          <w:shd w:val="clear" w:color="auto" w:fill="FFFFFF"/>
        </w:rPr>
      </w:pPr>
    </w:p>
    <w:p w:rsidR="00F776AD" w:rsidRPr="00FC6C88" w:rsidRDefault="00F776AD" w:rsidP="00FC6C88">
      <w:pPr>
        <w:spacing w:after="0" w:line="240" w:lineRule="auto"/>
        <w:ind w:left="515" w:firstLine="194"/>
        <w:rPr>
          <w:rFonts w:ascii="Palatino Linotype" w:hAnsi="Palatino Linotype"/>
          <w:b/>
          <w:sz w:val="24"/>
          <w:szCs w:val="24"/>
          <w:lang w:eastAsia="hu-HU"/>
        </w:rPr>
      </w:pPr>
      <w:r w:rsidRPr="00FC6C88">
        <w:rPr>
          <w:rFonts w:ascii="Palatino Linotype" w:hAnsi="Palatino Linotype"/>
          <w:b/>
          <w:sz w:val="24"/>
          <w:szCs w:val="24"/>
          <w:lang w:eastAsia="hu-HU"/>
        </w:rPr>
        <w:t>Kovácsolt szerkezetek</w:t>
      </w:r>
    </w:p>
    <w:p w:rsidR="00F776AD" w:rsidRPr="00FC6C88" w:rsidRDefault="00F776AD" w:rsidP="00FC6C88">
      <w:pPr>
        <w:widowControl w:val="0"/>
        <w:suppressAutoHyphens/>
        <w:spacing w:after="0" w:line="240" w:lineRule="auto"/>
        <w:ind w:left="720"/>
        <w:rPr>
          <w:rFonts w:ascii="Palatino Linotype" w:hAnsi="Palatino Linotype"/>
          <w:sz w:val="24"/>
          <w:szCs w:val="24"/>
        </w:rPr>
      </w:pPr>
      <w:r w:rsidRPr="00FC6C88">
        <w:rPr>
          <w:rFonts w:ascii="Palatino Linotype" w:hAnsi="Palatino Linotype"/>
          <w:sz w:val="24"/>
          <w:szCs w:val="24"/>
        </w:rPr>
        <w:t>Kovácsolt szerkezetek (ajtó és ablakrácsok, kapuk, korlátok stb.</w:t>
      </w:r>
      <w:proofErr w:type="gramStart"/>
      <w:r w:rsidRPr="00FC6C88">
        <w:rPr>
          <w:rFonts w:ascii="Palatino Linotype" w:hAnsi="Palatino Linotype"/>
          <w:sz w:val="24"/>
          <w:szCs w:val="24"/>
        </w:rPr>
        <w:t>..</w:t>
      </w:r>
      <w:proofErr w:type="gramEnd"/>
      <w:r w:rsidRPr="00FC6C88">
        <w:rPr>
          <w:rFonts w:ascii="Palatino Linotype" w:hAnsi="Palatino Linotype"/>
          <w:sz w:val="24"/>
          <w:szCs w:val="24"/>
        </w:rPr>
        <w:t>)</w:t>
      </w:r>
    </w:p>
    <w:p w:rsidR="00F776AD" w:rsidRPr="00FC6C88" w:rsidRDefault="00F776AD" w:rsidP="00FC6C88">
      <w:pPr>
        <w:widowControl w:val="0"/>
        <w:suppressAutoHyphens/>
        <w:spacing w:after="0" w:line="240" w:lineRule="auto"/>
        <w:ind w:left="720"/>
        <w:rPr>
          <w:rFonts w:ascii="Palatino Linotype" w:hAnsi="Palatino Linotype"/>
          <w:sz w:val="24"/>
          <w:szCs w:val="24"/>
        </w:rPr>
      </w:pPr>
      <w:r w:rsidRPr="00FC6C88">
        <w:rPr>
          <w:rFonts w:ascii="Palatino Linotype" w:hAnsi="Palatino Linotype"/>
          <w:sz w:val="24"/>
          <w:szCs w:val="24"/>
        </w:rPr>
        <w:lastRenderedPageBreak/>
        <w:t>Összeállítása méret és szög el</w:t>
      </w:r>
      <w:r>
        <w:rPr>
          <w:rFonts w:ascii="Palatino Linotype" w:hAnsi="Palatino Linotype"/>
          <w:sz w:val="24"/>
          <w:szCs w:val="24"/>
        </w:rPr>
        <w:t>lenőrzésekkel, műveleti sorrend</w:t>
      </w:r>
    </w:p>
    <w:p w:rsidR="00F776AD" w:rsidRPr="00FC6C88" w:rsidRDefault="00F776AD" w:rsidP="00FC6C88">
      <w:pPr>
        <w:spacing w:after="0" w:line="240" w:lineRule="auto"/>
        <w:ind w:firstLine="709"/>
        <w:rPr>
          <w:rFonts w:ascii="Palatino Linotype" w:hAnsi="Palatino Linotype" w:cs="Tahoma"/>
          <w:color w:val="333333"/>
          <w:sz w:val="24"/>
          <w:szCs w:val="24"/>
          <w:shd w:val="clear" w:color="auto" w:fill="FFFFFF"/>
        </w:rPr>
      </w:pPr>
    </w:p>
    <w:p w:rsidR="00F776AD" w:rsidRPr="00FC6C88" w:rsidRDefault="00F776AD" w:rsidP="00FC6C88">
      <w:pPr>
        <w:spacing w:after="0" w:line="240" w:lineRule="auto"/>
        <w:ind w:firstLine="709"/>
        <w:rPr>
          <w:rFonts w:ascii="Palatino Linotype" w:hAnsi="Palatino Linotype" w:cs="Tahoma"/>
          <w:b/>
          <w:color w:val="333333"/>
          <w:sz w:val="24"/>
          <w:szCs w:val="24"/>
          <w:shd w:val="clear" w:color="auto" w:fill="FFFFFF"/>
        </w:rPr>
      </w:pPr>
      <w:proofErr w:type="spellStart"/>
      <w:r w:rsidRPr="00FC6C88">
        <w:rPr>
          <w:rFonts w:ascii="Palatino Linotype" w:hAnsi="Palatino Linotype" w:cs="Tahoma"/>
          <w:b/>
          <w:color w:val="333333"/>
          <w:sz w:val="24"/>
          <w:szCs w:val="24"/>
          <w:shd w:val="clear" w:color="auto" w:fill="FFFFFF"/>
        </w:rPr>
        <w:t>Díszműlakatos</w:t>
      </w:r>
      <w:proofErr w:type="spellEnd"/>
      <w:r w:rsidRPr="00FC6C88">
        <w:rPr>
          <w:rFonts w:ascii="Palatino Linotype" w:hAnsi="Palatino Linotype" w:cs="Tahoma"/>
          <w:b/>
          <w:color w:val="333333"/>
          <w:sz w:val="24"/>
          <w:szCs w:val="24"/>
          <w:shd w:val="clear" w:color="auto" w:fill="FFFFFF"/>
        </w:rPr>
        <w:t xml:space="preserve"> műveletek</w:t>
      </w:r>
    </w:p>
    <w:p w:rsidR="00F776AD" w:rsidRDefault="00F776AD" w:rsidP="00FC6C88">
      <w:pPr>
        <w:widowControl w:val="0"/>
        <w:suppressAutoHyphens/>
        <w:spacing w:after="0" w:line="240" w:lineRule="auto"/>
        <w:ind w:left="720"/>
        <w:rPr>
          <w:rFonts w:ascii="Palatino Linotype" w:hAnsi="Palatino Linotype" w:cs="Mangal"/>
          <w:kern w:val="1"/>
          <w:sz w:val="24"/>
          <w:szCs w:val="24"/>
          <w:lang w:eastAsia="hi-IN" w:bidi="hi-IN"/>
        </w:rPr>
      </w:pPr>
      <w:r w:rsidRPr="00FC6C88">
        <w:rPr>
          <w:rFonts w:ascii="Palatino Linotype" w:hAnsi="Palatino Linotype" w:cs="Mangal"/>
          <w:kern w:val="1"/>
          <w:sz w:val="24"/>
          <w:szCs w:val="24"/>
          <w:lang w:eastAsia="hi-IN" w:bidi="hi-IN"/>
        </w:rPr>
        <w:t>Árkolás, erezés, domborítás, hidegvágás, trébelés, poncolás, faragás</w:t>
      </w:r>
    </w:p>
    <w:p w:rsidR="00F776AD" w:rsidRPr="005E328E" w:rsidRDefault="00F776AD" w:rsidP="005F2CD8">
      <w:pPr>
        <w:spacing w:after="0" w:line="240" w:lineRule="auto"/>
        <w:ind w:firstLine="709"/>
        <w:rPr>
          <w:rFonts w:ascii="Palatino Linotype" w:hAnsi="Palatino Linotype" w:cs="Tahoma"/>
          <w:color w:val="333333"/>
          <w:sz w:val="24"/>
          <w:szCs w:val="24"/>
          <w:shd w:val="clear" w:color="auto" w:fill="FFFFFF"/>
        </w:rPr>
      </w:pPr>
      <w:r w:rsidRPr="005E328E">
        <w:rPr>
          <w:rFonts w:ascii="Palatino Linotype" w:hAnsi="Palatino Linotype" w:cs="Tahoma"/>
          <w:color w:val="333333"/>
          <w:sz w:val="24"/>
          <w:szCs w:val="24"/>
          <w:shd w:val="clear" w:color="auto" w:fill="FFFFFF"/>
        </w:rPr>
        <w:t>Felületkezelések</w:t>
      </w:r>
    </w:p>
    <w:p w:rsidR="00F776AD" w:rsidRPr="00FC6C88" w:rsidRDefault="00F776AD" w:rsidP="00FC6C88">
      <w:pPr>
        <w:widowControl w:val="0"/>
        <w:suppressAutoHyphens/>
        <w:spacing w:after="0" w:line="240" w:lineRule="auto"/>
        <w:ind w:left="720"/>
        <w:rPr>
          <w:rFonts w:ascii="Palatino Linotype" w:hAnsi="Palatino Linotype" w:cs="Mangal"/>
          <w:kern w:val="1"/>
          <w:sz w:val="24"/>
          <w:szCs w:val="24"/>
          <w:lang w:eastAsia="hi-IN" w:bidi="hi-IN"/>
        </w:rPr>
      </w:pPr>
    </w:p>
    <w:p w:rsidR="00F776AD" w:rsidRPr="00FC6C88" w:rsidRDefault="00F776AD" w:rsidP="00FC6C88">
      <w:pPr>
        <w:widowControl w:val="0"/>
        <w:suppressAutoHyphens/>
        <w:spacing w:after="0" w:line="240" w:lineRule="auto"/>
        <w:rPr>
          <w:rFonts w:ascii="Palatino Linotype" w:hAnsi="Palatino Linotype"/>
          <w:b/>
          <w:bCs/>
          <w:sz w:val="24"/>
          <w:szCs w:val="24"/>
        </w:rPr>
      </w:pPr>
    </w:p>
    <w:sectPr w:rsidR="00F776AD" w:rsidRPr="00FC6C88" w:rsidSect="0056279F">
      <w:footerReference w:type="default" r:id="rId1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76AD" w:rsidRDefault="00F776AD">
      <w:pPr>
        <w:spacing w:after="0" w:line="240" w:lineRule="auto"/>
      </w:pPr>
      <w:r>
        <w:separator/>
      </w:r>
    </w:p>
  </w:endnote>
  <w:endnote w:type="continuationSeparator" w:id="0">
    <w:p w:rsidR="00F776AD" w:rsidRDefault="00F776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Palatino Linotype">
    <w:panose1 w:val="02040502050505030304"/>
    <w:charset w:val="EE"/>
    <w:family w:val="roman"/>
    <w:pitch w:val="variable"/>
    <w:sig w:usb0="E0000287" w:usb1="40000013" w:usb2="00000000"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6AD" w:rsidRPr="0028078A" w:rsidRDefault="00F776AD" w:rsidP="006B316A">
    <w:pPr>
      <w:pStyle w:val="llb"/>
      <w:ind w:left="720"/>
    </w:pPr>
    <w:r>
      <w:tab/>
    </w:r>
    <w:r w:rsidR="00782FBB">
      <w:fldChar w:fldCharType="begin"/>
    </w:r>
    <w:r w:rsidR="00782FBB">
      <w:instrText>PAGE   \* MERGEFORMAT</w:instrText>
    </w:r>
    <w:r w:rsidR="00782FBB">
      <w:fldChar w:fldCharType="separate"/>
    </w:r>
    <w:r w:rsidR="00782FBB">
      <w:rPr>
        <w:noProof/>
      </w:rPr>
      <w:t>11</w:t>
    </w:r>
    <w:r w:rsidR="00782FBB">
      <w:rPr>
        <w:noProof/>
      </w:rPr>
      <w:fldChar w:fldCharType="end"/>
    </w:r>
  </w:p>
  <w:p w:rsidR="00F776AD" w:rsidRDefault="00F776AD">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6AD" w:rsidRPr="006D1A33" w:rsidRDefault="00F776AD" w:rsidP="005610E7">
    <w:pPr>
      <w:pStyle w:val="llb"/>
      <w:rPr>
        <w:color w:val="003366"/>
        <w:sz w:val="18"/>
        <w:szCs w:val="18"/>
      </w:rPr>
    </w:pPr>
  </w:p>
  <w:p w:rsidR="00F776AD" w:rsidRDefault="00F776AD" w:rsidP="005610E7">
    <w:pPr>
      <w:pStyle w:val="llb"/>
      <w:ind w:left="720"/>
      <w:jc w:val="center"/>
      <w:rPr>
        <w:sz w:val="16"/>
        <w:szCs w:val="16"/>
      </w:rPr>
    </w:pPr>
  </w:p>
  <w:p w:rsidR="00F776AD" w:rsidRDefault="00F776AD" w:rsidP="005610E7">
    <w:pPr>
      <w:pStyle w:val="llb"/>
    </w:pPr>
  </w:p>
  <w:p w:rsidR="00F776AD" w:rsidRDefault="00F776AD">
    <w:pPr>
      <w:pStyle w:val="llb"/>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76AD" w:rsidRPr="0028078A" w:rsidRDefault="00F776AD" w:rsidP="006B316A">
    <w:pPr>
      <w:pStyle w:val="llb"/>
      <w:ind w:left="720"/>
    </w:pPr>
    <w:r>
      <w:tab/>
    </w:r>
    <w:r w:rsidR="00782FBB">
      <w:fldChar w:fldCharType="begin"/>
    </w:r>
    <w:r w:rsidR="00782FBB">
      <w:instrText>PAGE   \* MERGEFORMAT</w:instrText>
    </w:r>
    <w:r w:rsidR="00782FBB">
      <w:fldChar w:fldCharType="separate"/>
    </w:r>
    <w:r w:rsidR="00782FBB">
      <w:rPr>
        <w:noProof/>
      </w:rPr>
      <w:t>23</w:t>
    </w:r>
    <w:r w:rsidR="00782FBB">
      <w:rPr>
        <w:noProof/>
      </w:rPr>
      <w:fldChar w:fldCharType="end"/>
    </w:r>
  </w:p>
  <w:p w:rsidR="00F776AD" w:rsidRDefault="00F776A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76AD" w:rsidRDefault="00F776AD">
      <w:pPr>
        <w:spacing w:after="0" w:line="240" w:lineRule="auto"/>
      </w:pPr>
      <w:r>
        <w:separator/>
      </w:r>
    </w:p>
  </w:footnote>
  <w:footnote w:type="continuationSeparator" w:id="0">
    <w:p w:rsidR="00F776AD" w:rsidRDefault="00F776A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E3B66C3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235C37"/>
    <w:multiLevelType w:val="hybridMultilevel"/>
    <w:tmpl w:val="FE28CAC2"/>
    <w:lvl w:ilvl="0" w:tplc="D896AF44">
      <w:start w:val="2012"/>
      <w:numFmt w:val="bullet"/>
      <w:lvlText w:val="-"/>
      <w:lvlJc w:val="left"/>
      <w:pPr>
        <w:tabs>
          <w:tab w:val="num" w:pos="705"/>
        </w:tabs>
        <w:ind w:left="705" w:hanging="360"/>
      </w:pPr>
      <w:rPr>
        <w:rFonts w:ascii="Palatino Linotype" w:eastAsia="Times New Roman" w:hAnsi="Palatino Linotype" w:hint="default"/>
      </w:rPr>
    </w:lvl>
    <w:lvl w:ilvl="1" w:tplc="040E0003" w:tentative="1">
      <w:start w:val="1"/>
      <w:numFmt w:val="bullet"/>
      <w:lvlText w:val="o"/>
      <w:lvlJc w:val="left"/>
      <w:pPr>
        <w:tabs>
          <w:tab w:val="num" w:pos="1425"/>
        </w:tabs>
        <w:ind w:left="1425" w:hanging="360"/>
      </w:pPr>
      <w:rPr>
        <w:rFonts w:ascii="Courier New" w:hAnsi="Courier New" w:hint="default"/>
      </w:rPr>
    </w:lvl>
    <w:lvl w:ilvl="2" w:tplc="040E0005" w:tentative="1">
      <w:start w:val="1"/>
      <w:numFmt w:val="bullet"/>
      <w:lvlText w:val=""/>
      <w:lvlJc w:val="left"/>
      <w:pPr>
        <w:tabs>
          <w:tab w:val="num" w:pos="2145"/>
        </w:tabs>
        <w:ind w:left="2145" w:hanging="360"/>
      </w:pPr>
      <w:rPr>
        <w:rFonts w:ascii="Wingdings" w:hAnsi="Wingdings" w:hint="default"/>
      </w:rPr>
    </w:lvl>
    <w:lvl w:ilvl="3" w:tplc="040E0001" w:tentative="1">
      <w:start w:val="1"/>
      <w:numFmt w:val="bullet"/>
      <w:lvlText w:val=""/>
      <w:lvlJc w:val="left"/>
      <w:pPr>
        <w:tabs>
          <w:tab w:val="num" w:pos="2865"/>
        </w:tabs>
        <w:ind w:left="2865" w:hanging="360"/>
      </w:pPr>
      <w:rPr>
        <w:rFonts w:ascii="Symbol" w:hAnsi="Symbol" w:hint="default"/>
      </w:rPr>
    </w:lvl>
    <w:lvl w:ilvl="4" w:tplc="040E0003" w:tentative="1">
      <w:start w:val="1"/>
      <w:numFmt w:val="bullet"/>
      <w:lvlText w:val="o"/>
      <w:lvlJc w:val="left"/>
      <w:pPr>
        <w:tabs>
          <w:tab w:val="num" w:pos="3585"/>
        </w:tabs>
        <w:ind w:left="3585" w:hanging="360"/>
      </w:pPr>
      <w:rPr>
        <w:rFonts w:ascii="Courier New" w:hAnsi="Courier New" w:hint="default"/>
      </w:rPr>
    </w:lvl>
    <w:lvl w:ilvl="5" w:tplc="040E0005" w:tentative="1">
      <w:start w:val="1"/>
      <w:numFmt w:val="bullet"/>
      <w:lvlText w:val=""/>
      <w:lvlJc w:val="left"/>
      <w:pPr>
        <w:tabs>
          <w:tab w:val="num" w:pos="4305"/>
        </w:tabs>
        <w:ind w:left="4305" w:hanging="360"/>
      </w:pPr>
      <w:rPr>
        <w:rFonts w:ascii="Wingdings" w:hAnsi="Wingdings" w:hint="default"/>
      </w:rPr>
    </w:lvl>
    <w:lvl w:ilvl="6" w:tplc="040E0001" w:tentative="1">
      <w:start w:val="1"/>
      <w:numFmt w:val="bullet"/>
      <w:lvlText w:val=""/>
      <w:lvlJc w:val="left"/>
      <w:pPr>
        <w:tabs>
          <w:tab w:val="num" w:pos="5025"/>
        </w:tabs>
        <w:ind w:left="5025" w:hanging="360"/>
      </w:pPr>
      <w:rPr>
        <w:rFonts w:ascii="Symbol" w:hAnsi="Symbol" w:hint="default"/>
      </w:rPr>
    </w:lvl>
    <w:lvl w:ilvl="7" w:tplc="040E0003" w:tentative="1">
      <w:start w:val="1"/>
      <w:numFmt w:val="bullet"/>
      <w:lvlText w:val="o"/>
      <w:lvlJc w:val="left"/>
      <w:pPr>
        <w:tabs>
          <w:tab w:val="num" w:pos="5745"/>
        </w:tabs>
        <w:ind w:left="5745" w:hanging="360"/>
      </w:pPr>
      <w:rPr>
        <w:rFonts w:ascii="Courier New" w:hAnsi="Courier New" w:hint="default"/>
      </w:rPr>
    </w:lvl>
    <w:lvl w:ilvl="8" w:tplc="040E0005" w:tentative="1">
      <w:start w:val="1"/>
      <w:numFmt w:val="bullet"/>
      <w:lvlText w:val=""/>
      <w:lvlJc w:val="left"/>
      <w:pPr>
        <w:tabs>
          <w:tab w:val="num" w:pos="6465"/>
        </w:tabs>
        <w:ind w:left="6465" w:hanging="360"/>
      </w:pPr>
      <w:rPr>
        <w:rFonts w:ascii="Wingdings" w:hAnsi="Wingdings" w:hint="default"/>
      </w:rPr>
    </w:lvl>
  </w:abstractNum>
  <w:abstractNum w:abstractNumId="4">
    <w:nsid w:val="065B1325"/>
    <w:multiLevelType w:val="hybridMultilevel"/>
    <w:tmpl w:val="CE40FFB0"/>
    <w:lvl w:ilvl="0" w:tplc="040E000F">
      <w:start w:val="1"/>
      <w:numFmt w:val="decimal"/>
      <w:lvlText w:val="%1."/>
      <w:lvlJc w:val="left"/>
      <w:pPr>
        <w:ind w:left="720" w:hanging="360"/>
      </w:pPr>
      <w:rPr>
        <w:rFonts w:cs="Times New Roman" w:hint="default"/>
      </w:r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3E2667C"/>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0">
    <w:nsid w:val="228C05BE"/>
    <w:multiLevelType w:val="multilevel"/>
    <w:tmpl w:val="ADE0E068"/>
    <w:lvl w:ilvl="0">
      <w:start w:val="4"/>
      <w:numFmt w:val="decimal"/>
      <w:lvlText w:val="%1."/>
      <w:lvlJc w:val="left"/>
      <w:pPr>
        <w:ind w:left="360" w:hanging="360"/>
      </w:pPr>
      <w:rPr>
        <w:rFonts w:cs="Times New Roman" w:hint="default"/>
        <w:b/>
        <w:i w:val="0"/>
      </w:rPr>
    </w:lvl>
    <w:lvl w:ilvl="1">
      <w:start w:val="1"/>
      <w:numFmt w:val="decimal"/>
      <w:lvlText w:val="%1.%2."/>
      <w:lvlJc w:val="left"/>
      <w:pPr>
        <w:ind w:left="928" w:hanging="360"/>
      </w:pPr>
      <w:rPr>
        <w:rFonts w:cs="Times New Roman" w:hint="default"/>
        <w:b/>
        <w:i w:val="0"/>
      </w:rPr>
    </w:lvl>
    <w:lvl w:ilvl="2">
      <w:start w:val="1"/>
      <w:numFmt w:val="decimal"/>
      <w:lvlText w:val="%1.%2.%3."/>
      <w:lvlJc w:val="left"/>
      <w:pPr>
        <w:ind w:left="720" w:hanging="720"/>
      </w:pPr>
      <w:rPr>
        <w:rFonts w:cs="Times New Roman" w:hint="default"/>
        <w:b/>
        <w:i w:val="0"/>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11">
    <w:nsid w:val="259F017C"/>
    <w:multiLevelType w:val="hybridMultilevel"/>
    <w:tmpl w:val="E7A2F9F4"/>
    <w:lvl w:ilvl="0" w:tplc="CDDE611A">
      <w:start w:val="1"/>
      <w:numFmt w:val="decimal"/>
      <w:lvlText w:val="%1."/>
      <w:lvlJc w:val="left"/>
      <w:pPr>
        <w:ind w:left="717" w:hanging="360"/>
      </w:pPr>
      <w:rPr>
        <w:rFonts w:cs="TimesNewRomanPSMT" w:hint="default"/>
        <w:b/>
      </w:rPr>
    </w:lvl>
    <w:lvl w:ilvl="1" w:tplc="040E0019">
      <w:start w:val="1"/>
      <w:numFmt w:val="lowerLetter"/>
      <w:lvlText w:val="%2."/>
      <w:lvlJc w:val="left"/>
      <w:pPr>
        <w:ind w:left="1437" w:hanging="360"/>
      </w:pPr>
      <w:rPr>
        <w:rFonts w:cs="Times New Roman"/>
      </w:rPr>
    </w:lvl>
    <w:lvl w:ilvl="2" w:tplc="040E001B">
      <w:start w:val="1"/>
      <w:numFmt w:val="lowerRoman"/>
      <w:lvlText w:val="%3."/>
      <w:lvlJc w:val="right"/>
      <w:pPr>
        <w:ind w:left="2157" w:hanging="180"/>
      </w:pPr>
      <w:rPr>
        <w:rFonts w:cs="Times New Roman"/>
      </w:rPr>
    </w:lvl>
    <w:lvl w:ilvl="3" w:tplc="040E000F" w:tentative="1">
      <w:start w:val="1"/>
      <w:numFmt w:val="decimal"/>
      <w:lvlText w:val="%4."/>
      <w:lvlJc w:val="left"/>
      <w:pPr>
        <w:ind w:left="2877" w:hanging="360"/>
      </w:pPr>
      <w:rPr>
        <w:rFonts w:cs="Times New Roman"/>
      </w:rPr>
    </w:lvl>
    <w:lvl w:ilvl="4" w:tplc="040E0019" w:tentative="1">
      <w:start w:val="1"/>
      <w:numFmt w:val="lowerLetter"/>
      <w:lvlText w:val="%5."/>
      <w:lvlJc w:val="left"/>
      <w:pPr>
        <w:ind w:left="3597" w:hanging="360"/>
      </w:pPr>
      <w:rPr>
        <w:rFonts w:cs="Times New Roman"/>
      </w:rPr>
    </w:lvl>
    <w:lvl w:ilvl="5" w:tplc="040E001B" w:tentative="1">
      <w:start w:val="1"/>
      <w:numFmt w:val="lowerRoman"/>
      <w:lvlText w:val="%6."/>
      <w:lvlJc w:val="right"/>
      <w:pPr>
        <w:ind w:left="4317" w:hanging="180"/>
      </w:pPr>
      <w:rPr>
        <w:rFonts w:cs="Times New Roman"/>
      </w:rPr>
    </w:lvl>
    <w:lvl w:ilvl="6" w:tplc="040E000F" w:tentative="1">
      <w:start w:val="1"/>
      <w:numFmt w:val="decimal"/>
      <w:lvlText w:val="%7."/>
      <w:lvlJc w:val="left"/>
      <w:pPr>
        <w:ind w:left="5037" w:hanging="360"/>
      </w:pPr>
      <w:rPr>
        <w:rFonts w:cs="Times New Roman"/>
      </w:rPr>
    </w:lvl>
    <w:lvl w:ilvl="7" w:tplc="040E0019" w:tentative="1">
      <w:start w:val="1"/>
      <w:numFmt w:val="lowerLetter"/>
      <w:lvlText w:val="%8."/>
      <w:lvlJc w:val="left"/>
      <w:pPr>
        <w:ind w:left="5757" w:hanging="360"/>
      </w:pPr>
      <w:rPr>
        <w:rFonts w:cs="Times New Roman"/>
      </w:rPr>
    </w:lvl>
    <w:lvl w:ilvl="8" w:tplc="040E001B" w:tentative="1">
      <w:start w:val="1"/>
      <w:numFmt w:val="lowerRoman"/>
      <w:lvlText w:val="%9."/>
      <w:lvlJc w:val="right"/>
      <w:pPr>
        <w:ind w:left="6477" w:hanging="180"/>
      </w:pPr>
      <w:rPr>
        <w:rFonts w:cs="Times New Roman"/>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314D0EBB"/>
    <w:multiLevelType w:val="multilevel"/>
    <w:tmpl w:val="9894E3F4"/>
    <w:lvl w:ilvl="0">
      <w:start w:val="2"/>
      <w:numFmt w:val="decimal"/>
      <w:lvlText w:val="%1."/>
      <w:lvlJc w:val="left"/>
      <w:pPr>
        <w:ind w:left="360" w:hanging="360"/>
      </w:pPr>
      <w:rPr>
        <w:rFonts w:cs="Times New Roman" w:hint="default"/>
      </w:rPr>
    </w:lvl>
    <w:lvl w:ilvl="1">
      <w:start w:val="1"/>
      <w:numFmt w:val="decimal"/>
      <w:lvlText w:val="%1.%2."/>
      <w:lvlJc w:val="left"/>
      <w:pPr>
        <w:ind w:left="2062" w:hanging="360"/>
      </w:pPr>
      <w:rPr>
        <w:rFonts w:cs="Times New Roman" w:hint="default"/>
      </w:rPr>
    </w:lvl>
    <w:lvl w:ilvl="2">
      <w:start w:val="1"/>
      <w:numFmt w:val="decimal"/>
      <w:lvlText w:val="%1.%2.%3."/>
      <w:lvlJc w:val="left"/>
      <w:pPr>
        <w:ind w:left="4124" w:hanging="720"/>
      </w:pPr>
      <w:rPr>
        <w:rFonts w:cs="Times New Roman" w:hint="default"/>
      </w:rPr>
    </w:lvl>
    <w:lvl w:ilvl="3">
      <w:start w:val="1"/>
      <w:numFmt w:val="decimal"/>
      <w:lvlText w:val="%1.%2.%3.%4."/>
      <w:lvlJc w:val="left"/>
      <w:pPr>
        <w:ind w:left="5826" w:hanging="720"/>
      </w:pPr>
      <w:rPr>
        <w:rFonts w:cs="Times New Roman" w:hint="default"/>
      </w:rPr>
    </w:lvl>
    <w:lvl w:ilvl="4">
      <w:start w:val="1"/>
      <w:numFmt w:val="decimal"/>
      <w:lvlText w:val="%1.%2.%3.%4.%5."/>
      <w:lvlJc w:val="left"/>
      <w:pPr>
        <w:ind w:left="7888" w:hanging="1080"/>
      </w:pPr>
      <w:rPr>
        <w:rFonts w:cs="Times New Roman" w:hint="default"/>
      </w:rPr>
    </w:lvl>
    <w:lvl w:ilvl="5">
      <w:start w:val="1"/>
      <w:numFmt w:val="decimal"/>
      <w:lvlText w:val="%1.%2.%3.%4.%5.%6."/>
      <w:lvlJc w:val="left"/>
      <w:pPr>
        <w:ind w:left="9590" w:hanging="1080"/>
      </w:pPr>
      <w:rPr>
        <w:rFonts w:cs="Times New Roman" w:hint="default"/>
      </w:rPr>
    </w:lvl>
    <w:lvl w:ilvl="6">
      <w:start w:val="1"/>
      <w:numFmt w:val="decimal"/>
      <w:lvlText w:val="%1.%2.%3.%4.%5.%6.%7."/>
      <w:lvlJc w:val="left"/>
      <w:pPr>
        <w:ind w:left="11652" w:hanging="1440"/>
      </w:pPr>
      <w:rPr>
        <w:rFonts w:cs="Times New Roman" w:hint="default"/>
      </w:rPr>
    </w:lvl>
    <w:lvl w:ilvl="7">
      <w:start w:val="1"/>
      <w:numFmt w:val="decimal"/>
      <w:lvlText w:val="%1.%2.%3.%4.%5.%6.%7.%8."/>
      <w:lvlJc w:val="left"/>
      <w:pPr>
        <w:ind w:left="13354" w:hanging="1440"/>
      </w:pPr>
      <w:rPr>
        <w:rFonts w:cs="Times New Roman" w:hint="default"/>
      </w:rPr>
    </w:lvl>
    <w:lvl w:ilvl="8">
      <w:start w:val="1"/>
      <w:numFmt w:val="decimal"/>
      <w:lvlText w:val="%1.%2.%3.%4.%5.%6.%7.%8.%9."/>
      <w:lvlJc w:val="left"/>
      <w:pPr>
        <w:ind w:left="15416" w:hanging="1800"/>
      </w:pPr>
      <w:rPr>
        <w:rFonts w:cs="Times New Roman" w:hint="default"/>
      </w:rPr>
    </w:lvl>
  </w:abstractNum>
  <w:abstractNum w:abstractNumId="16">
    <w:nsid w:val="32BE5052"/>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7">
    <w:nsid w:val="394F45F8"/>
    <w:multiLevelType w:val="hybridMultilevel"/>
    <w:tmpl w:val="23CC9890"/>
    <w:lvl w:ilvl="0" w:tplc="8D66298C">
      <w:start w:val="1"/>
      <w:numFmt w:val="decimal"/>
      <w:lvlText w:val="%1."/>
      <w:lvlJc w:val="left"/>
      <w:pPr>
        <w:ind w:left="717" w:hanging="360"/>
      </w:pPr>
      <w:rPr>
        <w:rFonts w:cs="Times New Roman" w:hint="default"/>
      </w:rPr>
    </w:lvl>
    <w:lvl w:ilvl="1" w:tplc="040E0019">
      <w:start w:val="1"/>
      <w:numFmt w:val="lowerLetter"/>
      <w:lvlText w:val="%2."/>
      <w:lvlJc w:val="left"/>
      <w:pPr>
        <w:ind w:left="1437" w:hanging="360"/>
      </w:pPr>
      <w:rPr>
        <w:rFonts w:cs="Times New Roman"/>
      </w:rPr>
    </w:lvl>
    <w:lvl w:ilvl="2" w:tplc="040E001B">
      <w:start w:val="1"/>
      <w:numFmt w:val="lowerRoman"/>
      <w:lvlText w:val="%3."/>
      <w:lvlJc w:val="right"/>
      <w:pPr>
        <w:ind w:left="2157" w:hanging="180"/>
      </w:pPr>
      <w:rPr>
        <w:rFonts w:cs="Times New Roman"/>
      </w:rPr>
    </w:lvl>
    <w:lvl w:ilvl="3" w:tplc="040E000F" w:tentative="1">
      <w:start w:val="1"/>
      <w:numFmt w:val="decimal"/>
      <w:lvlText w:val="%4."/>
      <w:lvlJc w:val="left"/>
      <w:pPr>
        <w:ind w:left="2877" w:hanging="360"/>
      </w:pPr>
      <w:rPr>
        <w:rFonts w:cs="Times New Roman"/>
      </w:rPr>
    </w:lvl>
    <w:lvl w:ilvl="4" w:tplc="040E0019" w:tentative="1">
      <w:start w:val="1"/>
      <w:numFmt w:val="lowerLetter"/>
      <w:lvlText w:val="%5."/>
      <w:lvlJc w:val="left"/>
      <w:pPr>
        <w:ind w:left="3597" w:hanging="360"/>
      </w:pPr>
      <w:rPr>
        <w:rFonts w:cs="Times New Roman"/>
      </w:rPr>
    </w:lvl>
    <w:lvl w:ilvl="5" w:tplc="040E001B" w:tentative="1">
      <w:start w:val="1"/>
      <w:numFmt w:val="lowerRoman"/>
      <w:lvlText w:val="%6."/>
      <w:lvlJc w:val="right"/>
      <w:pPr>
        <w:ind w:left="4317" w:hanging="180"/>
      </w:pPr>
      <w:rPr>
        <w:rFonts w:cs="Times New Roman"/>
      </w:rPr>
    </w:lvl>
    <w:lvl w:ilvl="6" w:tplc="040E000F" w:tentative="1">
      <w:start w:val="1"/>
      <w:numFmt w:val="decimal"/>
      <w:lvlText w:val="%7."/>
      <w:lvlJc w:val="left"/>
      <w:pPr>
        <w:ind w:left="5037" w:hanging="360"/>
      </w:pPr>
      <w:rPr>
        <w:rFonts w:cs="Times New Roman"/>
      </w:rPr>
    </w:lvl>
    <w:lvl w:ilvl="7" w:tplc="040E0019" w:tentative="1">
      <w:start w:val="1"/>
      <w:numFmt w:val="lowerLetter"/>
      <w:lvlText w:val="%8."/>
      <w:lvlJc w:val="left"/>
      <w:pPr>
        <w:ind w:left="5757" w:hanging="360"/>
      </w:pPr>
      <w:rPr>
        <w:rFonts w:cs="Times New Roman"/>
      </w:rPr>
    </w:lvl>
    <w:lvl w:ilvl="8" w:tplc="040E001B" w:tentative="1">
      <w:start w:val="1"/>
      <w:numFmt w:val="lowerRoman"/>
      <w:lvlText w:val="%9."/>
      <w:lvlJc w:val="right"/>
      <w:pPr>
        <w:ind w:left="6477" w:hanging="180"/>
      </w:pPr>
      <w:rPr>
        <w:rFonts w:cs="Times New Roman"/>
      </w:rPr>
    </w:lvl>
  </w:abstractNum>
  <w:abstractNum w:abstractNumId="18">
    <w:nsid w:val="3B5F6C46"/>
    <w:multiLevelType w:val="multilevel"/>
    <w:tmpl w:val="2A94BDE4"/>
    <w:lvl w:ilvl="0">
      <w:start w:val="1"/>
      <w:numFmt w:val="decimal"/>
      <w:lvlText w:val="%1."/>
      <w:lvlJc w:val="left"/>
      <w:pPr>
        <w:ind w:left="360" w:hanging="360"/>
      </w:pPr>
      <w:rPr>
        <w:rFonts w:cs="Times New Roman" w:hint="default"/>
      </w:rPr>
    </w:lvl>
    <w:lvl w:ilvl="1">
      <w:start w:val="1"/>
      <w:numFmt w:val="decimal"/>
      <w:lvlText w:val="%1.%2."/>
      <w:lvlJc w:val="left"/>
      <w:pPr>
        <w:ind w:left="2345" w:hanging="360"/>
      </w:pPr>
      <w:rPr>
        <w:rFonts w:cs="Times New Roman" w:hint="default"/>
      </w:rPr>
    </w:lvl>
    <w:lvl w:ilvl="2">
      <w:start w:val="1"/>
      <w:numFmt w:val="decimal"/>
      <w:lvlText w:val="%1.%2.%3."/>
      <w:lvlJc w:val="left"/>
      <w:pPr>
        <w:ind w:left="3594" w:hanging="720"/>
      </w:pPr>
      <w:rPr>
        <w:rFonts w:cs="Times New Roman" w:hint="default"/>
      </w:rPr>
    </w:lvl>
    <w:lvl w:ilvl="3">
      <w:start w:val="1"/>
      <w:numFmt w:val="decimal"/>
      <w:lvlText w:val="%1.%2.%3.%4."/>
      <w:lvlJc w:val="left"/>
      <w:pPr>
        <w:ind w:left="5031" w:hanging="720"/>
      </w:pPr>
      <w:rPr>
        <w:rFonts w:cs="Times New Roman" w:hint="default"/>
      </w:rPr>
    </w:lvl>
    <w:lvl w:ilvl="4">
      <w:start w:val="1"/>
      <w:numFmt w:val="decimal"/>
      <w:lvlText w:val="%1.%2.%3.%4.%5."/>
      <w:lvlJc w:val="left"/>
      <w:pPr>
        <w:ind w:left="6828" w:hanging="1080"/>
      </w:pPr>
      <w:rPr>
        <w:rFonts w:cs="Times New Roman" w:hint="default"/>
      </w:rPr>
    </w:lvl>
    <w:lvl w:ilvl="5">
      <w:start w:val="1"/>
      <w:numFmt w:val="decimal"/>
      <w:lvlText w:val="%1.%2.%3.%4.%5.%6."/>
      <w:lvlJc w:val="left"/>
      <w:pPr>
        <w:ind w:left="8265" w:hanging="1080"/>
      </w:pPr>
      <w:rPr>
        <w:rFonts w:cs="Times New Roman" w:hint="default"/>
      </w:rPr>
    </w:lvl>
    <w:lvl w:ilvl="6">
      <w:start w:val="1"/>
      <w:numFmt w:val="decimal"/>
      <w:lvlText w:val="%1.%2.%3.%4.%5.%6.%7."/>
      <w:lvlJc w:val="left"/>
      <w:pPr>
        <w:ind w:left="10062" w:hanging="1440"/>
      </w:pPr>
      <w:rPr>
        <w:rFonts w:cs="Times New Roman" w:hint="default"/>
      </w:rPr>
    </w:lvl>
    <w:lvl w:ilvl="7">
      <w:start w:val="1"/>
      <w:numFmt w:val="decimal"/>
      <w:lvlText w:val="%1.%2.%3.%4.%5.%6.%7.%8."/>
      <w:lvlJc w:val="left"/>
      <w:pPr>
        <w:ind w:left="11499" w:hanging="1440"/>
      </w:pPr>
      <w:rPr>
        <w:rFonts w:cs="Times New Roman" w:hint="default"/>
      </w:rPr>
    </w:lvl>
    <w:lvl w:ilvl="8">
      <w:start w:val="1"/>
      <w:numFmt w:val="decimal"/>
      <w:lvlText w:val="%1.%2.%3.%4.%5.%6.%7.%8.%9."/>
      <w:lvlJc w:val="left"/>
      <w:pPr>
        <w:ind w:left="13296" w:hanging="1800"/>
      </w:pPr>
      <w:rPr>
        <w:rFonts w:cs="Times New Roman" w:hint="default"/>
      </w:rPr>
    </w:lvl>
  </w:abstractNum>
  <w:abstractNum w:abstractNumId="19">
    <w:nsid w:val="3C264D23"/>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0">
    <w:nsid w:val="40136455"/>
    <w:multiLevelType w:val="multilevel"/>
    <w:tmpl w:val="9D868AEA"/>
    <w:lvl w:ilvl="0">
      <w:start w:val="1"/>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rPr>
    </w:lvl>
    <w:lvl w:ilvl="2">
      <w:start w:val="1"/>
      <w:numFmt w:val="decimal"/>
      <w:lvlText w:val="%1.%2.%3."/>
      <w:lvlJc w:val="left"/>
      <w:pPr>
        <w:ind w:left="3594" w:hanging="720"/>
      </w:pPr>
      <w:rPr>
        <w:rFonts w:cs="Times New Roman" w:hint="default"/>
      </w:rPr>
    </w:lvl>
    <w:lvl w:ilvl="3">
      <w:start w:val="1"/>
      <w:numFmt w:val="decimal"/>
      <w:lvlText w:val="%1.%2.%3.%4."/>
      <w:lvlJc w:val="left"/>
      <w:pPr>
        <w:ind w:left="5031" w:hanging="720"/>
      </w:pPr>
      <w:rPr>
        <w:rFonts w:cs="Times New Roman" w:hint="default"/>
      </w:rPr>
    </w:lvl>
    <w:lvl w:ilvl="4">
      <w:start w:val="1"/>
      <w:numFmt w:val="decimal"/>
      <w:lvlText w:val="%1.%2.%3.%4.%5."/>
      <w:lvlJc w:val="left"/>
      <w:pPr>
        <w:ind w:left="6828" w:hanging="1080"/>
      </w:pPr>
      <w:rPr>
        <w:rFonts w:cs="Times New Roman" w:hint="default"/>
      </w:rPr>
    </w:lvl>
    <w:lvl w:ilvl="5">
      <w:start w:val="1"/>
      <w:numFmt w:val="decimal"/>
      <w:lvlText w:val="%1.%2.%3.%4.%5.%6."/>
      <w:lvlJc w:val="left"/>
      <w:pPr>
        <w:ind w:left="8265" w:hanging="1080"/>
      </w:pPr>
      <w:rPr>
        <w:rFonts w:cs="Times New Roman" w:hint="default"/>
      </w:rPr>
    </w:lvl>
    <w:lvl w:ilvl="6">
      <w:start w:val="1"/>
      <w:numFmt w:val="decimal"/>
      <w:lvlText w:val="%1.%2.%3.%4.%5.%6.%7."/>
      <w:lvlJc w:val="left"/>
      <w:pPr>
        <w:ind w:left="10062" w:hanging="1440"/>
      </w:pPr>
      <w:rPr>
        <w:rFonts w:cs="Times New Roman" w:hint="default"/>
      </w:rPr>
    </w:lvl>
    <w:lvl w:ilvl="7">
      <w:start w:val="1"/>
      <w:numFmt w:val="decimal"/>
      <w:lvlText w:val="%1.%2.%3.%4.%5.%6.%7.%8."/>
      <w:lvlJc w:val="left"/>
      <w:pPr>
        <w:ind w:left="11499" w:hanging="1440"/>
      </w:pPr>
      <w:rPr>
        <w:rFonts w:cs="Times New Roman" w:hint="default"/>
      </w:rPr>
    </w:lvl>
    <w:lvl w:ilvl="8">
      <w:start w:val="1"/>
      <w:numFmt w:val="decimal"/>
      <w:lvlText w:val="%1.%2.%3.%4.%5.%6.%7.%8.%9."/>
      <w:lvlJc w:val="left"/>
      <w:pPr>
        <w:ind w:left="13296" w:hanging="1800"/>
      </w:pPr>
      <w:rPr>
        <w:rFonts w:cs="Times New Roman" w:hint="default"/>
      </w:rPr>
    </w:lvl>
  </w:abstractNum>
  <w:abstractNum w:abstractNumId="21">
    <w:nsid w:val="407B66ED"/>
    <w:multiLevelType w:val="multilevel"/>
    <w:tmpl w:val="BB041A8A"/>
    <w:lvl w:ilvl="0">
      <w:start w:val="1"/>
      <w:numFmt w:val="decimal"/>
      <w:lvlText w:val="%1."/>
      <w:lvlJc w:val="left"/>
      <w:pPr>
        <w:ind w:left="360" w:hanging="360"/>
      </w:pPr>
      <w:rPr>
        <w:rFonts w:cs="Times New Roman" w:hint="default"/>
      </w:rPr>
    </w:lvl>
    <w:lvl w:ilvl="1">
      <w:start w:val="2"/>
      <w:numFmt w:val="decimal"/>
      <w:lvlText w:val="%1.%2."/>
      <w:lvlJc w:val="left"/>
      <w:pPr>
        <w:ind w:left="2062" w:hanging="360"/>
      </w:pPr>
      <w:rPr>
        <w:rFonts w:cs="Times New Roman" w:hint="default"/>
      </w:rPr>
    </w:lvl>
    <w:lvl w:ilvl="2">
      <w:start w:val="1"/>
      <w:numFmt w:val="decimal"/>
      <w:lvlText w:val="%1.%2.%3."/>
      <w:lvlJc w:val="left"/>
      <w:pPr>
        <w:ind w:left="3600" w:hanging="720"/>
      </w:pPr>
      <w:rPr>
        <w:rFonts w:cs="Times New Roman" w:hint="default"/>
      </w:rPr>
    </w:lvl>
    <w:lvl w:ilvl="3">
      <w:start w:val="1"/>
      <w:numFmt w:val="decimal"/>
      <w:lvlText w:val="%1.%2.%3.%4."/>
      <w:lvlJc w:val="left"/>
      <w:pPr>
        <w:ind w:left="5040" w:hanging="720"/>
      </w:pPr>
      <w:rPr>
        <w:rFonts w:cs="Times New Roman" w:hint="default"/>
      </w:rPr>
    </w:lvl>
    <w:lvl w:ilvl="4">
      <w:start w:val="1"/>
      <w:numFmt w:val="decimal"/>
      <w:lvlText w:val="%1.%2.%3.%4.%5."/>
      <w:lvlJc w:val="left"/>
      <w:pPr>
        <w:ind w:left="6840" w:hanging="1080"/>
      </w:pPr>
      <w:rPr>
        <w:rFonts w:cs="Times New Roman" w:hint="default"/>
      </w:rPr>
    </w:lvl>
    <w:lvl w:ilvl="5">
      <w:start w:val="1"/>
      <w:numFmt w:val="decimal"/>
      <w:lvlText w:val="%1.%2.%3.%4.%5.%6."/>
      <w:lvlJc w:val="left"/>
      <w:pPr>
        <w:ind w:left="8280" w:hanging="1080"/>
      </w:pPr>
      <w:rPr>
        <w:rFonts w:cs="Times New Roman" w:hint="default"/>
      </w:rPr>
    </w:lvl>
    <w:lvl w:ilvl="6">
      <w:start w:val="1"/>
      <w:numFmt w:val="decimal"/>
      <w:lvlText w:val="%1.%2.%3.%4.%5.%6.%7."/>
      <w:lvlJc w:val="left"/>
      <w:pPr>
        <w:ind w:left="10080" w:hanging="1440"/>
      </w:pPr>
      <w:rPr>
        <w:rFonts w:cs="Times New Roman" w:hint="default"/>
      </w:rPr>
    </w:lvl>
    <w:lvl w:ilvl="7">
      <w:start w:val="1"/>
      <w:numFmt w:val="decimal"/>
      <w:lvlText w:val="%1.%2.%3.%4.%5.%6.%7.%8."/>
      <w:lvlJc w:val="left"/>
      <w:pPr>
        <w:ind w:left="11520" w:hanging="1440"/>
      </w:pPr>
      <w:rPr>
        <w:rFonts w:cs="Times New Roman" w:hint="default"/>
      </w:rPr>
    </w:lvl>
    <w:lvl w:ilvl="8">
      <w:start w:val="1"/>
      <w:numFmt w:val="decimal"/>
      <w:lvlText w:val="%1.%2.%3.%4.%5.%6.%7.%8.%9."/>
      <w:lvlJc w:val="left"/>
      <w:pPr>
        <w:ind w:left="13320" w:hanging="1800"/>
      </w:pPr>
      <w:rPr>
        <w:rFonts w:cs="Times New Roman" w:hint="default"/>
      </w:rPr>
    </w:lvl>
  </w:abstractNum>
  <w:abstractNum w:abstractNumId="22">
    <w:nsid w:val="448D0E4B"/>
    <w:multiLevelType w:val="multilevel"/>
    <w:tmpl w:val="181E83FA"/>
    <w:lvl w:ilvl="0">
      <w:start w:val="1"/>
      <w:numFmt w:val="decimal"/>
      <w:lvlText w:val="%1."/>
      <w:lvlJc w:val="left"/>
      <w:pPr>
        <w:tabs>
          <w:tab w:val="num" w:pos="720"/>
        </w:tabs>
        <w:ind w:left="720" w:hanging="360"/>
      </w:pPr>
      <w:rPr>
        <w:rFonts w:cs="Times New Roman"/>
      </w:rPr>
    </w:lvl>
    <w:lvl w:ilvl="1">
      <w:start w:val="3"/>
      <w:numFmt w:val="decimal"/>
      <w:isLgl/>
      <w:lvlText w:val="%1.%2."/>
      <w:lvlJc w:val="left"/>
      <w:pPr>
        <w:ind w:left="1074" w:hanging="540"/>
      </w:pPr>
      <w:rPr>
        <w:rFonts w:cs="Times New Roman" w:hint="default"/>
      </w:rPr>
    </w:lvl>
    <w:lvl w:ilvl="2">
      <w:start w:val="3"/>
      <w:numFmt w:val="decimal"/>
      <w:isLgl/>
      <w:lvlText w:val="%1.%2.%3."/>
      <w:lvlJc w:val="left"/>
      <w:pPr>
        <w:ind w:left="1428" w:hanging="720"/>
      </w:pPr>
      <w:rPr>
        <w:rFonts w:cs="Times New Roman" w:hint="default"/>
      </w:rPr>
    </w:lvl>
    <w:lvl w:ilvl="3">
      <w:start w:val="1"/>
      <w:numFmt w:val="decimal"/>
      <w:isLgl/>
      <w:lvlText w:val="%1.%2.%3.%4."/>
      <w:lvlJc w:val="left"/>
      <w:pPr>
        <w:ind w:left="1602" w:hanging="720"/>
      </w:pPr>
      <w:rPr>
        <w:rFonts w:cs="Times New Roman" w:hint="default"/>
      </w:rPr>
    </w:lvl>
    <w:lvl w:ilvl="4">
      <w:start w:val="1"/>
      <w:numFmt w:val="decimal"/>
      <w:isLgl/>
      <w:lvlText w:val="%1.%2.%3.%4.%5."/>
      <w:lvlJc w:val="left"/>
      <w:pPr>
        <w:ind w:left="2136" w:hanging="1080"/>
      </w:pPr>
      <w:rPr>
        <w:rFonts w:cs="Times New Roman" w:hint="default"/>
      </w:rPr>
    </w:lvl>
    <w:lvl w:ilvl="5">
      <w:start w:val="1"/>
      <w:numFmt w:val="decimal"/>
      <w:isLgl/>
      <w:lvlText w:val="%1.%2.%3.%4.%5.%6."/>
      <w:lvlJc w:val="left"/>
      <w:pPr>
        <w:ind w:left="2310" w:hanging="1080"/>
      </w:pPr>
      <w:rPr>
        <w:rFonts w:cs="Times New Roman" w:hint="default"/>
      </w:rPr>
    </w:lvl>
    <w:lvl w:ilvl="6">
      <w:start w:val="1"/>
      <w:numFmt w:val="decimal"/>
      <w:isLgl/>
      <w:lvlText w:val="%1.%2.%3.%4.%5.%6.%7."/>
      <w:lvlJc w:val="left"/>
      <w:pPr>
        <w:ind w:left="2844" w:hanging="1440"/>
      </w:pPr>
      <w:rPr>
        <w:rFonts w:cs="Times New Roman" w:hint="default"/>
      </w:rPr>
    </w:lvl>
    <w:lvl w:ilvl="7">
      <w:start w:val="1"/>
      <w:numFmt w:val="decimal"/>
      <w:isLgl/>
      <w:lvlText w:val="%1.%2.%3.%4.%5.%6.%7.%8."/>
      <w:lvlJc w:val="left"/>
      <w:pPr>
        <w:ind w:left="3018" w:hanging="1440"/>
      </w:pPr>
      <w:rPr>
        <w:rFonts w:cs="Times New Roman" w:hint="default"/>
      </w:rPr>
    </w:lvl>
    <w:lvl w:ilvl="8">
      <w:start w:val="1"/>
      <w:numFmt w:val="decimal"/>
      <w:isLgl/>
      <w:lvlText w:val="%1.%2.%3.%4.%5.%6.%7.%8.%9."/>
      <w:lvlJc w:val="left"/>
      <w:pPr>
        <w:ind w:left="3552" w:hanging="1800"/>
      </w:pPr>
      <w:rPr>
        <w:rFonts w:cs="Times New Roman" w:hint="default"/>
      </w:rPr>
    </w:lvl>
  </w:abstractNum>
  <w:abstractNum w:abstractNumId="23">
    <w:nsid w:val="46027C78"/>
    <w:multiLevelType w:val="multilevel"/>
    <w:tmpl w:val="E15871B8"/>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4">
    <w:nsid w:val="47C22D1C"/>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53150CAE"/>
    <w:multiLevelType w:val="multilevel"/>
    <w:tmpl w:val="1A5827EC"/>
    <w:lvl w:ilvl="0">
      <w:start w:val="3"/>
      <w:numFmt w:val="none"/>
      <w:lvlText w:val="3."/>
      <w:lvlJc w:val="left"/>
      <w:pPr>
        <w:tabs>
          <w:tab w:val="num" w:pos="357"/>
        </w:tabs>
        <w:ind w:left="357" w:hanging="357"/>
      </w:pPr>
      <w:rPr>
        <w:rFonts w:cs="Times New Roman" w:hint="default"/>
        <w:b/>
      </w:rPr>
    </w:lvl>
    <w:lvl w:ilvl="1">
      <w:start w:val="5"/>
      <w:numFmt w:val="decimal"/>
      <w:lvlRestart w:val="0"/>
      <w:lvlText w:val="13.%2."/>
      <w:lvlJc w:val="left"/>
      <w:pPr>
        <w:tabs>
          <w:tab w:val="num" w:pos="794"/>
        </w:tabs>
        <w:ind w:left="794" w:hanging="437"/>
      </w:pPr>
      <w:rPr>
        <w:rFonts w:cs="Times New Roman" w:hint="default"/>
        <w:b/>
        <w:i w:val="0"/>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7">
    <w:nsid w:val="58307480"/>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5A246871"/>
    <w:multiLevelType w:val="multilevel"/>
    <w:tmpl w:val="A4027EA2"/>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1"/>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9">
    <w:nsid w:val="5BCD0981"/>
    <w:multiLevelType w:val="multilevel"/>
    <w:tmpl w:val="B0682E5E"/>
    <w:lvl w:ilvl="0">
      <w:start w:val="6"/>
      <w:numFmt w:val="decimal"/>
      <w:lvlText w:val="%1."/>
      <w:lvlJc w:val="left"/>
      <w:pPr>
        <w:ind w:left="360" w:hanging="360"/>
      </w:pPr>
      <w:rPr>
        <w:rFonts w:cs="Times New Roman" w:hint="default"/>
      </w:rPr>
    </w:lvl>
    <w:lvl w:ilvl="1">
      <w:start w:val="4"/>
      <w:numFmt w:val="decimal"/>
      <w:lvlText w:val="%1.%2."/>
      <w:lvlJc w:val="left"/>
      <w:pPr>
        <w:ind w:left="928" w:hanging="360"/>
      </w:pPr>
      <w:rPr>
        <w:rFonts w:cs="Times New Roman" w:hint="default"/>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abstractNum w:abstractNumId="30">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1">
    <w:nsid w:val="63307165"/>
    <w:multiLevelType w:val="multilevel"/>
    <w:tmpl w:val="1A5827EC"/>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3.%2."/>
      <w:lvlJc w:val="left"/>
      <w:pPr>
        <w:tabs>
          <w:tab w:val="num" w:pos="794"/>
        </w:tabs>
        <w:ind w:left="794" w:hanging="437"/>
      </w:pPr>
      <w:rPr>
        <w:rFonts w:cs="Times New Roman" w:hint="default"/>
        <w:b/>
        <w:i w:val="0"/>
        <w:color w:val="auto"/>
      </w:rPr>
    </w:lvl>
    <w:lvl w:ilvl="2">
      <w:start w:val="3"/>
      <w:numFmt w:val="decimal"/>
      <w:lvlRestart w:val="0"/>
      <w:lvlText w:val="%3.3.1."/>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2">
    <w:nsid w:val="63BA1D47"/>
    <w:multiLevelType w:val="multilevel"/>
    <w:tmpl w:val="D466F3CE"/>
    <w:lvl w:ilvl="0">
      <w:start w:val="1"/>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b/>
      </w:rPr>
    </w:lvl>
    <w:lvl w:ilvl="2">
      <w:start w:val="1"/>
      <w:numFmt w:val="decimal"/>
      <w:lvlText w:val="%1.%2.%3."/>
      <w:lvlJc w:val="left"/>
      <w:pPr>
        <w:ind w:left="720" w:hanging="720"/>
      </w:pPr>
      <w:rPr>
        <w:rFonts w:cs="Times New Roman" w:hint="default"/>
        <w:b/>
      </w:rPr>
    </w:lvl>
    <w:lvl w:ilvl="3">
      <w:start w:val="1"/>
      <w:numFmt w:val="decimal"/>
      <w:lvlText w:val="%1.%2.%3.%4."/>
      <w:lvlJc w:val="left"/>
      <w:pPr>
        <w:ind w:left="720" w:hanging="720"/>
      </w:pPr>
      <w:rPr>
        <w:rFonts w:cs="Times New Roman" w:hint="default"/>
        <w:b/>
      </w:rPr>
    </w:lvl>
    <w:lvl w:ilvl="4">
      <w:start w:val="1"/>
      <w:numFmt w:val="decimal"/>
      <w:lvlText w:val="%1.%2.%3.%4.%5."/>
      <w:lvlJc w:val="left"/>
      <w:pPr>
        <w:ind w:left="1080" w:hanging="1080"/>
      </w:pPr>
      <w:rPr>
        <w:rFonts w:cs="Times New Roman" w:hint="default"/>
        <w:b/>
      </w:rPr>
    </w:lvl>
    <w:lvl w:ilvl="5">
      <w:start w:val="1"/>
      <w:numFmt w:val="decimal"/>
      <w:lvlText w:val="%1.%2.%3.%4.%5.%6."/>
      <w:lvlJc w:val="left"/>
      <w:pPr>
        <w:ind w:left="1080" w:hanging="1080"/>
      </w:pPr>
      <w:rPr>
        <w:rFonts w:cs="Times New Roman" w:hint="default"/>
        <w:b/>
      </w:rPr>
    </w:lvl>
    <w:lvl w:ilvl="6">
      <w:start w:val="1"/>
      <w:numFmt w:val="decimal"/>
      <w:lvlText w:val="%1.%2.%3.%4.%5.%6.%7."/>
      <w:lvlJc w:val="left"/>
      <w:pPr>
        <w:ind w:left="1440" w:hanging="1440"/>
      </w:pPr>
      <w:rPr>
        <w:rFonts w:cs="Times New Roman" w:hint="default"/>
        <w:b/>
      </w:rPr>
    </w:lvl>
    <w:lvl w:ilvl="7">
      <w:start w:val="1"/>
      <w:numFmt w:val="decimal"/>
      <w:lvlText w:val="%1.%2.%3.%4.%5.%6.%7.%8."/>
      <w:lvlJc w:val="left"/>
      <w:pPr>
        <w:ind w:left="1440" w:hanging="1440"/>
      </w:pPr>
      <w:rPr>
        <w:rFonts w:cs="Times New Roman" w:hint="default"/>
        <w:b/>
      </w:rPr>
    </w:lvl>
    <w:lvl w:ilvl="8">
      <w:start w:val="1"/>
      <w:numFmt w:val="decimal"/>
      <w:lvlText w:val="%1.%2.%3.%4.%5.%6.%7.%8.%9."/>
      <w:lvlJc w:val="left"/>
      <w:pPr>
        <w:ind w:left="1800" w:hanging="1800"/>
      </w:pPr>
      <w:rPr>
        <w:rFonts w:cs="Times New Roman" w:hint="default"/>
        <w:b/>
      </w:rPr>
    </w:lvl>
  </w:abstractNum>
  <w:abstractNum w:abstractNumId="3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4">
    <w:nsid w:val="66FA5098"/>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6AC96316"/>
    <w:multiLevelType w:val="multilevel"/>
    <w:tmpl w:val="1630932E"/>
    <w:lvl w:ilvl="0">
      <w:start w:val="3"/>
      <w:numFmt w:val="decimal"/>
      <w:lvlText w:val="%1."/>
      <w:lvlJc w:val="left"/>
      <w:pPr>
        <w:ind w:left="360" w:hanging="360"/>
      </w:pPr>
      <w:rPr>
        <w:rFonts w:cs="Times New Roman" w:hint="default"/>
      </w:rPr>
    </w:lvl>
    <w:lvl w:ilvl="1">
      <w:start w:val="1"/>
      <w:numFmt w:val="decimal"/>
      <w:lvlText w:val="%1.%2."/>
      <w:lvlJc w:val="left"/>
      <w:pPr>
        <w:ind w:left="540" w:hanging="360"/>
      </w:pPr>
      <w:rPr>
        <w:rFonts w:cs="Times New Roman" w:hint="default"/>
      </w:rPr>
    </w:lvl>
    <w:lvl w:ilvl="2">
      <w:start w:val="1"/>
      <w:numFmt w:val="decimal"/>
      <w:lvlText w:val="%1.%2.%3."/>
      <w:lvlJc w:val="left"/>
      <w:pPr>
        <w:ind w:left="1080" w:hanging="720"/>
      </w:pPr>
      <w:rPr>
        <w:rFonts w:cs="Times New Roman" w:hint="default"/>
      </w:rPr>
    </w:lvl>
    <w:lvl w:ilvl="3">
      <w:start w:val="1"/>
      <w:numFmt w:val="decimal"/>
      <w:lvlText w:val="%1.%2.%3.%4."/>
      <w:lvlJc w:val="left"/>
      <w:pPr>
        <w:ind w:left="1260" w:hanging="720"/>
      </w:pPr>
      <w:rPr>
        <w:rFonts w:cs="Times New Roman" w:hint="default"/>
      </w:rPr>
    </w:lvl>
    <w:lvl w:ilvl="4">
      <w:start w:val="1"/>
      <w:numFmt w:val="decimal"/>
      <w:lvlText w:val="%1.%2.%3.%4.%5."/>
      <w:lvlJc w:val="left"/>
      <w:pPr>
        <w:ind w:left="1800" w:hanging="1080"/>
      </w:pPr>
      <w:rPr>
        <w:rFonts w:cs="Times New Roman" w:hint="default"/>
      </w:rPr>
    </w:lvl>
    <w:lvl w:ilvl="5">
      <w:start w:val="1"/>
      <w:numFmt w:val="decimal"/>
      <w:lvlText w:val="%1.%2.%3.%4.%5.%6."/>
      <w:lvlJc w:val="left"/>
      <w:pPr>
        <w:ind w:left="1980" w:hanging="1080"/>
      </w:pPr>
      <w:rPr>
        <w:rFonts w:cs="Times New Roman" w:hint="default"/>
      </w:rPr>
    </w:lvl>
    <w:lvl w:ilvl="6">
      <w:start w:val="1"/>
      <w:numFmt w:val="decimal"/>
      <w:lvlText w:val="%1.%2.%3.%4.%5.%6.%7."/>
      <w:lvlJc w:val="left"/>
      <w:pPr>
        <w:ind w:left="2520" w:hanging="1440"/>
      </w:pPr>
      <w:rPr>
        <w:rFonts w:cs="Times New Roman" w:hint="default"/>
      </w:rPr>
    </w:lvl>
    <w:lvl w:ilvl="7">
      <w:start w:val="1"/>
      <w:numFmt w:val="decimal"/>
      <w:lvlText w:val="%1.%2.%3.%4.%5.%6.%7.%8."/>
      <w:lvlJc w:val="left"/>
      <w:pPr>
        <w:ind w:left="2700" w:hanging="1440"/>
      </w:pPr>
      <w:rPr>
        <w:rFonts w:cs="Times New Roman" w:hint="default"/>
      </w:rPr>
    </w:lvl>
    <w:lvl w:ilvl="8">
      <w:start w:val="1"/>
      <w:numFmt w:val="decimal"/>
      <w:lvlText w:val="%1.%2.%3.%4.%5.%6.%7.%8.%9."/>
      <w:lvlJc w:val="left"/>
      <w:pPr>
        <w:ind w:left="3240" w:hanging="1800"/>
      </w:pPr>
      <w:rPr>
        <w:rFonts w:cs="Times New Roman" w:hint="default"/>
      </w:rPr>
    </w:lvl>
  </w:abstractNum>
  <w:abstractNum w:abstractNumId="36">
    <w:nsid w:val="6C8C76F4"/>
    <w:multiLevelType w:val="hybridMultilevel"/>
    <w:tmpl w:val="DE726CA0"/>
    <w:lvl w:ilvl="0" w:tplc="AB5E9F54">
      <w:start w:val="1"/>
      <w:numFmt w:val="decimal"/>
      <w:lvlText w:val="%1."/>
      <w:lvlJc w:val="left"/>
      <w:pPr>
        <w:ind w:left="717" w:hanging="360"/>
      </w:pPr>
      <w:rPr>
        <w:rFonts w:cs="Times New Roman" w:hint="default"/>
      </w:rPr>
    </w:lvl>
    <w:lvl w:ilvl="1" w:tplc="040E0019">
      <w:start w:val="1"/>
      <w:numFmt w:val="lowerLetter"/>
      <w:lvlText w:val="%2."/>
      <w:lvlJc w:val="left"/>
      <w:pPr>
        <w:ind w:left="1437" w:hanging="360"/>
      </w:pPr>
      <w:rPr>
        <w:rFonts w:cs="Times New Roman"/>
      </w:rPr>
    </w:lvl>
    <w:lvl w:ilvl="2" w:tplc="040E001B">
      <w:start w:val="1"/>
      <w:numFmt w:val="lowerRoman"/>
      <w:lvlText w:val="%3."/>
      <w:lvlJc w:val="right"/>
      <w:pPr>
        <w:ind w:left="2157" w:hanging="180"/>
      </w:pPr>
      <w:rPr>
        <w:rFonts w:cs="Times New Roman"/>
      </w:rPr>
    </w:lvl>
    <w:lvl w:ilvl="3" w:tplc="040E000F" w:tentative="1">
      <w:start w:val="1"/>
      <w:numFmt w:val="decimal"/>
      <w:lvlText w:val="%4."/>
      <w:lvlJc w:val="left"/>
      <w:pPr>
        <w:ind w:left="2877" w:hanging="360"/>
      </w:pPr>
      <w:rPr>
        <w:rFonts w:cs="Times New Roman"/>
      </w:rPr>
    </w:lvl>
    <w:lvl w:ilvl="4" w:tplc="040E0019" w:tentative="1">
      <w:start w:val="1"/>
      <w:numFmt w:val="lowerLetter"/>
      <w:lvlText w:val="%5."/>
      <w:lvlJc w:val="left"/>
      <w:pPr>
        <w:ind w:left="3597" w:hanging="360"/>
      </w:pPr>
      <w:rPr>
        <w:rFonts w:cs="Times New Roman"/>
      </w:rPr>
    </w:lvl>
    <w:lvl w:ilvl="5" w:tplc="040E001B" w:tentative="1">
      <w:start w:val="1"/>
      <w:numFmt w:val="lowerRoman"/>
      <w:lvlText w:val="%6."/>
      <w:lvlJc w:val="right"/>
      <w:pPr>
        <w:ind w:left="4317" w:hanging="180"/>
      </w:pPr>
      <w:rPr>
        <w:rFonts w:cs="Times New Roman"/>
      </w:rPr>
    </w:lvl>
    <w:lvl w:ilvl="6" w:tplc="040E000F" w:tentative="1">
      <w:start w:val="1"/>
      <w:numFmt w:val="decimal"/>
      <w:lvlText w:val="%7."/>
      <w:lvlJc w:val="left"/>
      <w:pPr>
        <w:ind w:left="5037" w:hanging="360"/>
      </w:pPr>
      <w:rPr>
        <w:rFonts w:cs="Times New Roman"/>
      </w:rPr>
    </w:lvl>
    <w:lvl w:ilvl="7" w:tplc="040E0019" w:tentative="1">
      <w:start w:val="1"/>
      <w:numFmt w:val="lowerLetter"/>
      <w:lvlText w:val="%8."/>
      <w:lvlJc w:val="left"/>
      <w:pPr>
        <w:ind w:left="5757" w:hanging="360"/>
      </w:pPr>
      <w:rPr>
        <w:rFonts w:cs="Times New Roman"/>
      </w:rPr>
    </w:lvl>
    <w:lvl w:ilvl="8" w:tplc="040E001B" w:tentative="1">
      <w:start w:val="1"/>
      <w:numFmt w:val="lowerRoman"/>
      <w:lvlText w:val="%9."/>
      <w:lvlJc w:val="right"/>
      <w:pPr>
        <w:ind w:left="6477" w:hanging="180"/>
      </w:pPr>
      <w:rPr>
        <w:rFonts w:cs="Times New Roman"/>
      </w:rPr>
    </w:lvl>
  </w:abstractNum>
  <w:abstractNum w:abstractNumId="37">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8">
    <w:nsid w:val="6ECA15A7"/>
    <w:multiLevelType w:val="multilevel"/>
    <w:tmpl w:val="8F4A7D90"/>
    <w:lvl w:ilvl="0">
      <w:start w:val="6"/>
      <w:numFmt w:val="decimal"/>
      <w:lvlText w:val="%1."/>
      <w:lvlJc w:val="left"/>
      <w:pPr>
        <w:tabs>
          <w:tab w:val="num" w:pos="360"/>
        </w:tabs>
        <w:ind w:left="360" w:hanging="360"/>
      </w:pPr>
      <w:rPr>
        <w:rFonts w:cs="MingLiU" w:hint="default"/>
        <w:b/>
        <w:i w:val="0"/>
      </w:rPr>
    </w:lvl>
    <w:lvl w:ilvl="1">
      <w:start w:val="5"/>
      <w:numFmt w:val="decimal"/>
      <w:lvlRestart w:val="0"/>
      <w:suff w:val="space"/>
      <w:lvlText w:val="%1.%2."/>
      <w:lvlJc w:val="left"/>
      <w:pPr>
        <w:ind w:left="792" w:hanging="432"/>
      </w:pPr>
      <w:rPr>
        <w:rFonts w:cs="MingLiU" w:hint="default"/>
        <w:b/>
        <w:i w:val="0"/>
        <w:color w:val="auto"/>
      </w:rPr>
    </w:lvl>
    <w:lvl w:ilvl="2">
      <w:start w:val="1"/>
      <w:numFmt w:val="decimal"/>
      <w:lvlRestart w:val="0"/>
      <w:lvlText w:val="3.%2.%3."/>
      <w:lvlJc w:val="left"/>
      <w:pPr>
        <w:tabs>
          <w:tab w:val="num" w:pos="1440"/>
        </w:tabs>
        <w:ind w:left="1225" w:hanging="505"/>
      </w:pPr>
      <w:rPr>
        <w:rFonts w:cs="MingLiU" w:hint="default"/>
        <w:b/>
        <w:i w:val="0"/>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1">
    <w:nsid w:val="79156FD3"/>
    <w:multiLevelType w:val="multilevel"/>
    <w:tmpl w:val="914EFA96"/>
    <w:numStyleLink w:val="Stlus2"/>
  </w:abstractNum>
  <w:abstractNum w:abstractNumId="42">
    <w:nsid w:val="79FA3A0E"/>
    <w:multiLevelType w:val="multilevel"/>
    <w:tmpl w:val="F6CA3AA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3">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4">
    <w:nsid w:val="7D877613"/>
    <w:multiLevelType w:val="multilevel"/>
    <w:tmpl w:val="DAFEEBEE"/>
    <w:lvl w:ilvl="0">
      <w:start w:val="3"/>
      <w:numFmt w:val="none"/>
      <w:lvlText w:val="3."/>
      <w:lvlJc w:val="left"/>
      <w:pPr>
        <w:tabs>
          <w:tab w:val="num" w:pos="357"/>
        </w:tabs>
        <w:ind w:left="357" w:hanging="357"/>
      </w:pPr>
      <w:rPr>
        <w:rFonts w:cs="Times New Roman" w:hint="default"/>
        <w:b/>
        <w:i w:val="0"/>
      </w:rPr>
    </w:lvl>
    <w:lvl w:ilvl="1">
      <w:start w:val="5"/>
      <w:numFmt w:val="decimal"/>
      <w:lvlRestart w:val="0"/>
      <w:lvlText w:val="1.%2."/>
      <w:lvlJc w:val="left"/>
      <w:pPr>
        <w:tabs>
          <w:tab w:val="num" w:pos="794"/>
        </w:tabs>
        <w:ind w:left="794" w:hanging="437"/>
      </w:pPr>
      <w:rPr>
        <w:rFonts w:cs="Times New Roman" w:hint="default"/>
        <w:b/>
        <w:i w:val="0"/>
        <w:color w:val="auto"/>
      </w:rPr>
    </w:lvl>
    <w:lvl w:ilvl="2">
      <w:start w:val="2"/>
      <w:numFmt w:val="decimal"/>
      <w:lvlRestart w:val="0"/>
      <w:lvlText w:val="1.5.%3"/>
      <w:lvlJc w:val="left"/>
      <w:pPr>
        <w:tabs>
          <w:tab w:val="num" w:pos="1440"/>
        </w:tabs>
        <w:ind w:left="1225" w:hanging="505"/>
      </w:pPr>
      <w:rPr>
        <w:rFonts w:cs="Times New Roman" w:hint="default"/>
        <w:b/>
        <w:i w:val="0"/>
      </w:rPr>
    </w:lvl>
    <w:lvl w:ilvl="3">
      <w:start w:val="5"/>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5">
    <w:nsid w:val="7E7776D9"/>
    <w:multiLevelType w:val="multilevel"/>
    <w:tmpl w:val="7BC47C60"/>
    <w:lvl w:ilvl="0">
      <w:start w:val="9"/>
      <w:numFmt w:val="decimal"/>
      <w:lvlText w:val="%1."/>
      <w:lvlJc w:val="left"/>
      <w:pPr>
        <w:ind w:left="360" w:hanging="360"/>
      </w:pPr>
      <w:rPr>
        <w:rFonts w:cs="Times New Roman" w:hint="default"/>
      </w:rPr>
    </w:lvl>
    <w:lvl w:ilvl="1">
      <w:start w:val="1"/>
      <w:numFmt w:val="decimal"/>
      <w:lvlText w:val="%1.%2."/>
      <w:lvlJc w:val="left"/>
      <w:pPr>
        <w:ind w:left="928" w:hanging="360"/>
      </w:pPr>
      <w:rPr>
        <w:rFonts w:cs="Times New Roman" w:hint="default"/>
        <w:i w:val="0"/>
      </w:rPr>
    </w:lvl>
    <w:lvl w:ilvl="2">
      <w:start w:val="1"/>
      <w:numFmt w:val="decimal"/>
      <w:lvlText w:val="%1.%2.%3."/>
      <w:lvlJc w:val="left"/>
      <w:pPr>
        <w:ind w:left="1856" w:hanging="720"/>
      </w:pPr>
      <w:rPr>
        <w:rFonts w:cs="Times New Roman" w:hint="default"/>
        <w:i w:val="0"/>
      </w:rPr>
    </w:lvl>
    <w:lvl w:ilvl="3">
      <w:start w:val="1"/>
      <w:numFmt w:val="decimal"/>
      <w:lvlText w:val="%1.%2.%3.%4."/>
      <w:lvlJc w:val="left"/>
      <w:pPr>
        <w:ind w:left="2424" w:hanging="720"/>
      </w:pPr>
      <w:rPr>
        <w:rFonts w:cs="Times New Roman" w:hint="default"/>
      </w:rPr>
    </w:lvl>
    <w:lvl w:ilvl="4">
      <w:start w:val="1"/>
      <w:numFmt w:val="decimal"/>
      <w:lvlText w:val="%1.%2.%3.%4.%5."/>
      <w:lvlJc w:val="left"/>
      <w:pPr>
        <w:ind w:left="3352" w:hanging="1080"/>
      </w:pPr>
      <w:rPr>
        <w:rFonts w:cs="Times New Roman" w:hint="default"/>
      </w:rPr>
    </w:lvl>
    <w:lvl w:ilvl="5">
      <w:start w:val="1"/>
      <w:numFmt w:val="decimal"/>
      <w:lvlText w:val="%1.%2.%3.%4.%5.%6."/>
      <w:lvlJc w:val="left"/>
      <w:pPr>
        <w:ind w:left="3920" w:hanging="1080"/>
      </w:pPr>
      <w:rPr>
        <w:rFonts w:cs="Times New Roman" w:hint="default"/>
      </w:rPr>
    </w:lvl>
    <w:lvl w:ilvl="6">
      <w:start w:val="1"/>
      <w:numFmt w:val="decimal"/>
      <w:lvlText w:val="%1.%2.%3.%4.%5.%6.%7."/>
      <w:lvlJc w:val="left"/>
      <w:pPr>
        <w:ind w:left="4848" w:hanging="1440"/>
      </w:pPr>
      <w:rPr>
        <w:rFonts w:cs="Times New Roman" w:hint="default"/>
      </w:rPr>
    </w:lvl>
    <w:lvl w:ilvl="7">
      <w:start w:val="1"/>
      <w:numFmt w:val="decimal"/>
      <w:lvlText w:val="%1.%2.%3.%4.%5.%6.%7.%8."/>
      <w:lvlJc w:val="left"/>
      <w:pPr>
        <w:ind w:left="5416" w:hanging="1440"/>
      </w:pPr>
      <w:rPr>
        <w:rFonts w:cs="Times New Roman" w:hint="default"/>
      </w:rPr>
    </w:lvl>
    <w:lvl w:ilvl="8">
      <w:start w:val="1"/>
      <w:numFmt w:val="decimal"/>
      <w:lvlText w:val="%1.%2.%3.%4.%5.%6.%7.%8.%9."/>
      <w:lvlJc w:val="left"/>
      <w:pPr>
        <w:ind w:left="6344" w:hanging="1800"/>
      </w:pPr>
      <w:rPr>
        <w:rFonts w:cs="Times New Roman" w:hint="default"/>
      </w:rPr>
    </w:lvl>
  </w:abstractNum>
  <w:num w:numId="1">
    <w:abstractNumId w:val="33"/>
  </w:num>
  <w:num w:numId="2">
    <w:abstractNumId w:val="43"/>
  </w:num>
  <w:num w:numId="3">
    <w:abstractNumId w:val="14"/>
  </w:num>
  <w:num w:numId="4">
    <w:abstractNumId w:val="12"/>
  </w:num>
  <w:num w:numId="5">
    <w:abstractNumId w:val="17"/>
  </w:num>
  <w:num w:numId="6">
    <w:abstractNumId w:val="32"/>
  </w:num>
  <w:num w:numId="7">
    <w:abstractNumId w:val="35"/>
  </w:num>
  <w:num w:numId="8">
    <w:abstractNumId w:val="36"/>
  </w:num>
  <w:num w:numId="9">
    <w:abstractNumId w:val="18"/>
  </w:num>
  <w:num w:numId="10">
    <w:abstractNumId w:val="4"/>
  </w:num>
  <w:num w:numId="11">
    <w:abstractNumId w:val="21"/>
  </w:num>
  <w:num w:numId="12">
    <w:abstractNumId w:val="15"/>
  </w:num>
  <w:num w:numId="13">
    <w:abstractNumId w:val="11"/>
  </w:num>
  <w:num w:numId="14">
    <w:abstractNumId w:val="20"/>
  </w:num>
  <w:num w:numId="15">
    <w:abstractNumId w:val="0"/>
  </w:num>
  <w:num w:numId="16">
    <w:abstractNumId w:val="25"/>
  </w:num>
  <w:num w:numId="17">
    <w:abstractNumId w:val="39"/>
  </w:num>
  <w:num w:numId="18">
    <w:abstractNumId w:val="5"/>
  </w:num>
  <w:num w:numId="19">
    <w:abstractNumId w:val="1"/>
  </w:num>
  <w:num w:numId="20">
    <w:abstractNumId w:val="30"/>
  </w:num>
  <w:num w:numId="21">
    <w:abstractNumId w:val="6"/>
  </w:num>
  <w:num w:numId="22">
    <w:abstractNumId w:val="13"/>
  </w:num>
  <w:num w:numId="23">
    <w:abstractNumId w:val="37"/>
  </w:num>
  <w:num w:numId="24">
    <w:abstractNumId w:val="2"/>
  </w:num>
  <w:num w:numId="25">
    <w:abstractNumId w:val="40"/>
  </w:num>
  <w:num w:numId="26">
    <w:abstractNumId w:val="9"/>
  </w:num>
  <w:num w:numId="27">
    <w:abstractNumId w:val="41"/>
  </w:num>
  <w:num w:numId="28">
    <w:abstractNumId w:val="8"/>
  </w:num>
  <w:num w:numId="29">
    <w:abstractNumId w:val="38"/>
  </w:num>
  <w:num w:numId="30">
    <w:abstractNumId w:val="24"/>
  </w:num>
  <w:num w:numId="31">
    <w:abstractNumId w:val="16"/>
  </w:num>
  <w:num w:numId="32">
    <w:abstractNumId w:val="23"/>
  </w:num>
  <w:num w:numId="33">
    <w:abstractNumId w:val="3"/>
  </w:num>
  <w:num w:numId="34">
    <w:abstractNumId w:val="34"/>
  </w:num>
  <w:num w:numId="35">
    <w:abstractNumId w:val="22"/>
  </w:num>
  <w:num w:numId="36">
    <w:abstractNumId w:val="26"/>
  </w:num>
  <w:num w:numId="37">
    <w:abstractNumId w:val="27"/>
  </w:num>
  <w:num w:numId="38">
    <w:abstractNumId w:val="7"/>
  </w:num>
  <w:num w:numId="39">
    <w:abstractNumId w:val="31"/>
  </w:num>
  <w:num w:numId="40">
    <w:abstractNumId w:val="19"/>
  </w:num>
  <w:num w:numId="41">
    <w:abstractNumId w:val="28"/>
  </w:num>
  <w:num w:numId="42">
    <w:abstractNumId w:val="42"/>
  </w:num>
  <w:num w:numId="43">
    <w:abstractNumId w:val="44"/>
  </w:num>
  <w:num w:numId="44">
    <w:abstractNumId w:val="10"/>
  </w:num>
  <w:num w:numId="45">
    <w:abstractNumId w:val="29"/>
  </w:num>
  <w:num w:numId="46">
    <w:abstractNumId w:val="4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1134"/>
  <w:hyphenationZone w:val="425"/>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338C3"/>
    <w:rsid w:val="00003D42"/>
    <w:rsid w:val="00010E09"/>
    <w:rsid w:val="0001113C"/>
    <w:rsid w:val="000125D1"/>
    <w:rsid w:val="00014447"/>
    <w:rsid w:val="000146C1"/>
    <w:rsid w:val="00017C63"/>
    <w:rsid w:val="00022914"/>
    <w:rsid w:val="00033FB3"/>
    <w:rsid w:val="00036091"/>
    <w:rsid w:val="00041218"/>
    <w:rsid w:val="00043674"/>
    <w:rsid w:val="000453BF"/>
    <w:rsid w:val="0004622D"/>
    <w:rsid w:val="00051ECE"/>
    <w:rsid w:val="00052D31"/>
    <w:rsid w:val="00056730"/>
    <w:rsid w:val="00056856"/>
    <w:rsid w:val="0006357D"/>
    <w:rsid w:val="0006464E"/>
    <w:rsid w:val="00065463"/>
    <w:rsid w:val="00074BBB"/>
    <w:rsid w:val="000768BE"/>
    <w:rsid w:val="0009606F"/>
    <w:rsid w:val="00096C56"/>
    <w:rsid w:val="00096DAF"/>
    <w:rsid w:val="000A1817"/>
    <w:rsid w:val="000A75AA"/>
    <w:rsid w:val="000B1E88"/>
    <w:rsid w:val="000C0281"/>
    <w:rsid w:val="000C559C"/>
    <w:rsid w:val="000D70BA"/>
    <w:rsid w:val="000D75AE"/>
    <w:rsid w:val="000E120B"/>
    <w:rsid w:val="000E5D4F"/>
    <w:rsid w:val="000F7EA5"/>
    <w:rsid w:val="00105FC6"/>
    <w:rsid w:val="0010660C"/>
    <w:rsid w:val="00120B63"/>
    <w:rsid w:val="00122A9A"/>
    <w:rsid w:val="00137651"/>
    <w:rsid w:val="00137A02"/>
    <w:rsid w:val="001619DE"/>
    <w:rsid w:val="00170E24"/>
    <w:rsid w:val="0017355C"/>
    <w:rsid w:val="00174270"/>
    <w:rsid w:val="00175BEA"/>
    <w:rsid w:val="00176AB7"/>
    <w:rsid w:val="001834C4"/>
    <w:rsid w:val="00191A29"/>
    <w:rsid w:val="0019349D"/>
    <w:rsid w:val="001936FF"/>
    <w:rsid w:val="00197EB4"/>
    <w:rsid w:val="001B2CAD"/>
    <w:rsid w:val="001B3D1D"/>
    <w:rsid w:val="001B3FAF"/>
    <w:rsid w:val="001B7137"/>
    <w:rsid w:val="001C5809"/>
    <w:rsid w:val="001D48FA"/>
    <w:rsid w:val="001D4AF9"/>
    <w:rsid w:val="001D574D"/>
    <w:rsid w:val="001D6BCF"/>
    <w:rsid w:val="001E0158"/>
    <w:rsid w:val="001E21DA"/>
    <w:rsid w:val="001E3CFD"/>
    <w:rsid w:val="001F0AFD"/>
    <w:rsid w:val="001F0E07"/>
    <w:rsid w:val="001F39D8"/>
    <w:rsid w:val="001F74EF"/>
    <w:rsid w:val="0021193D"/>
    <w:rsid w:val="002120BE"/>
    <w:rsid w:val="002159AA"/>
    <w:rsid w:val="00230798"/>
    <w:rsid w:val="002320C6"/>
    <w:rsid w:val="00240FA6"/>
    <w:rsid w:val="00244E64"/>
    <w:rsid w:val="0025173A"/>
    <w:rsid w:val="00252DE8"/>
    <w:rsid w:val="00255AD3"/>
    <w:rsid w:val="00256BCD"/>
    <w:rsid w:val="002633FF"/>
    <w:rsid w:val="00263EFD"/>
    <w:rsid w:val="002668FB"/>
    <w:rsid w:val="00272DC1"/>
    <w:rsid w:val="0028078A"/>
    <w:rsid w:val="00280858"/>
    <w:rsid w:val="002820CF"/>
    <w:rsid w:val="00284616"/>
    <w:rsid w:val="00296446"/>
    <w:rsid w:val="002971CF"/>
    <w:rsid w:val="00297217"/>
    <w:rsid w:val="002A7C0F"/>
    <w:rsid w:val="002B18F2"/>
    <w:rsid w:val="002B4800"/>
    <w:rsid w:val="002C1F1F"/>
    <w:rsid w:val="002C41BC"/>
    <w:rsid w:val="002D3E9D"/>
    <w:rsid w:val="002D788E"/>
    <w:rsid w:val="002E4E36"/>
    <w:rsid w:val="002E71B8"/>
    <w:rsid w:val="002E71E8"/>
    <w:rsid w:val="002F2256"/>
    <w:rsid w:val="00301C3E"/>
    <w:rsid w:val="00303E96"/>
    <w:rsid w:val="00313670"/>
    <w:rsid w:val="003145D2"/>
    <w:rsid w:val="003150D6"/>
    <w:rsid w:val="00316466"/>
    <w:rsid w:val="00317302"/>
    <w:rsid w:val="00322F34"/>
    <w:rsid w:val="003232B9"/>
    <w:rsid w:val="003250A7"/>
    <w:rsid w:val="00325781"/>
    <w:rsid w:val="0034095D"/>
    <w:rsid w:val="0034097C"/>
    <w:rsid w:val="00345650"/>
    <w:rsid w:val="003602AC"/>
    <w:rsid w:val="00363F8E"/>
    <w:rsid w:val="003645EA"/>
    <w:rsid w:val="00364982"/>
    <w:rsid w:val="00365C1C"/>
    <w:rsid w:val="00366081"/>
    <w:rsid w:val="00376663"/>
    <w:rsid w:val="00376DA6"/>
    <w:rsid w:val="003771E7"/>
    <w:rsid w:val="00385149"/>
    <w:rsid w:val="003915F1"/>
    <w:rsid w:val="00391D7F"/>
    <w:rsid w:val="00391E5C"/>
    <w:rsid w:val="003940FD"/>
    <w:rsid w:val="00395DC7"/>
    <w:rsid w:val="003A1AAF"/>
    <w:rsid w:val="003A231D"/>
    <w:rsid w:val="003A5D8F"/>
    <w:rsid w:val="003A6EE7"/>
    <w:rsid w:val="003A7757"/>
    <w:rsid w:val="003B069F"/>
    <w:rsid w:val="003B0A9B"/>
    <w:rsid w:val="003B1F6F"/>
    <w:rsid w:val="003B3AFC"/>
    <w:rsid w:val="003C1756"/>
    <w:rsid w:val="003C59F1"/>
    <w:rsid w:val="003D167A"/>
    <w:rsid w:val="003D1A33"/>
    <w:rsid w:val="003D3919"/>
    <w:rsid w:val="003E0C64"/>
    <w:rsid w:val="003E445A"/>
    <w:rsid w:val="003F29FD"/>
    <w:rsid w:val="003F3067"/>
    <w:rsid w:val="003F660F"/>
    <w:rsid w:val="004036EA"/>
    <w:rsid w:val="00407BC0"/>
    <w:rsid w:val="00411C61"/>
    <w:rsid w:val="00412D05"/>
    <w:rsid w:val="0041412F"/>
    <w:rsid w:val="004153BF"/>
    <w:rsid w:val="00424E04"/>
    <w:rsid w:val="00433D83"/>
    <w:rsid w:val="00436615"/>
    <w:rsid w:val="0043662B"/>
    <w:rsid w:val="0045044E"/>
    <w:rsid w:val="004515D9"/>
    <w:rsid w:val="00452B22"/>
    <w:rsid w:val="00452B42"/>
    <w:rsid w:val="004532CF"/>
    <w:rsid w:val="00454D2A"/>
    <w:rsid w:val="00455454"/>
    <w:rsid w:val="00461BD9"/>
    <w:rsid w:val="00464430"/>
    <w:rsid w:val="00465ADD"/>
    <w:rsid w:val="00465F86"/>
    <w:rsid w:val="00472527"/>
    <w:rsid w:val="00475B6E"/>
    <w:rsid w:val="00481C53"/>
    <w:rsid w:val="00482749"/>
    <w:rsid w:val="004841CC"/>
    <w:rsid w:val="004842CC"/>
    <w:rsid w:val="00484725"/>
    <w:rsid w:val="004924EC"/>
    <w:rsid w:val="00494883"/>
    <w:rsid w:val="004A0695"/>
    <w:rsid w:val="004A3332"/>
    <w:rsid w:val="004A364A"/>
    <w:rsid w:val="004B1001"/>
    <w:rsid w:val="004B72BF"/>
    <w:rsid w:val="004C488C"/>
    <w:rsid w:val="004C6688"/>
    <w:rsid w:val="004C699F"/>
    <w:rsid w:val="004D1E85"/>
    <w:rsid w:val="004D47FE"/>
    <w:rsid w:val="004D4845"/>
    <w:rsid w:val="004D5DC0"/>
    <w:rsid w:val="004D6AC3"/>
    <w:rsid w:val="004F3A30"/>
    <w:rsid w:val="004F5DCF"/>
    <w:rsid w:val="00503CAD"/>
    <w:rsid w:val="0050593B"/>
    <w:rsid w:val="00505B0A"/>
    <w:rsid w:val="00512028"/>
    <w:rsid w:val="00512C80"/>
    <w:rsid w:val="00515AA5"/>
    <w:rsid w:val="00516DE4"/>
    <w:rsid w:val="00521205"/>
    <w:rsid w:val="00521CED"/>
    <w:rsid w:val="005266CA"/>
    <w:rsid w:val="00526E91"/>
    <w:rsid w:val="00536538"/>
    <w:rsid w:val="00537FCF"/>
    <w:rsid w:val="00542D4F"/>
    <w:rsid w:val="005448ED"/>
    <w:rsid w:val="00545057"/>
    <w:rsid w:val="0054581C"/>
    <w:rsid w:val="00546254"/>
    <w:rsid w:val="005501DE"/>
    <w:rsid w:val="00553FA0"/>
    <w:rsid w:val="005610E7"/>
    <w:rsid w:val="0056279F"/>
    <w:rsid w:val="00563CAE"/>
    <w:rsid w:val="00570DA4"/>
    <w:rsid w:val="00571BD6"/>
    <w:rsid w:val="00580177"/>
    <w:rsid w:val="005804B4"/>
    <w:rsid w:val="00582B0D"/>
    <w:rsid w:val="00583213"/>
    <w:rsid w:val="00583F85"/>
    <w:rsid w:val="005912B1"/>
    <w:rsid w:val="005A0E7E"/>
    <w:rsid w:val="005A13D5"/>
    <w:rsid w:val="005B3555"/>
    <w:rsid w:val="005B3BCF"/>
    <w:rsid w:val="005B4F65"/>
    <w:rsid w:val="005B5462"/>
    <w:rsid w:val="005C68B6"/>
    <w:rsid w:val="005D478B"/>
    <w:rsid w:val="005D62AD"/>
    <w:rsid w:val="005D7D26"/>
    <w:rsid w:val="005E0939"/>
    <w:rsid w:val="005E328E"/>
    <w:rsid w:val="005E3538"/>
    <w:rsid w:val="005F2CD8"/>
    <w:rsid w:val="005F38A5"/>
    <w:rsid w:val="006039B3"/>
    <w:rsid w:val="00611C58"/>
    <w:rsid w:val="006126E5"/>
    <w:rsid w:val="00615D69"/>
    <w:rsid w:val="006259A1"/>
    <w:rsid w:val="00630158"/>
    <w:rsid w:val="006348AF"/>
    <w:rsid w:val="00634CE1"/>
    <w:rsid w:val="006371A8"/>
    <w:rsid w:val="006418D4"/>
    <w:rsid w:val="0064363B"/>
    <w:rsid w:val="006460EC"/>
    <w:rsid w:val="00647FC0"/>
    <w:rsid w:val="00655889"/>
    <w:rsid w:val="006615EC"/>
    <w:rsid w:val="00661C04"/>
    <w:rsid w:val="00661F29"/>
    <w:rsid w:val="00662E5E"/>
    <w:rsid w:val="0066701A"/>
    <w:rsid w:val="00667BFF"/>
    <w:rsid w:val="00670CDA"/>
    <w:rsid w:val="006727D5"/>
    <w:rsid w:val="00674955"/>
    <w:rsid w:val="00675A99"/>
    <w:rsid w:val="00675CB1"/>
    <w:rsid w:val="00676BAA"/>
    <w:rsid w:val="0067754C"/>
    <w:rsid w:val="00677D3C"/>
    <w:rsid w:val="006817F4"/>
    <w:rsid w:val="00681ED7"/>
    <w:rsid w:val="0068437F"/>
    <w:rsid w:val="00686028"/>
    <w:rsid w:val="00690466"/>
    <w:rsid w:val="00690519"/>
    <w:rsid w:val="0069229D"/>
    <w:rsid w:val="006943AB"/>
    <w:rsid w:val="00696999"/>
    <w:rsid w:val="006A03CF"/>
    <w:rsid w:val="006A457A"/>
    <w:rsid w:val="006A45FD"/>
    <w:rsid w:val="006A4D80"/>
    <w:rsid w:val="006B11D3"/>
    <w:rsid w:val="006B1288"/>
    <w:rsid w:val="006B2989"/>
    <w:rsid w:val="006B316A"/>
    <w:rsid w:val="006B61B8"/>
    <w:rsid w:val="006B7391"/>
    <w:rsid w:val="006B7719"/>
    <w:rsid w:val="006C0E7C"/>
    <w:rsid w:val="006C2643"/>
    <w:rsid w:val="006C4780"/>
    <w:rsid w:val="006C54A6"/>
    <w:rsid w:val="006C7BC1"/>
    <w:rsid w:val="006C7F7D"/>
    <w:rsid w:val="006D1A33"/>
    <w:rsid w:val="006D1B77"/>
    <w:rsid w:val="006D3FEC"/>
    <w:rsid w:val="006D4A9A"/>
    <w:rsid w:val="006D62C3"/>
    <w:rsid w:val="006E3CA6"/>
    <w:rsid w:val="006E4520"/>
    <w:rsid w:val="006E4F96"/>
    <w:rsid w:val="006E6449"/>
    <w:rsid w:val="006E6764"/>
    <w:rsid w:val="006E7B5E"/>
    <w:rsid w:val="006F2449"/>
    <w:rsid w:val="006F2A69"/>
    <w:rsid w:val="006F7366"/>
    <w:rsid w:val="007003F6"/>
    <w:rsid w:val="0070096F"/>
    <w:rsid w:val="00702E76"/>
    <w:rsid w:val="00705310"/>
    <w:rsid w:val="00706A99"/>
    <w:rsid w:val="00707095"/>
    <w:rsid w:val="00710715"/>
    <w:rsid w:val="00715B68"/>
    <w:rsid w:val="00721247"/>
    <w:rsid w:val="007218D9"/>
    <w:rsid w:val="00727D78"/>
    <w:rsid w:val="007320CE"/>
    <w:rsid w:val="0073583B"/>
    <w:rsid w:val="00741A22"/>
    <w:rsid w:val="00747EA5"/>
    <w:rsid w:val="00750154"/>
    <w:rsid w:val="00750A72"/>
    <w:rsid w:val="0075277E"/>
    <w:rsid w:val="0075340D"/>
    <w:rsid w:val="00753597"/>
    <w:rsid w:val="007540AA"/>
    <w:rsid w:val="007561C1"/>
    <w:rsid w:val="007654AE"/>
    <w:rsid w:val="00770E10"/>
    <w:rsid w:val="00772A64"/>
    <w:rsid w:val="00774C44"/>
    <w:rsid w:val="00775D2B"/>
    <w:rsid w:val="00780BCD"/>
    <w:rsid w:val="00782FBB"/>
    <w:rsid w:val="007837F7"/>
    <w:rsid w:val="00785CDF"/>
    <w:rsid w:val="00786671"/>
    <w:rsid w:val="00790727"/>
    <w:rsid w:val="00795A5D"/>
    <w:rsid w:val="007A0D1D"/>
    <w:rsid w:val="007A2E90"/>
    <w:rsid w:val="007A2EBE"/>
    <w:rsid w:val="007A3A4F"/>
    <w:rsid w:val="007B30CF"/>
    <w:rsid w:val="007B50D1"/>
    <w:rsid w:val="007C23F3"/>
    <w:rsid w:val="007C3861"/>
    <w:rsid w:val="007C5248"/>
    <w:rsid w:val="007C5A03"/>
    <w:rsid w:val="007C79E9"/>
    <w:rsid w:val="007D06D1"/>
    <w:rsid w:val="007D6B0E"/>
    <w:rsid w:val="007F020A"/>
    <w:rsid w:val="007F12BC"/>
    <w:rsid w:val="007F579C"/>
    <w:rsid w:val="00800C6D"/>
    <w:rsid w:val="00801505"/>
    <w:rsid w:val="00806144"/>
    <w:rsid w:val="00806351"/>
    <w:rsid w:val="00810765"/>
    <w:rsid w:val="00811386"/>
    <w:rsid w:val="00813173"/>
    <w:rsid w:val="00814C6D"/>
    <w:rsid w:val="0082225E"/>
    <w:rsid w:val="00825FBD"/>
    <w:rsid w:val="00826B78"/>
    <w:rsid w:val="0082795A"/>
    <w:rsid w:val="008339D6"/>
    <w:rsid w:val="0084060E"/>
    <w:rsid w:val="008428CC"/>
    <w:rsid w:val="00843FA0"/>
    <w:rsid w:val="00846249"/>
    <w:rsid w:val="008475D6"/>
    <w:rsid w:val="00847E4E"/>
    <w:rsid w:val="00852CCB"/>
    <w:rsid w:val="00854CD0"/>
    <w:rsid w:val="0085508A"/>
    <w:rsid w:val="00862864"/>
    <w:rsid w:val="00876441"/>
    <w:rsid w:val="00881251"/>
    <w:rsid w:val="00883AE4"/>
    <w:rsid w:val="00883B63"/>
    <w:rsid w:val="0088593E"/>
    <w:rsid w:val="00887AA4"/>
    <w:rsid w:val="00891FFA"/>
    <w:rsid w:val="00892866"/>
    <w:rsid w:val="00893F2A"/>
    <w:rsid w:val="00896103"/>
    <w:rsid w:val="008A31A5"/>
    <w:rsid w:val="008A5AA6"/>
    <w:rsid w:val="008B3896"/>
    <w:rsid w:val="008B56E8"/>
    <w:rsid w:val="008D206C"/>
    <w:rsid w:val="008E0EE1"/>
    <w:rsid w:val="008E7969"/>
    <w:rsid w:val="008F1EEB"/>
    <w:rsid w:val="008F3532"/>
    <w:rsid w:val="008F7232"/>
    <w:rsid w:val="00900361"/>
    <w:rsid w:val="00903B2D"/>
    <w:rsid w:val="00914D77"/>
    <w:rsid w:val="0092026A"/>
    <w:rsid w:val="009234AD"/>
    <w:rsid w:val="00923805"/>
    <w:rsid w:val="00926D0B"/>
    <w:rsid w:val="00931519"/>
    <w:rsid w:val="009338C3"/>
    <w:rsid w:val="009360A0"/>
    <w:rsid w:val="009365CE"/>
    <w:rsid w:val="009401F0"/>
    <w:rsid w:val="00944D7C"/>
    <w:rsid w:val="009466B0"/>
    <w:rsid w:val="009550BE"/>
    <w:rsid w:val="009566B4"/>
    <w:rsid w:val="00957709"/>
    <w:rsid w:val="00964374"/>
    <w:rsid w:val="00967BE7"/>
    <w:rsid w:val="009730CA"/>
    <w:rsid w:val="00973136"/>
    <w:rsid w:val="009809B4"/>
    <w:rsid w:val="00980EC8"/>
    <w:rsid w:val="00982082"/>
    <w:rsid w:val="00983435"/>
    <w:rsid w:val="0099089D"/>
    <w:rsid w:val="0099237E"/>
    <w:rsid w:val="00993A21"/>
    <w:rsid w:val="00995262"/>
    <w:rsid w:val="009A07A5"/>
    <w:rsid w:val="009A1C69"/>
    <w:rsid w:val="009B5868"/>
    <w:rsid w:val="009B7AF0"/>
    <w:rsid w:val="009B7D18"/>
    <w:rsid w:val="009C1611"/>
    <w:rsid w:val="009C245C"/>
    <w:rsid w:val="009D3A2F"/>
    <w:rsid w:val="009D5C5E"/>
    <w:rsid w:val="009D6819"/>
    <w:rsid w:val="009E5D22"/>
    <w:rsid w:val="009F1E24"/>
    <w:rsid w:val="00A0438C"/>
    <w:rsid w:val="00A05942"/>
    <w:rsid w:val="00A07AE0"/>
    <w:rsid w:val="00A11A5B"/>
    <w:rsid w:val="00A13407"/>
    <w:rsid w:val="00A13F43"/>
    <w:rsid w:val="00A17701"/>
    <w:rsid w:val="00A17DDE"/>
    <w:rsid w:val="00A2552E"/>
    <w:rsid w:val="00A31EE8"/>
    <w:rsid w:val="00A408C6"/>
    <w:rsid w:val="00A40B71"/>
    <w:rsid w:val="00A4190E"/>
    <w:rsid w:val="00A4496A"/>
    <w:rsid w:val="00A44E6F"/>
    <w:rsid w:val="00A46212"/>
    <w:rsid w:val="00A46540"/>
    <w:rsid w:val="00A51FE1"/>
    <w:rsid w:val="00A5643C"/>
    <w:rsid w:val="00A63D41"/>
    <w:rsid w:val="00A7271B"/>
    <w:rsid w:val="00A755C7"/>
    <w:rsid w:val="00A757D6"/>
    <w:rsid w:val="00A80284"/>
    <w:rsid w:val="00A8134F"/>
    <w:rsid w:val="00A83540"/>
    <w:rsid w:val="00A9719A"/>
    <w:rsid w:val="00AA025C"/>
    <w:rsid w:val="00AA565C"/>
    <w:rsid w:val="00AB6185"/>
    <w:rsid w:val="00AB7A23"/>
    <w:rsid w:val="00AD061E"/>
    <w:rsid w:val="00AD2409"/>
    <w:rsid w:val="00AD6AF0"/>
    <w:rsid w:val="00AE306C"/>
    <w:rsid w:val="00AE41B9"/>
    <w:rsid w:val="00AF0F6D"/>
    <w:rsid w:val="00B01A70"/>
    <w:rsid w:val="00B130A8"/>
    <w:rsid w:val="00B13C63"/>
    <w:rsid w:val="00B14510"/>
    <w:rsid w:val="00B15384"/>
    <w:rsid w:val="00B20D1D"/>
    <w:rsid w:val="00B22A1F"/>
    <w:rsid w:val="00B32B13"/>
    <w:rsid w:val="00B36C29"/>
    <w:rsid w:val="00B41534"/>
    <w:rsid w:val="00B45EE9"/>
    <w:rsid w:val="00B46E6B"/>
    <w:rsid w:val="00B50883"/>
    <w:rsid w:val="00B53E13"/>
    <w:rsid w:val="00B54907"/>
    <w:rsid w:val="00B57E06"/>
    <w:rsid w:val="00B60AAF"/>
    <w:rsid w:val="00B61F0A"/>
    <w:rsid w:val="00B63DC0"/>
    <w:rsid w:val="00B64991"/>
    <w:rsid w:val="00B721B5"/>
    <w:rsid w:val="00B734DE"/>
    <w:rsid w:val="00B738B9"/>
    <w:rsid w:val="00B8004D"/>
    <w:rsid w:val="00B8072F"/>
    <w:rsid w:val="00B82B34"/>
    <w:rsid w:val="00B87D30"/>
    <w:rsid w:val="00B93A37"/>
    <w:rsid w:val="00B95AFD"/>
    <w:rsid w:val="00B96897"/>
    <w:rsid w:val="00BA23FE"/>
    <w:rsid w:val="00BA58CE"/>
    <w:rsid w:val="00BB3FD8"/>
    <w:rsid w:val="00BB40E2"/>
    <w:rsid w:val="00BB7C32"/>
    <w:rsid w:val="00BC001D"/>
    <w:rsid w:val="00BC0C21"/>
    <w:rsid w:val="00BC5763"/>
    <w:rsid w:val="00BC5771"/>
    <w:rsid w:val="00BC610F"/>
    <w:rsid w:val="00BC6A81"/>
    <w:rsid w:val="00BC6CB5"/>
    <w:rsid w:val="00BC7B54"/>
    <w:rsid w:val="00BD7647"/>
    <w:rsid w:val="00BD7802"/>
    <w:rsid w:val="00BD7A7B"/>
    <w:rsid w:val="00BE1334"/>
    <w:rsid w:val="00BE4213"/>
    <w:rsid w:val="00BF27BA"/>
    <w:rsid w:val="00C00A2B"/>
    <w:rsid w:val="00C00A2E"/>
    <w:rsid w:val="00C02C63"/>
    <w:rsid w:val="00C038D4"/>
    <w:rsid w:val="00C07742"/>
    <w:rsid w:val="00C12A9B"/>
    <w:rsid w:val="00C16676"/>
    <w:rsid w:val="00C20E20"/>
    <w:rsid w:val="00C2565E"/>
    <w:rsid w:val="00C31814"/>
    <w:rsid w:val="00C32EC1"/>
    <w:rsid w:val="00C44616"/>
    <w:rsid w:val="00C508F2"/>
    <w:rsid w:val="00C537A9"/>
    <w:rsid w:val="00C60084"/>
    <w:rsid w:val="00C66AE4"/>
    <w:rsid w:val="00C6795C"/>
    <w:rsid w:val="00C70E78"/>
    <w:rsid w:val="00C74DFA"/>
    <w:rsid w:val="00C80C40"/>
    <w:rsid w:val="00C82AC6"/>
    <w:rsid w:val="00C840AC"/>
    <w:rsid w:val="00C8425F"/>
    <w:rsid w:val="00C86E27"/>
    <w:rsid w:val="00C91FBB"/>
    <w:rsid w:val="00C96343"/>
    <w:rsid w:val="00CA11CD"/>
    <w:rsid w:val="00CA2065"/>
    <w:rsid w:val="00CB4DFA"/>
    <w:rsid w:val="00CB7E45"/>
    <w:rsid w:val="00CC160B"/>
    <w:rsid w:val="00CC2D23"/>
    <w:rsid w:val="00CC3A77"/>
    <w:rsid w:val="00CC47E6"/>
    <w:rsid w:val="00CC5260"/>
    <w:rsid w:val="00CD1401"/>
    <w:rsid w:val="00CD6A16"/>
    <w:rsid w:val="00CE0306"/>
    <w:rsid w:val="00CE203C"/>
    <w:rsid w:val="00CE2CDF"/>
    <w:rsid w:val="00CE3738"/>
    <w:rsid w:val="00CE55BB"/>
    <w:rsid w:val="00CE57C1"/>
    <w:rsid w:val="00CE5B5E"/>
    <w:rsid w:val="00CE5EA5"/>
    <w:rsid w:val="00CE642A"/>
    <w:rsid w:val="00CF0104"/>
    <w:rsid w:val="00CF111D"/>
    <w:rsid w:val="00CF4E0A"/>
    <w:rsid w:val="00CF5F58"/>
    <w:rsid w:val="00CF6ED8"/>
    <w:rsid w:val="00D01992"/>
    <w:rsid w:val="00D0746D"/>
    <w:rsid w:val="00D07ED0"/>
    <w:rsid w:val="00D11A36"/>
    <w:rsid w:val="00D120AF"/>
    <w:rsid w:val="00D20631"/>
    <w:rsid w:val="00D23015"/>
    <w:rsid w:val="00D27BA0"/>
    <w:rsid w:val="00D3258F"/>
    <w:rsid w:val="00D330C6"/>
    <w:rsid w:val="00D36C67"/>
    <w:rsid w:val="00D461FC"/>
    <w:rsid w:val="00D50986"/>
    <w:rsid w:val="00D510EB"/>
    <w:rsid w:val="00D544D0"/>
    <w:rsid w:val="00D63EF6"/>
    <w:rsid w:val="00D70EEC"/>
    <w:rsid w:val="00D7317A"/>
    <w:rsid w:val="00D737EC"/>
    <w:rsid w:val="00D77ADB"/>
    <w:rsid w:val="00DA2839"/>
    <w:rsid w:val="00DA605B"/>
    <w:rsid w:val="00DB0D3D"/>
    <w:rsid w:val="00DB29DD"/>
    <w:rsid w:val="00DB2CA4"/>
    <w:rsid w:val="00DC078E"/>
    <w:rsid w:val="00DC0D36"/>
    <w:rsid w:val="00DC4CDA"/>
    <w:rsid w:val="00DC6EE7"/>
    <w:rsid w:val="00DD2D8C"/>
    <w:rsid w:val="00DD6280"/>
    <w:rsid w:val="00DD6E1A"/>
    <w:rsid w:val="00DD72BF"/>
    <w:rsid w:val="00DF1139"/>
    <w:rsid w:val="00DF44F6"/>
    <w:rsid w:val="00DF6E87"/>
    <w:rsid w:val="00E01653"/>
    <w:rsid w:val="00E03810"/>
    <w:rsid w:val="00E10361"/>
    <w:rsid w:val="00E10B45"/>
    <w:rsid w:val="00E1354E"/>
    <w:rsid w:val="00E15770"/>
    <w:rsid w:val="00E16BEB"/>
    <w:rsid w:val="00E22545"/>
    <w:rsid w:val="00E369AE"/>
    <w:rsid w:val="00E416FF"/>
    <w:rsid w:val="00E42762"/>
    <w:rsid w:val="00E42E2E"/>
    <w:rsid w:val="00E4517A"/>
    <w:rsid w:val="00E518E9"/>
    <w:rsid w:val="00E528F0"/>
    <w:rsid w:val="00E52BE5"/>
    <w:rsid w:val="00E531DB"/>
    <w:rsid w:val="00E55661"/>
    <w:rsid w:val="00E5672A"/>
    <w:rsid w:val="00E56B42"/>
    <w:rsid w:val="00E602AA"/>
    <w:rsid w:val="00E6393C"/>
    <w:rsid w:val="00E64AC4"/>
    <w:rsid w:val="00E678C4"/>
    <w:rsid w:val="00E714E4"/>
    <w:rsid w:val="00E72542"/>
    <w:rsid w:val="00E779AD"/>
    <w:rsid w:val="00E8030D"/>
    <w:rsid w:val="00E805C6"/>
    <w:rsid w:val="00E84F77"/>
    <w:rsid w:val="00E958B4"/>
    <w:rsid w:val="00E95A65"/>
    <w:rsid w:val="00E97ADD"/>
    <w:rsid w:val="00EB3A08"/>
    <w:rsid w:val="00EB5DEE"/>
    <w:rsid w:val="00EB6F51"/>
    <w:rsid w:val="00EB7D10"/>
    <w:rsid w:val="00EC43B9"/>
    <w:rsid w:val="00EC6ACA"/>
    <w:rsid w:val="00ED0EA1"/>
    <w:rsid w:val="00ED75C6"/>
    <w:rsid w:val="00EE0349"/>
    <w:rsid w:val="00EE0800"/>
    <w:rsid w:val="00EE3D3B"/>
    <w:rsid w:val="00EE7DFB"/>
    <w:rsid w:val="00EF0C64"/>
    <w:rsid w:val="00EF33DA"/>
    <w:rsid w:val="00F04E63"/>
    <w:rsid w:val="00F0693B"/>
    <w:rsid w:val="00F167F3"/>
    <w:rsid w:val="00F23B65"/>
    <w:rsid w:val="00F240F4"/>
    <w:rsid w:val="00F2466C"/>
    <w:rsid w:val="00F26D63"/>
    <w:rsid w:val="00F3356E"/>
    <w:rsid w:val="00F33B60"/>
    <w:rsid w:val="00F33E7F"/>
    <w:rsid w:val="00F36492"/>
    <w:rsid w:val="00F36555"/>
    <w:rsid w:val="00F36BDB"/>
    <w:rsid w:val="00F42508"/>
    <w:rsid w:val="00F443FF"/>
    <w:rsid w:val="00F44D78"/>
    <w:rsid w:val="00F477CB"/>
    <w:rsid w:val="00F47A2D"/>
    <w:rsid w:val="00F51CA7"/>
    <w:rsid w:val="00F5369F"/>
    <w:rsid w:val="00F6044E"/>
    <w:rsid w:val="00F651E8"/>
    <w:rsid w:val="00F6668D"/>
    <w:rsid w:val="00F71FCF"/>
    <w:rsid w:val="00F73872"/>
    <w:rsid w:val="00F75E88"/>
    <w:rsid w:val="00F773A1"/>
    <w:rsid w:val="00F776AD"/>
    <w:rsid w:val="00F81C2F"/>
    <w:rsid w:val="00F85408"/>
    <w:rsid w:val="00F876A4"/>
    <w:rsid w:val="00F92F5D"/>
    <w:rsid w:val="00F95A17"/>
    <w:rsid w:val="00F966D2"/>
    <w:rsid w:val="00FA17C2"/>
    <w:rsid w:val="00FA1EFC"/>
    <w:rsid w:val="00FA2252"/>
    <w:rsid w:val="00FA590C"/>
    <w:rsid w:val="00FB15DB"/>
    <w:rsid w:val="00FB16FA"/>
    <w:rsid w:val="00FB1C79"/>
    <w:rsid w:val="00FB23DF"/>
    <w:rsid w:val="00FB3C12"/>
    <w:rsid w:val="00FB6647"/>
    <w:rsid w:val="00FC0BBF"/>
    <w:rsid w:val="00FC48F2"/>
    <w:rsid w:val="00FC6C88"/>
    <w:rsid w:val="00FD0465"/>
    <w:rsid w:val="00FD13C5"/>
    <w:rsid w:val="00FD1DB5"/>
    <w:rsid w:val="00FD2FD0"/>
    <w:rsid w:val="00FD4B3C"/>
    <w:rsid w:val="00FE0A19"/>
    <w:rsid w:val="00FE0A3C"/>
    <w:rsid w:val="00FE3974"/>
    <w:rsid w:val="00FE5320"/>
    <w:rsid w:val="00FE60EF"/>
    <w:rsid w:val="00FE7DEB"/>
    <w:rsid w:val="00FF0EC0"/>
    <w:rsid w:val="00FF2603"/>
    <w:rsid w:val="00FF2A0B"/>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locked/>
    <w:rsid w:val="00611C58"/>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0146C1"/>
    <w:rPr>
      <w:rFonts w:ascii="Cambria" w:hAnsi="Cambria" w:cs="Times New Roman"/>
      <w:b/>
      <w:bCs/>
      <w:kern w:val="32"/>
      <w:sz w:val="32"/>
      <w:szCs w:val="32"/>
      <w:lang w:eastAsia="en-US"/>
    </w:rPr>
  </w:style>
  <w:style w:type="character" w:customStyle="1" w:styleId="Heading3Char">
    <w:name w:val="Heading 3 Char"/>
    <w:basedOn w:val="Bekezdsalapbettpusa"/>
    <w:uiPriority w:val="99"/>
    <w:semiHidden/>
    <w:locked/>
    <w:rsid w:val="000146C1"/>
    <w:rPr>
      <w:rFonts w:ascii="Cambria" w:hAnsi="Cambria" w:cs="Times New Roman"/>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0146C1"/>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styleId="Listaszerbekezds">
    <w:name w:val="List Paragraph"/>
    <w:basedOn w:val="Norml"/>
    <w:uiPriority w:val="99"/>
    <w:qFormat/>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9338C3"/>
    <w:rPr>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CommentTextChar">
    <w:name w:val="Comment Text Char"/>
    <w:basedOn w:val="Bekezdsalapbettpusa"/>
    <w:uiPriority w:val="99"/>
    <w:semiHidden/>
    <w:locked/>
    <w:rsid w:val="000146C1"/>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sid w:val="000146C1"/>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semiHidden/>
    <w:locked/>
    <w:rsid w:val="000146C1"/>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sid w:val="000146C1"/>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sid w:val="000146C1"/>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semiHidden/>
    <w:locked/>
    <w:rsid w:val="000146C1"/>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semiHidden/>
    <w:locked/>
    <w:rsid w:val="000146C1"/>
    <w:rPr>
      <w:rFonts w:cs="Times New Roman"/>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styleId="Vltozat">
    <w:name w:val="Revision"/>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 w:type="paragraph" w:customStyle="1" w:styleId="Listaszerbekezds40">
    <w:name w:val="Listaszerű bekezdés4"/>
    <w:basedOn w:val="Norml"/>
    <w:uiPriority w:val="99"/>
    <w:rsid w:val="00F33E7F"/>
    <w:pPr>
      <w:ind w:left="720"/>
      <w:contextualSpacing/>
    </w:pPr>
    <w:rPr>
      <w:rFonts w:eastAsia="Times New Roman"/>
    </w:rPr>
  </w:style>
  <w:style w:type="paragraph" w:customStyle="1" w:styleId="Nincstrkz1">
    <w:name w:val="Nincs térköz1"/>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3">
    <w:name w:val="Char Char13"/>
    <w:uiPriority w:val="99"/>
    <w:semiHidden/>
    <w:rsid w:val="00F33E7F"/>
    <w:rPr>
      <w:rFonts w:ascii="Tahoma" w:hAnsi="Tahoma"/>
      <w:sz w:val="16"/>
    </w:rPr>
  </w:style>
  <w:style w:type="paragraph" w:customStyle="1" w:styleId="Vltozat10">
    <w:name w:val="Változat1"/>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msor3Char">
    <w:name w:val="Címsor 3 Char"/>
    <w:link w:val="Cmsor3"/>
    <w:uiPriority w:val="99"/>
    <w:locked/>
    <w:rsid w:val="00611C58"/>
    <w:rPr>
      <w:rFonts w:ascii="Times New Roman" w:hAnsi="Times New Roman"/>
      <w:b/>
      <w:sz w:val="24"/>
    </w:rPr>
  </w:style>
  <w:style w:type="character" w:customStyle="1" w:styleId="CharChar10">
    <w:name w:val="Char Char10"/>
    <w:uiPriority w:val="99"/>
    <w:rsid w:val="00611C58"/>
    <w:rPr>
      <w:b/>
      <w:kern w:val="36"/>
      <w:sz w:val="48"/>
    </w:rPr>
  </w:style>
  <w:style w:type="paragraph" w:customStyle="1" w:styleId="CharChar2Char">
    <w:name w:val="Char Char2 Char"/>
    <w:basedOn w:val="Norml"/>
    <w:uiPriority w:val="99"/>
    <w:rsid w:val="00611C58"/>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611C58"/>
    <w:pPr>
      <w:widowControl w:val="0"/>
      <w:numPr>
        <w:ilvl w:val="1"/>
        <w:numId w:val="18"/>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sid w:val="000146C1"/>
    <w:rPr>
      <w:rFonts w:ascii="Cambria" w:hAnsi="Cambria" w:cs="Times New Roman"/>
      <w:sz w:val="24"/>
      <w:szCs w:val="24"/>
      <w:lang w:eastAsia="en-US"/>
    </w:rPr>
  </w:style>
  <w:style w:type="character" w:customStyle="1" w:styleId="AlcmChar">
    <w:name w:val="Alcím Char"/>
    <w:link w:val="Alcm"/>
    <w:uiPriority w:val="99"/>
    <w:locked/>
    <w:rsid w:val="00611C58"/>
    <w:rPr>
      <w:rFonts w:ascii="Palatino Linotype" w:hAnsi="Palatino Linotype"/>
      <w:b/>
      <w:kern w:val="1"/>
      <w:sz w:val="24"/>
      <w:lang w:eastAsia="hi-IN" w:bidi="hi-IN"/>
    </w:rPr>
  </w:style>
  <w:style w:type="paragraph" w:styleId="NormlWeb">
    <w:name w:val="Normal (Web)"/>
    <w:basedOn w:val="Norml"/>
    <w:uiPriority w:val="99"/>
    <w:rsid w:val="00611C58"/>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1A0BBD"/>
    <w:pPr>
      <w:numPr>
        <w:numId w:val="28"/>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8163777">
      <w:marLeft w:val="0"/>
      <w:marRight w:val="0"/>
      <w:marTop w:val="0"/>
      <w:marBottom w:val="0"/>
      <w:divBdr>
        <w:top w:val="none" w:sz="0" w:space="0" w:color="auto"/>
        <w:left w:val="none" w:sz="0" w:space="0" w:color="auto"/>
        <w:bottom w:val="none" w:sz="0" w:space="0" w:color="auto"/>
        <w:right w:val="none" w:sz="0" w:space="0" w:color="auto"/>
      </w:divBdr>
    </w:div>
    <w:div w:id="68163778">
      <w:marLeft w:val="0"/>
      <w:marRight w:val="0"/>
      <w:marTop w:val="0"/>
      <w:marBottom w:val="0"/>
      <w:divBdr>
        <w:top w:val="none" w:sz="0" w:space="0" w:color="auto"/>
        <w:left w:val="none" w:sz="0" w:space="0" w:color="auto"/>
        <w:bottom w:val="none" w:sz="0" w:space="0" w:color="auto"/>
        <w:right w:val="none" w:sz="0" w:space="0" w:color="auto"/>
      </w:divBdr>
    </w:div>
    <w:div w:id="68163779">
      <w:marLeft w:val="0"/>
      <w:marRight w:val="0"/>
      <w:marTop w:val="0"/>
      <w:marBottom w:val="0"/>
      <w:divBdr>
        <w:top w:val="none" w:sz="0" w:space="0" w:color="auto"/>
        <w:left w:val="none" w:sz="0" w:space="0" w:color="auto"/>
        <w:bottom w:val="none" w:sz="0" w:space="0" w:color="auto"/>
        <w:right w:val="none" w:sz="0" w:space="0" w:color="auto"/>
      </w:divBdr>
    </w:div>
    <w:div w:id="68163780">
      <w:marLeft w:val="0"/>
      <w:marRight w:val="0"/>
      <w:marTop w:val="0"/>
      <w:marBottom w:val="0"/>
      <w:divBdr>
        <w:top w:val="none" w:sz="0" w:space="0" w:color="auto"/>
        <w:left w:val="none" w:sz="0" w:space="0" w:color="auto"/>
        <w:bottom w:val="none" w:sz="0" w:space="0" w:color="auto"/>
        <w:right w:val="none" w:sz="0" w:space="0" w:color="auto"/>
      </w:divBdr>
    </w:div>
    <w:div w:id="68163781">
      <w:marLeft w:val="0"/>
      <w:marRight w:val="0"/>
      <w:marTop w:val="0"/>
      <w:marBottom w:val="0"/>
      <w:divBdr>
        <w:top w:val="none" w:sz="0" w:space="0" w:color="auto"/>
        <w:left w:val="none" w:sz="0" w:space="0" w:color="auto"/>
        <w:bottom w:val="none" w:sz="0" w:space="0" w:color="auto"/>
        <w:right w:val="none" w:sz="0" w:space="0" w:color="auto"/>
      </w:divBdr>
    </w:div>
    <w:div w:id="68163782">
      <w:marLeft w:val="0"/>
      <w:marRight w:val="0"/>
      <w:marTop w:val="0"/>
      <w:marBottom w:val="0"/>
      <w:divBdr>
        <w:top w:val="none" w:sz="0" w:space="0" w:color="auto"/>
        <w:left w:val="none" w:sz="0" w:space="0" w:color="auto"/>
        <w:bottom w:val="none" w:sz="0" w:space="0" w:color="auto"/>
        <w:right w:val="none" w:sz="0" w:space="0" w:color="auto"/>
      </w:divBdr>
    </w:div>
    <w:div w:id="68163783">
      <w:marLeft w:val="0"/>
      <w:marRight w:val="0"/>
      <w:marTop w:val="0"/>
      <w:marBottom w:val="0"/>
      <w:divBdr>
        <w:top w:val="none" w:sz="0" w:space="0" w:color="auto"/>
        <w:left w:val="none" w:sz="0" w:space="0" w:color="auto"/>
        <w:bottom w:val="none" w:sz="0" w:space="0" w:color="auto"/>
        <w:right w:val="none" w:sz="0" w:space="0" w:color="auto"/>
      </w:divBdr>
    </w:div>
    <w:div w:id="68163784">
      <w:marLeft w:val="0"/>
      <w:marRight w:val="0"/>
      <w:marTop w:val="0"/>
      <w:marBottom w:val="0"/>
      <w:divBdr>
        <w:top w:val="none" w:sz="0" w:space="0" w:color="auto"/>
        <w:left w:val="none" w:sz="0" w:space="0" w:color="auto"/>
        <w:bottom w:val="none" w:sz="0" w:space="0" w:color="auto"/>
        <w:right w:val="none" w:sz="0" w:space="0" w:color="auto"/>
      </w:divBdr>
    </w:div>
    <w:div w:id="6816378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72</Pages>
  <Words>10531</Words>
  <Characters>72671</Characters>
  <Application>Microsoft Office Word</Application>
  <DocSecurity>0</DocSecurity>
  <Lines>605</Lines>
  <Paragraphs>166</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83036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9</cp:revision>
  <cp:lastPrinted>2013-03-06T19:33:00Z</cp:lastPrinted>
  <dcterms:created xsi:type="dcterms:W3CDTF">2013-03-25T12:11:00Z</dcterms:created>
  <dcterms:modified xsi:type="dcterms:W3CDTF">2013-03-28T13:26:00Z</dcterms:modified>
</cp:coreProperties>
</file>