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B61F0A" w:rsidP="0004176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041762" w:rsidRDefault="00041762" w:rsidP="0004176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3.11.</w:t>
      </w:r>
      <w:bookmarkStart w:id="0" w:name="_GoBack"/>
      <w:bookmarkEnd w:id="0"/>
    </w:p>
    <w:p w:rsidR="00041762" w:rsidRPr="00780087" w:rsidRDefault="00041762" w:rsidP="0004176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780087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780087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780087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780087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780087">
        <w:rPr>
          <w:rFonts w:ascii="Palatino Linotype" w:hAnsi="Palatino Linotype"/>
          <w:b/>
          <w:w w:val="99"/>
          <w:sz w:val="24"/>
          <w:szCs w:val="24"/>
        </w:rPr>
        <w:t>a</w:t>
      </w:r>
      <w:proofErr w:type="gramEnd"/>
      <w:r w:rsidR="00B61F0A" w:rsidRPr="00780087">
        <w:rPr>
          <w:rFonts w:ascii="Palatino Linotype" w:hAnsi="Palatino Linotype"/>
          <w:b/>
          <w:w w:val="99"/>
          <w:sz w:val="24"/>
          <w:szCs w:val="24"/>
        </w:rPr>
        <w:t>(z)</w:t>
      </w:r>
    </w:p>
    <w:p w:rsidR="00D63EF6" w:rsidRPr="00780087" w:rsidRDefault="00903F82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35 521 01</w:t>
      </w:r>
    </w:p>
    <w:p w:rsidR="00D63EF6" w:rsidRPr="00780087" w:rsidRDefault="00903F82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CNC GÉPKEZELŐ</w:t>
      </w:r>
    </w:p>
    <w:p w:rsidR="00B61F0A" w:rsidRPr="00780087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780087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780087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780087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780087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780087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780087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780087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bCs/>
          <w:sz w:val="24"/>
          <w:szCs w:val="24"/>
        </w:rPr>
        <w:t>I.</w:t>
      </w:r>
      <w:r w:rsidRPr="00780087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780087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780087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780087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80087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szakképzési kerettanterv</w:t>
      </w:r>
    </w:p>
    <w:p w:rsidR="00B61F0A" w:rsidRPr="00780087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–</w:t>
      </w:r>
      <w:r w:rsidRPr="00780087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780087">
        <w:rPr>
          <w:rFonts w:ascii="Palatino Linotype" w:hAnsi="Palatino Linotype"/>
          <w:sz w:val="24"/>
          <w:szCs w:val="24"/>
        </w:rPr>
        <w:t>2011. évi CXC. törvény,</w:t>
      </w:r>
      <w:r w:rsidRPr="00780087">
        <w:rPr>
          <w:rFonts w:ascii="Palatino Linotype" w:hAnsi="Palatino Linotype"/>
          <w:sz w:val="24"/>
          <w:szCs w:val="24"/>
        </w:rPr>
        <w:tab/>
      </w:r>
    </w:p>
    <w:p w:rsidR="00B61F0A" w:rsidRPr="00780087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–</w:t>
      </w:r>
      <w:r w:rsidRPr="00780087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780087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780087">
        <w:rPr>
          <w:rFonts w:ascii="Palatino Linotype" w:hAnsi="Palatino Linotype"/>
          <w:sz w:val="24"/>
          <w:szCs w:val="24"/>
        </w:rPr>
        <w:tab/>
      </w:r>
    </w:p>
    <w:p w:rsidR="00B61F0A" w:rsidRPr="00780087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780087"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B61F0A" w:rsidRPr="0078008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780087">
        <w:rPr>
          <w:rFonts w:ascii="Palatino Linotype" w:hAnsi="Palatino Linotype"/>
          <w:sz w:val="24"/>
          <w:szCs w:val="24"/>
        </w:rPr>
        <w:t>éről szóló 150/2012. (VII. 6.) K</w:t>
      </w:r>
      <w:r w:rsidRPr="00780087">
        <w:rPr>
          <w:rFonts w:ascii="Palatino Linotype" w:hAnsi="Palatino Linotype"/>
          <w:sz w:val="24"/>
          <w:szCs w:val="24"/>
        </w:rPr>
        <w:t>ormányrendelet,</w:t>
      </w:r>
    </w:p>
    <w:p w:rsidR="00B61F0A" w:rsidRPr="0078008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780087">
        <w:rPr>
          <w:rFonts w:ascii="Palatino Linotype" w:hAnsi="Palatino Linotype"/>
          <w:iCs/>
          <w:sz w:val="24"/>
          <w:szCs w:val="24"/>
        </w:rPr>
        <w:t xml:space="preserve"> szóló</w:t>
      </w:r>
      <w:r w:rsidRPr="00780087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780087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–</w:t>
      </w:r>
      <w:r w:rsidRPr="00780087">
        <w:rPr>
          <w:rFonts w:ascii="Palatino Linotype" w:hAnsi="Palatino Linotype"/>
          <w:sz w:val="24"/>
          <w:szCs w:val="24"/>
        </w:rPr>
        <w:tab/>
      </w:r>
      <w:proofErr w:type="gramStart"/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D11A36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(</w:t>
      </w:r>
      <w:proofErr w:type="gramEnd"/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z</w:t>
      </w:r>
      <w:r w:rsidR="00D11A36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)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03F82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35 521 01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</w:t>
      </w:r>
      <w:r w:rsidR="00903F82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CNC gépkezelő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780087">
        <w:rPr>
          <w:rFonts w:ascii="Palatino Linotype" w:hAnsi="Palatino Linotype"/>
          <w:sz w:val="24"/>
          <w:szCs w:val="24"/>
        </w:rPr>
        <w:tab/>
      </w:r>
    </w:p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780087">
        <w:rPr>
          <w:rFonts w:ascii="Palatino Linotype" w:hAnsi="Palatino Linotype"/>
          <w:sz w:val="24"/>
          <w:szCs w:val="24"/>
        </w:rPr>
        <w:t>alapján</w:t>
      </w:r>
      <w:proofErr w:type="gramEnd"/>
      <w:r w:rsidRPr="00780087">
        <w:rPr>
          <w:rFonts w:ascii="Palatino Linotype" w:hAnsi="Palatino Linotype"/>
          <w:sz w:val="24"/>
          <w:szCs w:val="24"/>
        </w:rPr>
        <w:t xml:space="preserve"> készült.</w:t>
      </w:r>
      <w:r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sz w:val="24"/>
          <w:szCs w:val="24"/>
        </w:rPr>
        <w:tab/>
      </w:r>
    </w:p>
    <w:p w:rsidR="00BC7B54" w:rsidRPr="00780087" w:rsidRDefault="00BC7B54" w:rsidP="00AC3124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780087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780087">
        <w:rPr>
          <w:rFonts w:ascii="Palatino Linotype" w:hAnsi="Palatino Linotype"/>
          <w:b/>
          <w:sz w:val="24"/>
          <w:szCs w:val="24"/>
        </w:rPr>
        <w:t>-ráépülés</w:t>
      </w:r>
      <w:r w:rsidRPr="00780087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780087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78008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780087">
        <w:rPr>
          <w:rFonts w:ascii="Palatino Linotype" w:hAnsi="Palatino Linotype"/>
          <w:iCs/>
          <w:sz w:val="24"/>
          <w:szCs w:val="24"/>
        </w:rPr>
        <w:t>-ráépülés</w:t>
      </w:r>
      <w:r w:rsidRPr="00780087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903F82" w:rsidRPr="00780087">
        <w:rPr>
          <w:rFonts w:ascii="Palatino Linotype" w:hAnsi="Palatino Linotype"/>
          <w:iCs/>
          <w:sz w:val="24"/>
          <w:szCs w:val="24"/>
        </w:rPr>
        <w:t>35 521 01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A s</w:t>
      </w:r>
      <w:r w:rsidR="00B61F0A" w:rsidRPr="00780087">
        <w:rPr>
          <w:rFonts w:ascii="Palatino Linotype" w:hAnsi="Palatino Linotype"/>
          <w:iCs/>
          <w:sz w:val="24"/>
          <w:szCs w:val="24"/>
        </w:rPr>
        <w:t>zakképesítés</w:t>
      </w:r>
      <w:r w:rsidRPr="00780087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780087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CNC gépkezelő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A s</w:t>
      </w:r>
      <w:r w:rsidR="00B61F0A" w:rsidRPr="00780087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780087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780087">
        <w:rPr>
          <w:rFonts w:ascii="Palatino Linotype" w:hAnsi="Palatino Linotype"/>
          <w:iCs/>
          <w:sz w:val="24"/>
          <w:szCs w:val="24"/>
        </w:rPr>
        <w:t xml:space="preserve">: </w:t>
      </w:r>
      <w:r w:rsidR="00903F82" w:rsidRPr="00780087">
        <w:rPr>
          <w:rFonts w:ascii="Palatino Linotype" w:hAnsi="Palatino Linotype"/>
          <w:iCs/>
          <w:sz w:val="24"/>
          <w:szCs w:val="24"/>
        </w:rPr>
        <w:t>5</w:t>
      </w:r>
      <w:r w:rsidR="00EC62B4">
        <w:rPr>
          <w:rFonts w:ascii="Palatino Linotype" w:hAnsi="Palatino Linotype"/>
          <w:iCs/>
          <w:sz w:val="24"/>
          <w:szCs w:val="24"/>
        </w:rPr>
        <w:t>.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Gépészet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780087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780087">
        <w:rPr>
          <w:rFonts w:ascii="Palatino Linotype" w:hAnsi="Palatino Linotype"/>
          <w:iCs/>
          <w:sz w:val="24"/>
          <w:szCs w:val="24"/>
        </w:rPr>
        <w:t xml:space="preserve">: </w:t>
      </w:r>
      <w:r w:rsidRPr="00780087">
        <w:rPr>
          <w:rFonts w:ascii="Palatino Linotype" w:hAnsi="Palatino Linotype"/>
          <w:iCs/>
          <w:sz w:val="24"/>
          <w:szCs w:val="24"/>
        </w:rPr>
        <w:tab/>
      </w:r>
      <w:r w:rsidR="00EC62B4">
        <w:rPr>
          <w:rFonts w:ascii="Palatino Linotype" w:hAnsi="Palatino Linotype"/>
          <w:iCs/>
          <w:sz w:val="24"/>
          <w:szCs w:val="24"/>
        </w:rPr>
        <w:t>IX. Gépészet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35 %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65 %</w:t>
      </w:r>
    </w:p>
    <w:p w:rsidR="00B61F0A" w:rsidRPr="00780087" w:rsidRDefault="00B61F0A" w:rsidP="00AC3124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 xml:space="preserve">III. </w:t>
      </w:r>
      <w:r w:rsidR="00BC39DF">
        <w:rPr>
          <w:rFonts w:ascii="Palatino Linotype" w:hAnsi="Palatino Linotype"/>
          <w:b/>
          <w:sz w:val="24"/>
          <w:szCs w:val="24"/>
        </w:rPr>
        <w:t xml:space="preserve">  </w:t>
      </w:r>
      <w:proofErr w:type="gramStart"/>
      <w:r w:rsidR="00B61F0A" w:rsidRPr="00780087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780087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780087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Iskolai előképzettség: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ab/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Bemeneti kompetenciák: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903F82" w:rsidRDefault="00B61F0A" w:rsidP="002B7007">
      <w:pPr>
        <w:tabs>
          <w:tab w:val="left" w:pos="2977"/>
        </w:tabs>
        <w:autoSpaceDE w:val="0"/>
        <w:autoSpaceDN w:val="0"/>
        <w:adjustRightInd w:val="0"/>
        <w:ind w:firstLine="204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Szakmai előképzettség:</w:t>
      </w:r>
      <w:r w:rsidR="00903F82" w:rsidRPr="00780087">
        <w:rPr>
          <w:rFonts w:ascii="Palatino Linotype" w:hAnsi="Palatino Linotype"/>
          <w:iCs/>
          <w:sz w:val="24"/>
          <w:szCs w:val="24"/>
        </w:rPr>
        <w:tab/>
      </w:r>
    </w:p>
    <w:p w:rsidR="00292A35" w:rsidRPr="005A4C76" w:rsidRDefault="00292A35" w:rsidP="005A4C76">
      <w:pPr>
        <w:tabs>
          <w:tab w:val="left" w:pos="2977"/>
        </w:tabs>
        <w:autoSpaceDE w:val="0"/>
        <w:autoSpaceDN w:val="0"/>
        <w:adjustRightInd w:val="0"/>
        <w:ind w:firstLine="204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ab/>
      </w:r>
      <w:r w:rsidRPr="00292A35">
        <w:rPr>
          <w:rFonts w:ascii="Palatino Linotype" w:hAnsi="Palatino Linotype"/>
          <w:iCs/>
          <w:sz w:val="24"/>
          <w:szCs w:val="24"/>
        </w:rPr>
        <w:t>34 521 03 Gépi forgácsoló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Előírt gyakorlat: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</w:t>
      </w:r>
      <w:r w:rsidR="00EC62B4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780087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903F82" w:rsidRPr="00780087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780087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780087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80087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78008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78008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80087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80087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80087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80087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780087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780087" w:rsidRDefault="00330785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780087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80087" w:rsidRDefault="00330785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780087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80087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780087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780087">
        <w:rPr>
          <w:rFonts w:ascii="Palatino Linotype" w:hAnsi="Palatino Linotype"/>
          <w:sz w:val="24"/>
          <w:szCs w:val="24"/>
        </w:rPr>
        <w:t>szvk</w:t>
      </w:r>
      <w:proofErr w:type="spellEnd"/>
      <w:r w:rsidRPr="00780087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EE4947" w:rsidRPr="00780087" w:rsidRDefault="00292A35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nincs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</w:p>
    <w:p w:rsidR="00EE4947" w:rsidRPr="00780087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780087" w:rsidRDefault="00292A35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nincs</w:t>
      </w:r>
      <w:proofErr w:type="gramEnd"/>
    </w:p>
    <w:p w:rsidR="00B61F0A" w:rsidRPr="00780087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780087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780087">
        <w:rPr>
          <w:rFonts w:ascii="Palatino Linotype" w:hAnsi="Palatino Linotype"/>
          <w:b/>
          <w:sz w:val="24"/>
          <w:szCs w:val="24"/>
        </w:rPr>
        <w:t>-ráépülés</w:t>
      </w:r>
      <w:r w:rsidRPr="00780087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78008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780087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780087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1 </w:t>
      </w:r>
      <w:r w:rsidR="00272FA1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évfolyamos képzés esetén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780087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72FA1" w:rsidRPr="00780087" w:rsidRDefault="00272FA1" w:rsidP="00272FA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</w:t>
      </w:r>
      <w:r w:rsidR="00E50FCC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0,5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évfolyamos képzés esetén: </w:t>
      </w:r>
      <w:r w:rsidR="00D102E1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560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óra</w:t>
      </w:r>
      <w:r w:rsidR="006A5041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(16 hét x 35 óra)</w:t>
      </w:r>
    </w:p>
    <w:p w:rsidR="00E0244F" w:rsidRPr="00780087" w:rsidRDefault="00272FA1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E50FCC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0,5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évfolyamos képzés esetén: </w:t>
      </w:r>
      <w:r w:rsidR="00D102E1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504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óra</w:t>
      </w:r>
      <w:r w:rsidR="006A5041"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(16 hét x 31,5 óra)</w:t>
      </w:r>
    </w:p>
    <w:p w:rsidR="002163EE" w:rsidRPr="00780087" w:rsidRDefault="002163EE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780087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780087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163EE" w:rsidRPr="00780087" w:rsidRDefault="002163EE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780087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80087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780087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80087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780087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8008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78008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78008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D4C8C" w:rsidRPr="00780087" w:rsidTr="00CA10A2">
        <w:trPr>
          <w:trHeight w:val="570"/>
          <w:jc w:val="center"/>
        </w:trPr>
        <w:tc>
          <w:tcPr>
            <w:tcW w:w="19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4C8C" w:rsidRPr="00780087" w:rsidRDefault="00FD4C8C" w:rsidP="00E563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4C8C" w:rsidRPr="00780087" w:rsidRDefault="00FD4C8C" w:rsidP="005E753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Gyártáselőkészítés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4C8C" w:rsidRPr="00780087" w:rsidRDefault="00FD4C8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4C8C" w:rsidRPr="00780087" w:rsidRDefault="00FD4C8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11F7A" w:rsidRPr="00780087" w:rsidTr="00CA10A2">
        <w:trPr>
          <w:trHeight w:val="570"/>
          <w:jc w:val="center"/>
        </w:trPr>
        <w:tc>
          <w:tcPr>
            <w:tcW w:w="19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EE" w:rsidRPr="00780087" w:rsidRDefault="00E563EE" w:rsidP="00E563E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11399-12</w:t>
            </w:r>
          </w:p>
          <w:p w:rsidR="00011F7A" w:rsidRPr="00780087" w:rsidRDefault="00E563EE" w:rsidP="00E5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</w:t>
            </w:r>
            <w:r w:rsidR="00292A35"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forgácsolás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780087" w:rsidRDefault="005E753B" w:rsidP="005E753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CNC programozás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780087" w:rsidRDefault="00C037F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780087" w:rsidRDefault="00011F7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5E753B" w:rsidRPr="00780087" w:rsidTr="00CF3F2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53B" w:rsidRPr="00780087" w:rsidRDefault="005E753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753B" w:rsidRPr="00780087" w:rsidRDefault="005E753B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CNC programozási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753B" w:rsidRPr="00780087" w:rsidRDefault="005E753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E753B" w:rsidRPr="00780087" w:rsidRDefault="005E753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011F7A" w:rsidRPr="00780087" w:rsidTr="00CF3F2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780087" w:rsidRDefault="00011F7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780087" w:rsidRDefault="00A5413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CNC szerszámgépek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780087" w:rsidRDefault="00C037F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780087" w:rsidRDefault="00011F7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11F7A" w:rsidRPr="00780087" w:rsidTr="00CF3F24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7A" w:rsidRPr="00780087" w:rsidRDefault="00011F7A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1F7A" w:rsidRPr="00780087" w:rsidRDefault="00A5413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CNC forgácsolási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780087" w:rsidRDefault="00011F7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1F7A" w:rsidRPr="00780087" w:rsidRDefault="00A54137" w:rsidP="005E753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5E753B"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,5</w:t>
            </w:r>
            <w:r w:rsidR="00011F7A"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780087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780087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8008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011F7A"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8008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011F7A"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20,5</w:t>
            </w:r>
          </w:p>
        </w:tc>
      </w:tr>
      <w:tr w:rsidR="002163EE" w:rsidRPr="00780087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780087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780087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7800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AC3124" w:rsidRDefault="00AC3124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767F46" w:rsidRPr="00780087" w:rsidRDefault="00AC3124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>
        <w:rPr>
          <w:rFonts w:ascii="Palatino Linotype" w:eastAsia="Calibri" w:hAnsi="Palatino Linotype"/>
          <w:sz w:val="24"/>
          <w:szCs w:val="24"/>
        </w:rPr>
        <w:br w:type="page"/>
      </w:r>
    </w:p>
    <w:p w:rsidR="00AC3124" w:rsidRDefault="00767F46" w:rsidP="00AC3124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  <w:r w:rsidRPr="00780087">
        <w:rPr>
          <w:rFonts w:ascii="Palatino Linotype" w:eastAsia="Calibri" w:hAnsi="Palatino Linotype"/>
          <w:sz w:val="24"/>
          <w:szCs w:val="24"/>
        </w:rPr>
        <w:lastRenderedPageBreak/>
        <w:t>A 2. számú táblázat „A szakmai követelménymodulokhoz rendelt tantárgyak és témakörök óraszáma” megadja a fent meghatár</w:t>
      </w:r>
      <w:r w:rsidR="006C6623" w:rsidRPr="00780087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80087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AC3124" w:rsidRDefault="00AC3124" w:rsidP="00AC3124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B61F0A" w:rsidRPr="00780087" w:rsidRDefault="00B61F0A" w:rsidP="00AC3124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Pr="00780087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A4190E" w:rsidRPr="00780087" w:rsidRDefault="00A4190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6"/>
        <w:gridCol w:w="2498"/>
        <w:gridCol w:w="1177"/>
        <w:gridCol w:w="53"/>
        <w:gridCol w:w="1186"/>
      </w:tblGrid>
      <w:tr w:rsidR="00FD4C8C" w:rsidRPr="00780087" w:rsidTr="0053767E">
        <w:trPr>
          <w:trHeight w:val="690"/>
          <w:jc w:val="center"/>
        </w:trPr>
        <w:tc>
          <w:tcPr>
            <w:tcW w:w="2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204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1D101F" w:rsidRDefault="00FD4C8C" w:rsidP="0053767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1D101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11399-12</w:t>
            </w:r>
          </w:p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D101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CNC-forgácsolási 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 xml:space="preserve">Gyártáselőkészítés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64 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Technológiai alapok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Gyártási folyamatok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 xml:space="preserve">CNC programozás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1</w:t>
            </w:r>
            <w:r w:rsidR="00C037FE" w:rsidRPr="00780087">
              <w:rPr>
                <w:rFonts w:ascii="Palatino Linotype" w:hAnsi="Palatino Linotype" w:cs="Arial"/>
                <w:b/>
                <w:bCs/>
                <w:lang w:eastAsia="hu-HU"/>
              </w:rPr>
              <w:t>28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Koordináta rendszerek, nullpontok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16 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Programnyelv szerkezet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EC083F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P</w:t>
            </w:r>
            <w:r w:rsidR="00FD4C8C" w:rsidRPr="00FD4631">
              <w:rPr>
                <w:rFonts w:ascii="Palatino Linotype" w:hAnsi="Palatino Linotype" w:cs="Arial"/>
                <w:i/>
                <w:lang w:eastAsia="hu-HU"/>
              </w:rPr>
              <w:t>rogramutasítások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Rögzített esztergálási ciklusok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C037FE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Rögzített fúrási</w:t>
            </w:r>
            <w:r w:rsidR="00C85A89" w:rsidRPr="00FD4631">
              <w:rPr>
                <w:rFonts w:ascii="Palatino Linotype" w:hAnsi="Palatino Linotype" w:cs="Arial"/>
                <w:i/>
                <w:lang w:eastAsia="hu-HU"/>
              </w:rPr>
              <w:t>, köszörülési</w:t>
            </w:r>
            <w:r w:rsidRPr="00FD4631">
              <w:rPr>
                <w:rFonts w:ascii="Palatino Linotype" w:hAnsi="Palatino Linotype" w:cs="Arial"/>
                <w:i/>
                <w:lang w:eastAsia="hu-HU"/>
              </w:rPr>
              <w:t xml:space="preserve"> ciklusok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Rögzített marási ciklusok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C037FE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 xml:space="preserve">CNC programozási gyakorlat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160 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 xml:space="preserve">Gyártási folyamattervezés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CNC programozás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128 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 xml:space="preserve">CNC szerszámgépek 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160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Forgástest jellegű alkatrészek megmunkáló gépei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Szekrényes alkatrészek megmunkáló gépei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CNC vezérlések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Jellegzetes szerkezeti elemek, részegységek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2562C8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Gyártóeszközök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32 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bCs/>
                <w:lang w:eastAsia="hu-HU"/>
              </w:rPr>
              <w:t>CNC forgácsolási gyakorlat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780087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780087">
              <w:rPr>
                <w:rFonts w:ascii="Palatino Linotype" w:hAnsi="Palatino Linotype" w:cs="Arial"/>
                <w:b/>
                <w:lang w:eastAsia="hu-HU"/>
              </w:rPr>
              <w:t>496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CNC esztergálás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326C8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144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CNC marás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326C8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144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CNC köszörülés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D4C8C" w:rsidRPr="00FD4631" w:rsidRDefault="00F326C8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144</w:t>
            </w:r>
          </w:p>
        </w:tc>
      </w:tr>
      <w:tr w:rsidR="00FD4C8C" w:rsidRPr="00780087" w:rsidTr="0053767E">
        <w:trPr>
          <w:trHeight w:val="28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C8C" w:rsidRPr="00780087" w:rsidRDefault="00FD4C8C" w:rsidP="0053767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C8C" w:rsidRPr="00FD4631" w:rsidRDefault="00FD4C8C" w:rsidP="0053767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Gépkarbantartások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FD4631" w:rsidRDefault="00FD4C8C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D4C8C" w:rsidRPr="00FD4631" w:rsidRDefault="00F326C8" w:rsidP="0053767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D4631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53767E" w:rsidTr="005376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  <w:jc w:val="center"/>
        </w:trPr>
        <w:tc>
          <w:tcPr>
            <w:tcW w:w="2040" w:type="dxa"/>
          </w:tcPr>
          <w:p w:rsidR="0053767E" w:rsidRDefault="0053767E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Calibri" w:hAnsi="Palatino Linotype"/>
                <w:kern w:val="1"/>
                <w:sz w:val="16"/>
                <w:szCs w:val="16"/>
                <w:lang w:eastAsia="hi-IN" w:bidi="hi-IN"/>
              </w:rPr>
            </w:pPr>
          </w:p>
        </w:tc>
        <w:tc>
          <w:tcPr>
            <w:tcW w:w="2504" w:type="dxa"/>
            <w:gridSpan w:val="2"/>
          </w:tcPr>
          <w:p w:rsidR="0053767E" w:rsidRDefault="0053767E" w:rsidP="002B7007">
            <w:pPr>
              <w:spacing w:after="0" w:line="240" w:lineRule="auto"/>
              <w:rPr>
                <w:rFonts w:ascii="Palatino Linotype" w:eastAsia="Calibri" w:hAnsi="Palatino Linotype"/>
                <w:kern w:val="1"/>
                <w:sz w:val="16"/>
                <w:szCs w:val="16"/>
                <w:lang w:eastAsia="hi-IN" w:bidi="hi-IN"/>
              </w:rPr>
            </w:pPr>
            <w:r w:rsidRPr="002B7007">
              <w:rPr>
                <w:rFonts w:ascii="Palatino Linotype" w:hAnsi="Palatino Linotype" w:cs="Arial"/>
                <w:b/>
                <w:bCs/>
                <w:lang w:eastAsia="hu-HU"/>
              </w:rPr>
              <w:t>Összesen</w:t>
            </w:r>
          </w:p>
        </w:tc>
        <w:tc>
          <w:tcPr>
            <w:tcW w:w="2416" w:type="dxa"/>
            <w:gridSpan w:val="3"/>
          </w:tcPr>
          <w:p w:rsidR="0053767E" w:rsidRPr="002B7007" w:rsidRDefault="0053767E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Calibri" w:hAnsi="Palatino Linotype"/>
                <w:kern w:val="1"/>
                <w:lang w:eastAsia="hi-IN" w:bidi="hi-IN"/>
              </w:rPr>
            </w:pPr>
            <w:r w:rsidRPr="002B7007">
              <w:rPr>
                <w:rFonts w:ascii="Palatino Linotype" w:eastAsia="Calibri" w:hAnsi="Palatino Linotype"/>
                <w:kern w:val="1"/>
                <w:lang w:eastAsia="hi-IN" w:bidi="hi-IN"/>
              </w:rPr>
              <w:t>352</w:t>
            </w:r>
            <w:r>
              <w:rPr>
                <w:rFonts w:ascii="Palatino Linotype" w:eastAsia="Calibri" w:hAnsi="Palatino Linotype"/>
                <w:kern w:val="1"/>
                <w:lang w:eastAsia="hi-IN" w:bidi="hi-IN"/>
              </w:rPr>
              <w:t>/666</w:t>
            </w:r>
          </w:p>
        </w:tc>
      </w:tr>
      <w:tr w:rsidR="0053767E" w:rsidTr="005376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  <w:jc w:val="center"/>
        </w:trPr>
        <w:tc>
          <w:tcPr>
            <w:tcW w:w="4544" w:type="dxa"/>
            <w:gridSpan w:val="3"/>
          </w:tcPr>
          <w:p w:rsidR="0053767E" w:rsidRDefault="00F74354" w:rsidP="002B7007">
            <w:pPr>
              <w:spacing w:after="0" w:line="240" w:lineRule="auto"/>
              <w:rPr>
                <w:rFonts w:ascii="Palatino Linotype" w:eastAsia="Calibri" w:hAnsi="Palatino Linotype"/>
                <w:kern w:val="1"/>
                <w:sz w:val="16"/>
                <w:szCs w:val="16"/>
                <w:lang w:eastAsia="hi-IN" w:bidi="hi-IN"/>
              </w:rPr>
            </w:pPr>
            <w:r w:rsidRPr="002B7007"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>Összes órák száma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:</w:t>
            </w:r>
          </w:p>
        </w:tc>
        <w:tc>
          <w:tcPr>
            <w:tcW w:w="2416" w:type="dxa"/>
            <w:gridSpan w:val="3"/>
          </w:tcPr>
          <w:p w:rsidR="0053767E" w:rsidRDefault="00A46827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Calibri" w:hAnsi="Palatino Linotype"/>
                <w:kern w:val="1"/>
                <w:sz w:val="16"/>
                <w:szCs w:val="16"/>
                <w:lang w:eastAsia="hi-IN" w:bidi="hi-IN"/>
              </w:rPr>
            </w:pPr>
            <w:r w:rsidRPr="002B7007">
              <w:rPr>
                <w:rFonts w:ascii="Palatino Linotype" w:eastAsia="Calibri" w:hAnsi="Palatino Linotype"/>
                <w:kern w:val="1"/>
                <w:lang w:eastAsia="hi-IN" w:bidi="hi-IN"/>
              </w:rPr>
              <w:t>10</w:t>
            </w:r>
            <w:r w:rsidR="00F74354" w:rsidRPr="002B7007">
              <w:rPr>
                <w:rFonts w:ascii="Palatino Linotype" w:eastAsia="Calibri" w:hAnsi="Palatino Linotype"/>
                <w:kern w:val="1"/>
                <w:lang w:eastAsia="hi-IN" w:bidi="hi-IN"/>
              </w:rPr>
              <w:t>18</w:t>
            </w:r>
          </w:p>
        </w:tc>
      </w:tr>
      <w:tr w:rsidR="0053767E" w:rsidTr="005376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90"/>
          <w:jc w:val="center"/>
        </w:trPr>
        <w:tc>
          <w:tcPr>
            <w:tcW w:w="4544" w:type="dxa"/>
            <w:gridSpan w:val="3"/>
          </w:tcPr>
          <w:p w:rsidR="0053767E" w:rsidRDefault="00A46827" w:rsidP="002B7007">
            <w:pPr>
              <w:spacing w:after="0" w:line="240" w:lineRule="auto"/>
              <w:rPr>
                <w:rFonts w:ascii="Palatino Linotype" w:eastAsia="Calibri" w:hAnsi="Palatino Linotype"/>
                <w:kern w:val="1"/>
                <w:sz w:val="16"/>
                <w:szCs w:val="16"/>
                <w:lang w:eastAsia="hi-IN" w:bidi="hi-IN"/>
              </w:rPr>
            </w:pPr>
            <w:r w:rsidRPr="002B7007">
              <w:rPr>
                <w:rFonts w:ascii="Palatino Linotype" w:hAnsi="Palatino Linotype" w:cs="Arial"/>
                <w:b/>
                <w:bCs/>
                <w:lang w:eastAsia="hu-HU"/>
              </w:rPr>
              <w:t>Elméleti/gyakorlati óraszámok %-os aránya:</w:t>
            </w:r>
          </w:p>
        </w:tc>
        <w:tc>
          <w:tcPr>
            <w:tcW w:w="1230" w:type="dxa"/>
            <w:gridSpan w:val="2"/>
          </w:tcPr>
          <w:p w:rsidR="0053767E" w:rsidRPr="002B7007" w:rsidRDefault="00A46827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Calibri" w:hAnsi="Palatino Linotype"/>
                <w:kern w:val="1"/>
                <w:lang w:eastAsia="hi-IN" w:bidi="hi-IN"/>
              </w:rPr>
            </w:pPr>
            <w:r w:rsidRPr="002B7007">
              <w:rPr>
                <w:rFonts w:ascii="Palatino Linotype" w:eastAsia="Calibri" w:hAnsi="Palatino Linotype"/>
                <w:kern w:val="1"/>
                <w:lang w:eastAsia="hi-IN" w:bidi="hi-IN"/>
              </w:rPr>
              <w:t>35</w:t>
            </w:r>
          </w:p>
        </w:tc>
        <w:tc>
          <w:tcPr>
            <w:tcW w:w="1186" w:type="dxa"/>
          </w:tcPr>
          <w:p w:rsidR="0053767E" w:rsidRPr="002B7007" w:rsidRDefault="00A46827" w:rsidP="002B700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Calibri" w:hAnsi="Palatino Linotype"/>
                <w:kern w:val="1"/>
                <w:lang w:eastAsia="hi-IN" w:bidi="hi-IN"/>
              </w:rPr>
            </w:pPr>
            <w:r w:rsidRPr="002B7007">
              <w:rPr>
                <w:rFonts w:ascii="Palatino Linotype" w:eastAsia="Calibri" w:hAnsi="Palatino Linotype"/>
                <w:kern w:val="1"/>
                <w:lang w:eastAsia="hi-IN" w:bidi="hi-IN"/>
              </w:rPr>
              <w:t>6</w:t>
            </w:r>
            <w:r w:rsidR="00F74354" w:rsidRPr="002B7007">
              <w:rPr>
                <w:rFonts w:ascii="Palatino Linotype" w:eastAsia="Calibri" w:hAnsi="Palatino Linotype"/>
                <w:kern w:val="1"/>
                <w:lang w:eastAsia="hi-IN" w:bidi="hi-IN"/>
              </w:rPr>
              <w:t>5</w:t>
            </w:r>
          </w:p>
        </w:tc>
      </w:tr>
    </w:tbl>
    <w:p w:rsidR="002163EE" w:rsidRPr="00780087" w:rsidRDefault="00FD4C8C" w:rsidP="001D101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780087"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  <w:t xml:space="preserve"> </w:t>
      </w:r>
    </w:p>
    <w:p w:rsidR="00037185" w:rsidRPr="00780087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780087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780087" w:rsidRDefault="00037185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8008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8008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780087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780087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780087" w:rsidSect="00CA5DCC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780087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80087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780087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780087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80087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780087" w:rsidRDefault="009E3F3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80087">
        <w:rPr>
          <w:rFonts w:ascii="Palatino Linotype" w:hAnsi="Palatino Linotype"/>
          <w:b/>
          <w:sz w:val="44"/>
          <w:szCs w:val="44"/>
          <w:lang w:eastAsia="hu-HU"/>
        </w:rPr>
        <w:t>11399-12</w:t>
      </w:r>
      <w:r w:rsidR="00BC0C21" w:rsidRPr="00780087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780087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780087" w:rsidRDefault="009E3F3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80087">
        <w:rPr>
          <w:rFonts w:ascii="Palatino Linotype" w:hAnsi="Palatino Linotype"/>
          <w:b/>
          <w:sz w:val="44"/>
          <w:szCs w:val="44"/>
          <w:lang w:eastAsia="hu-HU"/>
        </w:rPr>
        <w:t>CNC-forgácsolási feladatok</w:t>
      </w: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80087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8008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780087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B61F0A" w:rsidRPr="0078008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780087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780087">
        <w:rPr>
          <w:rFonts w:ascii="Palatino Linotype" w:hAnsi="Palatino Linotype"/>
          <w:b/>
          <w:sz w:val="44"/>
          <w:szCs w:val="44"/>
        </w:rPr>
        <w:t>tantárgyai, témakörei</w:t>
      </w: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780087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780087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9E3F37" w:rsidRPr="00780087">
        <w:rPr>
          <w:rFonts w:ascii="Palatino Linotype" w:hAnsi="Palatino Linotype"/>
          <w:b/>
          <w:sz w:val="24"/>
          <w:szCs w:val="24"/>
        </w:rPr>
        <w:t>11399-12</w:t>
      </w:r>
      <w:r w:rsidR="00BC0C21" w:rsidRPr="00780087">
        <w:rPr>
          <w:rFonts w:ascii="Palatino Linotype" w:hAnsi="Palatino Linotype"/>
          <w:b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9E3F37" w:rsidRPr="00780087">
        <w:rPr>
          <w:rFonts w:ascii="Palatino Linotype" w:hAnsi="Palatino Linotype"/>
          <w:b/>
          <w:sz w:val="24"/>
          <w:szCs w:val="24"/>
        </w:rPr>
        <w:t>CNC-forgácsolási feladatok</w:t>
      </w:r>
      <w:r w:rsidR="00BC0C21" w:rsidRPr="00780087">
        <w:rPr>
          <w:rFonts w:ascii="Palatino Linotype" w:hAnsi="Palatino Linotype"/>
          <w:b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636CF5" w:rsidRPr="00780087" w:rsidTr="004E1A41">
        <w:trPr>
          <w:trHeight w:val="570"/>
          <w:jc w:val="center"/>
        </w:trPr>
        <w:tc>
          <w:tcPr>
            <w:tcW w:w="2385" w:type="dxa"/>
            <w:vMerge w:val="restart"/>
            <w:noWrap/>
            <w:vAlign w:val="center"/>
          </w:tcPr>
          <w:p w:rsidR="00636CF5" w:rsidRPr="001D101F" w:rsidRDefault="00636CF5" w:rsidP="006223E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1D101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11399-12</w:t>
            </w:r>
          </w:p>
          <w:p w:rsidR="00636CF5" w:rsidRPr="00780087" w:rsidRDefault="00636CF5" w:rsidP="00010F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D101F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CNC forgácsolási feladatok</w:t>
            </w: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83" w:type="dxa"/>
            <w:gridSpan w:val="2"/>
            <w:vAlign w:val="center"/>
          </w:tcPr>
          <w:p w:rsidR="00636CF5" w:rsidRPr="00780087" w:rsidRDefault="00636CF5" w:rsidP="000A70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Gyártáselőkészítés</w:t>
            </w:r>
          </w:p>
        </w:tc>
        <w:tc>
          <w:tcPr>
            <w:tcW w:w="1935" w:type="dxa"/>
            <w:gridSpan w:val="6"/>
            <w:vAlign w:val="center"/>
          </w:tcPr>
          <w:p w:rsidR="00636CF5" w:rsidRPr="00780087" w:rsidRDefault="00636CF5" w:rsidP="000A70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programozás</w:t>
            </w:r>
          </w:p>
        </w:tc>
        <w:tc>
          <w:tcPr>
            <w:tcW w:w="646" w:type="dxa"/>
            <w:gridSpan w:val="2"/>
            <w:vAlign w:val="center"/>
          </w:tcPr>
          <w:p w:rsidR="00636CF5" w:rsidRPr="00780087" w:rsidRDefault="002C2E5B" w:rsidP="000A70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</w:t>
            </w:r>
            <w:r w:rsidR="00636CF5"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programozási</w:t>
            </w:r>
            <w:proofErr w:type="spellEnd"/>
            <w:r w:rsidR="00636CF5"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15" w:type="dxa"/>
            <w:gridSpan w:val="5"/>
            <w:vAlign w:val="center"/>
          </w:tcPr>
          <w:p w:rsidR="00636CF5" w:rsidRPr="00780087" w:rsidRDefault="00636CF5" w:rsidP="000A70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szerszámgépek</w:t>
            </w:r>
          </w:p>
        </w:tc>
        <w:tc>
          <w:tcPr>
            <w:tcW w:w="1292" w:type="dxa"/>
            <w:gridSpan w:val="4"/>
            <w:vAlign w:val="center"/>
          </w:tcPr>
          <w:p w:rsidR="00636CF5" w:rsidRPr="00780087" w:rsidRDefault="00636CF5" w:rsidP="000A706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forgácsolási gyakorlat</w:t>
            </w:r>
          </w:p>
        </w:tc>
      </w:tr>
      <w:tr w:rsidR="00636CF5" w:rsidRPr="00780087" w:rsidTr="004E1A41">
        <w:trPr>
          <w:trHeight w:val="4632"/>
          <w:jc w:val="center"/>
        </w:trPr>
        <w:tc>
          <w:tcPr>
            <w:tcW w:w="2385" w:type="dxa"/>
            <w:vMerge/>
            <w:vAlign w:val="center"/>
          </w:tcPr>
          <w:p w:rsidR="00636CF5" w:rsidRPr="00780087" w:rsidRDefault="00636CF5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61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Technológiai alapok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Gyártási folyamatok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Koordináta rendszerek, nullpontok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Programnyelv szerkezet</w:t>
            </w:r>
          </w:p>
        </w:tc>
        <w:tc>
          <w:tcPr>
            <w:tcW w:w="322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Programutasítások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Rögzített esztergálási ciklusok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Rögzített fúrási</w:t>
            </w:r>
            <w:r w:rsidR="00C85A89"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, köszörülési</w:t>
            </w: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ciklusok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Rögzített marási ciklusok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Gyártási folyamattervezés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programozás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Forgástest jellegű alkatrészek megmunkáló gépei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Szekrényes alkatrészek megmunkáló gépei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vezérlések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Jellegzetes szerkezeti elemek, részegységek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2562C8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Gyártóeszközök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esztergálás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marás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CNC köszörülés</w:t>
            </w:r>
          </w:p>
        </w:tc>
        <w:tc>
          <w:tcPr>
            <w:tcW w:w="323" w:type="dxa"/>
            <w:textDirection w:val="btLr"/>
            <w:vAlign w:val="center"/>
          </w:tcPr>
          <w:p w:rsidR="00636CF5" w:rsidRPr="00780087" w:rsidRDefault="00636CF5" w:rsidP="003F028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Gépkarbantartások</w:t>
            </w: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8556" w:type="dxa"/>
            <w:gridSpan w:val="20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Elvégzi a munka megkezdése előtti ellenőrzési műveleteket (a gép rendszereinek működőképessége, szerszámok állapota, technológiai paraméterek)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Előkészül a munkára (szerszámkorrekció-értéktárak, nullpont-tároló tartalmak, szerszámkiosztás, CNC-program, főbb pozíciók ellenőrzése)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Ellenőrzi a szerszámokhoz, műveletekhez megadott technológiai paramétereket, szükség esetén beavatkozik, teszteli a programot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CNC-gépet kezel (munkadarabot 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ellenőriz, befog, megmunkálást végez, szükség szerint beavatkozik, technológiai paramétereket korrigál, méréseket végez)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Gondoskodik az elhasználódott szerszámok pótlásáról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Számítógéppel támogatott méréseket végez (SPC)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Robotokat, robotkarokat, palettákat, munkadarab-elkapókat, forgácskihordót kezel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 CNC-gép esetleges meghibásodásáról jelentést tesz feletteseinek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Elvégzi a munka befejezése utáni műveleteket (szerszámokat kitáraz, készülékeket leszerel, elvégzi az előírt karbantartási munkákat, elszámol a felvett eszközökkel)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Kitölti a gyártmánykísérő lapot, jegyzőkönyvet készíttet a selejtről és elkülöníti azt a gyártástól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Gondoskodik az utolsó munkadarab ellenőrizhetőségéről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Bonyolult geometriai kialakítású munkadarabokat munkál meg CNC gépeken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Tanulmányozza az új munkadarab rajzát, technológiai dokumentációját és a gyártáshoz CNC megmunkáló programot ír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Alkalmazza az adott szerszámgép-vezérlés 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elemi utasítás készletét, szükség esetén ciklusutasításokat, alprogramtechnikát épít be a programba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Grafikusan ellenőrzi a megmunkáló programot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456668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Bonyolult megmunkáló programot betölt mágneslemezről vagy számítógépes adatátviteli rendszeren keresztül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Elhelyezi, beállítja és rögzíti a munkadarab-befogó készüléket a gépen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Külső szerszámbemérő-gép esetén beméreti vagy beméri, belső szerszámbemérés esetén beméri a szerszámokat 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Felszerszámozza a gépet a megadott terv szerint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Beírja a szerszámkorrekciók adatait a korrekció értéktárakba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Felveszi a szerszámgép és a munkadarab nullpontját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Programfuttatást végez forgácsolás nélkül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Szükség esetén módosítja az általa írt megmunkáló programot, majd munkadarab belövést végez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Ellenőrzi, illetve ellenőrizteti az első darab méreteit, alak- és helyzettűréseit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Szükség esetén programot módosít, vagy egyeztet a programmódosításról a programozó technológussal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4E0122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Szakmai kapcsolatot tart munkatársaival, váltótársaival</w:t>
            </w:r>
          </w:p>
        </w:tc>
        <w:tc>
          <w:tcPr>
            <w:tcW w:w="361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A5F86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BC0703" w:rsidRDefault="00BC0703">
      <w:r>
        <w:br w:type="page"/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636CF5" w:rsidRPr="00780087" w:rsidTr="004E1A41">
        <w:trPr>
          <w:trHeight w:val="255"/>
          <w:jc w:val="center"/>
        </w:trPr>
        <w:tc>
          <w:tcPr>
            <w:tcW w:w="8556" w:type="dxa"/>
            <w:gridSpan w:val="20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Gépészeti szakrajz, gépelemek jelképes ábrázolása, szabadkézi vázlatkészítés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Tűrések, illesztések, alak- és helyzettűrések, felületi érdesség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Gépkönyvek, kezelési utasítások, katalógusok, szabványok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CNC-szerszámgépek szerkezete: ágyazás, főhajtás, mellékhajtás, mérőrendszer szerszámbefogás 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Koordináta-rendszerek, pozicionálás szabályai (gépi, munkadarab és szerszám nullpont)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Szerszámgép-vezérlések, energiaellátó, kenő-, hűtő-, védőrendszerek típusai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Kapcsolat a koordináta-rendszerek között, koordináta-transzformációk, nullponteltolás, - megadás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Szerszámkorrekció fogalma, meghatározása, megadása, szerszámkorrekció-tárak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CNC-program fogalma, a programok felépítése, egyszerű megmunkáló programok írása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Relatív szerszámmozgás, </w:t>
            </w:r>
            <w:proofErr w:type="spellStart"/>
            <w:r w:rsidRPr="00780087">
              <w:rPr>
                <w:rFonts w:ascii="Palatino Linotype" w:hAnsi="Palatino Linotype"/>
                <w:sz w:val="20"/>
                <w:szCs w:val="20"/>
              </w:rPr>
              <w:t>élsugárkorrekció</w:t>
            </w:r>
            <w:proofErr w:type="spellEnd"/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proofErr w:type="spellStart"/>
            <w:r w:rsidRPr="00780087">
              <w:rPr>
                <w:rFonts w:ascii="Palatino Linotype" w:hAnsi="Palatino Linotype"/>
                <w:sz w:val="20"/>
                <w:szCs w:val="20"/>
              </w:rPr>
              <w:t>marósugárkorrekció</w:t>
            </w:r>
            <w:proofErr w:type="spellEnd"/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 alkalmazásának szabályai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80087">
              <w:rPr>
                <w:rFonts w:ascii="Palatino Linotype" w:hAnsi="Palatino Linotype"/>
                <w:sz w:val="20"/>
                <w:szCs w:val="20"/>
              </w:rPr>
              <w:t>CNC-megmunkálógép</w:t>
            </w:r>
            <w:proofErr w:type="spellEnd"/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 kezelőelemei: kezelőpanelek, kijelzők, 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AC3124" w:rsidRDefault="00AC3124">
      <w:r>
        <w:br w:type="page"/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Munkadarab-befogók kezelése, szerszámok befogása, szegnyereg mozgatása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Munkatér és védelme, biztonsági elemek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Az </w:t>
            </w:r>
            <w:proofErr w:type="spellStart"/>
            <w:r w:rsidRPr="00780087">
              <w:rPr>
                <w:rFonts w:ascii="Palatino Linotype" w:hAnsi="Palatino Linotype"/>
                <w:sz w:val="20"/>
                <w:szCs w:val="20"/>
              </w:rPr>
              <w:t>MDI-programozás</w:t>
            </w:r>
            <w:proofErr w:type="spellEnd"/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 szabályai, algoritmusa, </w:t>
            </w:r>
            <w:proofErr w:type="spellStart"/>
            <w:r w:rsidRPr="00780087">
              <w:rPr>
                <w:rFonts w:ascii="Palatino Linotype" w:hAnsi="Palatino Linotype"/>
                <w:sz w:val="20"/>
                <w:szCs w:val="20"/>
              </w:rPr>
              <w:t>MDI-programok</w:t>
            </w:r>
            <w:proofErr w:type="spellEnd"/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 végrehajtása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 programszerkesztés szabályai, szerkesztőbillentyűk, a szerkesztés végrehajtása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 grafikus ellenőrzés szabályai, végrehajtása, paramétereinek beállítása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 szárazfuttatás, a program-futtatás, programmegszakítás és újraindítás szabályai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 munkadarabok méretének beállítási módszerei (korrekciózás), a munkadarab legyártása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Nullpont meghatározás módjai, meghatározása, ellenőrzése, nullponttároló kezelése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A5F86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A5F86" w:rsidRPr="00780087" w:rsidRDefault="006A5F86" w:rsidP="006A5F8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Szerszámkorrekció meghatározásának módjai, értéktárak kezelése, szerszámbemérés végrehajtása</w:t>
            </w:r>
          </w:p>
        </w:tc>
        <w:tc>
          <w:tcPr>
            <w:tcW w:w="361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C50821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892210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A5F86" w:rsidRPr="00780087" w:rsidRDefault="006A5F86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 soros adatátviteli rendszer felépítése, adatátvitel számítógépről a CNC-szerszámgépre és vissza</w:t>
            </w:r>
          </w:p>
        </w:tc>
        <w:tc>
          <w:tcPr>
            <w:tcW w:w="361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Ciklusutasítások, alprogramok szerepe, felépítése, </w:t>
            </w:r>
          </w:p>
        </w:tc>
        <w:tc>
          <w:tcPr>
            <w:tcW w:w="361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AC3124" w:rsidRDefault="00AC3124">
      <w:r>
        <w:br w:type="page"/>
      </w:r>
    </w:p>
    <w:tbl>
      <w:tblPr>
        <w:tblW w:w="8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61"/>
        <w:gridCol w:w="322"/>
        <w:gridCol w:w="322"/>
        <w:gridCol w:w="322"/>
        <w:gridCol w:w="32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Ciklusok futtatása CNC-esztergagépeken, - megmunkáló központokon, - köszörűgépeken</w:t>
            </w:r>
          </w:p>
        </w:tc>
        <w:tc>
          <w:tcPr>
            <w:tcW w:w="361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Alprogramok futtatása CNC-esztergagépeken, - megmunkáló központokon, - köszörűgépeken</w:t>
            </w:r>
          </w:p>
        </w:tc>
        <w:tc>
          <w:tcPr>
            <w:tcW w:w="361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Összetett ciklusok (felületek láncolása), szabályozó, felhúzó ciklusok</w:t>
            </w:r>
          </w:p>
        </w:tc>
        <w:tc>
          <w:tcPr>
            <w:tcW w:w="361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Alprogramtechnika szerepe, alprogramok szervezése, hívása, zárása, alkalmazásainak esetei</w:t>
            </w:r>
          </w:p>
        </w:tc>
        <w:tc>
          <w:tcPr>
            <w:tcW w:w="361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Forgatás, tükrözés, léptékezés </w:t>
            </w:r>
          </w:p>
        </w:tc>
        <w:tc>
          <w:tcPr>
            <w:tcW w:w="361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Szerszámkorrekció módosítása programból</w:t>
            </w:r>
          </w:p>
        </w:tc>
        <w:tc>
          <w:tcPr>
            <w:tcW w:w="361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E308F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5E308F" w:rsidRPr="00780087" w:rsidRDefault="005E308F" w:rsidP="005E308F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A minőségirányítási kézikönyv tartalma, fő fejezetei, minőségtanúsítás a gyártási folyamatokban</w:t>
            </w:r>
          </w:p>
        </w:tc>
        <w:tc>
          <w:tcPr>
            <w:tcW w:w="361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F72F37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5E308F" w:rsidRPr="00780087" w:rsidRDefault="005E308F" w:rsidP="006A5F8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8556" w:type="dxa"/>
            <w:gridSpan w:val="20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Elemi szintű számítógép használat, számolási készség, mennyiségérzék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Szakmai és köznyelvi beszédkészség, szövegértés, információforrások kezelése</w:t>
            </w:r>
          </w:p>
        </w:tc>
        <w:tc>
          <w:tcPr>
            <w:tcW w:w="361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2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255"/>
          <w:jc w:val="center"/>
        </w:trPr>
        <w:tc>
          <w:tcPr>
            <w:tcW w:w="2385" w:type="dxa"/>
            <w:noWrap/>
          </w:tcPr>
          <w:p w:rsidR="00636CF5" w:rsidRPr="00780087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Szerszámgépek, szerszám- és munkadarab-befogó készülékek, forgácsoló szerszámok használata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Grafikus ellenőrzés, hosszmérő és ellenőrző eszközök használata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2E0F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Külső és belső szerszámbemérés, szerszámkorrekció megadása a szerszámgépeken</w:t>
            </w:r>
          </w:p>
        </w:tc>
        <w:tc>
          <w:tcPr>
            <w:tcW w:w="361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8556" w:type="dxa"/>
            <w:gridSpan w:val="20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361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892210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8556" w:type="dxa"/>
            <w:gridSpan w:val="20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2E0F96">
            <w:pPr>
              <w:spacing w:after="0"/>
            </w:pPr>
            <w:r w:rsidRPr="00780087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361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2E0F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8556" w:type="dxa"/>
            <w:gridSpan w:val="20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361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361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36CF5" w:rsidRPr="00780087" w:rsidTr="004E1A41">
        <w:trPr>
          <w:trHeight w:val="300"/>
          <w:jc w:val="center"/>
        </w:trPr>
        <w:tc>
          <w:tcPr>
            <w:tcW w:w="2385" w:type="dxa"/>
            <w:noWrap/>
          </w:tcPr>
          <w:p w:rsidR="00636CF5" w:rsidRPr="00780087" w:rsidRDefault="00636CF5" w:rsidP="00CF3F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80087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361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2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  <w:noWrap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636CF5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23" w:type="dxa"/>
          </w:tcPr>
          <w:p w:rsidR="00636CF5" w:rsidRPr="00780087" w:rsidRDefault="00C50821" w:rsidP="003F028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80087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780087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80087" w:rsidRDefault="00B61F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B61F0A" w:rsidRPr="00780087" w:rsidRDefault="00B520CB" w:rsidP="00AC3124">
      <w:pPr>
        <w:widowControl w:val="0"/>
        <w:numPr>
          <w:ilvl w:val="0"/>
          <w:numId w:val="41"/>
        </w:numPr>
        <w:tabs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780087">
        <w:rPr>
          <w:rFonts w:ascii="Palatino Linotype" w:hAnsi="Palatino Linotype"/>
          <w:b/>
          <w:sz w:val="24"/>
          <w:szCs w:val="24"/>
          <w:lang w:eastAsia="hu-HU"/>
        </w:rPr>
        <w:t>Gyártáselőkészítés</w:t>
      </w:r>
      <w:proofErr w:type="spellEnd"/>
      <w:r w:rsidR="000A7061"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b/>
          <w:sz w:val="24"/>
          <w:szCs w:val="24"/>
        </w:rPr>
        <w:t>64</w:t>
      </w:r>
      <w:r w:rsidR="00A62413" w:rsidRPr="00780087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780087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780087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780087" w:rsidRDefault="007546CF" w:rsidP="00BC39D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gyártáselőkészítés tantárgy tanításának alapvető célja a szakképesítést tanulók szakmai alapozó ismereteinek felújítása, mely által képessé válnak a gépi forgácsolás területén belül a CNC forgácsolási ismeretek hatékony elsajátítására. A tantárgy tanulása során rendszerezik a CNC forgácsoláshoz szükséges szakmai alapismereteket, valamint megismerik a CNC forgácsolás alapját képező gyártási folyamattervezés fontosabb ismereteit, lépéseit.</w:t>
      </w:r>
    </w:p>
    <w:p w:rsidR="00CC3403" w:rsidRPr="00780087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8008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780087" w:rsidRDefault="00EC083F" w:rsidP="00BC39D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Gépészeti szakrajzok, jelképes ábrázolások, szabványok, gyártási sorrendtervezés, művelettervezés, műveletelemek tervezése. A tantárgy elsajátításához logikus gondolkodás és műszaki szemléletmód szükséges.</w:t>
      </w:r>
    </w:p>
    <w:p w:rsidR="00C65A1E" w:rsidRPr="00780087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Témakörök</w:t>
      </w:r>
    </w:p>
    <w:p w:rsidR="004E1A41" w:rsidRPr="00780087" w:rsidRDefault="004E1A41" w:rsidP="004E1A41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B520CB" w:rsidP="00AC3124">
      <w:pPr>
        <w:widowControl w:val="0"/>
        <w:numPr>
          <w:ilvl w:val="2"/>
          <w:numId w:val="41"/>
        </w:numPr>
        <w:tabs>
          <w:tab w:val="left" w:pos="1985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Technológiai alapok</w:t>
      </w:r>
      <w:r w:rsidR="00C65A1E" w:rsidRPr="00780087">
        <w:rPr>
          <w:rFonts w:ascii="Palatino Linotype" w:hAnsi="Palatino Linotype"/>
          <w:b/>
          <w:sz w:val="24"/>
          <w:szCs w:val="24"/>
        </w:rPr>
        <w:tab/>
      </w:r>
      <w:r w:rsidRPr="00780087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780087">
        <w:rPr>
          <w:rFonts w:ascii="Palatino Linotype" w:hAnsi="Palatino Linotype"/>
          <w:b/>
          <w:i/>
          <w:sz w:val="24"/>
          <w:szCs w:val="24"/>
        </w:rPr>
        <w:t>óra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Géprajz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Szabadkézi vázlatkészítés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Gépelemek jelképes ábrázolása</w:t>
      </w:r>
    </w:p>
    <w:p w:rsidR="009D2BDF" w:rsidRPr="00780087" w:rsidRDefault="009D2BDF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Műhelyrajzok értelmezése, készítése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Méretmegadás szabályai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Tűrések, illesztések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Alak- és helyzettűrések, felületi érdesség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Gépkönyvek, kezelési utasítások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Katalógusok</w:t>
      </w:r>
    </w:p>
    <w:p w:rsidR="007350D7" w:rsidRPr="00780087" w:rsidRDefault="007350D7" w:rsidP="00BC39DF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Szabványok</w:t>
      </w:r>
    </w:p>
    <w:p w:rsidR="00B61F0A" w:rsidRPr="00780087" w:rsidRDefault="00B61F0A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BC39DF" w:rsidP="0008527F">
      <w:pPr>
        <w:widowControl w:val="0"/>
        <w:tabs>
          <w:tab w:val="left" w:pos="1418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="0008527F">
        <w:rPr>
          <w:rFonts w:ascii="Palatino Linotype" w:hAnsi="Palatino Linotype"/>
          <w:b/>
          <w:sz w:val="24"/>
          <w:szCs w:val="24"/>
        </w:rPr>
        <w:t xml:space="preserve">1.3.2. </w:t>
      </w:r>
      <w:r w:rsidR="00B520CB" w:rsidRPr="00780087">
        <w:rPr>
          <w:rFonts w:ascii="Palatino Linotype" w:hAnsi="Palatino Linotype"/>
          <w:b/>
          <w:sz w:val="24"/>
          <w:szCs w:val="24"/>
        </w:rPr>
        <w:t>Gyártási folyamatok</w:t>
      </w:r>
      <w:r w:rsidR="00C65A1E" w:rsidRPr="00780087">
        <w:rPr>
          <w:rFonts w:ascii="Palatino Linotype" w:hAnsi="Palatino Linotype"/>
          <w:b/>
          <w:sz w:val="24"/>
          <w:szCs w:val="24"/>
        </w:rPr>
        <w:tab/>
      </w:r>
      <w:r w:rsidR="00B520CB" w:rsidRPr="00780087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780087">
        <w:rPr>
          <w:rFonts w:ascii="Palatino Linotype" w:hAnsi="Palatino Linotype"/>
          <w:b/>
          <w:i/>
          <w:sz w:val="24"/>
          <w:szCs w:val="24"/>
        </w:rPr>
        <w:t>óra</w:t>
      </w:r>
    </w:p>
    <w:p w:rsidR="00545C71" w:rsidRPr="00780087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Gyártástervezés</w:t>
      </w:r>
    </w:p>
    <w:p w:rsidR="00C65A1E" w:rsidRPr="00780087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Technológiai folyamatok jelentése</w:t>
      </w:r>
    </w:p>
    <w:p w:rsidR="009D2BDF" w:rsidRPr="00780087" w:rsidRDefault="009D2BDF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Egyedi, típus- és csoporttechnológiák</w:t>
      </w:r>
    </w:p>
    <w:p w:rsidR="00545C71" w:rsidRPr="00780087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A technológiai tervezés feladatai</w:t>
      </w:r>
    </w:p>
    <w:p w:rsidR="00545C71" w:rsidRPr="00780087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lastRenderedPageBreak/>
        <w:t>A technológiai tervezés szintjei</w:t>
      </w:r>
    </w:p>
    <w:p w:rsidR="00545C71" w:rsidRPr="00780087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Sorrendtervezés feladatai (geometria, méretláncok, megmunkálási eljárások, sorrendiség, gépválasztás, készülékválasztás, bázismeghatározás)</w:t>
      </w:r>
    </w:p>
    <w:p w:rsidR="00545C71" w:rsidRPr="00780087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Művelettervezés feladatai (műveletelemek meghatározása, geometria, ráhagyások, sorrendiség, szerszámok, szerszámelrendezések, művelettervek)</w:t>
      </w:r>
    </w:p>
    <w:p w:rsidR="00545C71" w:rsidRPr="00780087" w:rsidRDefault="00545C71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Műveletelem tervezés feladatai (forgácsolási feltételek, szerszámpályák, matematikai modellek, forgácsolási normák, mozgástervek)</w:t>
      </w:r>
    </w:p>
    <w:p w:rsidR="009D2BDF" w:rsidRPr="00780087" w:rsidRDefault="009D2BDF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  <w:r w:rsidRPr="00780087">
        <w:rPr>
          <w:rFonts w:ascii="Palatino Linotype" w:hAnsi="Palatino Linotype" w:cs="TimesNewRomanPSMT"/>
          <w:sz w:val="24"/>
          <w:szCs w:val="24"/>
        </w:rPr>
        <w:t>Illesztési feladatok (megmunkálási programkészítés, adatkonverzió)</w:t>
      </w:r>
    </w:p>
    <w:p w:rsidR="009D2BDF" w:rsidRPr="00780087" w:rsidRDefault="009D2BDF" w:rsidP="00545C71">
      <w:pPr>
        <w:autoSpaceDE w:val="0"/>
        <w:autoSpaceDN w:val="0"/>
        <w:adjustRightInd w:val="0"/>
        <w:spacing w:after="0" w:line="240" w:lineRule="auto"/>
        <w:ind w:left="1418"/>
        <w:rPr>
          <w:rFonts w:ascii="Palatino Linotype" w:hAnsi="Palatino Linotype" w:cs="TimesNewRomanPSMT"/>
          <w:sz w:val="24"/>
          <w:szCs w:val="24"/>
        </w:rPr>
      </w:pPr>
    </w:p>
    <w:p w:rsidR="00CC3403" w:rsidRPr="00780087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B61F0A" w:rsidRPr="00780087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780087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780087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780087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780087" w:rsidRDefault="00B520CB" w:rsidP="00BC39DF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gépészeti szaktanterem</w:t>
      </w:r>
    </w:p>
    <w:p w:rsidR="00B61F0A" w:rsidRPr="00780087" w:rsidRDefault="00B61F0A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780087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780087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780087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78008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780087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780087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520CB" w:rsidRPr="00780087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520CB" w:rsidRPr="00780087" w:rsidRDefault="009D2BDF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B520CB" w:rsidRPr="00780087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520CB" w:rsidRPr="00780087" w:rsidTr="00E25F0E">
        <w:trPr>
          <w:jc w:val="center"/>
        </w:trPr>
        <w:tc>
          <w:tcPr>
            <w:tcW w:w="994" w:type="dxa"/>
            <w:vMerge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994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A86ACB"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994" w:type="dxa"/>
            <w:vAlign w:val="center"/>
          </w:tcPr>
          <w:p w:rsidR="00B520CB" w:rsidRPr="00780087" w:rsidRDefault="00B520CB" w:rsidP="00A86A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86ACB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994" w:type="dxa"/>
            <w:vAlign w:val="center"/>
          </w:tcPr>
          <w:p w:rsidR="00B520CB" w:rsidRPr="00780087" w:rsidRDefault="00B520CB" w:rsidP="00A86A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86ACB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994" w:type="dxa"/>
            <w:vAlign w:val="center"/>
          </w:tcPr>
          <w:p w:rsidR="00B520CB" w:rsidRPr="00780087" w:rsidRDefault="00B520CB" w:rsidP="00A86A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86ACB" w:rsidRPr="0078008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994" w:type="dxa"/>
            <w:vAlign w:val="center"/>
          </w:tcPr>
          <w:p w:rsidR="00B520CB" w:rsidRPr="00780087" w:rsidRDefault="00B520CB" w:rsidP="00A86A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86ACB" w:rsidRPr="00780087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994" w:type="dxa"/>
            <w:vAlign w:val="center"/>
          </w:tcPr>
          <w:p w:rsidR="00B520CB" w:rsidRPr="00780087" w:rsidRDefault="00B520CB" w:rsidP="00A86A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86ACB" w:rsidRPr="00780087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780087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780087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520CB" w:rsidRPr="00780087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520CB" w:rsidRPr="00780087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520CB" w:rsidRPr="00780087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520CB" w:rsidRPr="00780087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520CB" w:rsidRPr="00780087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520CB" w:rsidRPr="00780087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520CB" w:rsidRPr="00780087" w:rsidRDefault="00B520C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520CB" w:rsidRPr="00780087" w:rsidRDefault="00A86A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Gépészeti</w:t>
            </w:r>
            <w:r w:rsidR="00B520CB" w:rsidRPr="00780087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520CB" w:rsidRPr="00780087" w:rsidRDefault="00A04408" w:rsidP="00A0440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Műhely</w:t>
            </w:r>
            <w:r w:rsidR="00B520CB" w:rsidRPr="00780087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Gépészeti</w:t>
            </w:r>
            <w:r w:rsidR="00B520CB" w:rsidRPr="00780087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:rsidR="00B520CB" w:rsidRPr="00780087" w:rsidRDefault="00A04408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520CB" w:rsidRPr="00780087" w:rsidTr="00E25F0E">
        <w:trPr>
          <w:jc w:val="center"/>
        </w:trPr>
        <w:tc>
          <w:tcPr>
            <w:tcW w:w="828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B520CB" w:rsidRPr="00780087" w:rsidRDefault="006969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520CB" w:rsidRPr="00780087" w:rsidRDefault="00B520C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780087" w:rsidRDefault="00CC3403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780087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8008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80087">
        <w:rPr>
          <w:rFonts w:ascii="Palatino Linotype" w:hAnsi="Palatino Linotype"/>
          <w:b/>
          <w:sz w:val="24"/>
          <w:szCs w:val="24"/>
        </w:rPr>
        <w:t>tantárgy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sz w:val="24"/>
          <w:szCs w:val="24"/>
        </w:rPr>
        <w:t>értékelésének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520CB" w:rsidRPr="00780087" w:rsidRDefault="00B520CB" w:rsidP="00BC39DF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</w:rPr>
      </w:pPr>
      <w:r w:rsidRPr="001D101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C39DF" w:rsidRPr="00780087" w:rsidRDefault="00BC39DF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780087" w:rsidRDefault="00A62413" w:rsidP="0008527F">
      <w:pPr>
        <w:widowControl w:val="0"/>
        <w:numPr>
          <w:ilvl w:val="0"/>
          <w:numId w:val="41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  <w:lang w:eastAsia="hu-HU"/>
        </w:rPr>
        <w:t>CNC programozás</w:t>
      </w:r>
      <w:r w:rsidR="00C65A1E"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b/>
          <w:sz w:val="24"/>
          <w:szCs w:val="24"/>
        </w:rPr>
        <w:t xml:space="preserve">160 </w:t>
      </w:r>
      <w:r w:rsidR="00C65A1E" w:rsidRPr="00780087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780087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780087" w:rsidRDefault="00C42228" w:rsidP="00BC39D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CNC programozás tantárgy tanításának célja a szakmát tanulók CNC programozási ismereteinek kialakítása. A tantárgy tanulását követően a szakemberek birtokában lesznek a programozási ismereteknek, képesek lesznek különféle programnyelvek alapvető jelkészletének alkalmazására, egyszerű és összetettebb CNC megmunkáló programok,</w:t>
      </w:r>
      <w:r w:rsidR="00697E16" w:rsidRPr="00780087">
        <w:rPr>
          <w:rFonts w:ascii="Palatino Linotype" w:hAnsi="Palatino Linotype"/>
          <w:sz w:val="24"/>
          <w:szCs w:val="24"/>
        </w:rPr>
        <w:t xml:space="preserve"> ciklusutasítások</w:t>
      </w:r>
      <w:r w:rsidRPr="00780087">
        <w:rPr>
          <w:rFonts w:ascii="Palatino Linotype" w:hAnsi="Palatino Linotype"/>
          <w:sz w:val="24"/>
          <w:szCs w:val="24"/>
        </w:rPr>
        <w:t xml:space="preserve"> valamint robotprogramok </w:t>
      </w:r>
      <w:r w:rsidR="00697E16" w:rsidRPr="00780087">
        <w:rPr>
          <w:rFonts w:ascii="Palatino Linotype" w:hAnsi="Palatino Linotype"/>
          <w:sz w:val="24"/>
          <w:szCs w:val="24"/>
        </w:rPr>
        <w:t>elkészítésére, tesztelésére.</w:t>
      </w:r>
    </w:p>
    <w:p w:rsidR="00C65A1E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8008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969CF" w:rsidRPr="00780087" w:rsidRDefault="006969CF" w:rsidP="00BC39D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Koordináták fogalma, síkbeli és térbeli koordináta rendszerek, vonatkoztatási pontok, programozási alapismeretek, pályagenerálás, szerszámsugár korrekciók, </w:t>
      </w:r>
      <w:r w:rsidR="00E6206B" w:rsidRPr="00780087">
        <w:rPr>
          <w:rFonts w:ascii="Palatino Linotype" w:hAnsi="Palatino Linotype"/>
          <w:sz w:val="24"/>
          <w:szCs w:val="24"/>
        </w:rPr>
        <w:t>programmondat felépítés, útinformációk, technológiai információk, segédinformációk, szerszáminformációk, ciklusutasítás fogalma, alprogramrendszerek. A tananyag elsajátításához alapvető technológiai és forgácsolási ismeretek szükségesek.</w:t>
      </w:r>
    </w:p>
    <w:p w:rsidR="00CC3403" w:rsidRPr="00780087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Témakörök</w:t>
      </w:r>
    </w:p>
    <w:p w:rsidR="004E1A41" w:rsidRPr="00780087" w:rsidRDefault="004E1A41" w:rsidP="004E1A41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Koo</w:t>
      </w:r>
      <w:r w:rsidR="00AC3124" w:rsidRPr="00AC3124">
        <w:rPr>
          <w:rFonts w:ascii="Palatino Linotype" w:hAnsi="Palatino Linotype"/>
          <w:b/>
          <w:sz w:val="24"/>
          <w:szCs w:val="24"/>
        </w:rPr>
        <w:t>rdináta rendszerek, nullpontok</w:t>
      </w:r>
      <w:r w:rsidRPr="0008527F">
        <w:rPr>
          <w:rFonts w:ascii="Palatino Linotype" w:hAnsi="Palatino Linotype"/>
          <w:b/>
          <w:sz w:val="24"/>
          <w:szCs w:val="24"/>
        </w:rPr>
        <w:tab/>
      </w:r>
      <w:r w:rsidRPr="00AC3124">
        <w:rPr>
          <w:rFonts w:ascii="Palatino Linotype" w:hAnsi="Palatino Linotype"/>
          <w:b/>
          <w:sz w:val="24"/>
          <w:szCs w:val="24"/>
        </w:rPr>
        <w:t xml:space="preserve">16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Koordináta-rendszerek típusai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Koordináta rendszerek jellemzői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gépi koordináta rendszer szerepe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munkadarab koordináta rendszer szerepe, megadásának módja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szerszám koordináta rendszer szerepe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Kapcsolat a koordináta-rendszerek között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CNC-szerszámgépek vonatkoztatási pontjai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Koordináta-rendszerek szerszámgéphez rendelésének szabályai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Koordináta-transzformációk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Nullponteltolás fogalma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Nullponteltolás meghatározása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Szerszámkorrekció fogalma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Szerszámkorrekció meghatározása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Koordináta-rendszerek, pozicionálás szabályai (gépi, munkadarab és szerszám nullpont)</w:t>
      </w:r>
    </w:p>
    <w:p w:rsidR="00E6206B" w:rsidRPr="00780087" w:rsidRDefault="00E6206B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Szerszámgép- és szerszámbemérési ismeretek</w:t>
      </w:r>
    </w:p>
    <w:p w:rsidR="00C65A1E" w:rsidRPr="0078008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Programnyelv szerk</w:t>
      </w:r>
      <w:r w:rsidR="00AC3124" w:rsidRPr="00AC3124">
        <w:rPr>
          <w:rFonts w:ascii="Palatino Linotype" w:hAnsi="Palatino Linotype"/>
          <w:b/>
          <w:sz w:val="24"/>
          <w:szCs w:val="24"/>
        </w:rPr>
        <w:t>ezet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Pr="00AC3124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CNC-program fogalma, a programok felépítése</w:t>
      </w:r>
    </w:p>
    <w:p w:rsidR="00E6206B" w:rsidRPr="00780087" w:rsidRDefault="00E6206B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Programmondat fogalma</w:t>
      </w:r>
      <w:r w:rsidR="00D850D9" w:rsidRPr="00780087">
        <w:rPr>
          <w:rFonts w:ascii="Palatino Linotype" w:hAnsi="Palatino Linotype"/>
          <w:sz w:val="24"/>
          <w:szCs w:val="24"/>
        </w:rPr>
        <w:t>, jellemzői</w:t>
      </w:r>
    </w:p>
    <w:p w:rsidR="00E6206B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Elemi utasítások, a p</w:t>
      </w:r>
      <w:r w:rsidR="00E6206B" w:rsidRPr="00780087">
        <w:rPr>
          <w:rFonts w:ascii="Palatino Linotype" w:hAnsi="Palatino Linotype"/>
          <w:sz w:val="24"/>
          <w:szCs w:val="24"/>
        </w:rPr>
        <w:t>rogramszó fogalma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programszó jellemzői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Dekódolás fogalma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ISO előírások, szabványosítás fontossága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Karakterek és jelentésük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alkatrészprogram felépítése</w:t>
      </w:r>
    </w:p>
    <w:p w:rsidR="00D850D9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Programozási nyelvek</w:t>
      </w:r>
    </w:p>
    <w:p w:rsidR="00E05717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Címkódos programozási rendszer</w:t>
      </w:r>
    </w:p>
    <w:p w:rsidR="00E6206B" w:rsidRPr="00780087" w:rsidRDefault="00D850D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programszerkesztés szabályai</w:t>
      </w:r>
    </w:p>
    <w:p w:rsidR="00E05717" w:rsidRPr="00780087" w:rsidRDefault="00E0571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Mondaton belüli javasolt sorrend</w:t>
      </w:r>
    </w:p>
    <w:p w:rsidR="00E6206B" w:rsidRPr="00780087" w:rsidRDefault="00E6206B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Szerkesztőbillentyűk </w:t>
      </w:r>
    </w:p>
    <w:p w:rsidR="00E6206B" w:rsidRPr="00780087" w:rsidRDefault="00E6206B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lastRenderedPageBreak/>
        <w:t>A szerkesztés végrehajtása</w:t>
      </w:r>
    </w:p>
    <w:p w:rsidR="007350D7" w:rsidRPr="00780087" w:rsidRDefault="00E0571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MSZ 9226 és MSZ 9227</w:t>
      </w:r>
      <w:r w:rsidR="007350D7" w:rsidRPr="00780087">
        <w:rPr>
          <w:rFonts w:ascii="Palatino Linotype" w:hAnsi="Palatino Linotype"/>
          <w:sz w:val="24"/>
          <w:szCs w:val="24"/>
        </w:rPr>
        <w:t xml:space="preserve"> szabvány</w:t>
      </w:r>
      <w:r w:rsidRPr="00780087">
        <w:rPr>
          <w:rFonts w:ascii="Palatino Linotype" w:hAnsi="Palatino Linotype"/>
          <w:sz w:val="24"/>
          <w:szCs w:val="24"/>
        </w:rPr>
        <w:t>ok</w:t>
      </w:r>
      <w:r w:rsidR="007350D7" w:rsidRPr="00780087">
        <w:rPr>
          <w:rFonts w:ascii="Palatino Linotype" w:hAnsi="Palatino Linotype"/>
          <w:sz w:val="24"/>
          <w:szCs w:val="24"/>
        </w:rPr>
        <w:t xml:space="preserve"> utasításai</w:t>
      </w:r>
      <w:r w:rsidR="00A96DD2" w:rsidRPr="00780087">
        <w:rPr>
          <w:rFonts w:ascii="Palatino Linotype" w:hAnsi="Palatino Linotype"/>
          <w:sz w:val="24"/>
          <w:szCs w:val="24"/>
        </w:rPr>
        <w:t>nak alkalmazása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MDI - programozás szabályai, algoritmusa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ellenőrzés paramétereinek beállítása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grafikus ellenőrzés szabályai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ellenőrzés végrehajtása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ellenőrzés paramétereinek beállítása</w:t>
      </w:r>
    </w:p>
    <w:p w:rsidR="00C65A1E" w:rsidRPr="00780087" w:rsidRDefault="00C65A1E" w:rsidP="00BC39DF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Programutasítások</w:t>
      </w:r>
      <w:r w:rsidR="00B520CB" w:rsidRPr="00AC3124">
        <w:rPr>
          <w:rFonts w:ascii="Palatino Linotype" w:hAnsi="Palatino Linotype"/>
          <w:b/>
          <w:sz w:val="24"/>
          <w:szCs w:val="24"/>
        </w:rPr>
        <w:tab/>
        <w:t xml:space="preserve">32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DIN 66025 szabvány utasításai</w:t>
      </w:r>
    </w:p>
    <w:p w:rsidR="00E05717" w:rsidRPr="00780087" w:rsidRDefault="00E0571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Programtechnikai utasítások és használatuk szabályai</w:t>
      </w:r>
    </w:p>
    <w:p w:rsidR="00E05717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Mondatszám</w:t>
      </w:r>
    </w:p>
    <w:p w:rsidR="00E05717" w:rsidRPr="00780087" w:rsidRDefault="00E0571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Geometriai utasítások és használatuk szabályai</w:t>
      </w:r>
    </w:p>
    <w:p w:rsidR="00E6206B" w:rsidRPr="00780087" w:rsidRDefault="00E6206B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Útinformációk</w:t>
      </w:r>
      <w:r w:rsidR="00A96DD2" w:rsidRPr="00780087">
        <w:rPr>
          <w:rFonts w:ascii="Palatino Linotype" w:hAnsi="Palatino Linotype"/>
          <w:sz w:val="24"/>
          <w:szCs w:val="24"/>
        </w:rPr>
        <w:t xml:space="preserve"> jelentése, szánmozgások</w:t>
      </w:r>
      <w:r w:rsidRPr="00780087">
        <w:rPr>
          <w:rFonts w:ascii="Palatino Linotype" w:hAnsi="Palatino Linotype"/>
          <w:sz w:val="24"/>
          <w:szCs w:val="24"/>
        </w:rPr>
        <w:t xml:space="preserve"> programozása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Gyorsmenet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Lineáris és körinterpoláció</w:t>
      </w:r>
    </w:p>
    <w:p w:rsidR="00A96DD2" w:rsidRPr="00780087" w:rsidRDefault="00A96DD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X irányú útinformációk</w:t>
      </w:r>
    </w:p>
    <w:p w:rsidR="00A96DD2" w:rsidRPr="00780087" w:rsidRDefault="00A96DD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Y irányú útinformációk</w:t>
      </w:r>
    </w:p>
    <w:p w:rsidR="00A96DD2" w:rsidRPr="00780087" w:rsidRDefault="00A96DD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Z irányú útinformációk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Egységsugár korrekció, pályagenerálás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Technológiai </w:t>
      </w:r>
      <w:r w:rsidR="00A07753" w:rsidRPr="00780087">
        <w:rPr>
          <w:rFonts w:ascii="Palatino Linotype" w:hAnsi="Palatino Linotype"/>
          <w:sz w:val="24"/>
          <w:szCs w:val="24"/>
        </w:rPr>
        <w:t>utasítások</w:t>
      </w:r>
      <w:r w:rsidR="00A96DD2" w:rsidRPr="00780087">
        <w:rPr>
          <w:rFonts w:ascii="Palatino Linotype" w:hAnsi="Palatino Linotype"/>
          <w:sz w:val="24"/>
          <w:szCs w:val="24"/>
        </w:rPr>
        <w:t xml:space="preserve"> típusai,</w:t>
      </w:r>
      <w:r w:rsidRPr="00780087">
        <w:rPr>
          <w:rFonts w:ascii="Palatino Linotype" w:hAnsi="Palatino Linotype"/>
          <w:sz w:val="24"/>
          <w:szCs w:val="24"/>
        </w:rPr>
        <w:t xml:space="preserve"> programozás</w:t>
      </w:r>
      <w:r w:rsidR="00A96DD2" w:rsidRPr="00780087">
        <w:rPr>
          <w:rFonts w:ascii="Palatino Linotype" w:hAnsi="Palatino Linotype"/>
          <w:sz w:val="24"/>
          <w:szCs w:val="24"/>
        </w:rPr>
        <w:t>uk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 funkciók (főorsó fordulatszám bekapcsolása, kikapcsolása főorsó fordulat iránya, irányváltása</w:t>
      </w:r>
      <w:r w:rsidR="00552020" w:rsidRPr="00780087">
        <w:rPr>
          <w:rFonts w:ascii="Palatino Linotype" w:hAnsi="Palatino Linotype"/>
          <w:sz w:val="24"/>
          <w:szCs w:val="24"/>
        </w:rPr>
        <w:t>,</w:t>
      </w:r>
      <w:r w:rsidRPr="00780087">
        <w:rPr>
          <w:rFonts w:ascii="Palatino Linotype" w:hAnsi="Palatino Linotype"/>
          <w:sz w:val="24"/>
          <w:szCs w:val="24"/>
        </w:rPr>
        <w:t xml:space="preserve"> hűtőfolyadék ki-, bekapcsolása)</w:t>
      </w:r>
    </w:p>
    <w:p w:rsidR="00A96DD2" w:rsidRPr="00780087" w:rsidRDefault="00A96DD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Fordulatszám</w:t>
      </w:r>
      <w:r w:rsidR="00A07753" w:rsidRPr="00780087">
        <w:rPr>
          <w:rFonts w:ascii="Palatino Linotype" w:hAnsi="Palatino Linotype"/>
          <w:sz w:val="24"/>
          <w:szCs w:val="24"/>
        </w:rPr>
        <w:t xml:space="preserve"> nagysága</w:t>
      </w:r>
    </w:p>
    <w:p w:rsidR="00A96DD2" w:rsidRPr="00780087" w:rsidRDefault="00A96DD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Előtolás</w:t>
      </w:r>
    </w:p>
    <w:p w:rsidR="00A96DD2" w:rsidRPr="00780087" w:rsidRDefault="00A96DD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Fogásmélység</w:t>
      </w:r>
    </w:p>
    <w:p w:rsidR="00E6206B" w:rsidRPr="00780087" w:rsidRDefault="00E6206B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Szerszáminformációk programozása</w:t>
      </w:r>
    </w:p>
    <w:p w:rsidR="00A96DD2" w:rsidRPr="00780087" w:rsidRDefault="00A96DD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Szerszámelnevezések</w:t>
      </w:r>
    </w:p>
    <w:p w:rsidR="00E6206B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Programszervezési utasítások és használatuk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 kezdete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Programvége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Szerszámcsere fogalma, kivitelezése</w:t>
      </w:r>
    </w:p>
    <w:p w:rsidR="00A07753" w:rsidRPr="00780087" w:rsidRDefault="00A0775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Főorsó indexelt megállása</w:t>
      </w:r>
    </w:p>
    <w:p w:rsidR="00C65A1E" w:rsidRPr="0078008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R</w:t>
      </w:r>
      <w:r w:rsidR="00AC3124" w:rsidRPr="00AC3124">
        <w:rPr>
          <w:rFonts w:ascii="Palatino Linotype" w:hAnsi="Palatino Linotype"/>
          <w:b/>
          <w:sz w:val="24"/>
          <w:szCs w:val="24"/>
        </w:rPr>
        <w:t>ögzített esztergálási ciklusok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Pr="00AC3124">
        <w:rPr>
          <w:rFonts w:ascii="Palatino Linotype" w:hAnsi="Palatino Linotype"/>
          <w:b/>
          <w:sz w:val="24"/>
          <w:szCs w:val="24"/>
        </w:rPr>
        <w:t xml:space="preserve">16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Paraméteres programozás fogalma, szabályai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Főprogram-alprogram kapcsolata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alprogramszerkezet sajátosságai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Ciklusok alkalmazásának szerepe a CNC-esztergagépeken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ciklusok felépítése, információtartalma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Rögzített ciklusok felületelem csoportokhoz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ciklusban alkalmazott utasításkészlet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Hossznagyoló ciklusok</w:t>
      </w:r>
      <w:r w:rsidR="00624C61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lastRenderedPageBreak/>
        <w:t>Siknagyoló ciklusok</w:t>
      </w:r>
      <w:r w:rsidR="00624C61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Kontúrpárhuzamos-nagyoló ciklusok</w:t>
      </w:r>
      <w:r w:rsidR="00624C61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Menetesztergáló ciklusok</w:t>
      </w:r>
      <w:r w:rsidR="00624C61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Beszúró ciklusok</w:t>
      </w:r>
      <w:r w:rsidR="00624C61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Simító ciklus</w:t>
      </w:r>
      <w:r w:rsidR="0044653C" w:rsidRPr="00780087">
        <w:rPr>
          <w:rFonts w:ascii="Palatino Linotype" w:hAnsi="Palatino Linotype"/>
          <w:sz w:val="24"/>
          <w:szCs w:val="24"/>
        </w:rPr>
        <w:t>ok</w:t>
      </w:r>
      <w:r w:rsidR="00624C61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C65A1E" w:rsidRPr="0078008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520CB" w:rsidRPr="00AC3124" w:rsidRDefault="00B520CB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Rögzített fúrási</w:t>
      </w:r>
      <w:r w:rsidR="007350D7" w:rsidRPr="00AC3124">
        <w:rPr>
          <w:rFonts w:ascii="Palatino Linotype" w:hAnsi="Palatino Linotype"/>
          <w:b/>
          <w:sz w:val="24"/>
          <w:szCs w:val="24"/>
        </w:rPr>
        <w:t>, köszörülési</w:t>
      </w:r>
      <w:r w:rsidR="00AC3124" w:rsidRPr="00AC3124">
        <w:rPr>
          <w:rFonts w:ascii="Palatino Linotype" w:hAnsi="Palatino Linotype"/>
          <w:b/>
          <w:sz w:val="24"/>
          <w:szCs w:val="24"/>
        </w:rPr>
        <w:t xml:space="preserve"> ciklusok</w:t>
      </w:r>
      <w:r w:rsidRPr="00AC3124">
        <w:rPr>
          <w:rFonts w:ascii="Palatino Linotype" w:hAnsi="Palatino Linotype"/>
          <w:b/>
          <w:sz w:val="24"/>
          <w:szCs w:val="24"/>
        </w:rPr>
        <w:tab/>
        <w:t>16 óra</w:t>
      </w:r>
    </w:p>
    <w:p w:rsidR="00AC5909" w:rsidRPr="00780087" w:rsidRDefault="00AC590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Ciklusok alkalmazásának szerepe a CNC - fúró - maróműveken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Fúrási ciklusok</w:t>
      </w:r>
      <w:r w:rsidR="00AC5909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44653C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Menetfúrási ciklusok</w:t>
      </w:r>
      <w:r w:rsidR="00AC5909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44653C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Ciklusok pontmintázatok, f</w:t>
      </w:r>
      <w:r w:rsidR="007350D7" w:rsidRPr="00780087">
        <w:rPr>
          <w:rFonts w:ascii="Palatino Linotype" w:hAnsi="Palatino Linotype"/>
          <w:sz w:val="24"/>
          <w:szCs w:val="24"/>
        </w:rPr>
        <w:t>uratminták</w:t>
      </w:r>
      <w:r w:rsidRPr="00780087">
        <w:rPr>
          <w:rFonts w:ascii="Palatino Linotype" w:hAnsi="Palatino Linotype"/>
          <w:sz w:val="24"/>
          <w:szCs w:val="24"/>
        </w:rPr>
        <w:t xml:space="preserve"> készítéséhez 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Ciklusok alkalmazásának szerepe a CNC-köszörűgépeken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Hosszköszörülő ciklus</w:t>
      </w:r>
      <w:r w:rsidR="00AC5909" w:rsidRPr="00780087">
        <w:rPr>
          <w:rFonts w:ascii="Palatino Linotype" w:hAnsi="Palatino Linotype"/>
          <w:sz w:val="24"/>
          <w:szCs w:val="24"/>
        </w:rPr>
        <w:t>ok felépítése, jellemzői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Síkköszörülő ciklus</w:t>
      </w:r>
      <w:r w:rsidR="00AC5909" w:rsidRPr="00780087">
        <w:rPr>
          <w:rFonts w:ascii="Palatino Linotype" w:hAnsi="Palatino Linotype"/>
          <w:sz w:val="24"/>
          <w:szCs w:val="24"/>
        </w:rPr>
        <w:t>ok felépítése, jellemzői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Összetett ciklusok (felületek láncolása)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Szabályozó, felhúzó ciklusok</w:t>
      </w:r>
      <w:r w:rsidR="00AC5909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7350D7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highlight w:val="red"/>
        </w:rPr>
      </w:pPr>
    </w:p>
    <w:p w:rsidR="00B520CB" w:rsidRPr="00AC3124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Rögzített marási ciklusok</w:t>
      </w:r>
      <w:r w:rsidR="00B520CB" w:rsidRPr="00AC3124">
        <w:rPr>
          <w:rFonts w:ascii="Palatino Linotype" w:hAnsi="Palatino Linotype"/>
          <w:b/>
          <w:sz w:val="24"/>
          <w:szCs w:val="24"/>
        </w:rPr>
        <w:tab/>
        <w:t>16 óra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Ciklusok alkalmazásának szerepe a CNC-megmunkáló</w:t>
      </w:r>
      <w:r w:rsidR="00C85A89" w:rsidRPr="00780087">
        <w:rPr>
          <w:rFonts w:ascii="Palatino Linotype" w:hAnsi="Palatino Linotype"/>
          <w:sz w:val="24"/>
          <w:szCs w:val="24"/>
        </w:rPr>
        <w:t xml:space="preserve"> </w:t>
      </w:r>
      <w:r w:rsidRPr="00780087">
        <w:rPr>
          <w:rFonts w:ascii="Palatino Linotype" w:hAnsi="Palatino Linotype"/>
          <w:sz w:val="24"/>
          <w:szCs w:val="24"/>
        </w:rPr>
        <w:t>központokon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Csap ciklusok</w:t>
      </w:r>
      <w:r w:rsidR="00AC5909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Üreg ciklusok</w:t>
      </w:r>
      <w:r w:rsidR="00AC5909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AC5909" w:rsidRPr="00780087" w:rsidRDefault="00AC590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Körmarás ciklusok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Menetmaró ciklusok</w:t>
      </w:r>
      <w:r w:rsidR="00AC5909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7350D7" w:rsidRPr="00780087" w:rsidRDefault="007350D7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Horonymaró ciklusok</w:t>
      </w:r>
      <w:r w:rsidR="00AC5909" w:rsidRPr="00780087">
        <w:rPr>
          <w:rFonts w:ascii="Palatino Linotype" w:hAnsi="Palatino Linotype"/>
          <w:sz w:val="24"/>
          <w:szCs w:val="24"/>
        </w:rPr>
        <w:t xml:space="preserve"> felépítése, jellemzői</w:t>
      </w:r>
    </w:p>
    <w:p w:rsidR="00B520CB" w:rsidRPr="00780087" w:rsidRDefault="00B520CB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780087" w:rsidRDefault="00B520CB" w:rsidP="00BC39DF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gépészeti</w:t>
      </w:r>
      <w:r w:rsidR="00AD2B1C" w:rsidRPr="00780087">
        <w:rPr>
          <w:rFonts w:ascii="Palatino Linotype" w:hAnsi="Palatino Linotype"/>
          <w:sz w:val="24"/>
          <w:szCs w:val="24"/>
        </w:rPr>
        <w:t xml:space="preserve"> CAD</w:t>
      </w:r>
      <w:r w:rsidRPr="00780087">
        <w:rPr>
          <w:rFonts w:ascii="Palatino Linotype" w:hAnsi="Palatino Linotype"/>
          <w:sz w:val="24"/>
          <w:szCs w:val="24"/>
        </w:rPr>
        <w:t xml:space="preserve"> szaktanterem</w:t>
      </w:r>
    </w:p>
    <w:p w:rsidR="00B520CB" w:rsidRPr="00780087" w:rsidRDefault="00B520CB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78008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780087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780087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D2B1C" w:rsidRPr="00780087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AD2B1C" w:rsidRPr="00780087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D2B1C" w:rsidRPr="00780087" w:rsidTr="00E25F0E">
        <w:trPr>
          <w:jc w:val="center"/>
        </w:trPr>
        <w:tc>
          <w:tcPr>
            <w:tcW w:w="994" w:type="dxa"/>
            <w:vMerge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994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AC5909"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994" w:type="dxa"/>
            <w:vAlign w:val="center"/>
          </w:tcPr>
          <w:p w:rsidR="00AD2B1C" w:rsidRPr="00780087" w:rsidRDefault="00AD2B1C" w:rsidP="00AC59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C5909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994" w:type="dxa"/>
            <w:vAlign w:val="center"/>
          </w:tcPr>
          <w:p w:rsidR="00AD2B1C" w:rsidRPr="00780087" w:rsidRDefault="00AD2B1C" w:rsidP="00AC59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C5909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994" w:type="dxa"/>
            <w:vAlign w:val="center"/>
          </w:tcPr>
          <w:p w:rsidR="00AD2B1C" w:rsidRPr="00780087" w:rsidRDefault="00AD2B1C" w:rsidP="00AC59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C5909" w:rsidRPr="0078008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994" w:type="dxa"/>
            <w:vAlign w:val="center"/>
          </w:tcPr>
          <w:p w:rsidR="00AD2B1C" w:rsidRPr="00780087" w:rsidRDefault="00AD2B1C" w:rsidP="00AC59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C5909" w:rsidRPr="00780087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994" w:type="dxa"/>
            <w:vAlign w:val="center"/>
          </w:tcPr>
          <w:p w:rsidR="00AD2B1C" w:rsidRPr="00780087" w:rsidRDefault="00AD2B1C" w:rsidP="00AC59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AC5909" w:rsidRPr="00780087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780087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780087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D2B1C" w:rsidRPr="00780087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D2B1C" w:rsidRPr="00780087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D2B1C" w:rsidRPr="00780087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D2B1C" w:rsidRPr="00780087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D2B1C" w:rsidRPr="00780087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D2B1C" w:rsidRPr="00780087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D2B1C" w:rsidRPr="00780087" w:rsidRDefault="00AD2B1C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D2B1C" w:rsidRPr="00780087" w:rsidRDefault="00AC590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D2B1C" w:rsidRPr="00780087" w:rsidRDefault="00624C61" w:rsidP="00624C6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Alkatrész</w:t>
            </w:r>
            <w:r w:rsidR="00AD2B1C" w:rsidRPr="00780087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D2B1C" w:rsidRPr="00780087" w:rsidTr="00E25F0E">
        <w:trPr>
          <w:jc w:val="center"/>
        </w:trPr>
        <w:tc>
          <w:tcPr>
            <w:tcW w:w="828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624C6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D2B1C" w:rsidRPr="00780087" w:rsidRDefault="00AD2B1C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780087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780087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8008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80087">
        <w:rPr>
          <w:rFonts w:ascii="Palatino Linotype" w:hAnsi="Palatino Linotype"/>
          <w:b/>
          <w:sz w:val="24"/>
          <w:szCs w:val="24"/>
        </w:rPr>
        <w:t>tantárgy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sz w:val="24"/>
          <w:szCs w:val="24"/>
        </w:rPr>
        <w:t>értékelésének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A62413" w:rsidRPr="00780087" w:rsidRDefault="00AD2B1C" w:rsidP="00BC39DF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4E1A41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BC39DF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C65A1E" w:rsidRPr="00780087" w:rsidRDefault="0008527F" w:rsidP="00AC3124">
      <w:pPr>
        <w:widowControl w:val="0"/>
        <w:numPr>
          <w:ilvl w:val="0"/>
          <w:numId w:val="41"/>
        </w:numPr>
        <w:tabs>
          <w:tab w:val="left" w:pos="836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="00697E16" w:rsidRPr="00780087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CNC </w:t>
      </w:r>
      <w:r w:rsidR="00A62413" w:rsidRPr="00780087">
        <w:rPr>
          <w:rFonts w:ascii="Palatino Linotype" w:hAnsi="Palatino Linotype"/>
          <w:b/>
          <w:sz w:val="24"/>
          <w:szCs w:val="24"/>
          <w:lang w:eastAsia="hu-HU"/>
        </w:rPr>
        <w:t>programozási gyakorlat</w:t>
      </w:r>
      <w:r w:rsidR="00327E5D" w:rsidRPr="0078008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AC312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A62413" w:rsidRPr="00780087">
        <w:rPr>
          <w:rFonts w:ascii="Palatino Linotype" w:hAnsi="Palatino Linotype"/>
          <w:b/>
          <w:sz w:val="24"/>
          <w:szCs w:val="24"/>
          <w:lang w:eastAsia="hu-HU"/>
        </w:rPr>
        <w:t>160 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780087" w:rsidRDefault="00697E16" w:rsidP="00BC39D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CNC programozási gyakorlat tantárgy tanításának alapvető célja a szakmát tanulók programozási ismereteinek begyakoroltatása CAD-CAM és műhelykörülmények között. A tantárgy teljesítése után a szakemberek képesek lesznek adott alkatrészek gyártási folyamatában a CNC megmunkálások elhelyezésére, a CNC megmunkálások programkészítéséhez szükséges sorrendtervek, művelettervek, szerszámtervek, mozgástervek meghatározására</w:t>
      </w:r>
      <w:r w:rsidR="00201AC9" w:rsidRPr="00780087">
        <w:rPr>
          <w:rFonts w:ascii="Palatino Linotype" w:hAnsi="Palatino Linotype"/>
          <w:sz w:val="24"/>
          <w:szCs w:val="24"/>
        </w:rPr>
        <w:t>, a</w:t>
      </w:r>
      <w:r w:rsidRPr="00780087">
        <w:rPr>
          <w:rFonts w:ascii="Palatino Linotype" w:hAnsi="Palatino Linotype"/>
          <w:sz w:val="24"/>
          <w:szCs w:val="24"/>
        </w:rPr>
        <w:t xml:space="preserve"> CNC esztergálási, CNC marási, CNC köszörülési feladatokhoz megmunkáló programok készítésére, tesztelésére valamint robotprogramozási feladatok ellátására.</w:t>
      </w:r>
    </w:p>
    <w:p w:rsidR="00CE37F6" w:rsidRPr="00780087" w:rsidRDefault="00CE37F6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8008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780087" w:rsidRDefault="00A23734" w:rsidP="00A23734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Gyártástechnológiai ismeretek, Gyártási folyamattervezési ismeretek, forgácsolási ismeretek, programozási ismeretek, informatikai ismeretek, szakrajzi ismeretek. A tantárgy teljesítéséhez logikus és műszaki szemléletű gondolkodás, CAD-CAM ismeretek szükségesek.</w:t>
      </w:r>
    </w:p>
    <w:p w:rsidR="00CC3403" w:rsidRPr="00780087" w:rsidRDefault="00CC3403" w:rsidP="001D101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Témakörök</w:t>
      </w:r>
    </w:p>
    <w:p w:rsidR="00BC39DF" w:rsidRPr="00780087" w:rsidRDefault="00BC39DF" w:rsidP="00BC39D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Gyártási folyamattervezés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="00033216" w:rsidRPr="00AC3124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C65A1E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Gyártási sorrendtervezés végzése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Alkatrészgeometria elemzés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Megmunkálási eljárások kiválasztása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Megmunkálási sorrendek megtervezése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Megmunkálógépek kiválasztása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Bázisok meghatározása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Készülékválasztás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Gyártási sorrendterv elkészítése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Művelettervezés végzése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Műveletelemek meghatározása</w:t>
      </w:r>
    </w:p>
    <w:p w:rsidR="008E44B3" w:rsidRPr="00780087" w:rsidRDefault="008E44B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Ráhagyások megtervezése</w:t>
      </w:r>
    </w:p>
    <w:p w:rsidR="008E44B3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Műveletelem sorrendiség meghatározása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Megmunkáló szerszámok megválasztása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Szerszámelrendezés meghatározása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Gyártási műveletterv elkészítése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Műveletelem tervezés végzése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Szerszámpálya meghatározások végzése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Forgácsolási feltételek behatárolása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 mozgástervek készítése</w:t>
      </w:r>
    </w:p>
    <w:p w:rsidR="00EA44E4" w:rsidRPr="00780087" w:rsidRDefault="00EA44E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Másodlagos optimálás végzése</w:t>
      </w:r>
    </w:p>
    <w:p w:rsidR="00C65A1E" w:rsidRPr="0078008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AC3124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lastRenderedPageBreak/>
        <w:t>CNC programozás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="00033216" w:rsidRPr="00AC3124">
        <w:rPr>
          <w:rFonts w:ascii="Palatino Linotype" w:hAnsi="Palatino Linotype"/>
          <w:b/>
          <w:sz w:val="24"/>
          <w:szCs w:val="24"/>
        </w:rPr>
        <w:t xml:space="preserve">128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EA44E4" w:rsidRPr="00780087" w:rsidRDefault="00EA44E4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A legyártandó </w:t>
      </w:r>
      <w:r w:rsidR="007350D7" w:rsidRPr="00780087">
        <w:rPr>
          <w:rFonts w:ascii="Palatino Linotype" w:hAnsi="Palatino Linotype"/>
          <w:sz w:val="24"/>
          <w:szCs w:val="24"/>
        </w:rPr>
        <w:t>munkadarab rajzá</w:t>
      </w:r>
      <w:r w:rsidRPr="00780087">
        <w:rPr>
          <w:rFonts w:ascii="Palatino Linotype" w:hAnsi="Palatino Linotype"/>
          <w:sz w:val="24"/>
          <w:szCs w:val="24"/>
        </w:rPr>
        <w:t>nak értelmezése</w:t>
      </w:r>
    </w:p>
    <w:p w:rsidR="007350D7" w:rsidRPr="00780087" w:rsidRDefault="00EA44E4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T</w:t>
      </w:r>
      <w:r w:rsidR="007350D7" w:rsidRPr="00780087">
        <w:rPr>
          <w:rFonts w:ascii="Palatino Linotype" w:hAnsi="Palatino Linotype"/>
          <w:sz w:val="24"/>
          <w:szCs w:val="24"/>
        </w:rPr>
        <w:t>echnológiai dokumentáció</w:t>
      </w:r>
      <w:r w:rsidRPr="00780087">
        <w:rPr>
          <w:rFonts w:ascii="Palatino Linotype" w:hAnsi="Palatino Linotype"/>
          <w:sz w:val="24"/>
          <w:szCs w:val="24"/>
        </w:rPr>
        <w:t xml:space="preserve"> (Műveletterv, műveletelem terv, szerszámterv) ellenőrzése</w:t>
      </w:r>
    </w:p>
    <w:p w:rsidR="00EA44E4" w:rsidRPr="00780087" w:rsidRDefault="00EA44E4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Megmunkálási paraméterek ellenőrzése</w:t>
      </w:r>
    </w:p>
    <w:p w:rsidR="00EA44E4" w:rsidRPr="00780087" w:rsidRDefault="00EA44E4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Egyszerű</w:t>
      </w:r>
      <w:r w:rsidR="00552020" w:rsidRPr="00780087">
        <w:rPr>
          <w:rFonts w:ascii="Palatino Linotype" w:hAnsi="Palatino Linotype"/>
          <w:sz w:val="24"/>
          <w:szCs w:val="24"/>
        </w:rPr>
        <w:t xml:space="preserve"> és összetett </w:t>
      </w:r>
      <w:r w:rsidRPr="00780087">
        <w:rPr>
          <w:rFonts w:ascii="Palatino Linotype" w:hAnsi="Palatino Linotype"/>
          <w:sz w:val="24"/>
          <w:szCs w:val="24"/>
        </w:rPr>
        <w:t xml:space="preserve">megmunkáló </w:t>
      </w:r>
      <w:r w:rsidR="00552020" w:rsidRPr="00780087">
        <w:rPr>
          <w:rFonts w:ascii="Palatino Linotype" w:hAnsi="Palatino Linotype"/>
          <w:sz w:val="24"/>
          <w:szCs w:val="24"/>
        </w:rPr>
        <w:t xml:space="preserve">(esztergáló, maró, köszörülő) </w:t>
      </w:r>
      <w:r w:rsidRPr="00780087">
        <w:rPr>
          <w:rFonts w:ascii="Palatino Linotype" w:hAnsi="Palatino Linotype"/>
          <w:sz w:val="24"/>
          <w:szCs w:val="24"/>
        </w:rPr>
        <w:t>programok írása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Paraméteres programozás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Alprogramtechnikák alkalmazása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Ciklusutasítások alkalmazása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CAD-CAM technika alkalmazása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Megmunkáló program grafikus ellenőrzése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Ütközésvizsgálat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Programbevitel, adatkonverzió végzése</w:t>
      </w:r>
    </w:p>
    <w:p w:rsidR="00EA44E4" w:rsidRPr="00780087" w:rsidRDefault="00EA44E4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MDI - programok készítése</w:t>
      </w:r>
      <w:r w:rsidR="00C3032F" w:rsidRPr="00780087">
        <w:rPr>
          <w:rFonts w:ascii="Palatino Linotype" w:hAnsi="Palatino Linotype"/>
          <w:sz w:val="24"/>
          <w:szCs w:val="24"/>
        </w:rPr>
        <w:t xml:space="preserve"> műhelykörülmények között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adott szerszámgép-vezérlés elemi utasítás készletének alkalmazása</w:t>
      </w:r>
    </w:p>
    <w:p w:rsidR="00C3032F" w:rsidRPr="00780087" w:rsidRDefault="00C3032F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Megmunkáló programok tesztelése műhelykörülmények között</w:t>
      </w:r>
    </w:p>
    <w:p w:rsidR="007350D7" w:rsidRPr="00780087" w:rsidRDefault="007350D7" w:rsidP="00BC39DF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Programfuttatás vég</w:t>
      </w:r>
      <w:r w:rsidR="00C3032F" w:rsidRPr="00780087">
        <w:rPr>
          <w:rFonts w:ascii="Palatino Linotype" w:hAnsi="Palatino Linotype"/>
          <w:sz w:val="24"/>
          <w:szCs w:val="24"/>
        </w:rPr>
        <w:t>zése</w:t>
      </w:r>
      <w:r w:rsidRPr="00780087">
        <w:rPr>
          <w:rFonts w:ascii="Palatino Linotype" w:hAnsi="Palatino Linotype"/>
          <w:sz w:val="24"/>
          <w:szCs w:val="24"/>
        </w:rPr>
        <w:t xml:space="preserve"> forgácsolás nélkül</w:t>
      </w:r>
    </w:p>
    <w:p w:rsidR="00CE37F6" w:rsidRPr="00780087" w:rsidRDefault="00CE37F6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78008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780087" w:rsidRDefault="00033216" w:rsidP="00BC39DF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gépészeti CAD szaktanterem</w:t>
      </w:r>
    </w:p>
    <w:p w:rsidR="00CE37F6" w:rsidRPr="00780087" w:rsidRDefault="00CE37F6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78008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780087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780087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3216" w:rsidRPr="00780087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033216" w:rsidRPr="00780087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Merge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994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780087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780087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33216" w:rsidRPr="00780087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6. pont </w:t>
            </w: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lebontása, pontosítása)</w:t>
            </w:r>
          </w:p>
        </w:tc>
      </w:tr>
      <w:tr w:rsidR="00033216" w:rsidRPr="00780087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33216" w:rsidRPr="00780087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33216" w:rsidRPr="00780087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33216" w:rsidRPr="00780087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33216" w:rsidRPr="00780087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33216" w:rsidRPr="00780087" w:rsidRDefault="00033216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C303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3032F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C303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C3032F" w:rsidRPr="0078008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C303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</w:t>
            </w:r>
            <w:r w:rsidR="00C3032F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C303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</w:t>
            </w:r>
            <w:r w:rsidR="00C3032F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C3032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</w:t>
            </w:r>
            <w:r w:rsidR="00C3032F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C3032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33216" w:rsidRPr="00780087" w:rsidRDefault="009934CF" w:rsidP="009934C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Műhelyrajz</w:t>
            </w:r>
            <w:r w:rsidR="00033216" w:rsidRPr="00780087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9934CF" w:rsidP="009934C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Alkatrész</w:t>
            </w:r>
            <w:r w:rsidR="00033216" w:rsidRPr="00780087">
              <w:rPr>
                <w:rFonts w:ascii="Palatino Linotype" w:hAnsi="Palatino Linotype" w:cs="Arial"/>
                <w:sz w:val="20"/>
                <w:szCs w:val="20"/>
              </w:rPr>
              <w:t>rajz elemzés, hibakeresés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Gépészeti rajz</w:t>
            </w:r>
            <w:r w:rsidR="00033216" w:rsidRPr="00780087">
              <w:rPr>
                <w:rFonts w:ascii="Palatino Linotype" w:hAnsi="Palatino Linotype" w:cs="Arial"/>
                <w:sz w:val="20"/>
                <w:szCs w:val="20"/>
              </w:rPr>
              <w:t>elemzés, hibakeresés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9934CF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4.3</w:t>
            </w:r>
            <w:r w:rsidR="00033216"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33216" w:rsidRPr="00780087" w:rsidTr="00E25F0E">
        <w:trPr>
          <w:jc w:val="center"/>
        </w:trPr>
        <w:tc>
          <w:tcPr>
            <w:tcW w:w="828" w:type="dxa"/>
            <w:vAlign w:val="center"/>
          </w:tcPr>
          <w:p w:rsidR="00033216" w:rsidRPr="00780087" w:rsidRDefault="00033216" w:rsidP="009934C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7.</w:t>
            </w:r>
            <w:r w:rsidR="009934CF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9934CF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33216" w:rsidRPr="00780087" w:rsidRDefault="00033216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780087" w:rsidRDefault="00CC3403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780087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8008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80087">
        <w:rPr>
          <w:rFonts w:ascii="Palatino Linotype" w:hAnsi="Palatino Linotype"/>
          <w:b/>
          <w:sz w:val="24"/>
          <w:szCs w:val="24"/>
        </w:rPr>
        <w:t>tantárgy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sz w:val="24"/>
          <w:szCs w:val="24"/>
        </w:rPr>
        <w:t>értékelésének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033216" w:rsidRPr="001D101F" w:rsidRDefault="00033216" w:rsidP="00BC39DF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1D101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BC39DF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C65A1E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C39DF" w:rsidRPr="00780087" w:rsidRDefault="00BC39DF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780087" w:rsidRDefault="00327E5D" w:rsidP="00AC3124">
      <w:pPr>
        <w:widowControl w:val="0"/>
        <w:numPr>
          <w:ilvl w:val="0"/>
          <w:numId w:val="41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  <w:lang w:eastAsia="hu-HU"/>
        </w:rPr>
        <w:t xml:space="preserve">CNC szerszámgépek </w:t>
      </w:r>
      <w:r w:rsidR="00C65A1E"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b/>
          <w:sz w:val="24"/>
          <w:szCs w:val="24"/>
        </w:rPr>
        <w:t xml:space="preserve">160 </w:t>
      </w:r>
      <w:r w:rsidR="00C65A1E" w:rsidRPr="00780087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780087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780087" w:rsidRDefault="00EE03CC" w:rsidP="00BC39D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CNC szerszámgépek tantárgy</w:t>
      </w:r>
      <w:r w:rsidR="00CA30A8" w:rsidRPr="00780087">
        <w:rPr>
          <w:rFonts w:ascii="Palatino Linotype" w:hAnsi="Palatino Linotype"/>
          <w:sz w:val="24"/>
          <w:szCs w:val="24"/>
        </w:rPr>
        <w:t xml:space="preserve"> tanításának </w:t>
      </w:r>
      <w:r w:rsidR="006E7F47" w:rsidRPr="00780087">
        <w:rPr>
          <w:rFonts w:ascii="Palatino Linotype" w:hAnsi="Palatino Linotype"/>
          <w:sz w:val="24"/>
          <w:szCs w:val="24"/>
        </w:rPr>
        <w:t xml:space="preserve">alapvető </w:t>
      </w:r>
      <w:r w:rsidR="00CA30A8" w:rsidRPr="00780087">
        <w:rPr>
          <w:rFonts w:ascii="Palatino Linotype" w:hAnsi="Palatino Linotype"/>
          <w:sz w:val="24"/>
          <w:szCs w:val="24"/>
        </w:rPr>
        <w:t>célja a CNC vezérlésű forgácsoló szerszámgépek</w:t>
      </w:r>
      <w:r w:rsidR="006E7F47" w:rsidRPr="00780087">
        <w:rPr>
          <w:rFonts w:ascii="Palatino Linotype" w:hAnsi="Palatino Linotype"/>
          <w:sz w:val="24"/>
          <w:szCs w:val="24"/>
        </w:rPr>
        <w:t xml:space="preserve"> alkalmazási területeinek,</w:t>
      </w:r>
      <w:r w:rsidR="00CA30A8" w:rsidRPr="00780087">
        <w:rPr>
          <w:rFonts w:ascii="Palatino Linotype" w:hAnsi="Palatino Linotype"/>
          <w:sz w:val="24"/>
          <w:szCs w:val="24"/>
        </w:rPr>
        <w:t xml:space="preserve"> szerkezeti elemeinek, mechanikus, elektromos és elektromechanikus részegységeinek, vezérléstípusainak</w:t>
      </w:r>
      <w:r w:rsidR="006E7F47" w:rsidRPr="00780087">
        <w:rPr>
          <w:rFonts w:ascii="Palatino Linotype" w:hAnsi="Palatino Linotype"/>
          <w:sz w:val="24"/>
          <w:szCs w:val="24"/>
        </w:rPr>
        <w:t xml:space="preserve"> valamint szerszám- és készülékrendszereinek</w:t>
      </w:r>
      <w:r w:rsidR="00CA30A8" w:rsidRPr="00780087">
        <w:rPr>
          <w:rFonts w:ascii="Palatino Linotype" w:hAnsi="Palatino Linotype"/>
          <w:sz w:val="24"/>
          <w:szCs w:val="24"/>
        </w:rPr>
        <w:t xml:space="preserve"> megismertetése a szakmát tanulókkal. Az ismeretek elsajátítása után a szakemberek ismerni fogják a CNC megmunkáló gépek szerkezeti elemeinek, részegységeinek, vezérléseinek felépítését, működési elv</w:t>
      </w:r>
      <w:r w:rsidR="006E7F47" w:rsidRPr="00780087">
        <w:rPr>
          <w:rFonts w:ascii="Palatino Linotype" w:hAnsi="Palatino Linotype"/>
          <w:sz w:val="24"/>
          <w:szCs w:val="24"/>
        </w:rPr>
        <w:t>é</w:t>
      </w:r>
      <w:r w:rsidR="00CA30A8" w:rsidRPr="00780087">
        <w:rPr>
          <w:rFonts w:ascii="Palatino Linotype" w:hAnsi="Palatino Linotype"/>
          <w:sz w:val="24"/>
          <w:szCs w:val="24"/>
        </w:rPr>
        <w:t>t, képesek lesznek ezek működtetésére, karbantartására, apróbb hibák elhárítására.</w:t>
      </w:r>
      <w:r w:rsidR="006E7F47" w:rsidRPr="00780087">
        <w:rPr>
          <w:rFonts w:ascii="Palatino Linotype" w:hAnsi="Palatino Linotype"/>
          <w:sz w:val="24"/>
          <w:szCs w:val="24"/>
        </w:rPr>
        <w:t xml:space="preserve"> Mindezek mellett olyan szerszám- és készülékismeretre tesznek szert, melyeket alkalmazva a CNC megmunkálás tervezése és kivitelezése egyaránt könnyebbé válik.</w:t>
      </w:r>
    </w:p>
    <w:p w:rsidR="00C65A1E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8008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780087" w:rsidRDefault="00164FDE" w:rsidP="00BC39D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Gépészeti alapismeretek, forgácsolási ismeretek, géprajzi ismeretek, kinematikai ismeretek, alapvető matematikai és mechanikai ismeretek, alapvető gyártástechnológiai ismeretek.  A tantárgy anyagának elsajátításához logikus gondolkodás, </w:t>
      </w:r>
      <w:r w:rsidR="00C07960" w:rsidRPr="00780087">
        <w:rPr>
          <w:rFonts w:ascii="Palatino Linotype" w:hAnsi="Palatino Linotype"/>
          <w:sz w:val="24"/>
          <w:szCs w:val="24"/>
        </w:rPr>
        <w:t>és műszaki szemléletmód szükséges.</w:t>
      </w:r>
    </w:p>
    <w:p w:rsidR="00C65A1E" w:rsidRPr="00780087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Témakörök</w:t>
      </w:r>
    </w:p>
    <w:p w:rsidR="00C65A1E" w:rsidRPr="00AC3124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Forgástest jellegű alkatrészek megmunkáló gépei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Pr="00AC3124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C65A1E" w:rsidRPr="00780087" w:rsidRDefault="00C07960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Forgásszimmetrikus alkatrész fogalma</w:t>
      </w:r>
    </w:p>
    <w:p w:rsidR="00C07960" w:rsidRPr="00780087" w:rsidRDefault="00C07960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Forgásszimmetrikus alkatrészgyártó gépek</w:t>
      </w:r>
    </w:p>
    <w:p w:rsidR="00C07960" w:rsidRPr="00780087" w:rsidRDefault="00C07960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Esztergák jellegzetességei, jellemzői</w:t>
      </w:r>
    </w:p>
    <w:p w:rsidR="00C07960" w:rsidRPr="00780087" w:rsidRDefault="00C07960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Forgácsoló főmozgás, mellékmozgások</w:t>
      </w:r>
    </w:p>
    <w:p w:rsidR="00C07960" w:rsidRPr="00780087" w:rsidRDefault="00C07960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Esztergák osztályozása (főorsó</w:t>
      </w:r>
      <w:r w:rsidR="005C5602" w:rsidRPr="00780087">
        <w:rPr>
          <w:rFonts w:ascii="Palatino Linotype" w:hAnsi="Palatino Linotype"/>
          <w:sz w:val="24"/>
          <w:szCs w:val="24"/>
        </w:rPr>
        <w:t xml:space="preserve"> helyzete szerint, munkatér mérete szerint, pontosság szerint, automatizáltság szerint)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Vízszintes vezetékrendszerű esztergák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Ferde ágyelrendezésű esztergák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Rövidesztergák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Többorsós esztergák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Egyetemes esztergák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Revolveresztergák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 programvezérlésű esztergák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 esztergáló központok jellemzői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CNC esztergagépek szerszámellátása </w:t>
      </w:r>
    </w:p>
    <w:p w:rsidR="005C5602" w:rsidRPr="00780087" w:rsidRDefault="005C5602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Szerszámtár, szerszámcserélő szerepe, működtetése</w:t>
      </w:r>
    </w:p>
    <w:p w:rsidR="00C65A1E" w:rsidRPr="0078008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Szekrényes alkatrészek megmunkáló gépei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Pr="00AC3124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C65A1E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Szekrényes alkatrészek fogalma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Szekrényes alkatrész megmunkáló gépek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Marógépek, fúrógépek, fúró-maróművek, megmunkáló központok jellemzői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lastRenderedPageBreak/>
        <w:t>Forgó főmozgások, előtoló mozgások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Marógéptípusok főorsó elhelyezkedés szerint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Állványkonzolos marógépek jellemzői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Keresztasztalos marógépek jellemzői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Ágykonzolos marógépek jellemzői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Keresztállványos marógépek jellemzői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Mozgóállványos marógépek jellemzői</w:t>
      </w:r>
    </w:p>
    <w:p w:rsidR="00150454" w:rsidRPr="00780087" w:rsidRDefault="00150454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Konzolasztalos marógépek jellemzői</w:t>
      </w:r>
    </w:p>
    <w:p w:rsidR="00150454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Mozgóasztalos marógépek jellemzői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Univerzális marógépek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Szerszámmarógépek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Hosszmarógépek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Fúró-maróművek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Portál marógépek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Másoló marógépek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Fúrógépek (asztali, oszlopos, állványos, revolverfejes, többorsós, sugár, koordináta, hosszlyuk, finom)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Megmunkáló központok sajátosságai, jellemzői, kiszolgáló eszközei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 vezérlés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Mérési és felügyeleti funkciók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Rugalmas gyártó rendszerek</w:t>
      </w:r>
    </w:p>
    <w:p w:rsidR="00733D03" w:rsidRPr="00780087" w:rsidRDefault="00733D03" w:rsidP="00BC39D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Gyártócellák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CNC vezérlések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Pr="00AC3124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733D03" w:rsidRPr="00780087" w:rsidRDefault="00733D0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 vezérlések kialakulása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Számjegyes vezérlések (NC)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NC vezérlések programbeviteli és tárolási funkciói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NC vezérlések programértelmezési, feldolgozási funkciói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NC vezérlések engedélyezési és felügyeleti funkciói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NC vezérlések alapjel generálási funkciója a szerszámgéphajtások részére</w:t>
      </w:r>
    </w:p>
    <w:p w:rsidR="00A17E10" w:rsidRPr="00780087" w:rsidRDefault="008516C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Az NC (CNC) vezérlések felépítése</w:t>
      </w:r>
    </w:p>
    <w:p w:rsidR="008516C2" w:rsidRPr="00780087" w:rsidRDefault="00FE030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NC interpreter, PLC, interpolátor szerepe</w:t>
      </w:r>
    </w:p>
    <w:p w:rsidR="00FE0304" w:rsidRPr="00780087" w:rsidRDefault="00FE0304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DNC rendszerek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Szerszámgép-vezérlések típusai</w:t>
      </w:r>
    </w:p>
    <w:p w:rsidR="00733D03" w:rsidRPr="00780087" w:rsidRDefault="00733D03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Logikai építő elemek</w:t>
      </w:r>
      <w:r w:rsidR="00A17E10" w:rsidRPr="00780087">
        <w:rPr>
          <w:rFonts w:ascii="Palatino Linotype" w:hAnsi="Palatino Linotype"/>
          <w:sz w:val="24"/>
          <w:szCs w:val="24"/>
        </w:rPr>
        <w:t xml:space="preserve"> és jellemzőik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korszerű vezérlések struktúrája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Vezérelt tengelyek száma</w:t>
      </w:r>
    </w:p>
    <w:p w:rsidR="00A17E10" w:rsidRPr="00780087" w:rsidRDefault="00A17E10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Pontvezérlés</w:t>
      </w:r>
      <w:r w:rsidR="008516C2" w:rsidRPr="00780087">
        <w:rPr>
          <w:rFonts w:ascii="Palatino Linotype" w:hAnsi="Palatino Linotype"/>
          <w:sz w:val="24"/>
          <w:szCs w:val="24"/>
        </w:rPr>
        <w:t xml:space="preserve"> jellemzői</w:t>
      </w:r>
    </w:p>
    <w:p w:rsidR="008516C2" w:rsidRPr="00780087" w:rsidRDefault="008516C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pontvezérlés alkalmazási területei</w:t>
      </w:r>
    </w:p>
    <w:p w:rsidR="008516C2" w:rsidRPr="00780087" w:rsidRDefault="008516C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Szakaszvezérlés jellemzői</w:t>
      </w:r>
    </w:p>
    <w:p w:rsidR="008516C2" w:rsidRPr="00780087" w:rsidRDefault="008516C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szakaszvezérlés alkalmazási területei</w:t>
      </w:r>
    </w:p>
    <w:p w:rsidR="008516C2" w:rsidRPr="00780087" w:rsidRDefault="008516C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Pályavezérlés jellemzői</w:t>
      </w:r>
    </w:p>
    <w:p w:rsidR="008516C2" w:rsidRPr="00780087" w:rsidRDefault="008516C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lastRenderedPageBreak/>
        <w:t>Mozgások geometriai függvénykapcsolatai</w:t>
      </w:r>
    </w:p>
    <w:p w:rsidR="008516C2" w:rsidRPr="00780087" w:rsidRDefault="008516C2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pályavezérlés alkalmazási területei</w:t>
      </w:r>
    </w:p>
    <w:p w:rsidR="00C65A1E" w:rsidRPr="0078008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3124" w:rsidRDefault="008C5469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Jellegzetes szerkezeti elemek, részegységek</w:t>
      </w:r>
      <w:r w:rsidR="00C65A1E" w:rsidRPr="00AC3124">
        <w:rPr>
          <w:rFonts w:ascii="Palatino Linotype" w:hAnsi="Palatino Linotype"/>
          <w:b/>
          <w:sz w:val="24"/>
          <w:szCs w:val="24"/>
        </w:rPr>
        <w:tab/>
      </w:r>
      <w:r w:rsidRPr="00AC3124">
        <w:rPr>
          <w:rFonts w:ascii="Palatino Linotype" w:hAnsi="Palatino Linotype"/>
          <w:b/>
          <w:sz w:val="24"/>
          <w:szCs w:val="24"/>
        </w:rPr>
        <w:t xml:space="preserve">32 </w:t>
      </w:r>
      <w:r w:rsidR="00C65A1E" w:rsidRPr="00AC3124">
        <w:rPr>
          <w:rFonts w:ascii="Palatino Linotype" w:hAnsi="Palatino Linotype"/>
          <w:b/>
          <w:sz w:val="24"/>
          <w:szCs w:val="24"/>
        </w:rPr>
        <w:t>óra</w:t>
      </w:r>
    </w:p>
    <w:p w:rsidR="002D735D" w:rsidRPr="00780087" w:rsidRDefault="002D735D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jelenlegi szerkezetek fejlődését meghatározó tényezők</w:t>
      </w:r>
    </w:p>
    <w:p w:rsidR="002D735D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CNC-szerszámgépek </w:t>
      </w:r>
      <w:r w:rsidR="002D735D" w:rsidRPr="00780087">
        <w:rPr>
          <w:rFonts w:ascii="Palatino Linotype" w:hAnsi="Palatino Linotype"/>
          <w:sz w:val="24"/>
          <w:szCs w:val="24"/>
        </w:rPr>
        <w:t>ágyszerkezete, állványszerkezete</w:t>
      </w:r>
    </w:p>
    <w:p w:rsidR="002D735D" w:rsidRPr="00780087" w:rsidRDefault="002D735D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Ágyszerkezetek, állványszerkezetek funkciói, kialakításuk, anyaguk</w:t>
      </w:r>
    </w:p>
    <w:p w:rsidR="002D735D" w:rsidRPr="00780087" w:rsidRDefault="002D735D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Velük szemben támasztott követelmények</w:t>
      </w:r>
    </w:p>
    <w:p w:rsidR="002D735D" w:rsidRPr="00780087" w:rsidRDefault="002D735D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Különféle állványszerkezet kombinációk</w:t>
      </w:r>
    </w:p>
    <w:p w:rsidR="002D735D" w:rsidRPr="00780087" w:rsidRDefault="002D735D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Vezetékkialakítások és jellemzőik</w:t>
      </w:r>
    </w:p>
    <w:p w:rsidR="002D735D" w:rsidRPr="00780087" w:rsidRDefault="002D735D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Vezetékfajták (csúszóvezetékek, edzett acélvezetékek, hidrodinamikus vezetékek, hidrosztatikus vezetékek, aerosztatikus vezetékek, gördülő vezetékek)</w:t>
      </w:r>
    </w:p>
    <w:p w:rsidR="002D735D" w:rsidRPr="00780087" w:rsidRDefault="002D735D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Szánmozgató rendszerek (hidraulikus henger, fogaskerék-fogasléc, </w:t>
      </w:r>
      <w:r w:rsidR="00A95B51" w:rsidRPr="00780087">
        <w:rPr>
          <w:rFonts w:ascii="Palatino Linotype" w:hAnsi="Palatino Linotype"/>
          <w:sz w:val="24"/>
          <w:szCs w:val="24"/>
        </w:rPr>
        <w:t>golyósorsó-</w:t>
      </w:r>
      <w:r w:rsidR="00552020" w:rsidRPr="00780087">
        <w:rPr>
          <w:rFonts w:ascii="Palatino Linotype" w:hAnsi="Palatino Linotype"/>
          <w:sz w:val="24"/>
          <w:szCs w:val="24"/>
        </w:rPr>
        <w:t>golyósanya</w:t>
      </w:r>
      <w:r w:rsidR="00A95B51" w:rsidRPr="00780087">
        <w:rPr>
          <w:rFonts w:ascii="Palatino Linotype" w:hAnsi="Palatino Linotype"/>
          <w:sz w:val="24"/>
          <w:szCs w:val="24"/>
        </w:rPr>
        <w:t>, lineáris motor)</w:t>
      </w:r>
    </w:p>
    <w:p w:rsidR="00A95B51" w:rsidRPr="00780087" w:rsidRDefault="00A95B51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Forgácsoló szerszámgépek hajtómotorjai (aszinkron, pólusváltós)</w:t>
      </w:r>
    </w:p>
    <w:p w:rsidR="00A95B51" w:rsidRPr="00780087" w:rsidRDefault="00A95B51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Fogaskerekes fő- és mellékhajtóművek</w:t>
      </w:r>
    </w:p>
    <w:p w:rsidR="00A95B51" w:rsidRPr="00780087" w:rsidRDefault="00A95B51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Előtoló hajtások motorjai</w:t>
      </w:r>
    </w:p>
    <w:p w:rsidR="002562C8" w:rsidRPr="00780087" w:rsidRDefault="002562C8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szerszámgép főorsója (pontosság, csapágyazás, kenés, hűtés)</w:t>
      </w:r>
    </w:p>
    <w:p w:rsidR="00A95B51" w:rsidRPr="00780087" w:rsidRDefault="00A95B51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CNC–megmunkáló gép mérőrendszerei</w:t>
      </w:r>
    </w:p>
    <w:p w:rsidR="00C85A89" w:rsidRPr="00780087" w:rsidRDefault="002562C8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CNC–megmunkáló gép</w:t>
      </w:r>
      <w:r w:rsidR="00C85A89" w:rsidRPr="00780087">
        <w:rPr>
          <w:rFonts w:ascii="Palatino Linotype" w:hAnsi="Palatino Linotype"/>
          <w:sz w:val="24"/>
          <w:szCs w:val="24"/>
        </w:rPr>
        <w:t xml:space="preserve"> szerszámbefog</w:t>
      </w:r>
      <w:r w:rsidRPr="00780087">
        <w:rPr>
          <w:rFonts w:ascii="Palatino Linotype" w:hAnsi="Palatino Linotype"/>
          <w:sz w:val="24"/>
          <w:szCs w:val="24"/>
        </w:rPr>
        <w:t>ó rendszerei</w:t>
      </w:r>
    </w:p>
    <w:p w:rsidR="002562C8" w:rsidRPr="00780087" w:rsidRDefault="002562C8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Szerszámcserélő berendezések, revolverfejek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CNC–megmunkáló gép kezelőelemei: kezelőpanelek, kijelzők, 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Munkatér és védelme, biztonsági elemek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Pozicionálás a szerszámgépeken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Energiaellátó rendszerek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Kenőrendszerek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Hűtőrendszerek</w:t>
      </w:r>
    </w:p>
    <w:p w:rsidR="00C85A89" w:rsidRPr="00780087" w:rsidRDefault="00C85A89" w:rsidP="00BC39DF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Védőrendszerek</w:t>
      </w:r>
    </w:p>
    <w:p w:rsidR="00C65A1E" w:rsidRPr="00780087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8C5469" w:rsidRPr="00AC3124" w:rsidRDefault="002562C8" w:rsidP="00AC3124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3124">
        <w:rPr>
          <w:rFonts w:ascii="Palatino Linotype" w:hAnsi="Palatino Linotype"/>
          <w:b/>
          <w:sz w:val="24"/>
          <w:szCs w:val="24"/>
        </w:rPr>
        <w:t>Gyártóeszközök</w:t>
      </w:r>
      <w:r w:rsidR="008C5469" w:rsidRPr="00AC3124">
        <w:rPr>
          <w:rFonts w:ascii="Palatino Linotype" w:hAnsi="Palatino Linotype"/>
          <w:b/>
          <w:sz w:val="24"/>
          <w:szCs w:val="24"/>
        </w:rPr>
        <w:tab/>
        <w:t>32 óra</w:t>
      </w:r>
    </w:p>
    <w:p w:rsidR="002562C8" w:rsidRPr="00780087" w:rsidRDefault="002562C8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Gyártóeszköz fogalma, csoportosítása</w:t>
      </w:r>
    </w:p>
    <w:p w:rsidR="008C5469" w:rsidRPr="00780087" w:rsidRDefault="002562C8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MKGSI rendszer</w:t>
      </w:r>
    </w:p>
    <w:p w:rsidR="002562C8" w:rsidRPr="00780087" w:rsidRDefault="002562C8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helyzetmeghatározás</w:t>
      </w:r>
      <w:r w:rsidR="00720CB2" w:rsidRPr="00780087">
        <w:rPr>
          <w:rFonts w:ascii="Palatino Linotype" w:hAnsi="Palatino Linotype"/>
          <w:sz w:val="24"/>
          <w:szCs w:val="24"/>
        </w:rPr>
        <w:t>, szabadságfok fogalma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Munkadarab-befogó készülékek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Ülékek, támaszok (egyszerű ülék, mozgó vagy beálló ülék, központosító ülék)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Szorító elemek (csavarok, körhagyók, ékek, csuklós szerkezetek, rugók, hidraulikus szerkezetek)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Kézi szorítás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Gépi szorítás (pneumatikus, hidraulikus, mágneses, vákuumos)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Szabványos munkadarab befogó, készülékek, szerszámgép tartozékok (tokmány, síktárcsa,</w:t>
      </w:r>
      <w:r w:rsidR="00961B71" w:rsidRPr="00780087">
        <w:rPr>
          <w:rFonts w:ascii="Palatino Linotype" w:hAnsi="Palatino Linotype"/>
          <w:sz w:val="24"/>
          <w:szCs w:val="24"/>
        </w:rPr>
        <w:t xml:space="preserve"> EÖK</w:t>
      </w:r>
      <w:r w:rsidRPr="00780087">
        <w:rPr>
          <w:rFonts w:ascii="Palatino Linotype" w:hAnsi="Palatino Linotype"/>
          <w:sz w:val="24"/>
          <w:szCs w:val="24"/>
        </w:rPr>
        <w:t xml:space="preserve"> szegnyereg, báb, menesztő)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lastRenderedPageBreak/>
        <w:t>Szerszámbefogó készülékek (álló és forgószerszám befogók)</w:t>
      </w:r>
    </w:p>
    <w:p w:rsidR="00720CB2" w:rsidRPr="00780087" w:rsidRDefault="00720CB2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Szerszámbefogók feladata</w:t>
      </w:r>
    </w:p>
    <w:p w:rsidR="00720CB2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Morse kúpos befogók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Meredek kúpos befogók (behúzás, menesztés megoldásai)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Forgácsolószerszámok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Szerszámanyagok, követelmények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Forgácsoló szerszámok élgeometriája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Esztergáló szerszámok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Marószerszámok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Köszörűszerszámok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Szerszámellátási körfolyamat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Szerszámrendszer (szerszámhordozók, szerszámelemek, moduláris kialakítás)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modulrendszer építőelemei</w:t>
      </w:r>
    </w:p>
    <w:p w:rsidR="00961B71" w:rsidRPr="00780087" w:rsidRDefault="00961B71" w:rsidP="0035120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Szerszámbemérés, szerszámbeállítás</w:t>
      </w:r>
    </w:p>
    <w:p w:rsidR="008C5469" w:rsidRPr="00780087" w:rsidRDefault="008C5469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78008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780087" w:rsidRDefault="008C5469" w:rsidP="0035120D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gépészeti szaktanterem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78008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780087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Pr="00780087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C5469" w:rsidRPr="00780087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8C5469" w:rsidRPr="00780087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8C5469" w:rsidRPr="00780087" w:rsidTr="00E25F0E">
        <w:trPr>
          <w:jc w:val="center"/>
        </w:trPr>
        <w:tc>
          <w:tcPr>
            <w:tcW w:w="994" w:type="dxa"/>
            <w:vMerge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994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961B71"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994" w:type="dxa"/>
            <w:vAlign w:val="center"/>
          </w:tcPr>
          <w:p w:rsidR="008C5469" w:rsidRPr="00780087" w:rsidRDefault="008C5469" w:rsidP="00961B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61B71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994" w:type="dxa"/>
            <w:vAlign w:val="center"/>
          </w:tcPr>
          <w:p w:rsidR="008C5469" w:rsidRPr="00780087" w:rsidRDefault="008C5469" w:rsidP="00961B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61B71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994" w:type="dxa"/>
            <w:vAlign w:val="center"/>
          </w:tcPr>
          <w:p w:rsidR="008C5469" w:rsidRPr="00780087" w:rsidRDefault="008C5469" w:rsidP="00961B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61B71" w:rsidRPr="0078008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994" w:type="dxa"/>
            <w:vAlign w:val="center"/>
          </w:tcPr>
          <w:p w:rsidR="008C5469" w:rsidRPr="00780087" w:rsidRDefault="008C5469" w:rsidP="00961B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61B71" w:rsidRPr="00780087"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994" w:type="dxa"/>
            <w:vAlign w:val="center"/>
          </w:tcPr>
          <w:p w:rsidR="008C5469" w:rsidRPr="00780087" w:rsidRDefault="008C5469" w:rsidP="00961B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961B71" w:rsidRPr="00780087"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C5469" w:rsidRPr="00780087" w:rsidRDefault="00961B71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780087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780087" w:rsidRDefault="00E67EB2" w:rsidP="001D101F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8C5469" w:rsidRPr="00780087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C5469" w:rsidRPr="00780087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8C5469" w:rsidRPr="00780087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8C5469" w:rsidRPr="00780087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8C5469" w:rsidRPr="00780087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8C5469" w:rsidRPr="00780087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8C5469" w:rsidRPr="00780087" w:rsidRDefault="008C5469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Szerszám- és készülék</w:t>
            </w:r>
            <w:r w:rsidR="008C5469" w:rsidRPr="00780087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x 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3.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Szerkezeti</w:t>
            </w:r>
            <w:r w:rsidR="008C5469" w:rsidRPr="00780087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 xml:space="preserve"> x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4.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C5469" w:rsidRPr="00780087" w:rsidTr="00E25F0E">
        <w:trPr>
          <w:jc w:val="center"/>
        </w:trPr>
        <w:tc>
          <w:tcPr>
            <w:tcW w:w="828" w:type="dxa"/>
            <w:vAlign w:val="center"/>
          </w:tcPr>
          <w:p w:rsidR="008C5469" w:rsidRPr="00780087" w:rsidRDefault="008C5469" w:rsidP="0006178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</w:t>
            </w:r>
            <w:r w:rsidR="00061789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8C5469" w:rsidRPr="00780087" w:rsidRDefault="0006178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5469" w:rsidRPr="00780087" w:rsidRDefault="008C5469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780087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780087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8008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80087">
        <w:rPr>
          <w:rFonts w:ascii="Palatino Linotype" w:hAnsi="Palatino Linotype"/>
          <w:b/>
          <w:sz w:val="24"/>
          <w:szCs w:val="24"/>
        </w:rPr>
        <w:t>tantárgy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sz w:val="24"/>
          <w:szCs w:val="24"/>
        </w:rPr>
        <w:t>értékelésének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5120D" w:rsidRDefault="008C5469" w:rsidP="0035120D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/>
          <w:bCs/>
          <w:sz w:val="24"/>
          <w:szCs w:val="24"/>
        </w:rPr>
      </w:pPr>
      <w:r w:rsidRPr="001D101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35120D">
        <w:rPr>
          <w:rFonts w:ascii="Palatino Linotype" w:hAnsi="Palatino Linotype"/>
          <w:bCs/>
          <w:sz w:val="24"/>
          <w:szCs w:val="24"/>
        </w:rPr>
        <w:t>) pontja szerinti értékeléssel.</w:t>
      </w:r>
    </w:p>
    <w:p w:rsidR="00A62413" w:rsidRDefault="00A62413" w:rsidP="0035120D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/>
          <w:b/>
          <w:sz w:val="24"/>
          <w:szCs w:val="24"/>
        </w:rPr>
      </w:pPr>
    </w:p>
    <w:p w:rsidR="0035120D" w:rsidRPr="00780087" w:rsidRDefault="0035120D" w:rsidP="0035120D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780087" w:rsidRDefault="00327E5D" w:rsidP="0008527F">
      <w:pPr>
        <w:widowControl w:val="0"/>
        <w:numPr>
          <w:ilvl w:val="0"/>
          <w:numId w:val="41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  <w:lang w:eastAsia="hu-HU"/>
        </w:rPr>
        <w:t xml:space="preserve">CNC-forgácsolási gyakorlat </w:t>
      </w:r>
      <w:r w:rsidR="002163EE" w:rsidRPr="00780087">
        <w:rPr>
          <w:rFonts w:ascii="Palatino Linotype" w:hAnsi="Palatino Linotype"/>
          <w:sz w:val="24"/>
          <w:szCs w:val="24"/>
        </w:rPr>
        <w:tab/>
      </w:r>
      <w:r w:rsidRPr="00780087">
        <w:rPr>
          <w:rFonts w:ascii="Palatino Linotype" w:hAnsi="Palatino Linotype"/>
          <w:b/>
          <w:sz w:val="24"/>
          <w:szCs w:val="24"/>
        </w:rPr>
        <w:t xml:space="preserve">496 </w:t>
      </w:r>
      <w:r w:rsidR="002163EE" w:rsidRPr="00780087">
        <w:rPr>
          <w:rFonts w:ascii="Palatino Linotype" w:hAnsi="Palatino Linotype"/>
          <w:b/>
          <w:sz w:val="24"/>
          <w:szCs w:val="24"/>
        </w:rPr>
        <w:t>óra</w:t>
      </w:r>
    </w:p>
    <w:p w:rsidR="00CE37F6" w:rsidRPr="00780087" w:rsidRDefault="00CE37F6" w:rsidP="001D101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780087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63EE" w:rsidRPr="001D101F" w:rsidRDefault="002D6FCA" w:rsidP="0035120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CNC forgácsolási gyakorlat tantárgy tanításának alapvető célja, hogy a szakmát tanulók megszerzett ismereteiket elmélyítsék a CNC technika alkalmazás</w:t>
      </w:r>
      <w:r w:rsidR="00B5197B" w:rsidRPr="00780087">
        <w:rPr>
          <w:rFonts w:ascii="Palatino Linotype" w:hAnsi="Palatino Linotype"/>
          <w:sz w:val="24"/>
          <w:szCs w:val="24"/>
        </w:rPr>
        <w:t>a során</w:t>
      </w:r>
      <w:r w:rsidRPr="00780087">
        <w:rPr>
          <w:rFonts w:ascii="Palatino Linotype" w:hAnsi="Palatino Linotype"/>
          <w:sz w:val="24"/>
          <w:szCs w:val="24"/>
        </w:rPr>
        <w:t>. Kellő jártasságot szerezzenek a CNC esztergálás, a CNC marás, a CNC köszörülés, a CNC programkészítés és programozás, valamint robotprogramozás</w:t>
      </w:r>
      <w:r w:rsidR="00B5197B" w:rsidRPr="00780087">
        <w:rPr>
          <w:rFonts w:ascii="Palatino Linotype" w:hAnsi="Palatino Linotype"/>
          <w:sz w:val="24"/>
          <w:szCs w:val="24"/>
        </w:rPr>
        <w:t xml:space="preserve"> szakmai területeken. A szakemberek a tantárgy követelményeinek teljesítése után </w:t>
      </w:r>
      <w:r w:rsidR="00AB55C3" w:rsidRPr="00780087">
        <w:rPr>
          <w:rFonts w:ascii="Palatino Linotype" w:hAnsi="Palatino Linotype"/>
          <w:sz w:val="24"/>
          <w:szCs w:val="24"/>
        </w:rPr>
        <w:t xml:space="preserve">képesek lesznek </w:t>
      </w:r>
      <w:r w:rsidR="00A604A0" w:rsidRPr="00780087">
        <w:rPr>
          <w:rFonts w:ascii="Palatino Linotype" w:hAnsi="Palatino Linotype"/>
          <w:sz w:val="24"/>
          <w:szCs w:val="24"/>
        </w:rPr>
        <w:t xml:space="preserve">alkalmazás szinten </w:t>
      </w:r>
      <w:r w:rsidR="00AB55C3" w:rsidRPr="00780087">
        <w:rPr>
          <w:rFonts w:ascii="Palatino Linotype" w:hAnsi="Palatino Linotype"/>
          <w:sz w:val="24"/>
          <w:szCs w:val="24"/>
        </w:rPr>
        <w:t xml:space="preserve">készíteni és </w:t>
      </w:r>
      <w:r w:rsidR="00514ACE" w:rsidRPr="00780087">
        <w:rPr>
          <w:rFonts w:ascii="Palatino Linotype" w:hAnsi="Palatino Linotype"/>
          <w:sz w:val="24"/>
          <w:szCs w:val="24"/>
        </w:rPr>
        <w:t>fel</w:t>
      </w:r>
      <w:r w:rsidR="00AB55C3" w:rsidRPr="00780087">
        <w:rPr>
          <w:rFonts w:ascii="Palatino Linotype" w:hAnsi="Palatino Linotype"/>
          <w:sz w:val="24"/>
          <w:szCs w:val="24"/>
        </w:rPr>
        <w:t xml:space="preserve">tölteni a szerszámgép vezérlésébe egyszerűbb CNC megmunkáló programokat, valamint </w:t>
      </w:r>
      <w:r w:rsidR="00B5197B" w:rsidRPr="00780087">
        <w:rPr>
          <w:rFonts w:ascii="Palatino Linotype" w:hAnsi="Palatino Linotype"/>
          <w:sz w:val="24"/>
          <w:szCs w:val="24"/>
        </w:rPr>
        <w:t xml:space="preserve">képesek lesznek önállóan </w:t>
      </w:r>
      <w:r w:rsidR="00514ACE" w:rsidRPr="00780087">
        <w:rPr>
          <w:rFonts w:ascii="Palatino Linotype" w:hAnsi="Palatino Linotype"/>
          <w:sz w:val="24"/>
          <w:szCs w:val="24"/>
        </w:rPr>
        <w:t xml:space="preserve">munkadarab belövéseket végrehajtani, </w:t>
      </w:r>
      <w:r w:rsidR="00B5197B" w:rsidRPr="00780087">
        <w:rPr>
          <w:rFonts w:ascii="Palatino Linotype" w:hAnsi="Palatino Linotype"/>
          <w:sz w:val="24"/>
          <w:szCs w:val="24"/>
        </w:rPr>
        <w:t>gépi forgácsoló tevékenységet végezni CNC megmunkáló gépeken</w:t>
      </w:r>
      <w:r w:rsidR="00514ACE" w:rsidRPr="00780087">
        <w:rPr>
          <w:rFonts w:ascii="Palatino Linotype" w:hAnsi="Palatino Linotype"/>
          <w:sz w:val="24"/>
          <w:szCs w:val="24"/>
        </w:rPr>
        <w:t>.</w:t>
      </w:r>
    </w:p>
    <w:p w:rsidR="00CE37F6" w:rsidRPr="00780087" w:rsidRDefault="00CE37F6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780087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780087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Default="00CE37F6" w:rsidP="0035120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Gépészeti alapismeretek, forgácsolási ismeretek, géprajzi ismeretek, kinematikai ismeretek, alapvető matematikai és mechanikai ismeretek, alapvető gyártástechnológiai ismeretek.  </w:t>
      </w:r>
    </w:p>
    <w:p w:rsidR="00CE37F6" w:rsidRPr="00780087" w:rsidRDefault="00CE37F6" w:rsidP="001D101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780087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80087">
        <w:rPr>
          <w:rFonts w:ascii="Palatino Linotype" w:hAnsi="Palatino Linotype"/>
          <w:b/>
          <w:sz w:val="24"/>
          <w:szCs w:val="24"/>
        </w:rPr>
        <w:t>Témakörök</w:t>
      </w:r>
    </w:p>
    <w:p w:rsidR="002163EE" w:rsidRPr="0008527F" w:rsidRDefault="00AC3124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8527F">
        <w:rPr>
          <w:rFonts w:ascii="Palatino Linotype" w:hAnsi="Palatino Linotype"/>
          <w:b/>
          <w:sz w:val="24"/>
          <w:szCs w:val="24"/>
        </w:rPr>
        <w:lastRenderedPageBreak/>
        <w:t>CNC esztergálás</w:t>
      </w:r>
      <w:r w:rsidR="00EA6F67" w:rsidRPr="0008527F">
        <w:rPr>
          <w:rFonts w:ascii="Palatino Linotype" w:hAnsi="Palatino Linotype"/>
          <w:b/>
          <w:sz w:val="24"/>
          <w:szCs w:val="24"/>
        </w:rPr>
        <w:tab/>
      </w:r>
      <w:r w:rsidR="00F326C8" w:rsidRPr="0008527F">
        <w:rPr>
          <w:rFonts w:ascii="Palatino Linotype" w:hAnsi="Palatino Linotype"/>
          <w:b/>
          <w:sz w:val="24"/>
          <w:szCs w:val="24"/>
        </w:rPr>
        <w:t>14</w:t>
      </w:r>
      <w:r w:rsidR="00EA6F67" w:rsidRPr="0008527F">
        <w:rPr>
          <w:rFonts w:ascii="Palatino Linotype" w:hAnsi="Palatino Linotype"/>
          <w:b/>
          <w:sz w:val="24"/>
          <w:szCs w:val="24"/>
        </w:rPr>
        <w:t xml:space="preserve">4 </w:t>
      </w:r>
      <w:r w:rsidR="002163EE" w:rsidRPr="0008527F">
        <w:rPr>
          <w:rFonts w:ascii="Palatino Linotype" w:hAnsi="Palatino Linotype"/>
          <w:b/>
          <w:sz w:val="24"/>
          <w:szCs w:val="24"/>
        </w:rPr>
        <w:t>óra</w:t>
      </w:r>
    </w:p>
    <w:p w:rsidR="00323542" w:rsidRPr="00780087" w:rsidRDefault="00323542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CNC-gép működőképességének ellenőrzése, (olajnyomás, levegőnyomás, a hűtőfolyadék szintje, a gépi mérőrendszer, kenési rendszer, a gép védőrendszere, megmunkáló szerszámok, szerszámtartók, forgácsoló lapkák állapota, rögzítettsége, használhatósága)</w:t>
      </w:r>
    </w:p>
    <w:p w:rsidR="00C85A89" w:rsidRPr="00780087" w:rsidRDefault="00C85A89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Előkészül</w:t>
      </w:r>
      <w:r w:rsidR="00853BCF" w:rsidRPr="00780087">
        <w:rPr>
          <w:rFonts w:ascii="Palatino Linotype" w:hAnsi="Palatino Linotype"/>
          <w:sz w:val="24"/>
          <w:szCs w:val="24"/>
        </w:rPr>
        <w:t>és</w:t>
      </w:r>
      <w:r w:rsidRPr="00780087">
        <w:rPr>
          <w:rFonts w:ascii="Palatino Linotype" w:hAnsi="Palatino Linotype"/>
          <w:sz w:val="24"/>
          <w:szCs w:val="24"/>
        </w:rPr>
        <w:t xml:space="preserve"> az esztergálás</w:t>
      </w:r>
      <w:r w:rsidR="00323542" w:rsidRPr="00780087">
        <w:rPr>
          <w:rFonts w:ascii="Palatino Linotype" w:hAnsi="Palatino Linotype"/>
          <w:sz w:val="24"/>
          <w:szCs w:val="24"/>
        </w:rPr>
        <w:t xml:space="preserve">ra </w:t>
      </w:r>
      <w:r w:rsidRPr="00780087">
        <w:rPr>
          <w:rFonts w:ascii="Palatino Linotype" w:hAnsi="Palatino Linotype"/>
          <w:sz w:val="24"/>
          <w:szCs w:val="24"/>
        </w:rPr>
        <w:t>(szerszámkorrekció-értéktárak, nullpont-tároló tartalmak, szerszámkiosztás, CNC-program, főbb pozíciók ellenőrzése)</w:t>
      </w:r>
    </w:p>
    <w:p w:rsidR="00853BCF" w:rsidRPr="00780087" w:rsidRDefault="00853BCF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Egyszerű megmunkáló program betöltése mágneslemezről vagy adatátviteli rendszeren keresztül</w:t>
      </w:r>
    </w:p>
    <w:p w:rsidR="008D4077" w:rsidRPr="00780087" w:rsidRDefault="008D4077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Bonyolult megmunkáló </w:t>
      </w:r>
      <w:r w:rsidR="00853BCF" w:rsidRPr="00780087">
        <w:rPr>
          <w:rFonts w:ascii="Palatino Linotype" w:hAnsi="Palatino Linotype"/>
          <w:sz w:val="24"/>
          <w:szCs w:val="24"/>
        </w:rPr>
        <w:t xml:space="preserve">program betöltése </w:t>
      </w:r>
      <w:r w:rsidRPr="00780087">
        <w:rPr>
          <w:rFonts w:ascii="Palatino Linotype" w:hAnsi="Palatino Linotype"/>
          <w:sz w:val="24"/>
          <w:szCs w:val="24"/>
        </w:rPr>
        <w:t>mágneslemezről vagy adatátviteli rendszeren keresztül</w:t>
      </w:r>
    </w:p>
    <w:p w:rsidR="008D4077" w:rsidRPr="00780087" w:rsidRDefault="00853BCF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program t</w:t>
      </w:r>
      <w:r w:rsidR="008D4077" w:rsidRPr="00780087">
        <w:rPr>
          <w:rFonts w:ascii="Palatino Linotype" w:hAnsi="Palatino Linotype"/>
          <w:sz w:val="24"/>
          <w:szCs w:val="24"/>
        </w:rPr>
        <w:t>anulmányoz</w:t>
      </w:r>
      <w:r w:rsidRPr="00780087">
        <w:rPr>
          <w:rFonts w:ascii="Palatino Linotype" w:hAnsi="Palatino Linotype"/>
          <w:sz w:val="24"/>
          <w:szCs w:val="24"/>
        </w:rPr>
        <w:t>ása</w:t>
      </w:r>
      <w:r w:rsidR="008D4077" w:rsidRPr="00780087">
        <w:rPr>
          <w:rFonts w:ascii="Palatino Linotype" w:hAnsi="Palatino Linotype"/>
          <w:sz w:val="24"/>
          <w:szCs w:val="24"/>
        </w:rPr>
        <w:t xml:space="preserve">, </w:t>
      </w:r>
      <w:r w:rsidRPr="00780087">
        <w:rPr>
          <w:rFonts w:ascii="Palatino Linotype" w:hAnsi="Palatino Linotype"/>
          <w:sz w:val="24"/>
          <w:szCs w:val="24"/>
        </w:rPr>
        <w:t>tesztelése</w:t>
      </w:r>
      <w:r w:rsidR="008D4077" w:rsidRPr="00780087">
        <w:rPr>
          <w:rFonts w:ascii="Palatino Linotype" w:hAnsi="Palatino Linotype"/>
          <w:sz w:val="24"/>
          <w:szCs w:val="24"/>
        </w:rPr>
        <w:t xml:space="preserve"> </w:t>
      </w:r>
    </w:p>
    <w:p w:rsidR="008D4077" w:rsidRPr="00780087" w:rsidRDefault="008D4077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</w:t>
      </w:r>
      <w:r w:rsidR="00323542" w:rsidRPr="00780087">
        <w:rPr>
          <w:rFonts w:ascii="Palatino Linotype" w:hAnsi="Palatino Linotype"/>
          <w:sz w:val="24"/>
          <w:szCs w:val="24"/>
        </w:rPr>
        <w:t>amfuttatás</w:t>
      </w:r>
      <w:r w:rsidRPr="00780087">
        <w:rPr>
          <w:rFonts w:ascii="Palatino Linotype" w:hAnsi="Palatino Linotype"/>
          <w:sz w:val="24"/>
          <w:szCs w:val="24"/>
        </w:rPr>
        <w:t xml:space="preserve"> vég</w:t>
      </w:r>
      <w:r w:rsidR="00853BCF" w:rsidRPr="00780087">
        <w:rPr>
          <w:rFonts w:ascii="Palatino Linotype" w:hAnsi="Palatino Linotype"/>
          <w:sz w:val="24"/>
          <w:szCs w:val="24"/>
        </w:rPr>
        <w:t>zése</w:t>
      </w:r>
      <w:r w:rsidRPr="00780087">
        <w:rPr>
          <w:rFonts w:ascii="Palatino Linotype" w:hAnsi="Palatino Linotype"/>
          <w:sz w:val="24"/>
          <w:szCs w:val="24"/>
        </w:rPr>
        <w:t xml:space="preserve"> forgácsolás nélkül</w:t>
      </w:r>
    </w:p>
    <w:p w:rsidR="008D4077" w:rsidRPr="00780087" w:rsidRDefault="00323542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CNC </w:t>
      </w:r>
      <w:r w:rsidR="008D4077" w:rsidRPr="00780087">
        <w:rPr>
          <w:rFonts w:ascii="Palatino Linotype" w:hAnsi="Palatino Linotype"/>
          <w:sz w:val="24"/>
          <w:szCs w:val="24"/>
        </w:rPr>
        <w:t>gép</w:t>
      </w:r>
      <w:r w:rsidRPr="00780087">
        <w:rPr>
          <w:rFonts w:ascii="Palatino Linotype" w:hAnsi="Palatino Linotype"/>
          <w:sz w:val="24"/>
          <w:szCs w:val="24"/>
        </w:rPr>
        <w:t xml:space="preserve"> </w:t>
      </w:r>
      <w:r w:rsidR="008D4077" w:rsidRPr="00780087">
        <w:rPr>
          <w:rFonts w:ascii="Palatino Linotype" w:hAnsi="Palatino Linotype"/>
          <w:sz w:val="24"/>
          <w:szCs w:val="24"/>
        </w:rPr>
        <w:t>kezel</w:t>
      </w:r>
      <w:r w:rsidR="00853BCF" w:rsidRPr="00780087">
        <w:rPr>
          <w:rFonts w:ascii="Palatino Linotype" w:hAnsi="Palatino Linotype"/>
          <w:sz w:val="24"/>
          <w:szCs w:val="24"/>
        </w:rPr>
        <w:t>ése</w:t>
      </w:r>
      <w:r w:rsidR="008D4077" w:rsidRPr="00780087">
        <w:rPr>
          <w:rFonts w:ascii="Palatino Linotype" w:hAnsi="Palatino Linotype"/>
          <w:sz w:val="24"/>
          <w:szCs w:val="24"/>
        </w:rPr>
        <w:t xml:space="preserve"> (munkadarab ellenőr</w:t>
      </w:r>
      <w:r w:rsidR="00853BCF" w:rsidRPr="00780087">
        <w:rPr>
          <w:rFonts w:ascii="Palatino Linotype" w:hAnsi="Palatino Linotype"/>
          <w:sz w:val="24"/>
          <w:szCs w:val="24"/>
        </w:rPr>
        <w:t>zése</w:t>
      </w:r>
      <w:r w:rsidR="008D4077" w:rsidRPr="00780087">
        <w:rPr>
          <w:rFonts w:ascii="Palatino Linotype" w:hAnsi="Palatino Linotype"/>
          <w:sz w:val="24"/>
          <w:szCs w:val="24"/>
        </w:rPr>
        <w:t>, befog</w:t>
      </w:r>
      <w:r w:rsidR="00853BCF" w:rsidRPr="00780087">
        <w:rPr>
          <w:rFonts w:ascii="Palatino Linotype" w:hAnsi="Palatino Linotype"/>
          <w:sz w:val="24"/>
          <w:szCs w:val="24"/>
        </w:rPr>
        <w:t>ása</w:t>
      </w:r>
      <w:r w:rsidR="008D4077" w:rsidRPr="00780087">
        <w:rPr>
          <w:rFonts w:ascii="Palatino Linotype" w:hAnsi="Palatino Linotype"/>
          <w:sz w:val="24"/>
          <w:szCs w:val="24"/>
        </w:rPr>
        <w:t>, megmunkálás vég</w:t>
      </w:r>
      <w:r w:rsidR="00853BCF" w:rsidRPr="00780087">
        <w:rPr>
          <w:rFonts w:ascii="Palatino Linotype" w:hAnsi="Palatino Linotype"/>
          <w:sz w:val="24"/>
          <w:szCs w:val="24"/>
        </w:rPr>
        <w:t>zése</w:t>
      </w:r>
      <w:r w:rsidR="008D4077" w:rsidRPr="00780087">
        <w:rPr>
          <w:rFonts w:ascii="Palatino Linotype" w:hAnsi="Palatino Linotype"/>
          <w:sz w:val="24"/>
          <w:szCs w:val="24"/>
        </w:rPr>
        <w:t>, szükség szerint beavatkoz</w:t>
      </w:r>
      <w:r w:rsidR="00853BCF" w:rsidRPr="00780087">
        <w:rPr>
          <w:rFonts w:ascii="Palatino Linotype" w:hAnsi="Palatino Linotype"/>
          <w:sz w:val="24"/>
          <w:szCs w:val="24"/>
        </w:rPr>
        <w:t>ások végzése</w:t>
      </w:r>
      <w:r w:rsidR="008D4077" w:rsidRPr="00780087">
        <w:rPr>
          <w:rFonts w:ascii="Palatino Linotype" w:hAnsi="Palatino Linotype"/>
          <w:sz w:val="24"/>
          <w:szCs w:val="24"/>
        </w:rPr>
        <w:t>, technológiai paraméterek korrigál</w:t>
      </w:r>
      <w:r w:rsidR="00853BCF" w:rsidRPr="00780087">
        <w:rPr>
          <w:rFonts w:ascii="Palatino Linotype" w:hAnsi="Palatino Linotype"/>
          <w:sz w:val="24"/>
          <w:szCs w:val="24"/>
        </w:rPr>
        <w:t>ása</w:t>
      </w:r>
      <w:r w:rsidR="008D4077" w:rsidRPr="00780087">
        <w:rPr>
          <w:rFonts w:ascii="Palatino Linotype" w:hAnsi="Palatino Linotype"/>
          <w:sz w:val="24"/>
          <w:szCs w:val="24"/>
        </w:rPr>
        <w:t>, mérések végz</w:t>
      </w:r>
      <w:r w:rsidR="00853BCF" w:rsidRPr="00780087">
        <w:rPr>
          <w:rFonts w:ascii="Palatino Linotype" w:hAnsi="Palatino Linotype"/>
          <w:sz w:val="24"/>
          <w:szCs w:val="24"/>
        </w:rPr>
        <w:t>ése</w:t>
      </w:r>
      <w:r w:rsidR="008D4077" w:rsidRPr="00780087">
        <w:rPr>
          <w:rFonts w:ascii="Palatino Linotype" w:hAnsi="Palatino Linotype"/>
          <w:sz w:val="24"/>
          <w:szCs w:val="24"/>
        </w:rPr>
        <w:t>)</w:t>
      </w:r>
    </w:p>
    <w:p w:rsidR="00323542" w:rsidRPr="00780087" w:rsidRDefault="00323542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Hosszesztergálások, síkesztergálások, beszúrások, leszúrások, menetesztergálások, fúrások, furatesztergálások végzése CNC esztergagépen</w:t>
      </w:r>
    </w:p>
    <w:p w:rsidR="008D4077" w:rsidRPr="00780087" w:rsidRDefault="00323542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</w:t>
      </w:r>
      <w:r w:rsidR="008D4077" w:rsidRPr="00780087">
        <w:rPr>
          <w:rFonts w:ascii="Palatino Linotype" w:hAnsi="Palatino Linotype"/>
          <w:sz w:val="24"/>
          <w:szCs w:val="24"/>
        </w:rPr>
        <w:t xml:space="preserve">z elhasználódott szerszámok </w:t>
      </w:r>
      <w:r w:rsidRPr="00780087">
        <w:rPr>
          <w:rFonts w:ascii="Palatino Linotype" w:hAnsi="Palatino Linotype"/>
          <w:sz w:val="24"/>
          <w:szCs w:val="24"/>
        </w:rPr>
        <w:t>cseréje</w:t>
      </w:r>
    </w:p>
    <w:p w:rsidR="008D4077" w:rsidRPr="00780087" w:rsidRDefault="008D4077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Számítógéppel támogatott mérések vég</w:t>
      </w:r>
      <w:r w:rsidR="00323542" w:rsidRPr="00780087">
        <w:rPr>
          <w:rFonts w:ascii="Palatino Linotype" w:hAnsi="Palatino Linotype"/>
          <w:sz w:val="24"/>
          <w:szCs w:val="24"/>
        </w:rPr>
        <w:t>zése</w:t>
      </w:r>
      <w:r w:rsidRPr="00780087">
        <w:rPr>
          <w:rFonts w:ascii="Palatino Linotype" w:hAnsi="Palatino Linotype"/>
          <w:sz w:val="24"/>
          <w:szCs w:val="24"/>
        </w:rPr>
        <w:t xml:space="preserve"> (SPC)</w:t>
      </w:r>
    </w:p>
    <w:p w:rsidR="008D4077" w:rsidRPr="00780087" w:rsidRDefault="008D4077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08527F" w:rsidRDefault="00EA6F67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8527F">
        <w:rPr>
          <w:rFonts w:ascii="Palatino Linotype" w:hAnsi="Palatino Linotype"/>
          <w:b/>
          <w:sz w:val="24"/>
          <w:szCs w:val="24"/>
        </w:rPr>
        <w:t>CNC marás</w:t>
      </w:r>
      <w:r w:rsidR="002163EE" w:rsidRPr="0008527F">
        <w:rPr>
          <w:rFonts w:ascii="Palatino Linotype" w:hAnsi="Palatino Linotype"/>
          <w:b/>
          <w:sz w:val="24"/>
          <w:szCs w:val="24"/>
        </w:rPr>
        <w:tab/>
      </w:r>
      <w:r w:rsidR="00F326C8" w:rsidRPr="0008527F">
        <w:rPr>
          <w:rFonts w:ascii="Palatino Linotype" w:hAnsi="Palatino Linotype"/>
          <w:b/>
          <w:sz w:val="24"/>
          <w:szCs w:val="24"/>
        </w:rPr>
        <w:t>144</w:t>
      </w:r>
      <w:r w:rsidRPr="0008527F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08527F">
        <w:rPr>
          <w:rFonts w:ascii="Palatino Linotype" w:hAnsi="Palatino Linotype"/>
          <w:b/>
          <w:sz w:val="24"/>
          <w:szCs w:val="24"/>
        </w:rPr>
        <w:t>óra</w:t>
      </w:r>
    </w:p>
    <w:p w:rsidR="00C85A89" w:rsidRPr="00780087" w:rsidRDefault="00BE60BA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</w:t>
      </w:r>
      <w:r w:rsidR="00C85A89" w:rsidRPr="00780087">
        <w:rPr>
          <w:rFonts w:ascii="Palatino Linotype" w:hAnsi="Palatino Linotype"/>
          <w:sz w:val="24"/>
          <w:szCs w:val="24"/>
        </w:rPr>
        <w:t xml:space="preserve"> marási munka megkezdése előtti ellenőrzési műveletek </w:t>
      </w:r>
      <w:r w:rsidRPr="00780087">
        <w:rPr>
          <w:rFonts w:ascii="Palatino Linotype" w:hAnsi="Palatino Linotype"/>
          <w:sz w:val="24"/>
          <w:szCs w:val="24"/>
        </w:rPr>
        <w:t xml:space="preserve">elvégzése </w:t>
      </w:r>
      <w:r w:rsidR="00C85A89" w:rsidRPr="00780087">
        <w:rPr>
          <w:rFonts w:ascii="Palatino Linotype" w:hAnsi="Palatino Linotype"/>
          <w:sz w:val="24"/>
          <w:szCs w:val="24"/>
        </w:rPr>
        <w:t>(a gép rendszereinek működőképessége, szerszámok állapota, technológiai paraméterek)</w:t>
      </w:r>
    </w:p>
    <w:p w:rsidR="00C85A89" w:rsidRPr="00780087" w:rsidRDefault="00C85A89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Előkészül</w:t>
      </w:r>
      <w:r w:rsidR="00BE60BA" w:rsidRPr="00780087">
        <w:rPr>
          <w:rFonts w:ascii="Palatino Linotype" w:hAnsi="Palatino Linotype"/>
          <w:sz w:val="24"/>
          <w:szCs w:val="24"/>
        </w:rPr>
        <w:t>és</w:t>
      </w:r>
      <w:r w:rsidRPr="00780087">
        <w:rPr>
          <w:rFonts w:ascii="Palatino Linotype" w:hAnsi="Palatino Linotype"/>
          <w:sz w:val="24"/>
          <w:szCs w:val="24"/>
        </w:rPr>
        <w:t xml:space="preserve"> a marási munkára (szerszámkorrekció-értéktárak, nullpont-tároló tartalmak, szerszámkiosztás,</w:t>
      </w:r>
      <w:r w:rsidR="00BE60BA" w:rsidRPr="00780087">
        <w:rPr>
          <w:rFonts w:ascii="Palatino Linotype" w:hAnsi="Palatino Linotype"/>
          <w:sz w:val="24"/>
          <w:szCs w:val="24"/>
        </w:rPr>
        <w:t xml:space="preserve"> szerszámok betárazása,</w:t>
      </w:r>
      <w:r w:rsidRPr="00780087">
        <w:rPr>
          <w:rFonts w:ascii="Palatino Linotype" w:hAnsi="Palatino Linotype"/>
          <w:sz w:val="24"/>
          <w:szCs w:val="24"/>
        </w:rPr>
        <w:t xml:space="preserve"> CNC-program, főbb pozíciók ellenőrzése)</w:t>
      </w:r>
    </w:p>
    <w:p w:rsidR="00323542" w:rsidRPr="00780087" w:rsidRDefault="00BE60BA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Munkadarab felfogás, beállítás elvégzése</w:t>
      </w:r>
    </w:p>
    <w:p w:rsidR="00BE60BA" w:rsidRPr="00780087" w:rsidRDefault="00BE60BA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marás megmunkáló programjának betöltése mágneslemezről, vagy adatátviteli rendszeren keresztül</w:t>
      </w:r>
    </w:p>
    <w:p w:rsidR="00BE60BA" w:rsidRPr="00780087" w:rsidRDefault="00BE60BA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A program tanulmányozása, tesztelése </w:t>
      </w:r>
    </w:p>
    <w:p w:rsidR="00BE60BA" w:rsidRPr="00780087" w:rsidRDefault="00BE60BA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Programfuttatás végzése forgácsolás nélkül</w:t>
      </w:r>
    </w:p>
    <w:p w:rsidR="00BE60BA" w:rsidRPr="00780087" w:rsidRDefault="00BE60BA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 megmunkáló központ, CNC marógép kezelése</w:t>
      </w:r>
    </w:p>
    <w:p w:rsidR="00BE60BA" w:rsidRPr="00780087" w:rsidRDefault="00BE60BA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Síkmarási, palástmarási, zsebmarási, fúrási, furatbővítési, alakos felület marási műveletek vég</w:t>
      </w:r>
      <w:r w:rsidR="003F24BB" w:rsidRPr="00780087">
        <w:rPr>
          <w:rFonts w:ascii="Palatino Linotype" w:hAnsi="Palatino Linotype"/>
          <w:sz w:val="24"/>
          <w:szCs w:val="24"/>
        </w:rPr>
        <w:t>zése</w:t>
      </w:r>
      <w:r w:rsidR="00324055" w:rsidRPr="00780087">
        <w:rPr>
          <w:rFonts w:ascii="Palatino Linotype" w:hAnsi="Palatino Linotype"/>
          <w:sz w:val="24"/>
          <w:szCs w:val="24"/>
        </w:rPr>
        <w:t xml:space="preserve"> CNC marógépeken, megmunkáló központokon</w:t>
      </w:r>
    </w:p>
    <w:p w:rsidR="003F24BB" w:rsidRPr="00780087" w:rsidRDefault="003F24BB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Méretellenőrzések végzése (AC)</w:t>
      </w:r>
    </w:p>
    <w:p w:rsidR="002163EE" w:rsidRPr="00780087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08527F" w:rsidRDefault="00AC3124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8527F">
        <w:rPr>
          <w:rFonts w:ascii="Palatino Linotype" w:hAnsi="Palatino Linotype"/>
          <w:b/>
          <w:sz w:val="24"/>
          <w:szCs w:val="24"/>
        </w:rPr>
        <w:t>CNC köszörülés</w:t>
      </w:r>
      <w:r w:rsidR="00F326C8" w:rsidRPr="0008527F">
        <w:rPr>
          <w:rFonts w:ascii="Palatino Linotype" w:hAnsi="Palatino Linotype"/>
          <w:b/>
          <w:sz w:val="24"/>
          <w:szCs w:val="24"/>
        </w:rPr>
        <w:tab/>
        <w:t xml:space="preserve">144 </w:t>
      </w:r>
      <w:r w:rsidR="002163EE" w:rsidRPr="0008527F">
        <w:rPr>
          <w:rFonts w:ascii="Palatino Linotype" w:hAnsi="Palatino Linotype"/>
          <w:b/>
          <w:sz w:val="24"/>
          <w:szCs w:val="24"/>
        </w:rPr>
        <w:t>óra</w:t>
      </w:r>
    </w:p>
    <w:p w:rsidR="00C85A89" w:rsidRPr="00780087" w:rsidRDefault="003F24BB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</w:t>
      </w:r>
      <w:r w:rsidR="00C85A89" w:rsidRPr="00780087">
        <w:rPr>
          <w:rFonts w:ascii="Palatino Linotype" w:hAnsi="Palatino Linotype"/>
          <w:sz w:val="24"/>
          <w:szCs w:val="24"/>
        </w:rPr>
        <w:t>öszörülési munka megkezdése előtti ellenőrzési műveletek</w:t>
      </w:r>
      <w:r w:rsidRPr="00780087">
        <w:rPr>
          <w:rFonts w:ascii="Palatino Linotype" w:hAnsi="Palatino Linotype"/>
          <w:sz w:val="24"/>
          <w:szCs w:val="24"/>
        </w:rPr>
        <w:t xml:space="preserve"> elvégzése </w:t>
      </w:r>
      <w:r w:rsidR="00C85A89" w:rsidRPr="00780087">
        <w:rPr>
          <w:rFonts w:ascii="Palatino Linotype" w:hAnsi="Palatino Linotype"/>
          <w:sz w:val="24"/>
          <w:szCs w:val="24"/>
        </w:rPr>
        <w:t xml:space="preserve">(a gép rendszereinek működőképessége, </w:t>
      </w:r>
      <w:r w:rsidRPr="00780087">
        <w:rPr>
          <w:rFonts w:ascii="Palatino Linotype" w:hAnsi="Palatino Linotype"/>
          <w:sz w:val="24"/>
          <w:szCs w:val="24"/>
        </w:rPr>
        <w:t>korongok</w:t>
      </w:r>
      <w:r w:rsidR="00C85A89" w:rsidRPr="00780087">
        <w:rPr>
          <w:rFonts w:ascii="Palatino Linotype" w:hAnsi="Palatino Linotype"/>
          <w:sz w:val="24"/>
          <w:szCs w:val="24"/>
        </w:rPr>
        <w:t xml:space="preserve"> állapota, technológiai paraméterek)</w:t>
      </w:r>
    </w:p>
    <w:p w:rsidR="00C85A89" w:rsidRPr="00780087" w:rsidRDefault="00C85A89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lastRenderedPageBreak/>
        <w:t>Előkészül</w:t>
      </w:r>
      <w:r w:rsidR="003F24BB" w:rsidRPr="00780087">
        <w:rPr>
          <w:rFonts w:ascii="Palatino Linotype" w:hAnsi="Palatino Linotype"/>
          <w:sz w:val="24"/>
          <w:szCs w:val="24"/>
        </w:rPr>
        <w:t>és</w:t>
      </w:r>
      <w:r w:rsidRPr="00780087">
        <w:rPr>
          <w:rFonts w:ascii="Palatino Linotype" w:hAnsi="Palatino Linotype"/>
          <w:sz w:val="24"/>
          <w:szCs w:val="24"/>
        </w:rPr>
        <w:t xml:space="preserve"> a köszörülési munkára (</w:t>
      </w:r>
      <w:r w:rsidR="003F24BB" w:rsidRPr="00780087">
        <w:rPr>
          <w:rFonts w:ascii="Palatino Linotype" w:hAnsi="Palatino Linotype"/>
          <w:sz w:val="24"/>
          <w:szCs w:val="24"/>
        </w:rPr>
        <w:t xml:space="preserve">munkadarab felfogása, rögzítése, beállítása, </w:t>
      </w:r>
      <w:r w:rsidRPr="00780087">
        <w:rPr>
          <w:rFonts w:ascii="Palatino Linotype" w:hAnsi="Palatino Linotype"/>
          <w:sz w:val="24"/>
          <w:szCs w:val="24"/>
        </w:rPr>
        <w:t>nullpont-tároló tartalmak, CNC-program, főbb pozíciók ellenőrzése)</w:t>
      </w:r>
    </w:p>
    <w:p w:rsidR="003F24BB" w:rsidRPr="00780087" w:rsidRDefault="003F24BB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köszörülés megmunkáló programjának betöltése mágneslemezről, vagy adatátviteli rendszeren keresztül</w:t>
      </w:r>
    </w:p>
    <w:p w:rsidR="003F24BB" w:rsidRPr="00780087" w:rsidRDefault="003F24BB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A program tanulmányozása, tesztelése </w:t>
      </w:r>
    </w:p>
    <w:p w:rsidR="003F24BB" w:rsidRPr="00780087" w:rsidRDefault="003F24BB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Programfuttatás végzése forgácsolás nélkül</w:t>
      </w:r>
    </w:p>
    <w:p w:rsidR="003F24BB" w:rsidRPr="00780087" w:rsidRDefault="003F24BB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 köszörűgép kezelése</w:t>
      </w:r>
    </w:p>
    <w:p w:rsidR="003F24BB" w:rsidRPr="00780087" w:rsidRDefault="003F24BB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Síkköszörülési, palástköszörülési, furatköszörülési</w:t>
      </w:r>
      <w:r w:rsidR="00E46C26" w:rsidRPr="00780087">
        <w:rPr>
          <w:rFonts w:ascii="Palatino Linotype" w:hAnsi="Palatino Linotype"/>
          <w:sz w:val="24"/>
          <w:szCs w:val="24"/>
        </w:rPr>
        <w:t>, menetköszörülési, fogköszörülési és lefejtő köszörülési</w:t>
      </w:r>
      <w:r w:rsidRPr="00780087">
        <w:rPr>
          <w:rFonts w:ascii="Palatino Linotype" w:hAnsi="Palatino Linotype"/>
          <w:sz w:val="24"/>
          <w:szCs w:val="24"/>
        </w:rPr>
        <w:t xml:space="preserve"> műveletek végzése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Méretellenőrzések</w:t>
      </w:r>
    </w:p>
    <w:p w:rsidR="00E46C26" w:rsidRPr="00780087" w:rsidRDefault="00E46C26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Köszörűkorong élezés CNC szerszámélezőn</w:t>
      </w:r>
    </w:p>
    <w:p w:rsidR="002163EE" w:rsidRPr="00780087" w:rsidRDefault="002163EE" w:rsidP="0035120D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2163EE" w:rsidRPr="0008527F" w:rsidRDefault="00F326C8" w:rsidP="0008527F">
      <w:pPr>
        <w:widowControl w:val="0"/>
        <w:numPr>
          <w:ilvl w:val="2"/>
          <w:numId w:val="41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8527F">
        <w:rPr>
          <w:rFonts w:ascii="Palatino Linotype" w:hAnsi="Palatino Linotype"/>
          <w:b/>
          <w:sz w:val="24"/>
          <w:szCs w:val="24"/>
        </w:rPr>
        <w:t>Gépkarbantartások</w:t>
      </w:r>
      <w:r w:rsidRPr="0008527F">
        <w:rPr>
          <w:rFonts w:ascii="Palatino Linotype" w:hAnsi="Palatino Linotype"/>
          <w:b/>
          <w:sz w:val="24"/>
          <w:szCs w:val="24"/>
        </w:rPr>
        <w:tab/>
      </w:r>
      <w:r w:rsidRPr="0008527F">
        <w:rPr>
          <w:rFonts w:ascii="Palatino Linotype" w:hAnsi="Palatino Linotype"/>
          <w:b/>
          <w:sz w:val="24"/>
          <w:szCs w:val="24"/>
        </w:rPr>
        <w:tab/>
        <w:t xml:space="preserve">64 </w:t>
      </w:r>
      <w:r w:rsidR="002163EE" w:rsidRPr="0008527F">
        <w:rPr>
          <w:rFonts w:ascii="Palatino Linotype" w:hAnsi="Palatino Linotype"/>
          <w:b/>
          <w:sz w:val="24"/>
          <w:szCs w:val="24"/>
        </w:rPr>
        <w:t>óra</w:t>
      </w:r>
    </w:p>
    <w:p w:rsidR="00324055" w:rsidRPr="00780087" w:rsidRDefault="008D4077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Elvégzi a munka befejezése utáni műveleteket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Szerszámokat kitáraz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Készülékeket leszerel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Archiválja a megmunkáló programot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</w:t>
      </w:r>
      <w:r w:rsidR="008D4077" w:rsidRPr="00780087">
        <w:rPr>
          <w:rFonts w:ascii="Palatino Linotype" w:hAnsi="Palatino Linotype"/>
          <w:sz w:val="24"/>
          <w:szCs w:val="24"/>
        </w:rPr>
        <w:t>lvégzi az előírt karbantartási mun</w:t>
      </w:r>
      <w:r w:rsidRPr="00780087">
        <w:rPr>
          <w:rFonts w:ascii="Palatino Linotype" w:hAnsi="Palatino Linotype"/>
          <w:sz w:val="24"/>
          <w:szCs w:val="24"/>
        </w:rPr>
        <w:t>kákat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Letakarítja a gépet</w:t>
      </w:r>
    </w:p>
    <w:p w:rsidR="004F40AD" w:rsidRPr="00780087" w:rsidRDefault="004F40AD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 xml:space="preserve">Karbantartja az energiaellátó rendszereket 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Karbantartja a mérőrendszereket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Karbantartja a mozgatórendszereket</w:t>
      </w:r>
    </w:p>
    <w:p w:rsidR="004F40AD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Karbantartja a hűtőrendszereket</w:t>
      </w:r>
      <w:r w:rsidR="004F40AD" w:rsidRPr="00780087">
        <w:rPr>
          <w:rFonts w:ascii="Palatino Linotype" w:hAnsi="Palatino Linotype"/>
          <w:sz w:val="24"/>
          <w:szCs w:val="24"/>
        </w:rPr>
        <w:t>, feltölti a folyadékszinteket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Karbantartja a kenőrendszereket</w:t>
      </w:r>
      <w:r w:rsidR="004F40AD" w:rsidRPr="00780087">
        <w:rPr>
          <w:rFonts w:ascii="Palatino Linotype" w:hAnsi="Palatino Linotype"/>
          <w:sz w:val="24"/>
          <w:szCs w:val="24"/>
        </w:rPr>
        <w:t>, feltölti a folyadékszinteket</w:t>
      </w:r>
    </w:p>
    <w:p w:rsidR="004F40AD" w:rsidRPr="00780087" w:rsidRDefault="004F40AD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Karbantartja a védőrendszereket</w:t>
      </w:r>
    </w:p>
    <w:p w:rsidR="008D4077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Elszámol a felvett eszközökkel</w:t>
      </w:r>
    </w:p>
    <w:p w:rsidR="00324055" w:rsidRPr="00780087" w:rsidRDefault="00324055" w:rsidP="0035120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A CNC-gép esetleges meghibásodásáról jelentést tesz feletteseinek</w:t>
      </w:r>
    </w:p>
    <w:p w:rsidR="002163EE" w:rsidRPr="00780087" w:rsidRDefault="002163EE" w:rsidP="002163EE">
      <w:pPr>
        <w:spacing w:after="0" w:line="240" w:lineRule="auto"/>
        <w:rPr>
          <w:rFonts w:ascii="Palatino Linotype" w:hAnsi="Palatino Linotype"/>
          <w:b/>
        </w:rPr>
      </w:pPr>
    </w:p>
    <w:p w:rsidR="002163EE" w:rsidRPr="00780087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78008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780087" w:rsidRDefault="002C2E5B" w:rsidP="0035120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780087">
        <w:rPr>
          <w:rFonts w:ascii="Palatino Linotype" w:hAnsi="Palatino Linotype"/>
          <w:sz w:val="24"/>
          <w:szCs w:val="24"/>
        </w:rPr>
        <w:t>CNC forgácsoló tanműhely</w:t>
      </w:r>
    </w:p>
    <w:p w:rsidR="002C2E5B" w:rsidRPr="00780087" w:rsidRDefault="00DA1F6D" w:rsidP="0035120D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</w:t>
      </w:r>
      <w:r w:rsidR="002C2E5B" w:rsidRPr="007800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isüzemi CNC forgácsoló termelőhely</w:t>
      </w:r>
    </w:p>
    <w:p w:rsidR="002C2E5B" w:rsidRPr="00780087" w:rsidRDefault="00DA1F6D" w:rsidP="0035120D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800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</w:t>
      </w:r>
      <w:r w:rsidR="002C2E5B" w:rsidRPr="007800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agyüzemi </w:t>
      </w:r>
      <w:r w:rsidRPr="007800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CNC</w:t>
      </w:r>
      <w:r w:rsidR="002C2E5B" w:rsidRPr="007800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forgácsoló termelőhely</w:t>
      </w:r>
    </w:p>
    <w:p w:rsidR="002C2E5B" w:rsidRPr="00780087" w:rsidRDefault="002C2E5B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780087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78008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78008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780087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Pr="00780087" w:rsidRDefault="00E67EB2" w:rsidP="001D101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C2E5B" w:rsidRPr="00780087" w:rsidTr="00E25F0E">
        <w:trPr>
          <w:jc w:val="center"/>
        </w:trPr>
        <w:tc>
          <w:tcPr>
            <w:tcW w:w="994" w:type="dxa"/>
            <w:vMerge w:val="restart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2C2E5B" w:rsidRPr="00780087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2C2E5B" w:rsidRPr="00780087" w:rsidTr="00E25F0E">
        <w:trPr>
          <w:jc w:val="center"/>
        </w:trPr>
        <w:tc>
          <w:tcPr>
            <w:tcW w:w="994" w:type="dxa"/>
            <w:vMerge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994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994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994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994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780087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780087" w:rsidRDefault="00E67EB2" w:rsidP="0008527F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78008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C2E5B" w:rsidRPr="00780087" w:rsidTr="00E25F0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C2E5B" w:rsidRPr="00780087" w:rsidTr="00E25F0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C2E5B" w:rsidRPr="00780087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C2E5B" w:rsidRPr="00780087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C2E5B" w:rsidRPr="00780087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C2E5B" w:rsidRPr="00780087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C2E5B" w:rsidRPr="00780087" w:rsidRDefault="002C2E5B" w:rsidP="00E25F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1.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2.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5.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8.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9.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C2E5B" w:rsidRPr="00780087" w:rsidTr="00E25F0E">
        <w:trPr>
          <w:jc w:val="center"/>
        </w:trPr>
        <w:tc>
          <w:tcPr>
            <w:tcW w:w="828" w:type="dxa"/>
            <w:vAlign w:val="center"/>
          </w:tcPr>
          <w:p w:rsidR="002C2E5B" w:rsidRPr="00780087" w:rsidRDefault="002C2E5B" w:rsidP="00DA1F6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9.</w:t>
            </w:r>
            <w:r w:rsidR="00DA1F6D" w:rsidRPr="00780087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8008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780087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2C2E5B" w:rsidRPr="00780087" w:rsidRDefault="00DA1F6D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8008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C2E5B" w:rsidRPr="00780087" w:rsidRDefault="002C2E5B" w:rsidP="00E25F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780087" w:rsidRDefault="002163EE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2163EE" w:rsidRPr="00780087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780087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780087">
        <w:rPr>
          <w:rFonts w:ascii="Palatino Linotype" w:hAnsi="Palatino Linotype"/>
          <w:b/>
          <w:sz w:val="24"/>
          <w:szCs w:val="24"/>
        </w:rPr>
        <w:t>tantárgy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780087">
        <w:rPr>
          <w:rFonts w:ascii="Palatino Linotype" w:hAnsi="Palatino Linotype"/>
          <w:b/>
          <w:sz w:val="24"/>
          <w:szCs w:val="24"/>
        </w:rPr>
        <w:t>értékelésének</w:t>
      </w:r>
      <w:r w:rsidRPr="00780087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163EE" w:rsidRPr="00780087" w:rsidRDefault="002C2E5B" w:rsidP="0035120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D101F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</w:t>
      </w:r>
      <w:r w:rsidR="0035120D">
        <w:rPr>
          <w:rFonts w:ascii="Palatino Linotype" w:hAnsi="Palatino Linotype"/>
          <w:bCs/>
          <w:sz w:val="24"/>
          <w:szCs w:val="24"/>
        </w:rPr>
        <w:t>) pontja szerinti értékeléssel.</w:t>
      </w:r>
    </w:p>
    <w:sectPr w:rsidR="002163EE" w:rsidRPr="00780087" w:rsidSect="0008527F">
      <w:footerReference w:type="default" r:id="rId10"/>
      <w:pgSz w:w="11906" w:h="16838"/>
      <w:pgMar w:top="1304" w:right="1418" w:bottom="130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DF7" w:rsidRDefault="00151DF7">
      <w:pPr>
        <w:spacing w:after="0" w:line="240" w:lineRule="auto"/>
      </w:pPr>
      <w:r>
        <w:separator/>
      </w:r>
    </w:p>
  </w:endnote>
  <w:endnote w:type="continuationSeparator" w:id="0">
    <w:p w:rsidR="00151DF7" w:rsidRDefault="00151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602" w:rsidRDefault="005C5602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041762">
      <w:rPr>
        <w:noProof/>
      </w:rPr>
      <w:t>1</w:t>
    </w:r>
    <w:r>
      <w:fldChar w:fldCharType="end"/>
    </w:r>
  </w:p>
  <w:p w:rsidR="005C5602" w:rsidRDefault="005C5602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602" w:rsidRPr="0028078A" w:rsidRDefault="005C5602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041762">
      <w:rPr>
        <w:noProof/>
      </w:rPr>
      <w:t>6</w:t>
    </w:r>
    <w:r>
      <w:fldChar w:fldCharType="end"/>
    </w:r>
  </w:p>
  <w:p w:rsidR="005C5602" w:rsidRDefault="005C560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DF7" w:rsidRDefault="00151DF7">
      <w:pPr>
        <w:spacing w:after="0" w:line="240" w:lineRule="auto"/>
      </w:pPr>
      <w:r>
        <w:separator/>
      </w:r>
    </w:p>
  </w:footnote>
  <w:footnote w:type="continuationSeparator" w:id="0">
    <w:p w:rsidR="00151DF7" w:rsidRDefault="00151D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0F777DE4"/>
    <w:multiLevelType w:val="hybridMultilevel"/>
    <w:tmpl w:val="CC8EE792"/>
    <w:lvl w:ilvl="0" w:tplc="040E000F">
      <w:start w:val="1"/>
      <w:numFmt w:val="decimal"/>
      <w:lvlText w:val="%1."/>
      <w:lvlJc w:val="left"/>
      <w:pPr>
        <w:ind w:left="750" w:hanging="360"/>
      </w:pPr>
    </w:lvl>
    <w:lvl w:ilvl="1" w:tplc="040E0019" w:tentative="1">
      <w:start w:val="1"/>
      <w:numFmt w:val="lowerLetter"/>
      <w:lvlText w:val="%2."/>
      <w:lvlJc w:val="left"/>
      <w:pPr>
        <w:ind w:left="1470" w:hanging="360"/>
      </w:pPr>
    </w:lvl>
    <w:lvl w:ilvl="2" w:tplc="040E001B" w:tentative="1">
      <w:start w:val="1"/>
      <w:numFmt w:val="lowerRoman"/>
      <w:lvlText w:val="%3."/>
      <w:lvlJc w:val="right"/>
      <w:pPr>
        <w:ind w:left="2190" w:hanging="180"/>
      </w:pPr>
    </w:lvl>
    <w:lvl w:ilvl="3" w:tplc="040E000F" w:tentative="1">
      <w:start w:val="1"/>
      <w:numFmt w:val="decimal"/>
      <w:lvlText w:val="%4."/>
      <w:lvlJc w:val="left"/>
      <w:pPr>
        <w:ind w:left="2910" w:hanging="360"/>
      </w:pPr>
    </w:lvl>
    <w:lvl w:ilvl="4" w:tplc="040E0019" w:tentative="1">
      <w:start w:val="1"/>
      <w:numFmt w:val="lowerLetter"/>
      <w:lvlText w:val="%5."/>
      <w:lvlJc w:val="left"/>
      <w:pPr>
        <w:ind w:left="3630" w:hanging="360"/>
      </w:pPr>
    </w:lvl>
    <w:lvl w:ilvl="5" w:tplc="040E001B" w:tentative="1">
      <w:start w:val="1"/>
      <w:numFmt w:val="lowerRoman"/>
      <w:lvlText w:val="%6."/>
      <w:lvlJc w:val="right"/>
      <w:pPr>
        <w:ind w:left="4350" w:hanging="180"/>
      </w:pPr>
    </w:lvl>
    <w:lvl w:ilvl="6" w:tplc="040E000F" w:tentative="1">
      <w:start w:val="1"/>
      <w:numFmt w:val="decimal"/>
      <w:lvlText w:val="%7."/>
      <w:lvlJc w:val="left"/>
      <w:pPr>
        <w:ind w:left="5070" w:hanging="360"/>
      </w:pPr>
    </w:lvl>
    <w:lvl w:ilvl="7" w:tplc="040E0019" w:tentative="1">
      <w:start w:val="1"/>
      <w:numFmt w:val="lowerLetter"/>
      <w:lvlText w:val="%8."/>
      <w:lvlJc w:val="left"/>
      <w:pPr>
        <w:ind w:left="5790" w:hanging="360"/>
      </w:pPr>
    </w:lvl>
    <w:lvl w:ilvl="8" w:tplc="040E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644FF5"/>
    <w:multiLevelType w:val="multilevel"/>
    <w:tmpl w:val="AE5C74B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2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AB6674"/>
    <w:multiLevelType w:val="hybridMultilevel"/>
    <w:tmpl w:val="98CAFA74"/>
    <w:lvl w:ilvl="0" w:tplc="040E000F">
      <w:start w:val="1"/>
      <w:numFmt w:val="decimal"/>
      <w:lvlText w:val="%1."/>
      <w:lvlJc w:val="left"/>
      <w:pPr>
        <w:ind w:left="777" w:hanging="360"/>
      </w:pPr>
    </w:lvl>
    <w:lvl w:ilvl="1" w:tplc="040E0019" w:tentative="1">
      <w:start w:val="1"/>
      <w:numFmt w:val="lowerLetter"/>
      <w:lvlText w:val="%2."/>
      <w:lvlJc w:val="left"/>
      <w:pPr>
        <w:ind w:left="1497" w:hanging="360"/>
      </w:pPr>
    </w:lvl>
    <w:lvl w:ilvl="2" w:tplc="040E001B" w:tentative="1">
      <w:start w:val="1"/>
      <w:numFmt w:val="lowerRoman"/>
      <w:lvlText w:val="%3."/>
      <w:lvlJc w:val="right"/>
      <w:pPr>
        <w:ind w:left="2217" w:hanging="180"/>
      </w:pPr>
    </w:lvl>
    <w:lvl w:ilvl="3" w:tplc="040E000F" w:tentative="1">
      <w:start w:val="1"/>
      <w:numFmt w:val="decimal"/>
      <w:lvlText w:val="%4."/>
      <w:lvlJc w:val="left"/>
      <w:pPr>
        <w:ind w:left="2937" w:hanging="360"/>
      </w:pPr>
    </w:lvl>
    <w:lvl w:ilvl="4" w:tplc="040E0019" w:tentative="1">
      <w:start w:val="1"/>
      <w:numFmt w:val="lowerLetter"/>
      <w:lvlText w:val="%5."/>
      <w:lvlJc w:val="left"/>
      <w:pPr>
        <w:ind w:left="3657" w:hanging="360"/>
      </w:pPr>
    </w:lvl>
    <w:lvl w:ilvl="5" w:tplc="040E001B" w:tentative="1">
      <w:start w:val="1"/>
      <w:numFmt w:val="lowerRoman"/>
      <w:lvlText w:val="%6."/>
      <w:lvlJc w:val="right"/>
      <w:pPr>
        <w:ind w:left="4377" w:hanging="180"/>
      </w:pPr>
    </w:lvl>
    <w:lvl w:ilvl="6" w:tplc="040E000F" w:tentative="1">
      <w:start w:val="1"/>
      <w:numFmt w:val="decimal"/>
      <w:lvlText w:val="%7."/>
      <w:lvlJc w:val="left"/>
      <w:pPr>
        <w:ind w:left="5097" w:hanging="360"/>
      </w:pPr>
    </w:lvl>
    <w:lvl w:ilvl="7" w:tplc="040E0019" w:tentative="1">
      <w:start w:val="1"/>
      <w:numFmt w:val="lowerLetter"/>
      <w:lvlText w:val="%8."/>
      <w:lvlJc w:val="left"/>
      <w:pPr>
        <w:ind w:left="5817" w:hanging="360"/>
      </w:pPr>
    </w:lvl>
    <w:lvl w:ilvl="8" w:tplc="040E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D57578B"/>
    <w:multiLevelType w:val="hybridMultilevel"/>
    <w:tmpl w:val="C4129BE4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2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8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9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3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4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5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6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8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7"/>
  </w:num>
  <w:num w:numId="2">
    <w:abstractNumId w:val="0"/>
  </w:num>
  <w:num w:numId="3">
    <w:abstractNumId w:val="47"/>
  </w:num>
  <w:num w:numId="4">
    <w:abstractNumId w:val="25"/>
  </w:num>
  <w:num w:numId="5">
    <w:abstractNumId w:val="4"/>
  </w:num>
  <w:num w:numId="6">
    <w:abstractNumId w:val="6"/>
  </w:num>
  <w:num w:numId="7">
    <w:abstractNumId w:val="11"/>
  </w:num>
  <w:num w:numId="8">
    <w:abstractNumId w:val="36"/>
  </w:num>
  <w:num w:numId="9">
    <w:abstractNumId w:val="15"/>
  </w:num>
  <w:num w:numId="10">
    <w:abstractNumId w:val="41"/>
  </w:num>
  <w:num w:numId="11">
    <w:abstractNumId w:val="48"/>
  </w:num>
  <w:num w:numId="12">
    <w:abstractNumId w:val="27"/>
  </w:num>
  <w:num w:numId="13">
    <w:abstractNumId w:val="42"/>
  </w:num>
  <w:num w:numId="14">
    <w:abstractNumId w:val="9"/>
  </w:num>
  <w:num w:numId="15">
    <w:abstractNumId w:val="40"/>
  </w:num>
  <w:num w:numId="16">
    <w:abstractNumId w:val="32"/>
  </w:num>
  <w:num w:numId="17">
    <w:abstractNumId w:val="33"/>
  </w:num>
  <w:num w:numId="18">
    <w:abstractNumId w:val="45"/>
  </w:num>
  <w:num w:numId="19">
    <w:abstractNumId w:val="8"/>
  </w:num>
  <w:num w:numId="20">
    <w:abstractNumId w:val="19"/>
  </w:num>
  <w:num w:numId="21">
    <w:abstractNumId w:val="12"/>
  </w:num>
  <w:num w:numId="22">
    <w:abstractNumId w:val="30"/>
  </w:num>
  <w:num w:numId="23">
    <w:abstractNumId w:val="13"/>
  </w:num>
  <w:num w:numId="24">
    <w:abstractNumId w:val="14"/>
  </w:num>
  <w:num w:numId="25">
    <w:abstractNumId w:val="22"/>
  </w:num>
  <w:num w:numId="26">
    <w:abstractNumId w:val="18"/>
  </w:num>
  <w:num w:numId="27">
    <w:abstractNumId w:val="34"/>
  </w:num>
  <w:num w:numId="28">
    <w:abstractNumId w:val="43"/>
  </w:num>
  <w:num w:numId="29">
    <w:abstractNumId w:val="28"/>
  </w:num>
  <w:num w:numId="30">
    <w:abstractNumId w:val="21"/>
  </w:num>
  <w:num w:numId="31">
    <w:abstractNumId w:val="17"/>
  </w:num>
  <w:num w:numId="32">
    <w:abstractNumId w:val="10"/>
  </w:num>
  <w:num w:numId="33">
    <w:abstractNumId w:val="46"/>
  </w:num>
  <w:num w:numId="34">
    <w:abstractNumId w:val="1"/>
  </w:num>
  <w:num w:numId="35">
    <w:abstractNumId w:val="38"/>
  </w:num>
  <w:num w:numId="36">
    <w:abstractNumId w:val="20"/>
  </w:num>
  <w:num w:numId="37">
    <w:abstractNumId w:val="3"/>
  </w:num>
  <w:num w:numId="38">
    <w:abstractNumId w:val="39"/>
  </w:num>
  <w:num w:numId="39">
    <w:abstractNumId w:val="16"/>
  </w:num>
  <w:num w:numId="40">
    <w:abstractNumId w:val="2"/>
  </w:num>
  <w:num w:numId="41">
    <w:abstractNumId w:val="7"/>
  </w:num>
  <w:num w:numId="42">
    <w:abstractNumId w:val="35"/>
  </w:num>
  <w:num w:numId="43">
    <w:abstractNumId w:val="31"/>
  </w:num>
  <w:num w:numId="44">
    <w:abstractNumId w:val="24"/>
  </w:num>
  <w:num w:numId="45">
    <w:abstractNumId w:val="23"/>
  </w:num>
  <w:num w:numId="46">
    <w:abstractNumId w:val="44"/>
  </w:num>
  <w:num w:numId="47">
    <w:abstractNumId w:val="26"/>
  </w:num>
  <w:num w:numId="48">
    <w:abstractNumId w:val="5"/>
  </w:num>
  <w:num w:numId="49">
    <w:abstractNumId w:val="2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0F30"/>
    <w:rsid w:val="00011F7A"/>
    <w:rsid w:val="000125D1"/>
    <w:rsid w:val="00017C63"/>
    <w:rsid w:val="00033216"/>
    <w:rsid w:val="00036091"/>
    <w:rsid w:val="00037185"/>
    <w:rsid w:val="00041762"/>
    <w:rsid w:val="0004622D"/>
    <w:rsid w:val="00051ECE"/>
    <w:rsid w:val="00061282"/>
    <w:rsid w:val="00061789"/>
    <w:rsid w:val="0006357D"/>
    <w:rsid w:val="0006464E"/>
    <w:rsid w:val="000768BE"/>
    <w:rsid w:val="0008527F"/>
    <w:rsid w:val="00096C56"/>
    <w:rsid w:val="000A1817"/>
    <w:rsid w:val="000A7061"/>
    <w:rsid w:val="000A75AA"/>
    <w:rsid w:val="000B1E88"/>
    <w:rsid w:val="000C0281"/>
    <w:rsid w:val="000C50D9"/>
    <w:rsid w:val="000D70BA"/>
    <w:rsid w:val="000D75AE"/>
    <w:rsid w:val="000E120B"/>
    <w:rsid w:val="000E40BE"/>
    <w:rsid w:val="0010660C"/>
    <w:rsid w:val="00106F6E"/>
    <w:rsid w:val="00137A02"/>
    <w:rsid w:val="00145C26"/>
    <w:rsid w:val="00150454"/>
    <w:rsid w:val="00151DF7"/>
    <w:rsid w:val="001619DE"/>
    <w:rsid w:val="00164FDE"/>
    <w:rsid w:val="0017355C"/>
    <w:rsid w:val="00175BEA"/>
    <w:rsid w:val="00176AB7"/>
    <w:rsid w:val="00190652"/>
    <w:rsid w:val="00197EB4"/>
    <w:rsid w:val="001A1792"/>
    <w:rsid w:val="001B2CAD"/>
    <w:rsid w:val="001B3D1D"/>
    <w:rsid w:val="001B61F7"/>
    <w:rsid w:val="001D101F"/>
    <w:rsid w:val="001D2353"/>
    <w:rsid w:val="001D48FA"/>
    <w:rsid w:val="001D574D"/>
    <w:rsid w:val="001D7F37"/>
    <w:rsid w:val="001E3CFD"/>
    <w:rsid w:val="001F0AFD"/>
    <w:rsid w:val="001F0E07"/>
    <w:rsid w:val="001F74EF"/>
    <w:rsid w:val="00201AC9"/>
    <w:rsid w:val="00207611"/>
    <w:rsid w:val="002118CE"/>
    <w:rsid w:val="0021193D"/>
    <w:rsid w:val="002163EE"/>
    <w:rsid w:val="00227C48"/>
    <w:rsid w:val="00230798"/>
    <w:rsid w:val="002320C6"/>
    <w:rsid w:val="002413BF"/>
    <w:rsid w:val="00244FA5"/>
    <w:rsid w:val="0025173A"/>
    <w:rsid w:val="00255AD3"/>
    <w:rsid w:val="002562C8"/>
    <w:rsid w:val="00256BCD"/>
    <w:rsid w:val="00272FA1"/>
    <w:rsid w:val="0028078A"/>
    <w:rsid w:val="00283100"/>
    <w:rsid w:val="00292A35"/>
    <w:rsid w:val="00296446"/>
    <w:rsid w:val="002971CF"/>
    <w:rsid w:val="00297217"/>
    <w:rsid w:val="002A7C0F"/>
    <w:rsid w:val="002B7007"/>
    <w:rsid w:val="002C1F1F"/>
    <w:rsid w:val="002C2E5B"/>
    <w:rsid w:val="002D3E9D"/>
    <w:rsid w:val="002D4BD8"/>
    <w:rsid w:val="002D6FCA"/>
    <w:rsid w:val="002D735D"/>
    <w:rsid w:val="002D7EC3"/>
    <w:rsid w:val="002E0F96"/>
    <w:rsid w:val="002E4E36"/>
    <w:rsid w:val="002E71B8"/>
    <w:rsid w:val="002F12F6"/>
    <w:rsid w:val="002F6427"/>
    <w:rsid w:val="003145D2"/>
    <w:rsid w:val="003150D6"/>
    <w:rsid w:val="00316926"/>
    <w:rsid w:val="00317302"/>
    <w:rsid w:val="003232B9"/>
    <w:rsid w:val="00323542"/>
    <w:rsid w:val="00324055"/>
    <w:rsid w:val="00325781"/>
    <w:rsid w:val="00327E5D"/>
    <w:rsid w:val="00330785"/>
    <w:rsid w:val="00336EC9"/>
    <w:rsid w:val="0034095D"/>
    <w:rsid w:val="0034097C"/>
    <w:rsid w:val="00344954"/>
    <w:rsid w:val="00345650"/>
    <w:rsid w:val="0035120D"/>
    <w:rsid w:val="00363F8E"/>
    <w:rsid w:val="003645EA"/>
    <w:rsid w:val="003724F9"/>
    <w:rsid w:val="00376663"/>
    <w:rsid w:val="00376DA6"/>
    <w:rsid w:val="003771E7"/>
    <w:rsid w:val="00385149"/>
    <w:rsid w:val="003915F1"/>
    <w:rsid w:val="00391E5C"/>
    <w:rsid w:val="003A5D8F"/>
    <w:rsid w:val="003A6EE7"/>
    <w:rsid w:val="003B4CFB"/>
    <w:rsid w:val="003C1756"/>
    <w:rsid w:val="003C4D50"/>
    <w:rsid w:val="003C59F1"/>
    <w:rsid w:val="003D167A"/>
    <w:rsid w:val="003D3919"/>
    <w:rsid w:val="003D7ED7"/>
    <w:rsid w:val="003E0C64"/>
    <w:rsid w:val="003E445A"/>
    <w:rsid w:val="003F028D"/>
    <w:rsid w:val="003F24BB"/>
    <w:rsid w:val="003F3067"/>
    <w:rsid w:val="004036EA"/>
    <w:rsid w:val="00411C61"/>
    <w:rsid w:val="00412D05"/>
    <w:rsid w:val="0041412F"/>
    <w:rsid w:val="004153BF"/>
    <w:rsid w:val="00424E04"/>
    <w:rsid w:val="00425C80"/>
    <w:rsid w:val="0044653C"/>
    <w:rsid w:val="0045044E"/>
    <w:rsid w:val="00452B42"/>
    <w:rsid w:val="004534FA"/>
    <w:rsid w:val="00454D2A"/>
    <w:rsid w:val="00455454"/>
    <w:rsid w:val="00456668"/>
    <w:rsid w:val="00465ADD"/>
    <w:rsid w:val="00472527"/>
    <w:rsid w:val="00475B6E"/>
    <w:rsid w:val="004842CC"/>
    <w:rsid w:val="00494883"/>
    <w:rsid w:val="00494D0F"/>
    <w:rsid w:val="004A0695"/>
    <w:rsid w:val="004A3332"/>
    <w:rsid w:val="004B1001"/>
    <w:rsid w:val="004C488C"/>
    <w:rsid w:val="004C699F"/>
    <w:rsid w:val="004D1CBD"/>
    <w:rsid w:val="004D4845"/>
    <w:rsid w:val="004D5DC0"/>
    <w:rsid w:val="004D6AC3"/>
    <w:rsid w:val="004E0122"/>
    <w:rsid w:val="004E1A41"/>
    <w:rsid w:val="004F3A30"/>
    <w:rsid w:val="004F40AD"/>
    <w:rsid w:val="00503CAD"/>
    <w:rsid w:val="00505B0A"/>
    <w:rsid w:val="00512C80"/>
    <w:rsid w:val="00514ACE"/>
    <w:rsid w:val="00516DE4"/>
    <w:rsid w:val="00523A15"/>
    <w:rsid w:val="00526E91"/>
    <w:rsid w:val="0053767E"/>
    <w:rsid w:val="00542D4F"/>
    <w:rsid w:val="005448ED"/>
    <w:rsid w:val="0054581C"/>
    <w:rsid w:val="00545C71"/>
    <w:rsid w:val="005501DE"/>
    <w:rsid w:val="00552020"/>
    <w:rsid w:val="00561C35"/>
    <w:rsid w:val="00563CAE"/>
    <w:rsid w:val="00571BD6"/>
    <w:rsid w:val="00574A54"/>
    <w:rsid w:val="005804B4"/>
    <w:rsid w:val="00583213"/>
    <w:rsid w:val="00583F85"/>
    <w:rsid w:val="005912B1"/>
    <w:rsid w:val="005A4C76"/>
    <w:rsid w:val="005B3555"/>
    <w:rsid w:val="005B3BCF"/>
    <w:rsid w:val="005B5462"/>
    <w:rsid w:val="005C5602"/>
    <w:rsid w:val="005C68B6"/>
    <w:rsid w:val="005D478B"/>
    <w:rsid w:val="005D7D26"/>
    <w:rsid w:val="005E308F"/>
    <w:rsid w:val="005E753B"/>
    <w:rsid w:val="005F38A5"/>
    <w:rsid w:val="00600DFC"/>
    <w:rsid w:val="00615D69"/>
    <w:rsid w:val="006223E2"/>
    <w:rsid w:val="00624C61"/>
    <w:rsid w:val="006333F3"/>
    <w:rsid w:val="0063575F"/>
    <w:rsid w:val="00636CF5"/>
    <w:rsid w:val="006371A8"/>
    <w:rsid w:val="006418D4"/>
    <w:rsid w:val="006460EC"/>
    <w:rsid w:val="00653431"/>
    <w:rsid w:val="0065442A"/>
    <w:rsid w:val="00655889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969CF"/>
    <w:rsid w:val="00697E16"/>
    <w:rsid w:val="006A03CF"/>
    <w:rsid w:val="006A4D80"/>
    <w:rsid w:val="006A5041"/>
    <w:rsid w:val="006A5F86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E7F47"/>
    <w:rsid w:val="006F2449"/>
    <w:rsid w:val="006F7366"/>
    <w:rsid w:val="00705310"/>
    <w:rsid w:val="00707095"/>
    <w:rsid w:val="00720CB2"/>
    <w:rsid w:val="00721247"/>
    <w:rsid w:val="007252A0"/>
    <w:rsid w:val="00727D78"/>
    <w:rsid w:val="00733D03"/>
    <w:rsid w:val="007350D7"/>
    <w:rsid w:val="00740518"/>
    <w:rsid w:val="00741A22"/>
    <w:rsid w:val="00744BF0"/>
    <w:rsid w:val="00750154"/>
    <w:rsid w:val="00750A72"/>
    <w:rsid w:val="0075277E"/>
    <w:rsid w:val="0075340D"/>
    <w:rsid w:val="00753597"/>
    <w:rsid w:val="007540AA"/>
    <w:rsid w:val="007546CF"/>
    <w:rsid w:val="007561C1"/>
    <w:rsid w:val="007637E0"/>
    <w:rsid w:val="007654AE"/>
    <w:rsid w:val="00767F46"/>
    <w:rsid w:val="00770E10"/>
    <w:rsid w:val="0077105A"/>
    <w:rsid w:val="00772A64"/>
    <w:rsid w:val="00774C44"/>
    <w:rsid w:val="00775D2B"/>
    <w:rsid w:val="00780087"/>
    <w:rsid w:val="00780BCD"/>
    <w:rsid w:val="00785CDF"/>
    <w:rsid w:val="00795A5D"/>
    <w:rsid w:val="007A2EBE"/>
    <w:rsid w:val="007A3A4F"/>
    <w:rsid w:val="007A5982"/>
    <w:rsid w:val="007B50D1"/>
    <w:rsid w:val="007C3861"/>
    <w:rsid w:val="007C5248"/>
    <w:rsid w:val="007D06D1"/>
    <w:rsid w:val="007D1079"/>
    <w:rsid w:val="007D3163"/>
    <w:rsid w:val="007F12BC"/>
    <w:rsid w:val="00800C6D"/>
    <w:rsid w:val="00806351"/>
    <w:rsid w:val="00810765"/>
    <w:rsid w:val="00822C1F"/>
    <w:rsid w:val="00826B78"/>
    <w:rsid w:val="0084060E"/>
    <w:rsid w:val="00843FA0"/>
    <w:rsid w:val="008516C2"/>
    <w:rsid w:val="00853BCF"/>
    <w:rsid w:val="008603C0"/>
    <w:rsid w:val="008626E6"/>
    <w:rsid w:val="00876441"/>
    <w:rsid w:val="00881251"/>
    <w:rsid w:val="00883AE4"/>
    <w:rsid w:val="00892210"/>
    <w:rsid w:val="00892866"/>
    <w:rsid w:val="008A5AA6"/>
    <w:rsid w:val="008B3896"/>
    <w:rsid w:val="008B56E8"/>
    <w:rsid w:val="008C5469"/>
    <w:rsid w:val="008C7369"/>
    <w:rsid w:val="008D206C"/>
    <w:rsid w:val="008D4077"/>
    <w:rsid w:val="008E44B3"/>
    <w:rsid w:val="008E7969"/>
    <w:rsid w:val="008F1EEB"/>
    <w:rsid w:val="008F7232"/>
    <w:rsid w:val="00900361"/>
    <w:rsid w:val="00903F82"/>
    <w:rsid w:val="009234AD"/>
    <w:rsid w:val="00923805"/>
    <w:rsid w:val="009338C3"/>
    <w:rsid w:val="009346EE"/>
    <w:rsid w:val="009360A0"/>
    <w:rsid w:val="00944D7C"/>
    <w:rsid w:val="009466B0"/>
    <w:rsid w:val="00961B71"/>
    <w:rsid w:val="009730CA"/>
    <w:rsid w:val="0097329F"/>
    <w:rsid w:val="009809B4"/>
    <w:rsid w:val="00982082"/>
    <w:rsid w:val="0099089D"/>
    <w:rsid w:val="009934CF"/>
    <w:rsid w:val="00993A21"/>
    <w:rsid w:val="009A1C69"/>
    <w:rsid w:val="009B5868"/>
    <w:rsid w:val="009C245C"/>
    <w:rsid w:val="009D2BDF"/>
    <w:rsid w:val="009D30A1"/>
    <w:rsid w:val="009E3F37"/>
    <w:rsid w:val="009E5D22"/>
    <w:rsid w:val="009F1E24"/>
    <w:rsid w:val="00A01899"/>
    <w:rsid w:val="00A04408"/>
    <w:rsid w:val="00A05942"/>
    <w:rsid w:val="00A07753"/>
    <w:rsid w:val="00A13407"/>
    <w:rsid w:val="00A13F43"/>
    <w:rsid w:val="00A17701"/>
    <w:rsid w:val="00A17E10"/>
    <w:rsid w:val="00A23734"/>
    <w:rsid w:val="00A2552E"/>
    <w:rsid w:val="00A31EE8"/>
    <w:rsid w:val="00A40B71"/>
    <w:rsid w:val="00A4190E"/>
    <w:rsid w:val="00A44E6F"/>
    <w:rsid w:val="00A46827"/>
    <w:rsid w:val="00A51FE1"/>
    <w:rsid w:val="00A54137"/>
    <w:rsid w:val="00A604A0"/>
    <w:rsid w:val="00A62413"/>
    <w:rsid w:val="00A63B08"/>
    <w:rsid w:val="00A63D41"/>
    <w:rsid w:val="00A8134F"/>
    <w:rsid w:val="00A86ACB"/>
    <w:rsid w:val="00A95B51"/>
    <w:rsid w:val="00A96DD2"/>
    <w:rsid w:val="00AA3D08"/>
    <w:rsid w:val="00AA565C"/>
    <w:rsid w:val="00AB55C3"/>
    <w:rsid w:val="00AB6185"/>
    <w:rsid w:val="00AB7A23"/>
    <w:rsid w:val="00AC3124"/>
    <w:rsid w:val="00AC5909"/>
    <w:rsid w:val="00AD061E"/>
    <w:rsid w:val="00AD2B1C"/>
    <w:rsid w:val="00AE1DA7"/>
    <w:rsid w:val="00AE41B9"/>
    <w:rsid w:val="00AE4EAC"/>
    <w:rsid w:val="00B03EEF"/>
    <w:rsid w:val="00B13C63"/>
    <w:rsid w:val="00B15353"/>
    <w:rsid w:val="00B15384"/>
    <w:rsid w:val="00B22A1F"/>
    <w:rsid w:val="00B25F4B"/>
    <w:rsid w:val="00B34B90"/>
    <w:rsid w:val="00B36C29"/>
    <w:rsid w:val="00B41534"/>
    <w:rsid w:val="00B45EE9"/>
    <w:rsid w:val="00B5197B"/>
    <w:rsid w:val="00B520CB"/>
    <w:rsid w:val="00B53E13"/>
    <w:rsid w:val="00B573F0"/>
    <w:rsid w:val="00B5767E"/>
    <w:rsid w:val="00B60AAF"/>
    <w:rsid w:val="00B61F0A"/>
    <w:rsid w:val="00B63DC0"/>
    <w:rsid w:val="00B734DE"/>
    <w:rsid w:val="00B738B9"/>
    <w:rsid w:val="00B7766A"/>
    <w:rsid w:val="00B8004D"/>
    <w:rsid w:val="00B82D55"/>
    <w:rsid w:val="00B93A37"/>
    <w:rsid w:val="00B95AFD"/>
    <w:rsid w:val="00B96897"/>
    <w:rsid w:val="00BA6D99"/>
    <w:rsid w:val="00BB300D"/>
    <w:rsid w:val="00BB3FD8"/>
    <w:rsid w:val="00BC001D"/>
    <w:rsid w:val="00BC0703"/>
    <w:rsid w:val="00BC0C21"/>
    <w:rsid w:val="00BC39DF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E60BA"/>
    <w:rsid w:val="00BF116F"/>
    <w:rsid w:val="00BF27BA"/>
    <w:rsid w:val="00C00A2B"/>
    <w:rsid w:val="00C02C63"/>
    <w:rsid w:val="00C037FE"/>
    <w:rsid w:val="00C07960"/>
    <w:rsid w:val="00C12A9B"/>
    <w:rsid w:val="00C20E20"/>
    <w:rsid w:val="00C3032F"/>
    <w:rsid w:val="00C32EC1"/>
    <w:rsid w:val="00C42228"/>
    <w:rsid w:val="00C44616"/>
    <w:rsid w:val="00C45943"/>
    <w:rsid w:val="00C50821"/>
    <w:rsid w:val="00C508F2"/>
    <w:rsid w:val="00C532DB"/>
    <w:rsid w:val="00C65A1E"/>
    <w:rsid w:val="00C6795C"/>
    <w:rsid w:val="00C70E78"/>
    <w:rsid w:val="00C8425F"/>
    <w:rsid w:val="00C85A89"/>
    <w:rsid w:val="00C86E27"/>
    <w:rsid w:val="00CA10A2"/>
    <w:rsid w:val="00CA11CD"/>
    <w:rsid w:val="00CA30A8"/>
    <w:rsid w:val="00CA5DCC"/>
    <w:rsid w:val="00CB4DFA"/>
    <w:rsid w:val="00CB7E45"/>
    <w:rsid w:val="00CC160B"/>
    <w:rsid w:val="00CC2D23"/>
    <w:rsid w:val="00CC3403"/>
    <w:rsid w:val="00CE203C"/>
    <w:rsid w:val="00CE3738"/>
    <w:rsid w:val="00CE37F6"/>
    <w:rsid w:val="00CE55BB"/>
    <w:rsid w:val="00CE57C1"/>
    <w:rsid w:val="00CE5B5E"/>
    <w:rsid w:val="00CE642A"/>
    <w:rsid w:val="00CF3F24"/>
    <w:rsid w:val="00CF6ED8"/>
    <w:rsid w:val="00D03A55"/>
    <w:rsid w:val="00D0746D"/>
    <w:rsid w:val="00D102E1"/>
    <w:rsid w:val="00D11A36"/>
    <w:rsid w:val="00D20631"/>
    <w:rsid w:val="00D330C6"/>
    <w:rsid w:val="00D36C67"/>
    <w:rsid w:val="00D37CD4"/>
    <w:rsid w:val="00D544D0"/>
    <w:rsid w:val="00D63EF6"/>
    <w:rsid w:val="00D70EEC"/>
    <w:rsid w:val="00D7317A"/>
    <w:rsid w:val="00D737EC"/>
    <w:rsid w:val="00D846BB"/>
    <w:rsid w:val="00D850D9"/>
    <w:rsid w:val="00DA1F6D"/>
    <w:rsid w:val="00DA2839"/>
    <w:rsid w:val="00DA6071"/>
    <w:rsid w:val="00DA6510"/>
    <w:rsid w:val="00DB0D3D"/>
    <w:rsid w:val="00DB29DD"/>
    <w:rsid w:val="00DB2AFD"/>
    <w:rsid w:val="00DB2CA4"/>
    <w:rsid w:val="00DC078E"/>
    <w:rsid w:val="00DC0D36"/>
    <w:rsid w:val="00DC4CDA"/>
    <w:rsid w:val="00DC6EE7"/>
    <w:rsid w:val="00DD3012"/>
    <w:rsid w:val="00DD6280"/>
    <w:rsid w:val="00DD6E1A"/>
    <w:rsid w:val="00DD72BF"/>
    <w:rsid w:val="00DF2AAD"/>
    <w:rsid w:val="00DF6E87"/>
    <w:rsid w:val="00E0244F"/>
    <w:rsid w:val="00E03810"/>
    <w:rsid w:val="00E05717"/>
    <w:rsid w:val="00E10361"/>
    <w:rsid w:val="00E10B45"/>
    <w:rsid w:val="00E25F0E"/>
    <w:rsid w:val="00E416FF"/>
    <w:rsid w:val="00E46C26"/>
    <w:rsid w:val="00E50FCC"/>
    <w:rsid w:val="00E531DB"/>
    <w:rsid w:val="00E563EE"/>
    <w:rsid w:val="00E56B42"/>
    <w:rsid w:val="00E602AA"/>
    <w:rsid w:val="00E6206B"/>
    <w:rsid w:val="00E671E7"/>
    <w:rsid w:val="00E678C4"/>
    <w:rsid w:val="00E67EB2"/>
    <w:rsid w:val="00E714E4"/>
    <w:rsid w:val="00E804FA"/>
    <w:rsid w:val="00E84F77"/>
    <w:rsid w:val="00E95A65"/>
    <w:rsid w:val="00EA44E4"/>
    <w:rsid w:val="00EA4523"/>
    <w:rsid w:val="00EA6F67"/>
    <w:rsid w:val="00EB6F51"/>
    <w:rsid w:val="00EC083F"/>
    <w:rsid w:val="00EC43B9"/>
    <w:rsid w:val="00EC62B4"/>
    <w:rsid w:val="00EC638A"/>
    <w:rsid w:val="00EC6ACA"/>
    <w:rsid w:val="00ED0EA1"/>
    <w:rsid w:val="00ED3913"/>
    <w:rsid w:val="00EE0349"/>
    <w:rsid w:val="00EE03CC"/>
    <w:rsid w:val="00EE4947"/>
    <w:rsid w:val="00EF0C64"/>
    <w:rsid w:val="00EF33DA"/>
    <w:rsid w:val="00F240F4"/>
    <w:rsid w:val="00F26D63"/>
    <w:rsid w:val="00F326C8"/>
    <w:rsid w:val="00F36BDB"/>
    <w:rsid w:val="00F443FF"/>
    <w:rsid w:val="00F44D78"/>
    <w:rsid w:val="00F477CB"/>
    <w:rsid w:val="00F47A2D"/>
    <w:rsid w:val="00F5369F"/>
    <w:rsid w:val="00F6044E"/>
    <w:rsid w:val="00F651E8"/>
    <w:rsid w:val="00F72F37"/>
    <w:rsid w:val="00F73872"/>
    <w:rsid w:val="00F74354"/>
    <w:rsid w:val="00F75E88"/>
    <w:rsid w:val="00F773A1"/>
    <w:rsid w:val="00F85408"/>
    <w:rsid w:val="00F92F5D"/>
    <w:rsid w:val="00F95A17"/>
    <w:rsid w:val="00F966D2"/>
    <w:rsid w:val="00FA17C2"/>
    <w:rsid w:val="00FA590C"/>
    <w:rsid w:val="00FA5ADC"/>
    <w:rsid w:val="00FB15DB"/>
    <w:rsid w:val="00FB1C79"/>
    <w:rsid w:val="00FB23DF"/>
    <w:rsid w:val="00FB6647"/>
    <w:rsid w:val="00FB7B06"/>
    <w:rsid w:val="00FD0465"/>
    <w:rsid w:val="00FD2FD0"/>
    <w:rsid w:val="00FD4631"/>
    <w:rsid w:val="00FD4C8C"/>
    <w:rsid w:val="00FE0304"/>
    <w:rsid w:val="00FE0A19"/>
    <w:rsid w:val="00FE0A3C"/>
    <w:rsid w:val="00FE39F9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3D2C9-6148-4FD3-9BE1-79124937F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5107</Words>
  <Characters>35244</Characters>
  <Application>Microsoft Office Word</Application>
  <DocSecurity>0</DocSecurity>
  <Lines>293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40271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2013-03-25T17:59:00Z</dcterms:created>
  <dcterms:modified xsi:type="dcterms:W3CDTF">2013-03-25T17:59:00Z</dcterms:modified>
</cp:coreProperties>
</file>