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D1D" w:rsidRDefault="00454D1D" w:rsidP="0094063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1.2.</w:t>
      </w:r>
    </w:p>
    <w:p w:rsidR="0094063E" w:rsidRPr="000E120B" w:rsidRDefault="0094063E" w:rsidP="0094063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94063E" w:rsidRPr="000E120B" w:rsidRDefault="0094063E" w:rsidP="0094063E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4063E" w:rsidRPr="0094063E" w:rsidRDefault="0094063E" w:rsidP="0094063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4063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34 543 02</w:t>
      </w:r>
    </w:p>
    <w:p w:rsidR="0094063E" w:rsidRPr="0094063E" w:rsidRDefault="0094063E" w:rsidP="0094063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94063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ASZTALOS</w:t>
      </w:r>
    </w:p>
    <w:p w:rsidR="0094063E" w:rsidRPr="0094063E" w:rsidRDefault="0094063E" w:rsidP="0094063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4063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bookmarkStart w:id="0" w:name="_GoBack"/>
      <w:bookmarkEnd w:id="0"/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4063E" w:rsidRPr="000E120B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4063E" w:rsidRPr="000E120B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4063E" w:rsidRPr="000E120B" w:rsidRDefault="0094063E" w:rsidP="0094063E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4063E" w:rsidRPr="000E120B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5C74D0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94063E" w:rsidRPr="000E120B" w:rsidRDefault="0094063E" w:rsidP="0094063E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4063E" w:rsidRPr="000E120B" w:rsidRDefault="0094063E" w:rsidP="0094063E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C36E86"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C36E86" w:rsidRPr="00C36E8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34 543 02 Asztalos szakképesítés</w:t>
      </w:r>
      <w:r w:rsid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5C74D0">
        <w:rPr>
          <w:rFonts w:ascii="Palatino Linotype" w:hAnsi="Palatino Linotype"/>
          <w:kern w:val="1"/>
          <w:sz w:val="24"/>
          <w:szCs w:val="24"/>
          <w:lang w:eastAsia="hi-IN" w:bidi="hi-IN"/>
        </w:rPr>
        <w:t>27</w:t>
      </w:r>
      <w:r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>/201</w:t>
      </w:r>
      <w:r w:rsidR="005C74D0">
        <w:rPr>
          <w:rFonts w:ascii="Palatino Linotype" w:hAnsi="Palatino Linotype"/>
          <w:kern w:val="1"/>
          <w:sz w:val="24"/>
          <w:szCs w:val="24"/>
          <w:lang w:eastAsia="hi-IN" w:bidi="hi-IN"/>
        </w:rPr>
        <w:t>2</w:t>
      </w:r>
      <w:r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>. (</w:t>
      </w:r>
      <w:r w:rsidR="005C74D0">
        <w:rPr>
          <w:rFonts w:ascii="Palatino Linotype" w:hAnsi="Palatino Linotype"/>
          <w:kern w:val="1"/>
          <w:sz w:val="24"/>
          <w:szCs w:val="24"/>
          <w:lang w:eastAsia="hi-IN" w:bidi="hi-IN"/>
        </w:rPr>
        <w:t>VIII. 27</w:t>
      </w:r>
      <w:r w:rsidR="00343EAD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</w:t>
      </w:r>
      <w:r w:rsidR="005C74D0">
        <w:rPr>
          <w:rFonts w:ascii="Palatino Linotype" w:hAnsi="Palatino Linotype"/>
          <w:kern w:val="1"/>
          <w:sz w:val="24"/>
          <w:szCs w:val="24"/>
          <w:lang w:eastAsia="hi-IN" w:bidi="hi-IN"/>
        </w:rPr>
        <w:t>NGM</w:t>
      </w:r>
      <w:r w:rsidR="005C74D0"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C36E86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szakképesítés alapadatai</w:t>
      </w:r>
    </w:p>
    <w:p w:rsidR="0094063E" w:rsidRPr="000E120B" w:rsidRDefault="0094063E" w:rsidP="0094063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szakképesítés azonosító száma: </w:t>
      </w:r>
      <w:r w:rsidR="00E02C53"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34 543 02</w:t>
      </w: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Asztalos</w:t>
      </w: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E02C53"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11. Faipar</w:t>
      </w: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E02C53" w:rsidRP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XVIII. Faipar</w:t>
      </w:r>
    </w:p>
    <w:p w:rsidR="0094063E" w:rsidRPr="000E120B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4063E" w:rsidRDefault="0094063E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</w:t>
      </w:r>
    </w:p>
    <w:p w:rsidR="009E38E9" w:rsidRPr="000E120B" w:rsidRDefault="009E38E9" w:rsidP="0094063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30 %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E02C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70 %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5044E" w:rsidRPr="000E120B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</w:p>
    <w:p w:rsidR="00467C6E" w:rsidRPr="00467C6E" w:rsidRDefault="00467C6E" w:rsidP="00BD5D1E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467C6E">
        <w:rPr>
          <w:rFonts w:ascii="Palatino Linotype" w:hAnsi="Palatino Linotype"/>
          <w:sz w:val="24"/>
          <w:szCs w:val="24"/>
        </w:rPr>
        <w:t xml:space="preserve">3 évfolyamos képzés esetén a 9. évfolyamot követően 140 óra, a 10. évfolyamot </w:t>
      </w:r>
      <w:r w:rsidRPr="00467C6E">
        <w:rPr>
          <w:rFonts w:ascii="Palatino Linotype" w:hAnsi="Palatino Linotype"/>
          <w:sz w:val="24"/>
          <w:szCs w:val="24"/>
        </w:rPr>
        <w:lastRenderedPageBreak/>
        <w:t>követően 140 óra</w:t>
      </w:r>
    </w:p>
    <w:p w:rsidR="00467C6E" w:rsidRPr="00467C6E" w:rsidRDefault="00467C6E" w:rsidP="00BD5D1E">
      <w:pPr>
        <w:pStyle w:val="Listaszerbekezds"/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467C6E">
        <w:rPr>
          <w:rFonts w:ascii="Palatino Linotype" w:hAnsi="Palatino Linotype"/>
          <w:sz w:val="24"/>
          <w:szCs w:val="24"/>
        </w:rPr>
        <w:t>2 évfolyamos képzés esetén az első szakképzési évfolyamot követően 160 óra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BD5D1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BD5D1E" w:rsidRPr="00BD5D1E">
        <w:rPr>
          <w:rFonts w:ascii="Palatino Linotype" w:hAnsi="Palatino Linotype"/>
          <w:sz w:val="24"/>
          <w:szCs w:val="24"/>
        </w:rPr>
        <w:t>alapfokú iskolai végzettség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40504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szakképesítés szakmai és vizsgakövetelményeit kiadó rendelet 3. számú mellékletében</w:t>
      </w:r>
      <w:r w:rsidR="00BD5D1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 </w:t>
      </w:r>
      <w:r w:rsidR="005C74D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11. </w:t>
      </w:r>
      <w:r w:rsidR="00BD5D1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Faipar</w:t>
      </w:r>
      <w:r w:rsidR="0040504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 w:rsidR="0040504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 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 w:rsidR="0040504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 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0504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F3350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szükségesek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05044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 w:rsidR="0040504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0E120B" w:rsidRDefault="00731432" w:rsidP="00731432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F3350D" w:rsidP="00F3350D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Pr="000E120B" w:rsidRDefault="00D544D0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ek </w:t>
      </w:r>
      <w:r w:rsidR="00F3350D">
        <w:rPr>
          <w:rFonts w:ascii="Palatino Linotype" w:hAnsi="Palatino Linotype"/>
          <w:kern w:val="1"/>
          <w:sz w:val="24"/>
          <w:szCs w:val="24"/>
          <w:lang w:eastAsia="hi-IN" w:bidi="hi-IN"/>
        </w:rPr>
        <w:t>felsorolását</w:t>
      </w:r>
      <w:r w:rsidR="00F3350D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 (</w:t>
      </w:r>
      <w:r w:rsidR="00E84F77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221A89"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  <w:r w:rsidR="00F3350D">
        <w:rPr>
          <w:rFonts w:ascii="Palatino Linotype" w:hAnsi="Palatino Linotype"/>
          <w:kern w:val="1"/>
          <w:sz w:val="24"/>
          <w:szCs w:val="24"/>
          <w:lang w:eastAsia="hi-IN" w:bidi="hi-IN"/>
        </w:rPr>
        <w:t>incs</w:t>
      </w:r>
    </w:p>
    <w:p w:rsidR="002120BE" w:rsidRDefault="002120BE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120BE" w:rsidRPr="000E120B" w:rsidRDefault="002120BE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544D0" w:rsidRPr="0002649D" w:rsidRDefault="005C7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2649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="00221A89" w:rsidRPr="0002649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  <w:r w:rsidR="00A93F3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.</w:t>
      </w:r>
    </w:p>
    <w:p w:rsidR="00D544D0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1C58AD" w:rsidRPr="000E120B" w:rsidRDefault="001C58AD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Default="00D544D0" w:rsidP="001C3668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3A1AAF" w:rsidRPr="003A1AAF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3A1AAF" w:rsidRPr="003A1AAF" w:rsidRDefault="003A1AAF" w:rsidP="003A1AAF">
      <w:pPr>
        <w:spacing w:after="0" w:line="240" w:lineRule="auto"/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3A1AAF" w:rsidRPr="003A1AAF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4A0695" w:rsidRDefault="004A0695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Default="00385149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Pr="000E120B" w:rsidRDefault="00385149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85149" w:rsidRPr="000E120B" w:rsidSect="00CE203C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D544D0" w:rsidRDefault="00D544D0" w:rsidP="00B87D30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583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51"/>
        <w:gridCol w:w="185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F956DB" w:rsidRPr="00D21EB6" w:rsidTr="00016726">
        <w:trPr>
          <w:trHeight w:val="345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F956DB" w:rsidRPr="00D21EB6" w:rsidTr="00016726">
        <w:trPr>
          <w:trHeight w:val="240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F956DB" w:rsidRPr="00D21EB6" w:rsidTr="00D21EB6">
        <w:trPr>
          <w:trHeight w:val="465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D21EB6" w:rsidRDefault="00D21EB6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F956DB"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956DB" w:rsidRPr="00D21EB6" w:rsidTr="00D21EB6">
        <w:trPr>
          <w:trHeight w:val="375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685E43" w:rsidRPr="00D21EB6" w:rsidTr="00016726">
        <w:trPr>
          <w:trHeight w:val="840"/>
          <w:jc w:val="center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D21EB6" w:rsidRDefault="00685E43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016726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685E43" w:rsidRPr="00D21EB6" w:rsidTr="00016726">
        <w:trPr>
          <w:trHeight w:val="885"/>
          <w:jc w:val="center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D21EB6" w:rsidRDefault="00685E43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11499-12 Foglalkoztatás II. 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016726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685E43" w:rsidRPr="00D21EB6" w:rsidTr="00D21EB6">
        <w:trPr>
          <w:trHeight w:val="1106"/>
          <w:jc w:val="center"/>
        </w:trPr>
        <w:tc>
          <w:tcPr>
            <w:tcW w:w="1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D21EB6" w:rsidRDefault="00685E43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016726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85E43" w:rsidRPr="00D21EB6" w:rsidRDefault="00685E43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 w:rsidRPr="00D21EB6"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t>11371-12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Biztonságos munkavégzés 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D21EB6">
              <w:rPr>
                <w:rFonts w:ascii="Palatino Linotype" w:hAnsi="Palatino Linotype" w:cs="Arial"/>
                <w:sz w:val="20"/>
                <w:szCs w:val="20"/>
              </w:rPr>
              <w:t>alapjai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Asztalosipari szerelési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B6290A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Asztalosipari szerelési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B6290A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EA04E5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lastRenderedPageBreak/>
              <w:t>10226-12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Asztalosipari termékek gyártása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Szerkezettan-szakrajz és technológia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C1265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6F3C71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Asztalosipari szakmai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  <w:r w:rsidR="00EA04E5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Gépkezelési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Gépkezelési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F956DB" w:rsidRPr="00D21EB6" w:rsidTr="00016726">
        <w:trPr>
          <w:trHeight w:val="570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10229-12</w:t>
            </w:r>
          </w:p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Gyártáselőkészítés</w:t>
            </w:r>
            <w:r w:rsidR="00E170D6" w:rsidRPr="00D21EB6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 feladatok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Faipari szakrajz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723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Gyártáselőkészítési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C1265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C1265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6F3C71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B9B9B"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6F3C71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F956DB" w:rsidRPr="00D21EB6" w:rsidTr="00016726">
        <w:trPr>
          <w:trHeight w:val="300"/>
          <w:jc w:val="center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  <w:r w:rsidR="00F956DB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C760D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  <w:r w:rsidR="001C760D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1E1FA7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  <w:r w:rsidR="00F956DB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1E1FA7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</w:t>
            </w:r>
            <w:r w:rsidR="00F956DB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9E7BF6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</w:t>
            </w:r>
            <w:r w:rsidR="00F956DB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  <w:r w:rsidR="009E7BF6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</w:tr>
      <w:tr w:rsidR="00F956DB" w:rsidRPr="00D21EB6" w:rsidTr="00016726">
        <w:trPr>
          <w:trHeight w:val="300"/>
          <w:jc w:val="center"/>
        </w:trPr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6DB" w:rsidRPr="00D21EB6" w:rsidRDefault="00F956DB" w:rsidP="00016726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6DB" w:rsidRPr="00D21EB6" w:rsidRDefault="00F956DB" w:rsidP="00016726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687490" w:rsidRDefault="0068749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51938" w:rsidRDefault="00D544D0" w:rsidP="00AF4A0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2A339D" w:rsidRDefault="00851938" w:rsidP="00AF4A0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AF4A0C" w:rsidRDefault="00AF4A0C" w:rsidP="00AF4A0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2A339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2. számú táblázat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10660C" w:rsidRDefault="0010660C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1522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A1AAF" w:rsidRPr="00D21EB6" w:rsidTr="00D273F2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D21EB6" w:rsidTr="00D273F2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D21EB6" w:rsidTr="00D273F2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D21EB6" w:rsidTr="00D273F2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D21EB6" w:rsidRDefault="003A1AAF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685E43" w:rsidRPr="00D21EB6" w:rsidTr="00D21EB6">
        <w:trPr>
          <w:trHeight w:val="53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685E43" w:rsidRPr="00D21EB6" w:rsidRDefault="00685E43" w:rsidP="00D21EB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</w:t>
            </w:r>
            <w:r w:rsid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Munkahelyi egészség és biztonság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685E43" w:rsidRPr="00D21EB6" w:rsidTr="00D21EB6">
        <w:trPr>
          <w:trHeight w:val="402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685E43" w:rsidRPr="00D21EB6" w:rsidTr="00D21EB6">
        <w:trPr>
          <w:trHeight w:val="154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685E43" w:rsidRPr="00D21EB6" w:rsidTr="00D21EB6">
        <w:trPr>
          <w:trHeight w:val="414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685E43" w:rsidRPr="00D21EB6" w:rsidTr="00D21EB6">
        <w:trPr>
          <w:trHeight w:val="408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685E43" w:rsidRPr="00D21EB6" w:rsidTr="00D21EB6">
        <w:trPr>
          <w:trHeight w:val="20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685E43" w:rsidRPr="00D21EB6" w:rsidTr="00D21EB6">
        <w:trPr>
          <w:trHeight w:val="292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685E4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685E43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E43" w:rsidRPr="00D21EB6" w:rsidRDefault="00685E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</w:pPr>
            <w:r w:rsidRPr="00D21EB6">
              <w:rPr>
                <w:rFonts w:ascii="Palatino Linotype" w:hAnsi="Palatino Linotype"/>
                <w:bCs/>
                <w:kern w:val="1"/>
                <w:sz w:val="20"/>
                <w:szCs w:val="20"/>
                <w:lang w:eastAsia="ar-SA"/>
              </w:rPr>
              <w:lastRenderedPageBreak/>
              <w:t>11371-12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Biztonságos munkavégzés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alapjai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Munka- és tűzvédelem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Környezet</w:t>
            </w:r>
            <w:r w:rsidR="00E17F6A" w:rsidRPr="00D21EB6">
              <w:rPr>
                <w:rFonts w:ascii="Palatino Linotype" w:hAnsi="Palatino Linotype" w:cs="TimesNewRomanPSMT"/>
                <w:sz w:val="20"/>
                <w:szCs w:val="20"/>
              </w:rPr>
              <w:t>védelmi</w:t>
            </w: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 xml:space="preserve">- és </w:t>
            </w:r>
            <w:r w:rsidR="00E17F6A" w:rsidRPr="00D21EB6">
              <w:rPr>
                <w:rFonts w:ascii="Palatino Linotype" w:hAnsi="Palatino Linotype" w:cs="TimesNewRomanPSMT"/>
                <w:sz w:val="20"/>
                <w:szCs w:val="20"/>
              </w:rPr>
              <w:t>technológiai szabályok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k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, szerszá</w:t>
            </w:r>
            <w:r w:rsidRPr="00D21EB6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ok,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zkö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Biz</w:t>
            </w: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>t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nság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o</w:t>
            </w: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 xml:space="preserve">s 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munka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v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é</w:t>
            </w:r>
            <w:r w:rsidRPr="00D21EB6">
              <w:rPr>
                <w:rFonts w:ascii="Palatino Linotype" w:hAnsi="Palatino Linotype"/>
                <w:b/>
                <w:spacing w:val="1"/>
                <w:sz w:val="20"/>
                <w:szCs w:val="20"/>
              </w:rPr>
              <w:t>g</w:t>
            </w:r>
            <w:r w:rsidRPr="00D21EB6">
              <w:rPr>
                <w:rFonts w:ascii="Palatino Linotype" w:hAnsi="Palatino Linotype"/>
                <w:b/>
                <w:spacing w:val="-1"/>
                <w:sz w:val="20"/>
                <w:szCs w:val="20"/>
              </w:rPr>
              <w:t>zé</w:t>
            </w: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>s 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E17F6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Faipari 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szerszá</w:t>
            </w:r>
            <w:r w:rsidR="00403173" w:rsidRPr="00D21EB6">
              <w:rPr>
                <w:rFonts w:ascii="Palatino Linotype" w:hAnsi="Palatino Linotype"/>
                <w:spacing w:val="-2"/>
                <w:sz w:val="20"/>
                <w:szCs w:val="20"/>
              </w:rPr>
              <w:t>m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ok,</w:t>
            </w:r>
            <w:r w:rsidR="00403173"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 xml:space="preserve"> 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e</w:t>
            </w:r>
            <w:r w:rsidR="00403173"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s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zkö</w:t>
            </w:r>
            <w:r w:rsidR="00403173"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z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ök bizto</w:t>
            </w:r>
            <w:r w:rsidR="00403173"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ságte</w:t>
            </w:r>
            <w:r w:rsidR="00403173"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h</w:t>
            </w:r>
            <w:r w:rsidR="00403173"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i</w:t>
            </w:r>
            <w:r w:rsidR="00403173"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E17F6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Fai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p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ari al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a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pg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pe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 xml:space="preserve">k 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bizto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ságte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c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h</w:t>
            </w:r>
            <w:r w:rsidRPr="00D21EB6">
              <w:rPr>
                <w:rFonts w:ascii="Palatino Linotype" w:hAnsi="Palatino Linotype"/>
                <w:spacing w:val="-1"/>
                <w:sz w:val="20"/>
                <w:szCs w:val="20"/>
              </w:rPr>
              <w:t>n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D21EB6">
              <w:rPr>
                <w:rFonts w:ascii="Palatino Linotype" w:hAnsi="Palatino Linotype"/>
                <w:spacing w:val="1"/>
                <w:sz w:val="20"/>
                <w:szCs w:val="20"/>
              </w:rPr>
              <w:t>k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>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E17F6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45F8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bookmarkStart w:id="4" w:name="OLE_LINK1"/>
            <w:bookmarkStart w:id="5" w:name="OLE_LINK2"/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403173" w:rsidRPr="00D21EB6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  <w:bookmarkEnd w:id="4"/>
            <w:bookmarkEnd w:id="5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A62C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317B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00669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360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megmunkálás gépei és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szerszámai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Alkatrészek felületi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előkészítése, ellenőrzése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Alapszerkezetek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kialakításának jellemző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típusai és gyártástechnológiái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146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360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FB44C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360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C360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Szerelési dokumentáció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használata, alkatrészek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előszerelése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B32B0A" w:rsidRPr="00D21EB6" w:rsidTr="00D273F2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B20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lastRenderedPageBreak/>
              <w:t>10226-12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Asztalosipari termékek gyártása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Szerkezettan-szakrajz és technológia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E44D4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Bútorasztalos termékek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típusai, szerkezete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100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Épületasztalos termékek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típusai, szerkezete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Asztalosipari termékek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készítésének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Lapszerkezetű termékek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gyártása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38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Ragasztás, felületkezelés</w:t>
            </w:r>
          </w:p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EA04E5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2A005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>Asztalosipari szakmai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596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294822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3</w:t>
            </w:r>
            <w:r w:rsidR="00EA04E5" w:rsidRPr="00D21EB6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640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Asztalosipari termékek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típusai, készítése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135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115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335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Lapszerkezetű termékek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gyártása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95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171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Ragasztás, felületkezelés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84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1F5E9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134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94822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46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8774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Gépkezelési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294822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256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194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185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45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A5579D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95101B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403173" w:rsidRPr="00D21EB6">
              <w:rPr>
                <w:rFonts w:ascii="Palatino Linotype" w:hAnsi="Palatino Linotype"/>
                <w:sz w:val="20"/>
                <w:szCs w:val="20"/>
              </w:rPr>
              <w:t>10229-12</w:t>
            </w:r>
          </w:p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Gyártás</w:t>
            </w:r>
            <w:r w:rsidR="003542A1" w:rsidRPr="00D21EB6">
              <w:rPr>
                <w:rFonts w:ascii="Palatino Linotype" w:hAnsi="Palatino Linotype"/>
                <w:sz w:val="20"/>
                <w:szCs w:val="20"/>
              </w:rPr>
              <w:t>előkészítés</w:t>
            </w:r>
            <w:r w:rsidR="006467D5" w:rsidRPr="00D21EB6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D21EB6">
              <w:rPr>
                <w:rFonts w:ascii="Palatino Linotype" w:hAnsi="Palatino Linotype"/>
                <w:sz w:val="20"/>
                <w:szCs w:val="20"/>
              </w:rPr>
              <w:t xml:space="preserve"> feladatok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 w:cs="Arial"/>
                <w:b/>
                <w:sz w:val="20"/>
                <w:szCs w:val="20"/>
              </w:rPr>
              <w:t>Faipari szakrajz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C3604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Alapfogalmak, síkmértani szerkesztések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Ábrázolási módok, rajzok fajtái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21EB6">
              <w:rPr>
                <w:rFonts w:ascii="Palatino Linotype" w:hAnsi="Palatino Linotype" w:cs="Arial"/>
                <w:sz w:val="20"/>
                <w:szCs w:val="20"/>
              </w:rPr>
              <w:t>Fakötések ábrázolása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194618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3173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hAnsi="Palatino Linotype"/>
                <w:b/>
                <w:sz w:val="20"/>
                <w:szCs w:val="20"/>
              </w:rPr>
              <w:t>Gyártáselőkészítési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</w:t>
            </w:r>
            <w:r w:rsidR="004F11D7"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410F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294822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104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/>
                <w:sz w:val="20"/>
                <w:szCs w:val="20"/>
              </w:rPr>
              <w:t>Anyagismeret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52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Műszaki dokumentáció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Vállalkozásműködtetés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B32B0A" w:rsidRPr="00D21EB6" w:rsidTr="00D21EB6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Számítástechnika a</w:t>
            </w:r>
            <w:r w:rsidR="00AE38F1" w:rsidRPr="00D21EB6">
              <w:rPr>
                <w:rFonts w:ascii="Palatino Linotype" w:hAnsi="Palatino Linotype" w:cs="TimesNewRomanPSMT"/>
                <w:sz w:val="20"/>
                <w:szCs w:val="20"/>
              </w:rPr>
              <w:t xml:space="preserve"> </w:t>
            </w:r>
            <w:r w:rsidRPr="00D21EB6">
              <w:rPr>
                <w:rFonts w:ascii="Palatino Linotype" w:hAnsi="Palatino Linotype" w:cs="TimesNewRomanPSMT"/>
                <w:sz w:val="20"/>
                <w:szCs w:val="20"/>
              </w:rPr>
              <w:t>faiparban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32B0A" w:rsidRPr="00D21EB6" w:rsidRDefault="00B32B0A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B0A" w:rsidRPr="00D21EB6" w:rsidRDefault="004F11D7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B95EB6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D21EB6" w:rsidRDefault="00B95EB6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03173" w:rsidRPr="00D21EB6" w:rsidRDefault="0088673C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2142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3173" w:rsidRPr="00D21EB6" w:rsidRDefault="00403173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722/30</w:t>
            </w:r>
            <w:r w:rsidR="00BD2FBC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714</w:t>
            </w:r>
            <w:r w:rsidR="00403173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/30</w:t>
            </w:r>
            <w:r w:rsidR="00BD2FBC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  <w:tr w:rsidR="00403173" w:rsidRPr="00D21EB6" w:rsidTr="00D273F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403173" w:rsidP="00D273F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1644/70 </w:t>
            </w:r>
            <w:r w:rsidR="00BD2FBC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3173" w:rsidRPr="00D21EB6" w:rsidRDefault="0058482B" w:rsidP="00D273F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1588/70</w:t>
            </w:r>
            <w:r w:rsidR="009A5453" w:rsidRPr="00D21EB6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10660C" w:rsidRDefault="0010660C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6727D5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9809B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71BD6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D544D0" w:rsidRPr="000E120B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B97E5D" w:rsidRPr="00894C6C" w:rsidRDefault="00B97E5D" w:rsidP="00B97E5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B97E5D" w:rsidRPr="00894C6C" w:rsidRDefault="00B97E5D" w:rsidP="00B97E5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97E5D" w:rsidRPr="00894C6C" w:rsidRDefault="00B97E5D" w:rsidP="00B97E5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B97E5D" w:rsidRPr="009973C2" w:rsidRDefault="00B97E5D" w:rsidP="00B97E5D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B97E5D" w:rsidRPr="00894C6C" w:rsidRDefault="00B97E5D" w:rsidP="00B97E5D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B97E5D" w:rsidRPr="00894C6C" w:rsidTr="001C3668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3F3C" w:rsidRDefault="00B97E5D" w:rsidP="00A93F3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11500-12</w:t>
            </w:r>
          </w:p>
          <w:p w:rsidR="00B97E5D" w:rsidRPr="00894C6C" w:rsidRDefault="00B97E5D" w:rsidP="00A93F3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B97E5D" w:rsidRPr="00894C6C" w:rsidTr="001C3668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9973C2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9973C2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9973C2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9973C2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9973C2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9973C2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B97E5D" w:rsidRPr="00894C6C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B97E5D" w:rsidRPr="00894C6C" w:rsidTr="001C3668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02649D" w:rsidRDefault="0002649D">
      <w:r>
        <w:br w:type="page"/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B97E5D" w:rsidRPr="00894C6C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B97E5D" w:rsidRPr="00894C6C" w:rsidTr="001C366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894C6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894C6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B97E5D" w:rsidRPr="00894C6C" w:rsidRDefault="00B97E5D" w:rsidP="00B97E5D">
      <w:pPr>
        <w:spacing w:after="0" w:line="240" w:lineRule="auto"/>
        <w:jc w:val="center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B97E5D" w:rsidRPr="001C58AD" w:rsidRDefault="00B97E5D" w:rsidP="00BC1DC5">
      <w:pPr>
        <w:widowControl w:val="0"/>
        <w:numPr>
          <w:ilvl w:val="0"/>
          <w:numId w:val="3"/>
        </w:numPr>
        <w:tabs>
          <w:tab w:val="clear" w:pos="360"/>
          <w:tab w:val="left" w:pos="426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58AD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="0002649D">
        <w:rPr>
          <w:rFonts w:ascii="Palatino Linotype" w:hAnsi="Palatino Linotype"/>
          <w:sz w:val="24"/>
          <w:szCs w:val="24"/>
        </w:rPr>
        <w:tab/>
      </w:r>
      <w:r w:rsidRPr="001C58AD">
        <w:rPr>
          <w:rFonts w:ascii="Palatino Linotype" w:hAnsi="Palatino Linotype"/>
          <w:b/>
          <w:sz w:val="24"/>
          <w:szCs w:val="24"/>
        </w:rPr>
        <w:t>18</w:t>
      </w:r>
      <w:r w:rsidRPr="001C58AD">
        <w:rPr>
          <w:rFonts w:ascii="Palatino Linotype" w:hAnsi="Palatino Linotype"/>
          <w:sz w:val="24"/>
          <w:szCs w:val="24"/>
        </w:rPr>
        <w:t xml:space="preserve"> </w:t>
      </w:r>
      <w:r w:rsidRPr="001C58AD">
        <w:rPr>
          <w:rFonts w:ascii="Palatino Linotype" w:hAnsi="Palatino Linotype"/>
          <w:b/>
          <w:sz w:val="24"/>
          <w:szCs w:val="24"/>
        </w:rPr>
        <w:t>óra/18 óra*</w:t>
      </w:r>
    </w:p>
    <w:p w:rsidR="00B97E5D" w:rsidRPr="0002649D" w:rsidRDefault="00B97E5D" w:rsidP="00B97E5D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02649D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B97E5D" w:rsidRPr="0002649D" w:rsidRDefault="00B97E5D" w:rsidP="00B97E5D">
      <w:pPr>
        <w:spacing w:after="0" w:line="240" w:lineRule="auto"/>
        <w:rPr>
          <w:rFonts w:ascii="Palatino Linotype" w:hAnsi="Palatino Linotype"/>
          <w:b/>
          <w:i/>
        </w:rPr>
      </w:pPr>
    </w:p>
    <w:p w:rsidR="00B97E5D" w:rsidRPr="00A93F3C" w:rsidRDefault="00B97E5D" w:rsidP="00A93F3C">
      <w:pPr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97E5D" w:rsidRPr="00A93F3C" w:rsidRDefault="00B97E5D" w:rsidP="00A93F3C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B97E5D" w:rsidRPr="00A93F3C" w:rsidRDefault="00B97E5D" w:rsidP="00A93F3C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Nincsen előtanulmányi követelmény.</w:t>
      </w:r>
    </w:p>
    <w:p w:rsidR="00B97E5D" w:rsidRPr="00A93F3C" w:rsidRDefault="00B97E5D" w:rsidP="00A93F3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97E5D" w:rsidRPr="00A93F3C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A93F3C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B97E5D" w:rsidRPr="00A93F3C" w:rsidRDefault="00B97E5D" w:rsidP="00A93F3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97E5D" w:rsidRPr="00A93F3C" w:rsidRDefault="00B97E5D" w:rsidP="00A93F3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97E5D" w:rsidRPr="00A93F3C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97E5D" w:rsidRPr="00A93F3C" w:rsidRDefault="00B97E5D" w:rsidP="00A93F3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97E5D" w:rsidRPr="00A93F3C" w:rsidRDefault="00B97E5D" w:rsidP="00A93F3C">
      <w:pPr>
        <w:tabs>
          <w:tab w:val="left" w:pos="7938"/>
        </w:tabs>
        <w:spacing w:after="0" w:line="240" w:lineRule="auto"/>
        <w:ind w:left="540" w:firstLine="311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1.3.1. Munkavédelmi alapismeretek</w:t>
      </w:r>
      <w:r w:rsidR="001C58AD" w:rsidRPr="00A93F3C">
        <w:rPr>
          <w:rFonts w:ascii="Palatino Linotype" w:hAnsi="Palatino Linotype"/>
          <w:b/>
          <w:sz w:val="24"/>
          <w:szCs w:val="24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munkavál</w:t>
      </w:r>
      <w:r w:rsidR="001C58AD" w:rsidRPr="00A93F3C">
        <w:rPr>
          <w:rFonts w:ascii="Palatino Linotype" w:hAnsi="Palatino Linotype"/>
          <w:sz w:val="24"/>
          <w:szCs w:val="24"/>
        </w:rPr>
        <w:t>lal</w:t>
      </w:r>
      <w:r w:rsidRPr="00A93F3C">
        <w:rPr>
          <w:rFonts w:ascii="Palatino Linotype" w:hAnsi="Palatino Linotype"/>
          <w:sz w:val="24"/>
          <w:szCs w:val="24"/>
        </w:rPr>
        <w:t xml:space="preserve">ók egészségét és biztonságát veszélyeztető kockázatok, a munkakörülmények hatásai, a </w:t>
      </w:r>
      <w:r w:rsidRPr="00A93F3C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B97E5D" w:rsidRPr="00A93F3C" w:rsidRDefault="00B97E5D" w:rsidP="00A93F3C">
      <w:pPr>
        <w:spacing w:after="0" w:line="240" w:lineRule="auto"/>
        <w:ind w:left="1134" w:hanging="283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1C58AD" w:rsidRPr="00A93F3C">
        <w:rPr>
          <w:rFonts w:ascii="Palatino Linotype" w:hAnsi="Palatino Linotype"/>
          <w:sz w:val="24"/>
          <w:szCs w:val="24"/>
        </w:rPr>
        <w:t>A mű</w:t>
      </w:r>
      <w:r w:rsidRPr="00A93F3C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B97E5D" w:rsidRPr="00A93F3C" w:rsidRDefault="00B97E5D" w:rsidP="00A93F3C">
      <w:pPr>
        <w:spacing w:after="0" w:line="240" w:lineRule="auto"/>
        <w:ind w:left="1134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Veszélyes és ártalmas termelési tényezők</w:t>
      </w:r>
    </w:p>
    <w:p w:rsidR="00B97E5D" w:rsidRPr="00A93F3C" w:rsidRDefault="00B97E5D" w:rsidP="00A93F3C">
      <w:pPr>
        <w:spacing w:after="0" w:line="240" w:lineRule="auto"/>
        <w:ind w:left="1134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B97E5D" w:rsidRPr="00A93F3C" w:rsidRDefault="00B97E5D" w:rsidP="00A93F3C">
      <w:pPr>
        <w:autoSpaceDE w:val="0"/>
        <w:autoSpaceDN w:val="0"/>
        <w:adjustRightInd w:val="0"/>
        <w:spacing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munkavédelemről szóló 1993. évi XCIII törvény fogalom</w:t>
      </w:r>
      <w:r w:rsidR="00A93F3C">
        <w:rPr>
          <w:rFonts w:ascii="Palatino Linotype" w:hAnsi="Palatino Linotype"/>
          <w:sz w:val="24"/>
          <w:szCs w:val="24"/>
        </w:rPr>
        <w:t xml:space="preserve"> meghatározásai.</w:t>
      </w:r>
    </w:p>
    <w:p w:rsidR="00B97E5D" w:rsidRPr="00A93F3C" w:rsidRDefault="00B97E5D" w:rsidP="00A93F3C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B97E5D" w:rsidRPr="00A93F3C" w:rsidRDefault="00B97E5D" w:rsidP="00A93F3C">
      <w:pPr>
        <w:tabs>
          <w:tab w:val="left" w:pos="7797"/>
        </w:tabs>
        <w:spacing w:after="0" w:line="240" w:lineRule="auto"/>
        <w:ind w:firstLine="851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1.3.2. Munkahelyek kialakítása</w:t>
      </w:r>
      <w:r w:rsidRPr="00A93F3C">
        <w:rPr>
          <w:rFonts w:ascii="Palatino Linotype" w:hAnsi="Palatino Linotype"/>
          <w:b/>
          <w:sz w:val="24"/>
          <w:szCs w:val="24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létesítés általános követelményei, a hatásos védelem módjai, prioritások.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Szociális létesítmények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lastRenderedPageBreak/>
        <w:t xml:space="preserve">Öltözőhelyiségek, pihenőhelyek, tisztálkodó- és mellékhelyiségek biztosítása, megfelelősége. 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B97E5D" w:rsidRPr="00A93F3C" w:rsidRDefault="00AF02FC" w:rsidP="00A93F3C">
      <w:pPr>
        <w:tabs>
          <w:tab w:val="left" w:pos="1276"/>
        </w:tabs>
        <w:spacing w:after="0" w:line="240" w:lineRule="auto"/>
        <w:ind w:left="1276" w:hanging="49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A93F3C">
        <w:rPr>
          <w:rFonts w:ascii="Palatino Linotype" w:hAnsi="Palatino Linotype"/>
          <w:bCs/>
          <w:iCs/>
          <w:sz w:val="24"/>
          <w:szCs w:val="24"/>
        </w:rPr>
        <w:t>Közlekedé</w:t>
      </w:r>
      <w:r>
        <w:rPr>
          <w:rFonts w:ascii="Palatino Linotype" w:hAnsi="Palatino Linotype"/>
          <w:bCs/>
          <w:iCs/>
          <w:sz w:val="24"/>
          <w:szCs w:val="24"/>
        </w:rPr>
        <w:t>si útvonalak, menekülési utak,</w:t>
      </w:r>
      <w:r w:rsidRPr="00A93F3C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A93F3C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Anyagmozgatás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Anyagmozgatás a munkahelyeken. Kézi és gépi anyagmozgatás fajtái. A kézi anyagmozgatás szabályai, hátsérülések megelőzése</w:t>
      </w:r>
    </w:p>
    <w:p w:rsidR="00B97E5D" w:rsidRPr="00A93F3C" w:rsidRDefault="00B97E5D" w:rsidP="00A93F3C">
      <w:pPr>
        <w:tabs>
          <w:tab w:val="left" w:pos="1276"/>
          <w:tab w:val="left" w:pos="6210"/>
        </w:tabs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Raktározás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Áruk fajtái, raktározás típusai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 w:hanging="360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Munkahelyi rend és hulladékkezelés</w:t>
      </w:r>
    </w:p>
    <w:p w:rsidR="00B97E5D" w:rsidRPr="00A93F3C" w:rsidRDefault="00B97E5D" w:rsidP="00A93F3C">
      <w:pPr>
        <w:tabs>
          <w:tab w:val="left" w:pos="1276"/>
        </w:tabs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Jelzések, feliratok, biztonsági szín-és alakjelek. Hulladékgazdálkodás, környezetvédelem célja, eszközei.</w:t>
      </w:r>
    </w:p>
    <w:p w:rsidR="00B97E5D" w:rsidRPr="00A93F3C" w:rsidRDefault="00B97E5D" w:rsidP="00A93F3C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B97E5D" w:rsidRPr="00A93F3C" w:rsidRDefault="00B97E5D" w:rsidP="00A93F3C">
      <w:pPr>
        <w:tabs>
          <w:tab w:val="left" w:pos="7938"/>
        </w:tabs>
        <w:spacing w:after="0" w:line="240" w:lineRule="auto"/>
        <w:ind w:left="900" w:hanging="49"/>
        <w:jc w:val="both"/>
        <w:rPr>
          <w:rFonts w:ascii="Palatino Linotype" w:hAnsi="Palatino Linotype"/>
          <w:b/>
          <w:i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="001C58AD" w:rsidRPr="00A93F3C">
        <w:rPr>
          <w:rFonts w:ascii="Palatino Linotype" w:hAnsi="Palatino Linotype"/>
          <w:b/>
          <w:sz w:val="24"/>
          <w:szCs w:val="24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B97E5D" w:rsidRPr="00A93F3C" w:rsidRDefault="00B97E5D" w:rsidP="00A93F3C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B97E5D" w:rsidRPr="00A93F3C" w:rsidRDefault="00B97E5D" w:rsidP="00A93F3C">
      <w:pPr>
        <w:tabs>
          <w:tab w:val="left" w:pos="7938"/>
        </w:tabs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1.3.4. Munkaeszközök biztonsága</w:t>
      </w:r>
      <w:r w:rsidR="001C58AD" w:rsidRPr="00A93F3C">
        <w:rPr>
          <w:rFonts w:ascii="Palatino Linotype" w:hAnsi="Palatino Linotype"/>
          <w:b/>
          <w:sz w:val="24"/>
          <w:szCs w:val="24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B97E5D" w:rsidRPr="00A93F3C" w:rsidRDefault="00B97E5D" w:rsidP="00A93F3C">
      <w:pPr>
        <w:spacing w:after="0" w:line="240" w:lineRule="auto"/>
        <w:ind w:left="1276" w:hanging="425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Munkaeszközök halmazai</w:t>
      </w:r>
    </w:p>
    <w:p w:rsidR="00B97E5D" w:rsidRPr="00A93F3C" w:rsidRDefault="00B97E5D" w:rsidP="00A93F3C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Szerszám, készülék, gép, berendezés fogalom</w:t>
      </w:r>
      <w:r w:rsidR="00A93F3C">
        <w:rPr>
          <w:rFonts w:ascii="Palatino Linotype" w:hAnsi="Palatino Linotype"/>
          <w:sz w:val="24"/>
          <w:szCs w:val="24"/>
        </w:rPr>
        <w:t xml:space="preserve"> </w:t>
      </w:r>
      <w:r w:rsidRPr="00A93F3C">
        <w:rPr>
          <w:rFonts w:ascii="Palatino Linotype" w:hAnsi="Palatino Linotype"/>
          <w:sz w:val="24"/>
          <w:szCs w:val="24"/>
        </w:rPr>
        <w:t>meghatározása.</w:t>
      </w:r>
    </w:p>
    <w:p w:rsidR="00B97E5D" w:rsidRPr="00A93F3C" w:rsidRDefault="00B97E5D" w:rsidP="00A93F3C">
      <w:pPr>
        <w:spacing w:after="0" w:line="240" w:lineRule="auto"/>
        <w:ind w:left="1418" w:hanging="567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Munkaeszközök dokumentációi</w:t>
      </w:r>
    </w:p>
    <w:p w:rsidR="00B97E5D" w:rsidRPr="00A93F3C" w:rsidRDefault="00B97E5D" w:rsidP="00A93F3C">
      <w:pPr>
        <w:autoSpaceDE w:val="0"/>
        <w:autoSpaceDN w:val="0"/>
        <w:adjustRightInd w:val="0"/>
        <w:spacing w:after="0" w:line="240" w:lineRule="auto"/>
        <w:ind w:left="902" w:firstLine="37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Munkaeszköz üzembe helyezésének, használatba vételének dokumentációs követelményei és a</w:t>
      </w:r>
      <w:r w:rsidR="00BC1DC5">
        <w:rPr>
          <w:rFonts w:ascii="Palatino Linotype" w:hAnsi="Palatino Linotype"/>
          <w:sz w:val="24"/>
          <w:szCs w:val="24"/>
        </w:rPr>
        <w:t xml:space="preserve"> munkaeszközre (mint termékre) </w:t>
      </w:r>
      <w:r w:rsidRPr="00A93F3C">
        <w:rPr>
          <w:rFonts w:ascii="Palatino Linotype" w:hAnsi="Palatino Linotype"/>
          <w:sz w:val="24"/>
          <w:szCs w:val="24"/>
        </w:rPr>
        <w:t>meghatározott EK-megfelelőségi nyilatkozat, valamint a megfelelőséget tanúsító egyéb dokumentumok.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B97E5D" w:rsidRPr="00A93F3C" w:rsidRDefault="00B97E5D" w:rsidP="00A93F3C">
      <w:pPr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Biztonságtechnika alapelvei, veszélyforrások típusai, megbízhatóság, meghibásodás, biztonság. A biztonságtechnika jellemzői, kialakítás követelményei. Veszélyes munkaeszközök, üzembehelyezési eljárás.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B97E5D" w:rsidRPr="00A93F3C" w:rsidRDefault="00B97E5D" w:rsidP="00A93F3C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Feltétlenül és feltételesen ható biztonságtechnika, konst</w:t>
      </w:r>
      <w:r w:rsidR="00A93F3C">
        <w:rPr>
          <w:rFonts w:ascii="Palatino Linotype" w:hAnsi="Palatino Linotype"/>
          <w:sz w:val="24"/>
          <w:szCs w:val="24"/>
        </w:rPr>
        <w:t>r</w:t>
      </w:r>
      <w:r w:rsidRPr="00A93F3C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A93F3C">
        <w:rPr>
          <w:rFonts w:ascii="Palatino Linotype" w:hAnsi="Palatino Linotype" w:cs="Times-Roman"/>
          <w:sz w:val="24"/>
          <w:szCs w:val="24"/>
          <w:lang w:eastAsia="hu-HU"/>
        </w:rPr>
        <w:t xml:space="preserve"> </w:t>
      </w:r>
      <w:r w:rsidRPr="00A93F3C">
        <w:rPr>
          <w:rFonts w:ascii="Palatino Linotype" w:hAnsi="Palatino Linotype" w:cs="Times-Roman"/>
          <w:sz w:val="24"/>
          <w:szCs w:val="24"/>
          <w:lang w:eastAsia="hu-HU"/>
        </w:rPr>
        <w:lastRenderedPageBreak/>
        <w:t>Kezel</w:t>
      </w:r>
      <w:r w:rsidRPr="00A93F3C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A93F3C">
        <w:rPr>
          <w:rFonts w:ascii="Palatino Linotype" w:hAnsi="Palatino Linotype" w:cs="Times-Roman"/>
          <w:sz w:val="24"/>
          <w:szCs w:val="24"/>
          <w:lang w:eastAsia="hu-HU"/>
        </w:rPr>
        <w:t>elemek, véd</w:t>
      </w:r>
      <w:r w:rsidRPr="00A93F3C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A93F3C">
        <w:rPr>
          <w:rFonts w:ascii="Palatino Linotype" w:hAnsi="Palatino Linotype" w:cs="Times-Roman"/>
          <w:sz w:val="24"/>
          <w:szCs w:val="24"/>
          <w:lang w:eastAsia="hu-HU"/>
        </w:rPr>
        <w:t>berendezések kialakítása, a biztonságos m</w:t>
      </w:r>
      <w:r w:rsidRPr="00A93F3C">
        <w:rPr>
          <w:rFonts w:ascii="Palatino Linotype" w:hAnsi="Palatino Linotype" w:cs="TTE12B7180t00"/>
          <w:sz w:val="24"/>
          <w:szCs w:val="24"/>
          <w:lang w:eastAsia="hu-HU"/>
        </w:rPr>
        <w:t>ű</w:t>
      </w:r>
      <w:r w:rsidRPr="00A93F3C">
        <w:rPr>
          <w:rFonts w:ascii="Palatino Linotype" w:hAnsi="Palatino Linotype" w:cs="Times-Roman"/>
          <w:sz w:val="24"/>
          <w:szCs w:val="24"/>
          <w:lang w:eastAsia="hu-HU"/>
        </w:rPr>
        <w:t>ködés ellen</w:t>
      </w:r>
      <w:r w:rsidRPr="00A93F3C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A93F3C">
        <w:rPr>
          <w:rFonts w:ascii="Palatino Linotype" w:hAnsi="Palatino Linotype" w:cs="Times-Roman"/>
          <w:sz w:val="24"/>
          <w:szCs w:val="24"/>
          <w:lang w:eastAsia="hu-HU"/>
        </w:rPr>
        <w:t>rzése, ergonómiai követelmények.</w:t>
      </w:r>
    </w:p>
    <w:p w:rsidR="00B97E5D" w:rsidRPr="00A93F3C" w:rsidRDefault="00B97E5D" w:rsidP="00A93F3C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B97E5D" w:rsidRPr="00A93F3C" w:rsidRDefault="00B97E5D" w:rsidP="00A93F3C">
      <w:pPr>
        <w:tabs>
          <w:tab w:val="left" w:pos="7938"/>
        </w:tabs>
        <w:spacing w:after="0" w:line="240" w:lineRule="auto"/>
        <w:ind w:left="851"/>
        <w:jc w:val="both"/>
        <w:rPr>
          <w:rFonts w:ascii="Palatino Linotype" w:hAnsi="Palatino Linotype"/>
          <w:b/>
          <w:i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1.3.</w:t>
      </w:r>
      <w:r w:rsidR="00EF578F" w:rsidRPr="00A93F3C">
        <w:rPr>
          <w:rFonts w:ascii="Palatino Linotype" w:hAnsi="Palatino Linotype"/>
          <w:b/>
          <w:sz w:val="24"/>
          <w:szCs w:val="24"/>
        </w:rPr>
        <w:t>5. Munkakörnyezeti hatások</w:t>
      </w:r>
      <w:r w:rsidR="00EF578F" w:rsidRPr="00A93F3C">
        <w:rPr>
          <w:rFonts w:ascii="Palatino Linotype" w:hAnsi="Palatino Linotype"/>
          <w:b/>
          <w:sz w:val="24"/>
          <w:szCs w:val="24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B97E5D" w:rsidRPr="00A93F3C" w:rsidRDefault="00B97E5D" w:rsidP="00A93F3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B97E5D" w:rsidRPr="00A93F3C" w:rsidRDefault="00B97E5D" w:rsidP="00A93F3C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B97E5D" w:rsidRPr="00A93F3C" w:rsidRDefault="00B97E5D" w:rsidP="00A93F3C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B97E5D" w:rsidRPr="00A93F3C" w:rsidRDefault="00B97E5D" w:rsidP="00A93F3C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B97E5D" w:rsidRPr="00A93F3C" w:rsidRDefault="00B97E5D" w:rsidP="00A93F3C">
      <w:pPr>
        <w:tabs>
          <w:tab w:val="left" w:pos="7938"/>
        </w:tabs>
        <w:spacing w:after="0" w:line="240" w:lineRule="auto"/>
        <w:ind w:left="1134" w:hanging="360"/>
        <w:jc w:val="both"/>
        <w:rPr>
          <w:rFonts w:ascii="Palatino Linotype" w:hAnsi="Palatino Linotype"/>
          <w:b/>
          <w:i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1.3.6. M</w:t>
      </w:r>
      <w:r w:rsidR="00EF578F" w:rsidRPr="00A93F3C">
        <w:rPr>
          <w:rFonts w:ascii="Palatino Linotype" w:hAnsi="Palatino Linotype"/>
          <w:b/>
          <w:sz w:val="24"/>
          <w:szCs w:val="24"/>
        </w:rPr>
        <w:t>unkavédelmi jogi ismeretek</w:t>
      </w:r>
      <w:r w:rsidR="00EF578F" w:rsidRPr="00A93F3C">
        <w:rPr>
          <w:rFonts w:ascii="Palatino Linotype" w:hAnsi="Palatino Linotype"/>
          <w:b/>
          <w:sz w:val="24"/>
          <w:szCs w:val="24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Az Alaptörvényben biztosított</w:t>
      </w:r>
      <w:r w:rsidRPr="00A93F3C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</w:t>
      </w:r>
      <w:r w:rsidR="00A93F3C">
        <w:rPr>
          <w:rFonts w:ascii="Palatino Linotype" w:hAnsi="Palatino Linotype"/>
          <w:bCs/>
          <w:sz w:val="24"/>
          <w:szCs w:val="24"/>
        </w:rPr>
        <w:t xml:space="preserve">ő szabályai, a követelmények </w:t>
      </w:r>
      <w:r w:rsidRPr="00A93F3C">
        <w:rPr>
          <w:rFonts w:ascii="Palatino Linotype" w:hAnsi="Palatino Linotype"/>
          <w:bCs/>
          <w:sz w:val="24"/>
          <w:szCs w:val="24"/>
        </w:rPr>
        <w:t>normarendszere és az érintett szereplők (állam, munkáltatók, munkavállalók) főbb feladatai. A kémiai biztonságról szóló 2</w:t>
      </w:r>
      <w:r w:rsidR="00A93F3C">
        <w:rPr>
          <w:rFonts w:ascii="Palatino Linotype" w:hAnsi="Palatino Linotype"/>
          <w:bCs/>
          <w:sz w:val="24"/>
          <w:szCs w:val="24"/>
        </w:rPr>
        <w:t xml:space="preserve">000. évi XXV. törvény, illetve </w:t>
      </w:r>
      <w:r w:rsidRPr="00A93F3C">
        <w:rPr>
          <w:rFonts w:ascii="Palatino Linotype" w:hAnsi="Palatino Linotype"/>
          <w:bCs/>
          <w:sz w:val="24"/>
          <w:szCs w:val="24"/>
        </w:rPr>
        <w:t>a Kormány, illetve az ágazati miniszterek rendeleteinek szabályozási területei a további részletes követelményekről. A szabványok, illetve a munkáltatók helyi előírásainak szerepe.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Munkavédelmi feladatok a munkahelyeken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Munkabiztonsági és munkaegészségügyi szaktevéken</w:t>
      </w:r>
      <w:r w:rsidR="00EF578F" w:rsidRPr="00A93F3C">
        <w:rPr>
          <w:rFonts w:ascii="Palatino Linotype" w:hAnsi="Palatino Linotype"/>
          <w:sz w:val="24"/>
          <w:szCs w:val="24"/>
        </w:rPr>
        <w:t>y</w:t>
      </w:r>
      <w:r w:rsidRPr="00A93F3C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Balesetek és munkabalesetek valamint a foglalkozási megbetegedések fogalma. Feladatok munkabaleset esetén. A kivizsgálás</w:t>
      </w:r>
      <w:r w:rsidR="00A93F3C">
        <w:rPr>
          <w:rFonts w:ascii="Palatino Linotype" w:hAnsi="Palatino Linotype"/>
          <w:sz w:val="24"/>
          <w:szCs w:val="24"/>
        </w:rPr>
        <w:t>,</w:t>
      </w:r>
      <w:r w:rsidRPr="00A93F3C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B97E5D" w:rsidRPr="00A93F3C" w:rsidRDefault="00B97E5D" w:rsidP="00A93F3C">
      <w:pPr>
        <w:spacing w:after="0" w:line="240" w:lineRule="auto"/>
        <w:ind w:left="900" w:hanging="49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B97E5D" w:rsidRPr="00A93F3C" w:rsidRDefault="00B97E5D" w:rsidP="00A93F3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 xml:space="preserve">A munkavállalók munkavédelmi érdekképviseletének jelentősége és lehetőségei. A választott képviselők szerepe, feladatai, jogai. </w:t>
      </w:r>
    </w:p>
    <w:p w:rsidR="00B97E5D" w:rsidRPr="00A93F3C" w:rsidRDefault="00B97E5D" w:rsidP="00A93F3C">
      <w:pPr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</w:p>
    <w:p w:rsidR="00B97E5D" w:rsidRPr="00A93F3C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A93F3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97E5D" w:rsidRPr="00A93F3C" w:rsidRDefault="00B97E5D" w:rsidP="00A93F3C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93F3C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B97E5D" w:rsidRPr="00A93F3C" w:rsidRDefault="00B97E5D" w:rsidP="00A93F3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97E5D" w:rsidRPr="00A93F3C" w:rsidRDefault="00B97E5D" w:rsidP="00A93F3C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93F3C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B97E5D" w:rsidRPr="00A93F3C" w:rsidRDefault="00B97E5D" w:rsidP="00A93F3C">
      <w:pPr>
        <w:widowControl w:val="0"/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2649D" w:rsidRPr="00A93F3C" w:rsidRDefault="00B97E5D" w:rsidP="00A93F3C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A93F3C">
        <w:rPr>
          <w:rFonts w:ascii="Palatino Linotype" w:hAnsi="Palatino Linotype"/>
          <w:b/>
          <w:bCs/>
          <w:sz w:val="24"/>
          <w:szCs w:val="24"/>
        </w:rPr>
        <w:t>1.5.1.</w:t>
      </w:r>
      <w:r w:rsidRPr="00A93F3C">
        <w:rPr>
          <w:rFonts w:ascii="Palatino Linotype" w:hAnsi="Palatino Linotype"/>
          <w:b/>
          <w:bCs/>
          <w:sz w:val="24"/>
          <w:szCs w:val="24"/>
        </w:rPr>
        <w:tab/>
      </w:r>
      <w:r w:rsidR="0002649D" w:rsidRPr="00A93F3C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649D" w:rsidRPr="002B2499" w:rsidTr="0002649D">
        <w:trPr>
          <w:jc w:val="center"/>
        </w:trPr>
        <w:tc>
          <w:tcPr>
            <w:tcW w:w="994" w:type="dxa"/>
            <w:vMerge w:val="restart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2B2499" w:rsidTr="0002649D">
        <w:trPr>
          <w:jc w:val="center"/>
        </w:trPr>
        <w:tc>
          <w:tcPr>
            <w:tcW w:w="994" w:type="dxa"/>
            <w:vMerge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649D" w:rsidRPr="002B2499" w:rsidTr="0002649D">
        <w:trPr>
          <w:jc w:val="center"/>
        </w:trPr>
        <w:tc>
          <w:tcPr>
            <w:tcW w:w="994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02649D" w:rsidRPr="002B2499" w:rsidTr="0002649D">
        <w:trPr>
          <w:jc w:val="center"/>
        </w:trPr>
        <w:tc>
          <w:tcPr>
            <w:tcW w:w="994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02649D" w:rsidRPr="002B2499" w:rsidTr="0002649D">
        <w:trPr>
          <w:jc w:val="center"/>
        </w:trPr>
        <w:tc>
          <w:tcPr>
            <w:tcW w:w="994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02649D" w:rsidRPr="002B2499" w:rsidTr="0002649D">
        <w:trPr>
          <w:jc w:val="center"/>
        </w:trPr>
        <w:tc>
          <w:tcPr>
            <w:tcW w:w="994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2B2499" w:rsidTr="0002649D">
        <w:trPr>
          <w:jc w:val="center"/>
        </w:trPr>
        <w:tc>
          <w:tcPr>
            <w:tcW w:w="994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02649D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97E5D" w:rsidRPr="00FC1BD6" w:rsidRDefault="00B97E5D" w:rsidP="0002649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Cs/>
        </w:rPr>
      </w:pPr>
    </w:p>
    <w:p w:rsidR="0002649D" w:rsidRPr="00EF578F" w:rsidRDefault="00B97E5D" w:rsidP="0002649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  <w:r w:rsidRPr="0002649D">
        <w:rPr>
          <w:rFonts w:ascii="Palatino Linotype" w:hAnsi="Palatino Linotype"/>
          <w:b/>
          <w:bCs/>
          <w:sz w:val="24"/>
          <w:szCs w:val="24"/>
        </w:rPr>
        <w:t>1.5.2.</w:t>
      </w:r>
      <w:r w:rsidR="0002649D">
        <w:rPr>
          <w:rFonts w:ascii="Palatino Linotype" w:hAnsi="Palatino Linotype"/>
          <w:b/>
          <w:bCs/>
        </w:rPr>
        <w:tab/>
      </w:r>
      <w:r w:rsidR="0002649D" w:rsidRPr="00EF578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02649D" w:rsidRPr="002B2499" w:rsidTr="0002649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2B2499" w:rsidTr="0002649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2649D" w:rsidRPr="002B2499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2649D" w:rsidRPr="002B2499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2649D" w:rsidRPr="002B2499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2649D" w:rsidRPr="002B2499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2649D" w:rsidRPr="002B2499" w:rsidRDefault="0002649D" w:rsidP="0002649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649D" w:rsidRPr="002B2499" w:rsidTr="000264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2B2499" w:rsidTr="0002649D">
        <w:trPr>
          <w:jc w:val="center"/>
        </w:trPr>
        <w:tc>
          <w:tcPr>
            <w:tcW w:w="828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2B2499" w:rsidTr="0002649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2B2499" w:rsidTr="0002649D">
        <w:trPr>
          <w:jc w:val="center"/>
        </w:trPr>
        <w:tc>
          <w:tcPr>
            <w:tcW w:w="828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02649D" w:rsidRPr="002B2499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B97E5D" w:rsidRPr="00EF578F" w:rsidRDefault="00B97E5D" w:rsidP="00A93F3C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97E5D" w:rsidRPr="00EF578F" w:rsidRDefault="00B97E5D" w:rsidP="00B97E5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EF578F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EF578F">
        <w:rPr>
          <w:rFonts w:ascii="Palatino Linotype" w:hAnsi="Palatino Linotype"/>
          <w:b/>
          <w:sz w:val="24"/>
          <w:szCs w:val="24"/>
        </w:rPr>
        <w:t>tantárgy</w:t>
      </w:r>
      <w:r w:rsidRPr="00EF578F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B97E5D" w:rsidRPr="00EF578F" w:rsidRDefault="00B97E5D" w:rsidP="00EF57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EF578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97E5D" w:rsidRPr="006B7DDC" w:rsidRDefault="00B97E5D" w:rsidP="00B97E5D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B97E5D" w:rsidRPr="006B7DDC" w:rsidTr="001C3668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3F3C" w:rsidRDefault="00A93F3C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</w:t>
            </w:r>
          </w:p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B97E5D" w:rsidRPr="006B7DDC" w:rsidTr="001C3668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8773D5" w:rsidRDefault="00B97E5D" w:rsidP="001C36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Elemi szintű számítógéphasználat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B97E5D" w:rsidRPr="006B7DDC" w:rsidRDefault="00B97E5D" w:rsidP="00B97E5D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BB7599" w:rsidRDefault="00B97E5D" w:rsidP="00B97E5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B97E5D" w:rsidRPr="006B7DDC" w:rsidRDefault="00B97E5D" w:rsidP="00EF578F">
      <w:pPr>
        <w:widowControl w:val="0"/>
        <w:numPr>
          <w:ilvl w:val="0"/>
          <w:numId w:val="7"/>
        </w:numPr>
        <w:tabs>
          <w:tab w:val="left" w:pos="8222"/>
        </w:tabs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B97E5D" w:rsidRPr="006B7DDC" w:rsidRDefault="00B97E5D" w:rsidP="00B97E5D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B97E5D" w:rsidRPr="006B7DDC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B97E5D" w:rsidRDefault="00B97E5D" w:rsidP="00B97E5D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B97E5D" w:rsidRPr="00A33000" w:rsidRDefault="00B97E5D" w:rsidP="00B97E5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6B7DDC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B97E5D" w:rsidRPr="00182B03" w:rsidRDefault="00B97E5D" w:rsidP="00B97E5D">
      <w:pPr>
        <w:spacing w:after="0" w:line="240" w:lineRule="auto"/>
        <w:ind w:left="83" w:firstLine="709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182B03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B97E5D" w:rsidRPr="006B7DDC" w:rsidRDefault="00B97E5D" w:rsidP="00B97E5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B97E5D" w:rsidRPr="006B7DDC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B97E5D" w:rsidRPr="006B7DDC" w:rsidRDefault="00B97E5D" w:rsidP="00B97E5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B97E5D" w:rsidRPr="006B7DDC" w:rsidRDefault="00B97E5D" w:rsidP="00EF578F">
      <w:pPr>
        <w:numPr>
          <w:ilvl w:val="2"/>
          <w:numId w:val="7"/>
        </w:numPr>
        <w:tabs>
          <w:tab w:val="left" w:pos="8222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B97E5D" w:rsidRPr="006B7DDC" w:rsidRDefault="00B97E5D" w:rsidP="00B97E5D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A93F3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erződés módosítás, szabadság),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B97E5D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B97E5D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B97E5D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A93F3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egyszerűsített foglalkoztatás: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fajtái: 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B97E5D" w:rsidRPr="006B7DDC" w:rsidRDefault="00B97E5D" w:rsidP="00B97E5D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6B7DDC" w:rsidRDefault="00B97E5D" w:rsidP="00EF578F">
      <w:pPr>
        <w:numPr>
          <w:ilvl w:val="2"/>
          <w:numId w:val="7"/>
        </w:numPr>
        <w:tabs>
          <w:tab w:val="left" w:pos="8505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B97E5D" w:rsidRPr="00B63991" w:rsidRDefault="00B97E5D" w:rsidP="00B97E5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B97E5D" w:rsidRPr="00B63991" w:rsidRDefault="00B97E5D" w:rsidP="00B97E5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B97E5D" w:rsidRPr="00B63991" w:rsidRDefault="00B97E5D" w:rsidP="00B97E5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B97E5D" w:rsidRPr="00B63991" w:rsidRDefault="00B97E5D" w:rsidP="00B97E5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2649D" w:rsidRDefault="0002649D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B97E5D" w:rsidRPr="00B63991" w:rsidRDefault="00B97E5D" w:rsidP="00EF578F">
      <w:pPr>
        <w:numPr>
          <w:ilvl w:val="2"/>
          <w:numId w:val="7"/>
        </w:numPr>
        <w:tabs>
          <w:tab w:val="left" w:pos="8505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B97E5D" w:rsidRPr="00B63991" w:rsidRDefault="00B97E5D" w:rsidP="00B97E5D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B63991" w:rsidRDefault="00B97E5D" w:rsidP="00EF578F">
      <w:pPr>
        <w:numPr>
          <w:ilvl w:val="2"/>
          <w:numId w:val="7"/>
        </w:numPr>
        <w:tabs>
          <w:tab w:val="left" w:pos="8505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A93F3C">
        <w:rPr>
          <w:rFonts w:ascii="Palatino Linotype" w:hAnsi="Palatino Linotype"/>
          <w:sz w:val="24"/>
          <w:szCs w:val="24"/>
          <w:lang w:eastAsia="hu-HU"/>
        </w:rPr>
        <w:t xml:space="preserve">bb kritériumai; együttműködési </w:t>
      </w:r>
      <w:r w:rsidRPr="00B63991">
        <w:rPr>
          <w:rFonts w:ascii="Palatino Linotype" w:hAnsi="Palatino Linotype"/>
          <w:sz w:val="24"/>
          <w:szCs w:val="24"/>
          <w:lang w:eastAsia="hu-HU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B97E5D" w:rsidRPr="00B63991" w:rsidRDefault="00B97E5D" w:rsidP="00B97E5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B63991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97E5D" w:rsidRPr="00A93F3C" w:rsidRDefault="00B97E5D" w:rsidP="00B97E5D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A93F3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B97E5D" w:rsidRPr="00B63991" w:rsidRDefault="00B97E5D" w:rsidP="00B97E5D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B97E5D" w:rsidRPr="00B63991" w:rsidRDefault="00B97E5D" w:rsidP="001C3668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97E5D" w:rsidRPr="00B63991" w:rsidRDefault="00B97E5D" w:rsidP="00B97E5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2649D" w:rsidRPr="006B7DDC" w:rsidRDefault="0002649D" w:rsidP="0002649D">
      <w:pPr>
        <w:widowControl w:val="0"/>
        <w:numPr>
          <w:ilvl w:val="2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649D" w:rsidRPr="00E8030B" w:rsidTr="0002649D">
        <w:trPr>
          <w:jc w:val="center"/>
        </w:trPr>
        <w:tc>
          <w:tcPr>
            <w:tcW w:w="994" w:type="dxa"/>
            <w:vMerge w:val="restart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Merge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E8030B" w:rsidTr="0002649D">
        <w:trPr>
          <w:jc w:val="center"/>
        </w:trPr>
        <w:tc>
          <w:tcPr>
            <w:tcW w:w="994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E8030B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2649D" w:rsidRDefault="0002649D" w:rsidP="0002649D">
      <w:pPr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B97E5D" w:rsidRPr="006B7DDC" w:rsidRDefault="00B97E5D" w:rsidP="001C3668">
      <w:pPr>
        <w:widowControl w:val="0"/>
        <w:numPr>
          <w:ilvl w:val="2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97E5D" w:rsidRPr="00E8030B" w:rsidTr="001C36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B97E5D" w:rsidRPr="00E8030B" w:rsidTr="001C36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97E5D" w:rsidRPr="00E8030B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97E5D" w:rsidRPr="00E8030B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97E5D" w:rsidRPr="00E8030B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97E5D" w:rsidRPr="00E8030B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97E5D" w:rsidRPr="00E8030B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E8030B" w:rsidTr="001C3668">
        <w:trPr>
          <w:jc w:val="center"/>
        </w:trPr>
        <w:tc>
          <w:tcPr>
            <w:tcW w:w="82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E8030B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97E5D" w:rsidRPr="006B7DDC" w:rsidRDefault="00B97E5D" w:rsidP="00B97E5D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B97E5D" w:rsidRPr="006B7DDC" w:rsidRDefault="00B97E5D" w:rsidP="0002649D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A tantárgy értékelésének módja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törvény.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97E5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B97E5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Default="00B97E5D" w:rsidP="00B97E5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B97E5D" w:rsidRPr="006B7DDC" w:rsidRDefault="00B97E5D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B97E5D" w:rsidRPr="006B7DDC" w:rsidTr="001C3668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3F3C" w:rsidRDefault="00A93F3C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</w:t>
            </w:r>
          </w:p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B97E5D" w:rsidRPr="006B7DDC" w:rsidTr="001C3668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B97E5D" w:rsidRPr="006B7DDC" w:rsidRDefault="00B97E5D" w:rsidP="001C366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B97E5D" w:rsidRPr="006B7DDC" w:rsidTr="001C3668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B97E5D" w:rsidRPr="006B7DDC" w:rsidTr="001C3668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7E5D" w:rsidRPr="006B7DDC" w:rsidRDefault="00B97E5D" w:rsidP="001C366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B97E5D" w:rsidRDefault="00B97E5D" w:rsidP="00B97E5D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B97E5D" w:rsidRPr="00EF578F" w:rsidRDefault="00B97E5D" w:rsidP="0002649D">
      <w:pPr>
        <w:pStyle w:val="Listaszerbekezds"/>
        <w:widowControl w:val="0"/>
        <w:numPr>
          <w:ilvl w:val="0"/>
          <w:numId w:val="7"/>
        </w:numPr>
        <w:tabs>
          <w:tab w:val="left" w:pos="7797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EF578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EF578F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EF578F">
        <w:rPr>
          <w:rFonts w:ascii="Palatino Linotype" w:hAnsi="Palatino Linotype"/>
          <w:b/>
          <w:sz w:val="24"/>
          <w:szCs w:val="24"/>
          <w:lang w:eastAsia="hu-HU"/>
        </w:rPr>
        <w:tab/>
        <w:t>64 óra/64 óra</w:t>
      </w:r>
    </w:p>
    <w:p w:rsidR="00B97E5D" w:rsidRDefault="00B97E5D" w:rsidP="00B97E5D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B97E5D" w:rsidRPr="006B7DDC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B97E5D" w:rsidRPr="00EF5E63" w:rsidRDefault="00B97E5D" w:rsidP="00EF578F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B97E5D" w:rsidRPr="006B7DDC" w:rsidRDefault="00B97E5D" w:rsidP="00EF578F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 fejlesztés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B97E5D" w:rsidRPr="00BA4309" w:rsidRDefault="00B97E5D" w:rsidP="00B97E5D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B97E5D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B97E5D" w:rsidRPr="00C005EC" w:rsidRDefault="00EF578F" w:rsidP="00EF578F">
      <w:pPr>
        <w:widowControl w:val="0"/>
        <w:suppressAutoHyphens/>
        <w:spacing w:after="0" w:line="240" w:lineRule="auto"/>
        <w:ind w:left="360" w:firstLine="66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I</w:t>
      </w:r>
      <w:r w:rsidR="00B97E5D" w:rsidRPr="00C005EC">
        <w:rPr>
          <w:rFonts w:ascii="Palatino Linotype" w:hAnsi="Palatino Linotype"/>
          <w:sz w:val="24"/>
          <w:szCs w:val="24"/>
          <w:lang w:eastAsia="hu-HU"/>
        </w:rPr>
        <w:t>degen nyelvek</w:t>
      </w:r>
    </w:p>
    <w:p w:rsidR="00B97E5D" w:rsidRPr="006B7DDC" w:rsidRDefault="00B97E5D" w:rsidP="00B97E5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B97E5D" w:rsidRPr="00DE7CA1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B97E5D" w:rsidRPr="009E38C9" w:rsidRDefault="00B97E5D" w:rsidP="00B97E5D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B97E5D" w:rsidRPr="006B7DDC" w:rsidRDefault="00B97E5D" w:rsidP="00EF578F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left="1560" w:hanging="87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B97E5D" w:rsidRPr="00AA5B0C" w:rsidRDefault="00B97E5D" w:rsidP="00EF578F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A93F3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vonatkozó kérdések megértse,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B97E5D" w:rsidRPr="00A00643" w:rsidRDefault="00B97E5D" w:rsidP="00EF578F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célként megfogalmazott idegennyelvi magabiztosság csak az alapvető igeidők helyes és pontos használata révén fog megvalósulni.</w:t>
      </w:r>
    </w:p>
    <w:p w:rsidR="00B97E5D" w:rsidRPr="006B7DDC" w:rsidRDefault="00B97E5D" w:rsidP="00B97E5D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6B7DDC" w:rsidRDefault="00B97E5D" w:rsidP="00EF578F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hanging="101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óra/10 óra</w:t>
      </w:r>
    </w:p>
    <w:p w:rsidR="00B97E5D" w:rsidRDefault="00B97E5D" w:rsidP="004F7811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</w:t>
      </w:r>
      <w:r w:rsidR="00A93F3C">
        <w:rPr>
          <w:rFonts w:ascii="Palatino Linotype" w:hAnsi="Palatino Linotype"/>
          <w:sz w:val="24"/>
          <w:szCs w:val="24"/>
          <w:lang w:eastAsia="hu-HU"/>
        </w:rPr>
        <w:t>álata révén a diák képes lesz egz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lastRenderedPageBreak/>
        <w:t>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B97E5D" w:rsidRPr="006B7DDC" w:rsidRDefault="00B97E5D" w:rsidP="00B97E5D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6B7DDC" w:rsidRDefault="00B97E5D" w:rsidP="004F7811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hanging="101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B97E5D" w:rsidRDefault="00B97E5D" w:rsidP="004F7811">
      <w:pPr>
        <w:widowControl w:val="0"/>
        <w:suppressAutoHyphens/>
        <w:spacing w:after="0" w:line="240" w:lineRule="auto"/>
        <w:ind w:left="709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>Az induktív nyelvtanulási képesség és az idegennyelvi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B97E5D" w:rsidRDefault="00B97E5D" w:rsidP="004F7811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B97E5D" w:rsidRPr="00F44D3F" w:rsidRDefault="00B97E5D" w:rsidP="004F7811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B97E5D" w:rsidRPr="00F44D3F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B97E5D" w:rsidRPr="00F44D3F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B97E5D" w:rsidRPr="00F44D3F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B97E5D" w:rsidRDefault="00B97E5D" w:rsidP="004F7811">
      <w:pPr>
        <w:widowControl w:val="0"/>
        <w:numPr>
          <w:ilvl w:val="0"/>
          <w:numId w:val="8"/>
        </w:numPr>
        <w:suppressAutoHyphens/>
        <w:spacing w:after="0" w:line="240" w:lineRule="auto"/>
        <w:ind w:left="709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B97E5D" w:rsidRPr="00AA5B0C" w:rsidRDefault="00B97E5D" w:rsidP="004F7811">
      <w:pPr>
        <w:spacing w:after="0" w:line="240" w:lineRule="auto"/>
        <w:ind w:left="709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B97E5D" w:rsidRPr="006B7DDC" w:rsidRDefault="00B97E5D" w:rsidP="00B97E5D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A93F3C" w:rsidRDefault="00B97E5D" w:rsidP="004F7811">
      <w:pPr>
        <w:numPr>
          <w:ilvl w:val="3"/>
          <w:numId w:val="11"/>
        </w:numPr>
        <w:tabs>
          <w:tab w:val="clear" w:pos="1800"/>
          <w:tab w:val="num" w:pos="1276"/>
          <w:tab w:val="left" w:pos="7797"/>
        </w:tabs>
        <w:spacing w:after="0" w:line="240" w:lineRule="auto"/>
        <w:ind w:hanging="1019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93F3C">
        <w:rPr>
          <w:rFonts w:ascii="Palatino Linotype" w:hAnsi="Palatino Linotype"/>
          <w:b/>
          <w:i/>
          <w:sz w:val="24"/>
          <w:szCs w:val="24"/>
          <w:lang w:eastAsia="hu-HU"/>
        </w:rPr>
        <w:t>20 óra/20 óra</w:t>
      </w:r>
    </w:p>
    <w:p w:rsidR="00B97E5D" w:rsidRDefault="00B97E5D" w:rsidP="004F7811">
      <w:pPr>
        <w:spacing w:after="0" w:line="240" w:lineRule="auto"/>
        <w:ind w:left="70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B97E5D" w:rsidRPr="006B7DDC" w:rsidRDefault="00B97E5D" w:rsidP="004F7811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4F7811">
        <w:rPr>
          <w:rFonts w:ascii="Palatino Linotype" w:hAnsi="Palatino Linotype"/>
          <w:sz w:val="24"/>
          <w:szCs w:val="24"/>
          <w:lang w:eastAsia="hu-HU"/>
        </w:rPr>
        <w:t xml:space="preserve">herenciával be tudjon 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bemutatkozni kifejezetten szakmai vonatkozással. </w:t>
      </w:r>
      <w:r w:rsidR="00AF02FC" w:rsidRPr="00620FC1">
        <w:rPr>
          <w:rFonts w:ascii="Palatino Linotype" w:hAnsi="Palatino Linotype"/>
          <w:sz w:val="24"/>
          <w:szCs w:val="24"/>
          <w:lang w:eastAsia="hu-HU"/>
        </w:rPr>
        <w:t>A témakör tananyagának elsajátít</w:t>
      </w:r>
      <w:r w:rsidR="00AF02FC">
        <w:rPr>
          <w:rFonts w:ascii="Palatino Linotype" w:hAnsi="Palatino Linotype"/>
          <w:sz w:val="24"/>
          <w:szCs w:val="24"/>
          <w:lang w:eastAsia="hu-HU"/>
        </w:rPr>
        <w:t>ása révén alkalmas lesz a munka</w:t>
      </w:r>
      <w:r w:rsidR="00AF02FC" w:rsidRPr="00620FC1">
        <w:rPr>
          <w:rFonts w:ascii="Palatino Linotype" w:hAnsi="Palatino Linotype"/>
          <w:sz w:val="24"/>
          <w:szCs w:val="24"/>
          <w:lang w:eastAsia="hu-HU"/>
        </w:rPr>
        <w:t xml:space="preserve">lehetőségeket feltérképezni a célnyelvi országban. 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Begyakorolja az alapadatokat tartalmazó formanyomtatvány kitöltését. </w:t>
      </w:r>
      <w:r w:rsidR="00AF02FC" w:rsidRPr="00620FC1">
        <w:rPr>
          <w:rFonts w:ascii="Palatino Linotype" w:hAnsi="Palatino Linotype"/>
          <w:sz w:val="24"/>
          <w:szCs w:val="24"/>
          <w:lang w:eastAsia="hu-HU"/>
        </w:rPr>
        <w:t>Elsajátítja azt a szakmai jellegű szókincset</w:t>
      </w:r>
      <w:r w:rsidR="00AF02FC">
        <w:rPr>
          <w:rFonts w:ascii="Palatino Linotype" w:hAnsi="Palatino Linotype"/>
          <w:sz w:val="24"/>
          <w:szCs w:val="24"/>
          <w:lang w:eastAsia="hu-HU"/>
        </w:rPr>
        <w:t>,</w:t>
      </w:r>
      <w:r w:rsidR="00AF02FC" w:rsidRPr="00620FC1"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</w:t>
      </w:r>
      <w:r w:rsidRPr="00620FC1">
        <w:rPr>
          <w:rFonts w:ascii="Palatino Linotype" w:hAnsi="Palatino Linotype"/>
          <w:sz w:val="24"/>
          <w:szCs w:val="24"/>
          <w:lang w:eastAsia="hu-HU"/>
        </w:rPr>
        <w:t>A témakör tanulása során közvetlenül a szakmájára vonatkozó gyakran használt kifejezéseket sajátítja el.</w:t>
      </w:r>
    </w:p>
    <w:p w:rsidR="00B97E5D" w:rsidRPr="006B7DDC" w:rsidRDefault="00B97E5D" w:rsidP="004F7811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B97E5D" w:rsidRPr="00A93F3C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A93F3C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>A képzés javasolt helyszíne (ajánlás)</w:t>
      </w:r>
    </w:p>
    <w:p w:rsidR="00B97E5D" w:rsidRPr="00A93F3C" w:rsidRDefault="00B97E5D" w:rsidP="004F7811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A93F3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B97E5D" w:rsidRPr="00A93F3C" w:rsidRDefault="00B97E5D" w:rsidP="00B97E5D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B97E5D" w:rsidRPr="00A93F3C" w:rsidRDefault="00B97E5D" w:rsidP="001C3668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A93F3C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97E5D" w:rsidRPr="00A93F3C" w:rsidRDefault="004F7811" w:rsidP="004F7811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A93F3C">
        <w:rPr>
          <w:rFonts w:ascii="Palatino Linotype" w:hAnsi="Palatino Linotype"/>
          <w:bCs/>
          <w:i/>
          <w:sz w:val="24"/>
          <w:szCs w:val="24"/>
          <w:lang w:eastAsia="hu-HU"/>
        </w:rPr>
        <w:t xml:space="preserve">A tananyag </w:t>
      </w:r>
      <w:r w:rsidR="00B97E5D" w:rsidRPr="00A93F3C">
        <w:rPr>
          <w:rFonts w:ascii="Palatino Linotype" w:hAnsi="Palatino Linotype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B97E5D" w:rsidRPr="00FE2313" w:rsidRDefault="00B97E5D" w:rsidP="004F7811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  <w:lang w:eastAsia="hu-HU"/>
        </w:rPr>
      </w:pPr>
    </w:p>
    <w:p w:rsidR="0002649D" w:rsidRPr="004F7811" w:rsidRDefault="0002649D" w:rsidP="0002649D">
      <w:pPr>
        <w:pStyle w:val="Listaszerbekezds"/>
        <w:widowControl w:val="0"/>
        <w:numPr>
          <w:ilvl w:val="2"/>
          <w:numId w:val="17"/>
        </w:numPr>
        <w:suppressAutoHyphens/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4F7811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649D" w:rsidRPr="008B7D14" w:rsidTr="0002649D">
        <w:trPr>
          <w:jc w:val="center"/>
        </w:trPr>
        <w:tc>
          <w:tcPr>
            <w:tcW w:w="994" w:type="dxa"/>
            <w:vMerge w:val="restart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649D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Merge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649D" w:rsidRPr="008B7D14" w:rsidTr="0002649D">
        <w:trPr>
          <w:jc w:val="center"/>
        </w:trPr>
        <w:tc>
          <w:tcPr>
            <w:tcW w:w="994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649D" w:rsidRPr="00DE4860" w:rsidRDefault="0002649D" w:rsidP="0002649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649D" w:rsidRPr="008B7D14" w:rsidRDefault="0002649D" w:rsidP="0002649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2649D" w:rsidRDefault="0002649D" w:rsidP="0002649D">
      <w:pPr>
        <w:pStyle w:val="Listaszerbekezds"/>
        <w:widowControl w:val="0"/>
        <w:suppressAutoHyphens/>
        <w:spacing w:after="0" w:line="240" w:lineRule="auto"/>
        <w:ind w:left="180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B97E5D" w:rsidRPr="0002649D" w:rsidRDefault="00B97E5D" w:rsidP="0002649D">
      <w:pPr>
        <w:pStyle w:val="Listaszerbekezds"/>
        <w:widowControl w:val="0"/>
        <w:numPr>
          <w:ilvl w:val="2"/>
          <w:numId w:val="17"/>
        </w:numPr>
        <w:tabs>
          <w:tab w:val="num" w:pos="1418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02649D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97E5D" w:rsidRPr="00FE5532" w:rsidTr="001C366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97E5D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97E5D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B97E5D" w:rsidRPr="00FE5532" w:rsidTr="001C366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97E5D" w:rsidRPr="00FE5532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97E5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97E5D" w:rsidRPr="00FE5532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97E5D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97E5D" w:rsidRPr="00FE5532" w:rsidRDefault="00B97E5D" w:rsidP="001C366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97E5D" w:rsidRPr="008B7D14" w:rsidRDefault="00B97E5D" w:rsidP="001C366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97E5D" w:rsidRPr="00FE5532" w:rsidTr="001C3668">
        <w:trPr>
          <w:jc w:val="center"/>
        </w:trPr>
        <w:tc>
          <w:tcPr>
            <w:tcW w:w="82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97E5D" w:rsidRPr="00FE5532" w:rsidRDefault="00B97E5D" w:rsidP="001C36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97E5D" w:rsidRPr="00274676" w:rsidRDefault="00B97E5D" w:rsidP="00B97E5D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  <w:u w:val="single"/>
          <w:lang w:eastAsia="hu-HU"/>
        </w:rPr>
      </w:pPr>
    </w:p>
    <w:p w:rsidR="00B97E5D" w:rsidRPr="00A93F3C" w:rsidRDefault="00B97E5D" w:rsidP="00A93F3C">
      <w:pPr>
        <w:pStyle w:val="Listaszerbekezds"/>
        <w:widowControl w:val="0"/>
        <w:numPr>
          <w:ilvl w:val="1"/>
          <w:numId w:val="17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93F3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B97E5D" w:rsidRPr="00A93F3C" w:rsidRDefault="00B97E5D" w:rsidP="00A93F3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A93F3C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97E5D" w:rsidRPr="006B7DDC" w:rsidRDefault="00B97E5D" w:rsidP="00B97E5D">
      <w:pPr>
        <w:widowControl w:val="0"/>
        <w:suppressAutoHyphens/>
        <w:spacing w:after="0" w:line="240" w:lineRule="auto"/>
        <w:ind w:left="360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655889" w:rsidRPr="003017F0" w:rsidRDefault="00655889" w:rsidP="00B97E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655889" w:rsidRPr="00655889" w:rsidRDefault="00655889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2765BF" w:rsidRPr="00167A96" w:rsidRDefault="002765BF" w:rsidP="002765B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 xml:space="preserve">A </w:t>
      </w:r>
    </w:p>
    <w:p w:rsidR="002765BF" w:rsidRDefault="0074438A" w:rsidP="002765B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11371</w:t>
      </w:r>
      <w:r w:rsidR="002765BF" w:rsidRPr="00167A96">
        <w:rPr>
          <w:rFonts w:ascii="Palatino Linotype" w:hAnsi="Palatino Linotype"/>
          <w:b/>
          <w:sz w:val="44"/>
          <w:szCs w:val="44"/>
        </w:rPr>
        <w:t>-12 azonosító számú</w:t>
      </w:r>
    </w:p>
    <w:p w:rsidR="002765BF" w:rsidRPr="002765BF" w:rsidRDefault="002765BF" w:rsidP="002765B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2765BF" w:rsidRPr="00167A96" w:rsidRDefault="002765BF" w:rsidP="002765B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pacing w:val="-1"/>
          <w:sz w:val="44"/>
          <w:szCs w:val="44"/>
        </w:rPr>
        <w:t>Biz</w:t>
      </w:r>
      <w:r w:rsidRPr="00167A96">
        <w:rPr>
          <w:rFonts w:ascii="Palatino Linotype" w:hAnsi="Palatino Linotype"/>
          <w:b/>
          <w:sz w:val="44"/>
          <w:szCs w:val="44"/>
        </w:rPr>
        <w:t>t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nság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o</w:t>
      </w:r>
      <w:r w:rsidRPr="00167A96">
        <w:rPr>
          <w:rFonts w:ascii="Palatino Linotype" w:hAnsi="Palatino Linotype"/>
          <w:b/>
          <w:sz w:val="44"/>
          <w:szCs w:val="44"/>
        </w:rPr>
        <w:t xml:space="preserve">s 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munka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v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é</w:t>
      </w:r>
      <w:r w:rsidRPr="00167A96">
        <w:rPr>
          <w:rFonts w:ascii="Palatino Linotype" w:hAnsi="Palatino Linotype"/>
          <w:b/>
          <w:spacing w:val="1"/>
          <w:sz w:val="44"/>
          <w:szCs w:val="44"/>
        </w:rPr>
        <w:t>g</w:t>
      </w:r>
      <w:r w:rsidRPr="00167A96">
        <w:rPr>
          <w:rFonts w:ascii="Palatino Linotype" w:hAnsi="Palatino Linotype"/>
          <w:b/>
          <w:spacing w:val="-1"/>
          <w:sz w:val="44"/>
          <w:szCs w:val="44"/>
        </w:rPr>
        <w:t>zé</w:t>
      </w:r>
      <w:r w:rsidRPr="00167A96">
        <w:rPr>
          <w:rFonts w:ascii="Palatino Linotype" w:hAnsi="Palatino Linotype"/>
          <w:b/>
          <w:sz w:val="44"/>
          <w:szCs w:val="44"/>
        </w:rPr>
        <w:t>s</w:t>
      </w:r>
    </w:p>
    <w:p w:rsidR="002765BF" w:rsidRDefault="002765BF" w:rsidP="002765B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megnevezésű</w:t>
      </w:r>
    </w:p>
    <w:p w:rsidR="002765BF" w:rsidRPr="00167A96" w:rsidRDefault="002765BF" w:rsidP="002765B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2765BF" w:rsidRDefault="002765BF" w:rsidP="002765B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2765BF" w:rsidRPr="00167A96" w:rsidRDefault="002765BF" w:rsidP="002765B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765BF" w:rsidRPr="00167A96" w:rsidRDefault="002765BF" w:rsidP="002765B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167A9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Pr="0074438A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74438A">
        <w:rPr>
          <w:rFonts w:ascii="Palatino Linotype" w:hAnsi="Palatino Linotype"/>
          <w:b/>
          <w:sz w:val="24"/>
          <w:szCs w:val="24"/>
        </w:rPr>
        <w:t>11371</w:t>
      </w:r>
      <w:r w:rsidR="0074438A" w:rsidRPr="0074438A">
        <w:rPr>
          <w:rFonts w:ascii="Palatino Linotype" w:hAnsi="Palatino Linotype"/>
          <w:b/>
          <w:sz w:val="24"/>
          <w:szCs w:val="24"/>
        </w:rPr>
        <w:t>-12</w:t>
      </w:r>
      <w:r w:rsidRPr="0074438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4438A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74438A" w:rsidRPr="0074438A">
        <w:rPr>
          <w:rFonts w:ascii="Palatino Linotype" w:hAnsi="Palatino Linotype"/>
          <w:b/>
          <w:spacing w:val="-1"/>
          <w:sz w:val="24"/>
          <w:szCs w:val="24"/>
        </w:rPr>
        <w:t>Biz</w:t>
      </w:r>
      <w:r w:rsidR="0074438A" w:rsidRPr="0074438A">
        <w:rPr>
          <w:rFonts w:ascii="Palatino Linotype" w:hAnsi="Palatino Linotype"/>
          <w:b/>
          <w:sz w:val="24"/>
          <w:szCs w:val="24"/>
        </w:rPr>
        <w:t>t</w:t>
      </w:r>
      <w:r w:rsidR="0074438A"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="0074438A" w:rsidRPr="0074438A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="0074438A" w:rsidRPr="0074438A">
        <w:rPr>
          <w:rFonts w:ascii="Palatino Linotype" w:hAnsi="Palatino Linotype"/>
          <w:b/>
          <w:spacing w:val="1"/>
          <w:sz w:val="24"/>
          <w:szCs w:val="24"/>
        </w:rPr>
        <w:t>o</w:t>
      </w:r>
      <w:r w:rsidR="0074438A" w:rsidRPr="0074438A">
        <w:rPr>
          <w:rFonts w:ascii="Palatino Linotype" w:hAnsi="Palatino Linotype"/>
          <w:b/>
          <w:sz w:val="24"/>
          <w:szCs w:val="24"/>
        </w:rPr>
        <w:t xml:space="preserve">s </w:t>
      </w:r>
      <w:r w:rsidR="0074438A" w:rsidRPr="0074438A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="0074438A" w:rsidRPr="0074438A">
        <w:rPr>
          <w:rFonts w:ascii="Palatino Linotype" w:hAnsi="Palatino Linotype"/>
          <w:b/>
          <w:spacing w:val="1"/>
          <w:sz w:val="24"/>
          <w:szCs w:val="24"/>
        </w:rPr>
        <w:t>v</w:t>
      </w:r>
      <w:r w:rsidR="0074438A" w:rsidRPr="0074438A">
        <w:rPr>
          <w:rFonts w:ascii="Palatino Linotype" w:hAnsi="Palatino Linotype"/>
          <w:b/>
          <w:spacing w:val="-1"/>
          <w:sz w:val="24"/>
          <w:szCs w:val="24"/>
        </w:rPr>
        <w:t>é</w:t>
      </w:r>
      <w:r w:rsidR="0074438A" w:rsidRPr="0074438A">
        <w:rPr>
          <w:rFonts w:ascii="Palatino Linotype" w:hAnsi="Palatino Linotype"/>
          <w:b/>
          <w:spacing w:val="1"/>
          <w:sz w:val="24"/>
          <w:szCs w:val="24"/>
        </w:rPr>
        <w:t>g</w:t>
      </w:r>
      <w:r w:rsidR="0074438A" w:rsidRPr="0074438A">
        <w:rPr>
          <w:rFonts w:ascii="Palatino Linotype" w:hAnsi="Palatino Linotype"/>
          <w:b/>
          <w:spacing w:val="-1"/>
          <w:sz w:val="24"/>
          <w:szCs w:val="24"/>
        </w:rPr>
        <w:t>zé</w:t>
      </w:r>
      <w:r w:rsidR="0074438A" w:rsidRPr="0074438A">
        <w:rPr>
          <w:rFonts w:ascii="Palatino Linotype" w:hAnsi="Palatino Linotype"/>
          <w:b/>
          <w:sz w:val="24"/>
          <w:szCs w:val="24"/>
        </w:rPr>
        <w:t>s</w:t>
      </w:r>
      <w:r w:rsidRPr="0074438A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74438A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1766A4" w:rsidRPr="00CF76A9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11371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-12</w:t>
            </w:r>
          </w:p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CF76A9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CF76A9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Biz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nság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o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 xml:space="preserve">s 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munka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v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é</w:t>
            </w:r>
            <w:r w:rsidRPr="00CF76A9">
              <w:rPr>
                <w:rFonts w:ascii="Palatino Linotype" w:hAnsi="Palatino Linotype"/>
                <w:spacing w:val="1"/>
                <w:sz w:val="20"/>
                <w:szCs w:val="20"/>
              </w:rPr>
              <w:t>g</w:t>
            </w:r>
            <w:r w:rsidRPr="00CF76A9">
              <w:rPr>
                <w:rFonts w:ascii="Palatino Linotype" w:hAnsi="Palatino Linotype"/>
                <w:spacing w:val="-1"/>
                <w:sz w:val="20"/>
                <w:szCs w:val="20"/>
              </w:rPr>
              <w:t>zé</w:t>
            </w:r>
            <w:r w:rsidRPr="00CF76A9">
              <w:rPr>
                <w:rFonts w:ascii="Palatino Linotype" w:hAnsi="Palatino Linotype"/>
                <w:sz w:val="20"/>
                <w:szCs w:val="20"/>
              </w:rPr>
              <w:t>s gyakorlata</w:t>
            </w:r>
          </w:p>
        </w:tc>
      </w:tr>
      <w:tr w:rsidR="001766A4" w:rsidRPr="005067A3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5067A3" w:rsidRDefault="001766A4" w:rsidP="005649E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67A3">
              <w:rPr>
                <w:rFonts w:ascii="Palatino Linotype" w:hAnsi="Palatino Linotype"/>
                <w:sz w:val="20"/>
                <w:szCs w:val="20"/>
                <w:lang w:eastAsia="hu-HU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5067A3" w:rsidRDefault="001766A4" w:rsidP="005649E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67A3">
              <w:rPr>
                <w:rFonts w:ascii="Palatino Linotype" w:hAnsi="Palatino Linotype"/>
                <w:sz w:val="20"/>
                <w:szCs w:val="20"/>
                <w:lang w:eastAsia="hu-HU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5067A3" w:rsidRDefault="001766A4" w:rsidP="005649E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67A3">
              <w:rPr>
                <w:rFonts w:ascii="Palatino Linotype" w:hAnsi="Palatino Linotype"/>
                <w:sz w:val="20"/>
                <w:szCs w:val="20"/>
                <w:lang w:eastAsia="hu-HU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5067A3" w:rsidRDefault="001766A4" w:rsidP="005649E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67A3">
              <w:rPr>
                <w:rFonts w:ascii="Palatino Linotype" w:hAnsi="Palatino Linotype"/>
                <w:sz w:val="20"/>
                <w:szCs w:val="20"/>
                <w:lang w:eastAsia="hu-HU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5067A3" w:rsidRDefault="001766A4" w:rsidP="005649E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67A3">
              <w:rPr>
                <w:rFonts w:ascii="Palatino Linotype" w:hAnsi="Palatino Linotype"/>
                <w:sz w:val="20"/>
                <w:szCs w:val="20"/>
                <w:lang w:eastAsia="hu-HU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766A4" w:rsidRPr="005067A3" w:rsidRDefault="001766A4" w:rsidP="005649E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067A3">
              <w:rPr>
                <w:rFonts w:ascii="Palatino Linotype" w:hAnsi="Palatino Linotype"/>
                <w:sz w:val="20"/>
                <w:szCs w:val="20"/>
                <w:lang w:eastAsia="hu-HU"/>
              </w:rPr>
              <w:t>Munkabiztonság</w:t>
            </w:r>
          </w:p>
        </w:tc>
      </w:tr>
      <w:tr w:rsidR="001766A4" w:rsidRPr="008E387F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CF76A9">
              <w:rPr>
                <w:rFonts w:ascii="Palatino Linotype" w:hAnsi="Palatino Linotype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357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 w:rsidTr="00A93F3C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 w:rsidTr="00A93F3C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lastRenderedPageBreak/>
              <w:t>Gépkönyv, kezelési, szerelési, karbantartási útmutatók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E38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 w:rsidTr="00A93F3C">
        <w:trPr>
          <w:trHeight w:val="360"/>
          <w:jc w:val="center"/>
        </w:trPr>
        <w:tc>
          <w:tcPr>
            <w:tcW w:w="8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Problémaelemzés,-feltárás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766A4" w:rsidRPr="008E387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766A4" w:rsidRPr="008E387F" w:rsidRDefault="001766A4" w:rsidP="005649E7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</w:pPr>
            <w:r w:rsidRPr="008E387F">
              <w:rPr>
                <w:rFonts w:ascii="Palatino Linotype" w:hAnsi="Palatino Linotype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E387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66A4" w:rsidRPr="008E387F" w:rsidRDefault="001766A4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4F7811" w:rsidRDefault="004F7811" w:rsidP="00B87D3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7811" w:rsidRDefault="004F7811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E531DB" w:rsidRPr="004F7811" w:rsidRDefault="00610F3B" w:rsidP="0002649D">
      <w:pPr>
        <w:pStyle w:val="Listaszerbekezds"/>
        <w:numPr>
          <w:ilvl w:val="0"/>
          <w:numId w:val="17"/>
        </w:numPr>
        <w:tabs>
          <w:tab w:val="left" w:pos="7513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4F7811">
        <w:rPr>
          <w:rFonts w:ascii="Palatino Linotype" w:hAnsi="Palatino Linotype"/>
          <w:b/>
          <w:spacing w:val="-1"/>
          <w:sz w:val="24"/>
          <w:szCs w:val="24"/>
        </w:rPr>
        <w:lastRenderedPageBreak/>
        <w:t>Biz</w:t>
      </w:r>
      <w:r w:rsidRPr="004F7811">
        <w:rPr>
          <w:rFonts w:ascii="Palatino Linotype" w:hAnsi="Palatino Linotype"/>
          <w:b/>
          <w:sz w:val="24"/>
          <w:szCs w:val="24"/>
        </w:rPr>
        <w:t>t</w:t>
      </w:r>
      <w:r w:rsidRPr="004F7811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F7811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4F7811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F7811">
        <w:rPr>
          <w:rFonts w:ascii="Palatino Linotype" w:hAnsi="Palatino Linotype"/>
          <w:b/>
          <w:sz w:val="24"/>
          <w:szCs w:val="24"/>
        </w:rPr>
        <w:t xml:space="preserve">s </w:t>
      </w:r>
      <w:r w:rsidRPr="004F7811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4F7811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4F7811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4F7811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4F7811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4F7811">
        <w:rPr>
          <w:rFonts w:ascii="Palatino Linotype" w:hAnsi="Palatino Linotype"/>
          <w:b/>
          <w:sz w:val="24"/>
          <w:szCs w:val="24"/>
        </w:rPr>
        <w:t>s alapjai</w:t>
      </w:r>
      <w:r w:rsidRPr="004F781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655889" w:rsidRPr="004F7811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4F7811" w:rsidRPr="004F781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D17546" w:rsidRPr="004F7811">
        <w:rPr>
          <w:rFonts w:ascii="Palatino Linotype" w:hAnsi="Palatino Linotype"/>
          <w:b/>
          <w:sz w:val="24"/>
          <w:szCs w:val="24"/>
          <w:lang w:eastAsia="hu-HU"/>
        </w:rPr>
        <w:t>36</w:t>
      </w:r>
      <w:r w:rsidR="00E531DB" w:rsidRPr="004F7811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7D6165" w:rsidRPr="004F7811">
        <w:rPr>
          <w:rFonts w:ascii="Palatino Linotype" w:hAnsi="Palatino Linotype"/>
          <w:b/>
          <w:sz w:val="24"/>
          <w:szCs w:val="24"/>
          <w:lang w:eastAsia="hu-HU"/>
        </w:rPr>
        <w:t xml:space="preserve">/32 </w:t>
      </w:r>
      <w:r w:rsidR="00E531DB" w:rsidRPr="004F7811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B87D30" w:rsidRDefault="00E531DB" w:rsidP="00B87D30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Pr="00F275E4">
        <w:rPr>
          <w:rFonts w:ascii="Palatino Linotype" w:hAnsi="Palatino Linotype"/>
          <w:i/>
          <w:sz w:val="20"/>
          <w:szCs w:val="20"/>
        </w:rPr>
        <w:t>Háromévfolyamos képzés közismereti oktatással/kétévfolyamos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Pr="004F7811" w:rsidRDefault="00E531DB" w:rsidP="004F7811">
      <w:pPr>
        <w:pStyle w:val="Listaszerbekezds"/>
        <w:numPr>
          <w:ilvl w:val="1"/>
          <w:numId w:val="15"/>
        </w:numPr>
        <w:spacing w:after="0" w:line="240" w:lineRule="auto"/>
        <w:ind w:left="993" w:hanging="453"/>
        <w:rPr>
          <w:rFonts w:ascii="Palatino Linotype" w:hAnsi="Palatino Linotype"/>
          <w:b/>
          <w:sz w:val="24"/>
          <w:szCs w:val="24"/>
          <w:lang w:eastAsia="hu-HU"/>
        </w:rPr>
      </w:pPr>
      <w:r w:rsidRPr="004F7811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610F3B" w:rsidRPr="00A434DF" w:rsidRDefault="00610F3B" w:rsidP="00F275E4">
      <w:pPr>
        <w:tabs>
          <w:tab w:val="left" w:pos="426"/>
        </w:tabs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A434DF">
        <w:rPr>
          <w:rFonts w:ascii="Palatino Linotype" w:hAnsi="Palatino Linotype"/>
          <w:spacing w:val="-1"/>
          <w:sz w:val="24"/>
          <w:szCs w:val="24"/>
        </w:rPr>
        <w:t>A biz</w:t>
      </w:r>
      <w:r w:rsidRPr="00A434DF">
        <w:rPr>
          <w:rFonts w:ascii="Palatino Linotype" w:hAnsi="Palatino Linotype"/>
          <w:sz w:val="24"/>
          <w:szCs w:val="24"/>
        </w:rPr>
        <w:t>t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pacing w:val="-1"/>
          <w:sz w:val="24"/>
          <w:szCs w:val="24"/>
        </w:rPr>
        <w:t>nság</w:t>
      </w:r>
      <w:r w:rsidRPr="00A434DF">
        <w:rPr>
          <w:rFonts w:ascii="Palatino Linotype" w:hAnsi="Palatino Linotype"/>
          <w:spacing w:val="1"/>
          <w:sz w:val="24"/>
          <w:szCs w:val="24"/>
        </w:rPr>
        <w:t>o</w:t>
      </w:r>
      <w:r w:rsidRPr="00A434DF">
        <w:rPr>
          <w:rFonts w:ascii="Palatino Linotype" w:hAnsi="Palatino Linotype"/>
          <w:sz w:val="24"/>
          <w:szCs w:val="24"/>
        </w:rPr>
        <w:t xml:space="preserve">s </w:t>
      </w:r>
      <w:r w:rsidRPr="00A434DF">
        <w:rPr>
          <w:rFonts w:ascii="Palatino Linotype" w:hAnsi="Palatino Linotype"/>
          <w:spacing w:val="-1"/>
          <w:sz w:val="24"/>
          <w:szCs w:val="24"/>
        </w:rPr>
        <w:t>munka</w:t>
      </w:r>
      <w:r w:rsidRPr="00A434DF">
        <w:rPr>
          <w:rFonts w:ascii="Palatino Linotype" w:hAnsi="Palatino Linotype"/>
          <w:spacing w:val="1"/>
          <w:sz w:val="24"/>
          <w:szCs w:val="24"/>
        </w:rPr>
        <w:t>v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pacing w:val="1"/>
          <w:sz w:val="24"/>
          <w:szCs w:val="24"/>
        </w:rPr>
        <w:t>g</w:t>
      </w:r>
      <w:r w:rsidRPr="00A434DF">
        <w:rPr>
          <w:rFonts w:ascii="Palatino Linotype" w:hAnsi="Palatino Linotype"/>
          <w:spacing w:val="-1"/>
          <w:sz w:val="24"/>
          <w:szCs w:val="24"/>
        </w:rPr>
        <w:t>zé</w:t>
      </w:r>
      <w:r w:rsidRPr="00A434DF">
        <w:rPr>
          <w:rFonts w:ascii="Palatino Linotype" w:hAnsi="Palatino Linotype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A434DF">
        <w:rPr>
          <w:rFonts w:ascii="Palatino Linotype" w:hAnsi="Palatino Linotype"/>
          <w:spacing w:val="1"/>
          <w:sz w:val="24"/>
          <w:szCs w:val="24"/>
        </w:rPr>
        <w:t>p</w:t>
      </w:r>
      <w:r w:rsidRPr="00A434DF">
        <w:rPr>
          <w:rFonts w:ascii="Palatino Linotype" w:hAnsi="Palatino Linotype"/>
          <w:sz w:val="24"/>
          <w:szCs w:val="24"/>
        </w:rPr>
        <w:t>ari al</w:t>
      </w:r>
      <w:r w:rsidRPr="00A434DF">
        <w:rPr>
          <w:rFonts w:ascii="Palatino Linotype" w:hAnsi="Palatino Linotype"/>
          <w:spacing w:val="-1"/>
          <w:sz w:val="24"/>
          <w:szCs w:val="24"/>
        </w:rPr>
        <w:t>a</w:t>
      </w:r>
      <w:r w:rsidRPr="00A434DF">
        <w:rPr>
          <w:rFonts w:ascii="Palatino Linotype" w:hAnsi="Palatino Linotype"/>
          <w:sz w:val="24"/>
          <w:szCs w:val="24"/>
        </w:rPr>
        <w:t>pg</w:t>
      </w:r>
      <w:r w:rsidRPr="00A434DF">
        <w:rPr>
          <w:rFonts w:ascii="Palatino Linotype" w:hAnsi="Palatino Linotype"/>
          <w:spacing w:val="-1"/>
          <w:sz w:val="24"/>
          <w:szCs w:val="24"/>
        </w:rPr>
        <w:t>é</w:t>
      </w:r>
      <w:r w:rsidRPr="00A434DF">
        <w:rPr>
          <w:rFonts w:ascii="Palatino Linotype" w:hAnsi="Palatino Linotype"/>
          <w:sz w:val="24"/>
          <w:szCs w:val="24"/>
        </w:rPr>
        <w:t>pe</w:t>
      </w:r>
      <w:r w:rsidRPr="00A434DF">
        <w:rPr>
          <w:rFonts w:ascii="Palatino Linotype" w:hAnsi="Palatino Linotype"/>
          <w:spacing w:val="-1"/>
          <w:sz w:val="24"/>
          <w:szCs w:val="24"/>
        </w:rPr>
        <w:t>kkel</w:t>
      </w:r>
      <w:r w:rsidRPr="00A434DF">
        <w:rPr>
          <w:rFonts w:ascii="Palatino Linotype" w:hAnsi="Palatino Linotype"/>
          <w:sz w:val="24"/>
          <w:szCs w:val="24"/>
        </w:rPr>
        <w:t>, szerszá</w:t>
      </w:r>
      <w:r w:rsidRPr="00A434DF">
        <w:rPr>
          <w:rFonts w:ascii="Palatino Linotype" w:hAnsi="Palatino Linotype"/>
          <w:spacing w:val="-2"/>
          <w:sz w:val="24"/>
          <w:szCs w:val="24"/>
        </w:rPr>
        <w:t>m</w:t>
      </w:r>
      <w:r w:rsidRPr="00A434DF">
        <w:rPr>
          <w:rFonts w:ascii="Palatino Linotype" w:hAnsi="Palatino Linotype"/>
          <w:sz w:val="24"/>
          <w:szCs w:val="24"/>
        </w:rPr>
        <w:t>okkal,</w:t>
      </w:r>
      <w:r w:rsidRPr="00A434DF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e</w:t>
      </w:r>
      <w:r w:rsidRPr="00A434DF">
        <w:rPr>
          <w:rFonts w:ascii="Palatino Linotype" w:hAnsi="Palatino Linotype"/>
          <w:spacing w:val="-1"/>
          <w:sz w:val="24"/>
          <w:szCs w:val="24"/>
        </w:rPr>
        <w:t>s</w:t>
      </w:r>
      <w:r w:rsidRPr="00A434DF">
        <w:rPr>
          <w:rFonts w:ascii="Palatino Linotype" w:hAnsi="Palatino Linotype"/>
          <w:sz w:val="24"/>
          <w:szCs w:val="24"/>
        </w:rPr>
        <w:t>zkö</w:t>
      </w:r>
      <w:r w:rsidRPr="00A434DF">
        <w:rPr>
          <w:rFonts w:ascii="Palatino Linotype" w:hAnsi="Palatino Linotype"/>
          <w:spacing w:val="-1"/>
          <w:sz w:val="24"/>
          <w:szCs w:val="24"/>
        </w:rPr>
        <w:t>z</w:t>
      </w:r>
      <w:r w:rsidRPr="00A434DF">
        <w:rPr>
          <w:rFonts w:ascii="Palatino Linotype" w:hAnsi="Palatino Linotype"/>
          <w:sz w:val="24"/>
          <w:szCs w:val="24"/>
        </w:rPr>
        <w:t>ökkel történő</w:t>
      </w:r>
      <w:r w:rsidRPr="00A434DF">
        <w:rPr>
          <w:rFonts w:ascii="Palatino Linotype" w:hAnsi="Palatino Linotype"/>
          <w:b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körültekintő és elővigyázatos munkavégzés szabályai</w:t>
      </w:r>
      <w:r w:rsidR="001569DE">
        <w:rPr>
          <w:rFonts w:ascii="Palatino Linotype" w:hAnsi="Palatino Linotype"/>
          <w:sz w:val="24"/>
          <w:szCs w:val="24"/>
        </w:rPr>
        <w:t>nak</w:t>
      </w:r>
      <w:r w:rsidR="001569DE" w:rsidRPr="001569DE">
        <w:rPr>
          <w:rFonts w:ascii="Palatino Linotype" w:hAnsi="Palatino Linotype"/>
          <w:sz w:val="24"/>
          <w:szCs w:val="24"/>
        </w:rPr>
        <w:t xml:space="preserve"> </w:t>
      </w:r>
      <w:r w:rsidR="001569DE" w:rsidRPr="00A434DF">
        <w:rPr>
          <w:rFonts w:ascii="Palatino Linotype" w:hAnsi="Palatino Linotype"/>
          <w:sz w:val="24"/>
          <w:szCs w:val="24"/>
        </w:rPr>
        <w:t>elsajátítá</w:t>
      </w:r>
      <w:r w:rsidR="001569DE">
        <w:rPr>
          <w:rFonts w:ascii="Palatino Linotype" w:hAnsi="Palatino Linotype"/>
          <w:sz w:val="24"/>
          <w:szCs w:val="24"/>
        </w:rPr>
        <w:t>sára</w:t>
      </w:r>
      <w:r w:rsidRPr="00A434DF">
        <w:rPr>
          <w:rFonts w:ascii="Palatino Linotype" w:hAnsi="Palatino Linotype"/>
          <w:sz w:val="24"/>
          <w:szCs w:val="24"/>
        </w:rPr>
        <w:t>.</w:t>
      </w:r>
      <w:r w:rsidR="00A434DF" w:rsidRPr="00A434DF">
        <w:rPr>
          <w:rFonts w:ascii="Palatino Linotype" w:hAnsi="Palatino Linotype"/>
          <w:sz w:val="24"/>
          <w:szCs w:val="24"/>
        </w:rPr>
        <w:t xml:space="preserve"> </w:t>
      </w:r>
      <w:r w:rsidRPr="00A434DF">
        <w:rPr>
          <w:rFonts w:ascii="Palatino Linotype" w:hAnsi="Palatino Linotype"/>
          <w:sz w:val="24"/>
          <w:szCs w:val="24"/>
        </w:rPr>
        <w:t>A tantárgy oktatása során felelős</w:t>
      </w:r>
      <w:r w:rsidR="00D17546">
        <w:rPr>
          <w:rFonts w:ascii="Palatino Linotype" w:hAnsi="Palatino Linotype"/>
          <w:sz w:val="24"/>
          <w:szCs w:val="24"/>
        </w:rPr>
        <w:t>,</w:t>
      </w:r>
      <w:r w:rsidRPr="00A434DF">
        <w:rPr>
          <w:rFonts w:ascii="Palatino Linotype" w:hAnsi="Palatino Linotype"/>
          <w:sz w:val="24"/>
          <w:szCs w:val="24"/>
        </w:rPr>
        <w:t xml:space="preserve"> környezettudatos magatartás alakuljon ki a tanulókban.</w:t>
      </w:r>
    </w:p>
    <w:p w:rsidR="0019087B" w:rsidRPr="000E120B" w:rsidRDefault="0019087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4F7811">
      <w:pPr>
        <w:numPr>
          <w:ilvl w:val="1"/>
          <w:numId w:val="15"/>
        </w:numPr>
        <w:spacing w:after="0" w:line="240" w:lineRule="auto"/>
        <w:ind w:left="993" w:hanging="453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19087B" w:rsidRPr="0019087B" w:rsidRDefault="0019087B" w:rsidP="00F275E4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E77DB" w:rsidRPr="000E120B" w:rsidRDefault="001E77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0E120B" w:rsidRDefault="00E531DB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93A88" w:rsidRPr="00AE4483" w:rsidRDefault="00D17546" w:rsidP="004F7811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ind w:left="1418" w:hanging="70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17546">
        <w:rPr>
          <w:rFonts w:ascii="Palatino Linotype" w:hAnsi="Palatino Linotype" w:cs="TimesNewRomanPSMT"/>
          <w:b/>
          <w:sz w:val="24"/>
          <w:szCs w:val="24"/>
        </w:rPr>
        <w:t>Munka- és tűzvédelem</w:t>
      </w:r>
      <w:r w:rsidR="00E531DB" w:rsidRPr="00D175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20 </w:t>
      </w:r>
      <w:r w:rsidR="0000014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óra/18 </w:t>
      </w:r>
      <w:r w:rsidR="00E531DB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delem</w:t>
      </w:r>
      <w:r w:rsidRPr="00F03468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feladata,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területei,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</w:t>
      </w:r>
      <w:r w:rsidRPr="00F03468">
        <w:rPr>
          <w:rFonts w:ascii="Palatino Linotype" w:hAnsi="Palatino Linotype"/>
          <w:spacing w:val="-1"/>
          <w:sz w:val="24"/>
          <w:szCs w:val="24"/>
        </w:rPr>
        <w:t>v</w:t>
      </w:r>
      <w:r w:rsidRPr="00F03468">
        <w:rPr>
          <w:rFonts w:ascii="Palatino Linotype" w:hAnsi="Palatino Linotype"/>
          <w:sz w:val="24"/>
          <w:szCs w:val="24"/>
        </w:rPr>
        <w:t>ezete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fontosabb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jogszabályai.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unkáltató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és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unkavállaló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kötelességei.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</w:t>
      </w:r>
      <w:r w:rsidRPr="00F03468">
        <w:rPr>
          <w:rFonts w:ascii="Palatino Linotype" w:hAnsi="Palatino Linotype"/>
          <w:spacing w:val="2"/>
          <w:sz w:val="24"/>
          <w:szCs w:val="24"/>
        </w:rPr>
        <w:t>é</w:t>
      </w:r>
      <w:r w:rsidRPr="00F03468">
        <w:rPr>
          <w:rFonts w:ascii="Palatino Linotype" w:hAnsi="Palatino Linotype"/>
          <w:sz w:val="24"/>
          <w:szCs w:val="24"/>
        </w:rPr>
        <w:t>gzés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tárgyi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feltételei. </w:t>
      </w:r>
    </w:p>
    <w:p w:rsidR="00F03468" w:rsidRPr="00F03468" w:rsidRDefault="00F03468" w:rsidP="00F03468">
      <w:pPr>
        <w:tabs>
          <w:tab w:val="left" w:pos="709"/>
          <w:tab w:val="left" w:pos="6946"/>
        </w:tabs>
        <w:spacing w:after="0" w:line="240" w:lineRule="auto"/>
        <w:ind w:left="709" w:right="2125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anyag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ozgatás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anyag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ár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pacing w:val="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ás biztonságtechnikája.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3034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csoportosítása,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</w:t>
      </w:r>
      <w:r w:rsidRPr="00F03468">
        <w:rPr>
          <w:rFonts w:ascii="Palatino Linotype" w:hAnsi="Palatino Linotype"/>
          <w:spacing w:val="-1"/>
          <w:sz w:val="24"/>
          <w:szCs w:val="24"/>
        </w:rPr>
        <w:t>l</w:t>
      </w:r>
      <w:r w:rsidRPr="00F03468">
        <w:rPr>
          <w:rFonts w:ascii="Palatino Linotype" w:hAnsi="Palatino Linotype"/>
          <w:sz w:val="24"/>
          <w:szCs w:val="24"/>
        </w:rPr>
        <w:t>őzé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e.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Balesetek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kivizsgálása,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nyilvántartása.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baleset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esetén.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elsősegélynyújtás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szabályai.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Szakhatóságok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jogai.</w:t>
      </w:r>
    </w:p>
    <w:p w:rsidR="00F03468" w:rsidRPr="00F03468" w:rsidRDefault="00F03468" w:rsidP="00F03468">
      <w:pPr>
        <w:tabs>
          <w:tab w:val="left" w:pos="709"/>
          <w:tab w:val="left" w:pos="8931"/>
        </w:tabs>
        <w:spacing w:after="0" w:line="240" w:lineRule="auto"/>
        <w:ind w:left="709" w:right="708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Egészséges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munkahelyek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kiala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ítása,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szervezeti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 xml:space="preserve">intézkedések. 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Gépek,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berendezések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bi</w:t>
      </w:r>
      <w:r w:rsidRPr="00F03468">
        <w:rPr>
          <w:rFonts w:ascii="Palatino Linotype" w:hAnsi="Palatino Linotype"/>
          <w:sz w:val="24"/>
          <w:szCs w:val="24"/>
        </w:rPr>
        <w:t>ztonságos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ü</w:t>
      </w:r>
      <w:r w:rsidRPr="00F03468">
        <w:rPr>
          <w:rFonts w:ascii="Palatino Linotype" w:hAnsi="Palatino Linotype"/>
          <w:sz w:val="24"/>
          <w:szCs w:val="24"/>
        </w:rPr>
        <w:t>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eltetése.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255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Kéziszerszámok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Munkabiztonsági</w:t>
      </w:r>
      <w:r w:rsidRPr="00F03468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felsz</w:t>
      </w:r>
      <w:r w:rsidRPr="00F03468">
        <w:rPr>
          <w:rFonts w:ascii="Palatino Linotype" w:hAnsi="Palatino Linotype"/>
          <w:spacing w:val="1"/>
          <w:sz w:val="24"/>
          <w:szCs w:val="24"/>
        </w:rPr>
        <w:t>e</w:t>
      </w:r>
      <w:r w:rsidRPr="00F03468">
        <w:rPr>
          <w:rFonts w:ascii="Palatino Linotype" w:hAnsi="Palatino Linotype"/>
          <w:sz w:val="24"/>
          <w:szCs w:val="24"/>
        </w:rPr>
        <w:t>relések,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eszközök,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védőruhák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Egyéni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kollektív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vé</w:t>
      </w:r>
      <w:r w:rsidRPr="00F03468">
        <w:rPr>
          <w:rFonts w:ascii="Palatino Linotype" w:hAnsi="Palatino Linotype"/>
          <w:spacing w:val="-2"/>
          <w:sz w:val="24"/>
          <w:szCs w:val="24"/>
        </w:rPr>
        <w:t>d</w:t>
      </w:r>
      <w:r w:rsidRPr="00F03468">
        <w:rPr>
          <w:rFonts w:ascii="Palatino Linotype" w:hAnsi="Palatino Linotype"/>
          <w:sz w:val="24"/>
          <w:szCs w:val="24"/>
        </w:rPr>
        <w:t>őfelszerelések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használata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</w:t>
      </w:r>
      <w:r w:rsidRPr="00F03468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biztonságos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unkavégzéshez.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foglalkozási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ártalom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fogal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csoport</w:t>
      </w:r>
      <w:r w:rsidRPr="00F03468">
        <w:rPr>
          <w:rFonts w:ascii="Palatino Linotype" w:hAnsi="Palatino Linotype"/>
          <w:spacing w:val="-1"/>
          <w:sz w:val="24"/>
          <w:szCs w:val="24"/>
        </w:rPr>
        <w:t>o</w:t>
      </w:r>
      <w:r w:rsidRPr="00F03468">
        <w:rPr>
          <w:rFonts w:ascii="Palatino Linotype" w:hAnsi="Palatino Linotype"/>
          <w:sz w:val="24"/>
          <w:szCs w:val="24"/>
        </w:rPr>
        <w:t>sítása,</w:t>
      </w:r>
      <w:r w:rsidRPr="00F03468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okai,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következ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ényei,</w:t>
      </w:r>
      <w:r w:rsidRPr="00F03468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vala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pacing w:val="1"/>
          <w:sz w:val="24"/>
          <w:szCs w:val="24"/>
        </w:rPr>
        <w:t>i</w:t>
      </w:r>
      <w:r w:rsidRPr="00F03468">
        <w:rPr>
          <w:rFonts w:ascii="Palatino Linotype" w:hAnsi="Palatino Linotype"/>
          <w:sz w:val="24"/>
          <w:szCs w:val="24"/>
        </w:rPr>
        <w:t xml:space="preserve">nt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egelőzésének</w:t>
      </w:r>
      <w:r w:rsidRPr="00F03468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lehe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őségei.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betegségek.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Foglalkozás-egészségügy</w:t>
      </w:r>
      <w:r w:rsidRPr="00F03468">
        <w:rPr>
          <w:rFonts w:ascii="Palatino Linotype" w:hAnsi="Palatino Linotype"/>
          <w:spacing w:val="1"/>
          <w:w w:val="9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tárgykörei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(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unkaélettan,</w:t>
      </w:r>
      <w:r w:rsidRPr="00F03468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unkalélektan,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unkakörül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ényi tényezők,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unkakultúra).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Orvosi alkal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assági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vizsgálatok.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Sze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élyi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higiénia.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Ergonó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ia.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 xml:space="preserve">A 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űzvédelem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célja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feladatai.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Az égés</w:t>
      </w:r>
      <w:r w:rsidRPr="00F03468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feltételei,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fajtái.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lastRenderedPageBreak/>
        <w:t>Tűzveszélyes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anyagok,</w:t>
      </w:r>
      <w:r w:rsidRPr="00F03468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űzveszélye</w:t>
      </w:r>
      <w:r w:rsidRPr="00F03468">
        <w:rPr>
          <w:rFonts w:ascii="Palatino Linotype" w:hAnsi="Palatino Linotype"/>
          <w:spacing w:val="-1"/>
          <w:sz w:val="24"/>
          <w:szCs w:val="24"/>
        </w:rPr>
        <w:t>s</w:t>
      </w:r>
      <w:r w:rsidRPr="00F03468">
        <w:rPr>
          <w:rFonts w:ascii="Palatino Linotype" w:hAnsi="Palatino Linotype"/>
          <w:sz w:val="24"/>
          <w:szCs w:val="24"/>
        </w:rPr>
        <w:t>ségi</w:t>
      </w:r>
      <w:r w:rsidRPr="00F03468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osztál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ba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sorolás.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Tűzoltó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an</w:t>
      </w:r>
      <w:r w:rsidRPr="00F03468">
        <w:rPr>
          <w:rFonts w:ascii="Palatino Linotype" w:hAnsi="Palatino Linotype"/>
          <w:spacing w:val="-1"/>
          <w:sz w:val="24"/>
          <w:szCs w:val="24"/>
        </w:rPr>
        <w:t>y</w:t>
      </w:r>
      <w:r w:rsidRPr="00F03468">
        <w:rPr>
          <w:rFonts w:ascii="Palatino Linotype" w:hAnsi="Palatino Linotype"/>
          <w:sz w:val="24"/>
          <w:szCs w:val="24"/>
        </w:rPr>
        <w:t>agok</w:t>
      </w:r>
      <w:r w:rsidRPr="00F03468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és esz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özök,</w:t>
      </w:r>
      <w:r w:rsidRPr="00F03468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kezelésük.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 w:right="141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Tennivalók</w:t>
      </w:r>
      <w:r w:rsidRPr="00F03468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űz esetén,</w:t>
      </w:r>
      <w:r w:rsidRPr="00F03468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t</w:t>
      </w:r>
      <w:r w:rsidRPr="00F03468">
        <w:rPr>
          <w:rFonts w:ascii="Palatino Linotype" w:hAnsi="Palatino Linotype"/>
          <w:spacing w:val="-1"/>
          <w:sz w:val="24"/>
          <w:szCs w:val="24"/>
        </w:rPr>
        <w:t>ű</w:t>
      </w:r>
      <w:r w:rsidRPr="00F03468">
        <w:rPr>
          <w:rFonts w:ascii="Palatino Linotype" w:hAnsi="Palatino Linotype"/>
          <w:sz w:val="24"/>
          <w:szCs w:val="24"/>
        </w:rPr>
        <w:t>zoltási</w:t>
      </w:r>
      <w:r w:rsidRPr="00F03468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 xml:space="preserve">ódok. </w:t>
      </w:r>
    </w:p>
    <w:p w:rsidR="00F03468" w:rsidRPr="00F03468" w:rsidRDefault="00F03468" w:rsidP="00F03468">
      <w:pPr>
        <w:tabs>
          <w:tab w:val="left" w:pos="709"/>
          <w:tab w:val="left" w:pos="7380"/>
        </w:tabs>
        <w:spacing w:after="0" w:line="240" w:lineRule="auto"/>
        <w:ind w:left="709" w:right="4032"/>
        <w:jc w:val="both"/>
        <w:rPr>
          <w:rFonts w:ascii="Palatino Linotype" w:hAnsi="Palatino Linotype"/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A villa</w:t>
      </w:r>
      <w:r w:rsidRPr="00F03468">
        <w:rPr>
          <w:rFonts w:ascii="Palatino Linotype" w:hAnsi="Palatino Linotype"/>
          <w:spacing w:val="-2"/>
          <w:sz w:val="24"/>
          <w:szCs w:val="24"/>
        </w:rPr>
        <w:t>m</w:t>
      </w:r>
      <w:r w:rsidRPr="00F03468">
        <w:rPr>
          <w:rFonts w:ascii="Palatino Linotype" w:hAnsi="Palatino Linotype"/>
          <w:sz w:val="24"/>
          <w:szCs w:val="24"/>
        </w:rPr>
        <w:t>osság</w:t>
      </w:r>
      <w:r w:rsidRPr="00F03468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F03468">
        <w:rPr>
          <w:rFonts w:ascii="Palatino Linotype" w:hAnsi="Palatino Linotype"/>
          <w:sz w:val="24"/>
          <w:szCs w:val="24"/>
        </w:rPr>
        <w:t>bizto</w:t>
      </w:r>
      <w:r w:rsidRPr="00F03468">
        <w:rPr>
          <w:rFonts w:ascii="Palatino Linotype" w:hAnsi="Palatino Linotype"/>
          <w:spacing w:val="-1"/>
          <w:sz w:val="24"/>
          <w:szCs w:val="24"/>
        </w:rPr>
        <w:t>n</w:t>
      </w:r>
      <w:r w:rsidRPr="00F03468">
        <w:rPr>
          <w:rFonts w:ascii="Palatino Linotype" w:hAnsi="Palatino Linotype"/>
          <w:sz w:val="24"/>
          <w:szCs w:val="24"/>
        </w:rPr>
        <w:t>sá</w:t>
      </w:r>
      <w:r w:rsidRPr="00F03468">
        <w:rPr>
          <w:rFonts w:ascii="Palatino Linotype" w:hAnsi="Palatino Linotype"/>
          <w:spacing w:val="-1"/>
          <w:sz w:val="24"/>
          <w:szCs w:val="24"/>
        </w:rPr>
        <w:t>g</w:t>
      </w:r>
      <w:r w:rsidRPr="00F03468">
        <w:rPr>
          <w:rFonts w:ascii="Palatino Linotype" w:hAnsi="Palatino Linotype"/>
          <w:spacing w:val="1"/>
          <w:sz w:val="24"/>
          <w:szCs w:val="24"/>
        </w:rPr>
        <w:t>t</w:t>
      </w:r>
      <w:r w:rsidRPr="00F03468">
        <w:rPr>
          <w:rFonts w:ascii="Palatino Linotype" w:hAnsi="Palatino Linotype"/>
          <w:sz w:val="24"/>
          <w:szCs w:val="24"/>
        </w:rPr>
        <w:t>echni</w:t>
      </w:r>
      <w:r w:rsidRPr="00F03468">
        <w:rPr>
          <w:rFonts w:ascii="Palatino Linotype" w:hAnsi="Palatino Linotype"/>
          <w:spacing w:val="-1"/>
          <w:sz w:val="24"/>
          <w:szCs w:val="24"/>
        </w:rPr>
        <w:t>k</w:t>
      </w:r>
      <w:r w:rsidRPr="00F03468">
        <w:rPr>
          <w:rFonts w:ascii="Palatino Linotype" w:hAnsi="Palatino Linotype"/>
          <w:sz w:val="24"/>
          <w:szCs w:val="24"/>
        </w:rPr>
        <w:t>ája.</w:t>
      </w:r>
    </w:p>
    <w:p w:rsidR="00F03468" w:rsidRPr="00F03468" w:rsidRDefault="00F03468" w:rsidP="00F03468">
      <w:pPr>
        <w:tabs>
          <w:tab w:val="left" w:pos="709"/>
        </w:tabs>
        <w:spacing w:after="0" w:line="240" w:lineRule="auto"/>
        <w:ind w:left="709"/>
        <w:jc w:val="both"/>
        <w:rPr>
          <w:sz w:val="24"/>
          <w:szCs w:val="24"/>
        </w:rPr>
      </w:pPr>
      <w:r w:rsidRPr="00F03468">
        <w:rPr>
          <w:rFonts w:ascii="Palatino Linotype" w:hAnsi="Palatino Linotype"/>
          <w:sz w:val="24"/>
          <w:szCs w:val="24"/>
        </w:rPr>
        <w:t>Érintésvédelem.</w:t>
      </w:r>
    </w:p>
    <w:p w:rsidR="00393A88" w:rsidRPr="000E120B" w:rsidRDefault="00393A88" w:rsidP="003F5982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D17546" w:rsidP="004F7811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ind w:left="1418" w:hanging="709"/>
        <w:rPr>
          <w:rFonts w:ascii="Palatino Linotype" w:hAnsi="Palatino Linotype"/>
          <w:b/>
          <w:sz w:val="24"/>
          <w:szCs w:val="24"/>
        </w:rPr>
      </w:pPr>
      <w:r w:rsidRPr="00BF3625">
        <w:rPr>
          <w:rFonts w:ascii="Palatino Linotype" w:hAnsi="Palatino Linotype"/>
          <w:b/>
          <w:bCs/>
          <w:sz w:val="24"/>
          <w:szCs w:val="24"/>
        </w:rPr>
        <w:t>Környezetvédelmi- és technológiai szabályok</w:t>
      </w:r>
      <w:r w:rsidR="00E531DB" w:rsidRPr="00AE448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000148">
        <w:rPr>
          <w:rFonts w:ascii="Palatino Linotype" w:hAnsi="Palatino Linotype"/>
          <w:b/>
          <w:i/>
          <w:sz w:val="24"/>
          <w:szCs w:val="24"/>
        </w:rPr>
        <w:t xml:space="preserve">óra/9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Ökológiai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környezet-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ter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észetvédelem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fogal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jele</w:t>
      </w:r>
      <w:r w:rsidRPr="00AE4483">
        <w:rPr>
          <w:rFonts w:ascii="Palatino Linotype" w:hAnsi="Palatino Linotype"/>
          <w:spacing w:val="-1"/>
          <w:sz w:val="24"/>
          <w:szCs w:val="24"/>
        </w:rPr>
        <w:t>nt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Környezetvédelem</w:t>
      </w:r>
      <w:r w:rsidRPr="00AE4483">
        <w:rPr>
          <w:rFonts w:ascii="Palatino Linotype" w:hAnsi="Palatino Linotype"/>
          <w:spacing w:val="-2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eszközei,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ódszerei.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víz,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levegő,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talaj,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tisztaságának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fa- és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bútoriparban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keletkező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hulladékok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feldolgozása,</w:t>
      </w:r>
      <w:r w:rsidRPr="00AE448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rolása,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ártal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atlanítása.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>k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környezetvédel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őírásai.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 faipari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beruházás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1"/>
          <w:sz w:val="24"/>
          <w:szCs w:val="24"/>
        </w:rPr>
        <w:t>l</w:t>
      </w:r>
      <w:r w:rsidRPr="00AE4483">
        <w:rPr>
          <w:rFonts w:ascii="Palatino Linotype" w:hAnsi="Palatino Linotype"/>
          <w:sz w:val="24"/>
          <w:szCs w:val="24"/>
        </w:rPr>
        <w:t>őkészítése,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szakhatóságok</w:t>
      </w:r>
      <w:r w:rsidRPr="00AE4483">
        <w:rPr>
          <w:rFonts w:ascii="Palatino Linotype" w:hAnsi="Palatino Linotype"/>
          <w:spacing w:val="-1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</w:t>
      </w:r>
      <w:r w:rsidRPr="00AE4483">
        <w:rPr>
          <w:rFonts w:ascii="Palatino Linotype" w:hAnsi="Palatino Linotype"/>
          <w:spacing w:val="-1"/>
          <w:sz w:val="24"/>
          <w:szCs w:val="24"/>
        </w:rPr>
        <w:t>a</w:t>
      </w:r>
      <w:r w:rsidRPr="00AE4483">
        <w:rPr>
          <w:rFonts w:ascii="Palatino Linotype" w:hAnsi="Palatino Linotype"/>
          <w:sz w:val="24"/>
          <w:szCs w:val="24"/>
        </w:rPr>
        <w:t>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teleph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ly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en</w:t>
      </w:r>
      <w:r w:rsidRPr="00AE4483">
        <w:rPr>
          <w:rFonts w:ascii="Palatino Linotype" w:hAnsi="Palatino Linotype"/>
          <w:spacing w:val="-1"/>
          <w:sz w:val="24"/>
          <w:szCs w:val="24"/>
        </w:rPr>
        <w:t>g</w:t>
      </w:r>
      <w:r w:rsidRPr="00AE4483">
        <w:rPr>
          <w:rFonts w:ascii="Palatino Linotype" w:hAnsi="Palatino Linotype"/>
          <w:sz w:val="24"/>
          <w:szCs w:val="24"/>
        </w:rPr>
        <w:t>edélye</w:t>
      </w:r>
      <w:r w:rsidRPr="00AE4483">
        <w:rPr>
          <w:rFonts w:ascii="Palatino Linotype" w:hAnsi="Palatino Linotype"/>
          <w:spacing w:val="-1"/>
          <w:sz w:val="24"/>
          <w:szCs w:val="24"/>
        </w:rPr>
        <w:t>z</w:t>
      </w:r>
      <w:r w:rsidRPr="00AE4483">
        <w:rPr>
          <w:rFonts w:ascii="Palatino Linotype" w:hAnsi="Palatino Linotype"/>
          <w:sz w:val="24"/>
          <w:szCs w:val="24"/>
        </w:rPr>
        <w:t>ési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e</w:t>
      </w:r>
      <w:r w:rsidRPr="00AE4483">
        <w:rPr>
          <w:rFonts w:ascii="Palatino Linotype" w:hAnsi="Palatino Linotype"/>
          <w:sz w:val="24"/>
          <w:szCs w:val="24"/>
        </w:rPr>
        <w:t>lj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rás.</w:t>
      </w:r>
    </w:p>
    <w:p w:rsidR="00AE4483" w:rsidRPr="00AE4483" w:rsidRDefault="00AE4483" w:rsidP="00AE4483">
      <w:pPr>
        <w:spacing w:after="0" w:line="240" w:lineRule="auto"/>
        <w:ind w:left="709" w:right="-20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Szennyvíz-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és hulladékkezelés.</w:t>
      </w:r>
    </w:p>
    <w:p w:rsidR="00AE4483" w:rsidRPr="00AE4483" w:rsidRDefault="00AE4483" w:rsidP="00AE4483">
      <w:pPr>
        <w:spacing w:after="0" w:line="240" w:lineRule="auto"/>
        <w:ind w:left="709" w:right="385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Veszélyes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ulladékok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1"/>
          <w:sz w:val="24"/>
          <w:szCs w:val="24"/>
        </w:rPr>
        <w:t>k</w:t>
      </w:r>
      <w:r w:rsidRPr="00AE4483">
        <w:rPr>
          <w:rFonts w:ascii="Palatino Linotype" w:hAnsi="Palatino Linotype"/>
          <w:sz w:val="24"/>
          <w:szCs w:val="24"/>
        </w:rPr>
        <w:t>ezelése,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tár</w:t>
      </w:r>
      <w:r w:rsidRPr="00AE4483">
        <w:rPr>
          <w:rFonts w:ascii="Palatino Linotype" w:hAnsi="Palatino Linotype"/>
          <w:spacing w:val="-1"/>
          <w:sz w:val="24"/>
          <w:szCs w:val="24"/>
        </w:rPr>
        <w:t>o</w:t>
      </w:r>
      <w:r w:rsidRPr="00AE4483">
        <w:rPr>
          <w:rFonts w:ascii="Palatino Linotype" w:hAnsi="Palatino Linotype"/>
          <w:sz w:val="24"/>
          <w:szCs w:val="24"/>
        </w:rPr>
        <w:t xml:space="preserve">lása. </w:t>
      </w:r>
    </w:p>
    <w:p w:rsidR="00AE4483" w:rsidRPr="00AE4483" w:rsidRDefault="00AE4483" w:rsidP="00AE4483">
      <w:pPr>
        <w:tabs>
          <w:tab w:val="left" w:pos="5040"/>
        </w:tabs>
        <w:spacing w:after="0" w:line="240" w:lineRule="auto"/>
        <w:ind w:left="709" w:right="2412"/>
        <w:jc w:val="both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Biztonsági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adatlapok,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R-S 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ondatok. </w:t>
      </w:r>
    </w:p>
    <w:p w:rsidR="00AE4483" w:rsidRPr="00AE4483" w:rsidRDefault="00AE4483" w:rsidP="00AE4483">
      <w:pPr>
        <w:spacing w:after="0" w:line="240" w:lineRule="auto"/>
        <w:ind w:left="709"/>
        <w:jc w:val="both"/>
        <w:rPr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Zajvédelem.</w:t>
      </w:r>
    </w:p>
    <w:p w:rsidR="00AE4483" w:rsidRPr="000E120B" w:rsidRDefault="00AE4483" w:rsidP="00AE4483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E4483" w:rsidRPr="00AE4483" w:rsidRDefault="00AE4483" w:rsidP="00091405">
      <w:pPr>
        <w:widowControl w:val="0"/>
        <w:numPr>
          <w:ilvl w:val="2"/>
          <w:numId w:val="15"/>
        </w:numPr>
        <w:tabs>
          <w:tab w:val="left" w:pos="1418"/>
          <w:tab w:val="left" w:pos="7797"/>
        </w:tabs>
        <w:suppressAutoHyphens/>
        <w:spacing w:after="0" w:line="240" w:lineRule="auto"/>
        <w:ind w:hanging="1091"/>
        <w:rPr>
          <w:rFonts w:ascii="Palatino Linotype" w:hAnsi="Palatino Linotype"/>
          <w:b/>
          <w:sz w:val="24"/>
          <w:szCs w:val="24"/>
        </w:rPr>
      </w:pPr>
      <w:r w:rsidRPr="00AE4483">
        <w:rPr>
          <w:rFonts w:ascii="Palatino Linotype" w:hAnsi="Palatino Linotype"/>
          <w:b/>
          <w:bCs/>
          <w:sz w:val="24"/>
          <w:szCs w:val="24"/>
        </w:rPr>
        <w:t>Faipari</w:t>
      </w:r>
      <w:r w:rsidRPr="00AE4483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alapgépek,</w:t>
      </w:r>
      <w:r w:rsidRPr="00AE4483">
        <w:rPr>
          <w:rFonts w:ascii="Palatino Linotype" w:hAnsi="Palatino Linotype"/>
          <w:b/>
          <w:bCs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AE4483">
        <w:rPr>
          <w:rFonts w:ascii="Palatino Linotype" w:hAnsi="Palatino Linotype"/>
          <w:b/>
          <w:bCs/>
          <w:sz w:val="24"/>
          <w:szCs w:val="24"/>
        </w:rPr>
        <w:t>rs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ámok,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es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AE4483">
        <w:rPr>
          <w:rFonts w:ascii="Palatino Linotype" w:hAnsi="Palatino Linotype"/>
          <w:b/>
          <w:bCs/>
          <w:sz w:val="24"/>
          <w:szCs w:val="24"/>
        </w:rPr>
        <w:t>özök</w:t>
      </w:r>
      <w:r w:rsidRPr="00AE4483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AE4483">
        <w:rPr>
          <w:rFonts w:ascii="Palatino Linotype" w:hAnsi="Palatino Linotype"/>
          <w:b/>
          <w:bCs/>
          <w:sz w:val="24"/>
          <w:szCs w:val="24"/>
        </w:rPr>
        <w:t>b</w:t>
      </w:r>
      <w:r w:rsidRPr="00AE4483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AE4483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AE4483">
        <w:rPr>
          <w:rFonts w:ascii="Palatino Linotype" w:hAnsi="Palatino Linotype"/>
          <w:b/>
          <w:bCs/>
          <w:sz w:val="24"/>
          <w:szCs w:val="24"/>
        </w:rPr>
        <w:t>tonságtechnikája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4F7811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D17546" w:rsidRPr="00D17546">
        <w:rPr>
          <w:rFonts w:ascii="Palatino Linotype" w:hAnsi="Palatino Linotype"/>
          <w:b/>
          <w:i/>
          <w:sz w:val="24"/>
          <w:szCs w:val="24"/>
        </w:rPr>
        <w:t>6</w:t>
      </w:r>
      <w:r w:rsidR="00000148">
        <w:rPr>
          <w:rFonts w:ascii="Palatino Linotype" w:hAnsi="Palatino Linotype"/>
          <w:b/>
          <w:i/>
          <w:sz w:val="24"/>
          <w:szCs w:val="24"/>
        </w:rPr>
        <w:t xml:space="preserve"> óra/5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E4483" w:rsidRPr="00AE4483" w:rsidRDefault="00AE4483" w:rsidP="00AE4483">
      <w:pPr>
        <w:spacing w:after="0" w:line="240" w:lineRule="auto"/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Biztonságtechnika</w:t>
      </w:r>
      <w:r w:rsidRPr="00AE4483">
        <w:rPr>
          <w:rFonts w:ascii="Palatino Linotype" w:hAnsi="Palatino Linotype"/>
          <w:spacing w:val="-1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</w:t>
      </w:r>
      <w:r w:rsidRPr="00AE4483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faiparban.</w:t>
      </w:r>
    </w:p>
    <w:p w:rsidR="00AE4483" w:rsidRPr="00AE4483" w:rsidRDefault="00AE4483" w:rsidP="00AE4483">
      <w:pPr>
        <w:spacing w:after="0" w:line="240" w:lineRule="auto"/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Ergonó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iai</w:t>
      </w:r>
      <w:r w:rsidRPr="00AE4483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előírások,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kezel</w:t>
      </w:r>
      <w:r w:rsidRPr="00AE4483">
        <w:rPr>
          <w:rFonts w:ascii="Palatino Linotype" w:hAnsi="Palatino Linotype"/>
          <w:spacing w:val="-1"/>
          <w:sz w:val="24"/>
          <w:szCs w:val="24"/>
        </w:rPr>
        <w:t>h</w:t>
      </w:r>
      <w:r w:rsidRPr="00AE4483">
        <w:rPr>
          <w:rFonts w:ascii="Palatino Linotype" w:hAnsi="Palatino Linotype"/>
          <w:sz w:val="24"/>
          <w:szCs w:val="24"/>
        </w:rPr>
        <w:t>e</w:t>
      </w:r>
      <w:r w:rsidRPr="00AE4483">
        <w:rPr>
          <w:rFonts w:ascii="Palatino Linotype" w:hAnsi="Palatino Linotype"/>
          <w:spacing w:val="-1"/>
          <w:sz w:val="24"/>
          <w:szCs w:val="24"/>
        </w:rPr>
        <w:t>t</w:t>
      </w:r>
      <w:r w:rsidRPr="00AE4483">
        <w:rPr>
          <w:rFonts w:ascii="Palatino Linotype" w:hAnsi="Palatino Linotype"/>
          <w:sz w:val="24"/>
          <w:szCs w:val="24"/>
        </w:rPr>
        <w:t>ősége.</w:t>
      </w:r>
    </w:p>
    <w:p w:rsidR="00AE4483" w:rsidRPr="00AE4483" w:rsidRDefault="00AE4483" w:rsidP="00AE4483">
      <w:pPr>
        <w:spacing w:after="0" w:line="240" w:lineRule="auto"/>
        <w:ind w:left="709" w:right="-20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gépek</w:t>
      </w:r>
      <w:r w:rsidRPr="00AE448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eltetés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nek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körn</w:t>
      </w:r>
      <w:r w:rsidRPr="00AE4483">
        <w:rPr>
          <w:rFonts w:ascii="Palatino Linotype" w:hAnsi="Palatino Linotype"/>
          <w:spacing w:val="-1"/>
          <w:sz w:val="24"/>
          <w:szCs w:val="24"/>
        </w:rPr>
        <w:t>y</w:t>
      </w:r>
      <w:r w:rsidRPr="00AE4483">
        <w:rPr>
          <w:rFonts w:ascii="Palatino Linotype" w:hAnsi="Palatino Linotype"/>
          <w:sz w:val="24"/>
          <w:szCs w:val="24"/>
        </w:rPr>
        <w:t>ezeti</w:t>
      </w:r>
      <w:r w:rsidRPr="00AE4483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pontjai.</w:t>
      </w:r>
    </w:p>
    <w:p w:rsidR="00AE4483" w:rsidRPr="00AE4483" w:rsidRDefault="00AE4483" w:rsidP="00AE4483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Faipari</w:t>
      </w:r>
      <w:r w:rsidRPr="00AE448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alapgépek</w:t>
      </w:r>
      <w:r w:rsidRPr="00AE4483">
        <w:rPr>
          <w:rFonts w:ascii="Palatino Linotype" w:hAnsi="Palatino Linotype"/>
          <w:spacing w:val="-10"/>
          <w:sz w:val="24"/>
          <w:szCs w:val="24"/>
        </w:rPr>
        <w:t xml:space="preserve"> </w:t>
      </w:r>
      <w:r w:rsidRPr="00AE4483">
        <w:rPr>
          <w:rFonts w:ascii="Palatino Linotype" w:hAnsi="Palatino Linotype"/>
          <w:spacing w:val="-3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űködtetéséhez,</w:t>
      </w:r>
      <w:r w:rsidRPr="00AE448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üze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elteté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éhez</w:t>
      </w:r>
      <w:r w:rsidRPr="00AE448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szük</w:t>
      </w:r>
      <w:r w:rsidRPr="00AE4483">
        <w:rPr>
          <w:rFonts w:ascii="Palatino Linotype" w:hAnsi="Palatino Linotype"/>
          <w:spacing w:val="-1"/>
          <w:sz w:val="24"/>
          <w:szCs w:val="24"/>
        </w:rPr>
        <w:t>s</w:t>
      </w:r>
      <w:r w:rsidRPr="00AE4483">
        <w:rPr>
          <w:rFonts w:ascii="Palatino Linotype" w:hAnsi="Palatino Linotype"/>
          <w:sz w:val="24"/>
          <w:szCs w:val="24"/>
        </w:rPr>
        <w:t>éges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 xml:space="preserve">eretek. </w:t>
      </w:r>
    </w:p>
    <w:p w:rsidR="00AE4483" w:rsidRPr="00AE4483" w:rsidRDefault="00AE4483" w:rsidP="00AE4483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E4483">
        <w:rPr>
          <w:rFonts w:ascii="Palatino Linotype" w:hAnsi="Palatino Linotype"/>
          <w:sz w:val="24"/>
          <w:szCs w:val="24"/>
        </w:rPr>
        <w:t>Alapvető</w:t>
      </w:r>
      <w:r w:rsidRPr="00AE4483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kéziszerszá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ok,</w:t>
      </w:r>
      <w:r w:rsidRPr="00AE4483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kézi</w:t>
      </w:r>
      <w:r w:rsidRPr="00AE4483">
        <w:rPr>
          <w:rFonts w:ascii="Palatino Linotype" w:hAnsi="Palatino Linotype"/>
          <w:spacing w:val="-4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kisgépek</w:t>
      </w:r>
      <w:r w:rsidRPr="00AE448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 xml:space="preserve">biztonságtechnikája. </w:t>
      </w:r>
    </w:p>
    <w:p w:rsidR="00AE4483" w:rsidRPr="00AE4483" w:rsidRDefault="00AE4483" w:rsidP="00AE4483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E4483">
        <w:rPr>
          <w:rFonts w:ascii="Palatino Linotype" w:hAnsi="Palatino Linotype"/>
          <w:sz w:val="24"/>
          <w:szCs w:val="24"/>
        </w:rPr>
        <w:t>Elsőseg</w:t>
      </w:r>
      <w:r w:rsidRPr="00AE4483">
        <w:rPr>
          <w:rFonts w:ascii="Palatino Linotype" w:hAnsi="Palatino Linotype"/>
          <w:spacing w:val="-1"/>
          <w:sz w:val="24"/>
          <w:szCs w:val="24"/>
        </w:rPr>
        <w:t>é</w:t>
      </w:r>
      <w:r w:rsidRPr="00AE4483">
        <w:rPr>
          <w:rFonts w:ascii="Palatino Linotype" w:hAnsi="Palatino Linotype"/>
          <w:sz w:val="24"/>
          <w:szCs w:val="24"/>
        </w:rPr>
        <w:t>ly-nyújt</w:t>
      </w:r>
      <w:r w:rsidRPr="00AE4483">
        <w:rPr>
          <w:rFonts w:ascii="Palatino Linotype" w:hAnsi="Palatino Linotype"/>
          <w:spacing w:val="-1"/>
          <w:sz w:val="24"/>
          <w:szCs w:val="24"/>
        </w:rPr>
        <w:t>á</w:t>
      </w:r>
      <w:r w:rsidRPr="00AE4483">
        <w:rPr>
          <w:rFonts w:ascii="Palatino Linotype" w:hAnsi="Palatino Linotype"/>
          <w:sz w:val="24"/>
          <w:szCs w:val="24"/>
        </w:rPr>
        <w:t>si</w:t>
      </w:r>
      <w:r w:rsidRPr="00AE4483">
        <w:rPr>
          <w:rFonts w:ascii="Palatino Linotype" w:hAnsi="Palatino Linotype"/>
          <w:spacing w:val="-17"/>
          <w:sz w:val="24"/>
          <w:szCs w:val="24"/>
        </w:rPr>
        <w:t xml:space="preserve"> </w:t>
      </w:r>
      <w:r w:rsidRPr="00AE4483">
        <w:rPr>
          <w:rFonts w:ascii="Palatino Linotype" w:hAnsi="Palatino Linotype"/>
          <w:sz w:val="24"/>
          <w:szCs w:val="24"/>
        </w:rPr>
        <w:t>is</w:t>
      </w:r>
      <w:r w:rsidRPr="00AE4483">
        <w:rPr>
          <w:rFonts w:ascii="Palatino Linotype" w:hAnsi="Palatino Linotype"/>
          <w:spacing w:val="-2"/>
          <w:sz w:val="24"/>
          <w:szCs w:val="24"/>
        </w:rPr>
        <w:t>m</w:t>
      </w:r>
      <w:r w:rsidRPr="00AE4483">
        <w:rPr>
          <w:rFonts w:ascii="Palatino Linotype" w:hAnsi="Palatino Linotype"/>
          <w:sz w:val="24"/>
          <w:szCs w:val="24"/>
        </w:rPr>
        <w:t>eretek.</w:t>
      </w:r>
    </w:p>
    <w:p w:rsidR="00E531DB" w:rsidRPr="000E120B" w:rsidRDefault="00E531DB" w:rsidP="00D1754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3F5982" w:rsidRDefault="00DB2CA4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A93F3C" w:rsidRDefault="003F5982" w:rsidP="00960831">
      <w:pPr>
        <w:widowControl w:val="0"/>
        <w:suppressAutoHyphens/>
        <w:spacing w:after="0" w:line="240" w:lineRule="auto"/>
        <w:ind w:firstLine="709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3F5982" w:rsidRPr="003F5982" w:rsidRDefault="003F5982" w:rsidP="003F5982">
      <w:pPr>
        <w:widowControl w:val="0"/>
        <w:suppressAutoHyphens/>
        <w:spacing w:after="0" w:line="240" w:lineRule="auto"/>
        <w:ind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D13C5" w:rsidRDefault="002120BE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31DB" w:rsidRPr="00967BE7" w:rsidRDefault="00E531DB" w:rsidP="00B87D3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275E4" w:rsidRDefault="00F275E4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2120BE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C21488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1569DE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21488" w:rsidRPr="00F42851">
        <w:trPr>
          <w:jc w:val="center"/>
        </w:trPr>
        <w:tc>
          <w:tcPr>
            <w:tcW w:w="776" w:type="dxa"/>
            <w:vMerge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21488" w:rsidRPr="00F42851" w:rsidRDefault="00C21488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21488" w:rsidRPr="00F42851">
        <w:trPr>
          <w:jc w:val="center"/>
        </w:trPr>
        <w:tc>
          <w:tcPr>
            <w:tcW w:w="776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21488" w:rsidRPr="00F42851">
        <w:trPr>
          <w:jc w:val="center"/>
        </w:trPr>
        <w:tc>
          <w:tcPr>
            <w:tcW w:w="776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21488" w:rsidRPr="00F42851">
        <w:trPr>
          <w:jc w:val="center"/>
        </w:trPr>
        <w:tc>
          <w:tcPr>
            <w:tcW w:w="776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21488" w:rsidRPr="00F42851">
        <w:trPr>
          <w:jc w:val="center"/>
        </w:trPr>
        <w:tc>
          <w:tcPr>
            <w:tcW w:w="776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21488" w:rsidRPr="00F42851" w:rsidRDefault="00C21488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C21488" w:rsidRDefault="00C21488" w:rsidP="00C21488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2120BE" w:rsidRPr="00091405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91405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21488" w:rsidRPr="004E147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21488" w:rsidRPr="004E147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21488" w:rsidRPr="004E1478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21488" w:rsidRPr="004E1478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C21488" w:rsidRPr="004E1478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21488" w:rsidRPr="004E1478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C21488" w:rsidRPr="004E1478" w:rsidRDefault="00C21488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C21488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C21488" w:rsidRPr="004E1478">
        <w:trPr>
          <w:jc w:val="center"/>
        </w:trPr>
        <w:tc>
          <w:tcPr>
            <w:tcW w:w="82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C21488" w:rsidRPr="004E1478">
        <w:trPr>
          <w:jc w:val="center"/>
        </w:trPr>
        <w:tc>
          <w:tcPr>
            <w:tcW w:w="82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C21488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C21488" w:rsidRPr="004E1478">
        <w:trPr>
          <w:jc w:val="center"/>
        </w:trPr>
        <w:tc>
          <w:tcPr>
            <w:tcW w:w="82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C21488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C21488" w:rsidRPr="004E1478">
        <w:trPr>
          <w:jc w:val="center"/>
        </w:trPr>
        <w:tc>
          <w:tcPr>
            <w:tcW w:w="82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C21488" w:rsidRPr="004E147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C21488" w:rsidRPr="004E1478">
        <w:trPr>
          <w:jc w:val="center"/>
        </w:trPr>
        <w:tc>
          <w:tcPr>
            <w:tcW w:w="82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C21488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C21488" w:rsidRPr="004E1478">
        <w:trPr>
          <w:jc w:val="center"/>
        </w:trPr>
        <w:tc>
          <w:tcPr>
            <w:tcW w:w="82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21488" w:rsidRPr="004E1478" w:rsidRDefault="00C21488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C21488" w:rsidRDefault="00C21488" w:rsidP="00C2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531DB" w:rsidRPr="000E120B" w:rsidRDefault="00E531DB" w:rsidP="00A93F3C">
      <w:pPr>
        <w:numPr>
          <w:ilvl w:val="1"/>
          <w:numId w:val="15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57063" w:rsidRDefault="00F57063" w:rsidP="00A93F3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Pr="000E120B" w:rsidRDefault="00F275E4" w:rsidP="005560D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412062" w:rsidP="00091405">
      <w:pPr>
        <w:numPr>
          <w:ilvl w:val="0"/>
          <w:numId w:val="15"/>
        </w:numPr>
        <w:tabs>
          <w:tab w:val="left" w:pos="7655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412062">
        <w:rPr>
          <w:rFonts w:ascii="Palatino Linotype" w:hAnsi="Palatino Linotype"/>
          <w:b/>
          <w:spacing w:val="-1"/>
          <w:sz w:val="24"/>
          <w:szCs w:val="24"/>
        </w:rPr>
        <w:t>Biz</w:t>
      </w:r>
      <w:r w:rsidRPr="00412062">
        <w:rPr>
          <w:rFonts w:ascii="Palatino Linotype" w:hAnsi="Palatino Linotype"/>
          <w:b/>
          <w:sz w:val="24"/>
          <w:szCs w:val="24"/>
        </w:rPr>
        <w:t>t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b/>
          <w:sz w:val="24"/>
          <w:szCs w:val="24"/>
        </w:rPr>
        <w:t xml:space="preserve">s 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b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b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b/>
          <w:sz w:val="24"/>
          <w:szCs w:val="24"/>
        </w:rPr>
        <w:t xml:space="preserve">s gyakorlata </w:t>
      </w:r>
      <w:r w:rsidR="00655889" w:rsidRPr="00412062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655889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09140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560DB">
        <w:rPr>
          <w:rFonts w:ascii="Palatino Linotype" w:hAnsi="Palatino Linotype"/>
          <w:b/>
          <w:sz w:val="24"/>
          <w:szCs w:val="24"/>
          <w:lang w:eastAsia="hu-HU"/>
        </w:rPr>
        <w:t>36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000148">
        <w:rPr>
          <w:rFonts w:ascii="Palatino Linotype" w:hAnsi="Palatino Linotype"/>
          <w:b/>
          <w:sz w:val="24"/>
          <w:szCs w:val="24"/>
          <w:lang w:eastAsia="hu-HU"/>
        </w:rPr>
        <w:t xml:space="preserve">/36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F275E4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Default="00E531DB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12062" w:rsidRPr="00412062" w:rsidRDefault="00412062" w:rsidP="00091405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12062">
        <w:rPr>
          <w:rFonts w:ascii="Palatino Linotype" w:hAnsi="Palatino Linotype"/>
          <w:spacing w:val="-1"/>
          <w:sz w:val="24"/>
          <w:szCs w:val="24"/>
        </w:rPr>
        <w:t>A biz</w:t>
      </w:r>
      <w:r w:rsidRPr="00412062">
        <w:rPr>
          <w:rFonts w:ascii="Palatino Linotype" w:hAnsi="Palatino Linotype"/>
          <w:sz w:val="24"/>
          <w:szCs w:val="24"/>
        </w:rPr>
        <w:t>t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pacing w:val="-1"/>
          <w:sz w:val="24"/>
          <w:szCs w:val="24"/>
        </w:rPr>
        <w:t>nság</w:t>
      </w:r>
      <w:r w:rsidRPr="00412062">
        <w:rPr>
          <w:rFonts w:ascii="Palatino Linotype" w:hAnsi="Palatino Linotype"/>
          <w:spacing w:val="1"/>
          <w:sz w:val="24"/>
          <w:szCs w:val="24"/>
        </w:rPr>
        <w:t>o</w:t>
      </w:r>
      <w:r w:rsidRPr="00412062">
        <w:rPr>
          <w:rFonts w:ascii="Palatino Linotype" w:hAnsi="Palatino Linotype"/>
          <w:sz w:val="24"/>
          <w:szCs w:val="24"/>
        </w:rPr>
        <w:t xml:space="preserve">s </w:t>
      </w:r>
      <w:r w:rsidRPr="00412062">
        <w:rPr>
          <w:rFonts w:ascii="Palatino Linotype" w:hAnsi="Palatino Linotype"/>
          <w:spacing w:val="-1"/>
          <w:sz w:val="24"/>
          <w:szCs w:val="24"/>
        </w:rPr>
        <w:t>munka</w:t>
      </w:r>
      <w:r w:rsidRPr="00412062">
        <w:rPr>
          <w:rFonts w:ascii="Palatino Linotype" w:hAnsi="Palatino Linotype"/>
          <w:spacing w:val="1"/>
          <w:sz w:val="24"/>
          <w:szCs w:val="24"/>
        </w:rPr>
        <w:t>v</w:t>
      </w:r>
      <w:r w:rsidRPr="00412062">
        <w:rPr>
          <w:rFonts w:ascii="Palatino Linotype" w:hAnsi="Palatino Linotype"/>
          <w:spacing w:val="-1"/>
          <w:sz w:val="24"/>
          <w:szCs w:val="24"/>
        </w:rPr>
        <w:t>é</w:t>
      </w:r>
      <w:r w:rsidRPr="00412062">
        <w:rPr>
          <w:rFonts w:ascii="Palatino Linotype" w:hAnsi="Palatino Linotype"/>
          <w:spacing w:val="1"/>
          <w:sz w:val="24"/>
          <w:szCs w:val="24"/>
        </w:rPr>
        <w:t>g</w:t>
      </w:r>
      <w:r w:rsidRPr="00412062">
        <w:rPr>
          <w:rFonts w:ascii="Palatino Linotype" w:hAnsi="Palatino Linotype"/>
          <w:spacing w:val="-1"/>
          <w:sz w:val="24"/>
          <w:szCs w:val="24"/>
        </w:rPr>
        <w:t>zé</w:t>
      </w:r>
      <w:r w:rsidRPr="00412062">
        <w:rPr>
          <w:rFonts w:ascii="Palatino Linotype" w:hAnsi="Palatino Linotype"/>
          <w:sz w:val="24"/>
          <w:szCs w:val="24"/>
        </w:rPr>
        <w:t>s gyakorlata</w:t>
      </w:r>
      <w:r w:rsidRPr="00412062">
        <w:rPr>
          <w:rFonts w:ascii="Palatino Linotype" w:hAnsi="Palatino Linotype"/>
          <w:bCs/>
          <w:iCs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oktatás célja, hogy felkészítse a tanulókat a f</w:t>
      </w:r>
      <w:r w:rsidRPr="00412062">
        <w:rPr>
          <w:rFonts w:ascii="Palatino Linotype" w:hAnsi="Palatino Linotype"/>
          <w:bCs/>
          <w:sz w:val="24"/>
          <w:szCs w:val="24"/>
        </w:rPr>
        <w:t>aipari</w:t>
      </w:r>
      <w:r w:rsidRPr="00412062">
        <w:rPr>
          <w:rFonts w:ascii="Palatino Linotype" w:hAnsi="Palatino Linotype"/>
          <w:bCs/>
          <w:spacing w:val="-8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alapgépek,</w:t>
      </w:r>
      <w:r w:rsidRPr="00412062">
        <w:rPr>
          <w:rFonts w:ascii="Palatino Linotype" w:hAnsi="Palatino Linotype"/>
          <w:bCs/>
          <w:spacing w:val="-11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e</w:t>
      </w:r>
      <w:r w:rsidRPr="00412062">
        <w:rPr>
          <w:rFonts w:ascii="Palatino Linotype" w:hAnsi="Palatino Linotype"/>
          <w:bCs/>
          <w:sz w:val="24"/>
          <w:szCs w:val="24"/>
        </w:rPr>
        <w:t>rs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>ámok,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es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pacing w:val="1"/>
          <w:sz w:val="24"/>
          <w:szCs w:val="24"/>
        </w:rPr>
        <w:t>k</w:t>
      </w:r>
      <w:r w:rsidRPr="00412062">
        <w:rPr>
          <w:rFonts w:ascii="Palatino Linotype" w:hAnsi="Palatino Linotype"/>
          <w:bCs/>
          <w:sz w:val="24"/>
          <w:szCs w:val="24"/>
        </w:rPr>
        <w:t>özök</w:t>
      </w:r>
      <w:r w:rsidRPr="00412062">
        <w:rPr>
          <w:rFonts w:ascii="Palatino Linotype" w:hAnsi="Palatino Linotype"/>
          <w:bCs/>
          <w:spacing w:val="-3"/>
          <w:sz w:val="24"/>
          <w:szCs w:val="24"/>
        </w:rPr>
        <w:t xml:space="preserve"> </w:t>
      </w:r>
      <w:r w:rsidRPr="00412062">
        <w:rPr>
          <w:rFonts w:ascii="Palatino Linotype" w:hAnsi="Palatino Linotype"/>
          <w:bCs/>
          <w:sz w:val="24"/>
          <w:szCs w:val="24"/>
        </w:rPr>
        <w:t>b</w:t>
      </w:r>
      <w:r w:rsidRPr="00412062">
        <w:rPr>
          <w:rFonts w:ascii="Palatino Linotype" w:hAnsi="Palatino Linotype"/>
          <w:bCs/>
          <w:spacing w:val="2"/>
          <w:sz w:val="24"/>
          <w:szCs w:val="24"/>
        </w:rPr>
        <w:t>i</w:t>
      </w:r>
      <w:r w:rsidRPr="00412062">
        <w:rPr>
          <w:rFonts w:ascii="Palatino Linotype" w:hAnsi="Palatino Linotype"/>
          <w:bCs/>
          <w:spacing w:val="-2"/>
          <w:sz w:val="24"/>
          <w:szCs w:val="24"/>
        </w:rPr>
        <w:t>z</w:t>
      </w:r>
      <w:r w:rsidRPr="00412062">
        <w:rPr>
          <w:rFonts w:ascii="Palatino Linotype" w:hAnsi="Palatino Linotype"/>
          <w:bCs/>
          <w:sz w:val="24"/>
          <w:szCs w:val="24"/>
        </w:rPr>
        <w:t xml:space="preserve">tonságos </w:t>
      </w:r>
      <w:r w:rsidRPr="00412062">
        <w:rPr>
          <w:rFonts w:ascii="Palatino Linotype" w:hAnsi="Palatino Linotype"/>
          <w:sz w:val="24"/>
          <w:szCs w:val="24"/>
        </w:rPr>
        <w:t xml:space="preserve">használatára. A tantárgy </w:t>
      </w:r>
      <w:r w:rsidRPr="00412062">
        <w:rPr>
          <w:rFonts w:ascii="Palatino Linotype" w:hAnsi="Palatino Linotype"/>
          <w:sz w:val="24"/>
          <w:szCs w:val="24"/>
        </w:rPr>
        <w:lastRenderedPageBreak/>
        <w:t>oktatása során elsajátított kompetenciák birtokában a tanulók képesek legyenek a faipari termelésben a kézi és gépi</w:t>
      </w:r>
      <w:r w:rsidRPr="00412062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412062">
        <w:rPr>
          <w:rFonts w:ascii="Palatino Linotype" w:hAnsi="Palatino Linotype"/>
          <w:spacing w:val="-2"/>
          <w:sz w:val="24"/>
          <w:szCs w:val="24"/>
        </w:rPr>
        <w:t>m</w:t>
      </w:r>
      <w:r w:rsidRPr="00412062">
        <w:rPr>
          <w:rFonts w:ascii="Palatino Linotype" w:hAnsi="Palatino Linotype"/>
          <w:sz w:val="24"/>
          <w:szCs w:val="24"/>
        </w:rPr>
        <w:t>unk</w:t>
      </w:r>
      <w:r w:rsidRPr="00412062">
        <w:rPr>
          <w:rFonts w:ascii="Palatino Linotype" w:hAnsi="Palatino Linotype"/>
          <w:spacing w:val="2"/>
          <w:sz w:val="24"/>
          <w:szCs w:val="24"/>
        </w:rPr>
        <w:t>a</w:t>
      </w:r>
      <w:r w:rsidRPr="00412062">
        <w:rPr>
          <w:rFonts w:ascii="Palatino Linotype" w:hAnsi="Palatino Linotype"/>
          <w:sz w:val="24"/>
          <w:szCs w:val="24"/>
        </w:rPr>
        <w:t>végzés</w:t>
      </w:r>
      <w:r w:rsidRPr="00412062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412062">
        <w:rPr>
          <w:rFonts w:ascii="Palatino Linotype" w:hAnsi="Palatino Linotype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12062" w:rsidRPr="0019087B" w:rsidRDefault="00412062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E77DB" w:rsidRPr="000E120B" w:rsidRDefault="001E77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1E77DB" w:rsidRDefault="00E531DB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E77DB" w:rsidRPr="001E77DB" w:rsidRDefault="001E77DB" w:rsidP="001E77DB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412062" w:rsidRPr="00412062" w:rsidRDefault="00412062" w:rsidP="004F7811">
      <w:pPr>
        <w:numPr>
          <w:ilvl w:val="2"/>
          <w:numId w:val="15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bCs/>
          <w:sz w:val="24"/>
          <w:szCs w:val="24"/>
        </w:rPr>
        <w:t>Faipari</w:t>
      </w:r>
      <w:r w:rsidRPr="005560DB">
        <w:rPr>
          <w:rFonts w:ascii="Palatino Linotype" w:hAnsi="Palatino Linotype"/>
          <w:b/>
          <w:bCs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e</w:t>
      </w:r>
      <w:r w:rsidRPr="005560DB">
        <w:rPr>
          <w:rFonts w:ascii="Palatino Linotype" w:hAnsi="Palatino Linotype"/>
          <w:b/>
          <w:bCs/>
          <w:sz w:val="24"/>
          <w:szCs w:val="24"/>
        </w:rPr>
        <w:t>rs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ámok,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es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bCs/>
          <w:sz w:val="24"/>
          <w:szCs w:val="24"/>
        </w:rPr>
        <w:t>özök</w:t>
      </w:r>
      <w:r w:rsidRPr="005560DB">
        <w:rPr>
          <w:rFonts w:ascii="Palatino Linotype" w:hAnsi="Palatino Linotype"/>
          <w:b/>
          <w:bCs/>
          <w:spacing w:val="-3"/>
          <w:sz w:val="24"/>
          <w:szCs w:val="24"/>
        </w:rPr>
        <w:t xml:space="preserve"> </w:t>
      </w:r>
      <w:r w:rsidRPr="005560DB">
        <w:rPr>
          <w:rFonts w:ascii="Palatino Linotype" w:hAnsi="Palatino Linotype"/>
          <w:b/>
          <w:bCs/>
          <w:sz w:val="24"/>
          <w:szCs w:val="24"/>
        </w:rPr>
        <w:t>b</w:t>
      </w:r>
      <w:r w:rsidRPr="005560DB">
        <w:rPr>
          <w:rFonts w:ascii="Palatino Linotype" w:hAnsi="Palatino Linotype"/>
          <w:b/>
          <w:bCs/>
          <w:spacing w:val="2"/>
          <w:sz w:val="24"/>
          <w:szCs w:val="24"/>
        </w:rPr>
        <w:t>i</w:t>
      </w:r>
      <w:r w:rsidRPr="005560DB">
        <w:rPr>
          <w:rFonts w:ascii="Palatino Linotype" w:hAnsi="Palatino Linotype"/>
          <w:b/>
          <w:bCs/>
          <w:spacing w:val="-2"/>
          <w:sz w:val="24"/>
          <w:szCs w:val="24"/>
        </w:rPr>
        <w:t>z</w:t>
      </w:r>
      <w:r w:rsidRPr="005560DB">
        <w:rPr>
          <w:rFonts w:ascii="Palatino Linotype" w:hAnsi="Palatino Linotype"/>
          <w:b/>
          <w:bCs/>
          <w:sz w:val="24"/>
          <w:szCs w:val="24"/>
        </w:rPr>
        <w:t>tonságtechnikája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091405">
        <w:rPr>
          <w:rFonts w:ascii="Palatino Linotype" w:hAnsi="Palatino Linotype"/>
          <w:b/>
          <w:sz w:val="24"/>
          <w:szCs w:val="24"/>
        </w:rPr>
        <w:tab/>
      </w:r>
      <w:r w:rsidR="005560DB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000148">
        <w:rPr>
          <w:rFonts w:ascii="Palatino Linotype" w:hAnsi="Palatino Linotype"/>
          <w:b/>
          <w:i/>
          <w:sz w:val="24"/>
          <w:szCs w:val="24"/>
        </w:rPr>
        <w:t xml:space="preserve">óra/12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412062" w:rsidRPr="008C6CB3" w:rsidRDefault="00412062" w:rsidP="00412062">
      <w:pPr>
        <w:spacing w:after="0" w:line="240" w:lineRule="auto"/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pacing w:val="-9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űhelyrend.</w:t>
      </w:r>
    </w:p>
    <w:p w:rsidR="00412062" w:rsidRPr="008C6CB3" w:rsidRDefault="00412062" w:rsidP="00412062">
      <w:pPr>
        <w:spacing w:after="0" w:line="240" w:lineRule="auto"/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Padszerszámok,</w:t>
      </w:r>
      <w:r w:rsidRPr="008C6CB3">
        <w:rPr>
          <w:rFonts w:ascii="Palatino Linotype" w:hAnsi="Palatino Linotype"/>
          <w:spacing w:val="-15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közös 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ok.</w:t>
      </w:r>
    </w:p>
    <w:p w:rsidR="00412062" w:rsidRPr="008C6CB3" w:rsidRDefault="00412062" w:rsidP="00412062">
      <w:pPr>
        <w:spacing w:after="0" w:line="240" w:lineRule="auto"/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tár</w:t>
      </w:r>
      <w:r w:rsidRPr="008C6CB3">
        <w:rPr>
          <w:rFonts w:ascii="Palatino Linotype" w:hAnsi="Palatino Linotype"/>
          <w:spacing w:val="-1"/>
          <w:sz w:val="24"/>
          <w:szCs w:val="24"/>
        </w:rPr>
        <w:t>o</w:t>
      </w:r>
      <w:r w:rsidRPr="008C6CB3">
        <w:rPr>
          <w:rFonts w:ascii="Palatino Linotype" w:hAnsi="Palatino Linotype"/>
          <w:sz w:val="24"/>
          <w:szCs w:val="24"/>
        </w:rPr>
        <w:t>lása.</w:t>
      </w:r>
    </w:p>
    <w:p w:rsidR="00412062" w:rsidRPr="008C6CB3" w:rsidRDefault="00412062" w:rsidP="00412062">
      <w:pPr>
        <w:spacing w:after="0" w:line="240" w:lineRule="auto"/>
        <w:ind w:left="709" w:right="143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Szerszá</w:t>
      </w:r>
      <w:r w:rsidRPr="008C6CB3">
        <w:rPr>
          <w:rFonts w:ascii="Palatino Linotype" w:hAnsi="Palatino Linotype"/>
          <w:spacing w:val="-2"/>
          <w:sz w:val="24"/>
          <w:szCs w:val="24"/>
        </w:rPr>
        <w:t>m</w:t>
      </w:r>
      <w:r w:rsidRPr="008C6CB3">
        <w:rPr>
          <w:rFonts w:ascii="Palatino Linotype" w:hAnsi="Palatino Linotype"/>
          <w:sz w:val="24"/>
          <w:szCs w:val="24"/>
        </w:rPr>
        <w:t>ok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2"/>
          <w:sz w:val="24"/>
          <w:szCs w:val="24"/>
        </w:rPr>
        <w:t>t</w:t>
      </w:r>
      <w:r w:rsidRPr="008C6CB3">
        <w:rPr>
          <w:rFonts w:ascii="Palatino Linotype" w:hAnsi="Palatino Linotype"/>
          <w:sz w:val="24"/>
          <w:szCs w:val="24"/>
        </w:rPr>
        <w:t>árolása munka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közben.</w:t>
      </w:r>
    </w:p>
    <w:p w:rsidR="00604288" w:rsidRPr="008C6CB3" w:rsidRDefault="00412062" w:rsidP="005560DB">
      <w:pPr>
        <w:spacing w:after="0" w:line="240" w:lineRule="auto"/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Kéziszerszámok</w:t>
      </w:r>
      <w:r w:rsidRPr="008C6CB3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kezelé</w:t>
      </w:r>
      <w:r w:rsidRPr="008C6CB3">
        <w:rPr>
          <w:rFonts w:ascii="Palatino Linotype" w:hAnsi="Palatino Linotype"/>
          <w:spacing w:val="-1"/>
          <w:sz w:val="24"/>
          <w:szCs w:val="24"/>
        </w:rPr>
        <w:t>s</w:t>
      </w:r>
      <w:r w:rsidRPr="008C6CB3">
        <w:rPr>
          <w:rFonts w:ascii="Palatino Linotype" w:hAnsi="Palatino Linotype"/>
          <w:sz w:val="24"/>
          <w:szCs w:val="24"/>
        </w:rPr>
        <w:t>e,</w:t>
      </w:r>
      <w:r w:rsidRPr="008C6CB3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8C6CB3">
        <w:rPr>
          <w:rFonts w:ascii="Palatino Linotype" w:hAnsi="Palatino Linotype"/>
          <w:spacing w:val="-1"/>
          <w:sz w:val="24"/>
          <w:szCs w:val="24"/>
        </w:rPr>
        <w:t>f</w:t>
      </w:r>
      <w:r w:rsidRPr="008C6CB3">
        <w:rPr>
          <w:rFonts w:ascii="Palatino Linotype" w:hAnsi="Palatino Linotype"/>
          <w:sz w:val="24"/>
          <w:szCs w:val="24"/>
        </w:rPr>
        <w:t>űrészek,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gyaluk,</w:t>
      </w:r>
      <w:r w:rsidRPr="008C6CB3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8C6CB3">
        <w:rPr>
          <w:rFonts w:ascii="Palatino Linotype" w:hAnsi="Palatino Linotype"/>
          <w:sz w:val="24"/>
          <w:szCs w:val="24"/>
        </w:rPr>
        <w:t>vés</w:t>
      </w:r>
      <w:r w:rsidRPr="008C6CB3">
        <w:rPr>
          <w:rFonts w:ascii="Palatino Linotype" w:hAnsi="Palatino Linotype"/>
          <w:spacing w:val="-1"/>
          <w:sz w:val="24"/>
          <w:szCs w:val="24"/>
        </w:rPr>
        <w:t>ő</w:t>
      </w:r>
      <w:r w:rsidRPr="008C6CB3">
        <w:rPr>
          <w:rFonts w:ascii="Palatino Linotype" w:hAnsi="Palatino Linotype"/>
          <w:sz w:val="24"/>
          <w:szCs w:val="24"/>
        </w:rPr>
        <w:t>k, fúrók, kalapácsok</w:t>
      </w:r>
      <w:r w:rsidR="00604288" w:rsidRPr="008C6CB3">
        <w:rPr>
          <w:rFonts w:ascii="Palatino Linotype" w:hAnsi="Palatino Linotype"/>
          <w:sz w:val="24"/>
          <w:szCs w:val="24"/>
        </w:rPr>
        <w:t>.</w:t>
      </w:r>
    </w:p>
    <w:p w:rsidR="00412062" w:rsidRPr="008C6CB3" w:rsidRDefault="00604288" w:rsidP="005560DB">
      <w:pPr>
        <w:spacing w:after="0" w:line="240" w:lineRule="auto"/>
        <w:ind w:left="709" w:right="311"/>
        <w:jc w:val="both"/>
        <w:rPr>
          <w:rFonts w:ascii="Palatino Linotype" w:hAnsi="Palatino Linotype"/>
          <w:sz w:val="24"/>
          <w:szCs w:val="24"/>
        </w:rPr>
      </w:pPr>
      <w:r w:rsidRPr="008C6CB3">
        <w:rPr>
          <w:rFonts w:ascii="Palatino Linotype" w:hAnsi="Palatino Linotype"/>
          <w:sz w:val="24"/>
          <w:szCs w:val="24"/>
        </w:rPr>
        <w:t>E</w:t>
      </w:r>
      <w:r w:rsidR="00412062" w:rsidRPr="008C6CB3">
        <w:rPr>
          <w:rFonts w:ascii="Palatino Linotype" w:hAnsi="Palatino Linotype"/>
          <w:sz w:val="24"/>
          <w:szCs w:val="24"/>
        </w:rPr>
        <w:t>gyéb</w:t>
      </w:r>
      <w:r w:rsidR="00412062" w:rsidRPr="008C6CB3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="00412062" w:rsidRPr="008C6CB3">
        <w:rPr>
          <w:rFonts w:ascii="Palatino Linotype" w:hAnsi="Palatino Linotype"/>
          <w:sz w:val="24"/>
          <w:szCs w:val="24"/>
        </w:rPr>
        <w:t>szerszámok biztonságos</w:t>
      </w:r>
      <w:r w:rsidR="00412062" w:rsidRPr="008C6CB3">
        <w:rPr>
          <w:rFonts w:ascii="Palatino Linotype" w:hAnsi="Palatino Linotype"/>
          <w:spacing w:val="-12"/>
          <w:sz w:val="24"/>
          <w:szCs w:val="24"/>
        </w:rPr>
        <w:t xml:space="preserve"> </w:t>
      </w:r>
      <w:r w:rsidR="00412062" w:rsidRPr="008C6CB3">
        <w:rPr>
          <w:rFonts w:ascii="Palatino Linotype" w:hAnsi="Palatino Linotype"/>
          <w:sz w:val="24"/>
          <w:szCs w:val="24"/>
        </w:rPr>
        <w:t xml:space="preserve">használata. </w:t>
      </w:r>
    </w:p>
    <w:p w:rsidR="00412062" w:rsidRPr="000E120B" w:rsidRDefault="00412062" w:rsidP="00FF7AB4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5560DB" w:rsidP="00091405">
      <w:pPr>
        <w:numPr>
          <w:ilvl w:val="2"/>
          <w:numId w:val="15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5560DB">
        <w:rPr>
          <w:rFonts w:ascii="Palatino Linotype" w:hAnsi="Palatino Linotype"/>
          <w:b/>
          <w:sz w:val="24"/>
          <w:szCs w:val="24"/>
        </w:rPr>
        <w:t>Fai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p</w:t>
      </w:r>
      <w:r w:rsidRPr="005560DB">
        <w:rPr>
          <w:rFonts w:ascii="Palatino Linotype" w:hAnsi="Palatino Linotype"/>
          <w:b/>
          <w:sz w:val="24"/>
          <w:szCs w:val="24"/>
        </w:rPr>
        <w:t>ari al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b/>
          <w:sz w:val="24"/>
          <w:szCs w:val="24"/>
        </w:rPr>
        <w:t>pg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é</w:t>
      </w:r>
      <w:r w:rsidRPr="005560DB">
        <w:rPr>
          <w:rFonts w:ascii="Palatino Linotype" w:hAnsi="Palatino Linotype"/>
          <w:b/>
          <w:sz w:val="24"/>
          <w:szCs w:val="24"/>
        </w:rPr>
        <w:t>pe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 xml:space="preserve">k </w:t>
      </w:r>
      <w:r w:rsidRPr="005560DB">
        <w:rPr>
          <w:rFonts w:ascii="Palatino Linotype" w:hAnsi="Palatino Linotype"/>
          <w:b/>
          <w:sz w:val="24"/>
          <w:szCs w:val="24"/>
        </w:rPr>
        <w:t>bizto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ságte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c</w:t>
      </w:r>
      <w:r w:rsidRPr="005560DB">
        <w:rPr>
          <w:rFonts w:ascii="Palatino Linotype" w:hAnsi="Palatino Linotype"/>
          <w:b/>
          <w:sz w:val="24"/>
          <w:szCs w:val="24"/>
        </w:rPr>
        <w:t>h</w:t>
      </w:r>
      <w:r w:rsidRPr="005560DB">
        <w:rPr>
          <w:rFonts w:ascii="Palatino Linotype" w:hAnsi="Palatino Linotype"/>
          <w:b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b/>
          <w:sz w:val="24"/>
          <w:szCs w:val="24"/>
        </w:rPr>
        <w:t>i</w:t>
      </w:r>
      <w:r w:rsidRPr="005560DB">
        <w:rPr>
          <w:rFonts w:ascii="Palatino Linotype" w:hAnsi="Palatino Linotype"/>
          <w:b/>
          <w:spacing w:val="1"/>
          <w:sz w:val="24"/>
          <w:szCs w:val="24"/>
        </w:rPr>
        <w:t>k</w:t>
      </w:r>
      <w:r w:rsidRPr="005560DB">
        <w:rPr>
          <w:rFonts w:ascii="Palatino Linotype" w:hAnsi="Palatino Linotype"/>
          <w:b/>
          <w:sz w:val="24"/>
          <w:szCs w:val="24"/>
        </w:rPr>
        <w:t>ája</w:t>
      </w:r>
      <w:r w:rsidR="00E531DB" w:rsidRPr="005560DB">
        <w:rPr>
          <w:rFonts w:ascii="Palatino Linotype" w:hAnsi="Palatino Linotype"/>
          <w:b/>
          <w:sz w:val="24"/>
          <w:szCs w:val="24"/>
        </w:rPr>
        <w:tab/>
      </w:r>
      <w:r w:rsidR="00091405">
        <w:rPr>
          <w:rFonts w:ascii="Palatino Linotype" w:hAnsi="Palatino Linotype"/>
          <w:b/>
          <w:sz w:val="24"/>
          <w:szCs w:val="24"/>
        </w:rPr>
        <w:tab/>
      </w:r>
      <w:r w:rsidR="00091405">
        <w:rPr>
          <w:rFonts w:ascii="Palatino Linotype" w:hAnsi="Palatino Linotype"/>
          <w:b/>
          <w:sz w:val="24"/>
          <w:szCs w:val="24"/>
        </w:rPr>
        <w:tab/>
      </w:r>
      <w:r w:rsidR="0009140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</w:t>
      </w:r>
      <w:r w:rsidR="00000148">
        <w:rPr>
          <w:rFonts w:ascii="Palatino Linotype" w:hAnsi="Palatino Linotype"/>
          <w:b/>
          <w:i/>
          <w:sz w:val="24"/>
          <w:szCs w:val="24"/>
        </w:rPr>
        <w:t xml:space="preserve">ra/18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5560DB" w:rsidRPr="005560DB" w:rsidRDefault="005560DB" w:rsidP="005560DB">
      <w:pPr>
        <w:spacing w:after="0" w:line="240" w:lineRule="auto"/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rendeltetése,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beállítása.</w:t>
      </w:r>
    </w:p>
    <w:p w:rsidR="005560DB" w:rsidRPr="005560DB" w:rsidRDefault="005560DB" w:rsidP="005560DB">
      <w:pPr>
        <w:spacing w:after="0" w:line="240" w:lineRule="auto"/>
        <w:ind w:left="709" w:right="744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őbere</w:t>
      </w:r>
      <w:r w:rsidRPr="005560DB">
        <w:rPr>
          <w:rFonts w:ascii="Palatino Linotype" w:hAnsi="Palatino Linotype"/>
          <w:spacing w:val="-1"/>
          <w:sz w:val="24"/>
          <w:szCs w:val="24"/>
        </w:rPr>
        <w:t>n</w:t>
      </w:r>
      <w:r w:rsidRPr="005560DB">
        <w:rPr>
          <w:rFonts w:ascii="Palatino Linotype" w:hAnsi="Palatino Linotype"/>
          <w:sz w:val="24"/>
          <w:szCs w:val="24"/>
        </w:rPr>
        <w:t>dezések,</w:t>
      </w:r>
      <w:r w:rsidRPr="005560DB">
        <w:rPr>
          <w:rFonts w:ascii="Palatino Linotype" w:hAnsi="Palatino Linotype"/>
          <w:spacing w:val="-1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vé</w:t>
      </w:r>
      <w:r w:rsidRPr="005560DB">
        <w:rPr>
          <w:rFonts w:ascii="Palatino Linotype" w:hAnsi="Palatino Linotype"/>
          <w:spacing w:val="-1"/>
          <w:sz w:val="24"/>
          <w:szCs w:val="24"/>
        </w:rPr>
        <w:t>d</w:t>
      </w:r>
      <w:r w:rsidRPr="005560DB">
        <w:rPr>
          <w:rFonts w:ascii="Palatino Linotype" w:hAnsi="Palatino Linotype"/>
          <w:sz w:val="24"/>
          <w:szCs w:val="24"/>
        </w:rPr>
        <w:t>őeszközök használata.</w:t>
      </w:r>
    </w:p>
    <w:p w:rsidR="005560DB" w:rsidRPr="005560DB" w:rsidRDefault="005560DB" w:rsidP="005560DB">
      <w:pPr>
        <w:spacing w:after="0" w:line="240" w:lineRule="auto"/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Faipari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biztonságos</w:t>
      </w:r>
      <w:r w:rsidRPr="005560DB">
        <w:rPr>
          <w:rFonts w:ascii="Palatino Linotype" w:hAnsi="Palatino Linotype"/>
          <w:spacing w:val="-1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eltetése,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</w:t>
      </w:r>
      <w:r w:rsidRPr="005560DB">
        <w:rPr>
          <w:rFonts w:ascii="Palatino Linotype" w:hAnsi="Palatino Linotype"/>
          <w:spacing w:val="-1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rbantartása.</w:t>
      </w:r>
    </w:p>
    <w:p w:rsidR="005560DB" w:rsidRDefault="005560DB" w:rsidP="005560DB">
      <w:pPr>
        <w:spacing w:after="0" w:line="240" w:lineRule="auto"/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1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gépek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üze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i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körül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ényei</w:t>
      </w:r>
      <w:r>
        <w:rPr>
          <w:rFonts w:ascii="Palatino Linotype" w:hAnsi="Palatino Linotype"/>
          <w:sz w:val="24"/>
          <w:szCs w:val="24"/>
        </w:rPr>
        <w:t>, g</w:t>
      </w:r>
      <w:r w:rsidRPr="005560DB">
        <w:rPr>
          <w:rFonts w:ascii="Palatino Linotype" w:hAnsi="Palatino Linotype"/>
          <w:sz w:val="24"/>
          <w:szCs w:val="24"/>
        </w:rPr>
        <w:t>épápolás</w:t>
      </w:r>
      <w:r>
        <w:rPr>
          <w:rFonts w:ascii="Palatino Linotype" w:hAnsi="Palatino Linotype"/>
          <w:sz w:val="24"/>
          <w:szCs w:val="24"/>
        </w:rPr>
        <w:t>.</w:t>
      </w:r>
    </w:p>
    <w:p w:rsidR="005560DB" w:rsidRDefault="005560DB" w:rsidP="005560DB">
      <w:pPr>
        <w:spacing w:after="0" w:line="240" w:lineRule="auto"/>
        <w:ind w:left="709" w:right="798"/>
        <w:jc w:val="both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szer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zámok</w:t>
      </w:r>
      <w:r w:rsidRPr="005560DB">
        <w:rPr>
          <w:rFonts w:ascii="Palatino Linotype" w:hAnsi="Palatino Linotype"/>
          <w:spacing w:val="-6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kezelé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e,</w:t>
      </w:r>
      <w:r w:rsidRPr="005560DB">
        <w:rPr>
          <w:rFonts w:ascii="Palatino Linotype" w:hAnsi="Palatino Linotype"/>
          <w:spacing w:val="-9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tár</w:t>
      </w:r>
      <w:r w:rsidRPr="005560DB">
        <w:rPr>
          <w:rFonts w:ascii="Palatino Linotype" w:hAnsi="Palatino Linotype"/>
          <w:spacing w:val="-1"/>
          <w:sz w:val="24"/>
          <w:szCs w:val="24"/>
        </w:rPr>
        <w:t>o</w:t>
      </w:r>
      <w:r w:rsidRPr="005560DB">
        <w:rPr>
          <w:rFonts w:ascii="Palatino Linotype" w:hAnsi="Palatino Linotype"/>
          <w:sz w:val="24"/>
          <w:szCs w:val="24"/>
        </w:rPr>
        <w:t>lása</w:t>
      </w:r>
      <w:r>
        <w:rPr>
          <w:rFonts w:ascii="Palatino Linotype" w:hAnsi="Palatino Linotype"/>
          <w:sz w:val="24"/>
          <w:szCs w:val="24"/>
        </w:rPr>
        <w:t>.</w:t>
      </w:r>
    </w:p>
    <w:p w:rsidR="005560DB" w:rsidRPr="005560DB" w:rsidRDefault="005560DB" w:rsidP="005560DB">
      <w:pPr>
        <w:spacing w:after="0" w:line="240" w:lineRule="auto"/>
        <w:ind w:left="709" w:right="79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Gépi szerszámok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b</w:t>
      </w:r>
      <w:r w:rsidRPr="005560DB">
        <w:rPr>
          <w:rFonts w:ascii="Palatino Linotype" w:hAnsi="Palatino Linotype"/>
          <w:spacing w:val="1"/>
          <w:sz w:val="24"/>
          <w:szCs w:val="24"/>
        </w:rPr>
        <w:t>i</w:t>
      </w:r>
      <w:r w:rsidRPr="005560DB">
        <w:rPr>
          <w:rFonts w:ascii="Palatino Linotype" w:hAnsi="Palatino Linotype"/>
          <w:sz w:val="24"/>
          <w:szCs w:val="24"/>
        </w:rPr>
        <w:t>zton</w:t>
      </w:r>
      <w:r w:rsidRPr="005560DB">
        <w:rPr>
          <w:rFonts w:ascii="Palatino Linotype" w:hAnsi="Palatino Linotype"/>
          <w:spacing w:val="-1"/>
          <w:sz w:val="24"/>
          <w:szCs w:val="24"/>
        </w:rPr>
        <w:t>sá</w:t>
      </w:r>
      <w:r w:rsidRPr="005560DB">
        <w:rPr>
          <w:rFonts w:ascii="Palatino Linotype" w:hAnsi="Palatino Linotype"/>
          <w:sz w:val="24"/>
          <w:szCs w:val="24"/>
        </w:rPr>
        <w:t>gos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zállítás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és tárolás</w:t>
      </w:r>
      <w:r>
        <w:rPr>
          <w:rFonts w:ascii="Palatino Linotype" w:hAnsi="Palatino Linotype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,</w:t>
      </w:r>
      <w:r w:rsidRPr="005560DB">
        <w:rPr>
          <w:rFonts w:ascii="Palatino Linotype" w:hAnsi="Palatino Linotype"/>
          <w:spacing w:val="-7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1"/>
          <w:sz w:val="24"/>
          <w:szCs w:val="24"/>
        </w:rPr>
        <w:t>s</w:t>
      </w:r>
      <w:r w:rsidRPr="005560DB">
        <w:rPr>
          <w:rFonts w:ascii="Palatino Linotype" w:hAnsi="Palatino Linotype"/>
          <w:sz w:val="24"/>
          <w:szCs w:val="24"/>
        </w:rPr>
        <w:t>zer</w:t>
      </w:r>
      <w:r w:rsidRPr="005560DB">
        <w:rPr>
          <w:rFonts w:ascii="Palatino Linotype" w:hAnsi="Palatino Linotype"/>
          <w:spacing w:val="-1"/>
          <w:sz w:val="24"/>
          <w:szCs w:val="24"/>
        </w:rPr>
        <w:t>sz</w:t>
      </w:r>
      <w:r w:rsidRPr="005560DB">
        <w:rPr>
          <w:rFonts w:ascii="Palatino Linotype" w:hAnsi="Palatino Linotype"/>
          <w:sz w:val="24"/>
          <w:szCs w:val="24"/>
        </w:rPr>
        <w:t>á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ok</w:t>
      </w:r>
      <w:r w:rsidRPr="005560DB">
        <w:rPr>
          <w:rFonts w:ascii="Palatino Linotype" w:hAnsi="Palatino Linotype"/>
          <w:spacing w:val="-8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ellenőrzése.</w:t>
      </w:r>
    </w:p>
    <w:p w:rsidR="005560DB" w:rsidRPr="005560DB" w:rsidRDefault="005560DB" w:rsidP="005560DB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5560DB">
        <w:rPr>
          <w:rFonts w:ascii="Palatino Linotype" w:hAnsi="Palatino Linotype"/>
          <w:sz w:val="24"/>
          <w:szCs w:val="24"/>
        </w:rPr>
        <w:t>Gépi</w:t>
      </w:r>
      <w:r w:rsidRPr="005560DB">
        <w:rPr>
          <w:rFonts w:ascii="Palatino Linotype" w:hAnsi="Palatino Linotype"/>
          <w:spacing w:val="-5"/>
          <w:sz w:val="24"/>
          <w:szCs w:val="24"/>
        </w:rPr>
        <w:t xml:space="preserve"> </w:t>
      </w:r>
      <w:r w:rsidRPr="005560DB">
        <w:rPr>
          <w:rFonts w:ascii="Palatino Linotype" w:hAnsi="Palatino Linotype"/>
          <w:spacing w:val="-2"/>
          <w:sz w:val="24"/>
          <w:szCs w:val="24"/>
        </w:rPr>
        <w:t>m</w:t>
      </w:r>
      <w:r w:rsidRPr="005560DB">
        <w:rPr>
          <w:rFonts w:ascii="Palatino Linotype" w:hAnsi="Palatino Linotype"/>
          <w:sz w:val="24"/>
          <w:szCs w:val="24"/>
        </w:rPr>
        <w:t>unk</w:t>
      </w:r>
      <w:r w:rsidRPr="005560DB">
        <w:rPr>
          <w:rFonts w:ascii="Palatino Linotype" w:hAnsi="Palatino Linotype"/>
          <w:spacing w:val="2"/>
          <w:sz w:val="24"/>
          <w:szCs w:val="24"/>
        </w:rPr>
        <w:t>a</w:t>
      </w:r>
      <w:r w:rsidRPr="005560DB">
        <w:rPr>
          <w:rFonts w:ascii="Palatino Linotype" w:hAnsi="Palatino Linotype"/>
          <w:sz w:val="24"/>
          <w:szCs w:val="24"/>
        </w:rPr>
        <w:t>végzés</w:t>
      </w:r>
      <w:r w:rsidRPr="005560DB">
        <w:rPr>
          <w:rFonts w:ascii="Palatino Linotype" w:hAnsi="Palatino Linotype"/>
          <w:spacing w:val="-13"/>
          <w:sz w:val="24"/>
          <w:szCs w:val="24"/>
        </w:rPr>
        <w:t xml:space="preserve"> </w:t>
      </w:r>
      <w:r w:rsidRPr="005560DB">
        <w:rPr>
          <w:rFonts w:ascii="Palatino Linotype" w:hAnsi="Palatino Linotype"/>
          <w:sz w:val="24"/>
          <w:szCs w:val="24"/>
        </w:rPr>
        <w:t>szabályai.</w:t>
      </w:r>
    </w:p>
    <w:p w:rsidR="00604288" w:rsidRPr="000E120B" w:rsidRDefault="00604288" w:rsidP="005560D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560DB" w:rsidRPr="00604288" w:rsidRDefault="005560DB" w:rsidP="00091405">
      <w:pPr>
        <w:numPr>
          <w:ilvl w:val="2"/>
          <w:numId w:val="15"/>
        </w:numPr>
        <w:tabs>
          <w:tab w:val="left" w:pos="1418"/>
          <w:tab w:val="left" w:pos="7938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Munkabiztonság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Pr="005560DB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000148">
        <w:rPr>
          <w:rFonts w:ascii="Palatino Linotype" w:hAnsi="Palatino Linotype"/>
          <w:b/>
          <w:i/>
          <w:sz w:val="24"/>
          <w:szCs w:val="24"/>
        </w:rPr>
        <w:t xml:space="preserve">óra/6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04288" w:rsidRPr="00604288" w:rsidRDefault="00604288" w:rsidP="0060428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 xml:space="preserve">A munkahely rendje, anyagok rakatolása megmunkálás közben. </w:t>
      </w:r>
    </w:p>
    <w:p w:rsidR="00604288" w:rsidRPr="00604288" w:rsidRDefault="00604288" w:rsidP="00604288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Magatartási szabályok a műhelyben, testtartás megmunkálás közben.</w:t>
      </w:r>
    </w:p>
    <w:p w:rsidR="00604288" w:rsidRPr="00604288" w:rsidRDefault="00604288" w:rsidP="00604288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Környezeti és technológiai szabályok munkavégzés közben.</w:t>
      </w:r>
    </w:p>
    <w:p w:rsidR="00604288" w:rsidRPr="00604288" w:rsidRDefault="00604288" w:rsidP="00604288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Veszélyes anyagok kezelése, tárolása.</w:t>
      </w:r>
    </w:p>
    <w:p w:rsidR="00604288" w:rsidRPr="00604288" w:rsidRDefault="00604288" w:rsidP="00604288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Elsősegélynyújtás.</w:t>
      </w:r>
    </w:p>
    <w:p w:rsidR="00604288" w:rsidRPr="00604288" w:rsidRDefault="00604288" w:rsidP="0060428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Tűzoltó berendezések és eszközök használata.</w:t>
      </w:r>
    </w:p>
    <w:p w:rsidR="00604288" w:rsidRPr="00604288" w:rsidRDefault="00604288" w:rsidP="0060428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Tűzkárbejelentés.</w:t>
      </w:r>
    </w:p>
    <w:p w:rsidR="00604288" w:rsidRPr="00604288" w:rsidRDefault="00604288" w:rsidP="0060428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Érintésvédelmi szabályok, előírások a műhelyben.</w:t>
      </w:r>
    </w:p>
    <w:p w:rsidR="00604288" w:rsidRPr="00604288" w:rsidRDefault="00604288" w:rsidP="0060428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604288">
        <w:rPr>
          <w:rFonts w:ascii="Palatino Linotype" w:hAnsi="Palatino Linotype"/>
          <w:sz w:val="24"/>
          <w:szCs w:val="24"/>
        </w:rPr>
        <w:t>Faipari por-forgács elszívása, faipari hulladék kezelése.</w:t>
      </w:r>
    </w:p>
    <w:p w:rsidR="005560DB" w:rsidRPr="000E120B" w:rsidRDefault="005560DB" w:rsidP="0060428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B87D30" w:rsidRDefault="00DB2CA4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120BE" w:rsidRPr="00A93F3C" w:rsidRDefault="001E77DB" w:rsidP="00B87D30">
      <w:pPr>
        <w:pStyle w:val="Listaszerbekezds"/>
        <w:spacing w:after="0" w:line="240" w:lineRule="auto"/>
        <w:rPr>
          <w:rFonts w:ascii="Palatino Linotype" w:hAnsi="Palatino Linotype"/>
          <w:i/>
          <w:sz w:val="24"/>
          <w:szCs w:val="24"/>
        </w:rPr>
      </w:pPr>
      <w:r w:rsidRPr="00A93F3C">
        <w:rPr>
          <w:rFonts w:ascii="Palatino Linotype" w:hAnsi="Palatino Linotype"/>
          <w:i/>
          <w:sz w:val="24"/>
          <w:szCs w:val="24"/>
        </w:rPr>
        <w:t>Szakmaspecifikus tanműhely vagy szakmasp</w:t>
      </w:r>
      <w:r w:rsidR="001C719A" w:rsidRPr="00A93F3C">
        <w:rPr>
          <w:rFonts w:ascii="Palatino Linotype" w:hAnsi="Palatino Linotype"/>
          <w:i/>
          <w:sz w:val="24"/>
          <w:szCs w:val="24"/>
        </w:rPr>
        <w:t>ecifikus gazdálkodó szervezet</w:t>
      </w:r>
    </w:p>
    <w:p w:rsidR="001E77DB" w:rsidRDefault="001E77DB" w:rsidP="00B87D30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20BE" w:rsidRDefault="002120BE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FD13C5" w:rsidRDefault="00FD13C5" w:rsidP="00B87D3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20BE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pPr w:leftFromText="141" w:rightFromText="141" w:vertAnchor="text" w:horzAnchor="margin" w:tblpY="39"/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A93F3C" w:rsidRPr="003015FD" w:rsidTr="00A93F3C">
        <w:tc>
          <w:tcPr>
            <w:tcW w:w="776" w:type="dxa"/>
            <w:vMerge w:val="restart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93F3C" w:rsidRPr="003015FD" w:rsidTr="00A93F3C">
        <w:tc>
          <w:tcPr>
            <w:tcW w:w="776" w:type="dxa"/>
            <w:vMerge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93F3C" w:rsidRPr="003015FD" w:rsidRDefault="00A93F3C" w:rsidP="00A93F3C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A93F3C" w:rsidRPr="003015FD" w:rsidTr="00A93F3C">
        <w:tc>
          <w:tcPr>
            <w:tcW w:w="776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93F3C" w:rsidRPr="003015FD" w:rsidTr="00A93F3C">
        <w:tc>
          <w:tcPr>
            <w:tcW w:w="776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93F3C" w:rsidRPr="003015FD" w:rsidTr="00A93F3C">
        <w:tc>
          <w:tcPr>
            <w:tcW w:w="776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93F3C" w:rsidRPr="003015FD" w:rsidRDefault="00A93F3C" w:rsidP="00A93F3C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A93F3C" w:rsidRDefault="00A93F3C" w:rsidP="001C719A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2120BE" w:rsidRPr="00091405" w:rsidRDefault="002120BE" w:rsidP="00091405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91405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C719A" w:rsidRPr="007426E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C719A" w:rsidRPr="007426E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C719A" w:rsidRPr="007426E1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C719A" w:rsidRPr="007426E1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1C719A" w:rsidRPr="007426E1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C719A" w:rsidRPr="007426E1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1C719A" w:rsidRPr="007426E1" w:rsidRDefault="001C719A" w:rsidP="005649E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1C719A" w:rsidRPr="007426E1">
        <w:trPr>
          <w:jc w:val="center"/>
        </w:trPr>
        <w:tc>
          <w:tcPr>
            <w:tcW w:w="82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19A" w:rsidRPr="007426E1" w:rsidRDefault="001C719A" w:rsidP="005649E7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1C719A" w:rsidRPr="000E120B" w:rsidRDefault="001C719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531DB" w:rsidRPr="00280858" w:rsidRDefault="00E531DB" w:rsidP="004F7811">
      <w:pPr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57063" w:rsidRDefault="00F57063" w:rsidP="00091405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6A03CF" w:rsidRPr="006A03CF" w:rsidRDefault="00E531DB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6A03CF" w:rsidRDefault="006A03CF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03CF" w:rsidRDefault="006A03CF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A6825" w:rsidRDefault="00EA6825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03CF" w:rsidRDefault="006A03CF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6A03CF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8475C6" w:rsidP="009401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F1F27">
        <w:rPr>
          <w:rFonts w:ascii="Palatino Linotype" w:hAnsi="Palatino Linotype"/>
          <w:b/>
          <w:sz w:val="44"/>
          <w:szCs w:val="44"/>
        </w:rPr>
        <w:t>10224-12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531DB" w:rsidRPr="000E120B" w:rsidRDefault="00E531DB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531DB" w:rsidRPr="000E120B" w:rsidRDefault="008475C6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5243D">
        <w:rPr>
          <w:rFonts w:ascii="Palatino Linotype" w:hAnsi="Palatino Linotype"/>
          <w:b/>
          <w:sz w:val="44"/>
          <w:szCs w:val="44"/>
        </w:rPr>
        <w:t>Alapvető tömörfa megmunkálás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8475C6" w:rsidRPr="008475C6">
        <w:rPr>
          <w:rFonts w:ascii="Palatino Linotype" w:hAnsi="Palatino Linotype"/>
          <w:b/>
          <w:sz w:val="24"/>
          <w:szCs w:val="24"/>
        </w:rPr>
        <w:t>10224-12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8475C6" w:rsidRPr="008475C6">
        <w:rPr>
          <w:rFonts w:ascii="Palatino Linotype" w:hAnsi="Palatino Linotype"/>
          <w:b/>
          <w:sz w:val="24"/>
          <w:szCs w:val="24"/>
        </w:rPr>
        <w:t>Alapvető tömörfa megmunkálás</w:t>
      </w:r>
      <w:r w:rsidRPr="008475C6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475C6" w:rsidRPr="000E3418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Default="00A93F3C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10224-12</w:t>
            </w:r>
          </w:p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 w:cs="Arial"/>
                <w:sz w:val="20"/>
                <w:szCs w:val="20"/>
              </w:rPr>
              <w:t>Faipari szakmai gyakorlat</w:t>
            </w:r>
          </w:p>
        </w:tc>
      </w:tr>
      <w:tr w:rsidR="008475C6" w:rsidRPr="000E3418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Fűrészelés és keresztmetszet-</w:t>
            </w:r>
          </w:p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475C6">
              <w:rPr>
                <w:rFonts w:ascii="Palatino Linotype" w:hAnsi="Palatino Linotype" w:cs="TimesNewRomanPSMT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8475C6" w:rsidRPr="000F1F27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 w:rsidTr="00A93F3C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475C6" w:rsidRPr="00C34867" w:rsidTr="00A93F3C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lastRenderedPageBreak/>
              <w:t>Anyaggazdálkodási feladatok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 w:rsidTr="00A93F3C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8475C6" w:rsidRPr="00C34867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0F1F27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8475C6" w:rsidRPr="00C34867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475C6" w:rsidRPr="008475C6" w:rsidRDefault="008475C6" w:rsidP="008475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5C6" w:rsidRPr="008475C6" w:rsidRDefault="008475C6" w:rsidP="008475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475C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275E4" w:rsidRDefault="00F275E4" w:rsidP="0095101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75E4" w:rsidRDefault="00F275E4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95101B" w:rsidRDefault="0095101B" w:rsidP="0095101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95101B" w:rsidP="00BC1DC5">
      <w:pPr>
        <w:numPr>
          <w:ilvl w:val="0"/>
          <w:numId w:val="15"/>
        </w:numPr>
        <w:tabs>
          <w:tab w:val="right" w:pos="9213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95101B">
        <w:rPr>
          <w:rFonts w:ascii="Palatino Linotype" w:hAnsi="Palatino Linotype" w:cs="Arial"/>
          <w:b/>
          <w:sz w:val="24"/>
          <w:szCs w:val="24"/>
        </w:rPr>
        <w:t>Faipari szakmai és gépismeret</w:t>
      </w:r>
      <w:r w:rsidRPr="0095101B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F60EF2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F60EF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13601">
        <w:rPr>
          <w:rFonts w:ascii="Palatino Linotype" w:hAnsi="Palatino Linotype"/>
          <w:b/>
          <w:sz w:val="24"/>
          <w:szCs w:val="24"/>
          <w:lang w:eastAsia="hu-HU"/>
        </w:rPr>
        <w:t>72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F60EF2">
        <w:rPr>
          <w:rFonts w:ascii="Palatino Linotype" w:hAnsi="Palatino Linotype"/>
          <w:b/>
          <w:sz w:val="24"/>
          <w:szCs w:val="24"/>
          <w:lang w:eastAsia="hu-HU"/>
        </w:rPr>
        <w:t xml:space="preserve">/72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F275E4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Default="00E531DB" w:rsidP="00091405">
      <w:pPr>
        <w:numPr>
          <w:ilvl w:val="1"/>
          <w:numId w:val="15"/>
        </w:numPr>
        <w:spacing w:after="0" w:line="240" w:lineRule="auto"/>
        <w:ind w:hanging="616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95101B" w:rsidRPr="00593A01" w:rsidRDefault="0095101B" w:rsidP="00091405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593A01">
        <w:rPr>
          <w:rFonts w:ascii="Palatino Linotype" w:hAnsi="Palatino Linotype"/>
          <w:sz w:val="24"/>
          <w:szCs w:val="24"/>
        </w:rPr>
        <w:t>A tanulók számára</w:t>
      </w:r>
      <w:r w:rsidRPr="00593A01">
        <w:rPr>
          <w:rFonts w:ascii="Palatino Linotype" w:hAnsi="Palatino Linotype" w:cs="Arial"/>
          <w:sz w:val="24"/>
          <w:szCs w:val="24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olyan alapképzést nyújtson, mely alapja lehet a faipari szakmák speciális tananyagainak. Megismertesse a tanulókkal a fa megmunkálásának kézi technológiáit, a faipari alapgépek szerkezetét és működési elvét,</w:t>
      </w:r>
      <w:r w:rsidRPr="00593A0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593A01">
        <w:rPr>
          <w:rFonts w:ascii="Palatino Linotype" w:hAnsi="Palatino Linotype"/>
          <w:sz w:val="24"/>
          <w:szCs w:val="24"/>
        </w:rPr>
        <w:t>tegye alkalmassá a tanulókat a szakelméleti ismeretek gyakorlati alkalmazására.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091405">
      <w:pPr>
        <w:numPr>
          <w:ilvl w:val="1"/>
          <w:numId w:val="15"/>
        </w:numPr>
        <w:spacing w:after="0" w:line="240" w:lineRule="auto"/>
        <w:ind w:hanging="616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E531DB" w:rsidRPr="00DE1A31" w:rsidRDefault="00EF4E25" w:rsidP="00DE1A3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1E77DB" w:rsidRPr="000E120B" w:rsidRDefault="001E77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091405">
      <w:pPr>
        <w:keepNext/>
        <w:numPr>
          <w:ilvl w:val="1"/>
          <w:numId w:val="15"/>
        </w:numPr>
        <w:spacing w:after="0" w:line="240" w:lineRule="auto"/>
        <w:ind w:hanging="61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13601" w:rsidRPr="000E120B" w:rsidRDefault="00F13601" w:rsidP="009F5F54">
      <w:pPr>
        <w:keepNext/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BC1DC5" w:rsidRPr="00BC1DC5" w:rsidRDefault="0095101B" w:rsidP="00BC1DC5">
      <w:pPr>
        <w:keepNext/>
        <w:widowControl w:val="0"/>
        <w:numPr>
          <w:ilvl w:val="2"/>
          <w:numId w:val="15"/>
        </w:numPr>
        <w:tabs>
          <w:tab w:val="right" w:pos="9213"/>
        </w:tabs>
        <w:suppressAutoHyphens/>
        <w:spacing w:after="0" w:line="240" w:lineRule="auto"/>
        <w:ind w:left="1418" w:hanging="851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5101B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</w:p>
    <w:p w:rsidR="00EF4E25" w:rsidRPr="00F57063" w:rsidRDefault="00BC1DC5" w:rsidP="00BC1DC5">
      <w:pPr>
        <w:keepNext/>
        <w:widowControl w:val="0"/>
        <w:tabs>
          <w:tab w:val="right" w:pos="9213"/>
        </w:tabs>
        <w:suppressAutoHyphens/>
        <w:spacing w:after="0" w:line="240" w:lineRule="auto"/>
        <w:ind w:left="1418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b/>
          <w:sz w:val="24"/>
          <w:szCs w:val="24"/>
        </w:rPr>
        <w:tab/>
      </w:r>
      <w:r w:rsidR="00F60EF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24 óra/24 </w:t>
      </w:r>
      <w:r w:rsidR="00E531DB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A forgácsolás elmélete.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szerszámok és kézi kisgépek (fűrész-, maró- és csiszológépek, fúrógépek, oszlopos fúró).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szerszámok jellemzői egyenes és körpályán mozgó szerszámoknál.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Jellemző szögek és hatásuk a felületi finomságra.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Forgácsoláshoz szükséges mozgások (főmozgás, mellékmozgás).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Forgácsoló sebesség, előtoló sebesség.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egyenes vonal mentén.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 ív mentén.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műhelyszintű használata.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szerszámok (fűrészek, gyaluk, vésők, fúrók) fajtái és alkalmazásuk.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csiszolásnál használt anyagok és felhasználásuk.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Darabolás, szélezés, szeletelés, hibakiejtés, sík és térgörbék vágása.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Szelvény méretre alakítása kézi szerszámokkal, faipari kisgépekkel.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Fűrészáru lap és él gyalulása derékszögben, méretre munkálás kézi szerszámokkal, faipari kisgépekkel.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Faipari kézi gépek működtetése és biztonságtechnikája.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fűrészgépek: körfűrészek, láncfűrészek, dekopír-fűrészek, rezgőfűrészek, szúrófűrészek működése, alkalmazása.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gyalugépek működése, alkalmazása.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fúrógépek működése, alkalmazása.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marógépek (felsőmaró gép, laposcsap/lamelló marógép) működése, üzemeltetése, alkalmazása.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csiszológépek (szalag, korong, rezgő) működése, üzemeltetése, alkalmazása.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gépeknél használt por- és forgácselszívók.</w:t>
      </w:r>
    </w:p>
    <w:p w:rsidR="00EF4E25" w:rsidRPr="00EF4E25" w:rsidRDefault="00EF4E25" w:rsidP="0009140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EF4E25">
        <w:rPr>
          <w:rFonts w:ascii="Palatino Linotype" w:hAnsi="Palatino Linotype" w:cs="TimesNewRomanPSMT"/>
          <w:sz w:val="24"/>
          <w:szCs w:val="24"/>
        </w:rPr>
        <w:t>Kézi gépek biztonságtechnikai előírásai, szabályai.</w:t>
      </w:r>
    </w:p>
    <w:p w:rsidR="00EF4E25" w:rsidRPr="00EF4E25" w:rsidRDefault="00EF4E25" w:rsidP="000914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F4E25">
        <w:rPr>
          <w:rFonts w:ascii="Palatino Linotype" w:hAnsi="Palatino Linotype" w:cs="TimesNewRomanPSMT"/>
          <w:sz w:val="24"/>
          <w:szCs w:val="24"/>
        </w:rPr>
        <w:t>Műhelyben betartandó általános biztonságtechnikai szabályok.</w:t>
      </w:r>
    </w:p>
    <w:p w:rsidR="00EF4E25" w:rsidRPr="000E120B" w:rsidRDefault="00EF4E25" w:rsidP="00EF4E25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C1DC5" w:rsidRDefault="00EF4E25" w:rsidP="00BC1DC5">
      <w:pPr>
        <w:widowControl w:val="0"/>
        <w:numPr>
          <w:ilvl w:val="2"/>
          <w:numId w:val="15"/>
        </w:numPr>
        <w:tabs>
          <w:tab w:val="left" w:pos="7797"/>
          <w:tab w:val="right" w:pos="9213"/>
        </w:tabs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EF4E25">
        <w:rPr>
          <w:rFonts w:ascii="Palatino Linotype" w:hAnsi="Palatino Linotype" w:cs="TimesNewRomanPSMT"/>
          <w:b/>
          <w:sz w:val="24"/>
          <w:szCs w:val="24"/>
        </w:rPr>
        <w:t>Fűrészelés és keresztmetszet-megmunkálás gépei és szerszámai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</w:p>
    <w:p w:rsidR="00EF4E25" w:rsidRPr="00F57063" w:rsidRDefault="00BC1DC5" w:rsidP="00BC1DC5">
      <w:pPr>
        <w:widowControl w:val="0"/>
        <w:tabs>
          <w:tab w:val="right" w:pos="9213"/>
        </w:tabs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="00F60EF2">
        <w:rPr>
          <w:rFonts w:ascii="Palatino Linotype" w:hAnsi="Palatino Linotype"/>
          <w:b/>
          <w:i/>
          <w:sz w:val="24"/>
          <w:szCs w:val="24"/>
        </w:rPr>
        <w:t xml:space="preserve">24 óra/24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Szalagfűrészek működése és felhasználása, üzemeltetési szabályai.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Körfűrészek működése és felhasználása, üzemeltetési szabályai.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Egyengető gyalugépek működése, felhasználása és üzemeltetési szabályai.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Vastagsági gyalugépek működése, felhasználása és üzemeltetési szabályai.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gyalugépeknél használt por- és forgácselszívók.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Kiegészítő berendezések, sablonok, munkadarabok ellenőrzése.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Fűrész- és gyalugépek biztonságtechnikai előírásai.</w:t>
      </w:r>
    </w:p>
    <w:p w:rsidR="00720CA7" w:rsidRPr="00720CA7" w:rsidRDefault="00720CA7" w:rsidP="00091405">
      <w:pPr>
        <w:widowControl w:val="0"/>
        <w:suppressAutoHyphens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Gépteremben betartandó általános biztonságtechnikai szabályok.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Darabolás, szélezés, szeletelés, hibakiejtés.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 és térgörbék vágása.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Szelvény méretre alakítása faipari fűrészgépekkel.</w:t>
      </w:r>
    </w:p>
    <w:p w:rsidR="00720CA7" w:rsidRPr="00720CA7" w:rsidRDefault="00720CA7" w:rsidP="00091405">
      <w:pPr>
        <w:widowControl w:val="0"/>
        <w:suppressAutoHyphens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Fűrészáru lap és él gyalulása derékszögben.</w:t>
      </w:r>
    </w:p>
    <w:p w:rsidR="00EF4E25" w:rsidRDefault="00720CA7" w:rsidP="00091405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Méretre munkálás faipari gyalugépeken.</w:t>
      </w:r>
    </w:p>
    <w:p w:rsidR="00EF4E25" w:rsidRPr="000E120B" w:rsidRDefault="00EF4E25" w:rsidP="00014447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720CA7" w:rsidP="00091405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ind w:left="1276" w:hanging="709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F60EF2">
        <w:rPr>
          <w:rFonts w:ascii="Palatino Linotype" w:hAnsi="Palatino Linotype"/>
          <w:b/>
          <w:i/>
          <w:sz w:val="24"/>
          <w:szCs w:val="24"/>
        </w:rPr>
        <w:t xml:space="preserve">6 óra/6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Csiszolási műveletek végzése kézzel és kisgépekkel.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és gépi csiszolóanyagok ismertetése.</w:t>
      </w:r>
    </w:p>
    <w:p w:rsidR="00720CA7" w:rsidRPr="00720CA7" w:rsidRDefault="00720CA7" w:rsidP="00091405">
      <w:pPr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Kézi csiszológépeken (szalag, tárcsás, rezgő) végezhető technológiák.</w:t>
      </w:r>
    </w:p>
    <w:p w:rsidR="00720CA7" w:rsidRPr="00720CA7" w:rsidRDefault="00720CA7" w:rsidP="00091405">
      <w:pPr>
        <w:widowControl w:val="0"/>
        <w:suppressAutoHyphens/>
        <w:spacing w:after="0" w:line="240" w:lineRule="auto"/>
        <w:ind w:left="284" w:firstLine="283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Sík, mart, profilozott felületek csiszolása.</w:t>
      </w:r>
    </w:p>
    <w:p w:rsidR="00720CA7" w:rsidRPr="00720CA7" w:rsidRDefault="00720CA7" w:rsidP="00091405">
      <w:pPr>
        <w:widowControl w:val="0"/>
        <w:suppressAutoHyphens/>
        <w:spacing w:after="0" w:line="240" w:lineRule="auto"/>
        <w:ind w:left="284" w:firstLine="28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Sarkok, élek letörése.</w:t>
      </w:r>
    </w:p>
    <w:p w:rsidR="00720CA7" w:rsidRPr="000E120B" w:rsidRDefault="00720CA7" w:rsidP="00720CA7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720CA7" w:rsidP="007C3C5D">
      <w:pPr>
        <w:widowControl w:val="0"/>
        <w:numPr>
          <w:ilvl w:val="2"/>
          <w:numId w:val="15"/>
        </w:numPr>
        <w:tabs>
          <w:tab w:val="left" w:pos="7655"/>
        </w:tabs>
        <w:suppressAutoHyphens/>
        <w:spacing w:after="0" w:line="240" w:lineRule="auto"/>
        <w:ind w:left="1418" w:hanging="851"/>
        <w:rPr>
          <w:rFonts w:ascii="Palatino Linotype" w:hAnsi="Palatino Linotype"/>
          <w:b/>
          <w:sz w:val="24"/>
          <w:szCs w:val="24"/>
        </w:rPr>
      </w:pPr>
      <w:r w:rsidRPr="00720CA7">
        <w:rPr>
          <w:rFonts w:ascii="Palatino Linotype" w:hAnsi="Palatino Linotype" w:cs="TimesNewRomanPS-BoldMT"/>
          <w:b/>
          <w:bCs/>
          <w:sz w:val="24"/>
          <w:szCs w:val="24"/>
        </w:rPr>
        <w:t>Alapszerkezetek kia</w:t>
      </w:r>
      <w:r w:rsidR="007C3C5D">
        <w:rPr>
          <w:rFonts w:ascii="Palatino Linotype" w:hAnsi="Palatino Linotype" w:cs="TimesNewRomanPS-BoldMT"/>
          <w:b/>
          <w:bCs/>
          <w:sz w:val="24"/>
          <w:szCs w:val="24"/>
        </w:rPr>
        <w:t xml:space="preserve">lakításának jellemző típusai és </w:t>
      </w:r>
      <w:r w:rsidR="00BC1DC5">
        <w:rPr>
          <w:rFonts w:ascii="Palatino Linotype" w:hAnsi="Palatino Linotype" w:cs="TimesNewRomanPS-BoldMT"/>
          <w:b/>
          <w:bCs/>
          <w:sz w:val="24"/>
          <w:szCs w:val="24"/>
        </w:rPr>
        <w:t>g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>yártástechnológiái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F60EF2">
        <w:rPr>
          <w:rFonts w:ascii="Palatino Linotype" w:hAnsi="Palatino Linotype"/>
          <w:b/>
          <w:i/>
          <w:sz w:val="24"/>
          <w:szCs w:val="24"/>
        </w:rPr>
        <w:t xml:space="preserve">18 óra/18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20CA7" w:rsidRPr="00720CA7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Faipari alapszerkezetek (lap-, keret-, káva- és állványszerkezetek).</w:t>
      </w:r>
    </w:p>
    <w:p w:rsidR="00720CA7" w:rsidRPr="00720CA7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Toldások, fakötések.</w:t>
      </w:r>
    </w:p>
    <w:p w:rsidR="00720CA7" w:rsidRPr="00720CA7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szélesbítő toldások (egyenes élillesztéssel, idegencsappal, gépi toldással) szerkezeti kialakítása, felhasználási területei.</w:t>
      </w:r>
    </w:p>
    <w:p w:rsidR="00720CA7" w:rsidRPr="00720CA7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Egyszerű hosszabbító toldások (rálapolással, gépi toldással) kialakítása és alkalmazásai.</w:t>
      </w:r>
    </w:p>
    <w:p w:rsidR="00720CA7" w:rsidRPr="00720CA7" w:rsidRDefault="00720CA7" w:rsidP="007C3C5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keretkötések (ollós csapozás, vésett csapozás) kialakításai, felhasználási területei.</w:t>
      </w:r>
    </w:p>
    <w:p w:rsidR="00720CA7" w:rsidRDefault="00720CA7" w:rsidP="007C3C5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20CA7">
        <w:rPr>
          <w:rFonts w:ascii="Palatino Linotype" w:hAnsi="Palatino Linotype" w:cs="TimesNewRomanPSMT"/>
          <w:sz w:val="24"/>
          <w:szCs w:val="24"/>
        </w:rPr>
        <w:t>Alap kávakötések (egyenes és fecskefarkú fogazások) kialakítása és alkalmazásai.</w:t>
      </w:r>
    </w:p>
    <w:p w:rsidR="00E531DB" w:rsidRPr="000E120B" w:rsidRDefault="00E531DB" w:rsidP="007C3C5D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B87D30" w:rsidRDefault="00DB2CA4" w:rsidP="007C3C5D">
      <w:pPr>
        <w:numPr>
          <w:ilvl w:val="1"/>
          <w:numId w:val="15"/>
        </w:numPr>
        <w:spacing w:after="0" w:line="240" w:lineRule="auto"/>
        <w:ind w:hanging="616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A93F3C" w:rsidRDefault="00720CA7" w:rsidP="00720CA7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F60EF2" w:rsidRPr="00720CA7" w:rsidRDefault="00F60EF2" w:rsidP="00720CA7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Default="00E531DB" w:rsidP="007C3C5D">
      <w:pPr>
        <w:numPr>
          <w:ilvl w:val="1"/>
          <w:numId w:val="15"/>
        </w:numPr>
        <w:spacing w:after="0" w:line="240" w:lineRule="auto"/>
        <w:ind w:hanging="616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DB2CA4" w:rsidRPr="00B87D30">
        <w:rPr>
          <w:rFonts w:ascii="Palatino Linotype" w:hAnsi="Palatino Linotype"/>
          <w:b/>
          <w:i/>
          <w:sz w:val="24"/>
          <w:szCs w:val="24"/>
        </w:rPr>
        <w:t>alkalmazható</w:t>
      </w:r>
      <w:r w:rsidRPr="00B87D30">
        <w:rPr>
          <w:rFonts w:ascii="Palatino Linotype" w:hAnsi="Palatino Linotype"/>
          <w:b/>
          <w:i/>
          <w:sz w:val="24"/>
          <w:szCs w:val="24"/>
        </w:rPr>
        <w:t xml:space="preserve"> sajátos módszerek, tanulói tevékenységformák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FD13C5" w:rsidRDefault="00FD13C5" w:rsidP="00B87D3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20BE" w:rsidRDefault="002120BE" w:rsidP="007C3C5D">
      <w:pPr>
        <w:pStyle w:val="Listaszerbekezds"/>
        <w:numPr>
          <w:ilvl w:val="2"/>
          <w:numId w:val="15"/>
        </w:numPr>
        <w:spacing w:after="0" w:line="240" w:lineRule="auto"/>
        <w:ind w:left="1560" w:hanging="709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F60EF2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0EF2" w:rsidRPr="00F42851">
        <w:trPr>
          <w:jc w:val="center"/>
        </w:trPr>
        <w:tc>
          <w:tcPr>
            <w:tcW w:w="776" w:type="dxa"/>
            <w:vMerge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60EF2" w:rsidRPr="00F42851" w:rsidRDefault="00F60EF2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0EF2" w:rsidRPr="00F42851">
        <w:trPr>
          <w:jc w:val="center"/>
        </w:trPr>
        <w:tc>
          <w:tcPr>
            <w:tcW w:w="776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60EF2" w:rsidRPr="00F42851">
        <w:trPr>
          <w:jc w:val="center"/>
        </w:trPr>
        <w:tc>
          <w:tcPr>
            <w:tcW w:w="776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60EF2" w:rsidRPr="00F42851">
        <w:trPr>
          <w:jc w:val="center"/>
        </w:trPr>
        <w:tc>
          <w:tcPr>
            <w:tcW w:w="776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60EF2" w:rsidRPr="00F42851">
        <w:trPr>
          <w:jc w:val="center"/>
        </w:trPr>
        <w:tc>
          <w:tcPr>
            <w:tcW w:w="776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0EF2" w:rsidRPr="00F42851" w:rsidRDefault="00F60EF2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60EF2" w:rsidRDefault="00F60EF2" w:rsidP="00F60EF2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2120BE" w:rsidRPr="007C3C5D" w:rsidRDefault="002120BE" w:rsidP="007C3C5D">
      <w:pPr>
        <w:pStyle w:val="Listaszerbekezds"/>
        <w:numPr>
          <w:ilvl w:val="2"/>
          <w:numId w:val="15"/>
        </w:numPr>
        <w:spacing w:after="0" w:line="240" w:lineRule="auto"/>
        <w:ind w:left="1560" w:hanging="709"/>
        <w:rPr>
          <w:rFonts w:ascii="Palatino Linotype" w:hAnsi="Palatino Linotype"/>
          <w:b/>
          <w:i/>
          <w:sz w:val="24"/>
          <w:szCs w:val="24"/>
        </w:rPr>
      </w:pPr>
      <w:r w:rsidRPr="007C3C5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B6911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B6911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6911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6911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6911" w:rsidRPr="00FE5532" w:rsidRDefault="00FB6911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B6911" w:rsidRPr="00FE5532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B6911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6911" w:rsidRPr="00FE5532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B6911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6911" w:rsidRPr="00FE5532" w:rsidRDefault="00FB6911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691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6911" w:rsidRPr="008B7D14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6911" w:rsidRPr="008B7D14" w:rsidRDefault="00FB6911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6911" w:rsidRPr="00FE5532">
        <w:trPr>
          <w:jc w:val="center"/>
        </w:trPr>
        <w:tc>
          <w:tcPr>
            <w:tcW w:w="82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6911" w:rsidRPr="00FE5532">
        <w:trPr>
          <w:jc w:val="center"/>
        </w:trPr>
        <w:tc>
          <w:tcPr>
            <w:tcW w:w="82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6911" w:rsidRPr="00FE5532">
        <w:trPr>
          <w:jc w:val="center"/>
        </w:trPr>
        <w:tc>
          <w:tcPr>
            <w:tcW w:w="82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691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6911" w:rsidRPr="008B7D14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6911" w:rsidRPr="008B7D14" w:rsidRDefault="00FB6911" w:rsidP="005649E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6911" w:rsidRPr="00FE5532">
        <w:trPr>
          <w:jc w:val="center"/>
        </w:trPr>
        <w:tc>
          <w:tcPr>
            <w:tcW w:w="82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6911" w:rsidRPr="00FE5532">
        <w:trPr>
          <w:jc w:val="center"/>
        </w:trPr>
        <w:tc>
          <w:tcPr>
            <w:tcW w:w="82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B6911" w:rsidRPr="00FE5532" w:rsidRDefault="00FB691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20BE" w:rsidRDefault="002120BE" w:rsidP="00FB691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531DB" w:rsidRPr="00280858" w:rsidRDefault="00E531DB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57063" w:rsidRDefault="00F57063" w:rsidP="007C3C5D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Default="00F275E4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EA6825" w:rsidRPr="000E120B" w:rsidRDefault="00EA6825" w:rsidP="00DE1A31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720CA7" w:rsidP="007C3C5D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Pr="00720CA7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C3C5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00148">
        <w:rPr>
          <w:rFonts w:ascii="Palatino Linotype" w:hAnsi="Palatino Linotype"/>
          <w:b/>
          <w:sz w:val="24"/>
          <w:szCs w:val="24"/>
          <w:lang w:eastAsia="hu-HU"/>
        </w:rPr>
        <w:t>252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000148">
        <w:rPr>
          <w:rFonts w:ascii="Palatino Linotype" w:hAnsi="Palatino Linotype"/>
          <w:b/>
          <w:sz w:val="24"/>
          <w:szCs w:val="24"/>
          <w:lang w:eastAsia="hu-HU"/>
        </w:rPr>
        <w:t xml:space="preserve">/288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F275E4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A93F3C" w:rsidRDefault="00E531DB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941F2" w:rsidRPr="00A93F3C" w:rsidRDefault="00F941F2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F941F2" w:rsidRPr="00A93F3C" w:rsidRDefault="00F941F2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E531DB" w:rsidRPr="00A93F3C" w:rsidRDefault="00E531DB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A93F3C" w:rsidRDefault="00E531DB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E684B" w:rsidRPr="00A93F3C" w:rsidRDefault="00DE684B" w:rsidP="00A93F3C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A93F3C" w:rsidRDefault="00E531DB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A93F3C" w:rsidRDefault="00E531DB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A93F3C" w:rsidRDefault="00E531DB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A93F3C" w:rsidRDefault="00F941F2" w:rsidP="00A93F3C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225" w:hanging="799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 w:cs="TimesNewRomanPSMT"/>
          <w:b/>
          <w:sz w:val="24"/>
          <w:szCs w:val="24"/>
        </w:rPr>
        <w:t>Tömörfa megmunkálás kézi szerszámokkal, kisgépekkel</w:t>
      </w:r>
      <w:r w:rsidR="00E531DB" w:rsidRPr="00A93F3C">
        <w:rPr>
          <w:rFonts w:ascii="Palatino Linotype" w:hAnsi="Palatino Linotype"/>
          <w:b/>
          <w:sz w:val="24"/>
          <w:szCs w:val="24"/>
        </w:rPr>
        <w:tab/>
      </w:r>
      <w:r w:rsidR="00000148" w:rsidRPr="00A93F3C">
        <w:rPr>
          <w:rFonts w:ascii="Palatino Linotype" w:hAnsi="Palatino Linotype"/>
          <w:b/>
          <w:i/>
          <w:sz w:val="24"/>
          <w:szCs w:val="24"/>
        </w:rPr>
        <w:t xml:space="preserve">56 óra/64 </w:t>
      </w:r>
      <w:r w:rsidR="00E531DB" w:rsidRPr="00A93F3C">
        <w:rPr>
          <w:rFonts w:ascii="Palatino Linotype" w:hAnsi="Palatino Linotype"/>
          <w:b/>
          <w:i/>
          <w:sz w:val="24"/>
          <w:szCs w:val="24"/>
        </w:rPr>
        <w:t>óra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Fűrészelési gyakorlat (szükséges mérő- és rajzoló eszközök ismertetése, használata, anyagkiosztás).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Fűrészelési technológia - anyagbefogás, rögzítési módok, ellenőrzés, munkavédelem.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Fűrészelési gyakorlatok.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Kézi körfűrész gépek, dekopír-, szúró-, rezgőfűrészek bemutatása, használata.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 xml:space="preserve">Gépi fűrészelési gyakorlatok. 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Keresztmetszet megmunkáló kézi szerszámok és gépek, gépekhez tartozó szerszámok jellemzői, késcsere, gépbeállítás.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Simító gyalu bemutatása, nagyolási gyakorlatok.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Eresztő gyalu felépítése, forgácstörő szerepe, egyengetési gyakorlat, kézjegy szerepe.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Derékszögű síkok képzése, méretre gyalulás, önellenőrzés.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használatuk.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Méretre gyalulás, méretellenőrzés.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Hosszú, rövid, görbe és csavarodott alkatrészek egyengetése.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 xml:space="preserve">Biztonságtechnika, </w:t>
      </w:r>
      <w:r w:rsidR="00DE4453" w:rsidRPr="00A93F3C">
        <w:rPr>
          <w:rFonts w:ascii="Palatino Linotype" w:hAnsi="Palatino Linotype" w:cs="TimesNewRomanPSMT"/>
          <w:sz w:val="24"/>
          <w:szCs w:val="24"/>
        </w:rPr>
        <w:t>baleset-megelőzés</w:t>
      </w:r>
      <w:r w:rsidRPr="00A93F3C">
        <w:rPr>
          <w:rFonts w:ascii="Palatino Linotype" w:hAnsi="Palatino Linotype" w:cs="TimesNewRomanPSMT"/>
          <w:sz w:val="24"/>
          <w:szCs w:val="24"/>
        </w:rPr>
        <w:t>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 xml:space="preserve">Felsőmarógép bemutatása, használata. </w:t>
      </w:r>
    </w:p>
    <w:p w:rsidR="00F941F2" w:rsidRPr="00A93F3C" w:rsidRDefault="00F941F2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 xml:space="preserve">Laposcsap (lamelló) marógép bemutatása, használata. </w:t>
      </w:r>
    </w:p>
    <w:p w:rsidR="00720CA7" w:rsidRPr="00A93F3C" w:rsidRDefault="00F941F2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TimesNewRomanPSMT"/>
          <w:sz w:val="24"/>
          <w:szCs w:val="24"/>
        </w:rPr>
        <w:t>Kézi és állványos fúrógépek, fúrószerszámok, szerszámcsere, gépállítás, fúrási típusok, technológiák.</w:t>
      </w:r>
    </w:p>
    <w:p w:rsidR="00E531DB" w:rsidRPr="00A93F3C" w:rsidRDefault="00E531DB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C1DC5" w:rsidRDefault="00C111A0" w:rsidP="00BC1DC5">
      <w:pPr>
        <w:numPr>
          <w:ilvl w:val="2"/>
          <w:numId w:val="15"/>
        </w:numPr>
        <w:tabs>
          <w:tab w:val="left" w:pos="7797"/>
          <w:tab w:val="right" w:pos="9213"/>
        </w:tabs>
        <w:spacing w:after="0" w:line="240" w:lineRule="auto"/>
        <w:ind w:left="1225" w:hanging="799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 w:cs="TimesNewRomanPS-BoldMT"/>
          <w:b/>
          <w:bCs/>
          <w:sz w:val="24"/>
          <w:szCs w:val="24"/>
        </w:rPr>
        <w:t>Fűrészelés és keresztmetszet-megmunkálás gépei és szerszámai</w:t>
      </w:r>
      <w:r w:rsidR="00E531DB" w:rsidRPr="00A93F3C">
        <w:rPr>
          <w:rFonts w:ascii="Palatino Linotype" w:hAnsi="Palatino Linotype"/>
          <w:b/>
          <w:sz w:val="24"/>
          <w:szCs w:val="24"/>
        </w:rPr>
        <w:tab/>
      </w:r>
    </w:p>
    <w:p w:rsidR="00C111A0" w:rsidRPr="00A93F3C" w:rsidRDefault="00BC1DC5" w:rsidP="00BC1DC5">
      <w:pPr>
        <w:tabs>
          <w:tab w:val="left" w:pos="7797"/>
          <w:tab w:val="right" w:pos="9213"/>
        </w:tabs>
        <w:spacing w:after="0" w:line="240" w:lineRule="auto"/>
        <w:ind w:left="122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="0061050F" w:rsidRPr="00A93F3C">
        <w:rPr>
          <w:rFonts w:ascii="Palatino Linotype" w:hAnsi="Palatino Linotype"/>
          <w:b/>
          <w:i/>
          <w:sz w:val="24"/>
          <w:szCs w:val="24"/>
        </w:rPr>
        <w:t xml:space="preserve">50 óra/56 </w:t>
      </w:r>
      <w:r w:rsidR="00E531DB" w:rsidRPr="00A93F3C">
        <w:rPr>
          <w:rFonts w:ascii="Palatino Linotype" w:hAnsi="Palatino Linotype"/>
          <w:b/>
          <w:i/>
          <w:sz w:val="24"/>
          <w:szCs w:val="24"/>
        </w:rPr>
        <w:t>óra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Megmunkáló gépek, szerszámok (szalag- és körfűrészgépek, gyalugépek).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Gépi fűrészszerszámok (fűrészszalagok, körfűrészlapok és azok típusainak bemutatása) felépítése, beállítása.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Asztalos szalagfűrészgép felépítése, beállítása, szalagcsere, fűrészelési gyakorlat.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Asztalos körfűrészgép felépítés, beállítása, az elővágó körfűrészlap szerepe.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Fűrészelés gyakorlása, darabolás, szélezés, szeletelés, íves (sík és térgörbe) alkatrészek kialakítása.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Gépi gyaluszerszámok, késcsere, késbeállítás, kiegyensúlyozás eszközei, használata, gyalulási gyakorlat.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Egyengetés, vastagolás, teljes keresztmetszetű megmunkálás gyakorlása, méretre gyalulás, méretellenőrzés.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Hosszú, rövid, görbe és csavarodott alkatrészek egyengetése.</w:t>
      </w:r>
    </w:p>
    <w:p w:rsidR="00E531DB" w:rsidRPr="00A93F3C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TimesNewRomanPSMT"/>
          <w:sz w:val="24"/>
          <w:szCs w:val="24"/>
        </w:rPr>
        <w:t xml:space="preserve">Biztonságtechnika, </w:t>
      </w:r>
      <w:r w:rsidR="00DE4453" w:rsidRPr="00A93F3C">
        <w:rPr>
          <w:rFonts w:ascii="Palatino Linotype" w:hAnsi="Palatino Linotype" w:cs="TimesNewRomanPSMT"/>
          <w:sz w:val="24"/>
          <w:szCs w:val="24"/>
        </w:rPr>
        <w:t>baleset-megelőzés</w:t>
      </w:r>
      <w:r w:rsidRPr="00A93F3C">
        <w:rPr>
          <w:rFonts w:ascii="Palatino Linotype" w:hAnsi="Palatino Linotype" w:cs="TimesNewRomanPSMT"/>
          <w:sz w:val="24"/>
          <w:szCs w:val="24"/>
        </w:rPr>
        <w:t>.</w:t>
      </w:r>
    </w:p>
    <w:p w:rsidR="00720CA7" w:rsidRPr="00A93F3C" w:rsidRDefault="00720CA7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A93F3C" w:rsidRDefault="00C111A0" w:rsidP="00A93F3C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225" w:hanging="799"/>
        <w:jc w:val="both"/>
        <w:rPr>
          <w:rFonts w:ascii="Palatino Linotype" w:hAnsi="Palatino Linotype"/>
          <w:b/>
          <w:sz w:val="24"/>
          <w:szCs w:val="24"/>
        </w:rPr>
      </w:pPr>
      <w:r w:rsidRPr="00A93F3C">
        <w:rPr>
          <w:rFonts w:ascii="Palatino Linotype" w:hAnsi="Palatino Linotype" w:cs="TimesNewRomanPS-BoldMT"/>
          <w:b/>
          <w:bCs/>
          <w:sz w:val="24"/>
          <w:szCs w:val="24"/>
        </w:rPr>
        <w:t>Alkatrészek felületi előkészítése, ellenőrzése</w:t>
      </w:r>
      <w:r w:rsidR="00E531DB" w:rsidRPr="00A93F3C">
        <w:rPr>
          <w:rFonts w:ascii="Palatino Linotype" w:hAnsi="Palatino Linotype"/>
          <w:b/>
          <w:sz w:val="24"/>
          <w:szCs w:val="24"/>
        </w:rPr>
        <w:tab/>
      </w:r>
      <w:r w:rsidR="0061050F" w:rsidRPr="00A93F3C">
        <w:rPr>
          <w:rFonts w:ascii="Palatino Linotype" w:hAnsi="Palatino Linotype"/>
          <w:b/>
          <w:i/>
          <w:sz w:val="24"/>
          <w:szCs w:val="24"/>
        </w:rPr>
        <w:t xml:space="preserve">20 óra/22 </w:t>
      </w:r>
      <w:r w:rsidR="00E531DB" w:rsidRPr="00A93F3C">
        <w:rPr>
          <w:rFonts w:ascii="Palatino Linotype" w:hAnsi="Palatino Linotype"/>
          <w:b/>
          <w:i/>
          <w:sz w:val="24"/>
          <w:szCs w:val="24"/>
        </w:rPr>
        <w:t>óra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Csiszolási típusok, kézzel, kisgépekkel.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Csiszolóanyagok.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Természetes fa csiszolási technológiái (színlőpenge használata), natúr, pácolt, mázolt, lazúr, lakkozott felület alá.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Csiszolópapírok, kézi szalagcsiszoló gép, vibrációs és korongcsiszoló gépek használata, működése.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Csiszolási gyakorlatok - tömörfa alkatrészek, kávák csiszolása.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Méret- és minőség-ellenőrzés.</w:t>
      </w:r>
    </w:p>
    <w:p w:rsidR="00720CA7" w:rsidRPr="00A93F3C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TimesNewRomanPSMT"/>
          <w:sz w:val="24"/>
          <w:szCs w:val="24"/>
        </w:rPr>
        <w:t>A gyártásközi ellenőrzések meghatározása, a dokumentálás tartalmi és formai követelményei.</w:t>
      </w:r>
    </w:p>
    <w:p w:rsidR="00720CA7" w:rsidRPr="00A93F3C" w:rsidRDefault="00720CA7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C1DC5" w:rsidRPr="00BC1DC5" w:rsidRDefault="00C111A0" w:rsidP="00BC1DC5">
      <w:pPr>
        <w:numPr>
          <w:ilvl w:val="2"/>
          <w:numId w:val="15"/>
        </w:numPr>
        <w:tabs>
          <w:tab w:val="left" w:pos="7513"/>
          <w:tab w:val="right" w:pos="9213"/>
        </w:tabs>
        <w:spacing w:after="0" w:line="240" w:lineRule="auto"/>
        <w:ind w:left="1276" w:hanging="85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  <w:r w:rsidR="00E531DB" w:rsidRPr="00A93F3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E531DB" w:rsidRPr="00A93F3C" w:rsidRDefault="00BC1DC5" w:rsidP="00BC1DC5">
      <w:pPr>
        <w:tabs>
          <w:tab w:val="right" w:pos="9213"/>
        </w:tabs>
        <w:spacing w:after="0" w:line="240" w:lineRule="auto"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61050F" w:rsidRPr="00A93F3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126 óra/146 </w:t>
      </w:r>
      <w:r w:rsidR="00E531DB" w:rsidRPr="00A93F3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Szélesbítő toldás egyenes élillesztéssel.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Szélesbítő toldás idegen csappal.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Hosszabbító toldás rálapolással, egyenes vagy ferde élillesztéssel.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Sarokkötés ollós csapozással, 90°-os illesztéssel, egy oldalon (összerajzolás, fűrészelés, vésés).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Sarokkötés fészkes szakállas vésett- csappal, átmenő szakállas vésett- csappal.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„T” kötés átvésett csappal.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Köldökcsaphely-fúrás, fúrógépek szerszámai, felépítésük, működésük.</w:t>
      </w:r>
    </w:p>
    <w:p w:rsidR="00C111A0" w:rsidRPr="00A93F3C" w:rsidRDefault="00C111A0" w:rsidP="00A93F3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Idegen csap helyének marása, laposcsap/lamelló helyének marása.</w:t>
      </w:r>
    </w:p>
    <w:p w:rsidR="00C111A0" w:rsidRPr="00A93F3C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Egyszerű munkadarabok készítése.</w:t>
      </w:r>
    </w:p>
    <w:p w:rsidR="00C111A0" w:rsidRPr="00A93F3C" w:rsidRDefault="00C111A0" w:rsidP="00A93F3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</w:rPr>
      </w:pPr>
      <w:r w:rsidRPr="00A93F3C">
        <w:rPr>
          <w:rFonts w:ascii="Palatino Linotype" w:hAnsi="Palatino Linotype" w:cs="TimesNewRomanPSMT"/>
          <w:sz w:val="24"/>
          <w:szCs w:val="24"/>
        </w:rPr>
        <w:t>Alapszerkezetek gyakorlása kézi szerszámokkal és gépekkel.</w:t>
      </w:r>
    </w:p>
    <w:p w:rsidR="00E531DB" w:rsidRPr="00A93F3C" w:rsidRDefault="00E531DB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A93F3C" w:rsidRDefault="00DB2CA4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Palatino Linotype" w:hAnsi="Palatino Linotype"/>
          <w:b/>
          <w:i/>
          <w:sz w:val="24"/>
          <w:szCs w:val="24"/>
        </w:rPr>
      </w:pPr>
      <w:r w:rsidRPr="00A93F3C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A93F3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A93F3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43800" w:rsidRPr="00A93F3C" w:rsidRDefault="00843800" w:rsidP="00A93F3C">
      <w:pPr>
        <w:pStyle w:val="Listaszerbekezds"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r w:rsidRPr="00A93F3C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091CE1" w:rsidRPr="00A93F3C" w:rsidRDefault="00091CE1" w:rsidP="00A93F3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D13C5" w:rsidRPr="00A93F3C" w:rsidRDefault="00FD13C5" w:rsidP="00A93F3C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Palatino Linotype" w:hAnsi="Palatino Linotype"/>
          <w:b/>
          <w:i/>
          <w:sz w:val="24"/>
          <w:szCs w:val="24"/>
        </w:rPr>
      </w:pPr>
      <w:r w:rsidRPr="00A93F3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Default="00FD13C5" w:rsidP="00FD13C5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D13C5" w:rsidRDefault="00FD13C5" w:rsidP="007C3C5D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E1A31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EC29F9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E1A31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E1A31" w:rsidRPr="00F42851" w:rsidRDefault="00DE1A31" w:rsidP="003A02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E1A31" w:rsidRPr="00F42851">
        <w:trPr>
          <w:jc w:val="center"/>
        </w:trPr>
        <w:tc>
          <w:tcPr>
            <w:tcW w:w="776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E1A31" w:rsidRPr="00F42851">
        <w:trPr>
          <w:jc w:val="center"/>
        </w:trPr>
        <w:tc>
          <w:tcPr>
            <w:tcW w:w="776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E1A31" w:rsidRPr="00F42851">
        <w:trPr>
          <w:jc w:val="center"/>
        </w:trPr>
        <w:tc>
          <w:tcPr>
            <w:tcW w:w="776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1A31" w:rsidRPr="00F42851" w:rsidRDefault="00DE1A31" w:rsidP="003A02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E1A31" w:rsidRDefault="00DE1A31" w:rsidP="00843800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6A457A" w:rsidRPr="007C3C5D" w:rsidRDefault="00FD13C5" w:rsidP="007C3C5D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C3C5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49E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49E7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649E7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649E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49E7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49E7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DE1A3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DE1A3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DE1A3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57063" w:rsidRDefault="00F57063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F1178" w:rsidRPr="007F1178" w:rsidRDefault="00E531DB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7F1178" w:rsidRDefault="00F57063" w:rsidP="007C3C5D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7C3C5D" w:rsidRDefault="007C3C5D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5649E7" w:rsidRDefault="005649E7" w:rsidP="007C3C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42E2B" w:rsidRDefault="00342E2B" w:rsidP="007C3C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42E2B" w:rsidRDefault="00342E2B" w:rsidP="007C3C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42E2B" w:rsidRDefault="00342E2B" w:rsidP="007C3C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A374C">
        <w:rPr>
          <w:rFonts w:ascii="Palatino Linotype" w:hAnsi="Palatino Linotype"/>
          <w:b/>
          <w:sz w:val="44"/>
          <w:szCs w:val="44"/>
        </w:rPr>
        <w:t>10225-12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A374C">
        <w:rPr>
          <w:rFonts w:ascii="Palatino Linotype" w:hAnsi="Palatino Linotype"/>
          <w:b/>
          <w:sz w:val="44"/>
          <w:szCs w:val="44"/>
        </w:rPr>
        <w:t>Asztalosipari szerelés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F1178" w:rsidRDefault="007F1178" w:rsidP="007F117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 w:rsidRPr="007F1178">
        <w:rPr>
          <w:rFonts w:ascii="Palatino Linotype" w:hAnsi="Palatino Linotype"/>
          <w:b/>
          <w:sz w:val="24"/>
          <w:szCs w:val="24"/>
        </w:rPr>
        <w:t>10225-12</w:t>
      </w:r>
      <w:r w:rsidRPr="008475C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8475C6">
        <w:rPr>
          <w:rFonts w:ascii="Palatino Linotype" w:hAnsi="Palatino Linotype"/>
          <w:b/>
          <w:sz w:val="24"/>
          <w:szCs w:val="24"/>
          <w:lang w:eastAsia="hu-HU"/>
        </w:rPr>
        <w:t>azonosító számú</w:t>
      </w:r>
      <w:r w:rsidRPr="007F1178">
        <w:rPr>
          <w:rFonts w:ascii="Palatino Linotype" w:hAnsi="Palatino Linotype"/>
          <w:b/>
          <w:sz w:val="24"/>
          <w:szCs w:val="24"/>
          <w:lang w:eastAsia="hu-HU"/>
        </w:rPr>
        <w:t xml:space="preserve">, </w:t>
      </w:r>
      <w:r w:rsidRPr="007F1178">
        <w:rPr>
          <w:rFonts w:ascii="Palatino Linotype" w:hAnsi="Palatino Linotype"/>
          <w:b/>
          <w:sz w:val="24"/>
          <w:szCs w:val="24"/>
        </w:rPr>
        <w:t>Asztalosipari szerelés</w:t>
      </w:r>
      <w:r w:rsidRPr="008475C6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8475C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7F1178" w:rsidRPr="000E3418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Default="00A93F3C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10225-12</w:t>
            </w:r>
          </w:p>
          <w:p w:rsidR="007F1178" w:rsidRPr="007F117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F1178">
              <w:rPr>
                <w:rFonts w:ascii="Palatino Linotype" w:hAnsi="Palatino Linotype"/>
                <w:sz w:val="20"/>
                <w:szCs w:val="20"/>
              </w:rPr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Arial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 xml:space="preserve">Asztalosipari szerelési gyakorlat </w:t>
            </w:r>
          </w:p>
        </w:tc>
      </w:tr>
      <w:tr w:rsidR="007F1178" w:rsidRPr="000E3418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 w:cs="TimesNewRomanPSMT"/>
                <w:sz w:val="20"/>
                <w:szCs w:val="20"/>
              </w:rPr>
              <w:t>Helyszíni szerelési feladatok</w:t>
            </w:r>
          </w:p>
        </w:tc>
      </w:tr>
      <w:tr w:rsidR="007F1178" w:rsidRPr="000E3418">
        <w:trPr>
          <w:trHeight w:val="345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Kézi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0E3418">
              <w:rPr>
                <w:rFonts w:ascii="Palatino Linotype" w:hAnsi="Palatino Linotype"/>
                <w:sz w:val="20"/>
                <w:szCs w:val="20"/>
              </w:rPr>
              <w:t>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Vasalatok,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F1178" w:rsidRPr="000E3418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F1178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1178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F1178" w:rsidRPr="000E3418" w:rsidTr="00F275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 w:rsidTr="00F275E4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7F1178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F1178" w:rsidRPr="000E3418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E3418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1178" w:rsidRPr="000E3418" w:rsidRDefault="007F1178" w:rsidP="007F117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7F1178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75E4" w:rsidRDefault="00F275E4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93F3C" w:rsidRDefault="00A93F3C">
      <w:pPr>
        <w:spacing w:after="0" w:line="240" w:lineRule="auto"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br w:type="page"/>
      </w:r>
    </w:p>
    <w:p w:rsidR="007F1178" w:rsidRPr="000E120B" w:rsidRDefault="007F1178" w:rsidP="007C3C5D">
      <w:pPr>
        <w:numPr>
          <w:ilvl w:val="0"/>
          <w:numId w:val="15"/>
        </w:numPr>
        <w:tabs>
          <w:tab w:val="left" w:pos="7655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7F1178">
        <w:rPr>
          <w:rFonts w:ascii="Palatino Linotype" w:hAnsi="Palatino Linotype" w:cs="Arial"/>
          <w:b/>
          <w:sz w:val="24"/>
          <w:szCs w:val="24"/>
        </w:rPr>
        <w:t>Asztalosipari szerelési ismeretek</w:t>
      </w:r>
      <w:r w:rsidRPr="007F1178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7C3C5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C3C5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>36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 xml:space="preserve">/36 </w:t>
      </w:r>
      <w:r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7F1178" w:rsidRPr="00F275E4" w:rsidRDefault="007F1178" w:rsidP="007F1178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7F1178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7F1178" w:rsidRPr="007F1178" w:rsidRDefault="007F1178" w:rsidP="001E1D8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F1178">
        <w:rPr>
          <w:rFonts w:ascii="Palatino Linotype" w:hAnsi="Palatino Linotype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F1178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7F1178" w:rsidRPr="0019087B" w:rsidRDefault="007F1178" w:rsidP="001E1D87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F1178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D1F05" w:rsidRPr="000E120B" w:rsidRDefault="001D1F05" w:rsidP="001D1F05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BC1DC5" w:rsidRPr="00BC1DC5" w:rsidRDefault="001D1F05" w:rsidP="00BC1DC5">
      <w:pPr>
        <w:widowControl w:val="0"/>
        <w:numPr>
          <w:ilvl w:val="2"/>
          <w:numId w:val="15"/>
        </w:numPr>
        <w:tabs>
          <w:tab w:val="left" w:pos="7797"/>
          <w:tab w:val="right" w:pos="9213"/>
        </w:tabs>
        <w:suppressAutoHyphens/>
        <w:spacing w:after="0" w:line="240" w:lineRule="auto"/>
        <w:ind w:hanging="721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</w:p>
    <w:p w:rsidR="007F1178" w:rsidRPr="001D1F05" w:rsidRDefault="00BC1DC5" w:rsidP="00BC1DC5">
      <w:pPr>
        <w:widowControl w:val="0"/>
        <w:tabs>
          <w:tab w:val="left" w:pos="7797"/>
          <w:tab w:val="right" w:pos="9213"/>
        </w:tabs>
        <w:suppressAutoHyphens/>
        <w:spacing w:after="0" w:line="240" w:lineRule="auto"/>
        <w:ind w:left="143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12 óra/12 </w:t>
      </w:r>
      <w:r w:rsidR="007F1178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1D1F05" w:rsidRPr="001D1F05" w:rsidRDefault="001D1F05" w:rsidP="001D1F0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1D1F05" w:rsidRPr="001D1F05" w:rsidRDefault="001D1F05" w:rsidP="001D1F0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 minőségbiztosítás alapjai, az ISO rendszer elve, minőségbiztosítás esetei a szereléskor a bútor- és faiparban.</w:t>
      </w:r>
    </w:p>
    <w:p w:rsidR="001D1F05" w:rsidRPr="001D1F05" w:rsidRDefault="001D1F05" w:rsidP="001D1F0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1D1F05">
        <w:rPr>
          <w:rFonts w:ascii="Palatino Linotype" w:hAnsi="Palatino Linotype" w:cs="TimesNewRomanPSMT"/>
          <w:sz w:val="24"/>
          <w:szCs w:val="24"/>
        </w:rPr>
        <w:t>Alkatrészek méret- és, minőségellenőrzése, dokumentációja.</w:t>
      </w:r>
    </w:p>
    <w:p w:rsidR="007F1178" w:rsidRPr="001D1F05" w:rsidRDefault="001D1F05" w:rsidP="001D1F05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D1F05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beállítások (pl.: fiókcsúszók korpuszban, vasalathely, idegencsap helye, fakötések előkészítése, mosogatótálcák helyének kivágása, stb.).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F1178" w:rsidRPr="000E120B" w:rsidRDefault="001D1F05" w:rsidP="00BC1DC5">
      <w:pPr>
        <w:widowControl w:val="0"/>
        <w:numPr>
          <w:ilvl w:val="2"/>
          <w:numId w:val="15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D1F05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14 óra/14 </w:t>
      </w:r>
      <w:r w:rsidR="007F117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idegencsapos szerkezetek – kialakításának alapjai, módszerei.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ragasztások – kialakításának alapjai, módszerei.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kialakításának alapjai, módszerei.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kialakításának alapjai, módszerei.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nútok, stb. kialakításának alapjai, módszerei.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elkészítése, alkalmazható technológiák.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szerkezeti összeállítása, technológiai sorrend és szerelési dokumentáció alapján.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vasalatainak szerelése, termék összeállítása, beállítása.</w:t>
      </w:r>
    </w:p>
    <w:p w:rsidR="007F1178" w:rsidRPr="00CD20F9" w:rsidRDefault="00CD20F9" w:rsidP="00CD20F9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Kiegészítők, kellékek, díszítőelemek szerelése, hibajavítási lehetőségek.</w:t>
      </w:r>
    </w:p>
    <w:p w:rsidR="001D1F05" w:rsidRPr="000E120B" w:rsidRDefault="001D1F05" w:rsidP="007F1178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93F3C" w:rsidRDefault="00A93F3C">
      <w:pPr>
        <w:spacing w:after="0" w:line="240" w:lineRule="auto"/>
        <w:rPr>
          <w:rFonts w:ascii="Palatino Linotype" w:hAnsi="Palatino Linotype" w:cs="TimesNewRomanPSMT"/>
          <w:b/>
          <w:sz w:val="24"/>
          <w:szCs w:val="24"/>
        </w:rPr>
      </w:pPr>
      <w:r>
        <w:rPr>
          <w:rFonts w:ascii="Palatino Linotype" w:hAnsi="Palatino Linotype" w:cs="TimesNewRomanPSMT"/>
          <w:b/>
          <w:sz w:val="24"/>
          <w:szCs w:val="24"/>
        </w:rPr>
        <w:br w:type="page"/>
      </w:r>
    </w:p>
    <w:p w:rsidR="007F1178" w:rsidRPr="000E120B" w:rsidRDefault="00CD20F9" w:rsidP="00BC1DC5">
      <w:pPr>
        <w:widowControl w:val="0"/>
        <w:numPr>
          <w:ilvl w:val="2"/>
          <w:numId w:val="15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D20F9">
        <w:rPr>
          <w:rFonts w:ascii="Palatino Linotype" w:hAnsi="Palatino Linotype" w:cs="TimesNewRomanPSMT"/>
          <w:b/>
          <w:sz w:val="24"/>
          <w:szCs w:val="24"/>
        </w:rPr>
        <w:t>Helyszíni szerelési feladatok</w:t>
      </w:r>
      <w:r w:rsidR="007F1178" w:rsidRPr="000E120B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10 óra/10 </w:t>
      </w:r>
      <w:r w:rsidR="007F117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Szerelési dokumentációk, rajzok értelmezése, készítése.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Bútoripari termékek helyszíni szerelésének alapjai.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Belsőépítészeti termékek helyszíni szerelésének alapjai.</w:t>
      </w:r>
    </w:p>
    <w:p w:rsidR="00CD20F9" w:rsidRPr="00CD20F9" w:rsidRDefault="00CD20F9" w:rsidP="00CD20F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Kültéri asztalosipari termékek helyszíni szerelésének alapjai.</w:t>
      </w:r>
    </w:p>
    <w:p w:rsidR="00CD20F9" w:rsidRPr="00CD20F9" w:rsidRDefault="00CD20F9" w:rsidP="00CD20F9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CD20F9">
        <w:rPr>
          <w:rFonts w:ascii="Palatino Linotype" w:hAnsi="Palatino Linotype" w:cs="TimesNewRomanPSMT"/>
          <w:sz w:val="24"/>
          <w:szCs w:val="24"/>
        </w:rPr>
        <w:t>Épületasztalos</w:t>
      </w:r>
      <w:r w:rsidR="00EC29F9">
        <w:rPr>
          <w:rFonts w:ascii="Palatino Linotype" w:hAnsi="Palatino Linotype" w:cs="TimesNewRomanPSMT"/>
          <w:sz w:val="24"/>
          <w:szCs w:val="24"/>
        </w:rPr>
        <w:t>-</w:t>
      </w:r>
      <w:r w:rsidRPr="00CD20F9">
        <w:rPr>
          <w:rFonts w:ascii="Palatino Linotype" w:hAnsi="Palatino Linotype" w:cs="TimesNewRomanPSMT"/>
          <w:sz w:val="24"/>
          <w:szCs w:val="24"/>
        </w:rPr>
        <w:t>ipari termékek helyszíni szerelésének alapjai.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F1178" w:rsidRPr="00B87D30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F1178" w:rsidRPr="00A93F3C" w:rsidRDefault="007F1178" w:rsidP="007F1178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CD20F9" w:rsidRPr="00720CA7" w:rsidRDefault="00CD20F9" w:rsidP="007F1178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F1178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F1178" w:rsidRDefault="007F1178" w:rsidP="007F117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7F1178" w:rsidRDefault="007F1178" w:rsidP="001E1D87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5649E7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EC29F9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649E7" w:rsidRPr="00F42851">
        <w:trPr>
          <w:jc w:val="center"/>
        </w:trPr>
        <w:tc>
          <w:tcPr>
            <w:tcW w:w="776" w:type="dxa"/>
            <w:vMerge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649E7" w:rsidRPr="00F42851" w:rsidRDefault="005649E7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49E7" w:rsidRPr="00F42851">
        <w:trPr>
          <w:jc w:val="center"/>
        </w:trPr>
        <w:tc>
          <w:tcPr>
            <w:tcW w:w="776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42851">
        <w:trPr>
          <w:jc w:val="center"/>
        </w:trPr>
        <w:tc>
          <w:tcPr>
            <w:tcW w:w="776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42851">
        <w:trPr>
          <w:jc w:val="center"/>
        </w:trPr>
        <w:tc>
          <w:tcPr>
            <w:tcW w:w="776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42851">
        <w:trPr>
          <w:jc w:val="center"/>
        </w:trPr>
        <w:tc>
          <w:tcPr>
            <w:tcW w:w="776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649E7" w:rsidRPr="00F42851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649E7" w:rsidRDefault="005649E7" w:rsidP="005649E7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F1178" w:rsidRPr="001E1D87" w:rsidRDefault="007F1178" w:rsidP="001E1D87">
      <w:pPr>
        <w:pStyle w:val="Listaszerbekezds"/>
        <w:numPr>
          <w:ilvl w:val="2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E1D8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49E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49E7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649E7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649E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49E7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49E7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649E7" w:rsidRDefault="005649E7" w:rsidP="005649E7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7F1178" w:rsidRPr="00280858" w:rsidRDefault="007F1178" w:rsidP="001E1D87">
      <w:pPr>
        <w:widowControl w:val="0"/>
        <w:numPr>
          <w:ilvl w:val="1"/>
          <w:numId w:val="15"/>
        </w:numPr>
        <w:suppressAutoHyphens/>
        <w:spacing w:after="0" w:line="240" w:lineRule="auto"/>
        <w:ind w:hanging="474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57063" w:rsidRDefault="00F57063" w:rsidP="001E1D87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7F1178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75E4" w:rsidRPr="000E120B" w:rsidRDefault="00F275E4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F1178" w:rsidRPr="000E120B" w:rsidRDefault="009E625F" w:rsidP="001E1D87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="007F1178" w:rsidRPr="009E625F">
        <w:rPr>
          <w:rFonts w:ascii="Palatino Linotype" w:hAnsi="Palatino Linotype" w:cs="Arial"/>
          <w:b/>
          <w:sz w:val="24"/>
          <w:szCs w:val="24"/>
        </w:rPr>
        <w:t xml:space="preserve"> </w:t>
      </w:r>
      <w:r w:rsidR="007F1178" w:rsidRPr="009E625F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7F1178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1E1D8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>208</w:t>
      </w:r>
      <w:r w:rsidR="007F117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 xml:space="preserve">/208 </w:t>
      </w:r>
      <w:r w:rsidR="007F117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7F1178" w:rsidRPr="00F275E4" w:rsidRDefault="007F1178" w:rsidP="007F1178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7F1178" w:rsidRPr="00F275E4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</w:p>
    <w:p w:rsidR="007F1178" w:rsidRPr="000E120B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F1178" w:rsidRPr="009E625F" w:rsidRDefault="009E625F" w:rsidP="009E625F">
      <w:pPr>
        <w:widowControl w:val="0"/>
        <w:suppressAutoHyphens/>
        <w:spacing w:after="0" w:line="240" w:lineRule="auto"/>
        <w:ind w:left="425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9E625F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9E625F">
        <w:rPr>
          <w:rFonts w:ascii="Palatino Linotype" w:hAnsi="Palatino Linotype"/>
          <w:sz w:val="24"/>
          <w:szCs w:val="24"/>
        </w:rPr>
        <w:t xml:space="preserve"> a műveletekhez szükséges szerszámok és gépek kiválasztásával és kezelésével el tudja végezni.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F1178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F1178" w:rsidRDefault="005649E7" w:rsidP="005649E7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5649E7" w:rsidRPr="005649E7" w:rsidRDefault="005649E7" w:rsidP="005649E7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7F1178" w:rsidRPr="000E120B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BC1DC5" w:rsidRDefault="008A542D" w:rsidP="00BC1DC5">
      <w:pPr>
        <w:numPr>
          <w:ilvl w:val="2"/>
          <w:numId w:val="15"/>
        </w:numPr>
        <w:tabs>
          <w:tab w:val="left" w:pos="1418"/>
          <w:tab w:val="right" w:pos="9213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  <w:r w:rsidR="007F1178" w:rsidRPr="000E120B">
        <w:rPr>
          <w:rFonts w:ascii="Palatino Linotype" w:hAnsi="Palatino Linotype"/>
          <w:b/>
          <w:sz w:val="24"/>
          <w:szCs w:val="24"/>
        </w:rPr>
        <w:tab/>
      </w:r>
    </w:p>
    <w:p w:rsidR="007F1178" w:rsidRPr="008A542D" w:rsidRDefault="00BC1DC5" w:rsidP="00BC1DC5">
      <w:pPr>
        <w:tabs>
          <w:tab w:val="right" w:pos="9213"/>
        </w:tabs>
        <w:spacing w:after="0" w:line="240" w:lineRule="auto"/>
        <w:ind w:left="122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72 óra/72 </w:t>
      </w:r>
      <w:r w:rsidR="007F117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7F1178" w:rsidRPr="008A542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 w:rsidR="00A250F5"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9E625F" w:rsidRPr="000E120B" w:rsidRDefault="009E625F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F1178" w:rsidRPr="005649E7" w:rsidRDefault="008A542D" w:rsidP="001E1D87">
      <w:pPr>
        <w:numPr>
          <w:ilvl w:val="2"/>
          <w:numId w:val="15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Alapszerkezetek és asztalosipari szerkezetek szerelése</w:t>
      </w:r>
      <w:r w:rsidR="001E1D87">
        <w:rPr>
          <w:rFonts w:ascii="Palatino Linotype" w:hAnsi="Palatino Linotype" w:cs="TimesNewRomanPSMT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72 óra/72 </w:t>
      </w:r>
      <w:r w:rsidR="007F117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idegencsapos szerkezetek – kialakítása.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ragasztások – kialakítása.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szerkezeti vasalással kialakított kötések – kialakítása.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Alapszerkezetek – bontható „mechanikus”szerkezeti kötések – kialakítása.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Különböző, a termék összeállításához szükséges furatok, fészkek, nútok kialakítása, előkészítése.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Egyéb bútoralkatrészek beépítésének előkészítése (mosogató, kézmosó, tükör, üveg).</w:t>
      </w:r>
    </w:p>
    <w:p w:rsidR="008A542D" w:rsidRPr="008A542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alapszerkezetek, korpusz, káva elkészítése.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szerelésének előkészítése.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alapszerkezetek (korpusz, káva, keret, állványszerkezet) elkészítése.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szerkezeti összeállítása technológiai sorrend és szerelési dokumentáció alapján.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vasalatainak szerelése, termék összeállítása, szerelése, beállítása.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Kiegészítők, kellékek, díszítőelemek szerelése.</w:t>
      </w:r>
    </w:p>
    <w:p w:rsidR="008A542D" w:rsidRPr="008A542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hibajavítása.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F1178" w:rsidRPr="000E120B" w:rsidRDefault="008A542D" w:rsidP="001E1D87">
      <w:pPr>
        <w:numPr>
          <w:ilvl w:val="2"/>
          <w:numId w:val="15"/>
        </w:numPr>
        <w:tabs>
          <w:tab w:val="left" w:pos="1418"/>
          <w:tab w:val="left" w:pos="7797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Helyszíni szerelési feladatok</w:t>
      </w:r>
      <w:r w:rsidR="007F1178" w:rsidRPr="000E120B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64 óra/64 </w:t>
      </w:r>
      <w:r w:rsidR="007F117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Asztalosipari termék csomagolása, előkészítése szállításra, helyszíni szerelésre.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elvégzése.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felmérés dokumentációjának elkészítése, vázlatrajz készítése.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Helyszíni szerelés előkészítése szerelési dokumentációk, rajzok, szerelési utasítások alapján.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 helyszíni szereléshez szükséges gépek, szerszámok, segédanyagok (ragasztóanyagok, rögzítőelemek, csavarok).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Bútoripari termékek helyszíni szerelése.</w:t>
      </w:r>
    </w:p>
    <w:p w:rsidR="008A542D" w:rsidRPr="008A542D" w:rsidRDefault="008A542D" w:rsidP="008A542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Belsőépítészeti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8A542D" w:rsidRPr="008A542D" w:rsidRDefault="008A542D" w:rsidP="008A542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Épületasztalos</w:t>
      </w:r>
      <w:r w:rsidR="00EC29F9">
        <w:rPr>
          <w:rFonts w:ascii="Palatino Linotype" w:hAnsi="Palatino Linotype" w:cs="TimesNewRomanPSMT"/>
          <w:sz w:val="24"/>
          <w:szCs w:val="24"/>
        </w:rPr>
        <w:t>-</w:t>
      </w:r>
      <w:r w:rsidRPr="008A542D">
        <w:rPr>
          <w:rFonts w:ascii="Palatino Linotype" w:hAnsi="Palatino Linotype" w:cs="TimesNewRomanPSMT"/>
          <w:sz w:val="24"/>
          <w:szCs w:val="24"/>
        </w:rPr>
        <w:t>ipari te</w:t>
      </w:r>
      <w:r>
        <w:rPr>
          <w:rFonts w:ascii="Palatino Linotype" w:hAnsi="Palatino Linotype" w:cs="TimesNewRomanPSMT"/>
          <w:sz w:val="24"/>
          <w:szCs w:val="24"/>
        </w:rPr>
        <w:t>rmékek helyszíni szerelése</w:t>
      </w:r>
      <w:r w:rsidRPr="008A542D">
        <w:rPr>
          <w:rFonts w:ascii="Palatino Linotype" w:hAnsi="Palatino Linotype" w:cs="TimesNewRomanPSMT"/>
          <w:sz w:val="24"/>
          <w:szCs w:val="24"/>
        </w:rPr>
        <w:t>.</w:t>
      </w:r>
    </w:p>
    <w:p w:rsidR="007F1178" w:rsidRPr="000E120B" w:rsidRDefault="007F1178" w:rsidP="007F117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F1178" w:rsidRPr="00B87D30" w:rsidRDefault="007F1178" w:rsidP="001E1D87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F1178" w:rsidRPr="00A93F3C" w:rsidRDefault="005649E7" w:rsidP="005649E7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i/>
          <w:sz w:val="24"/>
          <w:szCs w:val="24"/>
        </w:rPr>
      </w:pPr>
      <w:r w:rsidRPr="00A93F3C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5649E7" w:rsidRPr="000E120B" w:rsidRDefault="005649E7" w:rsidP="007F1178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F1178" w:rsidRDefault="007F1178" w:rsidP="00BC1DC5">
      <w:pPr>
        <w:numPr>
          <w:ilvl w:val="1"/>
          <w:numId w:val="15"/>
        </w:numPr>
        <w:spacing w:after="0" w:line="240" w:lineRule="auto"/>
        <w:ind w:hanging="474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F1178" w:rsidRDefault="007F1178" w:rsidP="007F117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7F1178" w:rsidRDefault="007F1178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74172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EC29F9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74172" w:rsidRPr="00F42851">
        <w:trPr>
          <w:jc w:val="center"/>
        </w:trPr>
        <w:tc>
          <w:tcPr>
            <w:tcW w:w="776" w:type="dxa"/>
            <w:vMerge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74172" w:rsidRPr="00F42851" w:rsidRDefault="00174172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4172" w:rsidRPr="00F42851">
        <w:trPr>
          <w:jc w:val="center"/>
        </w:trPr>
        <w:tc>
          <w:tcPr>
            <w:tcW w:w="776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4172" w:rsidRPr="00F42851">
        <w:trPr>
          <w:jc w:val="center"/>
        </w:trPr>
        <w:tc>
          <w:tcPr>
            <w:tcW w:w="776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4172" w:rsidRPr="00F42851">
        <w:trPr>
          <w:jc w:val="center"/>
        </w:trPr>
        <w:tc>
          <w:tcPr>
            <w:tcW w:w="776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74172" w:rsidRPr="00F42851" w:rsidRDefault="00174172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649E7" w:rsidRDefault="005649E7" w:rsidP="005649E7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7F1178" w:rsidRPr="001E1D87" w:rsidRDefault="007F1178" w:rsidP="001E1D87">
      <w:pPr>
        <w:pStyle w:val="Listaszerbekezds"/>
        <w:numPr>
          <w:ilvl w:val="2"/>
          <w:numId w:val="15"/>
        </w:numPr>
        <w:spacing w:after="0" w:line="240" w:lineRule="auto"/>
        <w:ind w:hanging="721"/>
        <w:rPr>
          <w:rFonts w:ascii="Palatino Linotype" w:hAnsi="Palatino Linotype"/>
          <w:b/>
          <w:i/>
          <w:sz w:val="24"/>
          <w:szCs w:val="24"/>
        </w:rPr>
      </w:pPr>
      <w:r w:rsidRPr="001E1D8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649E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649E7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649E7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649E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649E7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649E7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649E7" w:rsidRPr="00FE5532" w:rsidRDefault="005649E7" w:rsidP="005649E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DE1A3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649E7" w:rsidRPr="008B7D14" w:rsidRDefault="005649E7" w:rsidP="005649E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DE1A3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649E7" w:rsidRPr="00FE5532">
        <w:trPr>
          <w:jc w:val="center"/>
        </w:trPr>
        <w:tc>
          <w:tcPr>
            <w:tcW w:w="82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649E7" w:rsidRPr="00FE5532" w:rsidRDefault="005649E7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649E7" w:rsidRPr="00FE5532" w:rsidRDefault="00DE1A31" w:rsidP="005649E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F1178" w:rsidRDefault="007F1178" w:rsidP="007F117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F1178" w:rsidRPr="000E120B" w:rsidRDefault="007F1178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57063" w:rsidRDefault="00F57063" w:rsidP="001E1D87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E1D87" w:rsidRDefault="001E1D87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1E1D87" w:rsidRDefault="001E1D87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E1D87" w:rsidRDefault="001E1D87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E1D87" w:rsidRDefault="001E1D87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E1D87" w:rsidRDefault="001E1D87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7307C">
        <w:rPr>
          <w:rFonts w:ascii="Palatino Linotype" w:hAnsi="Palatino Linotype"/>
          <w:b/>
          <w:sz w:val="44"/>
          <w:szCs w:val="44"/>
        </w:rPr>
        <w:t>10226-12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7307C">
        <w:rPr>
          <w:rFonts w:ascii="Palatino Linotype" w:hAnsi="Palatino Linotype"/>
          <w:b/>
          <w:sz w:val="44"/>
          <w:szCs w:val="44"/>
        </w:rPr>
        <w:t>Asztalosipari termékek gyártása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B32C39" w:rsidRPr="00B32C39" w:rsidRDefault="00B32C39" w:rsidP="00B32C3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B32C3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 w:rsidRPr="00B32C39">
        <w:rPr>
          <w:rFonts w:ascii="Palatino Linotype" w:hAnsi="Palatino Linotype"/>
          <w:b/>
          <w:sz w:val="24"/>
          <w:szCs w:val="24"/>
        </w:rPr>
        <w:t>10226-12</w:t>
      </w:r>
      <w:r w:rsidRPr="00B32C3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B32C39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Pr="00B32C39">
        <w:rPr>
          <w:rFonts w:ascii="Palatino Linotype" w:hAnsi="Palatino Linotype"/>
          <w:b/>
          <w:sz w:val="24"/>
          <w:szCs w:val="24"/>
        </w:rPr>
        <w:t>Asztalosipari termékek gyártása</w:t>
      </w:r>
      <w:r w:rsidRPr="00B32C39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B32C3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</w:tblGrid>
      <w:tr w:rsidR="00B32C39" w:rsidRPr="008A6300">
        <w:trPr>
          <w:trHeight w:val="570"/>
        </w:trPr>
        <w:tc>
          <w:tcPr>
            <w:tcW w:w="4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Default="00A93F3C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10226-12</w:t>
            </w:r>
          </w:p>
          <w:p w:rsidR="00B32C39" w:rsidRPr="00B32C39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2C39">
              <w:rPr>
                <w:rFonts w:ascii="Palatino Linotype" w:hAnsi="Palatino Linotype"/>
                <w:sz w:val="20"/>
                <w:szCs w:val="20"/>
              </w:rPr>
              <w:t>Asztalosipari termékek gyártása</w:t>
            </w:r>
          </w:p>
        </w:tc>
        <w:tc>
          <w:tcPr>
            <w:tcW w:w="28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8A6300">
              <w:rPr>
                <w:rFonts w:ascii="Palatino Linotype" w:hAnsi="Palatino Linotype" w:cs="Arial"/>
                <w:sz w:val="20"/>
                <w:szCs w:val="20"/>
              </w:rPr>
              <w:t xml:space="preserve">zerkezettan-szakrajz </w:t>
            </w:r>
            <w:r>
              <w:rPr>
                <w:rFonts w:ascii="Palatino Linotype" w:hAnsi="Palatino Linotype" w:cs="Arial"/>
                <w:sz w:val="20"/>
                <w:szCs w:val="20"/>
              </w:rPr>
              <w:t>és technológia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Asztalosipari szakmai gyakorlat</w:t>
            </w:r>
          </w:p>
        </w:tc>
      </w:tr>
      <w:tr w:rsidR="00B32C39" w:rsidRPr="008A6300">
        <w:trPr>
          <w:trHeight w:val="3987"/>
        </w:trPr>
        <w:tc>
          <w:tcPr>
            <w:tcW w:w="4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Bútorasztalos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Épületasztalos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Asztalosipari termékek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Ragasztás, felületkezelés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Asztalosipari termékek típusai,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8A6300">
              <w:rPr>
                <w:rFonts w:ascii="Palatino Linotype" w:hAnsi="Palatino Linotype" w:cs="TimesNewRomanPSMT"/>
                <w:sz w:val="20"/>
                <w:szCs w:val="20"/>
              </w:rPr>
              <w:t>Ragasztás, felületkezelés technológiája</w:t>
            </w:r>
          </w:p>
        </w:tc>
      </w:tr>
      <w:tr w:rsidR="00B32C39" w:rsidRPr="00C34867">
        <w:trPr>
          <w:trHeight w:val="345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C34867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34867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Korpuszbútorokat, tároló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Asztalokat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Ülőbútorokat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Fekvőbútorokat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Kiegészítő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Irodai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Lapok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>lemezek szabását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Felület-előkészítést, egalizáló csiszolást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Éllezárást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Sík-és íves felület furnéroz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Furnérozott felület előkészítését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Felületkezelést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Beépített 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Ajtókat és ablakokat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Fém-műanyag kombinált nyílászárókat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Spaletta és zsalugáter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Árnyékolástechnikai berendezéseket gyárt, szerel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Lépcsők és korlátok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Padlók, parketták gyártását, lerakását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Faburkolatokat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Egyéb asztalosipari termékeket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Épületasztalos</w:t>
            </w:r>
            <w:r w:rsidR="00C30546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>ipari szerkezeteket elhelyez és rögzít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spacing w:after="0" w:line="240" w:lineRule="auto"/>
              <w:rPr>
                <w:rFonts w:ascii="Palatino Linotype" w:hAnsi="Palatino Linotype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Épületasztalos</w:t>
            </w:r>
            <w:r w:rsidR="00C30546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>ipari szerelvényeket, vasalatokat felszerel, beállít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360"/>
        </w:trPr>
        <w:tc>
          <w:tcPr>
            <w:tcW w:w="94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B32C39" w:rsidRPr="008A6300" w:rsidTr="00F275E4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Formaterv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 w:rsidTr="00F275E4">
        <w:trPr>
          <w:trHeight w:val="255"/>
        </w:trPr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Metszeti rajz készítése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Csomóponti rajz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Alkatrészrajzok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Bútortípusok rendeltetése, formai, szerkezeti kialakítása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Fa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 xml:space="preserve"> és egyéb anyagok alkalmazása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Lapok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>lemezek szabás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Szabástérkép, darabjegyzék készítése, használata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Lapanyagokkal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CA64CC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Felület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 xml:space="preserve"> előkészítés</w:t>
            </w:r>
            <w:r w:rsidR="00B32C39" w:rsidRPr="008A6300">
              <w:rPr>
                <w:rFonts w:ascii="Palatino Linotype" w:hAnsi="Palatino Linotype"/>
                <w:sz w:val="20"/>
                <w:szCs w:val="20"/>
              </w:rPr>
              <w:t xml:space="preserve"> anyagai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Csiszolóanyagok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Ragasztási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Ragasztással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Furnérok fajtái, tulajdonságai,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Furnérozási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Felület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8A6300">
              <w:rPr>
                <w:rFonts w:ascii="Palatino Linotype" w:hAnsi="Palatino Linotype"/>
                <w:sz w:val="20"/>
                <w:szCs w:val="20"/>
              </w:rPr>
              <w:t>előkészítési és felületkezelési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Felületkezelő anyagok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Ajtók, ablakok szerkezeti kialakítása, nyitásiránya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Üvegek felhasználási módjai, üvegezési feladatok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Árnyékolástechnikai berendezések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Padlók, parketták, falburkolatok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Faburkolatok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Lépcsők szerkesztése,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Épületasztalos munkák vasalatai, szerelési technikák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Kiegészítő anyagok tulajdonságai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spacing w:after="0" w:line="240" w:lineRule="auto"/>
              <w:rPr>
                <w:rFonts w:ascii="Palatino Linotype" w:hAnsi="Palatino Linotype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Minőség-ellenőrzés feladatai, kísérő dokumentációk összeállítása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B32C39" w:rsidRPr="008A6300">
        <w:trPr>
          <w:trHeight w:val="24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Faipari rajz készítése,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Építőipari rajzok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Fogalmazókészség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36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32C39" w:rsidRPr="008A630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2C39" w:rsidRPr="008A6300" w:rsidRDefault="00B32C39" w:rsidP="00C7630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A6300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2C39" w:rsidRPr="008A6300" w:rsidRDefault="00B32C39" w:rsidP="00C763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1E1D87" w:rsidRDefault="001E1D87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E1D87" w:rsidRDefault="001E1D87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B32C39" w:rsidRPr="000E120B" w:rsidRDefault="00C76306" w:rsidP="001E1D87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C76306">
        <w:rPr>
          <w:rFonts w:ascii="Palatino Linotype" w:hAnsi="Palatino Linotype" w:cs="Arial"/>
          <w:b/>
          <w:sz w:val="24"/>
          <w:szCs w:val="24"/>
        </w:rPr>
        <w:t>Szerkezettan-szakrajz</w:t>
      </w:r>
      <w:r w:rsidRPr="00C7630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és technológia</w:t>
      </w:r>
      <w:r w:rsidR="00B32C39" w:rsidRPr="00C76306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>272</w:t>
      </w:r>
      <w:r w:rsidR="00B32C39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 xml:space="preserve">/272 </w:t>
      </w:r>
      <w:r w:rsidR="00B32C39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B32C39" w:rsidRPr="00F275E4" w:rsidRDefault="00B32C39" w:rsidP="00B32C39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B32C39" w:rsidRDefault="00B32C39" w:rsidP="001E1D87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B32C39" w:rsidRPr="00C76306" w:rsidRDefault="00C76306" w:rsidP="00C7630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 tanulók ismerjék meg a különböző rajzfajtákat, a rajzkészítés technikai, minőségi és a szabvány által előírt rajzi követelményeit. Ismerjék és értsék a rajzi ábrázolás szabályait, alakuljon ki térszemléletük, fejlődjön esztétikai érzékük, képesek legyenek a szakmai elmélet és gyakorlat során tanult faipari szerkezetek műszaki rajzának elkészítésére. A tanulók megismerjék a különböző bútor- és épületasztalos-ipari termékek jellemzőit, szerkezetét, elkészítésének műveleti sorrendjét. A tanuló képes legyen kiválasztani a műszaki dokumentáció alapján az egyes termékek előállításához szükséges anyagokat, technológiákat, szerszámokat, gépeket.</w:t>
      </w:r>
    </w:p>
    <w:p w:rsidR="00C76306" w:rsidRPr="000E120B" w:rsidRDefault="00C76306" w:rsidP="00B32C39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32C39" w:rsidRDefault="00B32C39" w:rsidP="001E1D87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B32C39" w:rsidRPr="0019087B" w:rsidRDefault="00B32C39" w:rsidP="00F275E4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32C39" w:rsidRDefault="00B32C39" w:rsidP="001E1D87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74172" w:rsidRPr="000E120B" w:rsidRDefault="00174172" w:rsidP="00174172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B32C39" w:rsidRPr="000E120B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513"/>
        </w:tabs>
        <w:suppressAutoHyphens/>
        <w:spacing w:after="0" w:line="240" w:lineRule="auto"/>
        <w:ind w:hanging="579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Bútorasztalos termékek típusai, szerkezete</w:t>
      </w:r>
      <w:r w:rsidR="0070206F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100 óra/100 </w:t>
      </w:r>
      <w:r w:rsidR="00B32C39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C76306" w:rsidRPr="00C76306" w:rsidRDefault="00C76306" w:rsidP="0070206F">
      <w:pPr>
        <w:tabs>
          <w:tab w:val="right" w:pos="8222"/>
        </w:tabs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Bútorasztalos alapismeretek.</w:t>
      </w:r>
    </w:p>
    <w:p w:rsidR="00C76306" w:rsidRPr="00C76306" w:rsidRDefault="00C76306" w:rsidP="0070206F">
      <w:pPr>
        <w:tabs>
          <w:tab w:val="right" w:pos="8222"/>
        </w:tabs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 bútor fogalma, rendeltetése.</w:t>
      </w:r>
    </w:p>
    <w:p w:rsidR="00C76306" w:rsidRPr="00C76306" w:rsidRDefault="00C76306" w:rsidP="0070206F">
      <w:pPr>
        <w:tabs>
          <w:tab w:val="right" w:pos="8222"/>
        </w:tabs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 bútorok csoportosítása.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A bútorok jellemzői.</w:t>
      </w:r>
    </w:p>
    <w:p w:rsidR="00C76306" w:rsidRPr="00C76306" w:rsidRDefault="00C76306" w:rsidP="0070206F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A történelmi bútorok ismertetőjegyei.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Szekrények jellemző típusai és gyártása (állványpolc, könyvszekrény, ruhásszekrény, beépített szekrény, iratszekrény, éjjeliszekrény fiókkal, írószekrény, fiókos szekrény, tálalószekrény).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Fiókos éjjeliszekrény (ajtólappal) szerkezeti rajza.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Asztalok jellemző típusai és gyártása (fiókos asztal, étkezőasztal, elfordítható lapú asztal, eltolható, kinyitható lapú asztal, kulisszás nagyobbítható asztal, villás kihúzós asztal, íróasztalok).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Egy- és kétfiókos asztal szerkezeti rajza.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Ülőbútorok jellemző típusai és gyártása (szék, karosszék, fotel állványszerkezete).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Támlás szék szerkezeti rajza.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Fekvőbútorok jellemző típusai és gyártása (fix, nagyobbítható és átalakítható fekvőbútorok, egyszemélyes, kétszemélyes ágy szerkezete, heverők, kanapék szerkezete, emeletes ágy).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32C39" w:rsidRPr="000E120B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hanging="579"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Épületasztalos termékek típusai, szerkezete</w:t>
      </w:r>
      <w:r w:rsidR="00B32C39" w:rsidRPr="00C76306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50 óra/50 </w:t>
      </w:r>
      <w:r w:rsidR="00B32C39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Az építőipar és faipar kapcsolata, szabványok.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Falazatok, falnyílások, falkávák.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Tokméretek, névleges méret.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Beépített bútorok elhelyezése.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Ajtótokok fajtái, szerkezete, ácstok, gerébtok, hevedertok, pallótok. 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Az egyes tokok részei, jellemző méretei.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Utólag beépíthető tokszerkezetek.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Ajtólapok, válaszfalak, térelválasztók, tolóajtók. 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Vázkeretes ajtólapok.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Üreges ajtólapok.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Külső bejárati ajtólapok.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Belső bejárati ajtólapok.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Ablakok rendeltetése, csoportosítása, méretmegadása.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Egyrétegű és kapcsolt gerébtokos ablak.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Egyesített szárnyú ablak.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Hőszigetel</w:t>
      </w:r>
      <w:r w:rsidR="00C30546">
        <w:rPr>
          <w:rFonts w:ascii="Palatino Linotype" w:hAnsi="Palatino Linotype"/>
          <w:sz w:val="24"/>
          <w:szCs w:val="24"/>
        </w:rPr>
        <w:t>ő</w:t>
      </w:r>
      <w:r w:rsidRPr="00C76306">
        <w:rPr>
          <w:rFonts w:ascii="Palatino Linotype" w:hAnsi="Palatino Linotype"/>
          <w:sz w:val="24"/>
          <w:szCs w:val="24"/>
        </w:rPr>
        <w:t xml:space="preserve"> üvegezésű ablakok.</w:t>
      </w:r>
    </w:p>
    <w:p w:rsidR="00C76306" w:rsidRPr="00C76306" w:rsidRDefault="00C76306" w:rsidP="0070206F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Különleges épületasztalos- ipari termékek (térelválasztók, tolóajtók, árnyékoló szerkezetek).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Falburkolatok, álmennyezetek.</w:t>
      </w:r>
    </w:p>
    <w:p w:rsidR="00C76306" w:rsidRPr="00C76306" w:rsidRDefault="00C76306" w:rsidP="0070206F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851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Falépcsők szerkezete, felépítése.</w:t>
      </w:r>
    </w:p>
    <w:p w:rsidR="00C76306" w:rsidRPr="000E120B" w:rsidRDefault="00C76306" w:rsidP="00C76306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32C39" w:rsidRPr="000E120B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hanging="579"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Asztalosipari termékek készítésének 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54 óra/54 </w:t>
      </w:r>
      <w:r w:rsidR="00B32C39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Korpuszbútorok és tároló bútorok gyártása.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Asztalok gyártástechnológiája.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Ülőbútorok készítése.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Fekvőbútorok készítése.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Beépített bútorok gyártása.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Bútorasztalos-ipari szerelvények, vasalatok, csavarok.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Ajtók és ablakok gyártástechnológiája.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Fém-műanyag kombinált nyílászárók.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Spaletta és zsalugáter készítésének technológiája.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Egyéb asztalosipari termékek gyártása.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Épületasztalos-ipari szerkezetek elhelyezésének és rögzítésének szabályai.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 xml:space="preserve">Épületasztalos-ipari szerelvények, vasalatok. 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Ajtók, ablakok szerkezeti kialakítása.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Árnyékolástechnikai berendezések szerkezete és gyártása.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Padlók, parketták, falburkolatok szerkezete és gyártása.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Faburkolatok készítésének technológiája.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Lépcsők szerkesztése, készítése.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Kiegészítő anyagok tulajdonságai.</w:t>
      </w:r>
    </w:p>
    <w:p w:rsidR="00C76306" w:rsidRPr="00C76306" w:rsidRDefault="00C76306" w:rsidP="0070206F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C76306">
        <w:rPr>
          <w:rFonts w:ascii="Palatino Linotype" w:hAnsi="Palatino Linotype"/>
          <w:sz w:val="24"/>
          <w:szCs w:val="24"/>
        </w:rPr>
        <w:t>Minőségellenőrzés feladatai, kísérő dokumentációk összeállítása.</w:t>
      </w:r>
    </w:p>
    <w:p w:rsidR="00C76306" w:rsidRDefault="00C76306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C76306" w:rsidRPr="000E120B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hanging="579"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Lapszerkezetű termékek gyártása</w:t>
      </w:r>
      <w:r w:rsidRPr="00C76306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38 óra/38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5345B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 xml:space="preserve">Szabástérkép </w:t>
      </w:r>
      <w:r w:rsidR="00D5345B">
        <w:rPr>
          <w:rFonts w:ascii="Palatino Linotype" w:hAnsi="Palatino Linotype" w:cs="TimesNewRomanPSMT"/>
          <w:sz w:val="24"/>
          <w:szCs w:val="24"/>
        </w:rPr>
        <w:t xml:space="preserve">készítése darabjegyzék alapján. </w:t>
      </w:r>
    </w:p>
    <w:p w:rsidR="00C76306" w:rsidRPr="00C76306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>
        <w:rPr>
          <w:rFonts w:ascii="Palatino Linotype" w:hAnsi="Palatino Linotype" w:cs="TimesNewRomanPSMT"/>
          <w:sz w:val="24"/>
          <w:szCs w:val="24"/>
        </w:rPr>
        <w:t>O</w:t>
      </w:r>
      <w:r w:rsidR="00C76306" w:rsidRPr="00C76306">
        <w:rPr>
          <w:rFonts w:ascii="Palatino Linotype" w:hAnsi="Palatino Linotype" w:cs="TimesNewRomanPSMT"/>
          <w:sz w:val="24"/>
          <w:szCs w:val="24"/>
        </w:rPr>
        <w:t>p</w:t>
      </w:r>
      <w:r>
        <w:rPr>
          <w:rFonts w:ascii="Palatino Linotype" w:hAnsi="Palatino Linotype" w:cs="TimesNewRomanPSMT"/>
          <w:sz w:val="24"/>
          <w:szCs w:val="24"/>
        </w:rPr>
        <w:t>timalizáló program alkalmazása.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Lapok, lemezek szabása.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Élek zárása felületborítás előtt (élléc, T-léc).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Leszabott lapok egalizálása.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Borítóanyag (furnér szabása, illesztése, táblásítása).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Ragasztóanyag előkészítése, felhordása.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Ragasztás technológiája (préselés).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Lapok, lemezek furnérozása.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Préselés utáni műveletek.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Felületborításnál előforduló hibák és javításuk.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Íves felületek borítása.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Éllezárás.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Pontos méretre alakítás felületborítás után.</w:t>
      </w:r>
    </w:p>
    <w:p w:rsidR="00C76306" w:rsidRPr="00C76306" w:rsidRDefault="00C76306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C76306">
        <w:rPr>
          <w:rFonts w:ascii="Palatino Linotype" w:hAnsi="Palatino Linotype" w:cs="TimesNewRomanPSMT"/>
          <w:sz w:val="24"/>
          <w:szCs w:val="24"/>
        </w:rPr>
        <w:t>Élek lezárása felületborítás után (furnér, élfólia, élléc, ABS).</w:t>
      </w:r>
    </w:p>
    <w:p w:rsidR="00C76306" w:rsidRPr="00C76306" w:rsidRDefault="00C76306" w:rsidP="0070206F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6306">
        <w:rPr>
          <w:rFonts w:ascii="Palatino Linotype" w:hAnsi="Palatino Linotype" w:cs="TimesNewRomanPSMT"/>
          <w:sz w:val="24"/>
          <w:szCs w:val="24"/>
        </w:rPr>
        <w:t>Élek megmunkálása.</w:t>
      </w:r>
    </w:p>
    <w:p w:rsidR="00C76306" w:rsidRPr="000E120B" w:rsidRDefault="00C76306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32C39" w:rsidRPr="000E120B" w:rsidRDefault="00C76306" w:rsidP="0070206F">
      <w:pPr>
        <w:widowControl w:val="0"/>
        <w:numPr>
          <w:ilvl w:val="2"/>
          <w:numId w:val="15"/>
        </w:numPr>
        <w:tabs>
          <w:tab w:val="left" w:pos="1701"/>
          <w:tab w:val="left" w:pos="7797"/>
        </w:tabs>
        <w:suppressAutoHyphens/>
        <w:spacing w:after="0" w:line="240" w:lineRule="auto"/>
        <w:ind w:left="1418" w:hanging="567"/>
        <w:rPr>
          <w:rFonts w:ascii="Palatino Linotype" w:hAnsi="Palatino Linotype"/>
          <w:b/>
          <w:sz w:val="24"/>
          <w:szCs w:val="24"/>
        </w:rPr>
      </w:pPr>
      <w:r w:rsidRPr="00C76306">
        <w:rPr>
          <w:rFonts w:ascii="Palatino Linotype" w:hAnsi="Palatino Linotype" w:cs="TimesNewRomanPSMT"/>
          <w:b/>
          <w:sz w:val="24"/>
          <w:szCs w:val="24"/>
        </w:rPr>
        <w:t>Ragasztás, felületkezelés technológiája</w:t>
      </w:r>
      <w:r>
        <w:rPr>
          <w:rFonts w:ascii="Palatino Linotype" w:hAnsi="Palatino Linotype" w:cs="TimesNewRomanPS-BoldMT"/>
          <w:b/>
          <w:bCs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30 óra/30 </w:t>
      </w:r>
      <w:r w:rsidR="00B32C39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5345B" w:rsidRPr="00D5345B" w:rsidRDefault="00D5345B" w:rsidP="0070206F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ragasztás alapfogalmai.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ragasztóanyagok fajtái, tulajdonságai.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ragasztandó felületek előkészítése.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ragasztóanyagok előkészítése.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ragasztás szerszámai és eszközei.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ragasztás technológiája és a ragasztási hibák.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Ragasztással kapcsolatos számítások (műgyanta ragasztóanyag összetétele, felhordandó ragasztóanyag mennyisége).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felületek előkészítése (halványítás, gyantamentesítés, tapaszolás, csiszolás).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Pácolás anyagai, előkészítésük, felhordásuk a felületre.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Pácolási hibák, javításuk, megelőzésük.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Felületkezelési technológiák.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lakkok csoportosítása, NC; PE; PU; SK és diszperziós lakkok.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Lazúrok felhordásának technológiái.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viaszolás módszerei.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Bio felületkezelő anyagok és használatuk.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Politúrozás anyagai, technológiája.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Felületkezelési hibák, javítása, megelőzése.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Felületbevonások, fóliázás, laminálás műveletei.</w:t>
      </w:r>
    </w:p>
    <w:p w:rsidR="00D5345B" w:rsidRPr="00D5345B" w:rsidRDefault="00D5345B" w:rsidP="0070206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C76306" w:rsidRPr="00D5345B" w:rsidRDefault="00D5345B" w:rsidP="0070206F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5345B">
        <w:rPr>
          <w:rFonts w:ascii="Palatino Linotype" w:hAnsi="Palatino Linotype" w:cs="TimesNewRomanPSMT"/>
          <w:sz w:val="24"/>
          <w:szCs w:val="24"/>
        </w:rPr>
        <w:t>Felületkezeléssel kapcsolatos számítások (felhordandó anyagmennyiség számítása).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32C39" w:rsidRPr="00B87D30" w:rsidRDefault="00B32C39" w:rsidP="0070206F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32C39" w:rsidRPr="00A93F3C" w:rsidRDefault="00B32C39" w:rsidP="00B32C39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D5345B" w:rsidRPr="00720CA7" w:rsidRDefault="00D5345B" w:rsidP="00B32C39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32C39" w:rsidRDefault="00B32C39" w:rsidP="0070206F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32C39" w:rsidRDefault="00B32C39" w:rsidP="00B32C39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32C39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EA0B7D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A0B7D" w:rsidRPr="00F42851">
        <w:trPr>
          <w:jc w:val="center"/>
        </w:trPr>
        <w:tc>
          <w:tcPr>
            <w:tcW w:w="776" w:type="dxa"/>
            <w:vMerge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A0B7D" w:rsidRPr="00F42851" w:rsidRDefault="00EA0B7D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A0B7D" w:rsidRPr="00F42851">
        <w:trPr>
          <w:jc w:val="center"/>
        </w:trPr>
        <w:tc>
          <w:tcPr>
            <w:tcW w:w="776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A0B7D" w:rsidRPr="00F42851">
        <w:trPr>
          <w:jc w:val="center"/>
        </w:trPr>
        <w:tc>
          <w:tcPr>
            <w:tcW w:w="776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A0B7D" w:rsidRPr="00F42851">
        <w:trPr>
          <w:jc w:val="center"/>
        </w:trPr>
        <w:tc>
          <w:tcPr>
            <w:tcW w:w="776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EA0B7D" w:rsidRPr="00F42851">
        <w:trPr>
          <w:jc w:val="center"/>
        </w:trPr>
        <w:tc>
          <w:tcPr>
            <w:tcW w:w="776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A0B7D" w:rsidRPr="00F42851" w:rsidRDefault="00EA0B7D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A0B7D" w:rsidRDefault="00EA0B7D" w:rsidP="00B32C39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B32C39" w:rsidRPr="0070206F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70206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1E4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1E47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81E47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81E4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1E47" w:rsidRPr="00FE5532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1E47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81E47" w:rsidRPr="00FE5532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1E47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81E47" w:rsidRPr="00FE5532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Asztalosipari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Asztalosipari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Asztalosipari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 tárgyról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81E47" w:rsidRDefault="00381E47" w:rsidP="00B32C39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B32C39" w:rsidRPr="00280858" w:rsidRDefault="00B32C39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60E8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Default="00F275E4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D5345B" w:rsidRPr="000E120B" w:rsidRDefault="00D5345B" w:rsidP="00381E47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32C39" w:rsidRPr="000E120B" w:rsidRDefault="00D5345B" w:rsidP="0070206F">
      <w:pPr>
        <w:numPr>
          <w:ilvl w:val="0"/>
          <w:numId w:val="15"/>
        </w:numPr>
        <w:tabs>
          <w:tab w:val="left" w:pos="7230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D5345B">
        <w:rPr>
          <w:rFonts w:ascii="Palatino Linotype" w:hAnsi="Palatino Linotype"/>
          <w:b/>
          <w:sz w:val="24"/>
          <w:szCs w:val="24"/>
        </w:rPr>
        <w:t>Asztalosipari szakmai gyakorlat</w:t>
      </w:r>
      <w:r w:rsidR="00B32C39" w:rsidRPr="00D5345B">
        <w:rPr>
          <w:rFonts w:ascii="Palatino Linotype" w:hAnsi="Palatino Linotype" w:cs="Arial"/>
          <w:b/>
          <w:sz w:val="24"/>
          <w:szCs w:val="24"/>
        </w:rPr>
        <w:t xml:space="preserve"> </w:t>
      </w:r>
      <w:r w:rsidR="00B32C39" w:rsidRPr="00D5345B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B32C39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>596</w:t>
      </w:r>
      <w:r w:rsidR="00B32C39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61050F">
        <w:rPr>
          <w:rFonts w:ascii="Palatino Linotype" w:hAnsi="Palatino Linotype"/>
          <w:b/>
          <w:sz w:val="24"/>
          <w:szCs w:val="24"/>
          <w:lang w:eastAsia="hu-HU"/>
        </w:rPr>
        <w:t xml:space="preserve">/640 </w:t>
      </w:r>
      <w:r w:rsidR="00B32C39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B32C39" w:rsidRPr="00F275E4" w:rsidRDefault="00B32C39" w:rsidP="00B32C39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32C39" w:rsidRPr="000E120B" w:rsidRDefault="00B32C39" w:rsidP="0070206F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32C39" w:rsidRPr="00D5345B" w:rsidRDefault="00D5345B" w:rsidP="00D5345B">
      <w:pPr>
        <w:overflowPunct w:val="0"/>
        <w:autoSpaceDE w:val="0"/>
        <w:autoSpaceDN w:val="0"/>
        <w:adjustRightInd w:val="0"/>
        <w:spacing w:after="0" w:line="240" w:lineRule="auto"/>
        <w:ind w:left="426" w:right="284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 tantárgy ismertesse meg a tanulókat az asztalos szakma tevékenységi körével, lehetőségeivel, munkamódszereivel. A tanulók szerezzenek kellő ismeretet és elegendő gyakorlatot tömör fából, lapokból és lemezekből készült asztalosipari termékek gyártásához, szereléséhez, javításához. Képesek legyenek műszaki dokumentáció alapján faipari termékek gyártására, a munkafolyamatok megtervezésére, a munka minőségi elvégzésére.</w:t>
      </w:r>
    </w:p>
    <w:p w:rsidR="00D5345B" w:rsidRPr="000E120B" w:rsidRDefault="00D5345B" w:rsidP="00B32C39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32C39" w:rsidRDefault="00B32C39" w:rsidP="0070206F">
      <w:pPr>
        <w:keepNext/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81E47" w:rsidRDefault="00381E47" w:rsidP="00C30546">
      <w:pPr>
        <w:keepNext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B32C39" w:rsidRPr="000E120B" w:rsidRDefault="00B32C39" w:rsidP="0070206F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32C39" w:rsidRPr="000E120B" w:rsidRDefault="00B32C39" w:rsidP="0070206F">
      <w:pPr>
        <w:widowControl w:val="0"/>
        <w:tabs>
          <w:tab w:val="left" w:pos="7513"/>
        </w:tabs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B32C39" w:rsidRPr="000E120B" w:rsidRDefault="00D5345B" w:rsidP="0070206F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 w:cs="TimesNewRomanPSMT"/>
          <w:b/>
          <w:sz w:val="24"/>
          <w:szCs w:val="24"/>
        </w:rPr>
        <w:t>Asztalosipari termékek típusai, készítése</w:t>
      </w:r>
      <w:r w:rsidR="00B32C39" w:rsidRPr="00D5345B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305 óra/335 </w:t>
      </w:r>
      <w:r w:rsidR="00B32C39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5345B" w:rsidRPr="00D5345B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Keretszerkezetű szekrények.</w:t>
      </w:r>
    </w:p>
    <w:p w:rsidR="00D5345B" w:rsidRPr="00D5345B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Kávaszerkezetű szekrények.</w:t>
      </w:r>
    </w:p>
    <w:p w:rsidR="00D5345B" w:rsidRPr="00D5345B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Állvány- és vegyes szerkezetű szekrények.</w:t>
      </w:r>
    </w:p>
    <w:p w:rsidR="00D5345B" w:rsidRPr="00D5345B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Asztalok, ülő- és fekvőbútorok gyártási feladatai.</w:t>
      </w:r>
    </w:p>
    <w:p w:rsidR="00D5345B" w:rsidRPr="00D5345B" w:rsidRDefault="00D5345B" w:rsidP="00D5345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 xml:space="preserve">Tároló és kiegészítő bútorok </w:t>
      </w:r>
      <w:r>
        <w:rPr>
          <w:rFonts w:ascii="Palatino Linotype" w:hAnsi="Palatino Linotype" w:cs="TimesNewRomanPSMT"/>
          <w:sz w:val="24"/>
          <w:szCs w:val="24"/>
        </w:rPr>
        <w:t>kis- és nagyüzemi gyártása</w:t>
      </w:r>
      <w:r w:rsidRPr="00D5345B">
        <w:rPr>
          <w:rFonts w:ascii="Palatino Linotype" w:hAnsi="Palatino Linotype" w:cs="TimesNewRomanPSMT"/>
          <w:sz w:val="24"/>
          <w:szCs w:val="24"/>
        </w:rPr>
        <w:t>.</w:t>
      </w:r>
    </w:p>
    <w:p w:rsidR="00D5345B" w:rsidRPr="00D5345B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Irodai bútorok, belső terek burkolatai, berendezései.</w:t>
      </w:r>
    </w:p>
    <w:p w:rsidR="00D5345B" w:rsidRPr="00D5345B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Épületasztalos-ipari szerkezetek készítése.</w:t>
      </w:r>
    </w:p>
    <w:p w:rsidR="00D5345B" w:rsidRPr="00D5345B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Ajtólapok készítése gépekkel.</w:t>
      </w:r>
    </w:p>
    <w:p w:rsidR="00D5345B" w:rsidRPr="00D5345B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Ablakok gyártása gépekkel.</w:t>
      </w:r>
    </w:p>
    <w:p w:rsidR="00D5345B" w:rsidRPr="00D5345B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Beépített bútorok gyártása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D5345B" w:rsidRDefault="00D5345B" w:rsidP="00D534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Falburkolato</w:t>
      </w:r>
      <w:r>
        <w:rPr>
          <w:rFonts w:ascii="Palatino Linotype" w:hAnsi="Palatino Linotype"/>
          <w:sz w:val="24"/>
          <w:szCs w:val="24"/>
        </w:rPr>
        <w:t>k, álmennyezetek készítése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47225C" w:rsidRPr="0047225C" w:rsidRDefault="0047225C" w:rsidP="004722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Vizsgaremek </w:t>
      </w:r>
      <w:r w:rsidR="00BF1EF7">
        <w:rPr>
          <w:rFonts w:ascii="Palatino Linotype" w:hAnsi="Palatino Linotype"/>
          <w:sz w:val="24"/>
          <w:szCs w:val="24"/>
        </w:rPr>
        <w:t>el</w:t>
      </w:r>
      <w:r>
        <w:rPr>
          <w:rFonts w:ascii="Palatino Linotype" w:hAnsi="Palatino Linotype"/>
          <w:sz w:val="24"/>
          <w:szCs w:val="24"/>
        </w:rPr>
        <w:t>készítése (a</w:t>
      </w:r>
      <w:r w:rsidRPr="0047225C">
        <w:rPr>
          <w:rFonts w:ascii="Palatino Linotype" w:hAnsi="Palatino Linotype"/>
          <w:sz w:val="24"/>
          <w:szCs w:val="24"/>
        </w:rPr>
        <w:t xml:space="preserve"> vizsgázónak az általa választott és a vizsg</w:t>
      </w:r>
      <w:r>
        <w:rPr>
          <w:rFonts w:ascii="Palatino Linotype" w:hAnsi="Palatino Linotype"/>
          <w:sz w:val="24"/>
          <w:szCs w:val="24"/>
        </w:rPr>
        <w:t xml:space="preserve">át szervező intézmény által </w:t>
      </w:r>
      <w:r w:rsidRPr="0047225C">
        <w:rPr>
          <w:rFonts w:ascii="Palatino Linotype" w:hAnsi="Palatino Linotype"/>
          <w:sz w:val="24"/>
          <w:szCs w:val="24"/>
        </w:rPr>
        <w:t>jóváhagyott bútor- va</w:t>
      </w:r>
      <w:r>
        <w:rPr>
          <w:rFonts w:ascii="Palatino Linotype" w:hAnsi="Palatino Linotype"/>
          <w:sz w:val="24"/>
          <w:szCs w:val="24"/>
        </w:rPr>
        <w:t>gy épületasztalos-ipari termék</w:t>
      </w:r>
      <w:r w:rsidR="00BF1EF7">
        <w:rPr>
          <w:rFonts w:ascii="Palatino Linotype" w:hAnsi="Palatino Linotype"/>
          <w:sz w:val="24"/>
          <w:szCs w:val="24"/>
        </w:rPr>
        <w:t>et</w:t>
      </w:r>
      <w:r w:rsidRPr="0047225C">
        <w:rPr>
          <w:rFonts w:ascii="Palatino Linotype" w:hAnsi="Palatino Linotype"/>
          <w:sz w:val="24"/>
          <w:szCs w:val="24"/>
        </w:rPr>
        <w:t xml:space="preserve"> </w:t>
      </w:r>
      <w:r w:rsidR="00BF1EF7">
        <w:rPr>
          <w:rFonts w:ascii="Palatino Linotype" w:hAnsi="Palatino Linotype"/>
          <w:sz w:val="24"/>
          <w:szCs w:val="24"/>
        </w:rPr>
        <w:t xml:space="preserve">kell </w:t>
      </w:r>
      <w:r>
        <w:rPr>
          <w:rFonts w:ascii="Palatino Linotype" w:hAnsi="Palatino Linotype"/>
          <w:sz w:val="24"/>
          <w:szCs w:val="24"/>
        </w:rPr>
        <w:t>készít</w:t>
      </w:r>
      <w:r w:rsidR="00BF1EF7">
        <w:rPr>
          <w:rFonts w:ascii="Palatino Linotype" w:hAnsi="Palatino Linotype"/>
          <w:sz w:val="24"/>
          <w:szCs w:val="24"/>
        </w:rPr>
        <w:t>enie</w:t>
      </w:r>
      <w:r w:rsidRPr="0047225C">
        <w:rPr>
          <w:rFonts w:ascii="Palatino Linotype" w:hAnsi="Palatino Linotype"/>
          <w:sz w:val="24"/>
          <w:szCs w:val="24"/>
        </w:rPr>
        <w:t xml:space="preserve"> a műszaki dokumentációjával együtt</w:t>
      </w:r>
      <w:r>
        <w:rPr>
          <w:rFonts w:ascii="Palatino Linotype" w:hAnsi="Palatino Linotype"/>
          <w:sz w:val="24"/>
          <w:szCs w:val="24"/>
        </w:rPr>
        <w:t>).</w:t>
      </w:r>
    </w:p>
    <w:p w:rsidR="00D5345B" w:rsidRPr="000E120B" w:rsidRDefault="00D5345B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32C39" w:rsidRPr="000E120B" w:rsidRDefault="00D5345B" w:rsidP="0070206F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 w:cs="TimesNewRomanPSMT"/>
          <w:b/>
          <w:sz w:val="24"/>
          <w:szCs w:val="24"/>
        </w:rPr>
        <w:t>Lapszerkezetű termékek gyártása</w:t>
      </w:r>
      <w:r w:rsidR="00B32C39" w:rsidRPr="00D5345B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165 óra/171 </w:t>
      </w:r>
      <w:r w:rsidR="00B32C39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Lapalkatrészek szabása.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Lécbetétes és felületkezelt lapok és lemezek szabása a szálirány figyelembevételével.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Faforgácslapok szabása.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Íves felületek méretre alakítása.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Lapszabászati technológiák.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Lapalkatrészek furnérozási technológiája.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Leszabott lapok és lemezek egalizálása.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Borítóanyag (furnér szabása, illesztése, táblásítása).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Ragasztóanyag előkészítése, felhordása.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Ragasztás technológiája (préselés).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Préselés utáni műveletek.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Felületborításnál előforduló hibák és javításuk.</w:t>
      </w:r>
    </w:p>
    <w:p w:rsidR="00E21F3D" w:rsidRPr="00E21F3D" w:rsidRDefault="00E21F3D" w:rsidP="00E21F3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Íves felületek borítása.</w:t>
      </w:r>
    </w:p>
    <w:p w:rsidR="00D5345B" w:rsidRPr="000E120B" w:rsidRDefault="00D5345B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32C39" w:rsidRPr="000E120B" w:rsidRDefault="00D5345B" w:rsidP="0070206F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D5345B">
        <w:rPr>
          <w:rFonts w:ascii="Palatino Linotype" w:hAnsi="Palatino Linotype" w:cs="TimesNewRomanPSMT"/>
          <w:b/>
          <w:sz w:val="24"/>
          <w:szCs w:val="24"/>
        </w:rPr>
        <w:t>Ragasztás, felületkezelés technológiája</w:t>
      </w:r>
      <w:r w:rsidR="00B32C39" w:rsidRPr="00D5345B">
        <w:rPr>
          <w:rFonts w:ascii="Palatino Linotype" w:hAnsi="Palatino Linotype"/>
          <w:b/>
          <w:sz w:val="24"/>
          <w:szCs w:val="24"/>
        </w:rPr>
        <w:tab/>
      </w:r>
      <w:r w:rsidR="0061050F">
        <w:rPr>
          <w:rFonts w:ascii="Palatino Linotype" w:hAnsi="Palatino Linotype"/>
          <w:b/>
          <w:i/>
          <w:sz w:val="24"/>
          <w:szCs w:val="24"/>
        </w:rPr>
        <w:t xml:space="preserve">126 óra/134 </w:t>
      </w:r>
      <w:r w:rsidR="00B32C39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ragasztóanyagok fajtái, tulajdonságai.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ragasztandó felületek előkészítése.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ragasztóanyagok előkészítése.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ragasztás szerszámai és eszközei.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ragasztás technológiája és a ragasztási hibák.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Ragasztással kapcsolatos számítások (műgyanta ragasztóanyag összetétele, felhordandó ragasztóanyag mennyisége).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felületek előkészítése (halványítás, gyantamentesítés, tapaszolás, csiszolás).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Pácolás anyagai, előkészítésük, felhordásuk a felületre.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Pácolási hibák, javítása, megelőzése.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Felületkezelési technológiák.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lakkok csoportosítása, NC; PE; PU; SK és diszperziós lakkok.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Lazúrok felhordásának technológiái.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viaszolás módszerei.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Bio felületkezelő anyagok és használatuk.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Politúrozás anyagai, technológiája.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Felületkezelési hibák, javítása, megelőzése.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Felületbevonások, fóliázás, laminálás műveletei.</w:t>
      </w:r>
    </w:p>
    <w:p w:rsidR="00E21F3D" w:rsidRPr="00E21F3D" w:rsidRDefault="00E21F3D" w:rsidP="00E21F3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B32C39" w:rsidRPr="00E21F3D" w:rsidRDefault="00E21F3D" w:rsidP="00E21F3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21F3D">
        <w:rPr>
          <w:rFonts w:ascii="Palatino Linotype" w:hAnsi="Palatino Linotype" w:cs="TimesNewRomanPSMT"/>
          <w:sz w:val="24"/>
          <w:szCs w:val="24"/>
        </w:rPr>
        <w:t>Felületkezeléssel kapcsolatos számítások (felhordandó anyagmennyiség számítása).</w:t>
      </w:r>
    </w:p>
    <w:p w:rsidR="00D5345B" w:rsidRPr="000E120B" w:rsidRDefault="00D5345B" w:rsidP="00B32C39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32C39" w:rsidRPr="00B87D30" w:rsidRDefault="00B32C39" w:rsidP="0070206F">
      <w:pPr>
        <w:numPr>
          <w:ilvl w:val="1"/>
          <w:numId w:val="15"/>
        </w:numPr>
        <w:spacing w:after="0" w:line="240" w:lineRule="auto"/>
        <w:ind w:hanging="47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81E47" w:rsidRPr="00A93F3C" w:rsidRDefault="00381E47" w:rsidP="00381E47">
      <w:pPr>
        <w:pStyle w:val="Listaszerbekezds"/>
        <w:spacing w:after="0" w:line="240" w:lineRule="auto"/>
        <w:rPr>
          <w:rFonts w:ascii="Palatino Linotype" w:hAnsi="Palatino Linotype"/>
          <w:i/>
          <w:sz w:val="24"/>
          <w:szCs w:val="24"/>
        </w:rPr>
      </w:pPr>
      <w:r w:rsidRPr="00A93F3C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B32C39" w:rsidRPr="000E120B" w:rsidRDefault="00B32C39" w:rsidP="00B32C3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B32C39" w:rsidRDefault="00B32C39" w:rsidP="00BC1DC5">
      <w:pPr>
        <w:numPr>
          <w:ilvl w:val="1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32C39" w:rsidRDefault="00B32C39" w:rsidP="00B32C39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32C39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381E47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81E47" w:rsidRPr="00F42851">
        <w:trPr>
          <w:jc w:val="center"/>
        </w:trPr>
        <w:tc>
          <w:tcPr>
            <w:tcW w:w="776" w:type="dxa"/>
            <w:vMerge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81E47" w:rsidRPr="00F42851" w:rsidRDefault="00381E47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81E47" w:rsidRPr="00F42851">
        <w:trPr>
          <w:jc w:val="center"/>
        </w:trPr>
        <w:tc>
          <w:tcPr>
            <w:tcW w:w="776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42851">
        <w:trPr>
          <w:jc w:val="center"/>
        </w:trPr>
        <w:tc>
          <w:tcPr>
            <w:tcW w:w="776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42851">
        <w:trPr>
          <w:jc w:val="center"/>
        </w:trPr>
        <w:tc>
          <w:tcPr>
            <w:tcW w:w="776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81E47" w:rsidRPr="00F42851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81E47" w:rsidRDefault="00381E47" w:rsidP="00381E47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B32C39" w:rsidRPr="0070206F" w:rsidRDefault="00B32C39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70206F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81E4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81E47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81E47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81E4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81E47" w:rsidRPr="00FE5532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81E47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81E47" w:rsidRPr="00FE5532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81E47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81E47" w:rsidRPr="00FE5532" w:rsidRDefault="00381E47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81E47" w:rsidRPr="008B7D14" w:rsidRDefault="00381E47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81E47" w:rsidRPr="00FE5532">
        <w:trPr>
          <w:jc w:val="center"/>
        </w:trPr>
        <w:tc>
          <w:tcPr>
            <w:tcW w:w="82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81E47" w:rsidRPr="00FE5532" w:rsidRDefault="00381E47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81E47" w:rsidRDefault="00381E47" w:rsidP="00B32C3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B32C39" w:rsidRPr="007F1178" w:rsidRDefault="00B32C39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60E8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</w:t>
      </w:r>
      <w:r w:rsidR="0070206F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70206F" w:rsidRDefault="0070206F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70206F" w:rsidRDefault="0070206F" w:rsidP="0070206F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70206F" w:rsidRDefault="0070206F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0206F" w:rsidRDefault="0070206F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0206F" w:rsidRDefault="0070206F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0206F" w:rsidRDefault="0070206F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211ABD" w:rsidRPr="000E120B" w:rsidRDefault="00B0027F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7307C">
        <w:rPr>
          <w:rFonts w:ascii="Palatino Linotype" w:hAnsi="Palatino Linotype"/>
          <w:b/>
          <w:sz w:val="44"/>
          <w:szCs w:val="44"/>
        </w:rPr>
        <w:t>10228-12</w:t>
      </w:r>
      <w:r w:rsidR="00211ABD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11ABD" w:rsidRPr="000E120B" w:rsidRDefault="00B0027F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7307C">
        <w:rPr>
          <w:rFonts w:ascii="Palatino Linotype" w:hAnsi="Palatino Linotype"/>
          <w:b/>
          <w:sz w:val="44"/>
          <w:szCs w:val="44"/>
        </w:rPr>
        <w:t>Gépkezelés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1C1EBD" w:rsidRDefault="001C1EBD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1C1EBD" w:rsidRDefault="00211ABD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211ABD" w:rsidRPr="00D460E8" w:rsidRDefault="00211ABD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 w:rsidR="00B0027F" w:rsidRPr="00B0027F">
        <w:rPr>
          <w:rFonts w:ascii="Palatino Linotype" w:hAnsi="Palatino Linotype"/>
          <w:b/>
          <w:sz w:val="24"/>
          <w:szCs w:val="24"/>
        </w:rPr>
        <w:t>10228-12</w:t>
      </w:r>
      <w:r w:rsidRPr="00B0027F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B0027F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B0027F" w:rsidRPr="00B0027F">
        <w:rPr>
          <w:rFonts w:ascii="Palatino Linotype" w:hAnsi="Palatino Linotype"/>
          <w:b/>
          <w:sz w:val="24"/>
          <w:szCs w:val="24"/>
        </w:rPr>
        <w:t>Gépkezelés</w:t>
      </w:r>
      <w:r w:rsidRPr="00B0027F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B0027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E33554" w:rsidRPr="0027307C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Default="00E33554" w:rsidP="00A93F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027F">
              <w:rPr>
                <w:rFonts w:ascii="Palatino Linotype" w:hAnsi="Palatino Linotype"/>
                <w:sz w:val="20"/>
                <w:szCs w:val="20"/>
              </w:rPr>
              <w:t>10228-12</w:t>
            </w:r>
          </w:p>
          <w:p w:rsidR="00E33554" w:rsidRPr="00B0027F" w:rsidRDefault="00E33554" w:rsidP="00A93F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027F"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Arial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Arial"/>
                <w:sz w:val="20"/>
                <w:szCs w:val="20"/>
              </w:rPr>
              <w:t xml:space="preserve">Gépkezelési gyakorlat </w:t>
            </w:r>
          </w:p>
        </w:tc>
      </w:tr>
      <w:tr w:rsidR="00E33554" w:rsidRPr="0027307C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Faipari megmunkálás</w:t>
            </w:r>
          </w:p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Lapanyagok</w:t>
            </w:r>
          </w:p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Felületkezelés gépei,</w:t>
            </w:r>
          </w:p>
          <w:p w:rsidR="00E33554" w:rsidRPr="0027307C" w:rsidRDefault="00E33554" w:rsidP="00B0027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 w:cs="TimesNewRomanPSMT"/>
                <w:sz w:val="20"/>
                <w:szCs w:val="20"/>
              </w:rPr>
              <w:t>berendezései</w:t>
            </w:r>
          </w:p>
        </w:tc>
      </w:tr>
      <w:tr w:rsidR="00B0027F" w:rsidRPr="0027307C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27307C" w:rsidRDefault="00B0027F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027F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27307C" w:rsidRDefault="00B0027F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Faesztergagépek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Lap- és élmegmunkáló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75E4" w:rsidRDefault="00F275E4">
      <w:r>
        <w:br w:type="page"/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B0027F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27307C" w:rsidRDefault="00B0027F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33554" w:rsidRPr="0027307C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3B4180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027F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27307C" w:rsidRDefault="00B0027F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B0027F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27307C" w:rsidRDefault="00B0027F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027F" w:rsidRPr="0027307C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027F" w:rsidRPr="0027307C" w:rsidRDefault="00B0027F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33554" w:rsidRPr="0027307C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3554" w:rsidRPr="0027307C" w:rsidRDefault="00E33554" w:rsidP="00B0027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7307C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554" w:rsidRPr="0027307C" w:rsidRDefault="00E33554" w:rsidP="00B002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70206F" w:rsidRDefault="0070206F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0206F" w:rsidRDefault="0070206F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211ABD" w:rsidRPr="000E120B" w:rsidRDefault="00B0027F" w:rsidP="0070206F">
      <w:pPr>
        <w:numPr>
          <w:ilvl w:val="0"/>
          <w:numId w:val="15"/>
        </w:numPr>
        <w:tabs>
          <w:tab w:val="left" w:pos="7655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B0027F">
        <w:rPr>
          <w:rFonts w:ascii="Palatino Linotype" w:hAnsi="Palatino Linotype" w:cs="Arial"/>
          <w:b/>
          <w:sz w:val="24"/>
          <w:szCs w:val="24"/>
        </w:rPr>
        <w:t>Gépkezelési ismeretek</w:t>
      </w:r>
      <w:r w:rsidR="00211ABD" w:rsidRPr="00B0027F">
        <w:rPr>
          <w:rFonts w:ascii="Palatino Linotype" w:hAnsi="Palatino Linotype"/>
          <w:b/>
          <w:sz w:val="24"/>
          <w:szCs w:val="24"/>
          <w:lang w:eastAsia="hu-HU"/>
        </w:rPr>
        <w:t xml:space="preserve"> tantárgy </w:t>
      </w:r>
      <w:r w:rsidR="00211ABD" w:rsidRPr="00B0027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53330">
        <w:rPr>
          <w:rFonts w:ascii="Palatino Linotype" w:hAnsi="Palatino Linotype"/>
          <w:b/>
          <w:sz w:val="24"/>
          <w:szCs w:val="24"/>
          <w:lang w:eastAsia="hu-HU"/>
        </w:rPr>
        <w:t>68</w:t>
      </w:r>
      <w:r w:rsidR="00211ABD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B53330">
        <w:rPr>
          <w:rFonts w:ascii="Palatino Linotype" w:hAnsi="Palatino Linotype"/>
          <w:b/>
          <w:sz w:val="24"/>
          <w:szCs w:val="24"/>
          <w:lang w:eastAsia="hu-HU"/>
        </w:rPr>
        <w:t xml:space="preserve">/64 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211ABD" w:rsidRPr="00F275E4" w:rsidRDefault="00211ABD" w:rsidP="00211ABD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211ABD" w:rsidRDefault="00211ABD" w:rsidP="002D4BB9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B0027F" w:rsidRPr="00B0027F" w:rsidRDefault="00B0027F" w:rsidP="00B0027F">
      <w:pPr>
        <w:overflowPunct w:val="0"/>
        <w:autoSpaceDE w:val="0"/>
        <w:autoSpaceDN w:val="0"/>
        <w:adjustRightInd w:val="0"/>
        <w:spacing w:after="0" w:line="240" w:lineRule="auto"/>
        <w:ind w:left="425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B0027F">
        <w:rPr>
          <w:rFonts w:ascii="Palatino Linotype" w:hAnsi="Palatino Linotype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1ABD" w:rsidRDefault="00211ABD" w:rsidP="002D4BB9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211ABD" w:rsidRPr="0019087B" w:rsidRDefault="00211ABD" w:rsidP="00211AB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1ABD" w:rsidRDefault="00211ABD" w:rsidP="002D4BB9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C1EBD" w:rsidRPr="000E120B" w:rsidRDefault="001C1EBD" w:rsidP="001C1EBD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11ABD" w:rsidRPr="000E120B" w:rsidRDefault="00B0027F" w:rsidP="002D4BB9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="00211ABD" w:rsidRPr="00B0027F">
        <w:rPr>
          <w:rFonts w:ascii="Palatino Linotype" w:hAnsi="Palatino Linotype"/>
          <w:b/>
          <w:sz w:val="24"/>
          <w:szCs w:val="24"/>
        </w:rPr>
        <w:tab/>
      </w:r>
      <w:r w:rsidR="00B533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48 óra/46 </w:t>
      </w:r>
      <w:r w:rsidR="00211ABD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forgácsoló gépek és szerszámok fajtái és alkalmazásuk.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Marógépek (asztalos marógép, felsőmarógép, csapozó marógépek) működése, falhasználása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 (hosszlyukfúró, sorozatfúró) működése, felhasználása és üzemeltetési szabályai.</w:t>
      </w:r>
    </w:p>
    <w:p w:rsid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Láncmarógépek működése, felhasználása és üzemeltetési szabályai.</w:t>
      </w:r>
    </w:p>
    <w:p w:rsidR="006F30B2" w:rsidRPr="00B0027F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Tömörfa alkatrészek profilkialakítása, díszlécek, párkányok készítése marógépeken.</w:t>
      </w:r>
    </w:p>
    <w:p w:rsidR="006F30B2" w:rsidRPr="00B0027F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megmunkálások marógépeken.</w:t>
      </w:r>
    </w:p>
    <w:p w:rsidR="006F30B2" w:rsidRPr="00B0027F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Szerkezeti kötések kialakítása asztalos marógépen, csapozó marógépen, láncmarógépen, felsőmarógépen.</w:t>
      </w:r>
    </w:p>
    <w:p w:rsidR="006F30B2" w:rsidRPr="00B0027F" w:rsidRDefault="006F30B2" w:rsidP="006F30B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Fúrógépek, fúrási technológiák, a hosszlyuk- és sorozatfúró gépekkel kialakítható kötések.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esztergagépek alaptípusai, esztergályos szerszámok.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(szalagcsiszólógépek, korongcsiszológépek, széles szalagú csiszológépek, élcsiszológépek) működése,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Furnérolló működése, furnérteríték-képzés gépeinek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Prések működése,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Éllezáró gépek működése,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felületkezelés gépei és berendezései, működése,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felhasználása és üzemeltetési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Gépműhelyben betartandó általános biztonságtechnikai szabályok.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Por- és forgácselszívó berendezések.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Karbantartás műveletei, típusai.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Szakmai számítások (jellemző szögek, áttétel, körpályán mozgó szerszám forgácsolási sebessége, előtoló sebessége).</w:t>
      </w:r>
    </w:p>
    <w:p w:rsidR="00E62264" w:rsidRDefault="00E62264" w:rsidP="00E6226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6F30B2" w:rsidRPr="00B0027F" w:rsidRDefault="006F30B2" w:rsidP="006F30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E62264" w:rsidRPr="000E120B" w:rsidRDefault="00E62264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B0027F" w:rsidP="002D4BB9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0027F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="00211ABD" w:rsidRPr="000E120B">
        <w:rPr>
          <w:rFonts w:ascii="Palatino Linotype" w:hAnsi="Palatino Linotype"/>
          <w:b/>
          <w:sz w:val="24"/>
          <w:szCs w:val="24"/>
        </w:rPr>
        <w:tab/>
      </w:r>
      <w:r w:rsidR="00B53330">
        <w:rPr>
          <w:rFonts w:ascii="Palatino Linotype" w:hAnsi="Palatino Linotype"/>
          <w:b/>
          <w:i/>
          <w:sz w:val="24"/>
          <w:szCs w:val="24"/>
        </w:rPr>
        <w:t xml:space="preserve">10 óra/9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Lapszabászgépek, táblafelosztók típusai, szerkezeti felépítésük, működésük, üzemeltetésük.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Fűrészelési hibák, előfordulásuk, a hibák oka és megelőzősük lehetőségei.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Csiszológépek és szerszámaik csoportosítása.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Szalag-, henger-, kontakt csiszológépek szerkezeti felépítése, működése.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Tárcsás csiszológép, él- és különleges csiszológépek.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Élcsiszolás, egyenes és ívelt alkatrészek csiszolása.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B0027F" w:rsidRPr="00B0027F" w:rsidRDefault="00B0027F" w:rsidP="00B0027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B0027F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B0027F" w:rsidRPr="00B0027F" w:rsidRDefault="00B0027F" w:rsidP="00B0027F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0027F">
        <w:rPr>
          <w:rFonts w:ascii="Palatino Linotype" w:hAnsi="Palatino Linotype" w:cs="TimesNewRomanPSMT"/>
          <w:sz w:val="24"/>
          <w:szCs w:val="24"/>
        </w:rPr>
        <w:t>Éllezárás gépei, élek megmunkálása.</w:t>
      </w:r>
    </w:p>
    <w:p w:rsidR="00211ABD" w:rsidRPr="000E120B" w:rsidRDefault="00211ABD" w:rsidP="00B0027F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2C5A92" w:rsidP="002D4BB9">
      <w:pPr>
        <w:widowControl w:val="0"/>
        <w:numPr>
          <w:ilvl w:val="2"/>
          <w:numId w:val="15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>
        <w:rPr>
          <w:rFonts w:ascii="Palatino Linotype" w:hAnsi="Palatino Linotype"/>
          <w:b/>
          <w:sz w:val="24"/>
          <w:szCs w:val="24"/>
        </w:rPr>
        <w:tab/>
      </w:r>
      <w:r w:rsidR="00B53330">
        <w:rPr>
          <w:rFonts w:ascii="Palatino Linotype" w:hAnsi="Palatino Linotype"/>
          <w:b/>
          <w:i/>
          <w:sz w:val="24"/>
          <w:szCs w:val="24"/>
        </w:rPr>
        <w:t xml:space="preserve">10 óra/9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2C5A92" w:rsidRPr="002C5A92" w:rsidRDefault="002C5A92" w:rsidP="002C5A9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felületkezelő anyagok felhordásának gépei, eszközei (mártás, hengeres felhordás, öntés gépei, különböző szóróberendezések).</w:t>
      </w:r>
    </w:p>
    <w:p w:rsidR="002C5A92" w:rsidRPr="002C5A92" w:rsidRDefault="002C5A92" w:rsidP="002C5A9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Lakkozott felületek szárító berendezései, működésük.</w:t>
      </w:r>
    </w:p>
    <w:p w:rsidR="002C5A92" w:rsidRPr="002C5A92" w:rsidRDefault="002C5A92" w:rsidP="002C5A9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Felületbevonások, fóliázás, laminálás gépi berendezései.</w:t>
      </w:r>
    </w:p>
    <w:p w:rsidR="002C5A92" w:rsidRPr="002C5A92" w:rsidRDefault="002C5A92" w:rsidP="002C5A92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C5A92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B87D30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A93F3C" w:rsidRDefault="00211ABD" w:rsidP="00211ABD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2C5A92" w:rsidRPr="00720CA7" w:rsidRDefault="002C5A92" w:rsidP="00211ABD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Default="00211ABD" w:rsidP="00BC1DC5">
      <w:pPr>
        <w:numPr>
          <w:ilvl w:val="1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Default="00211ABD" w:rsidP="00211A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1AB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04ACE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E05F63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04ACE" w:rsidRDefault="00D04ACE" w:rsidP="00D04ACE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211ABD" w:rsidRPr="002D4BB9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2D4BB9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4ACE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4ACE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4ACE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04ACE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4ACE" w:rsidRPr="00FE5532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4ACE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4ACE" w:rsidRPr="00FE5532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4ACE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4ACE" w:rsidRPr="00FE5532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1ABD" w:rsidRPr="00B87D30" w:rsidRDefault="00211ABD" w:rsidP="00211ABD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211ABD" w:rsidRDefault="00211ABD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60E8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2C5A92" w:rsidRDefault="002C5A92" w:rsidP="00D460E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275E4" w:rsidRPr="000E120B" w:rsidRDefault="00F275E4" w:rsidP="00D460E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0E120B" w:rsidRDefault="002C5A92" w:rsidP="001B3845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2C5A92">
        <w:rPr>
          <w:rFonts w:ascii="Palatino Linotype" w:hAnsi="Palatino Linotype" w:cs="Arial"/>
          <w:b/>
          <w:sz w:val="24"/>
          <w:szCs w:val="24"/>
        </w:rPr>
        <w:t>Gépkezelési gyakorlat</w:t>
      </w:r>
      <w:r w:rsidR="00211ABD" w:rsidRPr="002C5A92">
        <w:rPr>
          <w:rFonts w:ascii="Palatino Linotype" w:hAnsi="Palatino Linotype" w:cs="Arial"/>
          <w:b/>
          <w:sz w:val="24"/>
          <w:szCs w:val="24"/>
        </w:rPr>
        <w:t xml:space="preserve"> </w:t>
      </w:r>
      <w:r w:rsidR="00211ABD" w:rsidRPr="002C5A92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5A644F">
        <w:rPr>
          <w:rFonts w:ascii="Palatino Linotype" w:hAnsi="Palatino Linotype"/>
          <w:b/>
          <w:sz w:val="24"/>
          <w:szCs w:val="24"/>
          <w:lang w:eastAsia="hu-HU"/>
        </w:rPr>
        <w:tab/>
        <w:t>272</w:t>
      </w:r>
      <w:r w:rsidR="00211ABD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5A644F">
        <w:rPr>
          <w:rFonts w:ascii="Palatino Linotype" w:hAnsi="Palatino Linotype"/>
          <w:b/>
          <w:sz w:val="24"/>
          <w:szCs w:val="24"/>
          <w:lang w:eastAsia="hu-HU"/>
        </w:rPr>
        <w:t xml:space="preserve">/256 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211ABD" w:rsidRPr="00F275E4" w:rsidRDefault="00211ABD" w:rsidP="00211ABD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0E120B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C5A92" w:rsidRPr="002C5A92" w:rsidRDefault="002C5A92" w:rsidP="00F275E4">
      <w:pPr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2C5A92">
        <w:rPr>
          <w:rFonts w:ascii="Palatino Linotype" w:hAnsi="Palatino Linotype"/>
          <w:sz w:val="24"/>
          <w:szCs w:val="24"/>
        </w:rPr>
        <w:t xml:space="preserve">A tanulók megismerjék a gépi megmunkálások technológiai előírásait, az asztalosipari gépek szerkezetét, működési elvét, </w:t>
      </w:r>
      <w:r>
        <w:rPr>
          <w:rFonts w:ascii="Palatino Linotype" w:hAnsi="Palatino Linotype"/>
          <w:sz w:val="24"/>
          <w:szCs w:val="24"/>
        </w:rPr>
        <w:t xml:space="preserve">tanulják meg </w:t>
      </w:r>
      <w:r w:rsidRPr="002C5A92">
        <w:rPr>
          <w:rFonts w:ascii="Palatino Linotype" w:hAnsi="Palatino Linotype"/>
          <w:sz w:val="24"/>
          <w:szCs w:val="24"/>
        </w:rPr>
        <w:t>használni a gépek védőberendezéseit, a balesetmentes munkavégzés feltételeit, szerszámkarbantartás előírásait.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1ABD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04ACE" w:rsidRDefault="00D04ACE" w:rsidP="00F275E4">
      <w:pPr>
        <w:spacing w:after="0" w:line="240" w:lineRule="auto"/>
        <w:ind w:left="540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A93F3C" w:rsidRDefault="00A93F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C1DC5" w:rsidRDefault="00BC1DC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1ABD" w:rsidRPr="000E120B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211ABD" w:rsidRPr="000E120B" w:rsidRDefault="002C5A92" w:rsidP="001B3845">
      <w:pPr>
        <w:numPr>
          <w:ilvl w:val="2"/>
          <w:numId w:val="15"/>
        </w:numPr>
        <w:tabs>
          <w:tab w:val="left" w:pos="1560"/>
          <w:tab w:val="left" w:pos="7513"/>
        </w:tabs>
        <w:spacing w:after="0" w:line="240" w:lineRule="auto"/>
        <w:ind w:left="1225" w:hanging="374"/>
        <w:rPr>
          <w:rFonts w:ascii="Palatino Linotype" w:hAnsi="Palatino Linotype"/>
          <w:b/>
          <w:sz w:val="24"/>
          <w:szCs w:val="24"/>
        </w:rPr>
      </w:pPr>
      <w:r w:rsidRPr="002C5A92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  <w:r w:rsidR="00211ABD" w:rsidRPr="002C5A92">
        <w:rPr>
          <w:rFonts w:ascii="Palatino Linotype" w:hAnsi="Palatino Linotype"/>
          <w:b/>
          <w:sz w:val="24"/>
          <w:szCs w:val="24"/>
        </w:rPr>
        <w:tab/>
      </w:r>
      <w:r w:rsidR="005A644F">
        <w:rPr>
          <w:rFonts w:ascii="Palatino Linotype" w:hAnsi="Palatino Linotype"/>
          <w:b/>
          <w:i/>
          <w:sz w:val="24"/>
          <w:szCs w:val="24"/>
        </w:rPr>
        <w:t xml:space="preserve">194 óra/185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="00E62264">
        <w:rPr>
          <w:rFonts w:ascii="Palatino Linotype" w:hAnsi="Palatino Linotype" w:cs="TimesNewRomanPSMT"/>
          <w:sz w:val="24"/>
          <w:szCs w:val="24"/>
        </w:rPr>
        <w:t>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Fúrógépek (hosszlyukfúró gép, sorozatfúró gép) mű</w:t>
      </w:r>
      <w:r w:rsidR="00E62264"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76687D" w:rsidRDefault="0076687D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76687D" w:rsidRPr="00614308" w:rsidRDefault="0076687D" w:rsidP="001B3845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Keret körbemarása vezető gyűrű, sablon segítségével.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(szalagcsiszológépek, korongcsiszológépek, széles szalagú csiszológépek) működése, 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Furnérolló működése.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Furnérteríték képzés gépeinek működése, üzemeltetési szabályai, furnérteríték készítése.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Ragasztóanyag felhordásának gépei (hengeres ragasztófelhordó gép) működése, 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Hidraulikus hőprésgépek működése, 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Éllezáró gépek működése, 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Élezőgépek, működésük.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Faipari gépek biztonságtechnikai szabályai.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Gépműhelyben betartandó általános bi</w:t>
      </w:r>
      <w:r>
        <w:rPr>
          <w:rFonts w:ascii="Palatino Linotype" w:hAnsi="Palatino Linotype" w:cs="TimesNewRomanPSMT"/>
          <w:sz w:val="24"/>
          <w:szCs w:val="24"/>
        </w:rPr>
        <w:t>ztonságtechnikai szabályok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Por- és forgácselszívó berendezés</w:t>
      </w:r>
      <w:r>
        <w:rPr>
          <w:rFonts w:ascii="Palatino Linotype" w:hAnsi="Palatino Linotype" w:cs="TimesNewRomanPSMT"/>
          <w:sz w:val="24"/>
          <w:szCs w:val="24"/>
        </w:rPr>
        <w:t>ek kezelése, karbantartása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karba</w:t>
      </w:r>
      <w:r>
        <w:rPr>
          <w:rFonts w:ascii="Palatino Linotype" w:hAnsi="Palatino Linotype" w:cs="TimesNewRomanPSMT"/>
          <w:sz w:val="24"/>
          <w:szCs w:val="24"/>
        </w:rPr>
        <w:t>ntartás műveletei, típusai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Megmunkáló gépek kiegész</w:t>
      </w:r>
      <w:r>
        <w:rPr>
          <w:rFonts w:ascii="Palatino Linotype" w:hAnsi="Palatino Linotype" w:cs="TimesNewRomanPSMT"/>
          <w:sz w:val="24"/>
          <w:szCs w:val="24"/>
        </w:rPr>
        <w:t>ítő berendezései, sablonok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E62264" w:rsidRPr="00614308" w:rsidRDefault="00E62264" w:rsidP="001B3845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E62264">
        <w:rPr>
          <w:rFonts w:ascii="Palatino Linotype" w:hAnsi="Palatino Linotype" w:cs="TimesNewRomanPSMT"/>
          <w:sz w:val="24"/>
          <w:szCs w:val="24"/>
        </w:rPr>
        <w:t xml:space="preserve">CNC-gépek </w:t>
      </w:r>
      <w:r>
        <w:rPr>
          <w:rFonts w:ascii="Palatino Linotype" w:hAnsi="Palatino Linotype" w:cs="TimesNewRomanPSMT"/>
          <w:sz w:val="24"/>
          <w:szCs w:val="24"/>
        </w:rPr>
        <w:t xml:space="preserve">vezérlése, </w:t>
      </w:r>
      <w:r w:rsidRPr="00E62264">
        <w:rPr>
          <w:rFonts w:ascii="Palatino Linotype" w:hAnsi="Palatino Linotype" w:cs="TimesNewRomanPSMT"/>
          <w:sz w:val="24"/>
          <w:szCs w:val="24"/>
        </w:rPr>
        <w:t>kezelésének alapjai</w:t>
      </w:r>
      <w:r>
        <w:rPr>
          <w:rFonts w:ascii="Palatino Linotype" w:hAnsi="Palatino Linotype" w:cs="TimesNewRomanPSMT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C5A92">
        <w:rPr>
          <w:rFonts w:ascii="Palatino Linotype" w:hAnsi="Palatino Linotype" w:cs="TimesNewRomanPSMT"/>
          <w:sz w:val="24"/>
          <w:szCs w:val="24"/>
        </w:rPr>
        <w:t>CNC-programok felépítése.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Szerelvényhelyek kialakítása felső- és CNC marógépeken.</w:t>
      </w:r>
    </w:p>
    <w:p w:rsidR="002C5A92" w:rsidRPr="000E120B" w:rsidRDefault="002C5A92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614308" w:rsidP="001B3845">
      <w:pPr>
        <w:numPr>
          <w:ilvl w:val="2"/>
          <w:numId w:val="15"/>
        </w:numPr>
        <w:tabs>
          <w:tab w:val="left" w:pos="1701"/>
          <w:tab w:val="left" w:pos="7797"/>
        </w:tabs>
        <w:spacing w:after="0" w:line="240" w:lineRule="auto"/>
        <w:ind w:left="1225" w:hanging="374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Lapanyagok megmunkálása</w:t>
      </w:r>
      <w:r w:rsidR="00211ABD" w:rsidRPr="00614308">
        <w:rPr>
          <w:rFonts w:ascii="Palatino Linotype" w:hAnsi="Palatino Linotype"/>
          <w:b/>
          <w:sz w:val="24"/>
          <w:szCs w:val="24"/>
        </w:rPr>
        <w:tab/>
      </w:r>
      <w:r w:rsidR="005A644F">
        <w:rPr>
          <w:rFonts w:ascii="Palatino Linotype" w:hAnsi="Palatino Linotype"/>
          <w:b/>
          <w:i/>
          <w:sz w:val="24"/>
          <w:szCs w:val="24"/>
        </w:rPr>
        <w:t xml:space="preserve">50 óra/45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Lapszabászgépek, táblafelosztók üzemeltetése.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Csiszolási műveletek végzése faipari csiszoló gépeken.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Sík, mart, profilozott felületek, sarkok, élek gépi csiszolása.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és szerszámaik kiválasztása.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Szalag-, henger-, kontakt csiszológépek üzemeltetése, csiszolási gyakorlatok.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Tárcsás csiszológép, él- és különleges csiszológépek, csiszolási gyakorlatok.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Élcsiszolás, egyenes és ívelt alkatrészek csiszolása, csiszolási gyakorlatok.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Táblásított- és furnérozott lapok csiszolása felületkezelés alá.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csiszolási hibák javítása.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Furnérozott laptermékek méretre alakítása körfűrészgéppel, illetve marógéppel.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Éllezárás gépei, élek megmunkálása.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Ragasztás (préselés).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ragasztás technológiája (présgép bemutatása, működése, préselési paraméterek</w:t>
      </w:r>
      <w:r>
        <w:rPr>
          <w:rFonts w:ascii="Palatino Linotype" w:hAnsi="Palatino Linotype" w:cs="TimesNewRomanPSMT"/>
          <w:sz w:val="24"/>
          <w:szCs w:val="24"/>
        </w:rPr>
        <w:t xml:space="preserve"> </w:t>
      </w:r>
      <w:r w:rsidRPr="00614308">
        <w:rPr>
          <w:rFonts w:ascii="Palatino Linotype" w:hAnsi="Palatino Linotype" w:cs="TimesNewRomanPSMT"/>
          <w:sz w:val="24"/>
          <w:szCs w:val="24"/>
        </w:rPr>
        <w:t>meghatározása).</w:t>
      </w:r>
    </w:p>
    <w:p w:rsidR="002C5A92" w:rsidRDefault="00614308" w:rsidP="001B3845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Élek lezárása felületborítás után (furnér, élfólia, élléc, ABS).</w:t>
      </w:r>
    </w:p>
    <w:p w:rsidR="002C5A92" w:rsidRPr="000E120B" w:rsidRDefault="002C5A92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614308" w:rsidP="001B3845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701" w:hanging="850"/>
        <w:rPr>
          <w:rFonts w:ascii="Palatino Linotype" w:hAnsi="Palatino Linotype"/>
          <w:b/>
          <w:sz w:val="24"/>
          <w:szCs w:val="24"/>
        </w:rPr>
      </w:pPr>
      <w:r w:rsidRPr="00614308">
        <w:rPr>
          <w:rFonts w:ascii="Palatino Linotype" w:hAnsi="Palatino Linotype" w:cs="TimesNewRomanPSMT"/>
          <w:b/>
          <w:sz w:val="24"/>
          <w:szCs w:val="24"/>
        </w:rPr>
        <w:t>Felületkezelés gépei, berendezései</w:t>
      </w:r>
      <w:r w:rsidR="00211ABD" w:rsidRPr="00614308">
        <w:rPr>
          <w:rFonts w:ascii="Palatino Linotype" w:hAnsi="Palatino Linotype"/>
          <w:b/>
          <w:sz w:val="24"/>
          <w:szCs w:val="24"/>
        </w:rPr>
        <w:tab/>
      </w:r>
      <w:r w:rsidR="005A644F">
        <w:rPr>
          <w:rFonts w:ascii="Palatino Linotype" w:hAnsi="Palatino Linotype"/>
          <w:b/>
          <w:i/>
          <w:sz w:val="24"/>
          <w:szCs w:val="24"/>
        </w:rPr>
        <w:t xml:space="preserve">28 óra/26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Pácfelhordó eszközök, berendezések.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Pácolási gyakorlat.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gyakorlatok.</w:t>
      </w:r>
    </w:p>
    <w:p w:rsidR="00614308" w:rsidRPr="00614308" w:rsidRDefault="00614308" w:rsidP="001B3845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Felületkezelési hibák, javításuk, megelőzésük.</w:t>
      </w:r>
    </w:p>
    <w:p w:rsidR="002C5A92" w:rsidRPr="00D04ACE" w:rsidRDefault="00614308" w:rsidP="001B3845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felületkezelés egészségvédelmi és biztonságtechnikai előírásai.</w:t>
      </w:r>
    </w:p>
    <w:p w:rsidR="002C5A92" w:rsidRPr="000E120B" w:rsidRDefault="002C5A92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B87D30" w:rsidRDefault="00211ABD" w:rsidP="001B3845">
      <w:pPr>
        <w:numPr>
          <w:ilvl w:val="1"/>
          <w:numId w:val="15"/>
        </w:numPr>
        <w:spacing w:after="0" w:line="240" w:lineRule="auto"/>
        <w:ind w:left="1134" w:hanging="594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A93F3C" w:rsidRDefault="00D04ACE" w:rsidP="00D04ACE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i/>
          <w:sz w:val="24"/>
          <w:szCs w:val="24"/>
        </w:rPr>
      </w:pPr>
      <w:r w:rsidRPr="00A93F3C">
        <w:rPr>
          <w:rFonts w:ascii="Palatino Linotype" w:hAnsi="Palatino Linotype"/>
          <w:i/>
          <w:sz w:val="24"/>
          <w:szCs w:val="24"/>
        </w:rPr>
        <w:t>Szakmaspecifikus tanműhely vagy szakmaspecifikus gazdálkodó szervezet</w:t>
      </w:r>
    </w:p>
    <w:p w:rsidR="00D04ACE" w:rsidRPr="000E120B" w:rsidRDefault="00D04ACE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211ABD" w:rsidRDefault="00211ABD" w:rsidP="00BC1DC5">
      <w:pPr>
        <w:numPr>
          <w:ilvl w:val="1"/>
          <w:numId w:val="15"/>
        </w:numPr>
        <w:spacing w:after="0" w:line="240" w:lineRule="auto"/>
        <w:ind w:left="1134" w:hanging="594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Default="00211ABD" w:rsidP="00BC1DC5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11AB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04ACE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42851">
        <w:trPr>
          <w:jc w:val="center"/>
        </w:trPr>
        <w:tc>
          <w:tcPr>
            <w:tcW w:w="776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04ACE" w:rsidRPr="00F42851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04ACE" w:rsidRDefault="00D04ACE" w:rsidP="00211ABD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211ABD" w:rsidRPr="001B3845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1B3845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4ACE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4ACE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4ACE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04ACE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4ACE" w:rsidRPr="00FE5532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4ACE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4ACE" w:rsidRPr="00FE5532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4ACE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4ACE" w:rsidRPr="00FE5532" w:rsidRDefault="00D04ACE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ACE" w:rsidRPr="008B7D14" w:rsidRDefault="00D04ACE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ACE" w:rsidRPr="00FE5532">
        <w:trPr>
          <w:jc w:val="center"/>
        </w:trPr>
        <w:tc>
          <w:tcPr>
            <w:tcW w:w="82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ACE" w:rsidRPr="00FE5532" w:rsidRDefault="00D04ACE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04ACE" w:rsidRDefault="00D04ACE" w:rsidP="00D04AC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1ABD" w:rsidRPr="007F1178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60E8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1B3845" w:rsidRDefault="001B3845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1B3845" w:rsidRDefault="001B3845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B3845" w:rsidRDefault="001B3845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B3845" w:rsidRDefault="001B3845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B3845" w:rsidRDefault="001B3845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211ABD" w:rsidRPr="000E120B" w:rsidRDefault="00614308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1751">
        <w:rPr>
          <w:rFonts w:ascii="Palatino Linotype" w:hAnsi="Palatino Linotype"/>
          <w:b/>
          <w:sz w:val="44"/>
          <w:szCs w:val="44"/>
        </w:rPr>
        <w:t>10229-12</w:t>
      </w:r>
      <w:r w:rsidRPr="002F1751">
        <w:rPr>
          <w:rFonts w:ascii="Palatino Linotype" w:hAnsi="Palatino Linotype"/>
          <w:sz w:val="20"/>
          <w:szCs w:val="20"/>
        </w:rPr>
        <w:t xml:space="preserve"> </w:t>
      </w:r>
      <w:r w:rsidR="00211ABD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11ABD" w:rsidRPr="000E120B" w:rsidRDefault="00614308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2F1751">
        <w:rPr>
          <w:rFonts w:ascii="Palatino Linotype" w:hAnsi="Palatino Linotype"/>
          <w:b/>
          <w:sz w:val="44"/>
          <w:szCs w:val="44"/>
        </w:rPr>
        <w:t>Gyártáselőkészítés</w:t>
      </w:r>
      <w:r w:rsidR="00E05F63">
        <w:rPr>
          <w:rFonts w:ascii="Palatino Linotype" w:hAnsi="Palatino Linotype"/>
          <w:b/>
          <w:sz w:val="44"/>
          <w:szCs w:val="44"/>
        </w:rPr>
        <w:t>i</w:t>
      </w:r>
      <w:r w:rsidRPr="002F1751">
        <w:rPr>
          <w:rFonts w:ascii="Palatino Linotype" w:hAnsi="Palatino Linotype"/>
          <w:b/>
          <w:sz w:val="44"/>
          <w:szCs w:val="44"/>
        </w:rPr>
        <w:t xml:space="preserve"> feladatok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0A0109" w:rsidRDefault="000A0109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1B3845" w:rsidRDefault="001B3845">
      <w:pPr>
        <w:spacing w:after="0" w:line="240" w:lineRule="auto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211ABD" w:rsidRPr="000A0109" w:rsidRDefault="00211ABD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A010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 w:rsidR="000A0109" w:rsidRPr="000A0109">
        <w:rPr>
          <w:rFonts w:ascii="Palatino Linotype" w:hAnsi="Palatino Linotype"/>
          <w:b/>
          <w:sz w:val="24"/>
          <w:szCs w:val="24"/>
        </w:rPr>
        <w:t>10229-12</w:t>
      </w:r>
      <w:r w:rsidRPr="000A010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A0109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0A0109" w:rsidRPr="000A0109">
        <w:rPr>
          <w:rFonts w:ascii="Palatino Linotype" w:hAnsi="Palatino Linotype"/>
          <w:b/>
          <w:sz w:val="24"/>
          <w:szCs w:val="24"/>
        </w:rPr>
        <w:t>Gyártáselőkészítés</w:t>
      </w:r>
      <w:r w:rsidR="00E05F63">
        <w:rPr>
          <w:rFonts w:ascii="Palatino Linotype" w:hAnsi="Palatino Linotype"/>
          <w:b/>
          <w:sz w:val="24"/>
          <w:szCs w:val="24"/>
        </w:rPr>
        <w:t>i</w:t>
      </w:r>
      <w:r w:rsidR="000A0109" w:rsidRPr="000A0109">
        <w:rPr>
          <w:rFonts w:ascii="Palatino Linotype" w:hAnsi="Palatino Linotype"/>
          <w:b/>
          <w:sz w:val="24"/>
          <w:szCs w:val="24"/>
        </w:rPr>
        <w:t xml:space="preserve"> feladatok</w:t>
      </w:r>
      <w:r w:rsidRPr="000A0109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A010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358" w:type="dxa"/>
        <w:jc w:val="center"/>
        <w:tblInd w:w="-5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85"/>
        <w:gridCol w:w="480"/>
        <w:gridCol w:w="425"/>
        <w:gridCol w:w="426"/>
        <w:gridCol w:w="425"/>
        <w:gridCol w:w="425"/>
        <w:gridCol w:w="425"/>
        <w:gridCol w:w="467"/>
      </w:tblGrid>
      <w:tr w:rsidR="00255C61" w:rsidRPr="001773BF">
        <w:trPr>
          <w:trHeight w:val="570"/>
          <w:jc w:val="center"/>
        </w:trPr>
        <w:tc>
          <w:tcPr>
            <w:tcW w:w="5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F3C" w:rsidRDefault="00A93F3C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10229-12</w:t>
            </w:r>
          </w:p>
          <w:p w:rsidR="00255C61" w:rsidRPr="00255C61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C61">
              <w:rPr>
                <w:rFonts w:ascii="Palatino Linotype" w:hAnsi="Palatino Linotype"/>
                <w:sz w:val="20"/>
                <w:szCs w:val="20"/>
              </w:rPr>
              <w:t>Gyártáselőkészítés</w:t>
            </w:r>
            <w:r w:rsidR="00E05F63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255C61">
              <w:rPr>
                <w:rFonts w:ascii="Palatino Linotype" w:hAnsi="Palatino Linotype"/>
                <w:sz w:val="20"/>
                <w:szCs w:val="20"/>
              </w:rPr>
              <w:t xml:space="preserve"> feladatok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 w:cs="TimesNewRomanPSMT"/>
                <w:sz w:val="20"/>
                <w:szCs w:val="20"/>
              </w:rPr>
              <w:t>Faipari szakrajz</w:t>
            </w:r>
            <w:r w:rsidRPr="001773BF">
              <w:rPr>
                <w:rFonts w:ascii="Palatino Linotype" w:hAnsi="Palatino Linotype" w:cs="TimesNewRomanPSMT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Gyártás-előkészítési ismeretek </w:t>
            </w:r>
          </w:p>
        </w:tc>
      </w:tr>
      <w:tr w:rsidR="00255C61" w:rsidRPr="00666512">
        <w:trPr>
          <w:trHeight w:val="3704"/>
          <w:jc w:val="center"/>
        </w:trPr>
        <w:tc>
          <w:tcPr>
            <w:tcW w:w="5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1773BF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1773BF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Alapfogalmak, síkmértani szerkesztések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1773BF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 w:cs="Arial"/>
                <w:sz w:val="20"/>
                <w:szCs w:val="20"/>
              </w:rPr>
              <w:t>Ábrázolási módok, rajzok fajtái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666512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66512">
              <w:rPr>
                <w:rFonts w:ascii="Palatino Linotype" w:hAnsi="Palatino Linotype" w:cs="Arial"/>
                <w:sz w:val="20"/>
                <w:szCs w:val="20"/>
              </w:rPr>
              <w:t>Fakötések ábrázolása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666512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66512">
              <w:rPr>
                <w:rFonts w:ascii="Palatino Linotype" w:hAnsi="Palatino Linotype"/>
                <w:sz w:val="20"/>
                <w:szCs w:val="20"/>
              </w:rPr>
              <w:t>Anyagismeret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666512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66512">
              <w:rPr>
                <w:rFonts w:ascii="Palatino Linotype" w:hAnsi="Palatino Linotype" w:cs="TimesNewRomanPSMT"/>
                <w:sz w:val="20"/>
                <w:szCs w:val="20"/>
              </w:rPr>
              <w:t>Műszaki dokumentáció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666512" w:rsidRDefault="00255C61" w:rsidP="00255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66512">
              <w:rPr>
                <w:rFonts w:ascii="Palatino Linotype" w:hAnsi="Palatino Linotype" w:cs="TimesNewRomanPSMT"/>
                <w:sz w:val="20"/>
                <w:szCs w:val="20"/>
              </w:rPr>
              <w:t>Vállalkozásműködtetés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55C61" w:rsidRPr="00666512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TimesNewRomanPSMT"/>
                <w:sz w:val="20"/>
                <w:szCs w:val="20"/>
              </w:rPr>
            </w:pPr>
            <w:r w:rsidRPr="00666512">
              <w:rPr>
                <w:rFonts w:ascii="Palatino Linotype" w:hAnsi="Palatino Linotype" w:cs="TimesNewRomanPSMT"/>
                <w:sz w:val="20"/>
                <w:szCs w:val="20"/>
              </w:rPr>
              <w:t>Számítástechnika a faiparban</w:t>
            </w:r>
          </w:p>
        </w:tc>
      </w:tr>
      <w:tr w:rsidR="00255C61" w:rsidRPr="001773BF">
        <w:trPr>
          <w:trHeight w:val="345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Piaci igényt felmér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Üzleti tervet előkészít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Helyszíni felmérést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Műszaki rajzot és műszaki leírást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Szabásjegyzéket, anyagnormát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Művelettervet, technológiai leírást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Árkalkulációt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Árajánlatot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Szerződést köt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Beszerzi a termék előállításához szükséges anyagokat, eszközöket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Fűrészárut osztályoz, válogat, szakszerűen máglyáz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Alap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1773BF">
              <w:rPr>
                <w:rFonts w:ascii="Palatino Linotype" w:hAnsi="Palatino Linotype"/>
                <w:sz w:val="20"/>
                <w:szCs w:val="20"/>
              </w:rPr>
              <w:t>, segédanyagot választ, minőségellenőrzést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Szállítólevelet, számlát ír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Vásárokon, kiállításokon vesz részt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Számítógépet kezel, faipari célszoftvereket használ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Napi feladatokat adminisztrál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1773B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Helyszíni felmérés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Műszaki rajzi alapismeretek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Ábrázolási módok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Fakötések ábrázolása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Formaterv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Metszeti rajz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Csomóponti rajz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Alkatrészrajzok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Műszaki leírás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 w:rsidTr="00F275E4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Szabásjegyzék, anyagnorma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 w:rsidTr="00F275E4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Szabásterv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Műveletterv, technológiai leírás tartalma, szerepe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Árkalkuláció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Alapanyagok tulajdonságai és felhasználási lehetőségei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CA64CC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Alap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 és segédanyagokkal kapcsolatos szabványok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Alap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 és segédanyagokkal kapcsolatos szakmai számítások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 faanyag alakváltozásai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 fa hibái és betegségei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Hazai fafajták ismerete, megmunkálhatósága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Faanyagok kezelése, tárolása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 vállalkozás működésével kapcsolatos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Árajánlat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Szerződéskötés, garanciavállalás szabályai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Szállítólevelek, számlakészítés szabályai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Vásárok és kiállítások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Számítógép, faipari célszoftverek használata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ind w:left="708" w:hanging="676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Adminisztrációs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1773B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255C61" w:rsidRPr="00C34867">
        <w:trPr>
          <w:trHeight w:val="24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Szabadkézi vázlatkészítés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1773B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Térlátás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Döntésképesség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1773B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1773BF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1773BF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55C61" w:rsidRPr="00C34867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55C61" w:rsidRPr="001773BF" w:rsidRDefault="00255C61" w:rsidP="00255C6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1773BF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C61" w:rsidRPr="00C34867" w:rsidRDefault="00255C61" w:rsidP="00255C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6125B" w:rsidRDefault="0056125B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6125B" w:rsidRDefault="0056125B">
      <w:p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E1308C" w:rsidRPr="000E120B" w:rsidRDefault="00E1308C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0E120B" w:rsidRDefault="003371C2" w:rsidP="0056125B">
      <w:pPr>
        <w:numPr>
          <w:ilvl w:val="0"/>
          <w:numId w:val="15"/>
        </w:numPr>
        <w:tabs>
          <w:tab w:val="left" w:pos="7513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3371C2">
        <w:rPr>
          <w:rFonts w:ascii="Palatino Linotype" w:hAnsi="Palatino Linotype" w:cs="TimesNewRomanPSMT"/>
          <w:b/>
          <w:sz w:val="24"/>
          <w:szCs w:val="24"/>
        </w:rPr>
        <w:t>Faipari szakrajz</w:t>
      </w:r>
      <w:r w:rsidR="00211ABD" w:rsidRPr="003371C2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1308C">
        <w:rPr>
          <w:rFonts w:ascii="Palatino Linotype" w:hAnsi="Palatino Linotype"/>
          <w:b/>
          <w:sz w:val="24"/>
          <w:szCs w:val="24"/>
          <w:lang w:eastAsia="hu-HU"/>
        </w:rPr>
        <w:t>36</w:t>
      </w:r>
      <w:r w:rsidR="00211ABD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1308C">
        <w:rPr>
          <w:rFonts w:ascii="Palatino Linotype" w:hAnsi="Palatino Linotype"/>
          <w:b/>
          <w:sz w:val="24"/>
          <w:szCs w:val="24"/>
          <w:lang w:eastAsia="hu-HU"/>
        </w:rPr>
        <w:t xml:space="preserve">/36 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211ABD" w:rsidRPr="00F275E4" w:rsidRDefault="00211ABD" w:rsidP="00211ABD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211ABD" w:rsidRDefault="00211ABD" w:rsidP="0056125B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371C2" w:rsidRPr="003371C2" w:rsidRDefault="003371C2" w:rsidP="003371C2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3371C2">
        <w:rPr>
          <w:rFonts w:ascii="Palatino Linotype" w:hAnsi="Palatino Linotype"/>
          <w:sz w:val="24"/>
          <w:szCs w:val="24"/>
        </w:rPr>
        <w:t>A tantárgy megismertesse a tanulókkal a rajzkészítés technikai, minőségi és a szabvány által előírt rajzi követelményeit, fejlessze a tanulók térszemléletét, rajzkészségét, esztétikai érzékét. Rámutasson a metszetkészítés szükségességére, szabványos jelölésére. Felkészítse a szakmai elméletben és gyakorlatban tanult fakötések, faipari alapszerkezetek műszaki rajzának és méretezésének elkészítésére.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1ABD" w:rsidRDefault="00211ABD" w:rsidP="0056125B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211ABD" w:rsidRPr="0019087B" w:rsidRDefault="00211ABD" w:rsidP="00211AB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1ABD" w:rsidRDefault="00211ABD" w:rsidP="0056125B">
      <w:pPr>
        <w:numPr>
          <w:ilvl w:val="1"/>
          <w:numId w:val="15"/>
        </w:numPr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04ACE" w:rsidRPr="000E120B" w:rsidRDefault="00D04ACE" w:rsidP="00D04AC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11ABD" w:rsidRPr="00757120" w:rsidRDefault="00757120" w:rsidP="0056125B">
      <w:pPr>
        <w:widowControl w:val="0"/>
        <w:numPr>
          <w:ilvl w:val="2"/>
          <w:numId w:val="15"/>
        </w:numPr>
        <w:tabs>
          <w:tab w:val="left" w:pos="7938"/>
        </w:tabs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/>
          <w:b/>
          <w:sz w:val="24"/>
          <w:szCs w:val="24"/>
        </w:rPr>
        <w:t>Alapfogalmak, síkmértani szerkesztések</w:t>
      </w:r>
      <w:r w:rsidR="00211ABD" w:rsidRPr="00757120">
        <w:rPr>
          <w:rFonts w:ascii="Palatino Linotype" w:hAnsi="Palatino Linotype"/>
          <w:b/>
          <w:sz w:val="24"/>
          <w:szCs w:val="24"/>
        </w:rPr>
        <w:tab/>
      </w:r>
      <w:r w:rsidR="00E1308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6 óra/6 </w:t>
      </w:r>
      <w:r w:rsidR="00211ABD" w:rsidRPr="0075712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A faipari szakrajz alapfogalmai. 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Rajzeszközök használata, rajzok fajtái.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szabvány, szabványos vonalak és betűk.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Vonalvastagságok, vonalfajták.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 xml:space="preserve">Méretarány, </w:t>
      </w:r>
      <w:r w:rsidRPr="00757120">
        <w:rPr>
          <w:rFonts w:ascii="Palatino Linotype" w:hAnsi="Palatino Linotype" w:cs="TimesNewRomanPSMT"/>
          <w:sz w:val="24"/>
          <w:szCs w:val="24"/>
        </w:rPr>
        <w:t>a méretmegadás elemei,</w:t>
      </w:r>
      <w:r w:rsidRPr="00757120">
        <w:rPr>
          <w:rFonts w:ascii="Palatino Linotype" w:hAnsi="Palatino Linotype"/>
          <w:sz w:val="24"/>
          <w:szCs w:val="24"/>
        </w:rPr>
        <w:t xml:space="preserve"> </w:t>
      </w:r>
      <w:r w:rsidRPr="00757120">
        <w:rPr>
          <w:rFonts w:ascii="Palatino Linotype" w:hAnsi="Palatino Linotype" w:cs="TimesNewRomanPSMT"/>
          <w:sz w:val="24"/>
          <w:szCs w:val="24"/>
        </w:rPr>
        <w:t>módjai a faipari szakrajzokon.</w:t>
      </w:r>
    </w:p>
    <w:p w:rsidR="00757120" w:rsidRPr="00757120" w:rsidRDefault="00757120" w:rsidP="00757120">
      <w:pPr>
        <w:widowControl w:val="0"/>
        <w:suppressAutoHyphens/>
        <w:spacing w:after="0" w:line="240" w:lineRule="auto"/>
        <w:ind w:left="284" w:firstLine="425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faiparban alkalmazott anyagok rajzi jelölései.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Síkmértani szerkesztések.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Ábrázolás vetületekkel.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Ábrázolás axonometrikusan.</w:t>
      </w:r>
    </w:p>
    <w:p w:rsidR="00757120" w:rsidRPr="00757120" w:rsidRDefault="00757120" w:rsidP="00757120">
      <w:pPr>
        <w:spacing w:after="0" w:line="240" w:lineRule="auto"/>
        <w:ind w:left="284" w:firstLine="425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Metszetek ábrázolása, anyagjelölések.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757120" w:rsidP="0056125B">
      <w:pPr>
        <w:widowControl w:val="0"/>
        <w:numPr>
          <w:ilvl w:val="2"/>
          <w:numId w:val="15"/>
        </w:numPr>
        <w:tabs>
          <w:tab w:val="left" w:pos="7938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Arial"/>
          <w:b/>
          <w:sz w:val="24"/>
          <w:szCs w:val="24"/>
        </w:rPr>
        <w:t>Ábrázolási módok, rajzok fajtái</w:t>
      </w:r>
      <w:r w:rsidR="00211ABD" w:rsidRPr="00757120">
        <w:rPr>
          <w:rFonts w:ascii="Palatino Linotype" w:hAnsi="Palatino Linotype"/>
          <w:b/>
          <w:sz w:val="24"/>
          <w:szCs w:val="24"/>
        </w:rPr>
        <w:tab/>
      </w:r>
      <w:r w:rsidR="00E1308C">
        <w:rPr>
          <w:rFonts w:ascii="Palatino Linotype" w:hAnsi="Palatino Linotype"/>
          <w:b/>
          <w:i/>
          <w:sz w:val="24"/>
          <w:szCs w:val="24"/>
        </w:rPr>
        <w:t xml:space="preserve">6 óra/6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57120" w:rsidRPr="00223B68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Ábrázolási módok.</w:t>
      </w:r>
    </w:p>
    <w:p w:rsidR="00757120" w:rsidRPr="00223B68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Vetületi ábrázolás alapfogalmai a faipari szakrajzban.</w:t>
      </w:r>
    </w:p>
    <w:p w:rsidR="00757120" w:rsidRPr="00223B68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Axonometrikus ábrázolás alapjai, az egyméretű és a frontális axonometria. Perspektivikus ábrázolás.</w:t>
      </w:r>
    </w:p>
    <w:p w:rsidR="00757120" w:rsidRPr="00223B68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Nézet és metszet fogalma.</w:t>
      </w:r>
    </w:p>
    <w:p w:rsidR="00757120" w:rsidRPr="00223B68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223B68">
        <w:rPr>
          <w:rFonts w:ascii="Palatino Linotype" w:hAnsi="Palatino Linotype" w:cs="TimesNewRomanPSMT"/>
          <w:sz w:val="24"/>
          <w:szCs w:val="24"/>
        </w:rPr>
        <w:t>Metszősíkok típusai a faipari szakrajzban.</w:t>
      </w:r>
    </w:p>
    <w:p w:rsidR="00211ABD" w:rsidRPr="00223B68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23B68">
        <w:rPr>
          <w:rFonts w:ascii="Palatino Linotype" w:hAnsi="Palatino Linotype" w:cs="TimesNewRomanPSMT"/>
          <w:sz w:val="24"/>
          <w:szCs w:val="24"/>
        </w:rPr>
        <w:t>A faipari szakrajzok fajtái (jellegrajz, csomóponti rajz, összeállítási rajz, alkatrészrajz, műhelyrajz).</w:t>
      </w:r>
    </w:p>
    <w:p w:rsidR="00757120" w:rsidRPr="000E120B" w:rsidRDefault="00757120" w:rsidP="00757120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275E4" w:rsidRDefault="00F275E4">
      <w:pPr>
        <w:spacing w:after="0" w:line="240" w:lineRule="auto"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br w:type="page"/>
      </w:r>
    </w:p>
    <w:p w:rsidR="00211ABD" w:rsidRPr="000E120B" w:rsidRDefault="00757120" w:rsidP="0056125B">
      <w:pPr>
        <w:widowControl w:val="0"/>
        <w:numPr>
          <w:ilvl w:val="2"/>
          <w:numId w:val="15"/>
        </w:numPr>
        <w:tabs>
          <w:tab w:val="left" w:pos="7655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Arial"/>
          <w:b/>
          <w:sz w:val="24"/>
          <w:szCs w:val="24"/>
        </w:rPr>
        <w:t>Fakötések ábrázolása</w:t>
      </w:r>
      <w:r w:rsidR="00211ABD" w:rsidRPr="00757120">
        <w:rPr>
          <w:rFonts w:ascii="Palatino Linotype" w:hAnsi="Palatino Linotype"/>
          <w:b/>
          <w:sz w:val="24"/>
          <w:szCs w:val="24"/>
        </w:rPr>
        <w:tab/>
      </w:r>
      <w:r w:rsidR="00E1308C">
        <w:rPr>
          <w:rFonts w:ascii="Palatino Linotype" w:hAnsi="Palatino Linotype"/>
          <w:b/>
          <w:i/>
          <w:sz w:val="24"/>
          <w:szCs w:val="24"/>
        </w:rPr>
        <w:t xml:space="preserve">24 óra/24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Fakötések ábrázolása.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</w:t>
      </w:r>
      <w:r>
        <w:rPr>
          <w:rFonts w:ascii="Palatino Linotype" w:hAnsi="Palatino Linotype" w:cs="TimesNewRomanPSMT"/>
          <w:sz w:val="24"/>
          <w:szCs w:val="24"/>
        </w:rPr>
        <w:t>zéles</w:t>
      </w:r>
      <w:r w:rsidRPr="00757120">
        <w:rPr>
          <w:rFonts w:ascii="Palatino Linotype" w:hAnsi="Palatino Linotype" w:cs="TimesNewRomanPSMT"/>
          <w:sz w:val="24"/>
          <w:szCs w:val="24"/>
        </w:rPr>
        <w:t>ítő toldások (egyenes és ferde élillesztéssel, rálapolással, saját csappal, idegen csappal, gépi toldással).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Szélesítő toldások erősítései (lap- és élheveder, fejelőléc).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Hosszabbító toldások (egyenes és ferde élillesztéssel, rálapolással, csapozásokkal, gépi toldással).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Vastagító toldások.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Keretkötések ábrázolása.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Sarokkötések (rálapolással aljazás nélkül, aljazva, ollós csappal, vésett csappal aljazás nélkül, 1/3 és 2/3 anyag-vastagságban aljazva, árkolva).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„T” kötések, „kereszt-kötések” (rálapolással aljazás nélkül, aljazva, csapozással aljazás nélkül, aljazva, árkolva).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Kávakötések ábrázolása.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Beeresztések (egyenes és fecskefarkú, 1/2 és teljes anyag vastagságban).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Fogazások (egyenes és fecskefarkú, nyílt, félig takart). 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Kávakötések (idegen csappal, köldökcsappal, lamellóval, kávakötés szakállas vésett csappal, kávakötés ékelve).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Tömörfából készített egyszerű bútorok szerkezeti rajzai (ékelt lábú kispad, konyhai ülőke, keretszerkezetű asztal, kávaszerkezetű faliszekrény).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B87D30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A93F3C" w:rsidRDefault="00211ABD" w:rsidP="00BC1DC5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57120" w:rsidRPr="00720CA7" w:rsidRDefault="00757120" w:rsidP="00211ABD">
      <w:pPr>
        <w:widowControl w:val="0"/>
        <w:suppressAutoHyphens/>
        <w:spacing w:after="0" w:line="240" w:lineRule="auto"/>
        <w:ind w:firstLine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Default="00211ABD" w:rsidP="00BC1DC5">
      <w:pPr>
        <w:numPr>
          <w:ilvl w:val="1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Default="00211ABD" w:rsidP="00211A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1AB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523C6F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E05F63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Merge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04ACE" w:rsidRDefault="00D04ACE" w:rsidP="00523C6F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A93F3C" w:rsidRDefault="00A93F3C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211ABD" w:rsidRPr="0056125B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56125B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23C6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23C6F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23C6F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23C6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23C6F" w:rsidRPr="00FE5532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23C6F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23C6F" w:rsidRPr="00FE5532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23C6F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23C6F" w:rsidRPr="00FE5532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Faipari</w:t>
            </w:r>
            <w:r w:rsidR="00523C6F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Faipar</w:t>
            </w:r>
            <w:r w:rsidR="00523C6F">
              <w:rPr>
                <w:rFonts w:ascii="Palatino Linotype" w:hAnsi="Palatino Linotype" w:cs="Arial"/>
                <w:sz w:val="20"/>
                <w:szCs w:val="20"/>
              </w:rPr>
              <w:t>i rajz</w:t>
            </w:r>
            <w:r w:rsidR="00523C6F"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Faipar</w:t>
            </w:r>
            <w:r w:rsidR="00523C6F">
              <w:rPr>
                <w:rFonts w:ascii="Palatino Linotype" w:hAnsi="Palatino Linotype" w:cs="Arial"/>
                <w:sz w:val="20"/>
                <w:szCs w:val="20"/>
              </w:rPr>
              <w:t>i rajz</w:t>
            </w:r>
            <w:r w:rsidR="00523C6F"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</w:t>
            </w:r>
            <w:r w:rsidR="00E05F63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="00523C6F"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100FC3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04ACE" w:rsidRDefault="00D04ACE" w:rsidP="00211ABD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211ABD" w:rsidRPr="00280858" w:rsidRDefault="00211ABD" w:rsidP="004F7811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60E8" w:rsidRDefault="00D460E8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275E4" w:rsidRDefault="00F275E4" w:rsidP="00BC1DC5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211ABD" w:rsidRPr="000E120B" w:rsidRDefault="00211ABD" w:rsidP="00D460E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0E120B" w:rsidRDefault="00757120" w:rsidP="00A71E98">
      <w:pPr>
        <w:numPr>
          <w:ilvl w:val="0"/>
          <w:numId w:val="15"/>
        </w:numPr>
        <w:tabs>
          <w:tab w:val="left" w:pos="7371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757120">
        <w:rPr>
          <w:rFonts w:ascii="Palatino Linotype" w:hAnsi="Palatino Linotype"/>
          <w:b/>
          <w:sz w:val="24"/>
          <w:szCs w:val="24"/>
        </w:rPr>
        <w:t>Gyártáselőkészítési ismeretek</w:t>
      </w:r>
      <w:r w:rsidR="00211ABD" w:rsidRPr="00757120">
        <w:rPr>
          <w:rFonts w:ascii="Palatino Linotype" w:hAnsi="Palatino Linotype" w:cs="Arial"/>
          <w:b/>
          <w:sz w:val="24"/>
          <w:szCs w:val="24"/>
        </w:rPr>
        <w:t xml:space="preserve"> </w:t>
      </w:r>
      <w:r w:rsidR="00211ABD" w:rsidRPr="00757120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56125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1308C">
        <w:rPr>
          <w:rFonts w:ascii="Palatino Linotype" w:hAnsi="Palatino Linotype"/>
          <w:b/>
          <w:sz w:val="24"/>
          <w:szCs w:val="24"/>
          <w:lang w:eastAsia="hu-HU"/>
        </w:rPr>
        <w:t>104</w:t>
      </w:r>
      <w:r w:rsidR="00211ABD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1308C">
        <w:rPr>
          <w:rFonts w:ascii="Palatino Linotype" w:hAnsi="Palatino Linotype"/>
          <w:b/>
          <w:sz w:val="24"/>
          <w:szCs w:val="24"/>
          <w:lang w:eastAsia="hu-HU"/>
        </w:rPr>
        <w:t xml:space="preserve">/104 </w:t>
      </w:r>
      <w:r w:rsidR="00211ABD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211ABD" w:rsidRPr="00F275E4" w:rsidRDefault="00211ABD" w:rsidP="00211ABD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F275E4">
        <w:rPr>
          <w:rFonts w:ascii="Palatino Linotype" w:hAnsi="Palatino Linotype"/>
          <w:i/>
          <w:sz w:val="20"/>
          <w:szCs w:val="20"/>
        </w:rPr>
        <w:t>*Háromévfolyamos képzés közismereti oktatással/kétévfolyamos képzés közismereti oktatás nélkül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0E120B" w:rsidRDefault="00211ABD" w:rsidP="0056125B">
      <w:pPr>
        <w:numPr>
          <w:ilvl w:val="1"/>
          <w:numId w:val="15"/>
        </w:numPr>
        <w:spacing w:after="0" w:line="240" w:lineRule="auto"/>
        <w:ind w:left="1134" w:hanging="70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 megismerje a faanyag szerkezeti felépítését, tulajdonságait, a gyakrabban használt fafajokat, a faiparban használt különböző alap- és segédanyagokat, műanyagokat, ragasztóanyagokat, felületkezelő anyagokat.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tanulót felkészítse a műszaki dokumentáció értelmezésére, szerepére és alkalmazására, a bútor- és az épületasztalos-ipari termékek műszaki dokumentációjának elkészítésére.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tanulók megismerjék a vállalkozások fő jellemzőit és az üzleti terv készítésének alapjait.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tanulók áttekintést kapjanak a faiparban használt számítógépes programokról.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11ABD" w:rsidRDefault="00211ABD" w:rsidP="0056125B">
      <w:pPr>
        <w:numPr>
          <w:ilvl w:val="1"/>
          <w:numId w:val="15"/>
        </w:numPr>
        <w:spacing w:after="0" w:line="240" w:lineRule="auto"/>
        <w:ind w:left="1134" w:hanging="70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523C6F" w:rsidRDefault="00523C6F" w:rsidP="00523C6F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523C6F" w:rsidRPr="000E120B" w:rsidRDefault="00523C6F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211ABD" w:rsidRPr="000E120B" w:rsidRDefault="00211ABD" w:rsidP="0056125B">
      <w:pPr>
        <w:numPr>
          <w:ilvl w:val="1"/>
          <w:numId w:val="15"/>
        </w:numPr>
        <w:spacing w:after="0" w:line="240" w:lineRule="auto"/>
        <w:ind w:left="1134" w:hanging="70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211ABD" w:rsidRPr="00757120" w:rsidRDefault="00757120" w:rsidP="0056125B">
      <w:pPr>
        <w:numPr>
          <w:ilvl w:val="2"/>
          <w:numId w:val="15"/>
        </w:numPr>
        <w:tabs>
          <w:tab w:val="left" w:pos="1560"/>
          <w:tab w:val="left" w:pos="7655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/>
          <w:b/>
          <w:sz w:val="24"/>
          <w:szCs w:val="24"/>
        </w:rPr>
        <w:t>Anyagismeret</w:t>
      </w:r>
      <w:r w:rsidR="00211ABD" w:rsidRPr="00757120">
        <w:rPr>
          <w:rFonts w:ascii="Palatino Linotype" w:hAnsi="Palatino Linotype"/>
          <w:b/>
          <w:sz w:val="24"/>
          <w:szCs w:val="24"/>
        </w:rPr>
        <w:tab/>
      </w:r>
      <w:r w:rsidR="00E1308C">
        <w:rPr>
          <w:rFonts w:ascii="Palatino Linotype" w:hAnsi="Palatino Linotype"/>
          <w:b/>
          <w:i/>
          <w:sz w:val="24"/>
          <w:szCs w:val="24"/>
        </w:rPr>
        <w:t xml:space="preserve">52 óra/52 </w:t>
      </w:r>
      <w:r w:rsidR="00211ABD" w:rsidRPr="00757120">
        <w:rPr>
          <w:rFonts w:ascii="Palatino Linotype" w:hAnsi="Palatino Linotype"/>
          <w:b/>
          <w:i/>
          <w:sz w:val="24"/>
          <w:szCs w:val="24"/>
        </w:rPr>
        <w:t>óra</w:t>
      </w:r>
    </w:p>
    <w:p w:rsidR="00757120" w:rsidRPr="00757120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fa szerkezeti és vegyi felépítése.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faanyag nedvességtartalma (szabadvíz, kötött víz, rosttelítettségi határ, egyensúlyi fanedvesség, víztartalmi fokok, nedvességmérés, nedvességtartalom számítás, zsugorodás és dagadás mértékének számítása, a fűrészáru alakváltozása száradás közben).</w:t>
      </w:r>
    </w:p>
    <w:p w:rsidR="00757120" w:rsidRPr="00757120" w:rsidRDefault="00757120" w:rsidP="00757120">
      <w:pPr>
        <w:tabs>
          <w:tab w:val="right" w:pos="8222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A fa műszaki tulajdonságai</w:t>
      </w:r>
      <w:r w:rsidRPr="00757120">
        <w:rPr>
          <w:rFonts w:ascii="Palatino Linotype" w:hAnsi="Palatino Linotype" w:cs="TimesNewRomanPSMT"/>
          <w:sz w:val="24"/>
          <w:szCs w:val="24"/>
        </w:rPr>
        <w:t xml:space="preserve"> (</w:t>
      </w:r>
      <w:r w:rsidRPr="00757120">
        <w:rPr>
          <w:rFonts w:ascii="Palatino Linotype" w:hAnsi="Palatino Linotype"/>
          <w:sz w:val="24"/>
          <w:szCs w:val="24"/>
        </w:rPr>
        <w:t>a fa külső megjelenése, sűrűsége, tartóssága, mechanikai tulajdonságai).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 hibái és betegségei (alaki, szövetszerkezeti hibák, farontó gombák károsításai, állati eredetű károsodások).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Védekezés a farontó gombák és rovarok ellen.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 xml:space="preserve">Faanyagok kezelése, tárolása (természetes- és mesterséges szárítás, gőzölés, permetezés, áztatás, fűrészáru tárolása, laptermékek tárolása, furnér </w:t>
      </w:r>
      <w:r w:rsidR="001F7250">
        <w:rPr>
          <w:rFonts w:ascii="Palatino Linotype" w:hAnsi="Palatino Linotype" w:cs="TimesNewRomanPSMT"/>
          <w:sz w:val="24"/>
          <w:szCs w:val="24"/>
        </w:rPr>
        <w:t>tárolása</w:t>
      </w:r>
      <w:r w:rsidRPr="00757120">
        <w:rPr>
          <w:rFonts w:ascii="Palatino Linotype" w:hAnsi="Palatino Linotype" w:cs="TimesNewRomanPSMT"/>
          <w:sz w:val="24"/>
          <w:szCs w:val="24"/>
        </w:rPr>
        <w:t>).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Fafaj felismerés, elsődleges fafaj meghatározók, másodlagos fafaj meghatározók.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hazai fafajták (tűlevelű és lombos fák) makroszkopikus felismerése, műszaki tulajdonságai, megmunkálhatósága, felhasználási területei.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Trópusi fafajok.</w:t>
      </w:r>
    </w:p>
    <w:p w:rsidR="00757120" w:rsidRPr="00757120" w:rsidRDefault="00757120" w:rsidP="0075712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757120">
        <w:rPr>
          <w:rFonts w:ascii="Palatino Linotype" w:hAnsi="Palatino Linotype"/>
          <w:sz w:val="24"/>
          <w:szCs w:val="24"/>
        </w:rPr>
        <w:t>Hazai fafajok helyettesítésének lehetőségei trópusi fafajokkal.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Alapanyagok (furnérok, rétegelt termékek, bútorlapok, agglomerált termékek) jellemzői, tulajdonságai és felhasználási lehetőségei.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Alapanyag szabványok tartalma, minőségi előírások.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faanyag minőségi osztályozása, a szabványok felépítése.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Alapanyagok kiválasztása, mérése, nyilvántartása.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Segédanyagok (műanyagok, fémek, kiegészítő anyagok/ kárpitozás anyagai, üvegek, tükrök, márványok) jellemzői, tulajdonságai és felhasználási lehetőségei.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Segédanyag szabványok tartalma, minőségi előírások.</w:t>
      </w:r>
    </w:p>
    <w:p w:rsidR="00211ABD" w:rsidRPr="00757120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 w:cs="TimesNewRomanPSMT"/>
          <w:sz w:val="24"/>
          <w:szCs w:val="24"/>
        </w:rPr>
        <w:t>Segédanyagok kiválasztása, mérése, nyilvántartása.</w:t>
      </w:r>
    </w:p>
    <w:p w:rsidR="00757120" w:rsidRPr="000E120B" w:rsidRDefault="00757120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757120" w:rsidP="0056125B">
      <w:pPr>
        <w:numPr>
          <w:ilvl w:val="2"/>
          <w:numId w:val="15"/>
        </w:numPr>
        <w:tabs>
          <w:tab w:val="left" w:pos="1560"/>
          <w:tab w:val="left" w:pos="7797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TimesNewRomanPSMT"/>
          <w:b/>
          <w:sz w:val="24"/>
          <w:szCs w:val="24"/>
        </w:rPr>
        <w:t>Műszaki dokumentáció</w:t>
      </w:r>
      <w:r w:rsidR="00211ABD" w:rsidRPr="00757120">
        <w:rPr>
          <w:rFonts w:ascii="Palatino Linotype" w:hAnsi="Palatino Linotype"/>
          <w:b/>
          <w:sz w:val="24"/>
          <w:szCs w:val="24"/>
        </w:rPr>
        <w:tab/>
      </w:r>
      <w:r w:rsidR="00E1308C">
        <w:rPr>
          <w:rFonts w:ascii="Palatino Linotype" w:hAnsi="Palatino Linotype"/>
          <w:b/>
          <w:i/>
          <w:sz w:val="24"/>
          <w:szCs w:val="24"/>
        </w:rPr>
        <w:t xml:space="preserve">22 óra/22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műszaki dokumentáció részei.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műszaki rajzok fajtái, szerepe (formaterv, nézeti rajzok, metszetek, csomóponti rajzok, összeállítási rajz, alkatrészrajz, műhelyrajz).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műszaki rajz alapján alkatrészjegyzék készítése.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Műszaki leírás készítése.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Szabásjegyzék, anyagnorma készítése.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Szabásterv készítése.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Műveletterv, technológiai leírás tartalma, szerepe.</w:t>
      </w:r>
    </w:p>
    <w:p w:rsid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Árkalkuláció készítése (anyagköltség, bérköltség, bérre vetített egyéb költségek, gyártási külön költség, önköltség, nyereség, előkalkuláció, utókalkuláció).</w:t>
      </w:r>
    </w:p>
    <w:p w:rsidR="00100FC3" w:rsidRDefault="00100FC3" w:rsidP="00100FC3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Vizsgaremek műszaki dokumentációjának elkészítése és ellenőrzése. </w:t>
      </w:r>
    </w:p>
    <w:p w:rsidR="00100FC3" w:rsidRDefault="00100FC3" w:rsidP="00100FC3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vizsgaremek műszaki dokumentációjának tartalmazni </w:t>
      </w:r>
      <w:r w:rsidRPr="0047225C">
        <w:rPr>
          <w:rFonts w:ascii="Palatino Linotype" w:hAnsi="Palatino Linotype"/>
          <w:sz w:val="24"/>
          <w:szCs w:val="24"/>
        </w:rPr>
        <w:t>kell a vizsgaremekhez tartozó műszaki rajzokat, szabásjegyzéket, anyagnormát, műszaki leírást, gyártási folyamatábrát, általános technol</w:t>
      </w:r>
      <w:r>
        <w:rPr>
          <w:rFonts w:ascii="Palatino Linotype" w:hAnsi="Palatino Linotype"/>
          <w:sz w:val="24"/>
          <w:szCs w:val="24"/>
        </w:rPr>
        <w:t>ógiai leírást, és árkalkulációt.</w:t>
      </w:r>
    </w:p>
    <w:p w:rsidR="00274B45" w:rsidRPr="00274B45" w:rsidRDefault="00274B45" w:rsidP="004722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757120" w:rsidP="0056125B">
      <w:pPr>
        <w:numPr>
          <w:ilvl w:val="2"/>
          <w:numId w:val="15"/>
        </w:numPr>
        <w:tabs>
          <w:tab w:val="left" w:pos="1560"/>
          <w:tab w:val="left" w:pos="7797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757120">
        <w:rPr>
          <w:rFonts w:ascii="Palatino Linotype" w:hAnsi="Palatino Linotype" w:cs="TimesNewRomanPSMT"/>
          <w:b/>
          <w:sz w:val="24"/>
          <w:szCs w:val="24"/>
        </w:rPr>
        <w:t>Vállalkozásműködtetés</w:t>
      </w:r>
      <w:r w:rsidR="00211ABD" w:rsidRPr="00757120">
        <w:rPr>
          <w:rFonts w:ascii="Palatino Linotype" w:hAnsi="Palatino Linotype"/>
          <w:b/>
          <w:sz w:val="24"/>
          <w:szCs w:val="24"/>
        </w:rPr>
        <w:tab/>
      </w:r>
      <w:r w:rsidR="00E1308C">
        <w:rPr>
          <w:rFonts w:ascii="Palatino Linotype" w:hAnsi="Palatino Linotype"/>
          <w:b/>
          <w:i/>
          <w:sz w:val="24"/>
          <w:szCs w:val="24"/>
        </w:rPr>
        <w:t xml:space="preserve">18 óra/18 </w:t>
      </w:r>
      <w:r w:rsidR="00211ABD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Vállalkozási formák, a vállalkozás indításának műszaki, jogi, pénzügyi feltételei.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vállalkozás működésével kapcsolatos feladatok.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Az üzleti terv fogalma, készítésének célja.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Az üzleti terv fő tartalmi egységei, felépítése.(a vállalkozás adatai, vezetői összefoglaló, helyzetfelmérés, háttérelemzés, a vállalkozás bemutatása, marketing terv, működési terv, a vállalkozás szervezeti felépítése, pénzügyi terv, kockázati-készenléti terv).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piackutatás célja, lehetőségei, területei, a piackutatás módszerei, eszközei.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A termék piacképessége, versenyképessége.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Árajánlat készítésének szabályai (közvetlen anyagköltség /nettó, közvetlen bérköltség, közvetlen bérek járulékai, egyéb közvetlen költség, közvetlen költség összesen, általános költség, teljes önköltség, nyereség, termelési ár, kiszámlázott ár, áfa, összköltség).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Árajánlat készítés adott termékről.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Szerződéskötés, garancia vállalás fogalma, alapvető szabályai (megrendelő, szerződés nyomtatvány kitöltése).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Szállítólevek, számla készítés alapvető szabályai (szállítólevél, számla kitöltése).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Vásárok és kiállítások szerepe, lehetőségei a vállalkozás életében.</w:t>
      </w:r>
    </w:p>
    <w:p w:rsidR="00757120" w:rsidRPr="00757120" w:rsidRDefault="00757120" w:rsidP="00757120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 w:cs="TimesNewRomanPSMT"/>
          <w:sz w:val="24"/>
          <w:szCs w:val="24"/>
        </w:rPr>
        <w:t>Faipari szakkiállításon, vásáron való részvétel, tájékozódás.</w:t>
      </w:r>
    </w:p>
    <w:p w:rsidR="00757120" w:rsidRPr="00757120" w:rsidRDefault="00757120" w:rsidP="00757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Kiállítás tervezése, szervezése, költségei.</w:t>
      </w:r>
    </w:p>
    <w:p w:rsidR="00757120" w:rsidRPr="00757120" w:rsidRDefault="00757120" w:rsidP="005104D7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757120">
        <w:rPr>
          <w:rFonts w:ascii="Palatino Linotype" w:hAnsi="Palatino Linotype" w:cs="TimesNewRomanPSMT"/>
          <w:sz w:val="24"/>
          <w:szCs w:val="24"/>
        </w:rPr>
        <w:t>Marketingkommunikáció, promóció</w:t>
      </w:r>
      <w:r w:rsidR="005104D7">
        <w:rPr>
          <w:rFonts w:ascii="Palatino Linotype" w:hAnsi="Palatino Linotype" w:cs="TimesNewRomanPSMT"/>
          <w:sz w:val="24"/>
          <w:szCs w:val="24"/>
        </w:rPr>
        <w:t>, reklámozási lehetőségek.</w:t>
      </w:r>
    </w:p>
    <w:p w:rsidR="00757120" w:rsidRPr="000E120B" w:rsidRDefault="00757120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11ABD" w:rsidRPr="000E120B" w:rsidRDefault="00757120" w:rsidP="0056125B">
      <w:pPr>
        <w:numPr>
          <w:ilvl w:val="2"/>
          <w:numId w:val="15"/>
        </w:numPr>
        <w:tabs>
          <w:tab w:val="left" w:pos="7797"/>
        </w:tabs>
        <w:spacing w:after="0" w:line="240" w:lineRule="auto"/>
        <w:ind w:left="1418" w:hanging="69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57120">
        <w:rPr>
          <w:rFonts w:ascii="Palatino Linotype" w:hAnsi="Palatino Linotype" w:cs="TimesNewRomanPSMT"/>
          <w:b/>
          <w:sz w:val="24"/>
          <w:szCs w:val="24"/>
        </w:rPr>
        <w:t>Számítástechnika a faiparban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E1308C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12 óra/12 </w:t>
      </w:r>
      <w:r w:rsidR="00211ABD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Műszaki leírás készítése szövegszerkesztéssel.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Szabásjegyzék, anyagnorma készítése táblázatkezeléssel.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Adatbázis</w:t>
      </w:r>
      <w:r w:rsidR="00E05F63">
        <w:rPr>
          <w:rFonts w:ascii="Palatino Linotype" w:hAnsi="Palatino Linotype" w:cs="TimesNewRomanPSMT"/>
          <w:sz w:val="24"/>
          <w:szCs w:val="24"/>
        </w:rPr>
        <w:t xml:space="preserve"> </w:t>
      </w:r>
      <w:r w:rsidRPr="000F217E">
        <w:rPr>
          <w:rFonts w:ascii="Palatino Linotype" w:hAnsi="Palatino Linotype" w:cs="TimesNewRomanPSMT"/>
          <w:sz w:val="24"/>
          <w:szCs w:val="24"/>
        </w:rPr>
        <w:t>kezelés feladatok (konszignációs lap fűrészáru vásárlásáról, raktári készletek készítése, ügyfelek- szállítók nyilvántartása, jelenlétív készítése).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Információ gyűjtés az internet segítségével.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Kapcsolattartás a vevővel, e-mail segítségével (árajánlatküldés, műszaki rajzok csatolása).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Faipari cél szoftverek használata.</w:t>
      </w:r>
    </w:p>
    <w:p w:rsidR="000F217E" w:rsidRPr="000F217E" w:rsidRDefault="000F217E" w:rsidP="000F217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0F217E">
        <w:rPr>
          <w:rFonts w:ascii="Palatino Linotype" w:hAnsi="Palatino Linotype" w:cs="TimesNewRomanPSMT"/>
          <w:sz w:val="24"/>
          <w:szCs w:val="24"/>
        </w:rPr>
        <w:t>CAD programok, rajzok felépítése CAD programokban (2D, 3D ábrázolás).</w:t>
      </w:r>
    </w:p>
    <w:p w:rsidR="000F217E" w:rsidRPr="000F217E" w:rsidRDefault="000F217E" w:rsidP="000F217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F217E">
        <w:rPr>
          <w:rFonts w:ascii="Palatino Linotype" w:hAnsi="Palatino Linotype" w:cs="TimesNewRomanPSMT"/>
          <w:sz w:val="24"/>
          <w:szCs w:val="24"/>
        </w:rPr>
        <w:t>Látványtervező-, optimalizáló programok.</w:t>
      </w:r>
    </w:p>
    <w:p w:rsidR="000F217E" w:rsidRPr="000E120B" w:rsidRDefault="000F217E" w:rsidP="00211AB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11ABD" w:rsidRPr="00B87D30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211ABD" w:rsidRPr="00A93F3C" w:rsidRDefault="00757120" w:rsidP="00BC1DC5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A93F3C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Tanterem</w:t>
      </w:r>
    </w:p>
    <w:p w:rsidR="00211ABD" w:rsidRPr="000E120B" w:rsidRDefault="00211ABD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211ABD" w:rsidRDefault="00211ABD" w:rsidP="00BC1DC5">
      <w:pPr>
        <w:numPr>
          <w:ilvl w:val="1"/>
          <w:numId w:val="1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1ABD" w:rsidRDefault="00211ABD" w:rsidP="00211A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1ABD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523C6F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E05F63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Merge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42851">
        <w:trPr>
          <w:jc w:val="center"/>
        </w:trPr>
        <w:tc>
          <w:tcPr>
            <w:tcW w:w="776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23C6F" w:rsidRPr="00F42851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23C6F" w:rsidRDefault="00523C6F" w:rsidP="00523C6F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211ABD" w:rsidRPr="0056125B" w:rsidRDefault="00211ABD" w:rsidP="00BC1DC5">
      <w:pPr>
        <w:pStyle w:val="Listaszerbekezds"/>
        <w:numPr>
          <w:ilvl w:val="2"/>
          <w:numId w:val="15"/>
        </w:numPr>
        <w:spacing w:after="0" w:line="240" w:lineRule="auto"/>
        <w:ind w:left="1701" w:hanging="850"/>
        <w:jc w:val="both"/>
        <w:rPr>
          <w:rFonts w:ascii="Palatino Linotype" w:hAnsi="Palatino Linotype"/>
          <w:b/>
          <w:i/>
          <w:sz w:val="24"/>
          <w:szCs w:val="24"/>
        </w:rPr>
      </w:pPr>
      <w:r w:rsidRPr="0056125B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23C6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23C6F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23C6F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23C6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23C6F" w:rsidRPr="00FE5532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23C6F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23C6F" w:rsidRPr="00FE5532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23C6F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23C6F" w:rsidRPr="00FE5532" w:rsidRDefault="00523C6F" w:rsidP="000C10C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23C6F" w:rsidRPr="008B7D14" w:rsidRDefault="00523C6F" w:rsidP="000C10C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23C6F" w:rsidRPr="00FE5532">
        <w:trPr>
          <w:jc w:val="center"/>
        </w:trPr>
        <w:tc>
          <w:tcPr>
            <w:tcW w:w="82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23C6F" w:rsidRPr="00FE5532" w:rsidRDefault="00523C6F" w:rsidP="000C10C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23C6F" w:rsidRDefault="00523C6F" w:rsidP="00211AB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211ABD" w:rsidRPr="007F1178" w:rsidRDefault="00211ABD" w:rsidP="004F7811">
      <w:pPr>
        <w:numPr>
          <w:ilvl w:val="1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460E8" w:rsidRDefault="00D460E8" w:rsidP="00BC1DC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56125B" w:rsidRDefault="0056125B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3F3067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</w:t>
      </w:r>
      <w:r w:rsidR="008F7232">
        <w:rPr>
          <w:rFonts w:ascii="Palatino Linotype" w:hAnsi="Palatino Linotype" w:cs="TimesNewRomanPSMT"/>
          <w:sz w:val="44"/>
          <w:szCs w:val="44"/>
          <w:lang w:bidi="hi-IN"/>
        </w:rPr>
        <w:t>szakmai</w:t>
      </w: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 gyakorlat </w:t>
      </w:r>
    </w:p>
    <w:p w:rsidR="000B1E88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B1E88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I. </w:t>
      </w:r>
      <w:r w:rsidR="000B1E88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Háromévfolyamos oktatás közismereti képzéssel</w:t>
      </w:r>
    </w:p>
    <w:p w:rsidR="000B1E88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454D2A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2/10. évfolyamot követően </w:t>
      </w:r>
      <w:r w:rsidR="00E4517A">
        <w:rPr>
          <w:rFonts w:ascii="Palatino Linotype" w:hAnsi="Palatino Linotype" w:cs="TimesNewRomanPSMT"/>
          <w:sz w:val="24"/>
          <w:szCs w:val="24"/>
          <w:lang w:bidi="hi-IN"/>
        </w:rPr>
        <w:t xml:space="preserve">140 </w:t>
      </w:r>
      <w:r>
        <w:rPr>
          <w:rFonts w:ascii="Palatino Linotype" w:hAnsi="Palatino Linotype" w:cs="TimesNewRomanPSMT"/>
          <w:sz w:val="24"/>
          <w:szCs w:val="24"/>
          <w:lang w:bidi="hi-IN"/>
        </w:rPr>
        <w:t>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113281" w:rsidRPr="00BC1DC5" w:rsidRDefault="00F966D2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BC1DC5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113281" w:rsidRPr="00F966D2" w:rsidRDefault="00113281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8F7232" w:rsidRPr="001D574D">
        <w:tc>
          <w:tcPr>
            <w:tcW w:w="4676" w:type="dxa"/>
          </w:tcPr>
          <w:p w:rsidR="008F7232" w:rsidRPr="001D574D" w:rsidRDefault="008F7232" w:rsidP="006039B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F7232" w:rsidRPr="001D574D" w:rsidRDefault="008F7232" w:rsidP="00FF7AB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  <w:r w:rsidR="005C68B6"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ak</w:t>
            </w:r>
            <w:r w:rsidR="005C68B6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</w:t>
            </w:r>
            <w:r w:rsidR="00DF6E87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émakör</w:t>
            </w:r>
            <w:r w:rsidR="005C68B6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ök</w:t>
            </w:r>
          </w:p>
        </w:tc>
      </w:tr>
      <w:tr w:rsidR="00502B46" w:rsidRPr="001D574D">
        <w:trPr>
          <w:trHeight w:val="490"/>
        </w:trPr>
        <w:tc>
          <w:tcPr>
            <w:tcW w:w="4676" w:type="dxa"/>
            <w:vMerge w:val="restart"/>
            <w:vAlign w:val="center"/>
          </w:tcPr>
          <w:p w:rsidR="00502B46" w:rsidRPr="00A2548A" w:rsidRDefault="00502B46" w:rsidP="00DB7FCC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10224-12</w:t>
            </w:r>
          </w:p>
          <w:p w:rsidR="00502B46" w:rsidRPr="00DB7FCC" w:rsidRDefault="00502B46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Alapvető tömörfa megmunkálás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502B46" w:rsidRPr="001D574D" w:rsidRDefault="00502B46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20CA7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Faipari szakmai gyakorlat </w:t>
            </w:r>
            <w:r w:rsidRPr="00720CA7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B96897" w:rsidRPr="001D574D">
        <w:trPr>
          <w:trHeight w:val="330"/>
        </w:trPr>
        <w:tc>
          <w:tcPr>
            <w:tcW w:w="4676" w:type="dxa"/>
            <w:vMerge/>
            <w:vAlign w:val="center"/>
          </w:tcPr>
          <w:p w:rsidR="00B96897" w:rsidRPr="001D574D" w:rsidRDefault="00B96897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B96897" w:rsidRPr="00857C6B" w:rsidRDefault="00857C6B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-BoldMT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DF6E87" w:rsidRPr="001D574D">
        <w:trPr>
          <w:trHeight w:val="300"/>
        </w:trPr>
        <w:tc>
          <w:tcPr>
            <w:tcW w:w="4676" w:type="dxa"/>
            <w:vMerge w:val="restart"/>
            <w:vAlign w:val="center"/>
          </w:tcPr>
          <w:p w:rsidR="00A2548A" w:rsidRPr="00A2548A" w:rsidRDefault="00A2548A" w:rsidP="00DB7FCC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10225-12</w:t>
            </w:r>
          </w:p>
          <w:p w:rsidR="00DF6E87" w:rsidRPr="002A7AEC" w:rsidRDefault="00A2548A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szerelés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DF6E87" w:rsidRPr="001D574D" w:rsidRDefault="005D1948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Asztalosipari szerelési gyakorlat</w:t>
            </w:r>
            <w:r w:rsidRPr="009E625F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9E625F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502B46" w:rsidRPr="001D574D">
        <w:trPr>
          <w:trHeight w:val="374"/>
        </w:trPr>
        <w:tc>
          <w:tcPr>
            <w:tcW w:w="4676" w:type="dxa"/>
            <w:vMerge/>
            <w:vAlign w:val="center"/>
          </w:tcPr>
          <w:p w:rsidR="00502B46" w:rsidRPr="001D574D" w:rsidRDefault="00502B46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502B46" w:rsidRPr="00A250F5" w:rsidRDefault="00A250F5" w:rsidP="00A250F5">
            <w:pPr>
              <w:spacing w:after="0" w:line="240" w:lineRule="auto"/>
              <w:rPr>
                <w:rFonts w:ascii="Palatino Linotype" w:hAnsi="Palatino Linotype" w:cs="TimesNewRomanPSMT"/>
                <w:sz w:val="24"/>
                <w:szCs w:val="24"/>
              </w:rPr>
            </w:pPr>
            <w:r w:rsidRPr="00A250F5">
              <w:rPr>
                <w:rFonts w:ascii="Palatino Linotype" w:hAnsi="Palatino Linotype" w:cs="TimesNewRomanPSMT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113281" w:rsidRPr="001D574D">
        <w:trPr>
          <w:trHeight w:val="322"/>
        </w:trPr>
        <w:tc>
          <w:tcPr>
            <w:tcW w:w="4676" w:type="dxa"/>
            <w:vMerge w:val="restart"/>
            <w:vAlign w:val="center"/>
          </w:tcPr>
          <w:p w:rsidR="00113281" w:rsidRPr="00A2548A" w:rsidRDefault="00113281" w:rsidP="00DB7FCC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10226-12</w:t>
            </w:r>
          </w:p>
          <w:p w:rsidR="00113281" w:rsidRPr="00DB7FCC" w:rsidRDefault="00113281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termékek gyártása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113281" w:rsidRPr="001D574D" w:rsidRDefault="00DA00B4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Asztalosipari szakmai gyakorlat</w:t>
            </w:r>
            <w:r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113281" w:rsidRPr="001D574D">
        <w:trPr>
          <w:trHeight w:val="270"/>
        </w:trPr>
        <w:tc>
          <w:tcPr>
            <w:tcW w:w="4676" w:type="dxa"/>
            <w:vMerge/>
            <w:vAlign w:val="center"/>
          </w:tcPr>
          <w:p w:rsidR="00113281" w:rsidRPr="001D574D" w:rsidRDefault="00113281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113281" w:rsidRPr="00857C6B" w:rsidRDefault="00857C6B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MT"/>
                <w:sz w:val="24"/>
                <w:szCs w:val="24"/>
              </w:rPr>
              <w:t>Asztalosipari termékek típusai, készítése</w:t>
            </w:r>
          </w:p>
        </w:tc>
      </w:tr>
      <w:tr w:rsidR="00113281" w:rsidRPr="001D574D">
        <w:trPr>
          <w:trHeight w:val="375"/>
        </w:trPr>
        <w:tc>
          <w:tcPr>
            <w:tcW w:w="4676" w:type="dxa"/>
            <w:vMerge w:val="restart"/>
            <w:vAlign w:val="center"/>
          </w:tcPr>
          <w:p w:rsidR="004C3F41" w:rsidRPr="004C3F41" w:rsidRDefault="004C3F41" w:rsidP="00DB7FCC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C3F41">
              <w:rPr>
                <w:rFonts w:ascii="Palatino Linotype" w:hAnsi="Palatino Linotype"/>
                <w:b/>
                <w:sz w:val="24"/>
                <w:szCs w:val="24"/>
              </w:rPr>
              <w:t>10228-12</w:t>
            </w:r>
          </w:p>
          <w:p w:rsidR="002B3CB0" w:rsidRPr="00DB7FCC" w:rsidRDefault="004C3F41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C3F41">
              <w:rPr>
                <w:rFonts w:ascii="Palatino Linotype" w:hAnsi="Palatino Linotype"/>
                <w:b/>
                <w:sz w:val="24"/>
                <w:szCs w:val="24"/>
              </w:rPr>
              <w:t>Gépkezelés</w:t>
            </w:r>
          </w:p>
        </w:tc>
        <w:tc>
          <w:tcPr>
            <w:tcW w:w="4677" w:type="dxa"/>
            <w:vAlign w:val="center"/>
          </w:tcPr>
          <w:p w:rsidR="00113281" w:rsidRPr="001D574D" w:rsidRDefault="00AE6447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 xml:space="preserve">Gépkezelési gyakorlat </w:t>
            </w:r>
            <w:r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113281" w:rsidRPr="001D574D">
        <w:trPr>
          <w:trHeight w:val="345"/>
        </w:trPr>
        <w:tc>
          <w:tcPr>
            <w:tcW w:w="4676" w:type="dxa"/>
            <w:vMerge/>
            <w:vAlign w:val="center"/>
          </w:tcPr>
          <w:p w:rsidR="00113281" w:rsidRPr="001D574D" w:rsidRDefault="00113281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113281" w:rsidRPr="00857C6B" w:rsidRDefault="00857C6B" w:rsidP="00DB7FC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MT"/>
                <w:sz w:val="24"/>
                <w:szCs w:val="24"/>
              </w:rPr>
              <w:t>Faipari megmunkálás gépei, szerszámai</w:t>
            </w:r>
          </w:p>
        </w:tc>
      </w:tr>
    </w:tbl>
    <w:p w:rsidR="006D1B77" w:rsidRDefault="006D1B77" w:rsidP="00B87D3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529A4" w:rsidRDefault="004529A4" w:rsidP="00B87D30">
      <w:pPr>
        <w:spacing w:after="0" w:line="240" w:lineRule="auto"/>
      </w:pPr>
    </w:p>
    <w:p w:rsidR="00A93F3C" w:rsidRDefault="00A93F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6D1B77" w:rsidRPr="00A16672" w:rsidRDefault="00A16672" w:rsidP="00A1667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Alapvető tömörfa megmunkálás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  <w:r w:rsidR="007A2EBE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7A2EBE" w:rsidRPr="00B87D30" w:rsidRDefault="007A2EBE" w:rsidP="006039B3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</w:t>
      </w:r>
      <w:r w:rsidR="00A16672">
        <w:rPr>
          <w:rFonts w:ascii="Palatino Linotype" w:hAnsi="Palatino Linotype" w:cs="Arial"/>
          <w:sz w:val="20"/>
          <w:szCs w:val="20"/>
          <w:lang w:eastAsia="hu-HU"/>
        </w:rPr>
        <w:t xml:space="preserve">romévfolyamos oktatás esetén az 1/9.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34095D" w:rsidRPr="00DF6E87" w:rsidRDefault="0034095D" w:rsidP="006039B3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6D1B77" w:rsidRDefault="00A16672" w:rsidP="00FF7AB4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="006D1B77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4095D" w:rsidRDefault="0034095D" w:rsidP="00280858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6D1B77" w:rsidRDefault="006D1B77" w:rsidP="009401F0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A16672" w:rsidRDefault="00A16672" w:rsidP="00423D2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16672" w:rsidRDefault="00423D24" w:rsidP="00B87D3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</w:p>
    <w:p w:rsidR="00A16672" w:rsidRDefault="00A16672" w:rsidP="00A16672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423D24" w:rsidRPr="00C111A0" w:rsidRDefault="00423D24" w:rsidP="00423D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423D24" w:rsidRPr="00C111A0" w:rsidRDefault="00423D24" w:rsidP="00423D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423D24" w:rsidRPr="00C111A0" w:rsidRDefault="00423D24" w:rsidP="00423D24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6A457A" w:rsidRDefault="006A457A" w:rsidP="00B87D30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34095D" w:rsidRPr="00423D24" w:rsidRDefault="00423D24" w:rsidP="00423D2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10225-12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szerelés</w:t>
      </w:r>
      <w:r w:rsidR="007A2EBE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7A2EBE" w:rsidRPr="00B87D30" w:rsidRDefault="007A2EBE" w:rsidP="00B87D30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 w:rsidR="002A7AEC">
        <w:rPr>
          <w:rFonts w:ascii="Palatino Linotype" w:hAnsi="Palatino Linotype" w:cs="Arial"/>
          <w:sz w:val="20"/>
          <w:szCs w:val="20"/>
          <w:lang w:eastAsia="hu-HU"/>
        </w:rPr>
        <w:t xml:space="preserve">áromévfolyamos oktatás esetén az 1/9.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34095D" w:rsidRPr="00DF6E87" w:rsidRDefault="0034095D" w:rsidP="00B87D3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4095D" w:rsidRDefault="002A7AEC" w:rsidP="00B87D3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4095D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4095D" w:rsidRDefault="0034095D" w:rsidP="00B87D3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34095D" w:rsidP="00B87D3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4095D" w:rsidRDefault="0034095D" w:rsidP="00B87D3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A250F5" w:rsidRDefault="00A250F5" w:rsidP="00A250F5">
      <w:pPr>
        <w:spacing w:after="0" w:line="240" w:lineRule="auto"/>
        <w:ind w:firstLine="709"/>
        <w:rPr>
          <w:rFonts w:ascii="Palatino Linotype" w:hAnsi="Palatino Linotype" w:cs="TimesNewRomanPSMT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</w:p>
    <w:p w:rsidR="00A250F5" w:rsidRDefault="00A250F5" w:rsidP="00A250F5">
      <w:pPr>
        <w:widowControl w:val="0"/>
        <w:suppressAutoHyphens/>
        <w:spacing w:after="0" w:line="240" w:lineRule="auto"/>
        <w:jc w:val="both"/>
        <w:rPr>
          <w:rFonts w:ascii="Palatino Linotype" w:hAnsi="Palatino Linotype" w:cs="TimesNewRomanPSMT"/>
          <w:sz w:val="24"/>
          <w:szCs w:val="24"/>
        </w:rPr>
      </w:pPr>
    </w:p>
    <w:p w:rsidR="00A250F5" w:rsidRPr="008A542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A250F5" w:rsidRPr="008A542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A250F5" w:rsidRPr="00A250F5" w:rsidRDefault="00A250F5" w:rsidP="00A250F5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A250F5" w:rsidRDefault="00A250F5" w:rsidP="004529A4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A7AEC" w:rsidRPr="00423D24" w:rsidRDefault="002A7AEC" w:rsidP="002A7AE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10226-12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termékek gyártása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2A7AEC" w:rsidRPr="00B87D30" w:rsidRDefault="002A7AEC" w:rsidP="002A7AEC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áromévfolyamos oktatás esetén az 2/10.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2A7AEC" w:rsidRPr="00DF6E87" w:rsidRDefault="002A7AEC" w:rsidP="002A7AE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2A7AEC" w:rsidRDefault="002A7AEC" w:rsidP="002A7AEC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>Asztalosipari szakmai gyakorlat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2A7AEC" w:rsidRDefault="002A7AEC" w:rsidP="002A7AEC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2A7AEC" w:rsidRDefault="002A7AEC" w:rsidP="002A7AEC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2A7AEC" w:rsidRDefault="002A7AEC" w:rsidP="002A7AEC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2A7AEC" w:rsidRPr="002A7AEC" w:rsidRDefault="002A7AEC" w:rsidP="00B87D3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</w:rPr>
      </w:pPr>
      <w:r w:rsidRPr="002A7AEC">
        <w:rPr>
          <w:rFonts w:ascii="Palatino Linotype" w:hAnsi="Palatino Linotype" w:cs="TimesNewRomanPSMT"/>
          <w:b/>
          <w:sz w:val="24"/>
          <w:szCs w:val="24"/>
        </w:rPr>
        <w:t>Asztalosipari termékek típusai, készítése</w:t>
      </w:r>
    </w:p>
    <w:p w:rsidR="002A7AEC" w:rsidRDefault="002A7AEC" w:rsidP="00B87D3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2A7AEC" w:rsidRPr="00D5345B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Keretszerkezetű szekrények.</w:t>
      </w:r>
    </w:p>
    <w:p w:rsidR="002A7AEC" w:rsidRPr="00D5345B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Kávaszerkezetű szekrények.</w:t>
      </w:r>
    </w:p>
    <w:p w:rsidR="002A7AEC" w:rsidRPr="00D5345B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Állvány- és vegyes szerkezetű szekrények.</w:t>
      </w:r>
    </w:p>
    <w:p w:rsidR="002A7AEC" w:rsidRPr="00D5345B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Asztalok, ülő- és fekvőbútorok gyártási feladatai.</w:t>
      </w:r>
    </w:p>
    <w:p w:rsidR="002A7AEC" w:rsidRPr="00D5345B" w:rsidRDefault="002A7AEC" w:rsidP="002A7AE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 xml:space="preserve">Tároló és kiegészítő bútorok </w:t>
      </w:r>
      <w:r>
        <w:rPr>
          <w:rFonts w:ascii="Palatino Linotype" w:hAnsi="Palatino Linotype" w:cs="TimesNewRomanPSMT"/>
          <w:sz w:val="24"/>
          <w:szCs w:val="24"/>
        </w:rPr>
        <w:t>kis- és nagyüzemi gyártása</w:t>
      </w:r>
      <w:r w:rsidRPr="00D5345B">
        <w:rPr>
          <w:rFonts w:ascii="Palatino Linotype" w:hAnsi="Palatino Linotype" w:cs="TimesNewRomanPSMT"/>
          <w:sz w:val="24"/>
          <w:szCs w:val="24"/>
        </w:rPr>
        <w:t>.</w:t>
      </w:r>
    </w:p>
    <w:p w:rsidR="002A7AEC" w:rsidRPr="00D5345B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Irodai bútorok, belső terek burkolatai, berendezései.</w:t>
      </w:r>
    </w:p>
    <w:p w:rsidR="002A7AEC" w:rsidRPr="00D5345B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Épületasztalos-ipari szerkezetek készítése.</w:t>
      </w:r>
    </w:p>
    <w:p w:rsidR="002A7AEC" w:rsidRPr="00D5345B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Ajtólapok készítése gépekkel.</w:t>
      </w:r>
    </w:p>
    <w:p w:rsidR="002A7AEC" w:rsidRPr="00D5345B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Ablakok gyártása gépekkel.</w:t>
      </w:r>
    </w:p>
    <w:p w:rsidR="002A7AEC" w:rsidRPr="00D5345B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Beépített bútorok gyártása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2A7AEC" w:rsidRDefault="002A7AEC" w:rsidP="002A7AE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Falburkolato</w:t>
      </w:r>
      <w:r>
        <w:rPr>
          <w:rFonts w:ascii="Palatino Linotype" w:hAnsi="Palatino Linotype"/>
          <w:sz w:val="24"/>
          <w:szCs w:val="24"/>
        </w:rPr>
        <w:t>k, álmennyezetek készítése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2A7AEC" w:rsidRDefault="002A7AEC" w:rsidP="002A7AEC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A7AEC" w:rsidRPr="00423D24" w:rsidRDefault="002A7AEC" w:rsidP="002A7AE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10228-12 </w:t>
      </w:r>
      <w:r w:rsidRPr="004C3F41">
        <w:rPr>
          <w:rFonts w:ascii="Palatino Linotype" w:hAnsi="Palatino Linotype"/>
          <w:b/>
          <w:sz w:val="24"/>
          <w:szCs w:val="24"/>
        </w:rPr>
        <w:t>Gépkezelés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*</w:t>
      </w:r>
    </w:p>
    <w:p w:rsidR="002A7AEC" w:rsidRPr="00B87D30" w:rsidRDefault="002A7AEC" w:rsidP="002A7AEC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áromévfolyamos oktatás esetén az 2/10.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2A7AEC" w:rsidRPr="00DF6E87" w:rsidRDefault="002A7AEC" w:rsidP="002A7AE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2A7AEC" w:rsidRDefault="002A7AEC" w:rsidP="002A7AEC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</w:rPr>
        <w:t xml:space="preserve">Gépkezelési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2A7AEC" w:rsidRDefault="002A7AEC" w:rsidP="002A7AEC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2A7AEC" w:rsidRDefault="002A7AEC" w:rsidP="002A7AEC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2A7AEC" w:rsidRDefault="002A7AEC" w:rsidP="002A7AEC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2A7AEC" w:rsidRPr="00475103" w:rsidRDefault="00475103" w:rsidP="002A7AEC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</w:rPr>
      </w:pPr>
      <w:r w:rsidRPr="00475103">
        <w:rPr>
          <w:rFonts w:ascii="Palatino Linotype" w:hAnsi="Palatino Linotype" w:cs="TimesNewRomanPSMT"/>
          <w:b/>
          <w:sz w:val="24"/>
          <w:szCs w:val="24"/>
        </w:rPr>
        <w:t>Faipari megmunkálás gépei, szerszámai</w:t>
      </w:r>
    </w:p>
    <w:p w:rsidR="00475103" w:rsidRDefault="00475103" w:rsidP="002A7AEC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475103" w:rsidRPr="00614308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Marógépek (asztalos marógépek, felsőmarógépek, csapozó marógépek) működése,</w:t>
      </w:r>
      <w:r>
        <w:rPr>
          <w:rFonts w:ascii="Palatino Linotype" w:hAnsi="Palatino Linotype" w:cs="TimesNewRomanPSMT"/>
          <w:sz w:val="24"/>
          <w:szCs w:val="24"/>
        </w:rPr>
        <w:t xml:space="preserve"> üzemeltetési szabályai.</w:t>
      </w:r>
    </w:p>
    <w:p w:rsidR="00475103" w:rsidRPr="00614308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Fúrógépek (hosszlyukfúró gép, sorozatfúró gép) mű</w:t>
      </w:r>
      <w:r>
        <w:rPr>
          <w:rFonts w:ascii="Palatino Linotype" w:hAnsi="Palatino Linotype" w:cs="TimesNewRomanPSMT"/>
          <w:sz w:val="24"/>
          <w:szCs w:val="24"/>
        </w:rPr>
        <w:t>ködése, üzemeltetési szabályai.</w:t>
      </w:r>
    </w:p>
    <w:p w:rsidR="00475103" w:rsidRPr="00614308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Láncmarógépek működése, üzemeltetési szabályai.</w:t>
      </w:r>
    </w:p>
    <w:p w:rsidR="00475103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Szerkezeti kötések kialakítása maró-és fúrógépeken.</w:t>
      </w:r>
    </w:p>
    <w:p w:rsidR="00475103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 xml:space="preserve">Tömörfa alkatrészek profilkialakítása, díszlécek, párkányok </w:t>
      </w:r>
      <w:r>
        <w:rPr>
          <w:rFonts w:ascii="Palatino Linotype" w:hAnsi="Palatino Linotype" w:cs="TimesNewRomanPSMT"/>
          <w:sz w:val="24"/>
          <w:szCs w:val="24"/>
        </w:rPr>
        <w:t>készítése marógépeken</w:t>
      </w:r>
      <w:r w:rsidRPr="00614308">
        <w:rPr>
          <w:rFonts w:ascii="Palatino Linotype" w:hAnsi="Palatino Linotype" w:cs="TimesNewRomanPSMT"/>
          <w:sz w:val="24"/>
          <w:szCs w:val="24"/>
        </w:rPr>
        <w:t>.</w:t>
      </w:r>
    </w:p>
    <w:p w:rsidR="00475103" w:rsidRPr="00614308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Esztergályozási alapműveletek.</w:t>
      </w:r>
    </w:p>
    <w:p w:rsidR="00475103" w:rsidRPr="00614308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Csiszológépek (szalagcsiszológépek, korongcsiszológépek, széles szalagú csiszológépek) működése, üzemeltetési szabályai.</w:t>
      </w:r>
    </w:p>
    <w:p w:rsidR="00475103" w:rsidRPr="00614308" w:rsidRDefault="00475103" w:rsidP="00475103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614308">
        <w:rPr>
          <w:rFonts w:ascii="Palatino Linotype" w:hAnsi="Palatino Linotype" w:cs="TimesNewRomanPSMT"/>
          <w:sz w:val="24"/>
          <w:szCs w:val="24"/>
        </w:rPr>
        <w:t>A szerelés során használt présgépek (keret- és korpuszprések) működése, üzemeltetési szabályai.</w:t>
      </w:r>
    </w:p>
    <w:p w:rsidR="0056125B" w:rsidRDefault="0056125B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54D2A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II. Kétévfolyamos oktatás közismereti képzés nélkül</w:t>
      </w:r>
    </w:p>
    <w:p w:rsidR="00454D2A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54D2A" w:rsidRPr="00BC1DC5" w:rsidRDefault="00454D2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BC1DC5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36121D" w:rsidRPr="00BC1DC5" w:rsidRDefault="0036121D" w:rsidP="0036121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36121D" w:rsidRPr="001D574D">
        <w:tc>
          <w:tcPr>
            <w:tcW w:w="4676" w:type="dxa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6121D" w:rsidRPr="001D574D">
        <w:trPr>
          <w:trHeight w:val="490"/>
        </w:trPr>
        <w:tc>
          <w:tcPr>
            <w:tcW w:w="4676" w:type="dxa"/>
            <w:vMerge w:val="restart"/>
            <w:vAlign w:val="center"/>
          </w:tcPr>
          <w:p w:rsidR="0036121D" w:rsidRPr="00A2548A" w:rsidRDefault="0036121D" w:rsidP="003A024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10224-12</w:t>
            </w:r>
          </w:p>
          <w:p w:rsidR="0036121D" w:rsidRPr="00DB7FCC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Alapvető tömörfa megmunkálás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720CA7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Faipari szakmai gyakorlat </w:t>
            </w:r>
            <w:r w:rsidRPr="00720CA7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36121D" w:rsidRPr="001D574D">
        <w:trPr>
          <w:trHeight w:val="330"/>
        </w:trPr>
        <w:tc>
          <w:tcPr>
            <w:tcW w:w="4676" w:type="dxa"/>
            <w:vMerge/>
            <w:vAlign w:val="center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6121D" w:rsidRPr="00857C6B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-BoldMT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36121D" w:rsidRPr="001D574D">
        <w:trPr>
          <w:trHeight w:val="300"/>
        </w:trPr>
        <w:tc>
          <w:tcPr>
            <w:tcW w:w="4676" w:type="dxa"/>
            <w:vMerge w:val="restart"/>
            <w:vAlign w:val="center"/>
          </w:tcPr>
          <w:p w:rsidR="0036121D" w:rsidRPr="00A2548A" w:rsidRDefault="0036121D" w:rsidP="003A024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10225-12</w:t>
            </w:r>
          </w:p>
          <w:p w:rsidR="0036121D" w:rsidRPr="002A7AEC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szerelés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E625F">
              <w:rPr>
                <w:rFonts w:ascii="Palatino Linotype" w:hAnsi="Palatino Linotype"/>
                <w:b/>
                <w:sz w:val="24"/>
                <w:szCs w:val="24"/>
              </w:rPr>
              <w:t>Asztalosipari szerelési gyakorlat</w:t>
            </w:r>
            <w:r w:rsidRPr="009E625F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 w:rsidRPr="009E625F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36121D" w:rsidRPr="001D574D">
        <w:trPr>
          <w:trHeight w:val="374"/>
        </w:trPr>
        <w:tc>
          <w:tcPr>
            <w:tcW w:w="4676" w:type="dxa"/>
            <w:vMerge/>
            <w:vAlign w:val="center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6121D" w:rsidRPr="002A7AEC" w:rsidRDefault="00A250F5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250F5">
              <w:rPr>
                <w:rFonts w:ascii="Palatino Linotype" w:hAnsi="Palatino Linotype" w:cs="TimesNewRomanPSMT"/>
                <w:sz w:val="24"/>
                <w:szCs w:val="24"/>
              </w:rPr>
              <w:t>Szerelési dokumentáció használata, alkatrészek előszerelése</w:t>
            </w:r>
          </w:p>
        </w:tc>
      </w:tr>
      <w:tr w:rsidR="0036121D" w:rsidRPr="001D574D">
        <w:trPr>
          <w:trHeight w:val="322"/>
        </w:trPr>
        <w:tc>
          <w:tcPr>
            <w:tcW w:w="4676" w:type="dxa"/>
            <w:vMerge w:val="restart"/>
            <w:vAlign w:val="center"/>
          </w:tcPr>
          <w:p w:rsidR="0036121D" w:rsidRPr="00A2548A" w:rsidRDefault="0036121D" w:rsidP="003A0246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10226-12</w:t>
            </w:r>
          </w:p>
          <w:p w:rsidR="0036121D" w:rsidRPr="00DB7FCC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2548A">
              <w:rPr>
                <w:rFonts w:ascii="Palatino Linotype" w:hAnsi="Palatino Linotype"/>
                <w:b/>
                <w:sz w:val="24"/>
                <w:szCs w:val="24"/>
              </w:rPr>
              <w:t>Asztalosipari termékek gyártása</w:t>
            </w:r>
            <w:r w:rsidRPr="00A2548A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  <w:vAlign w:val="center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Asztalosipari szakmai gyakorlat</w:t>
            </w:r>
            <w:r>
              <w:rPr>
                <w:rFonts w:ascii="Palatino Linotype" w:hAnsi="Palatino Linotype" w:cs="Arial"/>
                <w:b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tantárgy</w:t>
            </w:r>
          </w:p>
        </w:tc>
      </w:tr>
      <w:tr w:rsidR="0036121D" w:rsidRPr="001D574D">
        <w:trPr>
          <w:trHeight w:val="270"/>
        </w:trPr>
        <w:tc>
          <w:tcPr>
            <w:tcW w:w="4676" w:type="dxa"/>
            <w:vMerge/>
            <w:vAlign w:val="center"/>
          </w:tcPr>
          <w:p w:rsidR="0036121D" w:rsidRPr="001D574D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6121D" w:rsidRPr="00857C6B" w:rsidRDefault="0036121D" w:rsidP="003A0246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57C6B">
              <w:rPr>
                <w:rFonts w:ascii="Palatino Linotype" w:hAnsi="Palatino Linotype" w:cs="TimesNewRomanPSMT"/>
                <w:sz w:val="24"/>
                <w:szCs w:val="24"/>
              </w:rPr>
              <w:t>Asztalosipari termékek típusai, készítése</w:t>
            </w:r>
          </w:p>
        </w:tc>
      </w:tr>
    </w:tbl>
    <w:p w:rsidR="0036121D" w:rsidRDefault="0036121D" w:rsidP="0036121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6121D" w:rsidRDefault="0036121D" w:rsidP="0036121D">
      <w:pPr>
        <w:spacing w:after="0" w:line="240" w:lineRule="auto"/>
      </w:pPr>
    </w:p>
    <w:p w:rsidR="0036121D" w:rsidRPr="00A16672" w:rsidRDefault="0036121D" w:rsidP="0036121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10224-12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Alapvető tömörfa megmunkálás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36121D" w:rsidRPr="00DF6E87" w:rsidRDefault="0036121D" w:rsidP="0036121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720CA7">
        <w:rPr>
          <w:rFonts w:ascii="Palatino Linotype" w:hAnsi="Palatino Linotype" w:cs="Arial"/>
          <w:b/>
          <w:sz w:val="24"/>
          <w:szCs w:val="24"/>
        </w:rPr>
        <w:t xml:space="preserve">Faipari szakmai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6121D" w:rsidRDefault="0036121D" w:rsidP="0036121D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6121D" w:rsidRDefault="0036121D" w:rsidP="0036121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C111A0">
        <w:rPr>
          <w:rFonts w:ascii="Palatino Linotype" w:hAnsi="Palatino Linotype" w:cs="TimesNewRomanPS-BoldMT"/>
          <w:b/>
          <w:bCs/>
          <w:sz w:val="24"/>
          <w:szCs w:val="24"/>
        </w:rPr>
        <w:t>Alapszerkezetek kialakításának jellemző típusai és gyártástechnológiái</w:t>
      </w:r>
    </w:p>
    <w:p w:rsidR="0036121D" w:rsidRDefault="0036121D" w:rsidP="0036121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Faipari szélesbítő és hosszabbító toldások készítése kézi szerszámokkal, kisgépekkel.</w:t>
      </w: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Keret- és kávakötések kézi szerszámokkal, kézi és faipari gépekkel.</w:t>
      </w: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Kávakötések kézi szerszámokkal és gépekkel.</w:t>
      </w: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Hevederek és csap készítése kézi szerszámokkal és gépekkel.</w:t>
      </w: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 xml:space="preserve">Egyenes fogazás, nyílt, félig takart fecskefarkú fogazás kézi szerszámokkal, gépekkel. </w:t>
      </w: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Köldökcsaphely-fúrás, fúrógépek szerszám</w:t>
      </w:r>
      <w:r>
        <w:rPr>
          <w:rFonts w:ascii="Palatino Linotype" w:hAnsi="Palatino Linotype" w:cs="TimesNewRomanPSMT"/>
          <w:sz w:val="24"/>
          <w:szCs w:val="24"/>
        </w:rPr>
        <w:t>ai, felépítésük, működésük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36121D" w:rsidRPr="00C111A0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Idegen csap helyének marása, laposcs</w:t>
      </w:r>
      <w:r>
        <w:rPr>
          <w:rFonts w:ascii="Palatino Linotype" w:hAnsi="Palatino Linotype" w:cs="TimesNewRomanPSMT"/>
          <w:sz w:val="24"/>
          <w:szCs w:val="24"/>
        </w:rPr>
        <w:t>ap/lamelló helyének marása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36121D" w:rsidRPr="00C111A0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Egysz</w:t>
      </w:r>
      <w:r>
        <w:rPr>
          <w:rFonts w:ascii="Palatino Linotype" w:hAnsi="Palatino Linotype" w:cs="TimesNewRomanPSMT"/>
          <w:sz w:val="24"/>
          <w:szCs w:val="24"/>
        </w:rPr>
        <w:t>erű munkadarabok készítése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36121D" w:rsidRPr="00C111A0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C111A0">
        <w:rPr>
          <w:rFonts w:ascii="Palatino Linotype" w:hAnsi="Palatino Linotype" w:cs="TimesNewRomanPSMT"/>
          <w:sz w:val="24"/>
          <w:szCs w:val="24"/>
        </w:rPr>
        <w:t>Alapszerkezetek gyakorlása kézi</w:t>
      </w:r>
      <w:r>
        <w:rPr>
          <w:rFonts w:ascii="Palatino Linotype" w:hAnsi="Palatino Linotype" w:cs="TimesNewRomanPSMT"/>
          <w:sz w:val="24"/>
          <w:szCs w:val="24"/>
        </w:rPr>
        <w:t xml:space="preserve"> szerszámokkal és gépekkel</w:t>
      </w:r>
      <w:r w:rsidRPr="00C111A0">
        <w:rPr>
          <w:rFonts w:ascii="Palatino Linotype" w:hAnsi="Palatino Linotype" w:cs="TimesNewRomanPSMT"/>
          <w:sz w:val="24"/>
          <w:szCs w:val="24"/>
        </w:rPr>
        <w:t>.</w:t>
      </w:r>
    </w:p>
    <w:p w:rsidR="0036121D" w:rsidRDefault="0036121D" w:rsidP="0036121D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F275E4" w:rsidRDefault="00F275E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36121D" w:rsidRPr="00423D24" w:rsidRDefault="0036121D" w:rsidP="0036121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10225-12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szerelés</w:t>
      </w:r>
    </w:p>
    <w:p w:rsidR="0036121D" w:rsidRPr="00DF6E87" w:rsidRDefault="0036121D" w:rsidP="0036121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9E625F">
        <w:rPr>
          <w:rFonts w:ascii="Palatino Linotype" w:hAnsi="Palatino Linotype"/>
          <w:b/>
          <w:sz w:val="24"/>
          <w:szCs w:val="24"/>
        </w:rPr>
        <w:t>Asztalosipari szerelési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6121D" w:rsidRDefault="0036121D" w:rsidP="0036121D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6121D" w:rsidRDefault="0036121D" w:rsidP="0036121D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36121D" w:rsidRDefault="00A250F5" w:rsidP="0036121D">
      <w:pPr>
        <w:spacing w:after="0" w:line="240" w:lineRule="auto"/>
        <w:ind w:firstLine="709"/>
        <w:rPr>
          <w:rFonts w:ascii="Palatino Linotype" w:hAnsi="Palatino Linotype" w:cs="TimesNewRomanPSMT"/>
          <w:b/>
          <w:sz w:val="24"/>
          <w:szCs w:val="24"/>
        </w:rPr>
      </w:pPr>
      <w:r w:rsidRPr="008A542D">
        <w:rPr>
          <w:rFonts w:ascii="Palatino Linotype" w:hAnsi="Palatino Linotype" w:cs="TimesNewRomanPSMT"/>
          <w:b/>
          <w:sz w:val="24"/>
          <w:szCs w:val="24"/>
        </w:rPr>
        <w:t>Szerelési dokumentáció használata, alkatrészek előszerelése</w:t>
      </w:r>
    </w:p>
    <w:p w:rsidR="00A250F5" w:rsidRDefault="00A250F5" w:rsidP="00A250F5">
      <w:pPr>
        <w:widowControl w:val="0"/>
        <w:suppressAutoHyphens/>
        <w:spacing w:after="0" w:line="240" w:lineRule="auto"/>
        <w:jc w:val="both"/>
        <w:rPr>
          <w:rFonts w:ascii="Palatino Linotype" w:hAnsi="Palatino Linotype" w:cs="TimesNewRomanPSMT"/>
          <w:sz w:val="24"/>
          <w:szCs w:val="24"/>
        </w:rPr>
      </w:pPr>
    </w:p>
    <w:p w:rsidR="00A250F5" w:rsidRPr="008A542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Szerelési dokumentációk, rajzok értelmezése.</w:t>
      </w:r>
    </w:p>
    <w:p w:rsidR="00A250F5" w:rsidRPr="008A542D" w:rsidRDefault="00A250F5" w:rsidP="00A250F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8A542D">
        <w:rPr>
          <w:rFonts w:ascii="Palatino Linotype" w:hAnsi="Palatino Linotype" w:cs="TimesNewRomanPSMT"/>
          <w:sz w:val="24"/>
          <w:szCs w:val="24"/>
        </w:rPr>
        <w:t>Alkatrészek méret- és minőségellenőrzése, dokumentálása.</w:t>
      </w:r>
    </w:p>
    <w:p w:rsidR="00A250F5" w:rsidRPr="008A542D" w:rsidRDefault="00A250F5" w:rsidP="00A250F5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A542D">
        <w:rPr>
          <w:rFonts w:ascii="Palatino Linotype" w:hAnsi="Palatino Linotype" w:cs="TimesNewRomanPSMT"/>
          <w:sz w:val="24"/>
          <w:szCs w:val="24"/>
        </w:rPr>
        <w:t>Szereléshez szükséges megmunkálások pozícionálása, jelölése, beállítása (fiókcsúszók korpuszban, vasalathely, idegencsap</w:t>
      </w:r>
      <w:r>
        <w:rPr>
          <w:rFonts w:ascii="Palatino Linotype" w:hAnsi="Palatino Linotype" w:cs="TimesNewRomanPSMT"/>
          <w:sz w:val="24"/>
          <w:szCs w:val="24"/>
        </w:rPr>
        <w:t xml:space="preserve"> helye, fakötések előkészítése</w:t>
      </w:r>
      <w:r w:rsidRPr="008A542D">
        <w:rPr>
          <w:rFonts w:ascii="Palatino Linotype" w:hAnsi="Palatino Linotype" w:cs="TimesNewRomanPSMT"/>
          <w:sz w:val="24"/>
          <w:szCs w:val="24"/>
        </w:rPr>
        <w:t>).</w:t>
      </w:r>
    </w:p>
    <w:p w:rsidR="0036121D" w:rsidRDefault="0036121D" w:rsidP="0036121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6121D" w:rsidRPr="00423D24" w:rsidRDefault="0036121D" w:rsidP="0036121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2548A">
        <w:rPr>
          <w:rFonts w:ascii="Palatino Linotype" w:hAnsi="Palatino Linotype"/>
          <w:b/>
          <w:sz w:val="24"/>
          <w:szCs w:val="24"/>
        </w:rPr>
        <w:t>10226-12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A2548A">
        <w:rPr>
          <w:rFonts w:ascii="Palatino Linotype" w:hAnsi="Palatino Linotype"/>
          <w:b/>
          <w:sz w:val="24"/>
          <w:szCs w:val="24"/>
        </w:rPr>
        <w:t>Asztalosipari termékek gyártása</w:t>
      </w:r>
      <w:r w:rsidRPr="00A2548A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36121D" w:rsidRPr="00DF6E87" w:rsidRDefault="0036121D" w:rsidP="0036121D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>Asztalosipari szakmai gyakorlat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6121D" w:rsidRDefault="0036121D" w:rsidP="0036121D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6121D" w:rsidRDefault="0036121D" w:rsidP="0036121D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36121D" w:rsidRPr="002A7AEC" w:rsidRDefault="0036121D" w:rsidP="0036121D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</w:rPr>
      </w:pPr>
      <w:r w:rsidRPr="002A7AEC">
        <w:rPr>
          <w:rFonts w:ascii="Palatino Linotype" w:hAnsi="Palatino Linotype" w:cs="TimesNewRomanPSMT"/>
          <w:b/>
          <w:sz w:val="24"/>
          <w:szCs w:val="24"/>
        </w:rPr>
        <w:t>Asztalosipari termékek típusai, készítése</w:t>
      </w:r>
    </w:p>
    <w:p w:rsidR="0036121D" w:rsidRDefault="0036121D" w:rsidP="0036121D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36121D" w:rsidRPr="00D5345B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Keretszerkezetű szekrények.</w:t>
      </w:r>
    </w:p>
    <w:p w:rsidR="0036121D" w:rsidRPr="00D5345B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Kávaszerkezetű szekrények.</w:t>
      </w:r>
    </w:p>
    <w:p w:rsidR="0036121D" w:rsidRPr="00D5345B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Állvány- és vegyes szerkezetű szekrények.</w:t>
      </w:r>
    </w:p>
    <w:p w:rsidR="0036121D" w:rsidRPr="00D5345B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Asztalok, ülő- és fekvőbútorok gyártási feladatai.</w:t>
      </w:r>
    </w:p>
    <w:p w:rsidR="0036121D" w:rsidRPr="00D5345B" w:rsidRDefault="0036121D" w:rsidP="0036121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 xml:space="preserve">Tároló és kiegészítő bútorok </w:t>
      </w:r>
      <w:r>
        <w:rPr>
          <w:rFonts w:ascii="Palatino Linotype" w:hAnsi="Palatino Linotype" w:cs="TimesNewRomanPSMT"/>
          <w:sz w:val="24"/>
          <w:szCs w:val="24"/>
        </w:rPr>
        <w:t>kis- és nagyüzemi gyártása</w:t>
      </w:r>
      <w:r w:rsidRPr="00D5345B">
        <w:rPr>
          <w:rFonts w:ascii="Palatino Linotype" w:hAnsi="Palatino Linotype" w:cs="TimesNewRomanPSMT"/>
          <w:sz w:val="24"/>
          <w:szCs w:val="24"/>
        </w:rPr>
        <w:t>.</w:t>
      </w:r>
    </w:p>
    <w:p w:rsidR="0036121D" w:rsidRPr="00D5345B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</w:rPr>
      </w:pPr>
      <w:r w:rsidRPr="00D5345B">
        <w:rPr>
          <w:rFonts w:ascii="Palatino Linotype" w:hAnsi="Palatino Linotype" w:cs="TimesNewRomanPSMT"/>
          <w:sz w:val="24"/>
          <w:szCs w:val="24"/>
        </w:rPr>
        <w:t>Irodai bútorok, belső terek burkolatai, berendezései.</w:t>
      </w:r>
    </w:p>
    <w:p w:rsidR="0036121D" w:rsidRPr="00D5345B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Épületasztalos-ipari szerkezetek készítése.</w:t>
      </w:r>
    </w:p>
    <w:p w:rsidR="0036121D" w:rsidRPr="00D5345B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Ajtólapok készítése gépekkel.</w:t>
      </w:r>
    </w:p>
    <w:p w:rsidR="0036121D" w:rsidRPr="00D5345B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Ablakok gyártása gépekkel.</w:t>
      </w:r>
    </w:p>
    <w:p w:rsidR="0036121D" w:rsidRPr="00D5345B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Beépített bútorok gyártása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36121D" w:rsidRDefault="0036121D" w:rsidP="0036121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D5345B">
        <w:rPr>
          <w:rFonts w:ascii="Palatino Linotype" w:hAnsi="Palatino Linotype"/>
          <w:sz w:val="24"/>
          <w:szCs w:val="24"/>
        </w:rPr>
        <w:t>Falburkolato</w:t>
      </w:r>
      <w:r>
        <w:rPr>
          <w:rFonts w:ascii="Palatino Linotype" w:hAnsi="Palatino Linotype"/>
          <w:sz w:val="24"/>
          <w:szCs w:val="24"/>
        </w:rPr>
        <w:t>k, álmennyezetek készítése</w:t>
      </w:r>
      <w:r w:rsidRPr="00D5345B">
        <w:rPr>
          <w:rFonts w:ascii="Palatino Linotype" w:hAnsi="Palatino Linotype"/>
          <w:sz w:val="24"/>
          <w:szCs w:val="24"/>
        </w:rPr>
        <w:t>.</w:t>
      </w:r>
    </w:p>
    <w:p w:rsidR="0036121D" w:rsidRDefault="0036121D" w:rsidP="0036121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sectPr w:rsidR="0036121D" w:rsidSect="0006357D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5CD" w:rsidRDefault="00FD25CD">
      <w:pPr>
        <w:spacing w:after="0" w:line="240" w:lineRule="auto"/>
      </w:pPr>
      <w:r>
        <w:separator/>
      </w:r>
    </w:p>
  </w:endnote>
  <w:endnote w:type="continuationSeparator" w:id="0">
    <w:p w:rsidR="00FD25CD" w:rsidRDefault="00FD2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C5" w:rsidRPr="0028078A" w:rsidRDefault="00BC1DC5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454D1D">
      <w:rPr>
        <w:noProof/>
      </w:rPr>
      <w:t>1</w:t>
    </w:r>
    <w:r>
      <w:rPr>
        <w:noProof/>
      </w:rPr>
      <w:fldChar w:fldCharType="end"/>
    </w:r>
  </w:p>
  <w:p w:rsidR="00BC1DC5" w:rsidRDefault="00BC1DC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C5" w:rsidRPr="0028078A" w:rsidRDefault="00BC1DC5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454D1D">
      <w:rPr>
        <w:noProof/>
      </w:rPr>
      <w:t>41</w:t>
    </w:r>
    <w:r>
      <w:rPr>
        <w:noProof/>
      </w:rPr>
      <w:fldChar w:fldCharType="end"/>
    </w:r>
  </w:p>
  <w:p w:rsidR="00BC1DC5" w:rsidRDefault="00BC1D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5CD" w:rsidRDefault="00FD25CD">
      <w:pPr>
        <w:spacing w:after="0" w:line="240" w:lineRule="auto"/>
      </w:pPr>
      <w:r>
        <w:separator/>
      </w:r>
    </w:p>
  </w:footnote>
  <w:footnote w:type="continuationSeparator" w:id="0">
    <w:p w:rsidR="00FD25CD" w:rsidRDefault="00FD2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E4A4EF2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5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7">
    <w:nsid w:val="288A7963"/>
    <w:multiLevelType w:val="multilevel"/>
    <w:tmpl w:val="5DF2941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3664680A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0">
    <w:nsid w:val="57C43981"/>
    <w:multiLevelType w:val="multilevel"/>
    <w:tmpl w:val="154EA6C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87A6C0B"/>
    <w:multiLevelType w:val="multilevel"/>
    <w:tmpl w:val="0142C2D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6">
    <w:nsid w:val="79156FD3"/>
    <w:multiLevelType w:val="multilevel"/>
    <w:tmpl w:val="914EFA96"/>
    <w:numStyleLink w:val="Stlus2"/>
  </w:abstractNum>
  <w:num w:numId="1">
    <w:abstractNumId w:val="11"/>
  </w:num>
  <w:num w:numId="2">
    <w:abstractNumId w:val="0"/>
  </w:num>
  <w:num w:numId="3">
    <w:abstractNumId w:val="14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13"/>
  </w:num>
  <w:num w:numId="9">
    <w:abstractNumId w:val="15"/>
  </w:num>
  <w:num w:numId="10">
    <w:abstractNumId w:val="5"/>
  </w:num>
  <w:num w:numId="11">
    <w:abstractNumId w:val="16"/>
  </w:num>
  <w:num w:numId="12">
    <w:abstractNumId w:val="4"/>
  </w:num>
  <w:num w:numId="13">
    <w:abstractNumId w:val="3"/>
  </w:num>
  <w:num w:numId="14">
    <w:abstractNumId w:val="10"/>
  </w:num>
  <w:num w:numId="15">
    <w:abstractNumId w:val="7"/>
  </w:num>
  <w:num w:numId="16">
    <w:abstractNumId w:val="9"/>
  </w:num>
  <w:num w:numId="17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148"/>
    <w:rsid w:val="00006695"/>
    <w:rsid w:val="000125D1"/>
    <w:rsid w:val="00014447"/>
    <w:rsid w:val="00016726"/>
    <w:rsid w:val="00017C63"/>
    <w:rsid w:val="00022920"/>
    <w:rsid w:val="0002649D"/>
    <w:rsid w:val="00033FB3"/>
    <w:rsid w:val="00036091"/>
    <w:rsid w:val="00043C29"/>
    <w:rsid w:val="0004622D"/>
    <w:rsid w:val="00051ECE"/>
    <w:rsid w:val="000543AF"/>
    <w:rsid w:val="0006357D"/>
    <w:rsid w:val="0006464E"/>
    <w:rsid w:val="00065463"/>
    <w:rsid w:val="000768BE"/>
    <w:rsid w:val="00077917"/>
    <w:rsid w:val="00091405"/>
    <w:rsid w:val="00091CE1"/>
    <w:rsid w:val="000931F2"/>
    <w:rsid w:val="00096C56"/>
    <w:rsid w:val="000A0109"/>
    <w:rsid w:val="000A1817"/>
    <w:rsid w:val="000A75AA"/>
    <w:rsid w:val="000B0100"/>
    <w:rsid w:val="000B1E88"/>
    <w:rsid w:val="000C0281"/>
    <w:rsid w:val="000C10C2"/>
    <w:rsid w:val="000C5669"/>
    <w:rsid w:val="000D3102"/>
    <w:rsid w:val="000D70BA"/>
    <w:rsid w:val="000D75AE"/>
    <w:rsid w:val="000E120B"/>
    <w:rsid w:val="000F217E"/>
    <w:rsid w:val="000F7EA5"/>
    <w:rsid w:val="00100FC3"/>
    <w:rsid w:val="0010660C"/>
    <w:rsid w:val="00113281"/>
    <w:rsid w:val="00134936"/>
    <w:rsid w:val="00137A02"/>
    <w:rsid w:val="001569DE"/>
    <w:rsid w:val="001619DE"/>
    <w:rsid w:val="0016707B"/>
    <w:rsid w:val="0017355C"/>
    <w:rsid w:val="00174172"/>
    <w:rsid w:val="00175BEA"/>
    <w:rsid w:val="001766A4"/>
    <w:rsid w:val="00176AB7"/>
    <w:rsid w:val="001834C4"/>
    <w:rsid w:val="0019087B"/>
    <w:rsid w:val="00194618"/>
    <w:rsid w:val="00197EB4"/>
    <w:rsid w:val="001A6925"/>
    <w:rsid w:val="001B2CAD"/>
    <w:rsid w:val="001B3845"/>
    <w:rsid w:val="001B3D1D"/>
    <w:rsid w:val="001C07C5"/>
    <w:rsid w:val="001C1EBD"/>
    <w:rsid w:val="001C2D6B"/>
    <w:rsid w:val="001C3668"/>
    <w:rsid w:val="001C58AD"/>
    <w:rsid w:val="001C6E6B"/>
    <w:rsid w:val="001C719A"/>
    <w:rsid w:val="001C760D"/>
    <w:rsid w:val="001D1F05"/>
    <w:rsid w:val="001D48FA"/>
    <w:rsid w:val="001D574D"/>
    <w:rsid w:val="001E1D87"/>
    <w:rsid w:val="001E1FA7"/>
    <w:rsid w:val="001E3CFD"/>
    <w:rsid w:val="001E57A0"/>
    <w:rsid w:val="001E77DB"/>
    <w:rsid w:val="001F0AFD"/>
    <w:rsid w:val="001F0E07"/>
    <w:rsid w:val="001F563D"/>
    <w:rsid w:val="001F5E9C"/>
    <w:rsid w:val="001F7250"/>
    <w:rsid w:val="001F74EF"/>
    <w:rsid w:val="00206153"/>
    <w:rsid w:val="002100F1"/>
    <w:rsid w:val="0021193D"/>
    <w:rsid w:val="00211ABD"/>
    <w:rsid w:val="002120BE"/>
    <w:rsid w:val="0021279C"/>
    <w:rsid w:val="00221A89"/>
    <w:rsid w:val="00223B68"/>
    <w:rsid w:val="002306B4"/>
    <w:rsid w:val="00230798"/>
    <w:rsid w:val="002320C6"/>
    <w:rsid w:val="0023656D"/>
    <w:rsid w:val="002410FA"/>
    <w:rsid w:val="0025173A"/>
    <w:rsid w:val="00255AD3"/>
    <w:rsid w:val="00255C61"/>
    <w:rsid w:val="00256BCD"/>
    <w:rsid w:val="00262236"/>
    <w:rsid w:val="0027075F"/>
    <w:rsid w:val="00272443"/>
    <w:rsid w:val="00272DC1"/>
    <w:rsid w:val="00274B45"/>
    <w:rsid w:val="002763CB"/>
    <w:rsid w:val="002765BF"/>
    <w:rsid w:val="0028078A"/>
    <w:rsid w:val="00280858"/>
    <w:rsid w:val="002913A8"/>
    <w:rsid w:val="00294822"/>
    <w:rsid w:val="00296446"/>
    <w:rsid w:val="002971CF"/>
    <w:rsid w:val="00297217"/>
    <w:rsid w:val="002A0057"/>
    <w:rsid w:val="002A339D"/>
    <w:rsid w:val="002A4B4E"/>
    <w:rsid w:val="002A7AEC"/>
    <w:rsid w:val="002A7C0F"/>
    <w:rsid w:val="002B203C"/>
    <w:rsid w:val="002B3CB0"/>
    <w:rsid w:val="002B4CC2"/>
    <w:rsid w:val="002B4E86"/>
    <w:rsid w:val="002C079D"/>
    <w:rsid w:val="002C1F1F"/>
    <w:rsid w:val="002C5A92"/>
    <w:rsid w:val="002D3E9D"/>
    <w:rsid w:val="002D4BB9"/>
    <w:rsid w:val="002D57AC"/>
    <w:rsid w:val="002D5CCA"/>
    <w:rsid w:val="002E4E36"/>
    <w:rsid w:val="002E71B8"/>
    <w:rsid w:val="003017F0"/>
    <w:rsid w:val="00301A54"/>
    <w:rsid w:val="003145D2"/>
    <w:rsid w:val="003150D6"/>
    <w:rsid w:val="00317302"/>
    <w:rsid w:val="003232B9"/>
    <w:rsid w:val="00325781"/>
    <w:rsid w:val="003371C2"/>
    <w:rsid w:val="0034095D"/>
    <w:rsid w:val="0034097C"/>
    <w:rsid w:val="00342E2B"/>
    <w:rsid w:val="00343EAD"/>
    <w:rsid w:val="00345650"/>
    <w:rsid w:val="003542A1"/>
    <w:rsid w:val="0036121D"/>
    <w:rsid w:val="00363F8E"/>
    <w:rsid w:val="003645EA"/>
    <w:rsid w:val="00364982"/>
    <w:rsid w:val="00372E6D"/>
    <w:rsid w:val="00376663"/>
    <w:rsid w:val="00376DA6"/>
    <w:rsid w:val="003771E7"/>
    <w:rsid w:val="00381E47"/>
    <w:rsid w:val="003823BD"/>
    <w:rsid w:val="00385149"/>
    <w:rsid w:val="003915F1"/>
    <w:rsid w:val="00391E5C"/>
    <w:rsid w:val="00393A88"/>
    <w:rsid w:val="003A0246"/>
    <w:rsid w:val="003A1AAF"/>
    <w:rsid w:val="003A5D8F"/>
    <w:rsid w:val="003A6EE7"/>
    <w:rsid w:val="003B3D12"/>
    <w:rsid w:val="003B4180"/>
    <w:rsid w:val="003C1756"/>
    <w:rsid w:val="003C4BC9"/>
    <w:rsid w:val="003C59F1"/>
    <w:rsid w:val="003D167A"/>
    <w:rsid w:val="003D3919"/>
    <w:rsid w:val="003D6D09"/>
    <w:rsid w:val="003D7FF2"/>
    <w:rsid w:val="003E0C64"/>
    <w:rsid w:val="003E445A"/>
    <w:rsid w:val="003F3067"/>
    <w:rsid w:val="003F3452"/>
    <w:rsid w:val="003F5982"/>
    <w:rsid w:val="00402D15"/>
    <w:rsid w:val="00403173"/>
    <w:rsid w:val="004036EA"/>
    <w:rsid w:val="00405044"/>
    <w:rsid w:val="00411C61"/>
    <w:rsid w:val="00412062"/>
    <w:rsid w:val="00412C77"/>
    <w:rsid w:val="00412D05"/>
    <w:rsid w:val="0041412F"/>
    <w:rsid w:val="004153BF"/>
    <w:rsid w:val="00415E46"/>
    <w:rsid w:val="00423D24"/>
    <w:rsid w:val="00424E04"/>
    <w:rsid w:val="00425BB8"/>
    <w:rsid w:val="00426B1A"/>
    <w:rsid w:val="00433D83"/>
    <w:rsid w:val="004432D2"/>
    <w:rsid w:val="00447EE4"/>
    <w:rsid w:val="0045044E"/>
    <w:rsid w:val="004515D9"/>
    <w:rsid w:val="004529A4"/>
    <w:rsid w:val="00452B42"/>
    <w:rsid w:val="00454D1D"/>
    <w:rsid w:val="00454D2A"/>
    <w:rsid w:val="00455454"/>
    <w:rsid w:val="00465ADD"/>
    <w:rsid w:val="0046646A"/>
    <w:rsid w:val="00467C6E"/>
    <w:rsid w:val="0047225C"/>
    <w:rsid w:val="00472527"/>
    <w:rsid w:val="00475103"/>
    <w:rsid w:val="00475B6E"/>
    <w:rsid w:val="00481C53"/>
    <w:rsid w:val="0048339E"/>
    <w:rsid w:val="004842CC"/>
    <w:rsid w:val="00494883"/>
    <w:rsid w:val="004A0695"/>
    <w:rsid w:val="004A06A2"/>
    <w:rsid w:val="004A2F06"/>
    <w:rsid w:val="004A3332"/>
    <w:rsid w:val="004A5616"/>
    <w:rsid w:val="004A7295"/>
    <w:rsid w:val="004B1001"/>
    <w:rsid w:val="004B72BF"/>
    <w:rsid w:val="004B7D9A"/>
    <w:rsid w:val="004C3F41"/>
    <w:rsid w:val="004C488C"/>
    <w:rsid w:val="004C6680"/>
    <w:rsid w:val="004C6688"/>
    <w:rsid w:val="004C699F"/>
    <w:rsid w:val="004D4845"/>
    <w:rsid w:val="004D5DC0"/>
    <w:rsid w:val="004D6AC3"/>
    <w:rsid w:val="004D7044"/>
    <w:rsid w:val="004E1A3B"/>
    <w:rsid w:val="004F11D7"/>
    <w:rsid w:val="004F3A30"/>
    <w:rsid w:val="004F7811"/>
    <w:rsid w:val="00502B46"/>
    <w:rsid w:val="00503CAD"/>
    <w:rsid w:val="00505B0A"/>
    <w:rsid w:val="005104D7"/>
    <w:rsid w:val="00512028"/>
    <w:rsid w:val="00512C80"/>
    <w:rsid w:val="00516DE4"/>
    <w:rsid w:val="00523C6F"/>
    <w:rsid w:val="005266B7"/>
    <w:rsid w:val="00526E91"/>
    <w:rsid w:val="00542D4F"/>
    <w:rsid w:val="005448ED"/>
    <w:rsid w:val="0054581C"/>
    <w:rsid w:val="0054627D"/>
    <w:rsid w:val="005501DE"/>
    <w:rsid w:val="005560DB"/>
    <w:rsid w:val="0056125B"/>
    <w:rsid w:val="005621F5"/>
    <w:rsid w:val="00563CAE"/>
    <w:rsid w:val="005649E7"/>
    <w:rsid w:val="00565D66"/>
    <w:rsid w:val="00571BD6"/>
    <w:rsid w:val="005804B4"/>
    <w:rsid w:val="00583213"/>
    <w:rsid w:val="00583F85"/>
    <w:rsid w:val="0058482B"/>
    <w:rsid w:val="005912B1"/>
    <w:rsid w:val="00593A01"/>
    <w:rsid w:val="005974A7"/>
    <w:rsid w:val="005A644F"/>
    <w:rsid w:val="005B3555"/>
    <w:rsid w:val="005B3BCF"/>
    <w:rsid w:val="005B5462"/>
    <w:rsid w:val="005C68B6"/>
    <w:rsid w:val="005C74D0"/>
    <w:rsid w:val="005D1948"/>
    <w:rsid w:val="005D1F8D"/>
    <w:rsid w:val="005D478B"/>
    <w:rsid w:val="005D7D26"/>
    <w:rsid w:val="005E3538"/>
    <w:rsid w:val="005F2861"/>
    <w:rsid w:val="005F38A5"/>
    <w:rsid w:val="006039B3"/>
    <w:rsid w:val="00604288"/>
    <w:rsid w:val="0061050F"/>
    <w:rsid w:val="00610F3B"/>
    <w:rsid w:val="00614308"/>
    <w:rsid w:val="00615D69"/>
    <w:rsid w:val="00620421"/>
    <w:rsid w:val="00622321"/>
    <w:rsid w:val="006371A8"/>
    <w:rsid w:val="006418D4"/>
    <w:rsid w:val="006460EC"/>
    <w:rsid w:val="006467D5"/>
    <w:rsid w:val="00655889"/>
    <w:rsid w:val="006615EC"/>
    <w:rsid w:val="00662E5E"/>
    <w:rsid w:val="0066701A"/>
    <w:rsid w:val="00667BFF"/>
    <w:rsid w:val="006727D5"/>
    <w:rsid w:val="00674955"/>
    <w:rsid w:val="00675CB1"/>
    <w:rsid w:val="006817F4"/>
    <w:rsid w:val="00685E43"/>
    <w:rsid w:val="00687490"/>
    <w:rsid w:val="00690466"/>
    <w:rsid w:val="00690519"/>
    <w:rsid w:val="0069229D"/>
    <w:rsid w:val="006A03CF"/>
    <w:rsid w:val="006A11D3"/>
    <w:rsid w:val="006A457A"/>
    <w:rsid w:val="006A4D80"/>
    <w:rsid w:val="006B1288"/>
    <w:rsid w:val="006B316A"/>
    <w:rsid w:val="006B61B8"/>
    <w:rsid w:val="006C0E7C"/>
    <w:rsid w:val="006C54A6"/>
    <w:rsid w:val="006C7BC1"/>
    <w:rsid w:val="006C7F7D"/>
    <w:rsid w:val="006D1B77"/>
    <w:rsid w:val="006D3FEC"/>
    <w:rsid w:val="006D4A9A"/>
    <w:rsid w:val="006D62C3"/>
    <w:rsid w:val="006E33B2"/>
    <w:rsid w:val="006E3CA6"/>
    <w:rsid w:val="006E4520"/>
    <w:rsid w:val="006E6449"/>
    <w:rsid w:val="006E6764"/>
    <w:rsid w:val="006E7B5E"/>
    <w:rsid w:val="006F2449"/>
    <w:rsid w:val="006F2AFE"/>
    <w:rsid w:val="006F30B2"/>
    <w:rsid w:val="006F3C71"/>
    <w:rsid w:val="006F7366"/>
    <w:rsid w:val="007003F6"/>
    <w:rsid w:val="0070206F"/>
    <w:rsid w:val="00705310"/>
    <w:rsid w:val="00706A99"/>
    <w:rsid w:val="00707095"/>
    <w:rsid w:val="007108EC"/>
    <w:rsid w:val="00720CA7"/>
    <w:rsid w:val="00721247"/>
    <w:rsid w:val="00727D78"/>
    <w:rsid w:val="00731432"/>
    <w:rsid w:val="00741A22"/>
    <w:rsid w:val="0074438A"/>
    <w:rsid w:val="00750154"/>
    <w:rsid w:val="00750A72"/>
    <w:rsid w:val="0075277E"/>
    <w:rsid w:val="0075340D"/>
    <w:rsid w:val="00753597"/>
    <w:rsid w:val="007540AA"/>
    <w:rsid w:val="007561C1"/>
    <w:rsid w:val="00757120"/>
    <w:rsid w:val="007654AE"/>
    <w:rsid w:val="0076687D"/>
    <w:rsid w:val="00770E10"/>
    <w:rsid w:val="00772A64"/>
    <w:rsid w:val="00774C44"/>
    <w:rsid w:val="00775D2B"/>
    <w:rsid w:val="00780BCD"/>
    <w:rsid w:val="00785CDF"/>
    <w:rsid w:val="00795A5D"/>
    <w:rsid w:val="007A2EBE"/>
    <w:rsid w:val="007A3A4F"/>
    <w:rsid w:val="007B06DF"/>
    <w:rsid w:val="007B50D1"/>
    <w:rsid w:val="007C3861"/>
    <w:rsid w:val="007C3C5D"/>
    <w:rsid w:val="007C5248"/>
    <w:rsid w:val="007D0047"/>
    <w:rsid w:val="007D06D1"/>
    <w:rsid w:val="007D6165"/>
    <w:rsid w:val="007F1178"/>
    <w:rsid w:val="007F12BC"/>
    <w:rsid w:val="008000CD"/>
    <w:rsid w:val="00800C6D"/>
    <w:rsid w:val="00801505"/>
    <w:rsid w:val="00806351"/>
    <w:rsid w:val="00810765"/>
    <w:rsid w:val="00814C6D"/>
    <w:rsid w:val="00821265"/>
    <w:rsid w:val="00826B78"/>
    <w:rsid w:val="00831E3D"/>
    <w:rsid w:val="0084060E"/>
    <w:rsid w:val="00843800"/>
    <w:rsid w:val="00843FA0"/>
    <w:rsid w:val="008475C6"/>
    <w:rsid w:val="00847E4E"/>
    <w:rsid w:val="00851938"/>
    <w:rsid w:val="0085508A"/>
    <w:rsid w:val="00857C6B"/>
    <w:rsid w:val="008762F6"/>
    <w:rsid w:val="00876441"/>
    <w:rsid w:val="00881251"/>
    <w:rsid w:val="00883AE4"/>
    <w:rsid w:val="00883D6A"/>
    <w:rsid w:val="0088673C"/>
    <w:rsid w:val="008916EA"/>
    <w:rsid w:val="00892866"/>
    <w:rsid w:val="00897094"/>
    <w:rsid w:val="008A542D"/>
    <w:rsid w:val="008A5AA6"/>
    <w:rsid w:val="008A5B4E"/>
    <w:rsid w:val="008B07FC"/>
    <w:rsid w:val="008B3896"/>
    <w:rsid w:val="008B55D0"/>
    <w:rsid w:val="008B56E8"/>
    <w:rsid w:val="008C6CB3"/>
    <w:rsid w:val="008D206C"/>
    <w:rsid w:val="008D436F"/>
    <w:rsid w:val="008E01DD"/>
    <w:rsid w:val="008E7969"/>
    <w:rsid w:val="008F1EEB"/>
    <w:rsid w:val="008F3EDD"/>
    <w:rsid w:val="008F5C9C"/>
    <w:rsid w:val="008F7232"/>
    <w:rsid w:val="008F7D6C"/>
    <w:rsid w:val="00900361"/>
    <w:rsid w:val="00920F6B"/>
    <w:rsid w:val="009234AD"/>
    <w:rsid w:val="00923805"/>
    <w:rsid w:val="009317BC"/>
    <w:rsid w:val="009338C3"/>
    <w:rsid w:val="009360A0"/>
    <w:rsid w:val="00936265"/>
    <w:rsid w:val="009401F0"/>
    <w:rsid w:val="0094063E"/>
    <w:rsid w:val="00944D7C"/>
    <w:rsid w:val="009461EB"/>
    <w:rsid w:val="009466B0"/>
    <w:rsid w:val="0095101B"/>
    <w:rsid w:val="0095585D"/>
    <w:rsid w:val="00960831"/>
    <w:rsid w:val="00964B1A"/>
    <w:rsid w:val="00967BE7"/>
    <w:rsid w:val="009730CA"/>
    <w:rsid w:val="00974E4F"/>
    <w:rsid w:val="00974F5B"/>
    <w:rsid w:val="009809B4"/>
    <w:rsid w:val="00982082"/>
    <w:rsid w:val="00985D25"/>
    <w:rsid w:val="0099089D"/>
    <w:rsid w:val="00993A21"/>
    <w:rsid w:val="009A1C69"/>
    <w:rsid w:val="009A5453"/>
    <w:rsid w:val="009A62CB"/>
    <w:rsid w:val="009B5868"/>
    <w:rsid w:val="009C245C"/>
    <w:rsid w:val="009D004E"/>
    <w:rsid w:val="009D0D3F"/>
    <w:rsid w:val="009E38E9"/>
    <w:rsid w:val="009E5D22"/>
    <w:rsid w:val="009E625F"/>
    <w:rsid w:val="009E7BF6"/>
    <w:rsid w:val="009F1E24"/>
    <w:rsid w:val="009F53E3"/>
    <w:rsid w:val="009F5F54"/>
    <w:rsid w:val="00A02DB2"/>
    <w:rsid w:val="00A05942"/>
    <w:rsid w:val="00A13407"/>
    <w:rsid w:val="00A13F43"/>
    <w:rsid w:val="00A16672"/>
    <w:rsid w:val="00A17701"/>
    <w:rsid w:val="00A250F5"/>
    <w:rsid w:val="00A2548A"/>
    <w:rsid w:val="00A2552E"/>
    <w:rsid w:val="00A31EE8"/>
    <w:rsid w:val="00A37F9F"/>
    <w:rsid w:val="00A40B71"/>
    <w:rsid w:val="00A4190E"/>
    <w:rsid w:val="00A434DF"/>
    <w:rsid w:val="00A44E6F"/>
    <w:rsid w:val="00A51FE1"/>
    <w:rsid w:val="00A5579D"/>
    <w:rsid w:val="00A610F7"/>
    <w:rsid w:val="00A63D41"/>
    <w:rsid w:val="00A71E98"/>
    <w:rsid w:val="00A7797A"/>
    <w:rsid w:val="00A8134F"/>
    <w:rsid w:val="00A860EF"/>
    <w:rsid w:val="00A8774B"/>
    <w:rsid w:val="00A93F3C"/>
    <w:rsid w:val="00AA565C"/>
    <w:rsid w:val="00AA6291"/>
    <w:rsid w:val="00AB6185"/>
    <w:rsid w:val="00AB7A23"/>
    <w:rsid w:val="00AC58A0"/>
    <w:rsid w:val="00AD061E"/>
    <w:rsid w:val="00AE38F1"/>
    <w:rsid w:val="00AE41B9"/>
    <w:rsid w:val="00AE4483"/>
    <w:rsid w:val="00AE6447"/>
    <w:rsid w:val="00AF02FC"/>
    <w:rsid w:val="00AF30C1"/>
    <w:rsid w:val="00AF4A0C"/>
    <w:rsid w:val="00B0027F"/>
    <w:rsid w:val="00B04AD8"/>
    <w:rsid w:val="00B13C63"/>
    <w:rsid w:val="00B14510"/>
    <w:rsid w:val="00B15384"/>
    <w:rsid w:val="00B22A1F"/>
    <w:rsid w:val="00B25523"/>
    <w:rsid w:val="00B32B0A"/>
    <w:rsid w:val="00B32C39"/>
    <w:rsid w:val="00B36C29"/>
    <w:rsid w:val="00B40452"/>
    <w:rsid w:val="00B41534"/>
    <w:rsid w:val="00B45EE9"/>
    <w:rsid w:val="00B53330"/>
    <w:rsid w:val="00B53E13"/>
    <w:rsid w:val="00B54907"/>
    <w:rsid w:val="00B60AAF"/>
    <w:rsid w:val="00B61F0A"/>
    <w:rsid w:val="00B6290A"/>
    <w:rsid w:val="00B63DC0"/>
    <w:rsid w:val="00B734DE"/>
    <w:rsid w:val="00B738B9"/>
    <w:rsid w:val="00B8004D"/>
    <w:rsid w:val="00B87A5E"/>
    <w:rsid w:val="00B87D30"/>
    <w:rsid w:val="00B93A37"/>
    <w:rsid w:val="00B95AFD"/>
    <w:rsid w:val="00B95EB6"/>
    <w:rsid w:val="00B96897"/>
    <w:rsid w:val="00B97E5D"/>
    <w:rsid w:val="00BA7CC6"/>
    <w:rsid w:val="00BB3FD8"/>
    <w:rsid w:val="00BB639F"/>
    <w:rsid w:val="00BC001D"/>
    <w:rsid w:val="00BC0C21"/>
    <w:rsid w:val="00BC1DC5"/>
    <w:rsid w:val="00BC5763"/>
    <w:rsid w:val="00BC5771"/>
    <w:rsid w:val="00BC6A81"/>
    <w:rsid w:val="00BC6CB5"/>
    <w:rsid w:val="00BC7B54"/>
    <w:rsid w:val="00BD2FBC"/>
    <w:rsid w:val="00BD52C3"/>
    <w:rsid w:val="00BD5D1E"/>
    <w:rsid w:val="00BD7802"/>
    <w:rsid w:val="00BD7A7B"/>
    <w:rsid w:val="00BE1334"/>
    <w:rsid w:val="00BE4213"/>
    <w:rsid w:val="00BF1EF7"/>
    <w:rsid w:val="00BF27BA"/>
    <w:rsid w:val="00C00A2B"/>
    <w:rsid w:val="00C02C63"/>
    <w:rsid w:val="00C0665F"/>
    <w:rsid w:val="00C111A0"/>
    <w:rsid w:val="00C1265D"/>
    <w:rsid w:val="00C12A9B"/>
    <w:rsid w:val="00C20E20"/>
    <w:rsid w:val="00C21488"/>
    <w:rsid w:val="00C30546"/>
    <w:rsid w:val="00C309D6"/>
    <w:rsid w:val="00C32EC1"/>
    <w:rsid w:val="00C36043"/>
    <w:rsid w:val="00C36E86"/>
    <w:rsid w:val="00C44616"/>
    <w:rsid w:val="00C45F8B"/>
    <w:rsid w:val="00C508F2"/>
    <w:rsid w:val="00C6795C"/>
    <w:rsid w:val="00C70E78"/>
    <w:rsid w:val="00C76306"/>
    <w:rsid w:val="00C8425F"/>
    <w:rsid w:val="00C867F6"/>
    <w:rsid w:val="00C86E27"/>
    <w:rsid w:val="00C916FE"/>
    <w:rsid w:val="00CA11CD"/>
    <w:rsid w:val="00CA3774"/>
    <w:rsid w:val="00CA64CC"/>
    <w:rsid w:val="00CA6763"/>
    <w:rsid w:val="00CA73F1"/>
    <w:rsid w:val="00CB3FC5"/>
    <w:rsid w:val="00CB4DFA"/>
    <w:rsid w:val="00CB5B7E"/>
    <w:rsid w:val="00CB7E45"/>
    <w:rsid w:val="00CC160B"/>
    <w:rsid w:val="00CC2D23"/>
    <w:rsid w:val="00CD1401"/>
    <w:rsid w:val="00CD20F9"/>
    <w:rsid w:val="00CE203C"/>
    <w:rsid w:val="00CE3738"/>
    <w:rsid w:val="00CE44D4"/>
    <w:rsid w:val="00CE55BB"/>
    <w:rsid w:val="00CE57C1"/>
    <w:rsid w:val="00CE5B5E"/>
    <w:rsid w:val="00CE642A"/>
    <w:rsid w:val="00CF6ED8"/>
    <w:rsid w:val="00CF76A9"/>
    <w:rsid w:val="00D01038"/>
    <w:rsid w:val="00D04ACE"/>
    <w:rsid w:val="00D0746D"/>
    <w:rsid w:val="00D11A36"/>
    <w:rsid w:val="00D17546"/>
    <w:rsid w:val="00D2031A"/>
    <w:rsid w:val="00D20631"/>
    <w:rsid w:val="00D21EB6"/>
    <w:rsid w:val="00D273F2"/>
    <w:rsid w:val="00D330C6"/>
    <w:rsid w:val="00D36C5F"/>
    <w:rsid w:val="00D36C67"/>
    <w:rsid w:val="00D460E8"/>
    <w:rsid w:val="00D5345B"/>
    <w:rsid w:val="00D544D0"/>
    <w:rsid w:val="00D63EF6"/>
    <w:rsid w:val="00D67656"/>
    <w:rsid w:val="00D70EEC"/>
    <w:rsid w:val="00D7317A"/>
    <w:rsid w:val="00D737EC"/>
    <w:rsid w:val="00DA00B4"/>
    <w:rsid w:val="00DA0D3D"/>
    <w:rsid w:val="00DA2839"/>
    <w:rsid w:val="00DB0D3D"/>
    <w:rsid w:val="00DB29DD"/>
    <w:rsid w:val="00DB2CA4"/>
    <w:rsid w:val="00DB7FCC"/>
    <w:rsid w:val="00DC078E"/>
    <w:rsid w:val="00DC09AD"/>
    <w:rsid w:val="00DC0D36"/>
    <w:rsid w:val="00DC0F35"/>
    <w:rsid w:val="00DC4CDA"/>
    <w:rsid w:val="00DC6EE7"/>
    <w:rsid w:val="00DD04E8"/>
    <w:rsid w:val="00DD6280"/>
    <w:rsid w:val="00DD6E1A"/>
    <w:rsid w:val="00DD72BF"/>
    <w:rsid w:val="00DE1A31"/>
    <w:rsid w:val="00DE4453"/>
    <w:rsid w:val="00DE684B"/>
    <w:rsid w:val="00DF0100"/>
    <w:rsid w:val="00DF5D40"/>
    <w:rsid w:val="00DF6E87"/>
    <w:rsid w:val="00E02C53"/>
    <w:rsid w:val="00E03810"/>
    <w:rsid w:val="00E05F63"/>
    <w:rsid w:val="00E10361"/>
    <w:rsid w:val="00E10B45"/>
    <w:rsid w:val="00E1308C"/>
    <w:rsid w:val="00E1515C"/>
    <w:rsid w:val="00E170D6"/>
    <w:rsid w:val="00E17F6A"/>
    <w:rsid w:val="00E21F3D"/>
    <w:rsid w:val="00E22545"/>
    <w:rsid w:val="00E33554"/>
    <w:rsid w:val="00E416FF"/>
    <w:rsid w:val="00E4517A"/>
    <w:rsid w:val="00E531DB"/>
    <w:rsid w:val="00E56B42"/>
    <w:rsid w:val="00E602AA"/>
    <w:rsid w:val="00E62264"/>
    <w:rsid w:val="00E6507A"/>
    <w:rsid w:val="00E678C4"/>
    <w:rsid w:val="00E714E4"/>
    <w:rsid w:val="00E8030D"/>
    <w:rsid w:val="00E805C6"/>
    <w:rsid w:val="00E84F77"/>
    <w:rsid w:val="00E95A65"/>
    <w:rsid w:val="00EA04E5"/>
    <w:rsid w:val="00EA0B7D"/>
    <w:rsid w:val="00EA29A7"/>
    <w:rsid w:val="00EA6825"/>
    <w:rsid w:val="00EB5DEE"/>
    <w:rsid w:val="00EB6F51"/>
    <w:rsid w:val="00EB7D10"/>
    <w:rsid w:val="00EC29F9"/>
    <w:rsid w:val="00EC43B9"/>
    <w:rsid w:val="00EC6435"/>
    <w:rsid w:val="00EC6ACA"/>
    <w:rsid w:val="00EC749C"/>
    <w:rsid w:val="00ED0EA1"/>
    <w:rsid w:val="00EE0349"/>
    <w:rsid w:val="00EE7DFB"/>
    <w:rsid w:val="00EF0C64"/>
    <w:rsid w:val="00EF33DA"/>
    <w:rsid w:val="00EF4E25"/>
    <w:rsid w:val="00EF578F"/>
    <w:rsid w:val="00F03468"/>
    <w:rsid w:val="00F03A40"/>
    <w:rsid w:val="00F13601"/>
    <w:rsid w:val="00F240F4"/>
    <w:rsid w:val="00F26D63"/>
    <w:rsid w:val="00F275E4"/>
    <w:rsid w:val="00F3350D"/>
    <w:rsid w:val="00F33E7F"/>
    <w:rsid w:val="00F36BDB"/>
    <w:rsid w:val="00F443FF"/>
    <w:rsid w:val="00F44D78"/>
    <w:rsid w:val="00F477CB"/>
    <w:rsid w:val="00F47A2D"/>
    <w:rsid w:val="00F5369F"/>
    <w:rsid w:val="00F57063"/>
    <w:rsid w:val="00F578B9"/>
    <w:rsid w:val="00F6044E"/>
    <w:rsid w:val="00F60EF2"/>
    <w:rsid w:val="00F651E8"/>
    <w:rsid w:val="00F73872"/>
    <w:rsid w:val="00F75E88"/>
    <w:rsid w:val="00F773A1"/>
    <w:rsid w:val="00F85408"/>
    <w:rsid w:val="00F85979"/>
    <w:rsid w:val="00F92F5D"/>
    <w:rsid w:val="00F941F2"/>
    <w:rsid w:val="00F956DB"/>
    <w:rsid w:val="00F95A17"/>
    <w:rsid w:val="00F966D2"/>
    <w:rsid w:val="00FA17C2"/>
    <w:rsid w:val="00FA590C"/>
    <w:rsid w:val="00FB15DB"/>
    <w:rsid w:val="00FB16FA"/>
    <w:rsid w:val="00FB1C79"/>
    <w:rsid w:val="00FB1DF5"/>
    <w:rsid w:val="00FB23DF"/>
    <w:rsid w:val="00FB44C4"/>
    <w:rsid w:val="00FB6647"/>
    <w:rsid w:val="00FB6911"/>
    <w:rsid w:val="00FD0465"/>
    <w:rsid w:val="00FD13C5"/>
    <w:rsid w:val="00FD25CD"/>
    <w:rsid w:val="00FD2FD0"/>
    <w:rsid w:val="00FE0A19"/>
    <w:rsid w:val="00FE0A3C"/>
    <w:rsid w:val="00FE60EF"/>
    <w:rsid w:val="00FF0EC0"/>
    <w:rsid w:val="00FF2603"/>
    <w:rsid w:val="00FF67FE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B97E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rsid w:val="00B97E5D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B97E5D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B97E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B97E5D"/>
    <w:pPr>
      <w:widowControl w:val="0"/>
      <w:numPr>
        <w:ilvl w:val="1"/>
        <w:numId w:val="6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B97E5D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B97E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B97E5D"/>
    <w:pPr>
      <w:numPr>
        <w:numId w:val="1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B97E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rsid w:val="00B97E5D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B97E5D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B97E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B97E5D"/>
    <w:pPr>
      <w:widowControl w:val="0"/>
      <w:numPr>
        <w:ilvl w:val="1"/>
        <w:numId w:val="6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B97E5D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B97E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B97E5D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CA1ED4-459A-42C7-BF23-59414A803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14774</Words>
  <Characters>101946</Characters>
  <Application>Microsoft Office Word</Application>
  <DocSecurity>0</DocSecurity>
  <Lines>849</Lines>
  <Paragraphs>232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116488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dcterms:created xsi:type="dcterms:W3CDTF">2013-03-25T16:19:00Z</dcterms:created>
  <dcterms:modified xsi:type="dcterms:W3CDTF">2013-03-25T16:19:00Z</dcterms:modified>
</cp:coreProperties>
</file>