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4FFA" w:rsidRPr="009D2E31" w:rsidRDefault="00DD4FFA" w:rsidP="00DD4FFA">
      <w:pPr>
        <w:widowControl w:val="0"/>
        <w:autoSpaceDE w:val="0"/>
        <w:spacing w:line="360" w:lineRule="auto"/>
        <w:ind w:right="-20"/>
        <w:jc w:val="center"/>
        <w:rPr>
          <w:rFonts w:ascii="Palatino Linotype" w:hAnsi="Palatino Linotype" w:cs="Palatino Linotype"/>
          <w:b/>
          <w:bCs/>
          <w:w w:val="99"/>
          <w:kern w:val="1"/>
          <w:sz w:val="28"/>
          <w:szCs w:val="28"/>
          <w:lang w:eastAsia="hi-IN" w:bidi="hi-IN"/>
        </w:rPr>
      </w:pPr>
      <w:r w:rsidRPr="009D2E31">
        <w:rPr>
          <w:rFonts w:ascii="Palatino Linotype" w:hAnsi="Palatino Linotype" w:cs="Palatino Linotype"/>
          <w:b/>
          <w:bCs/>
          <w:w w:val="99"/>
          <w:kern w:val="1"/>
          <w:sz w:val="28"/>
          <w:szCs w:val="28"/>
          <w:lang w:eastAsia="hi-IN" w:bidi="hi-IN"/>
        </w:rPr>
        <w:t xml:space="preserve">4.2. </w:t>
      </w:r>
    </w:p>
    <w:p w:rsidR="00DD4FFA" w:rsidRPr="009D2E31" w:rsidRDefault="00DD4FFA" w:rsidP="00DD4FFA">
      <w:pPr>
        <w:widowControl w:val="0"/>
        <w:autoSpaceDE w:val="0"/>
        <w:spacing w:line="360" w:lineRule="auto"/>
        <w:ind w:right="-20"/>
        <w:jc w:val="center"/>
        <w:rPr>
          <w:rFonts w:ascii="Palatino Linotype" w:hAnsi="Palatino Linotype" w:cs="Palatino Linotype"/>
          <w:b/>
          <w:bCs/>
          <w:w w:val="99"/>
          <w:kern w:val="1"/>
          <w:sz w:val="28"/>
          <w:szCs w:val="28"/>
          <w:lang w:eastAsia="hi-IN" w:bidi="hi-IN"/>
        </w:rPr>
      </w:pPr>
      <w:r w:rsidRPr="009D2E31">
        <w:rPr>
          <w:rFonts w:ascii="Palatino Linotype" w:hAnsi="Palatino Linotype" w:cs="Palatino Linotype"/>
          <w:b/>
          <w:bCs/>
          <w:w w:val="99"/>
          <w:kern w:val="1"/>
          <w:sz w:val="28"/>
          <w:szCs w:val="28"/>
          <w:lang w:eastAsia="hi-IN" w:bidi="hi-IN"/>
        </w:rPr>
        <w:t>SZAKKÉPZÉSI KERETTANTERV</w:t>
      </w:r>
    </w:p>
    <w:p w:rsidR="00DD4FFA" w:rsidRPr="007B5F7F" w:rsidRDefault="00DD4FFA" w:rsidP="00DD4FFA">
      <w:pPr>
        <w:widowControl w:val="0"/>
        <w:autoSpaceDE w:val="0"/>
        <w:spacing w:line="360" w:lineRule="auto"/>
        <w:ind w:right="-20"/>
        <w:jc w:val="center"/>
        <w:rPr>
          <w:rFonts w:ascii="Palatino Linotype" w:hAnsi="Palatino Linotype" w:cs="Palatino Linotype"/>
          <w:b/>
          <w:bCs/>
          <w:w w:val="99"/>
          <w:kern w:val="1"/>
          <w:sz w:val="24"/>
          <w:szCs w:val="24"/>
          <w:lang w:eastAsia="hi-IN" w:bidi="hi-IN"/>
        </w:rPr>
      </w:pPr>
      <w:r w:rsidRPr="007B5F7F">
        <w:rPr>
          <w:rFonts w:ascii="Palatino Linotype" w:hAnsi="Palatino Linotype" w:cs="Palatino Linotype"/>
          <w:b/>
          <w:bCs/>
          <w:w w:val="99"/>
          <w:kern w:val="1"/>
          <w:sz w:val="24"/>
          <w:szCs w:val="24"/>
          <w:lang w:eastAsia="hi-IN" w:bidi="hi-IN"/>
        </w:rPr>
        <w:t>a</w:t>
      </w:r>
    </w:p>
    <w:p w:rsidR="00DD4FFA" w:rsidRPr="00D912F8" w:rsidRDefault="00DD4FFA" w:rsidP="00DD4FFA">
      <w:pPr>
        <w:spacing w:line="360" w:lineRule="auto"/>
        <w:ind w:left="555" w:hanging="555"/>
        <w:jc w:val="cente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32</w:t>
      </w:r>
      <w:r>
        <w:rPr>
          <w:rFonts w:ascii="Palatino Linotype" w:hAnsi="Palatino Linotype" w:cs="Palatino Linotype"/>
          <w:b/>
          <w:bCs/>
          <w:kern w:val="1"/>
          <w:sz w:val="24"/>
          <w:szCs w:val="24"/>
          <w:lang w:eastAsia="hi-IN" w:bidi="hi-IN"/>
        </w:rPr>
        <w:t xml:space="preserve"> </w:t>
      </w:r>
      <w:r w:rsidRPr="00D912F8">
        <w:rPr>
          <w:rFonts w:ascii="Palatino Linotype" w:hAnsi="Palatino Linotype" w:cs="Palatino Linotype"/>
          <w:b/>
          <w:bCs/>
          <w:kern w:val="1"/>
          <w:sz w:val="24"/>
          <w:szCs w:val="24"/>
          <w:lang w:eastAsia="hi-IN" w:bidi="hi-IN"/>
        </w:rPr>
        <w:t>723 01</w:t>
      </w:r>
    </w:p>
    <w:p w:rsidR="00DD4FFA" w:rsidRPr="00D912F8" w:rsidRDefault="00DD4FFA" w:rsidP="00DD4FFA">
      <w:pPr>
        <w:spacing w:line="360" w:lineRule="auto"/>
        <w:ind w:left="555" w:hanging="555"/>
        <w:jc w:val="cente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ÁPOLÁSI ASSZISZTENS</w:t>
      </w:r>
    </w:p>
    <w:p w:rsidR="00DD4FFA" w:rsidRDefault="00DD4FFA" w:rsidP="00DD4FFA">
      <w:pPr>
        <w:widowControl w:val="0"/>
        <w:spacing w:line="360" w:lineRule="auto"/>
        <w:jc w:val="center"/>
        <w:rPr>
          <w:rFonts w:ascii="Palatino Linotype" w:hAnsi="Palatino Linotype" w:cs="Palatino Linotype"/>
          <w:b/>
          <w:bCs/>
          <w:kern w:val="1"/>
          <w:sz w:val="24"/>
          <w:szCs w:val="24"/>
          <w:lang w:eastAsia="hi-IN" w:bidi="hi-IN"/>
        </w:rPr>
      </w:pPr>
      <w:r w:rsidRPr="00731802">
        <w:rPr>
          <w:rFonts w:ascii="Palatino Linotype" w:hAnsi="Palatino Linotype" w:cs="Palatino Linotype"/>
          <w:b/>
          <w:bCs/>
          <w:kern w:val="1"/>
          <w:sz w:val="24"/>
          <w:szCs w:val="24"/>
          <w:lang w:eastAsia="hi-IN" w:bidi="hi-IN"/>
        </w:rPr>
        <w:t>SZAKKÉPESÍTÉSHEZ</w:t>
      </w:r>
    </w:p>
    <w:p w:rsidR="00DD4FFA" w:rsidRPr="00D912F8" w:rsidRDefault="00DD4FFA" w:rsidP="00DD4FFA">
      <w:pPr>
        <w:widowControl w:val="0"/>
        <w:jc w:val="both"/>
        <w:rPr>
          <w:rFonts w:ascii="Palatino Linotype" w:hAnsi="Palatino Linotype" w:cs="Palatino Linotype"/>
          <w:b/>
          <w:bCs/>
          <w:kern w:val="1"/>
          <w:sz w:val="24"/>
          <w:szCs w:val="24"/>
          <w:lang w:eastAsia="hi-IN" w:bidi="hi-IN"/>
        </w:rPr>
      </w:pPr>
    </w:p>
    <w:p w:rsidR="00DD4FFA" w:rsidRPr="00D912F8" w:rsidRDefault="00DD4FFA" w:rsidP="00DD4FFA">
      <w:pPr>
        <w:widowControl w:val="0"/>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 xml:space="preserve">I. </w:t>
      </w:r>
      <w:proofErr w:type="gramStart"/>
      <w:r w:rsidRPr="00D912F8">
        <w:rPr>
          <w:rFonts w:ascii="Palatino Linotype" w:hAnsi="Palatino Linotype" w:cs="Palatino Linotype"/>
          <w:b/>
          <w:bCs/>
          <w:kern w:val="1"/>
          <w:sz w:val="24"/>
          <w:szCs w:val="24"/>
          <w:lang w:eastAsia="hi-IN" w:bidi="hi-IN"/>
        </w:rPr>
        <w:t>A</w:t>
      </w:r>
      <w:proofErr w:type="gramEnd"/>
      <w:r w:rsidRPr="00D912F8">
        <w:rPr>
          <w:rFonts w:ascii="Palatino Linotype" w:hAnsi="Palatino Linotype" w:cs="Palatino Linotype"/>
          <w:b/>
          <w:bCs/>
          <w:kern w:val="1"/>
          <w:sz w:val="24"/>
          <w:szCs w:val="24"/>
          <w:lang w:eastAsia="hi-IN" w:bidi="hi-IN"/>
        </w:rPr>
        <w:t xml:space="preserve"> szakképzés jogi háttere</w:t>
      </w:r>
    </w:p>
    <w:p w:rsidR="00DD4FFA" w:rsidRPr="00D912F8" w:rsidRDefault="00DD4FFA" w:rsidP="00DD4FFA">
      <w:pPr>
        <w:widowControl w:val="0"/>
        <w:jc w:val="both"/>
        <w:rPr>
          <w:rFonts w:ascii="Palatino Linotype" w:hAnsi="Palatino Linotype" w:cs="Palatino Linotype"/>
          <w:b/>
          <w:bCs/>
          <w:kern w:val="1"/>
          <w:sz w:val="24"/>
          <w:szCs w:val="24"/>
          <w:lang w:eastAsia="hi-IN" w:bidi="hi-IN"/>
        </w:rPr>
      </w:pPr>
    </w:p>
    <w:p w:rsidR="00DD4FFA" w:rsidRPr="00D912F8" w:rsidRDefault="00DD4FFA" w:rsidP="00DD4FFA">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szakképzési kerettanterv</w:t>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p>
    <w:p w:rsidR="00DD4FFA" w:rsidRPr="00D912F8" w:rsidRDefault="00DD4FFA" w:rsidP="00DD4FFA">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p>
    <w:p w:rsidR="00DD4FFA" w:rsidRPr="00D912F8" w:rsidRDefault="00DD4FFA" w:rsidP="00DD4FFA">
      <w:pPr>
        <w:widowControl w:val="0"/>
        <w:numPr>
          <w:ilvl w:val="0"/>
          <w:numId w:val="4"/>
        </w:numPr>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nemzeti köznevelésről szóló 2011. évi CXC. törvény,</w:t>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p>
    <w:p w:rsidR="00DD4FFA" w:rsidRPr="00D912F8" w:rsidRDefault="00DD4FFA" w:rsidP="00DD4FFA">
      <w:pPr>
        <w:widowControl w:val="0"/>
        <w:numPr>
          <w:ilvl w:val="0"/>
          <w:numId w:val="4"/>
        </w:numPr>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szakképzésről szóló 2011. évi CLXXXVII. törvény,</w:t>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p>
    <w:p w:rsidR="00DD4FFA" w:rsidRPr="00D912F8" w:rsidRDefault="00DD4FFA" w:rsidP="00DD4FFA">
      <w:pPr>
        <w:widowControl w:val="0"/>
        <w:ind w:left="915"/>
        <w:jc w:val="both"/>
        <w:rPr>
          <w:rFonts w:ascii="Palatino Linotype" w:hAnsi="Palatino Linotype" w:cs="Palatino Linotype"/>
          <w:kern w:val="1"/>
          <w:sz w:val="24"/>
          <w:szCs w:val="24"/>
          <w:lang w:eastAsia="hi-IN" w:bidi="hi-IN"/>
        </w:rPr>
      </w:pPr>
    </w:p>
    <w:p w:rsidR="00DD4FFA" w:rsidRPr="00D912F8" w:rsidRDefault="00DD4FFA" w:rsidP="00DD4FFA">
      <w:pPr>
        <w:widowControl w:val="0"/>
        <w:jc w:val="both"/>
        <w:rPr>
          <w:rFonts w:ascii="Palatino Linotype" w:hAnsi="Palatino Linotype" w:cs="Palatino Linotype"/>
          <w:kern w:val="1"/>
          <w:sz w:val="24"/>
          <w:szCs w:val="24"/>
          <w:lang w:eastAsia="hi-IN" w:bidi="hi-IN"/>
        </w:rPr>
      </w:pPr>
      <w:proofErr w:type="gramStart"/>
      <w:r w:rsidRPr="00D912F8">
        <w:rPr>
          <w:rFonts w:ascii="Palatino Linotype" w:hAnsi="Palatino Linotype" w:cs="Palatino Linotype"/>
          <w:kern w:val="1"/>
          <w:sz w:val="24"/>
          <w:szCs w:val="24"/>
          <w:lang w:eastAsia="hi-IN" w:bidi="hi-IN"/>
        </w:rPr>
        <w:t>valamint</w:t>
      </w:r>
      <w:proofErr w:type="gramEnd"/>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p>
    <w:p w:rsidR="00DD4FFA" w:rsidRPr="00D912F8" w:rsidRDefault="00DD4FFA" w:rsidP="00DD4FFA">
      <w:pPr>
        <w:widowControl w:val="0"/>
        <w:numPr>
          <w:ilvl w:val="0"/>
          <w:numId w:val="4"/>
        </w:numPr>
        <w:jc w:val="both"/>
        <w:rPr>
          <w:rFonts w:ascii="Palatino Linotype" w:hAnsi="Palatino Linotype" w:cs="Palatino Linotype"/>
          <w:sz w:val="24"/>
          <w:szCs w:val="24"/>
        </w:rPr>
      </w:pPr>
      <w:r w:rsidRPr="00D912F8">
        <w:rPr>
          <w:rFonts w:ascii="Palatino Linotype" w:hAnsi="Palatino Linotype" w:cs="Palatino Linotype"/>
          <w:kern w:val="1"/>
          <w:sz w:val="24"/>
          <w:szCs w:val="24"/>
          <w:lang w:eastAsia="hi-IN" w:bidi="hi-IN"/>
        </w:rPr>
        <w:t>az Országos Képzési Jegyzékről és az Országos Képzési Jegyzék módosításának eljárásrendjéről szóló 150/2012. (VII. 6.) kormányrendelet,</w:t>
      </w:r>
    </w:p>
    <w:p w:rsidR="00DD4FFA" w:rsidRPr="00D912F8" w:rsidRDefault="00DD4FFA" w:rsidP="00DD4FFA">
      <w:pPr>
        <w:widowControl w:val="0"/>
        <w:numPr>
          <w:ilvl w:val="0"/>
          <w:numId w:val="4"/>
        </w:numPr>
        <w:ind w:left="1288" w:hanging="373"/>
        <w:jc w:val="both"/>
        <w:rPr>
          <w:rFonts w:ascii="Palatino Linotype" w:hAnsi="Palatino Linotype" w:cs="Palatino Linotype"/>
          <w:sz w:val="24"/>
          <w:szCs w:val="24"/>
        </w:rPr>
      </w:pPr>
      <w:r w:rsidRPr="00D912F8">
        <w:rPr>
          <w:rFonts w:ascii="Palatino Linotype" w:hAnsi="Palatino Linotype" w:cs="Palatino Linotype"/>
          <w:sz w:val="24"/>
          <w:szCs w:val="24"/>
        </w:rPr>
        <w:t xml:space="preserve">az állam által elismert szakképesítések szakmai követelménymoduljairól szóló 217/2012. (VIII. 9.) Kormányrendelet, </w:t>
      </w:r>
    </w:p>
    <w:p w:rsidR="00DD4FFA" w:rsidRPr="00D912F8" w:rsidRDefault="00DD4FFA" w:rsidP="00DD4FFA">
      <w:pPr>
        <w:ind w:left="1288" w:hanging="373"/>
        <w:jc w:val="both"/>
        <w:rPr>
          <w:rFonts w:ascii="Palatino Linotype" w:hAnsi="Palatino Linotype" w:cs="Palatino Linotype"/>
          <w:kern w:val="1"/>
          <w:sz w:val="24"/>
          <w:szCs w:val="24"/>
          <w:lang w:eastAsia="hi-IN" w:bidi="hi-IN"/>
        </w:rPr>
      </w:pPr>
      <w:r w:rsidRPr="00D912F8">
        <w:rPr>
          <w:rFonts w:ascii="Palatino Linotype" w:hAnsi="Palatino Linotype" w:cs="Palatino Linotype"/>
          <w:sz w:val="24"/>
          <w:szCs w:val="24"/>
        </w:rPr>
        <w:t>–</w:t>
      </w:r>
      <w:r w:rsidRPr="00D912F8">
        <w:rPr>
          <w:rFonts w:ascii="Palatino Linotype" w:hAnsi="Palatino Linotype" w:cs="Palatino Linotype"/>
          <w:sz w:val="24"/>
          <w:szCs w:val="24"/>
        </w:rPr>
        <w:tab/>
      </w:r>
      <w:proofErr w:type="gramStart"/>
      <w:r w:rsidRPr="00D912F8">
        <w:rPr>
          <w:rFonts w:ascii="Palatino Linotype" w:hAnsi="Palatino Linotype" w:cs="Palatino Linotype"/>
          <w:kern w:val="1"/>
          <w:sz w:val="24"/>
          <w:szCs w:val="24"/>
          <w:lang w:eastAsia="hi-IN" w:bidi="hi-IN"/>
        </w:rPr>
        <w:t>a(</w:t>
      </w:r>
      <w:proofErr w:type="gramEnd"/>
      <w:r w:rsidRPr="00D912F8">
        <w:rPr>
          <w:rFonts w:ascii="Palatino Linotype" w:hAnsi="Palatino Linotype" w:cs="Palatino Linotype"/>
          <w:kern w:val="1"/>
          <w:sz w:val="24"/>
          <w:szCs w:val="24"/>
          <w:lang w:eastAsia="hi-IN" w:bidi="hi-IN"/>
        </w:rPr>
        <w:t>z) 32</w:t>
      </w:r>
      <w:r>
        <w:rPr>
          <w:rFonts w:ascii="Palatino Linotype" w:hAnsi="Palatino Linotype" w:cs="Palatino Linotype"/>
          <w:kern w:val="1"/>
          <w:sz w:val="24"/>
          <w:szCs w:val="24"/>
          <w:lang w:eastAsia="hi-IN" w:bidi="hi-IN"/>
        </w:rPr>
        <w:t xml:space="preserve"> </w:t>
      </w:r>
      <w:r w:rsidRPr="00D912F8">
        <w:rPr>
          <w:rFonts w:ascii="Palatino Linotype" w:hAnsi="Palatino Linotype" w:cs="Palatino Linotype"/>
          <w:kern w:val="1"/>
          <w:sz w:val="24"/>
          <w:szCs w:val="24"/>
          <w:lang w:eastAsia="hi-IN" w:bidi="hi-IN"/>
        </w:rPr>
        <w:t xml:space="preserve">723 01 Ápolási asszisztens szakképesítés szakmai és vizsgakövetelményeit tartalmazó rendelet </w:t>
      </w:r>
    </w:p>
    <w:p w:rsidR="00DD4FFA" w:rsidRPr="00D912F8" w:rsidRDefault="00DD4FFA" w:rsidP="00DD4FFA">
      <w:pPr>
        <w:widowControl w:val="0"/>
        <w:jc w:val="both"/>
        <w:rPr>
          <w:rFonts w:ascii="Palatino Linotype" w:hAnsi="Palatino Linotype" w:cs="Palatino Linotype"/>
          <w:kern w:val="1"/>
          <w:sz w:val="24"/>
          <w:szCs w:val="24"/>
          <w:lang w:eastAsia="hi-IN" w:bidi="hi-IN"/>
        </w:rPr>
      </w:pPr>
      <w:proofErr w:type="gramStart"/>
      <w:r w:rsidRPr="00D912F8">
        <w:rPr>
          <w:rFonts w:ascii="Palatino Linotype" w:hAnsi="Palatino Linotype" w:cs="Palatino Linotype"/>
          <w:kern w:val="1"/>
          <w:sz w:val="24"/>
          <w:szCs w:val="24"/>
          <w:lang w:eastAsia="hi-IN" w:bidi="hi-IN"/>
        </w:rPr>
        <w:t>alapján</w:t>
      </w:r>
      <w:proofErr w:type="gramEnd"/>
      <w:r w:rsidRPr="00D912F8">
        <w:rPr>
          <w:rFonts w:ascii="Palatino Linotype" w:hAnsi="Palatino Linotype" w:cs="Palatino Linotype"/>
          <w:kern w:val="1"/>
          <w:sz w:val="24"/>
          <w:szCs w:val="24"/>
          <w:lang w:eastAsia="hi-IN" w:bidi="hi-IN"/>
        </w:rPr>
        <w:t xml:space="preserve"> készült.</w:t>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r w:rsidRPr="00D912F8">
        <w:rPr>
          <w:rFonts w:ascii="Palatino Linotype" w:hAnsi="Palatino Linotype" w:cs="Palatino Linotype"/>
          <w:kern w:val="1"/>
          <w:sz w:val="24"/>
          <w:szCs w:val="24"/>
          <w:lang w:eastAsia="hi-IN" w:bidi="hi-IN"/>
        </w:rPr>
        <w:tab/>
      </w:r>
    </w:p>
    <w:p w:rsidR="00DD4FFA" w:rsidRPr="00D912F8" w:rsidRDefault="00DD4FFA" w:rsidP="00DD4FFA">
      <w:pPr>
        <w:widowControl w:val="0"/>
        <w:jc w:val="both"/>
        <w:rPr>
          <w:rFonts w:ascii="Palatino Linotype" w:hAnsi="Palatino Linotype" w:cs="Palatino Linotype"/>
          <w:kern w:val="1"/>
          <w:sz w:val="24"/>
          <w:szCs w:val="24"/>
          <w:lang w:eastAsia="hi-IN" w:bidi="hi-IN"/>
        </w:rPr>
      </w:pPr>
    </w:p>
    <w:p w:rsidR="0007402B" w:rsidRPr="00D912F8" w:rsidRDefault="0007402B">
      <w:pPr>
        <w:widowControl w:val="0"/>
        <w:jc w:val="both"/>
        <w:rPr>
          <w:rFonts w:ascii="Palatino Linotype" w:hAnsi="Palatino Linotype" w:cs="Palatino Linotype"/>
          <w:kern w:val="1"/>
          <w:sz w:val="24"/>
          <w:szCs w:val="24"/>
          <w:lang w:eastAsia="hi-IN" w:bidi="hi-IN"/>
        </w:rPr>
      </w:pPr>
    </w:p>
    <w:p w:rsidR="0007402B" w:rsidRPr="00D912F8" w:rsidRDefault="0007402B">
      <w:pPr>
        <w:widowControl w:val="0"/>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 xml:space="preserve">II. </w:t>
      </w:r>
      <w:proofErr w:type="gramStart"/>
      <w:r w:rsidRPr="00D912F8">
        <w:rPr>
          <w:rFonts w:ascii="Palatino Linotype" w:hAnsi="Palatino Linotype" w:cs="Palatino Linotype"/>
          <w:b/>
          <w:bCs/>
          <w:kern w:val="1"/>
          <w:sz w:val="24"/>
          <w:szCs w:val="24"/>
          <w:lang w:eastAsia="hi-IN" w:bidi="hi-IN"/>
        </w:rPr>
        <w:t>A</w:t>
      </w:r>
      <w:proofErr w:type="gramEnd"/>
      <w:r w:rsidRPr="00D912F8">
        <w:rPr>
          <w:rFonts w:ascii="Palatino Linotype" w:hAnsi="Palatino Linotype" w:cs="Palatino Linotype"/>
          <w:b/>
          <w:bCs/>
          <w:kern w:val="1"/>
          <w:sz w:val="24"/>
          <w:szCs w:val="24"/>
          <w:lang w:eastAsia="hi-IN" w:bidi="hi-IN"/>
        </w:rPr>
        <w:t xml:space="preserve"> szakképesítés alapadatai</w:t>
      </w:r>
    </w:p>
    <w:p w:rsidR="0007402B" w:rsidRPr="00D912F8" w:rsidRDefault="0007402B">
      <w:pPr>
        <w:widowControl w:val="0"/>
        <w:jc w:val="both"/>
        <w:rPr>
          <w:rFonts w:ascii="Palatino Linotype" w:hAnsi="Palatino Linotype" w:cs="Palatino Linotype"/>
          <w:b/>
          <w:bCs/>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szakképesítés azonosító száma: 32</w:t>
      </w:r>
      <w:r>
        <w:rPr>
          <w:rFonts w:ascii="Palatino Linotype" w:hAnsi="Palatino Linotype" w:cs="Palatino Linotype"/>
          <w:kern w:val="1"/>
          <w:sz w:val="24"/>
          <w:szCs w:val="24"/>
          <w:lang w:eastAsia="hi-IN" w:bidi="hi-IN"/>
        </w:rPr>
        <w:t xml:space="preserve"> </w:t>
      </w:r>
      <w:r w:rsidRPr="00D912F8">
        <w:rPr>
          <w:rFonts w:ascii="Palatino Linotype" w:hAnsi="Palatino Linotype" w:cs="Palatino Linotype"/>
          <w:kern w:val="1"/>
          <w:sz w:val="24"/>
          <w:szCs w:val="24"/>
          <w:lang w:eastAsia="hi-IN" w:bidi="hi-IN"/>
        </w:rPr>
        <w:t>723 01</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szakképesítés megnevezése: Ápolási asszisztens</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A szakmacsoport </w:t>
      </w:r>
      <w:r w:rsidRPr="00D912F8">
        <w:rPr>
          <w:rFonts w:ascii="Palatino Linotype" w:hAnsi="Palatino Linotype" w:cs="Palatino Linotype"/>
          <w:sz w:val="24"/>
          <w:szCs w:val="24"/>
        </w:rPr>
        <w:t>száma és megnevezése</w:t>
      </w:r>
      <w:r w:rsidRPr="00D912F8">
        <w:rPr>
          <w:rFonts w:ascii="Palatino Linotype" w:hAnsi="Palatino Linotype" w:cs="Palatino Linotype"/>
          <w:kern w:val="1"/>
          <w:sz w:val="24"/>
          <w:szCs w:val="24"/>
          <w:lang w:eastAsia="hi-IN" w:bidi="hi-IN"/>
        </w:rPr>
        <w:t>: 1</w:t>
      </w:r>
      <w:r>
        <w:rPr>
          <w:rFonts w:ascii="Palatino Linotype" w:hAnsi="Palatino Linotype" w:cs="Palatino Linotype"/>
          <w:kern w:val="1"/>
          <w:sz w:val="24"/>
          <w:szCs w:val="24"/>
          <w:lang w:eastAsia="hi-IN" w:bidi="hi-IN"/>
        </w:rPr>
        <w:t>.</w:t>
      </w:r>
      <w:r w:rsidRPr="00D912F8">
        <w:rPr>
          <w:rFonts w:ascii="Palatino Linotype" w:hAnsi="Palatino Linotype" w:cs="Palatino Linotype"/>
          <w:kern w:val="1"/>
          <w:sz w:val="24"/>
          <w:szCs w:val="24"/>
          <w:lang w:eastAsia="hi-IN" w:bidi="hi-IN"/>
        </w:rPr>
        <w:t xml:space="preserve"> Egészségügy</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Ágazati besorolás </w:t>
      </w:r>
      <w:r w:rsidRPr="00D912F8">
        <w:rPr>
          <w:rFonts w:ascii="Palatino Linotype" w:hAnsi="Palatino Linotype" w:cs="Palatino Linotype"/>
          <w:sz w:val="24"/>
          <w:szCs w:val="24"/>
        </w:rPr>
        <w:t>száma és megnevezése</w:t>
      </w:r>
      <w:r w:rsidRPr="00D912F8">
        <w:rPr>
          <w:rFonts w:ascii="Palatino Linotype" w:hAnsi="Palatino Linotype" w:cs="Palatino Linotype"/>
          <w:kern w:val="1"/>
          <w:sz w:val="24"/>
          <w:szCs w:val="24"/>
          <w:lang w:eastAsia="hi-IN" w:bidi="hi-IN"/>
        </w:rPr>
        <w:t>: I. Egészségügy</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Elméleti képzési idő aránya: 50 %</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Gyakorlati képzési idő aránya: 50 %</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tabs>
          <w:tab w:val="left" w:pos="1260"/>
        </w:tabs>
        <w:jc w:val="both"/>
        <w:rPr>
          <w:rFonts w:ascii="Palatino Linotype" w:hAnsi="Palatino Linotype" w:cs="Palatino Linotype"/>
          <w:kern w:val="1"/>
          <w:sz w:val="24"/>
          <w:szCs w:val="24"/>
          <w:lang w:eastAsia="hi-IN" w:bidi="hi-IN"/>
        </w:rPr>
      </w:pPr>
      <w:r w:rsidRPr="00D912F8">
        <w:rPr>
          <w:rFonts w:ascii="Palatino Linotype" w:hAnsi="Palatino Linotype" w:cs="Palatino Linotype"/>
          <w:b/>
          <w:bCs/>
          <w:kern w:val="1"/>
          <w:sz w:val="24"/>
          <w:szCs w:val="24"/>
          <w:lang w:eastAsia="hi-IN" w:bidi="hi-IN"/>
        </w:rPr>
        <w:t xml:space="preserve">III. </w:t>
      </w:r>
      <w:proofErr w:type="gramStart"/>
      <w:r w:rsidRPr="00D912F8">
        <w:rPr>
          <w:rFonts w:ascii="Palatino Linotype" w:hAnsi="Palatino Linotype" w:cs="Palatino Linotype"/>
          <w:b/>
          <w:bCs/>
          <w:kern w:val="1"/>
          <w:sz w:val="24"/>
          <w:szCs w:val="24"/>
          <w:lang w:eastAsia="hi-IN" w:bidi="hi-IN"/>
        </w:rPr>
        <w:t>A</w:t>
      </w:r>
      <w:proofErr w:type="gramEnd"/>
      <w:r w:rsidRPr="00D912F8">
        <w:rPr>
          <w:rFonts w:ascii="Palatino Linotype" w:hAnsi="Palatino Linotype" w:cs="Palatino Linotype"/>
          <w:b/>
          <w:bCs/>
          <w:kern w:val="1"/>
          <w:sz w:val="24"/>
          <w:szCs w:val="24"/>
          <w:lang w:eastAsia="hi-IN" w:bidi="hi-IN"/>
        </w:rPr>
        <w:t xml:space="preserve"> szakképzésbe történő belépés feltételei</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Iskolai előképzettség: alapfokú iskolai végzettség</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roofErr w:type="gramStart"/>
      <w:r w:rsidRPr="00D912F8">
        <w:rPr>
          <w:rFonts w:ascii="Palatino Linotype" w:hAnsi="Palatino Linotype" w:cs="Palatino Linotype"/>
          <w:kern w:val="1"/>
          <w:sz w:val="24"/>
          <w:szCs w:val="24"/>
          <w:lang w:eastAsia="hi-IN" w:bidi="hi-IN"/>
        </w:rPr>
        <w:t>vagy</w:t>
      </w:r>
      <w:proofErr w:type="gramEnd"/>
      <w:r w:rsidRPr="00D912F8">
        <w:rPr>
          <w:rFonts w:ascii="Palatino Linotype" w:hAnsi="Palatino Linotype" w:cs="Palatino Linotype"/>
          <w:kern w:val="1"/>
          <w:sz w:val="24"/>
          <w:szCs w:val="24"/>
          <w:lang w:eastAsia="hi-IN" w:bidi="hi-IN"/>
        </w:rPr>
        <w:t xml:space="preserve"> iskolai előképzettség hiányában</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Bemeneti kompetenciák: a képzés megkezdhető e rendelet 3. számú mellékletében az Egészségügy szakmacsoportra meghatározott kompetenciák birtokában</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Egészségüg</w:t>
      </w:r>
      <w:r w:rsidR="00B9497C">
        <w:rPr>
          <w:rFonts w:ascii="Palatino Linotype" w:hAnsi="Palatino Linotype" w:cs="Palatino Linotype"/>
          <w:kern w:val="1"/>
          <w:sz w:val="24"/>
          <w:szCs w:val="24"/>
          <w:lang w:eastAsia="hi-IN" w:bidi="hi-IN"/>
        </w:rPr>
        <w:t xml:space="preserve">yi alkalmassági követelmények: </w:t>
      </w:r>
      <w:r w:rsidRPr="00D912F8">
        <w:rPr>
          <w:rFonts w:ascii="Palatino Linotype" w:hAnsi="Palatino Linotype" w:cs="Palatino Linotype"/>
          <w:kern w:val="1"/>
          <w:sz w:val="24"/>
          <w:szCs w:val="24"/>
          <w:lang w:eastAsia="hi-IN" w:bidi="hi-IN"/>
        </w:rPr>
        <w:t>szükségesek</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Pályaalkalmassági követelmények: </w:t>
      </w:r>
      <w:r w:rsidRPr="00D912F8">
        <w:rPr>
          <w:rFonts w:ascii="Palatino Linotype" w:hAnsi="Palatino Linotype" w:cs="Palatino Linotype"/>
          <w:kern w:val="1"/>
          <w:sz w:val="24"/>
          <w:szCs w:val="24"/>
          <w:lang w:eastAsia="hi-IN" w:bidi="hi-IN"/>
        </w:rPr>
        <w:softHyphen/>
        <w:t>-</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Szintvizsga: </w:t>
      </w:r>
      <w:r w:rsidRPr="00D912F8">
        <w:rPr>
          <w:rFonts w:ascii="Palatino Linotype" w:hAnsi="Palatino Linotype" w:cs="Palatino Linotype"/>
          <w:kern w:val="1"/>
          <w:sz w:val="24"/>
          <w:szCs w:val="24"/>
          <w:lang w:eastAsia="hi-IN" w:bidi="hi-IN"/>
        </w:rPr>
        <w:softHyphen/>
        <w:t>-</w:t>
      </w:r>
    </w:p>
    <w:p w:rsidR="0007402B" w:rsidRPr="00D912F8" w:rsidRDefault="0007402B">
      <w:pPr>
        <w:widowControl w:val="0"/>
        <w:autoSpaceDE w:val="0"/>
        <w:jc w:val="both"/>
        <w:rPr>
          <w:rFonts w:ascii="Palatino Linotype" w:hAnsi="Palatino Linotype" w:cs="Palatino Linotype"/>
          <w:kern w:val="1"/>
          <w:sz w:val="24"/>
          <w:szCs w:val="24"/>
          <w:lang w:eastAsia="hi-IN" w:bidi="hi-IN"/>
        </w:rPr>
      </w:pPr>
    </w:p>
    <w:p w:rsidR="0007402B" w:rsidRPr="00D912F8" w:rsidRDefault="0007402B">
      <w:pPr>
        <w:widowControl w:val="0"/>
        <w:autoSpaceDE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Az iskolai rendszerű képzésben az összefüggő szakmai gyakorlat időtartama: </w:t>
      </w:r>
    </w:p>
    <w:p w:rsidR="0007402B" w:rsidRPr="00D912F8" w:rsidRDefault="0007402B">
      <w:pPr>
        <w:widowControl w:val="0"/>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kern w:val="1"/>
          <w:sz w:val="24"/>
          <w:szCs w:val="24"/>
          <w:lang w:eastAsia="hi-IN" w:bidi="hi-IN"/>
        </w:rPr>
        <w:t>Az első szakképzési évfolyamot követően 70 óra; a második szakképzési évfolyamot követően 105 óra; a harmadik szakképzési évfolyamot követően 105 óra</w:t>
      </w:r>
    </w:p>
    <w:p w:rsidR="0007402B" w:rsidRPr="00D912F8" w:rsidRDefault="0007402B">
      <w:pPr>
        <w:widowControl w:val="0"/>
        <w:jc w:val="both"/>
        <w:rPr>
          <w:rFonts w:ascii="Palatino Linotype" w:hAnsi="Palatino Linotype" w:cs="Palatino Linotype"/>
          <w:b/>
          <w:bCs/>
          <w:kern w:val="1"/>
          <w:sz w:val="24"/>
          <w:szCs w:val="24"/>
          <w:lang w:eastAsia="hi-IN" w:bidi="hi-IN"/>
        </w:rPr>
      </w:pPr>
    </w:p>
    <w:p w:rsidR="0007402B" w:rsidRPr="00D912F8" w:rsidRDefault="0007402B">
      <w:pPr>
        <w:widowControl w:val="0"/>
        <w:jc w:val="both"/>
        <w:rPr>
          <w:rFonts w:ascii="Palatino Linotype" w:hAnsi="Palatino Linotype" w:cs="Palatino Linotype"/>
          <w:b/>
          <w:bCs/>
          <w:kern w:val="1"/>
          <w:sz w:val="24"/>
          <w:szCs w:val="24"/>
          <w:lang w:eastAsia="hi-IN" w:bidi="hi-IN"/>
        </w:rPr>
      </w:pPr>
    </w:p>
    <w:p w:rsidR="0007402B" w:rsidRPr="00D912F8" w:rsidRDefault="0007402B">
      <w:pPr>
        <w:widowControl w:val="0"/>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IV.</w:t>
      </w:r>
      <w:r w:rsidRPr="00D912F8">
        <w:rPr>
          <w:rFonts w:ascii="Palatino Linotype" w:hAnsi="Palatino Linotype" w:cs="Palatino Linotype"/>
          <w:b/>
          <w:bCs/>
          <w:kern w:val="1"/>
          <w:sz w:val="24"/>
          <w:szCs w:val="24"/>
          <w:lang w:eastAsia="hi-IN" w:bidi="hi-IN"/>
        </w:rPr>
        <w:tab/>
      </w:r>
      <w:proofErr w:type="gramStart"/>
      <w:r w:rsidRPr="00D912F8">
        <w:rPr>
          <w:rFonts w:ascii="Palatino Linotype" w:hAnsi="Palatino Linotype" w:cs="Palatino Linotype"/>
          <w:b/>
          <w:bCs/>
          <w:kern w:val="1"/>
          <w:sz w:val="24"/>
          <w:szCs w:val="24"/>
          <w:lang w:eastAsia="hi-IN" w:bidi="hi-IN"/>
        </w:rPr>
        <w:t>A</w:t>
      </w:r>
      <w:proofErr w:type="gramEnd"/>
      <w:r w:rsidRPr="00D912F8">
        <w:rPr>
          <w:rFonts w:ascii="Palatino Linotype" w:hAnsi="Palatino Linotype" w:cs="Palatino Linotype"/>
          <w:b/>
          <w:bCs/>
          <w:kern w:val="1"/>
          <w:sz w:val="24"/>
          <w:szCs w:val="24"/>
          <w:lang w:eastAsia="hi-IN" w:bidi="hi-IN"/>
        </w:rPr>
        <w:t xml:space="preserve"> szakképzés szervezésének feltételei</w:t>
      </w:r>
    </w:p>
    <w:p w:rsidR="0007402B" w:rsidRPr="00D912F8" w:rsidRDefault="0007402B">
      <w:pPr>
        <w:widowControl w:val="0"/>
        <w:jc w:val="both"/>
        <w:rPr>
          <w:rFonts w:ascii="Palatino Linotype" w:hAnsi="Palatino Linotype" w:cs="Palatino Linotype"/>
          <w:b/>
          <w:bCs/>
          <w:kern w:val="1"/>
          <w:sz w:val="24"/>
          <w:szCs w:val="24"/>
          <w:lang w:eastAsia="hi-IN" w:bidi="hi-IN"/>
        </w:rPr>
      </w:pP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b/>
          <w:bCs/>
          <w:kern w:val="1"/>
          <w:sz w:val="24"/>
          <w:szCs w:val="24"/>
          <w:lang w:eastAsia="hi-IN" w:bidi="hi-IN"/>
        </w:rPr>
        <w:t>Személyi feltételek</w:t>
      </w: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Ezen túl az alábbi tantárgyak oktatására az alábbi végzettséggel rendelkező szakember alkalmazható:</w:t>
      </w:r>
    </w:p>
    <w:p w:rsidR="0007402B" w:rsidRPr="00D912F8" w:rsidRDefault="0007402B">
      <w:pPr>
        <w:widowControl w:val="0"/>
        <w:jc w:val="both"/>
        <w:rPr>
          <w:rFonts w:ascii="Palatino Linotype" w:hAnsi="Palatino Linotype" w:cs="Palatino Linotype"/>
          <w:kern w:val="1"/>
          <w:sz w:val="24"/>
          <w:szCs w:val="24"/>
          <w:lang w:eastAsia="hi-IN" w:bidi="hi-IN"/>
        </w:rPr>
      </w:pPr>
    </w:p>
    <w:tbl>
      <w:tblPr>
        <w:tblW w:w="0" w:type="auto"/>
        <w:tblInd w:w="108" w:type="dxa"/>
        <w:tblLayout w:type="fixed"/>
        <w:tblLook w:val="0000" w:firstRow="0" w:lastRow="0" w:firstColumn="0" w:lastColumn="0" w:noHBand="0" w:noVBand="0"/>
      </w:tblPr>
      <w:tblGrid>
        <w:gridCol w:w="4053"/>
        <w:gridCol w:w="4698"/>
      </w:tblGrid>
      <w:tr w:rsidR="0007402B" w:rsidRPr="00D912F8">
        <w:tc>
          <w:tcPr>
            <w:tcW w:w="4053" w:type="dxa"/>
            <w:tcBorders>
              <w:top w:val="single" w:sz="4" w:space="0" w:color="000000"/>
              <w:left w:val="single" w:sz="4" w:space="0" w:color="000000"/>
              <w:bottom w:val="single" w:sz="4" w:space="0" w:color="000000"/>
            </w:tcBorders>
          </w:tcPr>
          <w:p w:rsidR="0007402B" w:rsidRPr="00D912F8" w:rsidRDefault="0007402B">
            <w:pPr>
              <w:widowControl w:val="0"/>
              <w:jc w:val="cente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Tantárgy</w:t>
            </w:r>
          </w:p>
        </w:tc>
        <w:tc>
          <w:tcPr>
            <w:tcW w:w="4698" w:type="dxa"/>
            <w:tcBorders>
              <w:top w:val="single" w:sz="4" w:space="0" w:color="000000"/>
              <w:left w:val="single" w:sz="4" w:space="0" w:color="000000"/>
              <w:bottom w:val="single" w:sz="4" w:space="0" w:color="000000"/>
              <w:right w:val="single" w:sz="4" w:space="0" w:color="000000"/>
            </w:tcBorders>
          </w:tcPr>
          <w:p w:rsidR="0007402B" w:rsidRPr="00D912F8" w:rsidRDefault="0007402B">
            <w:pPr>
              <w:widowControl w:val="0"/>
              <w:jc w:val="center"/>
              <w:rPr>
                <w:rFonts w:ascii="Palatino Linotype" w:hAnsi="Palatino Linotype" w:cs="Palatino Linotype"/>
                <w:kern w:val="1"/>
                <w:sz w:val="24"/>
                <w:szCs w:val="24"/>
                <w:lang w:eastAsia="hi-IN" w:bidi="hi-IN"/>
              </w:rPr>
            </w:pPr>
            <w:r w:rsidRPr="00D912F8">
              <w:rPr>
                <w:rFonts w:ascii="Palatino Linotype" w:hAnsi="Palatino Linotype" w:cs="Palatino Linotype"/>
                <w:b/>
                <w:bCs/>
                <w:kern w:val="1"/>
                <w:sz w:val="24"/>
                <w:szCs w:val="24"/>
                <w:lang w:eastAsia="hi-IN" w:bidi="hi-IN"/>
              </w:rPr>
              <w:t>Szakképesítés /Szakképzettség</w:t>
            </w:r>
          </w:p>
        </w:tc>
      </w:tr>
      <w:tr w:rsidR="0007402B" w:rsidRPr="00D912F8">
        <w:tc>
          <w:tcPr>
            <w:tcW w:w="4053" w:type="dxa"/>
            <w:tcBorders>
              <w:top w:val="single" w:sz="4" w:space="0" w:color="000000"/>
              <w:left w:val="single" w:sz="4" w:space="0" w:color="000000"/>
              <w:bottom w:val="single" w:sz="4" w:space="0" w:color="000000"/>
            </w:tcBorders>
            <w:vAlign w:val="center"/>
          </w:tcPr>
          <w:p w:rsidR="0007402B" w:rsidRPr="00D912F8" w:rsidRDefault="0007402B">
            <w:pPr>
              <w:widowControl w:val="0"/>
              <w:snapToGrid w:val="0"/>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w:t>
            </w:r>
          </w:p>
        </w:tc>
        <w:tc>
          <w:tcPr>
            <w:tcW w:w="4698" w:type="dxa"/>
            <w:tcBorders>
              <w:top w:val="single" w:sz="4" w:space="0" w:color="000000"/>
              <w:left w:val="single" w:sz="4" w:space="0" w:color="000000"/>
              <w:bottom w:val="single" w:sz="4" w:space="0" w:color="000000"/>
              <w:right w:val="single" w:sz="4" w:space="0" w:color="000000"/>
            </w:tcBorders>
          </w:tcPr>
          <w:p w:rsidR="0007402B" w:rsidRPr="00D912F8" w:rsidRDefault="0007402B">
            <w:pPr>
              <w:widowControl w:val="0"/>
              <w:snapToGrid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w:t>
            </w:r>
          </w:p>
        </w:tc>
      </w:tr>
    </w:tbl>
    <w:p w:rsidR="0007402B" w:rsidRPr="00D912F8" w:rsidRDefault="0007402B">
      <w:pPr>
        <w:widowControl w:val="0"/>
        <w:jc w:val="both"/>
        <w:rPr>
          <w:rFonts w:ascii="Palatino Linotype" w:hAnsi="Palatino Linotype" w:cs="Palatino Linotype"/>
        </w:rPr>
      </w:pP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b/>
          <w:bCs/>
          <w:kern w:val="1"/>
          <w:sz w:val="24"/>
          <w:szCs w:val="24"/>
          <w:lang w:eastAsia="hi-IN" w:bidi="hi-IN"/>
        </w:rPr>
        <w:t>Tárgyi feltételek</w:t>
      </w: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D912F8">
        <w:rPr>
          <w:rFonts w:ascii="Palatino Linotype" w:hAnsi="Palatino Linotype" w:cs="Palatino Linotype"/>
          <w:kern w:val="1"/>
          <w:sz w:val="24"/>
          <w:szCs w:val="24"/>
          <w:lang w:eastAsia="hi-IN" w:bidi="hi-IN"/>
        </w:rPr>
        <w:t>szvk</w:t>
      </w:r>
      <w:proofErr w:type="spellEnd"/>
      <w:r w:rsidRPr="00D912F8">
        <w:rPr>
          <w:rFonts w:ascii="Palatino Linotype" w:hAnsi="Palatino Linotype" w:cs="Palatino Linotype"/>
          <w:kern w:val="1"/>
          <w:sz w:val="24"/>
          <w:szCs w:val="24"/>
          <w:lang w:eastAsia="hi-IN" w:bidi="hi-IN"/>
        </w:rPr>
        <w:t xml:space="preserve">) tartalmazza, melynek további részletei az alábbiak: </w:t>
      </w:r>
    </w:p>
    <w:p w:rsidR="0007402B" w:rsidRPr="00D912F8" w:rsidRDefault="0007402B">
      <w:pPr>
        <w:widowControl w:val="0"/>
        <w:jc w:val="both"/>
        <w:rPr>
          <w:rFonts w:ascii="Palatino Linotype" w:hAnsi="Palatino Linotype" w:cs="Palatino Linotype"/>
          <w:kern w:val="1"/>
          <w:sz w:val="24"/>
          <w:szCs w:val="24"/>
          <w:lang w:eastAsia="hi-IN" w:bidi="hi-IN"/>
        </w:rPr>
      </w:pPr>
    </w:p>
    <w:p w:rsidR="0007402B" w:rsidRPr="00D912F8" w:rsidRDefault="0007402B">
      <w:pPr>
        <w:widowControl w:val="0"/>
        <w:jc w:val="both"/>
        <w:rPr>
          <w:rFonts w:ascii="Palatino Linotype" w:hAnsi="Palatino Linotype" w:cs="Palatino Linotype"/>
          <w:i/>
          <w:iCs/>
          <w:kern w:val="1"/>
          <w:sz w:val="24"/>
          <w:szCs w:val="24"/>
          <w:lang w:eastAsia="hi-IN" w:bidi="hi-IN"/>
        </w:rPr>
      </w:pPr>
      <w:r w:rsidRPr="00D912F8">
        <w:rPr>
          <w:rFonts w:ascii="Palatino Linotype" w:hAnsi="Palatino Linotype" w:cs="Palatino Linotype"/>
          <w:i/>
          <w:iCs/>
          <w:kern w:val="1"/>
          <w:sz w:val="24"/>
          <w:szCs w:val="24"/>
          <w:lang w:eastAsia="hi-IN" w:bidi="hi-IN"/>
        </w:rPr>
        <w:t xml:space="preserve">Ajánlás a szakmai képzés lebonyolításához szükséges további eszközökre és felszerelésekre: </w:t>
      </w: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i/>
          <w:iCs/>
          <w:kern w:val="1"/>
          <w:sz w:val="24"/>
          <w:szCs w:val="24"/>
          <w:lang w:eastAsia="hi-IN" w:bidi="hi-IN"/>
        </w:rPr>
        <w:t>Nincs.</w:t>
      </w:r>
    </w:p>
    <w:p w:rsidR="00B9497C" w:rsidRDefault="00B9497C">
      <w:pPr>
        <w:suppressAutoHyphens w:val="0"/>
        <w:rPr>
          <w:rFonts w:ascii="Palatino Linotype" w:hAnsi="Palatino Linotype" w:cs="Palatino Linotype"/>
          <w:b/>
          <w:bCs/>
          <w:kern w:val="1"/>
          <w:sz w:val="24"/>
          <w:szCs w:val="24"/>
          <w:lang w:eastAsia="hi-IN" w:bidi="hi-IN"/>
        </w:rPr>
      </w:pPr>
    </w:p>
    <w:p w:rsidR="0007402B" w:rsidRPr="00D912F8" w:rsidRDefault="0007402B" w:rsidP="004A0C24">
      <w:pPr>
        <w:widowControl w:val="0"/>
        <w:numPr>
          <w:ilvl w:val="0"/>
          <w:numId w:val="7"/>
        </w:numPr>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Speciális szakiskolai óraterv OKJ szerinti szakképesítés oktatásához</w:t>
      </w:r>
    </w:p>
    <w:p w:rsidR="0007402B" w:rsidRPr="00D912F8" w:rsidRDefault="0007402B">
      <w:pPr>
        <w:jc w:val="both"/>
        <w:rPr>
          <w:rFonts w:ascii="Palatino Linotype" w:hAnsi="Palatino Linotype" w:cs="Palatino Linotype"/>
          <w:sz w:val="24"/>
          <w:szCs w:val="24"/>
        </w:rPr>
      </w:pPr>
    </w:p>
    <w:p w:rsidR="0007402B" w:rsidRPr="00D912F8" w:rsidRDefault="0007402B">
      <w:pPr>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szakképesítés képzésének heti és éves szakmai óraszámai</w:t>
      </w:r>
      <w:r w:rsidRPr="00D912F8">
        <w:rPr>
          <w:rFonts w:ascii="Palatino Linotype" w:hAnsi="Palatino Linotype" w:cs="Palatino Linotype"/>
          <w:sz w:val="24"/>
          <w:szCs w:val="24"/>
        </w:rPr>
        <w:t>:</w:t>
      </w:r>
      <w:r w:rsidRPr="00D912F8">
        <w:rPr>
          <w:rFonts w:ascii="Palatino Linotype" w:hAnsi="Palatino Linotype" w:cs="Palatino Linotype"/>
          <w:kern w:val="1"/>
          <w:sz w:val="24"/>
          <w:szCs w:val="24"/>
          <w:lang w:eastAsia="hi-IN" w:bidi="hi-IN"/>
        </w:rPr>
        <w:t xml:space="preserve"> </w:t>
      </w:r>
    </w:p>
    <w:p w:rsidR="0007402B" w:rsidRPr="00D912F8" w:rsidRDefault="0007402B">
      <w:pPr>
        <w:widowControl w:val="0"/>
        <w:shd w:val="clear" w:color="auto" w:fill="FFFFFF"/>
        <w:jc w:val="both"/>
        <w:rPr>
          <w:rFonts w:ascii="Palatino Linotype" w:hAnsi="Palatino Linotype" w:cs="Palatino Linotype"/>
          <w:kern w:val="1"/>
          <w:sz w:val="24"/>
          <w:szCs w:val="24"/>
          <w:lang w:eastAsia="hi-IN" w:bidi="hi-IN"/>
        </w:rPr>
      </w:pPr>
    </w:p>
    <w:tbl>
      <w:tblPr>
        <w:tblW w:w="6099" w:type="pct"/>
        <w:jc w:val="center"/>
        <w:tblInd w:w="-1978" w:type="dxa"/>
        <w:tblLook w:val="0000" w:firstRow="0" w:lastRow="0" w:firstColumn="0" w:lastColumn="0" w:noHBand="0" w:noVBand="0"/>
      </w:tblPr>
      <w:tblGrid>
        <w:gridCol w:w="1474"/>
        <w:gridCol w:w="1362"/>
        <w:gridCol w:w="1047"/>
        <w:gridCol w:w="1047"/>
        <w:gridCol w:w="1047"/>
        <w:gridCol w:w="1047"/>
        <w:gridCol w:w="1047"/>
        <w:gridCol w:w="1047"/>
        <w:gridCol w:w="1047"/>
        <w:gridCol w:w="1047"/>
      </w:tblGrid>
      <w:tr w:rsidR="002F1C8C" w:rsidRPr="00D912F8" w:rsidTr="002F1C8C">
        <w:trPr>
          <w:trHeight w:val="488"/>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snapToGrid w:val="0"/>
              <w:jc w:val="center"/>
              <w:rPr>
                <w:rFonts w:ascii="Palatino Linotype" w:hAnsi="Palatino Linotype" w:cs="Palatino Linotype"/>
                <w:sz w:val="20"/>
                <w:szCs w:val="20"/>
                <w:lang w:eastAsia="en-US"/>
              </w:rPr>
            </w:pP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előkészítő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(választható)</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heti óraszám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36 hét</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9.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heti óraszám</w:t>
            </w:r>
          </w:p>
          <w:p w:rsidR="0007402B" w:rsidRPr="00D912F8" w:rsidRDefault="0007402B">
            <w:pPr>
              <w:jc w:val="center"/>
              <w:rPr>
                <w:rFonts w:ascii="Palatino Linotype" w:hAnsi="Palatino Linotype" w:cs="Palatino Linotype"/>
                <w:sz w:val="20"/>
                <w:szCs w:val="20"/>
                <w:lang w:eastAsia="en-US"/>
              </w:rPr>
            </w:pP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9.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éves óraszám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36 héttel</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10.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heti óraszám</w:t>
            </w:r>
          </w:p>
          <w:p w:rsidR="0007402B" w:rsidRPr="00D912F8" w:rsidRDefault="0007402B">
            <w:pPr>
              <w:jc w:val="center"/>
              <w:rPr>
                <w:rFonts w:ascii="Palatino Linotype" w:hAnsi="Palatino Linotype" w:cs="Palatino Linotype"/>
                <w:sz w:val="20"/>
                <w:szCs w:val="20"/>
                <w:lang w:eastAsia="en-US"/>
              </w:rPr>
            </w:pP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10.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éves óraszám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36 héttel</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11.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heti óraszám</w:t>
            </w:r>
          </w:p>
          <w:p w:rsidR="0007402B" w:rsidRPr="00D912F8" w:rsidRDefault="0007402B">
            <w:pPr>
              <w:jc w:val="center"/>
              <w:rPr>
                <w:rFonts w:ascii="Palatino Linotype" w:hAnsi="Palatino Linotype" w:cs="Palatino Linotype"/>
                <w:sz w:val="20"/>
                <w:szCs w:val="20"/>
                <w:lang w:eastAsia="en-US"/>
              </w:rPr>
            </w:pP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11.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éves óraszám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36 héttel</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12.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heti óraszám</w:t>
            </w:r>
          </w:p>
          <w:p w:rsidR="0007402B" w:rsidRPr="00D912F8" w:rsidRDefault="0007402B">
            <w:pPr>
              <w:jc w:val="center"/>
              <w:rPr>
                <w:rFonts w:ascii="Palatino Linotype" w:hAnsi="Palatino Linotype" w:cs="Palatino Linotype"/>
                <w:sz w:val="20"/>
                <w:szCs w:val="20"/>
                <w:lang w:eastAsia="en-US"/>
              </w:rPr>
            </w:pP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12. évfolyam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éves óraszám</w:t>
            </w:r>
          </w:p>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32 héttel</w:t>
            </w:r>
          </w:p>
        </w:tc>
      </w:tr>
      <w:tr w:rsidR="002F1C8C" w:rsidRPr="00D912F8" w:rsidTr="002F1C8C">
        <w:trPr>
          <w:trHeight w:val="488"/>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Közismeret</w:t>
            </w: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378</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414</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378</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10,5</w:t>
            </w: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336</w:t>
            </w:r>
          </w:p>
        </w:tc>
      </w:tr>
      <w:tr w:rsidR="002F1C8C" w:rsidRPr="00D912F8" w:rsidTr="002F1C8C">
        <w:trPr>
          <w:trHeight w:val="261"/>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Szakmai elmélet és gyakorlat együtt</w:t>
            </w: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sz w:val="20"/>
                <w:szCs w:val="20"/>
                <w:lang w:eastAsia="en-US"/>
              </w:rPr>
              <w:t>0</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21</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756+70</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21</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756+105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21</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756+105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lang w:eastAsia="en-US"/>
              </w:rPr>
            </w:pPr>
            <w:r w:rsidRPr="00D912F8">
              <w:rPr>
                <w:rFonts w:ascii="Palatino Linotype" w:hAnsi="Palatino Linotype" w:cs="Palatino Linotype"/>
                <w:b/>
                <w:bCs/>
                <w:sz w:val="20"/>
                <w:szCs w:val="20"/>
                <w:lang w:eastAsia="en-US"/>
              </w:rPr>
              <w:t>21</w:t>
            </w: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b/>
                <w:bCs/>
                <w:sz w:val="20"/>
                <w:szCs w:val="20"/>
                <w:lang w:eastAsia="en-US"/>
              </w:rPr>
              <w:t>672</w:t>
            </w:r>
          </w:p>
        </w:tc>
      </w:tr>
      <w:tr w:rsidR="002F1C8C" w:rsidRPr="00D912F8" w:rsidTr="002F1C8C">
        <w:trPr>
          <w:trHeight w:val="551"/>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Összesen</w:t>
            </w: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1134+70</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32,5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1170+105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1134+105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31,5</w:t>
            </w: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1008</w:t>
            </w:r>
          </w:p>
        </w:tc>
      </w:tr>
      <w:tr w:rsidR="002F1C8C" w:rsidRPr="00D912F8" w:rsidTr="002F1C8C">
        <w:trPr>
          <w:trHeight w:val="551"/>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 xml:space="preserve">8-10% szabad sáv </w:t>
            </w:r>
          </w:p>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(közismereti rész)</w:t>
            </w: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2</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72</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54</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54</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1,5</w:t>
            </w: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48</w:t>
            </w:r>
          </w:p>
        </w:tc>
      </w:tr>
      <w:tr w:rsidR="002F1C8C" w:rsidRPr="00D912F8" w:rsidTr="002F1C8C">
        <w:trPr>
          <w:trHeight w:val="551"/>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 xml:space="preserve">8-10% szabad sáv </w:t>
            </w:r>
          </w:p>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(szakmai rész)</w:t>
            </w: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0</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54</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2</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72</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2</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72</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2</w:t>
            </w: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64</w:t>
            </w:r>
          </w:p>
        </w:tc>
      </w:tr>
      <w:tr w:rsidR="002F1C8C" w:rsidRPr="00D912F8" w:rsidTr="002F1C8C">
        <w:trPr>
          <w:trHeight w:val="551"/>
          <w:jc w:val="center"/>
        </w:trPr>
        <w:tc>
          <w:tcPr>
            <w:tcW w:w="685" w:type="pct"/>
            <w:tcBorders>
              <w:top w:val="single" w:sz="4" w:space="0" w:color="000000"/>
              <w:left w:val="single" w:sz="4" w:space="0" w:color="000000"/>
              <w:bottom w:val="single" w:sz="4" w:space="0" w:color="000000"/>
            </w:tcBorders>
            <w:vAlign w:val="center"/>
          </w:tcPr>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Mindösszesen</w:t>
            </w:r>
          </w:p>
          <w:p w:rsidR="0007402B" w:rsidRPr="00D912F8" w:rsidRDefault="0007402B">
            <w:pP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(teljes képzés ideje)</w:t>
            </w:r>
          </w:p>
        </w:tc>
        <w:tc>
          <w:tcPr>
            <w:tcW w:w="603"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1260+70</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36</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1296+105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1260+105</w:t>
            </w:r>
          </w:p>
        </w:tc>
        <w:tc>
          <w:tcPr>
            <w:tcW w:w="464" w:type="pc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sz w:val="20"/>
                <w:szCs w:val="20"/>
                <w:lang w:eastAsia="en-US"/>
              </w:rPr>
            </w:pPr>
            <w:r w:rsidRPr="00D912F8">
              <w:rPr>
                <w:rFonts w:ascii="Palatino Linotype" w:hAnsi="Palatino Linotype" w:cs="Palatino Linotype"/>
                <w:sz w:val="20"/>
                <w:szCs w:val="20"/>
                <w:lang w:eastAsia="en-US"/>
              </w:rPr>
              <w:t>35</w:t>
            </w:r>
          </w:p>
        </w:tc>
        <w:tc>
          <w:tcPr>
            <w:tcW w:w="464" w:type="pct"/>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sz w:val="24"/>
                <w:szCs w:val="24"/>
              </w:rPr>
            </w:pPr>
            <w:r w:rsidRPr="00D912F8">
              <w:rPr>
                <w:rFonts w:ascii="Palatino Linotype" w:hAnsi="Palatino Linotype" w:cs="Palatino Linotype"/>
                <w:sz w:val="20"/>
                <w:szCs w:val="20"/>
                <w:lang w:eastAsia="en-US"/>
              </w:rPr>
              <w:t>1120</w:t>
            </w:r>
          </w:p>
        </w:tc>
      </w:tr>
    </w:tbl>
    <w:p w:rsidR="0007402B" w:rsidRPr="00D912F8" w:rsidRDefault="0007402B">
      <w:pPr>
        <w:jc w:val="both"/>
        <w:rPr>
          <w:rFonts w:ascii="Palatino Linotype" w:hAnsi="Palatino Linotype" w:cs="Palatino Linotype"/>
          <w:sz w:val="24"/>
          <w:szCs w:val="24"/>
        </w:rPr>
      </w:pPr>
      <w:r w:rsidRPr="00D912F8">
        <w:rPr>
          <w:rFonts w:ascii="Palatino Linotype" w:hAnsi="Palatino Linotype" w:cs="Palatino Linotype"/>
          <w:sz w:val="24"/>
          <w:szCs w:val="24"/>
        </w:rPr>
        <w:t xml:space="preserve">A szakképesítés oktatására fordítható idő </w:t>
      </w:r>
      <w:r w:rsidRPr="00D912F8">
        <w:rPr>
          <w:rFonts w:ascii="Palatino Linotype" w:hAnsi="Palatino Linotype" w:cs="Palatino Linotype"/>
          <w:b/>
          <w:bCs/>
          <w:sz w:val="24"/>
          <w:szCs w:val="24"/>
        </w:rPr>
        <w:t>3482</w:t>
      </w:r>
      <w:r w:rsidRPr="00D912F8">
        <w:rPr>
          <w:rFonts w:ascii="Palatino Linotype" w:hAnsi="Palatino Linotype" w:cs="Palatino Linotype"/>
          <w:sz w:val="24"/>
          <w:szCs w:val="24"/>
        </w:rPr>
        <w:t xml:space="preserve"> óra (</w:t>
      </w:r>
      <w:r w:rsidRPr="00D912F8">
        <w:rPr>
          <w:rFonts w:ascii="Palatino Linotype" w:hAnsi="Palatino Linotype" w:cs="Palatino Linotype"/>
          <w:sz w:val="24"/>
          <w:szCs w:val="24"/>
          <w:lang w:eastAsia="en-US"/>
        </w:rPr>
        <w:t>756+70+756+105+756+105+672+54+72+</w:t>
      </w:r>
      <w:proofErr w:type="spellStart"/>
      <w:r w:rsidRPr="00D912F8">
        <w:rPr>
          <w:rFonts w:ascii="Palatino Linotype" w:hAnsi="Palatino Linotype" w:cs="Palatino Linotype"/>
          <w:sz w:val="24"/>
          <w:szCs w:val="24"/>
          <w:lang w:eastAsia="en-US"/>
        </w:rPr>
        <w:t>72</w:t>
      </w:r>
      <w:proofErr w:type="spellEnd"/>
      <w:r w:rsidRPr="00D912F8">
        <w:rPr>
          <w:rFonts w:ascii="Palatino Linotype" w:hAnsi="Palatino Linotype" w:cs="Palatino Linotype"/>
          <w:sz w:val="24"/>
          <w:szCs w:val="24"/>
          <w:lang w:eastAsia="en-US"/>
        </w:rPr>
        <w:t>+64</w:t>
      </w:r>
      <w:r w:rsidRPr="00D912F8">
        <w:rPr>
          <w:rFonts w:ascii="Palatino Linotype" w:hAnsi="Palatino Linotype" w:cs="Palatino Linotype"/>
          <w:sz w:val="24"/>
          <w:szCs w:val="24"/>
        </w:rPr>
        <w:t xml:space="preserve">) nyári összefüggő gyakorlattal és szakmai szabadsávval együtt. </w:t>
      </w:r>
    </w:p>
    <w:p w:rsidR="00E545AB" w:rsidRDefault="00E545AB">
      <w:pPr>
        <w:pageBreakBefore/>
        <w:widowControl w:val="0"/>
        <w:jc w:val="center"/>
        <w:rPr>
          <w:rFonts w:ascii="Palatino Linotype" w:hAnsi="Palatino Linotype" w:cs="Palatino Linotype"/>
          <w:sz w:val="24"/>
          <w:szCs w:val="24"/>
        </w:rPr>
        <w:sectPr w:rsidR="00E545AB" w:rsidSect="00397795">
          <w:footerReference w:type="default" r:id="rId9"/>
          <w:pgSz w:w="11906" w:h="16838"/>
          <w:pgMar w:top="1618" w:right="1418" w:bottom="1618" w:left="1701" w:header="709" w:footer="709" w:gutter="0"/>
          <w:cols w:space="708"/>
          <w:titlePg/>
          <w:docGrid w:linePitch="360"/>
        </w:sectPr>
      </w:pPr>
    </w:p>
    <w:p w:rsidR="0007402B" w:rsidRPr="00D912F8" w:rsidRDefault="0007402B">
      <w:pPr>
        <w:pageBreakBefore/>
        <w:widowControl w:val="0"/>
        <w:jc w:val="center"/>
        <w:rPr>
          <w:rFonts w:ascii="Palatino Linotype" w:hAnsi="Palatino Linotype" w:cs="Palatino Linotype"/>
          <w:b/>
          <w:bCs/>
          <w:sz w:val="24"/>
          <w:szCs w:val="24"/>
        </w:rPr>
      </w:pPr>
      <w:r w:rsidRPr="00D912F8">
        <w:rPr>
          <w:rFonts w:ascii="Palatino Linotype" w:hAnsi="Palatino Linotype" w:cs="Palatino Linotype"/>
          <w:sz w:val="24"/>
          <w:szCs w:val="24"/>
        </w:rPr>
        <w:t>1. számú táblázat</w:t>
      </w:r>
    </w:p>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4"/>
          <w:szCs w:val="24"/>
        </w:rPr>
        <w:t>A szakmai követelménymodulokhoz rendelt tantárgyak heti óraszáma évfolyamonként szabadsáv nélkül</w:t>
      </w:r>
    </w:p>
    <w:tbl>
      <w:tblPr>
        <w:tblW w:w="5000" w:type="pct"/>
        <w:tblCellMar>
          <w:left w:w="70" w:type="dxa"/>
          <w:right w:w="70" w:type="dxa"/>
        </w:tblCellMar>
        <w:tblLook w:val="0000" w:firstRow="0" w:lastRow="0" w:firstColumn="0" w:lastColumn="0" w:noHBand="0" w:noVBand="0"/>
      </w:tblPr>
      <w:tblGrid>
        <w:gridCol w:w="2451"/>
        <w:gridCol w:w="2644"/>
        <w:gridCol w:w="783"/>
        <w:gridCol w:w="786"/>
        <w:gridCol w:w="784"/>
        <w:gridCol w:w="784"/>
        <w:gridCol w:w="786"/>
        <w:gridCol w:w="784"/>
        <w:gridCol w:w="784"/>
        <w:gridCol w:w="786"/>
        <w:gridCol w:w="784"/>
        <w:gridCol w:w="784"/>
        <w:gridCol w:w="806"/>
      </w:tblGrid>
      <w:tr w:rsidR="0007402B" w:rsidRPr="00D912F8" w:rsidTr="0031669C">
        <w:trPr>
          <w:trHeight w:val="315"/>
        </w:trPr>
        <w:tc>
          <w:tcPr>
            <w:tcW w:w="892" w:type="pct"/>
            <w:vMerge w:val="restar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Szakmai követelmény-modulok</w:t>
            </w:r>
          </w:p>
        </w:tc>
        <w:tc>
          <w:tcPr>
            <w:tcW w:w="962" w:type="pct"/>
            <w:vMerge w:val="restart"/>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Tantárgyak</w:t>
            </w:r>
          </w:p>
        </w:tc>
        <w:tc>
          <w:tcPr>
            <w:tcW w:w="3147" w:type="pct"/>
            <w:gridSpan w:val="11"/>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Heti óraszám</w:t>
            </w:r>
          </w:p>
        </w:tc>
      </w:tr>
      <w:tr w:rsidR="0007402B" w:rsidRPr="00D912F8" w:rsidTr="0031669C">
        <w:trPr>
          <w:trHeight w:val="315"/>
        </w:trPr>
        <w:tc>
          <w:tcPr>
            <w:tcW w:w="892" w:type="pct"/>
            <w:vMerge/>
            <w:tcBorders>
              <w:top w:val="single" w:sz="4" w:space="0" w:color="000000"/>
              <w:left w:val="single" w:sz="4" w:space="0" w:color="000000"/>
              <w:bottom w:val="single" w:sz="4" w:space="0" w:color="000000"/>
            </w:tcBorders>
            <w:vAlign w:val="center"/>
          </w:tcPr>
          <w:p w:rsidR="0007402B" w:rsidRPr="00D912F8" w:rsidRDefault="0007402B">
            <w:pPr>
              <w:snapToGrid w:val="0"/>
              <w:rPr>
                <w:rFonts w:ascii="Palatino Linotype" w:hAnsi="Palatino Linotype" w:cs="Palatino Linotype"/>
                <w:b/>
                <w:bCs/>
                <w:sz w:val="20"/>
                <w:szCs w:val="20"/>
              </w:rPr>
            </w:pPr>
          </w:p>
        </w:tc>
        <w:tc>
          <w:tcPr>
            <w:tcW w:w="962" w:type="pct"/>
            <w:vMerge/>
            <w:tcBorders>
              <w:top w:val="single" w:sz="4" w:space="0" w:color="000000"/>
              <w:left w:val="single" w:sz="4" w:space="0" w:color="000000"/>
              <w:bottom w:val="single" w:sz="4" w:space="0" w:color="000000"/>
            </w:tcBorders>
            <w:vAlign w:val="center"/>
          </w:tcPr>
          <w:p w:rsidR="0007402B" w:rsidRPr="00D912F8" w:rsidRDefault="0007402B">
            <w:pPr>
              <w:snapToGrid w:val="0"/>
              <w:rPr>
                <w:rFonts w:ascii="Palatino Linotype" w:hAnsi="Palatino Linotype" w:cs="Palatino Linotype"/>
                <w:b/>
                <w:bCs/>
                <w:sz w:val="20"/>
                <w:szCs w:val="20"/>
              </w:rPr>
            </w:pPr>
          </w:p>
        </w:tc>
        <w:tc>
          <w:tcPr>
            <w:tcW w:w="856" w:type="pct"/>
            <w:gridSpan w:val="3"/>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9. évfolyam</w:t>
            </w:r>
          </w:p>
        </w:tc>
        <w:tc>
          <w:tcPr>
            <w:tcW w:w="856" w:type="pct"/>
            <w:gridSpan w:val="3"/>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10. évfolyam</w:t>
            </w:r>
          </w:p>
        </w:tc>
        <w:tc>
          <w:tcPr>
            <w:tcW w:w="856" w:type="pct"/>
            <w:gridSpan w:val="3"/>
            <w:tcBorders>
              <w:top w:val="single" w:sz="4" w:space="0" w:color="000000"/>
              <w:left w:val="single" w:sz="4" w:space="0" w:color="000000"/>
              <w:bottom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11. évfolyam</w:t>
            </w:r>
          </w:p>
        </w:tc>
        <w:tc>
          <w:tcPr>
            <w:tcW w:w="578" w:type="pct"/>
            <w:gridSpan w:val="2"/>
            <w:tcBorders>
              <w:top w:val="single" w:sz="4" w:space="0" w:color="000000"/>
              <w:left w:val="single" w:sz="4" w:space="0" w:color="000000"/>
              <w:bottom w:val="single" w:sz="4" w:space="0" w:color="000000"/>
              <w:right w:val="single" w:sz="4" w:space="0" w:color="000000"/>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12. évfolyam</w:t>
            </w:r>
          </w:p>
        </w:tc>
      </w:tr>
      <w:tr w:rsidR="0007402B" w:rsidRPr="00D912F8" w:rsidTr="0031669C">
        <w:trPr>
          <w:trHeight w:val="465"/>
        </w:trPr>
        <w:tc>
          <w:tcPr>
            <w:tcW w:w="892" w:type="pct"/>
            <w:vMerge/>
            <w:tcBorders>
              <w:top w:val="single" w:sz="4" w:space="0" w:color="000000"/>
              <w:left w:val="single" w:sz="4" w:space="0" w:color="000000"/>
              <w:bottom w:val="single" w:sz="4" w:space="0" w:color="auto"/>
            </w:tcBorders>
            <w:vAlign w:val="center"/>
          </w:tcPr>
          <w:p w:rsidR="0007402B" w:rsidRPr="00D912F8" w:rsidRDefault="0007402B">
            <w:pPr>
              <w:snapToGrid w:val="0"/>
              <w:rPr>
                <w:rFonts w:ascii="Palatino Linotype" w:hAnsi="Palatino Linotype" w:cs="Palatino Linotype"/>
                <w:b/>
                <w:bCs/>
                <w:sz w:val="20"/>
                <w:szCs w:val="20"/>
              </w:rPr>
            </w:pPr>
          </w:p>
        </w:tc>
        <w:tc>
          <w:tcPr>
            <w:tcW w:w="962" w:type="pct"/>
            <w:vMerge/>
            <w:tcBorders>
              <w:top w:val="single" w:sz="4" w:space="0" w:color="000000"/>
              <w:left w:val="single" w:sz="4" w:space="0" w:color="000000"/>
              <w:bottom w:val="single" w:sz="4" w:space="0" w:color="auto"/>
            </w:tcBorders>
            <w:vAlign w:val="center"/>
          </w:tcPr>
          <w:p w:rsidR="0007402B" w:rsidRPr="00D912F8" w:rsidRDefault="0007402B">
            <w:pPr>
              <w:snapToGrid w:val="0"/>
              <w:rPr>
                <w:rFonts w:ascii="Palatino Linotype" w:hAnsi="Palatino Linotype" w:cs="Palatino Linotype"/>
                <w:b/>
                <w:bCs/>
                <w:sz w:val="20"/>
                <w:szCs w:val="20"/>
              </w:rPr>
            </w:pPr>
          </w:p>
        </w:tc>
        <w:tc>
          <w:tcPr>
            <w:tcW w:w="285"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86"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gy</w:t>
            </w:r>
            <w:proofErr w:type="spellEnd"/>
          </w:p>
        </w:tc>
        <w:tc>
          <w:tcPr>
            <w:tcW w:w="285" w:type="pct"/>
            <w:tcBorders>
              <w:left w:val="single" w:sz="4" w:space="0" w:color="000000"/>
              <w:bottom w:val="single" w:sz="4" w:space="0" w:color="auto"/>
            </w:tcBorders>
            <w:shd w:val="clear" w:color="auto" w:fill="C0C0C0"/>
            <w:vAlign w:val="center"/>
          </w:tcPr>
          <w:p w:rsidR="0007402B" w:rsidRPr="00D912F8" w:rsidRDefault="0007402B">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ögy</w:t>
            </w:r>
            <w:proofErr w:type="spellEnd"/>
          </w:p>
        </w:tc>
        <w:tc>
          <w:tcPr>
            <w:tcW w:w="285"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86"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gy</w:t>
            </w:r>
            <w:proofErr w:type="spellEnd"/>
          </w:p>
        </w:tc>
        <w:tc>
          <w:tcPr>
            <w:tcW w:w="285" w:type="pct"/>
            <w:tcBorders>
              <w:left w:val="single" w:sz="4" w:space="0" w:color="000000"/>
              <w:bottom w:val="single" w:sz="4" w:space="0" w:color="auto"/>
            </w:tcBorders>
            <w:shd w:val="clear" w:color="auto" w:fill="C0C0C0"/>
            <w:vAlign w:val="center"/>
          </w:tcPr>
          <w:p w:rsidR="0007402B" w:rsidRPr="00D912F8" w:rsidRDefault="0007402B">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ögy</w:t>
            </w:r>
            <w:proofErr w:type="spellEnd"/>
          </w:p>
        </w:tc>
        <w:tc>
          <w:tcPr>
            <w:tcW w:w="285"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86"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gy</w:t>
            </w:r>
            <w:proofErr w:type="spellEnd"/>
          </w:p>
        </w:tc>
        <w:tc>
          <w:tcPr>
            <w:tcW w:w="285" w:type="pct"/>
            <w:tcBorders>
              <w:left w:val="single" w:sz="4" w:space="0" w:color="000000"/>
              <w:bottom w:val="single" w:sz="4" w:space="0" w:color="auto"/>
            </w:tcBorders>
            <w:shd w:val="clear" w:color="auto" w:fill="C0C0C0"/>
            <w:vAlign w:val="center"/>
          </w:tcPr>
          <w:p w:rsidR="0007402B" w:rsidRPr="00D912F8" w:rsidRDefault="0007402B">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ögy</w:t>
            </w:r>
            <w:proofErr w:type="spellEnd"/>
          </w:p>
        </w:tc>
        <w:tc>
          <w:tcPr>
            <w:tcW w:w="285" w:type="pct"/>
            <w:tcBorders>
              <w:left w:val="single" w:sz="4" w:space="0" w:color="000000"/>
              <w:bottom w:val="single" w:sz="4" w:space="0" w:color="auto"/>
            </w:tcBorders>
            <w:vAlign w:val="center"/>
          </w:tcPr>
          <w:p w:rsidR="0007402B" w:rsidRPr="00D912F8" w:rsidRDefault="0007402B">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93" w:type="pct"/>
            <w:tcBorders>
              <w:left w:val="single" w:sz="4" w:space="0" w:color="000000"/>
              <w:bottom w:val="single" w:sz="4" w:space="0" w:color="auto"/>
              <w:right w:val="single" w:sz="4" w:space="0" w:color="000000"/>
            </w:tcBorders>
            <w:vAlign w:val="center"/>
          </w:tcPr>
          <w:p w:rsidR="0007402B" w:rsidRPr="00D912F8" w:rsidRDefault="0007402B">
            <w:pPr>
              <w:jc w:val="center"/>
              <w:rPr>
                <w:rFonts w:ascii="Palatino Linotype" w:hAnsi="Palatino Linotype" w:cs="Palatino Linotype"/>
                <w:sz w:val="20"/>
                <w:szCs w:val="20"/>
              </w:rPr>
            </w:pPr>
            <w:proofErr w:type="spellStart"/>
            <w:r w:rsidRPr="00D912F8">
              <w:rPr>
                <w:rFonts w:ascii="Palatino Linotype" w:hAnsi="Palatino Linotype" w:cs="Palatino Linotype"/>
                <w:b/>
                <w:bCs/>
                <w:sz w:val="20"/>
                <w:szCs w:val="20"/>
              </w:rPr>
              <w:t>gy</w:t>
            </w:r>
            <w:proofErr w:type="spellEnd"/>
          </w:p>
        </w:tc>
      </w:tr>
      <w:tr w:rsidR="005A091D" w:rsidRPr="00D912F8" w:rsidTr="0031669C">
        <w:trPr>
          <w:trHeight w:val="465"/>
        </w:trPr>
        <w:tc>
          <w:tcPr>
            <w:tcW w:w="892" w:type="pct"/>
            <w:tcBorders>
              <w:top w:val="single" w:sz="4" w:space="0" w:color="auto"/>
              <w:left w:val="single" w:sz="4" w:space="0" w:color="auto"/>
              <w:bottom w:val="single" w:sz="4" w:space="0" w:color="auto"/>
              <w:right w:val="single" w:sz="4" w:space="0" w:color="auto"/>
            </w:tcBorders>
            <w:vAlign w:val="bottom"/>
          </w:tcPr>
          <w:p w:rsidR="005A091D" w:rsidRPr="00170E24" w:rsidRDefault="005A091D" w:rsidP="00E72B46">
            <w:pPr>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962"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F166E6" w:rsidRDefault="005A091D">
            <w:pPr>
              <w:jc w:val="center"/>
              <w:rPr>
                <w:rFonts w:ascii="Palatino Linotype" w:hAnsi="Palatino Linotype" w:cs="Palatino Linotype"/>
                <w:bCs/>
                <w:sz w:val="20"/>
                <w:szCs w:val="20"/>
              </w:rPr>
            </w:pPr>
            <w:r w:rsidRPr="00F166E6">
              <w:rPr>
                <w:rFonts w:ascii="Palatino Linotype" w:hAnsi="Palatino Linotype" w:cs="Palatino Linotype"/>
                <w:bCs/>
                <w:sz w:val="20"/>
                <w:szCs w:val="20"/>
              </w:rPr>
              <w:t>0,5</w:t>
            </w: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c>
          <w:tcPr>
            <w:tcW w:w="293"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5A091D" w:rsidRPr="00D912F8" w:rsidTr="0031669C">
        <w:trPr>
          <w:trHeight w:val="465"/>
        </w:trPr>
        <w:tc>
          <w:tcPr>
            <w:tcW w:w="892" w:type="pct"/>
            <w:tcBorders>
              <w:top w:val="single" w:sz="4" w:space="0" w:color="auto"/>
              <w:left w:val="single" w:sz="4" w:space="0" w:color="auto"/>
              <w:bottom w:val="single" w:sz="4" w:space="0" w:color="auto"/>
              <w:right w:val="single" w:sz="4" w:space="0" w:color="auto"/>
            </w:tcBorders>
            <w:vAlign w:val="bottom"/>
          </w:tcPr>
          <w:p w:rsidR="005A091D" w:rsidRPr="00170E24" w:rsidRDefault="005A091D" w:rsidP="00E72B46">
            <w:pPr>
              <w:rPr>
                <w:rFonts w:ascii="Palatino Linotype"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962"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0,5 </w:t>
            </w:r>
          </w:p>
        </w:tc>
        <w:tc>
          <w:tcPr>
            <w:tcW w:w="293"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5A091D" w:rsidRPr="00D912F8" w:rsidTr="0031669C">
        <w:trPr>
          <w:trHeight w:val="465"/>
        </w:trPr>
        <w:tc>
          <w:tcPr>
            <w:tcW w:w="892"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962"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Foglalkoztatás I.</w:t>
            </w: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6"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shd w:val="clear" w:color="auto" w:fill="C0C0C0"/>
            <w:vAlign w:val="center"/>
          </w:tcPr>
          <w:p w:rsidR="005A091D" w:rsidRPr="00D912F8" w:rsidRDefault="005A091D">
            <w:pPr>
              <w:jc w:val="center"/>
              <w:rPr>
                <w:rFonts w:ascii="Palatino Linotype" w:hAnsi="Palatino Linotype" w:cs="Palatino Linotype"/>
                <w:b/>
                <w:bCs/>
                <w:sz w:val="20"/>
                <w:szCs w:val="20"/>
              </w:rPr>
            </w:pPr>
          </w:p>
        </w:tc>
        <w:tc>
          <w:tcPr>
            <w:tcW w:w="285"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2 </w:t>
            </w:r>
          </w:p>
        </w:tc>
        <w:tc>
          <w:tcPr>
            <w:tcW w:w="293"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p w:rsidR="005A091D" w:rsidRPr="00835178" w:rsidRDefault="005A091D" w:rsidP="00F166E6">
            <w:pPr>
              <w:jc w:val="center"/>
              <w:rPr>
                <w:rFonts w:ascii="Palatino Linotype" w:hAnsi="Palatino Linotype" w:cs="Palatino Linotype"/>
                <w:sz w:val="20"/>
                <w:szCs w:val="20"/>
              </w:rPr>
            </w:pPr>
            <w:r w:rsidRPr="00835178">
              <w:rPr>
                <w:rFonts w:ascii="Palatino Linotype" w:hAnsi="Palatino Linotype" w:cs="Palatino Linotype"/>
                <w:sz w:val="20"/>
                <w:szCs w:val="20"/>
              </w:rPr>
              <w:t> </w:t>
            </w:r>
          </w:p>
        </w:tc>
      </w:tr>
      <w:tr w:rsidR="00E72B46" w:rsidRPr="00D912F8" w:rsidTr="0031669C">
        <w:trPr>
          <w:trHeight w:val="300"/>
        </w:trPr>
        <w:tc>
          <w:tcPr>
            <w:tcW w:w="892" w:type="pct"/>
            <w:vMerge w:val="restart"/>
            <w:tcBorders>
              <w:top w:val="single" w:sz="4" w:space="0" w:color="auto"/>
              <w:left w:val="single" w:sz="4" w:space="0" w:color="000000"/>
            </w:tcBorders>
            <w:vAlign w:val="center"/>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11112-12</w:t>
            </w:r>
          </w:p>
          <w:p w:rsidR="00E72B46" w:rsidRPr="00D912F8" w:rsidRDefault="00E72B46" w:rsidP="00E72B46">
            <w:pPr>
              <w:jc w:val="center"/>
              <w:rPr>
                <w:rFonts w:ascii="Palatino Linotype" w:hAnsi="Palatino Linotype" w:cs="Palatino Linotype"/>
                <w:sz w:val="20"/>
                <w:szCs w:val="20"/>
              </w:rPr>
            </w:pPr>
            <w:r w:rsidRPr="00D912F8">
              <w:rPr>
                <w:rFonts w:ascii="Palatino Linotype" w:hAnsi="Palatino Linotype" w:cs="Palatino Linotype"/>
                <w:sz w:val="20"/>
                <w:szCs w:val="20"/>
              </w:rPr>
              <w:t>Fertőtlenítés-sterilizálás</w:t>
            </w:r>
          </w:p>
        </w:tc>
        <w:tc>
          <w:tcPr>
            <w:tcW w:w="962" w:type="pct"/>
            <w:tcBorders>
              <w:top w:val="single" w:sz="4" w:space="0" w:color="auto"/>
              <w:left w:val="single" w:sz="4" w:space="0" w:color="000000"/>
              <w:bottom w:val="single" w:sz="4" w:space="0" w:color="000000"/>
            </w:tcBorders>
            <w:vAlign w:val="center"/>
          </w:tcPr>
          <w:p w:rsidR="00E72B46" w:rsidRPr="00D912F8" w:rsidRDefault="00E72B46" w:rsidP="00E72B46">
            <w:pPr>
              <w:rPr>
                <w:rFonts w:ascii="Palatino Linotype" w:hAnsi="Palatino Linotype" w:cs="Palatino Linotype"/>
                <w:sz w:val="20"/>
                <w:szCs w:val="20"/>
              </w:rPr>
            </w:pPr>
            <w:r>
              <w:rPr>
                <w:rFonts w:ascii="Palatino Linotype" w:hAnsi="Palatino Linotype" w:cs="Palatino Linotype"/>
                <w:color w:val="000000"/>
                <w:sz w:val="20"/>
                <w:szCs w:val="20"/>
              </w:rPr>
              <w:t>Higiénia és munkavédelem</w:t>
            </w:r>
          </w:p>
        </w:tc>
        <w:tc>
          <w:tcPr>
            <w:tcW w:w="285" w:type="pct"/>
            <w:tcBorders>
              <w:top w:val="single" w:sz="4" w:space="0" w:color="auto"/>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3</w:t>
            </w:r>
          </w:p>
        </w:tc>
        <w:tc>
          <w:tcPr>
            <w:tcW w:w="286" w:type="pct"/>
            <w:tcBorders>
              <w:top w:val="single" w:sz="4" w:space="0" w:color="auto"/>
              <w:left w:val="single" w:sz="4" w:space="0" w:color="000000"/>
              <w:bottom w:val="single" w:sz="4" w:space="0" w:color="000000"/>
            </w:tcBorders>
            <w:vAlign w:val="center"/>
          </w:tcPr>
          <w:p w:rsidR="00E72B46" w:rsidRPr="00D912F8" w:rsidRDefault="00E72B46">
            <w:pP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93" w:type="pct"/>
            <w:tcBorders>
              <w:top w:val="single" w:sz="4" w:space="0" w:color="auto"/>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E72B46" w:rsidRPr="00D912F8" w:rsidTr="0031669C">
        <w:trPr>
          <w:trHeight w:val="300"/>
        </w:trPr>
        <w:tc>
          <w:tcPr>
            <w:tcW w:w="892" w:type="pct"/>
            <w:vMerge/>
            <w:tcBorders>
              <w:left w:val="single" w:sz="4" w:space="0" w:color="000000"/>
            </w:tcBorders>
            <w:vAlign w:val="center"/>
          </w:tcPr>
          <w:p w:rsidR="00E72B46" w:rsidRPr="00D912F8" w:rsidRDefault="00E72B46" w:rsidP="00E72B46">
            <w:pPr>
              <w:jc w:val="center"/>
              <w:rPr>
                <w:rFonts w:ascii="Palatino Linotype" w:hAnsi="Palatino Linotype" w:cs="Palatino Linotype"/>
                <w:sz w:val="20"/>
                <w:szCs w:val="20"/>
              </w:rPr>
            </w:pPr>
          </w:p>
        </w:tc>
        <w:tc>
          <w:tcPr>
            <w:tcW w:w="962" w:type="pct"/>
            <w:tcBorders>
              <w:top w:val="single" w:sz="4" w:space="0" w:color="auto"/>
              <w:left w:val="single" w:sz="4" w:space="0" w:color="000000"/>
              <w:bottom w:val="single" w:sz="4" w:space="0" w:color="000000"/>
            </w:tcBorders>
            <w:vAlign w:val="center"/>
          </w:tcPr>
          <w:p w:rsidR="00E72B46" w:rsidRPr="00D912F8" w:rsidRDefault="00E72B46" w:rsidP="00E72B46">
            <w:pPr>
              <w:rPr>
                <w:rFonts w:ascii="Palatino Linotype" w:hAnsi="Palatino Linotype" w:cs="Palatino Linotype"/>
                <w:color w:val="000000"/>
                <w:sz w:val="20"/>
                <w:szCs w:val="20"/>
              </w:rPr>
            </w:pPr>
            <w:r>
              <w:rPr>
                <w:rFonts w:ascii="Palatino Linotype" w:hAnsi="Palatino Linotype" w:cs="Palatino Linotype"/>
                <w:color w:val="000000"/>
                <w:sz w:val="20"/>
                <w:szCs w:val="20"/>
              </w:rPr>
              <w:t>Higiénés gyakorlat</w:t>
            </w: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CE48EC">
            <w:pPr>
              <w:rPr>
                <w:rFonts w:ascii="Palatino Linotype" w:hAnsi="Palatino Linotype" w:cs="Palatino Linotype"/>
                <w:sz w:val="20"/>
                <w:szCs w:val="20"/>
              </w:rPr>
            </w:pPr>
            <w:r>
              <w:rPr>
                <w:rFonts w:ascii="Palatino Linotype" w:hAnsi="Palatino Linotype" w:cs="Palatino Linotype"/>
                <w:sz w:val="20"/>
                <w:szCs w:val="20"/>
              </w:rPr>
              <w:t>2</w:t>
            </w:r>
          </w:p>
        </w:tc>
        <w:tc>
          <w:tcPr>
            <w:tcW w:w="285" w:type="pc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93" w:type="pct"/>
            <w:tcBorders>
              <w:top w:val="single" w:sz="4" w:space="0" w:color="auto"/>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E72B46" w:rsidRPr="00D912F8" w:rsidTr="0031669C">
        <w:trPr>
          <w:trHeight w:val="300"/>
        </w:trPr>
        <w:tc>
          <w:tcPr>
            <w:tcW w:w="892" w:type="pct"/>
            <w:vMerge/>
            <w:tcBorders>
              <w:left w:val="single" w:sz="4" w:space="0" w:color="000000"/>
            </w:tcBorders>
            <w:vAlign w:val="center"/>
          </w:tcPr>
          <w:p w:rsidR="00E72B46" w:rsidRPr="00D912F8" w:rsidRDefault="00E72B46">
            <w:pPr>
              <w:jc w:val="center"/>
              <w:rPr>
                <w:rFonts w:ascii="Palatino Linotype" w:hAnsi="Palatino Linotype" w:cs="Palatino Linotype"/>
                <w:color w:val="000000"/>
                <w:sz w:val="20"/>
                <w:szCs w:val="20"/>
              </w:rPr>
            </w:pPr>
          </w:p>
        </w:tc>
        <w:tc>
          <w:tcPr>
            <w:tcW w:w="962" w:type="pct"/>
            <w:tcBorders>
              <w:top w:val="single" w:sz="4" w:space="0" w:color="auto"/>
              <w:left w:val="single" w:sz="4" w:space="0" w:color="000000"/>
              <w:bottom w:val="single" w:sz="4" w:space="0" w:color="000000"/>
            </w:tcBorders>
            <w:vAlign w:val="center"/>
          </w:tcPr>
          <w:p w:rsidR="00E72B46" w:rsidRPr="00D912F8" w:rsidRDefault="00E72B46" w:rsidP="00E72B46">
            <w:pPr>
              <w:rPr>
                <w:rFonts w:ascii="Palatino Linotype" w:hAnsi="Palatino Linotype" w:cs="Palatino Linotype"/>
                <w:sz w:val="20"/>
                <w:szCs w:val="20"/>
              </w:rPr>
            </w:pPr>
            <w:r>
              <w:rPr>
                <w:rFonts w:ascii="Palatino Linotype" w:hAnsi="Palatino Linotype" w:cs="Palatino Linotype"/>
                <w:color w:val="000000"/>
                <w:sz w:val="20"/>
                <w:szCs w:val="20"/>
              </w:rPr>
              <w:t>Fertőtlenítés, sterilizálás</w:t>
            </w:r>
          </w:p>
        </w:tc>
        <w:tc>
          <w:tcPr>
            <w:tcW w:w="285" w:type="pct"/>
            <w:tcBorders>
              <w:top w:val="single" w:sz="4" w:space="0" w:color="auto"/>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3</w:t>
            </w:r>
          </w:p>
        </w:tc>
        <w:tc>
          <w:tcPr>
            <w:tcW w:w="286" w:type="pct"/>
            <w:tcBorders>
              <w:top w:val="single" w:sz="4" w:space="0" w:color="auto"/>
              <w:left w:val="single" w:sz="4" w:space="0" w:color="000000"/>
              <w:bottom w:val="single" w:sz="4" w:space="0" w:color="000000"/>
            </w:tcBorders>
            <w:vAlign w:val="center"/>
          </w:tcPr>
          <w:p w:rsidR="00E72B46" w:rsidRPr="00D912F8" w:rsidRDefault="00E72B46">
            <w:pPr>
              <w:rPr>
                <w:rFonts w:ascii="Palatino Linotype" w:hAnsi="Palatino Linotype" w:cs="Palatino Linotype"/>
                <w:sz w:val="20"/>
                <w:szCs w:val="20"/>
              </w:rPr>
            </w:pPr>
          </w:p>
        </w:tc>
        <w:tc>
          <w:tcPr>
            <w:tcW w:w="285" w:type="pct"/>
            <w:vMerge w:val="restar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val="restar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val="restart"/>
            <w:tcBorders>
              <w:top w:val="single" w:sz="4" w:space="0" w:color="auto"/>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auto"/>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93" w:type="pct"/>
            <w:tcBorders>
              <w:top w:val="single" w:sz="4" w:space="0" w:color="auto"/>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E72B46" w:rsidRPr="00D912F8" w:rsidTr="0031669C">
        <w:trPr>
          <w:trHeight w:val="300"/>
        </w:trPr>
        <w:tc>
          <w:tcPr>
            <w:tcW w:w="892" w:type="pct"/>
            <w:vMerge/>
            <w:tcBorders>
              <w:left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962" w:type="pct"/>
            <w:tcBorders>
              <w:left w:val="single" w:sz="4" w:space="0" w:color="000000"/>
              <w:bottom w:val="single" w:sz="4" w:space="0" w:color="000000"/>
            </w:tcBorders>
            <w:vAlign w:val="center"/>
          </w:tcPr>
          <w:p w:rsidR="00E72B46" w:rsidRPr="00D912F8" w:rsidRDefault="00021AD1">
            <w:pPr>
              <w:rPr>
                <w:rFonts w:ascii="Palatino Linotype" w:hAnsi="Palatino Linotype" w:cs="Palatino Linotype"/>
                <w:color w:val="000000"/>
                <w:sz w:val="20"/>
                <w:szCs w:val="20"/>
              </w:rPr>
            </w:pPr>
            <w:r>
              <w:rPr>
                <w:rFonts w:ascii="Palatino Linotype" w:hAnsi="Palatino Linotype" w:cs="Palatino Linotype"/>
                <w:color w:val="000000"/>
                <w:sz w:val="20"/>
                <w:szCs w:val="20"/>
              </w:rPr>
              <w:t>Fe</w:t>
            </w:r>
            <w:r w:rsidR="00863884">
              <w:rPr>
                <w:rFonts w:ascii="Palatino Linotype" w:hAnsi="Palatino Linotype" w:cs="Palatino Linotype"/>
                <w:color w:val="000000"/>
                <w:sz w:val="20"/>
                <w:szCs w:val="20"/>
              </w:rPr>
              <w:t>r</w:t>
            </w:r>
            <w:r>
              <w:rPr>
                <w:rFonts w:ascii="Palatino Linotype" w:hAnsi="Palatino Linotype" w:cs="Palatino Linotype"/>
                <w:color w:val="000000"/>
                <w:sz w:val="20"/>
                <w:szCs w:val="20"/>
              </w:rPr>
              <w:t>tőtlenítés sterilizálás gyakorlata</w:t>
            </w:r>
          </w:p>
        </w:tc>
        <w:tc>
          <w:tcPr>
            <w:tcW w:w="285" w:type="pct"/>
            <w:tcBorders>
              <w:top w:val="single" w:sz="4" w:space="0" w:color="000000"/>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000000"/>
              <w:left w:val="single" w:sz="4" w:space="0" w:color="000000"/>
              <w:bottom w:val="single" w:sz="4" w:space="0" w:color="000000"/>
            </w:tcBorders>
            <w:vAlign w:val="center"/>
          </w:tcPr>
          <w:p w:rsidR="00E72B46" w:rsidRPr="00D912F8" w:rsidRDefault="00CE48EC">
            <w:pPr>
              <w:rPr>
                <w:rFonts w:ascii="Palatino Linotype" w:hAnsi="Palatino Linotype" w:cs="Palatino Linotype"/>
                <w:sz w:val="20"/>
                <w:szCs w:val="20"/>
              </w:rPr>
            </w:pPr>
            <w:r>
              <w:rPr>
                <w:rFonts w:ascii="Palatino Linotype" w:hAnsi="Palatino Linotype" w:cs="Palatino Linotype"/>
                <w:sz w:val="20"/>
                <w:szCs w:val="20"/>
              </w:rPr>
              <w:t>7</w:t>
            </w:r>
            <w:r w:rsidR="00021AD1">
              <w:rPr>
                <w:rFonts w:ascii="Palatino Linotype" w:hAnsi="Palatino Linotype" w:cs="Palatino Linotype"/>
                <w:sz w:val="20"/>
                <w:szCs w:val="20"/>
              </w:rPr>
              <w:t>,5</w:t>
            </w:r>
          </w:p>
        </w:tc>
        <w:tc>
          <w:tcPr>
            <w:tcW w:w="285" w:type="pct"/>
            <w:vMerge/>
            <w:tcBorders>
              <w:top w:val="single" w:sz="4" w:space="0" w:color="000000"/>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000000"/>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000000"/>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000000"/>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top w:val="single" w:sz="4" w:space="0" w:color="000000"/>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shd w:val="clear" w:color="auto" w:fill="C0C0C0"/>
            <w:vAlign w:val="center"/>
          </w:tcPr>
          <w:p w:rsidR="00E72B46" w:rsidRPr="00D912F8" w:rsidRDefault="00E72B46">
            <w:pPr>
              <w:jc w:val="center"/>
              <w:rPr>
                <w:rFonts w:ascii="Palatino Linotype" w:hAnsi="Palatino Linotype" w:cs="Palatino Linotype"/>
                <w:sz w:val="20"/>
                <w:szCs w:val="20"/>
              </w:rPr>
            </w:pPr>
          </w:p>
        </w:tc>
        <w:tc>
          <w:tcPr>
            <w:tcW w:w="285" w:type="pct"/>
            <w:tcBorders>
              <w:top w:val="single" w:sz="4" w:space="0" w:color="000000"/>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93" w:type="pct"/>
            <w:tcBorders>
              <w:top w:val="single" w:sz="4" w:space="0" w:color="000000"/>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E72B46" w:rsidRPr="00D912F8" w:rsidTr="0031669C">
        <w:trPr>
          <w:trHeight w:val="300"/>
        </w:trPr>
        <w:tc>
          <w:tcPr>
            <w:tcW w:w="892" w:type="pct"/>
            <w:vMerge/>
            <w:tcBorders>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962" w:type="pct"/>
            <w:tcBorders>
              <w:left w:val="single" w:sz="4" w:space="0" w:color="000000"/>
              <w:bottom w:val="single" w:sz="4" w:space="0" w:color="000000"/>
            </w:tcBorders>
            <w:vAlign w:val="center"/>
          </w:tcPr>
          <w:p w:rsidR="00E72B46" w:rsidRPr="00D912F8" w:rsidRDefault="00E72B46">
            <w:pPr>
              <w:rPr>
                <w:rFonts w:ascii="Palatino Linotype" w:hAnsi="Palatino Linotype" w:cs="Palatino Linotype"/>
                <w:sz w:val="20"/>
                <w:szCs w:val="20"/>
              </w:rPr>
            </w:pPr>
            <w:r>
              <w:rPr>
                <w:rFonts w:ascii="Palatino Linotype" w:hAnsi="Palatino Linotype" w:cs="Palatino Linotype"/>
                <w:sz w:val="20"/>
                <w:szCs w:val="20"/>
              </w:rPr>
              <w:t>Közegészségtan-járványtan</w:t>
            </w:r>
          </w:p>
        </w:tc>
        <w:tc>
          <w:tcPr>
            <w:tcW w:w="285"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3</w:t>
            </w: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rsidP="00CE48EC">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E72B46" w:rsidRPr="00D912F8" w:rsidTr="0031669C">
        <w:trPr>
          <w:trHeight w:val="300"/>
        </w:trPr>
        <w:tc>
          <w:tcPr>
            <w:tcW w:w="892" w:type="pct"/>
            <w:vMerge w:val="restart"/>
            <w:tcBorders>
              <w:left w:val="single" w:sz="4" w:space="0" w:color="000000"/>
            </w:tcBorders>
            <w:vAlign w:val="center"/>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11214-12</w:t>
            </w:r>
          </w:p>
          <w:p w:rsidR="00E72B46" w:rsidRPr="00D912F8" w:rsidRDefault="00E72B46">
            <w:pPr>
              <w:jc w:val="center"/>
              <w:rPr>
                <w:rFonts w:ascii="Palatino Linotype" w:hAnsi="Palatino Linotype" w:cs="Palatino Linotype"/>
                <w:color w:val="000000"/>
                <w:sz w:val="20"/>
                <w:szCs w:val="20"/>
              </w:rPr>
            </w:pPr>
            <w:r w:rsidRPr="00D912F8">
              <w:rPr>
                <w:rFonts w:ascii="Palatino Linotype" w:hAnsi="Palatino Linotype" w:cs="Palatino Linotype"/>
                <w:sz w:val="20"/>
                <w:szCs w:val="20"/>
              </w:rPr>
              <w:t>Egészségügyi szakmai alapismeretek</w:t>
            </w:r>
          </w:p>
        </w:tc>
        <w:tc>
          <w:tcPr>
            <w:tcW w:w="962" w:type="pct"/>
            <w:tcBorders>
              <w:left w:val="single" w:sz="4" w:space="0" w:color="000000"/>
              <w:bottom w:val="single" w:sz="4" w:space="0" w:color="000000"/>
            </w:tcBorders>
            <w:vAlign w:val="center"/>
          </w:tcPr>
          <w:p w:rsidR="00E72B46" w:rsidRPr="00D912F8" w:rsidRDefault="0061005F">
            <w:pPr>
              <w:rPr>
                <w:rFonts w:ascii="Palatino Linotype" w:hAnsi="Palatino Linotype" w:cs="Palatino Linotype"/>
                <w:sz w:val="20"/>
                <w:szCs w:val="20"/>
              </w:rPr>
            </w:pPr>
            <w:r>
              <w:rPr>
                <w:rFonts w:ascii="Palatino Linotype" w:hAnsi="Palatino Linotype" w:cs="Palatino Linotype"/>
                <w:sz w:val="20"/>
                <w:szCs w:val="20"/>
              </w:rPr>
              <w:t>Egészségügyi szakmai alapismeretek</w:t>
            </w:r>
          </w:p>
        </w:tc>
        <w:tc>
          <w:tcPr>
            <w:tcW w:w="285" w:type="pct"/>
            <w:tcBorders>
              <w:left w:val="single" w:sz="4" w:space="0" w:color="000000"/>
              <w:bottom w:val="single" w:sz="4" w:space="0" w:color="000000"/>
            </w:tcBorders>
            <w:vAlign w:val="center"/>
          </w:tcPr>
          <w:p w:rsidR="00E72B46" w:rsidRPr="00D912F8" w:rsidRDefault="00E72B46" w:rsidP="00CE48EC">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3</w:t>
            </w: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021AD1">
            <w:pPr>
              <w:jc w:val="center"/>
              <w:rPr>
                <w:rFonts w:ascii="Palatino Linotype" w:hAnsi="Palatino Linotype" w:cs="Palatino Linotype"/>
                <w:sz w:val="20"/>
                <w:szCs w:val="20"/>
              </w:rPr>
            </w:pPr>
            <w:r>
              <w:rPr>
                <w:rFonts w:ascii="Palatino Linotype" w:hAnsi="Palatino Linotype" w:cs="Palatino Linotype"/>
                <w:sz w:val="20"/>
                <w:szCs w:val="20"/>
              </w:rPr>
              <w:t>2</w:t>
            </w:r>
          </w:p>
        </w:tc>
        <w:tc>
          <w:tcPr>
            <w:tcW w:w="293" w:type="pct"/>
            <w:tcBorders>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31669C" w:rsidRPr="00D912F8" w:rsidTr="00A15DA0">
        <w:trPr>
          <w:trHeight w:val="300"/>
        </w:trPr>
        <w:tc>
          <w:tcPr>
            <w:tcW w:w="892" w:type="pct"/>
            <w:vMerge/>
            <w:tcBorders>
              <w:left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962" w:type="pct"/>
            <w:vMerge w:val="restart"/>
            <w:tcBorders>
              <w:left w:val="single" w:sz="4" w:space="0" w:color="000000"/>
            </w:tcBorders>
            <w:vAlign w:val="center"/>
          </w:tcPr>
          <w:p w:rsidR="0031669C" w:rsidRPr="00D912F8" w:rsidRDefault="0031669C">
            <w:pPr>
              <w:rPr>
                <w:rFonts w:ascii="Palatino Linotype" w:hAnsi="Palatino Linotype" w:cs="Palatino Linotype"/>
                <w:sz w:val="20"/>
                <w:szCs w:val="20"/>
              </w:rPr>
            </w:pPr>
            <w:r>
              <w:rPr>
                <w:rFonts w:ascii="Palatino Linotype" w:hAnsi="Palatino Linotype" w:cs="Palatino Linotype"/>
                <w:sz w:val="20"/>
                <w:szCs w:val="20"/>
              </w:rPr>
              <w:t>Elsősegélynyújtás</w:t>
            </w:r>
          </w:p>
        </w:tc>
        <w:tc>
          <w:tcPr>
            <w:tcW w:w="285" w:type="pct"/>
            <w:vMerge w:val="restart"/>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val="restart"/>
            <w:tcBorders>
              <w:left w:val="single" w:sz="4" w:space="0" w:color="000000"/>
            </w:tcBorders>
            <w:vAlign w:val="center"/>
          </w:tcPr>
          <w:p w:rsidR="0031669C" w:rsidRPr="00D912F8" w:rsidRDefault="00021AD1" w:rsidP="00CE48EC">
            <w:pPr>
              <w:jc w:val="center"/>
              <w:rPr>
                <w:rFonts w:ascii="Palatino Linotype" w:hAnsi="Palatino Linotype" w:cs="Palatino Linotype"/>
                <w:sz w:val="20"/>
                <w:szCs w:val="20"/>
              </w:rPr>
            </w:pPr>
            <w:r>
              <w:rPr>
                <w:rFonts w:ascii="Palatino Linotype" w:hAnsi="Palatino Linotype" w:cs="Palatino Linotype"/>
                <w:sz w:val="20"/>
                <w:szCs w:val="20"/>
              </w:rPr>
              <w:t>2</w:t>
            </w: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val="restart"/>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val="restart"/>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val="restart"/>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val="restart"/>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val="restart"/>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31669C" w:rsidRPr="00D912F8" w:rsidRDefault="0031669C">
            <w:pPr>
              <w:jc w:val="center"/>
              <w:rPr>
                <w:rFonts w:ascii="Palatino Linotype" w:hAnsi="Palatino Linotype" w:cs="Palatino Linotype"/>
                <w:sz w:val="20"/>
                <w:szCs w:val="20"/>
              </w:rPr>
            </w:pPr>
          </w:p>
        </w:tc>
      </w:tr>
      <w:tr w:rsidR="0031669C" w:rsidRPr="00D912F8" w:rsidTr="00A15DA0">
        <w:trPr>
          <w:trHeight w:val="300"/>
        </w:trPr>
        <w:tc>
          <w:tcPr>
            <w:tcW w:w="892" w:type="pct"/>
            <w:vMerge/>
            <w:tcBorders>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962" w:type="pct"/>
            <w:vMerge/>
            <w:tcBorders>
              <w:left w:val="single" w:sz="4" w:space="0" w:color="000000"/>
            </w:tcBorders>
            <w:vAlign w:val="center"/>
          </w:tcPr>
          <w:p w:rsidR="0031669C" w:rsidRPr="00D912F8" w:rsidRDefault="0031669C" w:rsidP="00307021">
            <w:pPr>
              <w:rPr>
                <w:rFonts w:ascii="Palatino Linotype" w:hAnsi="Palatino Linotype" w:cs="Palatino Linotype"/>
                <w:color w:val="000000"/>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31669C" w:rsidRPr="00D912F8" w:rsidRDefault="0031669C">
            <w:pPr>
              <w:jc w:val="center"/>
              <w:rPr>
                <w:rFonts w:ascii="Palatino Linotype" w:hAnsi="Palatino Linotype" w:cs="Palatino Linotype"/>
                <w:sz w:val="20"/>
                <w:szCs w:val="20"/>
              </w:rPr>
            </w:pPr>
          </w:p>
        </w:tc>
      </w:tr>
      <w:tr w:rsidR="0031669C" w:rsidRPr="00D912F8" w:rsidTr="0031669C">
        <w:trPr>
          <w:trHeight w:val="58"/>
        </w:trPr>
        <w:tc>
          <w:tcPr>
            <w:tcW w:w="892" w:type="pct"/>
            <w:vMerge/>
            <w:tcBorders>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962" w:type="pct"/>
            <w:vMerge/>
            <w:tcBorders>
              <w:left w:val="single" w:sz="4" w:space="0" w:color="000000"/>
            </w:tcBorders>
            <w:vAlign w:val="center"/>
          </w:tcPr>
          <w:p w:rsidR="0031669C" w:rsidRPr="00D912F8" w:rsidRDefault="0031669C" w:rsidP="00307021">
            <w:pPr>
              <w:rPr>
                <w:rFonts w:ascii="Palatino Linotype" w:hAnsi="Palatino Linotype" w:cs="Palatino Linotype"/>
                <w:color w:val="000000"/>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31669C" w:rsidRPr="00D912F8" w:rsidRDefault="0031669C">
            <w:pPr>
              <w:jc w:val="center"/>
              <w:rPr>
                <w:rFonts w:ascii="Palatino Linotype" w:hAnsi="Palatino Linotype" w:cs="Palatino Linotype"/>
                <w:sz w:val="20"/>
                <w:szCs w:val="20"/>
              </w:rPr>
            </w:pPr>
          </w:p>
        </w:tc>
      </w:tr>
      <w:tr w:rsidR="0031669C" w:rsidRPr="00D912F8" w:rsidTr="0031669C">
        <w:trPr>
          <w:trHeight w:val="58"/>
        </w:trPr>
        <w:tc>
          <w:tcPr>
            <w:tcW w:w="892" w:type="pct"/>
            <w:vMerge/>
            <w:tcBorders>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962" w:type="pct"/>
            <w:vMerge/>
            <w:tcBorders>
              <w:left w:val="single" w:sz="4" w:space="0" w:color="000000"/>
              <w:bottom w:val="single" w:sz="4" w:space="0" w:color="000000"/>
            </w:tcBorders>
            <w:vAlign w:val="center"/>
          </w:tcPr>
          <w:p w:rsidR="0031669C" w:rsidRPr="00D912F8" w:rsidRDefault="0031669C" w:rsidP="00307021">
            <w:pPr>
              <w:rPr>
                <w:rFonts w:ascii="Palatino Linotype" w:hAnsi="Palatino Linotype" w:cs="Palatino Linotype"/>
                <w:color w:val="000000"/>
                <w:sz w:val="20"/>
                <w:szCs w:val="20"/>
              </w:rPr>
            </w:pPr>
          </w:p>
        </w:tc>
        <w:tc>
          <w:tcPr>
            <w:tcW w:w="285"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6"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31669C" w:rsidRPr="00D912F8" w:rsidRDefault="0031669C">
            <w:pPr>
              <w:snapToGrid w:val="0"/>
              <w:rPr>
                <w:rFonts w:ascii="Palatino Linotype" w:hAnsi="Palatino Linotype" w:cs="Palatino Linotype"/>
                <w:sz w:val="20"/>
                <w:szCs w:val="20"/>
              </w:rPr>
            </w:pPr>
          </w:p>
        </w:tc>
        <w:tc>
          <w:tcPr>
            <w:tcW w:w="285" w:type="pct"/>
            <w:vMerge/>
            <w:tcBorders>
              <w:left w:val="single" w:sz="4" w:space="0" w:color="000000"/>
              <w:bottom w:val="single" w:sz="4" w:space="0" w:color="000000"/>
            </w:tcBorders>
            <w:vAlign w:val="center"/>
          </w:tcPr>
          <w:p w:rsidR="0031669C" w:rsidRPr="00D912F8" w:rsidRDefault="0031669C">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31669C" w:rsidRPr="00D912F8" w:rsidRDefault="0031669C">
            <w:pPr>
              <w:jc w:val="center"/>
              <w:rPr>
                <w:rFonts w:ascii="Palatino Linotype" w:hAnsi="Palatino Linotype" w:cs="Palatino Linotype"/>
                <w:sz w:val="20"/>
                <w:szCs w:val="20"/>
              </w:rPr>
            </w:pPr>
          </w:p>
        </w:tc>
      </w:tr>
    </w:tbl>
    <w:p w:rsidR="00E545AB" w:rsidRDefault="00E545AB">
      <w:r>
        <w:br w:type="page"/>
      </w:r>
    </w:p>
    <w:tbl>
      <w:tblPr>
        <w:tblW w:w="5000" w:type="pct"/>
        <w:tblCellMar>
          <w:left w:w="70" w:type="dxa"/>
          <w:right w:w="70" w:type="dxa"/>
        </w:tblCellMar>
        <w:tblLook w:val="0000" w:firstRow="0" w:lastRow="0" w:firstColumn="0" w:lastColumn="0" w:noHBand="0" w:noVBand="0"/>
      </w:tblPr>
      <w:tblGrid>
        <w:gridCol w:w="2451"/>
        <w:gridCol w:w="2644"/>
        <w:gridCol w:w="783"/>
        <w:gridCol w:w="786"/>
        <w:gridCol w:w="784"/>
        <w:gridCol w:w="784"/>
        <w:gridCol w:w="786"/>
        <w:gridCol w:w="784"/>
        <w:gridCol w:w="784"/>
        <w:gridCol w:w="786"/>
        <w:gridCol w:w="784"/>
        <w:gridCol w:w="784"/>
        <w:gridCol w:w="806"/>
      </w:tblGrid>
      <w:tr w:rsidR="00010DAD" w:rsidRPr="00D912F8" w:rsidTr="0031669C">
        <w:trPr>
          <w:trHeight w:val="300"/>
        </w:trPr>
        <w:tc>
          <w:tcPr>
            <w:tcW w:w="892" w:type="pct"/>
            <w:tcBorders>
              <w:left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962" w:type="pct"/>
            <w:tcBorders>
              <w:left w:val="single" w:sz="4" w:space="0" w:color="000000"/>
              <w:bottom w:val="single" w:sz="4" w:space="0" w:color="000000"/>
            </w:tcBorders>
            <w:vAlign w:val="center"/>
          </w:tcPr>
          <w:p w:rsidR="00010DAD" w:rsidRPr="00D912F8" w:rsidRDefault="0031669C">
            <w:pPr>
              <w:rPr>
                <w:rFonts w:ascii="Palatino Linotype" w:hAnsi="Palatino Linotype" w:cs="Palatino Linotype"/>
                <w:sz w:val="20"/>
                <w:szCs w:val="20"/>
              </w:rPr>
            </w:pPr>
            <w:r>
              <w:rPr>
                <w:rFonts w:ascii="Palatino Linotype" w:hAnsi="Palatino Linotype" w:cs="Palatino Linotype"/>
                <w:sz w:val="20"/>
                <w:szCs w:val="20"/>
              </w:rPr>
              <w:t>Egészséges ember gondozása</w:t>
            </w:r>
          </w:p>
        </w:tc>
        <w:tc>
          <w:tcPr>
            <w:tcW w:w="285" w:type="pct"/>
            <w:tcBorders>
              <w:left w:val="single" w:sz="4" w:space="0" w:color="000000"/>
              <w:bottom w:val="single" w:sz="4" w:space="0" w:color="000000"/>
            </w:tcBorders>
            <w:vAlign w:val="center"/>
          </w:tcPr>
          <w:p w:rsidR="00010DAD" w:rsidRPr="00D912F8" w:rsidRDefault="00010DAD" w:rsidP="001F2920">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val="restart"/>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7</w:t>
            </w: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val="restart"/>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val="restart"/>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010DAD" w:rsidRPr="00D912F8" w:rsidRDefault="00010DAD">
            <w:pPr>
              <w:jc w:val="center"/>
              <w:rPr>
                <w:rFonts w:ascii="Palatino Linotype" w:hAnsi="Palatino Linotype" w:cs="Palatino Linotype"/>
                <w:sz w:val="20"/>
                <w:szCs w:val="20"/>
              </w:rPr>
            </w:pPr>
          </w:p>
        </w:tc>
      </w:tr>
      <w:tr w:rsidR="00010DAD" w:rsidRPr="00D912F8" w:rsidTr="0031669C">
        <w:trPr>
          <w:trHeight w:val="300"/>
        </w:trPr>
        <w:tc>
          <w:tcPr>
            <w:tcW w:w="892" w:type="pct"/>
            <w:tcBorders>
              <w:left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962" w:type="pct"/>
            <w:tcBorders>
              <w:left w:val="single" w:sz="4" w:space="0" w:color="000000"/>
              <w:bottom w:val="single" w:sz="4" w:space="0" w:color="000000"/>
            </w:tcBorders>
            <w:vAlign w:val="center"/>
          </w:tcPr>
          <w:p w:rsidR="00010DAD" w:rsidRPr="00D912F8" w:rsidRDefault="0031669C">
            <w:pPr>
              <w:rPr>
                <w:rFonts w:ascii="Palatino Linotype" w:hAnsi="Palatino Linotype" w:cs="Palatino Linotype"/>
                <w:sz w:val="20"/>
                <w:szCs w:val="20"/>
              </w:rPr>
            </w:pPr>
            <w:r>
              <w:rPr>
                <w:rFonts w:ascii="Palatino Linotype" w:hAnsi="Palatino Linotype" w:cs="Palatino Linotype"/>
                <w:sz w:val="20"/>
                <w:szCs w:val="20"/>
              </w:rPr>
              <w:t>Csecsemő és kisgyermek gondozása</w:t>
            </w:r>
          </w:p>
        </w:tc>
        <w:tc>
          <w:tcPr>
            <w:tcW w:w="285" w:type="pct"/>
            <w:tcBorders>
              <w:left w:val="single" w:sz="4" w:space="0" w:color="000000"/>
              <w:bottom w:val="single" w:sz="4" w:space="0" w:color="000000"/>
            </w:tcBorders>
            <w:vAlign w:val="center"/>
          </w:tcPr>
          <w:p w:rsidR="00010DAD" w:rsidRPr="00D912F8" w:rsidRDefault="00010DAD" w:rsidP="001F2920">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010DAD"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5</w:t>
            </w:r>
          </w:p>
        </w:tc>
        <w:tc>
          <w:tcPr>
            <w:tcW w:w="285" w:type="pct"/>
            <w:vMerge/>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010DAD" w:rsidRPr="00D912F8" w:rsidRDefault="00010DAD">
            <w:pPr>
              <w:jc w:val="center"/>
              <w:rPr>
                <w:rFonts w:ascii="Palatino Linotype" w:hAnsi="Palatino Linotype" w:cs="Palatino Linotype"/>
                <w:sz w:val="20"/>
                <w:szCs w:val="20"/>
              </w:rPr>
            </w:pPr>
          </w:p>
        </w:tc>
      </w:tr>
      <w:tr w:rsidR="00010DAD" w:rsidRPr="00D912F8" w:rsidTr="0031669C">
        <w:trPr>
          <w:trHeight w:val="300"/>
        </w:trPr>
        <w:tc>
          <w:tcPr>
            <w:tcW w:w="892" w:type="pct"/>
            <w:tcBorders>
              <w:left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962" w:type="pct"/>
            <w:tcBorders>
              <w:left w:val="single" w:sz="4" w:space="0" w:color="000000"/>
              <w:bottom w:val="single" w:sz="4" w:space="0" w:color="000000"/>
            </w:tcBorders>
            <w:vAlign w:val="center"/>
          </w:tcPr>
          <w:p w:rsidR="00010DAD" w:rsidRPr="00D912F8" w:rsidRDefault="0031669C">
            <w:pPr>
              <w:rPr>
                <w:rFonts w:ascii="Palatino Linotype" w:hAnsi="Palatino Linotype" w:cs="Palatino Linotype"/>
                <w:sz w:val="20"/>
                <w:szCs w:val="20"/>
              </w:rPr>
            </w:pPr>
            <w:proofErr w:type="spellStart"/>
            <w:r>
              <w:rPr>
                <w:rFonts w:ascii="Palatino Linotype" w:hAnsi="Palatino Linotype" w:cs="Palatino Linotype"/>
                <w:sz w:val="20"/>
                <w:szCs w:val="20"/>
              </w:rPr>
              <w:t>Klinikumi</w:t>
            </w:r>
            <w:proofErr w:type="spellEnd"/>
            <w:r>
              <w:rPr>
                <w:rFonts w:ascii="Palatino Linotype" w:hAnsi="Palatino Linotype" w:cs="Palatino Linotype"/>
                <w:sz w:val="20"/>
                <w:szCs w:val="20"/>
              </w:rPr>
              <w:t xml:space="preserve"> alapismeretek</w:t>
            </w:r>
          </w:p>
        </w:tc>
        <w:tc>
          <w:tcPr>
            <w:tcW w:w="285" w:type="pct"/>
            <w:tcBorders>
              <w:left w:val="single" w:sz="4" w:space="0" w:color="000000"/>
              <w:bottom w:val="single" w:sz="4" w:space="0" w:color="000000"/>
            </w:tcBorders>
            <w:vAlign w:val="center"/>
          </w:tcPr>
          <w:p w:rsidR="00010DAD" w:rsidRPr="00D912F8" w:rsidRDefault="00010DAD" w:rsidP="001F2920">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6</w:t>
            </w: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4</w:t>
            </w:r>
          </w:p>
        </w:tc>
        <w:tc>
          <w:tcPr>
            <w:tcW w:w="286" w:type="pct"/>
            <w:tcBorders>
              <w:left w:val="single" w:sz="4" w:space="0" w:color="000000"/>
              <w:bottom w:val="single" w:sz="4" w:space="0" w:color="000000"/>
            </w:tcBorders>
            <w:vAlign w:val="center"/>
          </w:tcPr>
          <w:p w:rsidR="00010DAD" w:rsidRPr="00D912F8" w:rsidRDefault="00010DAD">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010DAD" w:rsidRPr="00D912F8" w:rsidRDefault="00010DAD">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010DAD" w:rsidRPr="00D912F8" w:rsidRDefault="004E5F7D">
            <w:pPr>
              <w:jc w:val="center"/>
              <w:rPr>
                <w:rFonts w:ascii="Palatino Linotype" w:hAnsi="Palatino Linotype" w:cs="Palatino Linotype"/>
                <w:sz w:val="20"/>
                <w:szCs w:val="20"/>
              </w:rPr>
            </w:pPr>
            <w:r>
              <w:rPr>
                <w:rFonts w:ascii="Palatino Linotype" w:hAnsi="Palatino Linotype" w:cs="Palatino Linotype"/>
                <w:sz w:val="20"/>
                <w:szCs w:val="20"/>
              </w:rPr>
              <w:t>2</w:t>
            </w:r>
          </w:p>
        </w:tc>
        <w:tc>
          <w:tcPr>
            <w:tcW w:w="293" w:type="pct"/>
            <w:tcBorders>
              <w:left w:val="single" w:sz="4" w:space="0" w:color="000000"/>
              <w:bottom w:val="single" w:sz="4" w:space="0" w:color="000000"/>
              <w:right w:val="single" w:sz="4" w:space="0" w:color="000000"/>
            </w:tcBorders>
            <w:vAlign w:val="center"/>
          </w:tcPr>
          <w:p w:rsidR="00010DAD" w:rsidRPr="00D912F8" w:rsidRDefault="00010DAD">
            <w:pPr>
              <w:jc w:val="center"/>
              <w:rPr>
                <w:rFonts w:ascii="Palatino Linotype" w:hAnsi="Palatino Linotype" w:cs="Palatino Linotype"/>
                <w:sz w:val="20"/>
                <w:szCs w:val="20"/>
              </w:rPr>
            </w:pPr>
          </w:p>
        </w:tc>
      </w:tr>
      <w:tr w:rsidR="00E72B46" w:rsidRPr="00D912F8" w:rsidTr="0031669C">
        <w:trPr>
          <w:trHeight w:val="300"/>
        </w:trPr>
        <w:tc>
          <w:tcPr>
            <w:tcW w:w="892" w:type="pct"/>
            <w:vMerge w:val="restart"/>
            <w:tcBorders>
              <w:left w:val="single" w:sz="4" w:space="0" w:color="000000"/>
            </w:tcBorders>
            <w:vAlign w:val="center"/>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11111-12</w:t>
            </w:r>
          </w:p>
          <w:p w:rsidR="00E72B46" w:rsidRPr="00D912F8" w:rsidRDefault="00E72B46">
            <w:pPr>
              <w:jc w:val="center"/>
              <w:rPr>
                <w:rFonts w:ascii="Palatino Linotype" w:hAnsi="Palatino Linotype" w:cs="Palatino Linotype"/>
                <w:color w:val="000000"/>
                <w:sz w:val="20"/>
                <w:szCs w:val="20"/>
              </w:rPr>
            </w:pPr>
            <w:r w:rsidRPr="00D912F8">
              <w:rPr>
                <w:rFonts w:ascii="Palatino Linotype" w:hAnsi="Palatino Linotype" w:cs="Palatino Linotype"/>
                <w:sz w:val="20"/>
                <w:szCs w:val="20"/>
              </w:rPr>
              <w:t>Ápolástani alapismeretek</w:t>
            </w:r>
          </w:p>
        </w:tc>
        <w:tc>
          <w:tcPr>
            <w:tcW w:w="962" w:type="pct"/>
            <w:tcBorders>
              <w:left w:val="single" w:sz="4" w:space="0" w:color="000000"/>
              <w:bottom w:val="single" w:sz="4" w:space="0" w:color="000000"/>
            </w:tcBorders>
            <w:vAlign w:val="center"/>
          </w:tcPr>
          <w:p w:rsidR="00E72B46" w:rsidRPr="00D912F8" w:rsidRDefault="0031669C">
            <w:pPr>
              <w:rPr>
                <w:rFonts w:ascii="Palatino Linotype" w:hAnsi="Palatino Linotype" w:cs="Palatino Linotype"/>
                <w:sz w:val="20"/>
                <w:szCs w:val="20"/>
              </w:rPr>
            </w:pPr>
            <w:r>
              <w:rPr>
                <w:rFonts w:ascii="Palatino Linotype" w:hAnsi="Palatino Linotype" w:cs="Palatino Linotype"/>
                <w:sz w:val="20"/>
                <w:szCs w:val="20"/>
              </w:rPr>
              <w:t>Ápolástan-gondozástan</w:t>
            </w:r>
          </w:p>
        </w:tc>
        <w:tc>
          <w:tcPr>
            <w:tcW w:w="285" w:type="pct"/>
            <w:tcBorders>
              <w:left w:val="single" w:sz="4" w:space="0" w:color="000000"/>
              <w:bottom w:val="single" w:sz="4" w:space="0" w:color="000000"/>
            </w:tcBorders>
            <w:vAlign w:val="center"/>
          </w:tcPr>
          <w:p w:rsidR="00E72B46" w:rsidRPr="00D912F8" w:rsidRDefault="00E72B46" w:rsidP="001F2920">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4E5F7D">
            <w:pPr>
              <w:jc w:val="center"/>
              <w:rPr>
                <w:rFonts w:ascii="Palatino Linotype" w:hAnsi="Palatino Linotype" w:cs="Palatino Linotype"/>
                <w:sz w:val="20"/>
                <w:szCs w:val="20"/>
              </w:rPr>
            </w:pPr>
            <w:r>
              <w:rPr>
                <w:rFonts w:ascii="Palatino Linotype" w:hAnsi="Palatino Linotype" w:cs="Palatino Linotype"/>
                <w:sz w:val="20"/>
                <w:szCs w:val="20"/>
              </w:rPr>
              <w:t>6</w:t>
            </w: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4E5F7D">
            <w:pPr>
              <w:jc w:val="center"/>
              <w:rPr>
                <w:rFonts w:ascii="Palatino Linotype" w:hAnsi="Palatino Linotype" w:cs="Palatino Linotype"/>
                <w:sz w:val="20"/>
                <w:szCs w:val="20"/>
              </w:rPr>
            </w:pPr>
            <w:r>
              <w:rPr>
                <w:rFonts w:ascii="Palatino Linotype" w:hAnsi="Palatino Linotype" w:cs="Palatino Linotype"/>
                <w:sz w:val="20"/>
                <w:szCs w:val="20"/>
              </w:rPr>
              <w:t>3</w:t>
            </w:r>
          </w:p>
        </w:tc>
        <w:tc>
          <w:tcPr>
            <w:tcW w:w="293" w:type="pct"/>
            <w:tcBorders>
              <w:left w:val="single" w:sz="4" w:space="0" w:color="000000"/>
              <w:bottom w:val="single" w:sz="4" w:space="0" w:color="000000"/>
              <w:right w:val="single" w:sz="4" w:space="0" w:color="000000"/>
            </w:tcBorders>
            <w:vAlign w:val="center"/>
          </w:tcPr>
          <w:p w:rsidR="00E72B46" w:rsidRPr="00D912F8" w:rsidRDefault="00E72B46">
            <w:pPr>
              <w:jc w:val="center"/>
              <w:rPr>
                <w:rFonts w:ascii="Palatino Linotype" w:hAnsi="Palatino Linotype" w:cs="Palatino Linotype"/>
                <w:sz w:val="20"/>
                <w:szCs w:val="20"/>
              </w:rPr>
            </w:pPr>
          </w:p>
        </w:tc>
      </w:tr>
      <w:tr w:rsidR="00E72B46" w:rsidRPr="00D912F8" w:rsidTr="0031669C">
        <w:trPr>
          <w:trHeight w:val="300"/>
        </w:trPr>
        <w:tc>
          <w:tcPr>
            <w:tcW w:w="892" w:type="pct"/>
            <w:vMerge/>
            <w:tcBorders>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962" w:type="pct"/>
            <w:tcBorders>
              <w:left w:val="single" w:sz="4" w:space="0" w:color="000000"/>
              <w:bottom w:val="single" w:sz="4" w:space="0" w:color="000000"/>
            </w:tcBorders>
            <w:vAlign w:val="center"/>
          </w:tcPr>
          <w:p w:rsidR="00E72B46" w:rsidRPr="00D912F8" w:rsidRDefault="0031669C">
            <w:pPr>
              <w:rPr>
                <w:rFonts w:ascii="Palatino Linotype" w:hAnsi="Palatino Linotype" w:cs="Palatino Linotype"/>
                <w:color w:val="000000"/>
                <w:sz w:val="20"/>
                <w:szCs w:val="20"/>
              </w:rPr>
            </w:pPr>
            <w:r>
              <w:rPr>
                <w:rFonts w:ascii="Palatino Linotype" w:hAnsi="Palatino Linotype" w:cs="Palatino Linotype"/>
                <w:color w:val="000000"/>
                <w:sz w:val="20"/>
                <w:szCs w:val="20"/>
              </w:rPr>
              <w:t>Ápolástan-gondozástan gyakorlat</w:t>
            </w: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86" w:type="pct"/>
            <w:tcBorders>
              <w:left w:val="single" w:sz="4" w:space="0" w:color="000000"/>
              <w:bottom w:val="single" w:sz="4" w:space="0" w:color="000000"/>
            </w:tcBorders>
            <w:vAlign w:val="center"/>
          </w:tcPr>
          <w:p w:rsidR="00E72B46" w:rsidRPr="00D912F8" w:rsidRDefault="004E5F7D">
            <w:pPr>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E72B46">
            <w:pPr>
              <w:jc w:val="center"/>
              <w:rPr>
                <w:rFonts w:ascii="Palatino Linotype" w:hAnsi="Palatino Linotype" w:cs="Palatino Linotype"/>
                <w:sz w:val="20"/>
                <w:szCs w:val="20"/>
              </w:rPr>
            </w:pPr>
          </w:p>
        </w:tc>
        <w:tc>
          <w:tcPr>
            <w:tcW w:w="293" w:type="pct"/>
            <w:tcBorders>
              <w:left w:val="single" w:sz="4" w:space="0" w:color="000000"/>
              <w:bottom w:val="single" w:sz="4" w:space="0" w:color="000000"/>
              <w:right w:val="single" w:sz="4" w:space="0" w:color="000000"/>
            </w:tcBorders>
            <w:vAlign w:val="center"/>
          </w:tcPr>
          <w:p w:rsidR="00E72B46" w:rsidRPr="00D912F8" w:rsidRDefault="004E5F7D">
            <w:pPr>
              <w:jc w:val="center"/>
              <w:rPr>
                <w:rFonts w:ascii="Palatino Linotype" w:hAnsi="Palatino Linotype" w:cs="Palatino Linotype"/>
                <w:sz w:val="20"/>
                <w:szCs w:val="20"/>
              </w:rPr>
            </w:pPr>
            <w:r>
              <w:rPr>
                <w:rFonts w:ascii="Palatino Linotype" w:hAnsi="Palatino Linotype" w:cs="Palatino Linotype"/>
                <w:sz w:val="20"/>
                <w:szCs w:val="20"/>
              </w:rPr>
              <w:t>11,5</w:t>
            </w:r>
          </w:p>
        </w:tc>
      </w:tr>
      <w:tr w:rsidR="00E72B46" w:rsidRPr="00D912F8" w:rsidTr="0031669C">
        <w:trPr>
          <w:trHeight w:val="300"/>
        </w:trPr>
        <w:tc>
          <w:tcPr>
            <w:tcW w:w="1853" w:type="pct"/>
            <w:gridSpan w:val="2"/>
            <w:tcBorders>
              <w:top w:val="single" w:sz="4" w:space="0" w:color="000000"/>
              <w:left w:val="single" w:sz="4" w:space="0" w:color="000000"/>
              <w:bottom w:val="single" w:sz="4" w:space="0" w:color="000000"/>
            </w:tcBorders>
            <w:vAlign w:val="bottom"/>
          </w:tcPr>
          <w:p w:rsidR="00E72B46" w:rsidRPr="00D912F8" w:rsidRDefault="00E72B46">
            <w:pPr>
              <w:rPr>
                <w:rFonts w:ascii="Palatino Linotype" w:hAnsi="Palatino Linotype" w:cs="Palatino Linotype"/>
                <w:sz w:val="20"/>
                <w:szCs w:val="20"/>
              </w:rPr>
            </w:pPr>
            <w:r w:rsidRPr="00D912F8">
              <w:rPr>
                <w:rFonts w:ascii="Palatino Linotype" w:hAnsi="Palatino Linotype" w:cs="Palatino Linotype"/>
                <w:sz w:val="20"/>
                <w:szCs w:val="20"/>
              </w:rPr>
              <w:t>Összes heti elméleti/gyakorlati óraszám</w:t>
            </w:r>
          </w:p>
        </w:tc>
        <w:tc>
          <w:tcPr>
            <w:tcW w:w="285"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9,5</w:t>
            </w:r>
          </w:p>
        </w:tc>
        <w:tc>
          <w:tcPr>
            <w:tcW w:w="286"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11,5</w:t>
            </w: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16</w:t>
            </w:r>
          </w:p>
        </w:tc>
        <w:tc>
          <w:tcPr>
            <w:tcW w:w="286"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5</w:t>
            </w: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10</w:t>
            </w:r>
          </w:p>
        </w:tc>
        <w:tc>
          <w:tcPr>
            <w:tcW w:w="286"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11</w:t>
            </w:r>
          </w:p>
        </w:tc>
        <w:tc>
          <w:tcPr>
            <w:tcW w:w="285" w:type="pct"/>
            <w:vMerge/>
            <w:tcBorders>
              <w:top w:val="single" w:sz="4" w:space="0" w:color="000000"/>
              <w:left w:val="single" w:sz="4" w:space="0" w:color="000000"/>
              <w:bottom w:val="single" w:sz="4" w:space="0" w:color="000000"/>
            </w:tcBorders>
            <w:vAlign w:val="center"/>
          </w:tcPr>
          <w:p w:rsidR="00E72B46" w:rsidRPr="00D912F8" w:rsidRDefault="00E72B46">
            <w:pPr>
              <w:snapToGrid w:val="0"/>
              <w:rPr>
                <w:rFonts w:ascii="Palatino Linotype" w:hAnsi="Palatino Linotype" w:cs="Palatino Linotype"/>
                <w:sz w:val="20"/>
                <w:szCs w:val="20"/>
              </w:rPr>
            </w:pPr>
          </w:p>
        </w:tc>
        <w:tc>
          <w:tcPr>
            <w:tcW w:w="285" w:type="pct"/>
            <w:tcBorders>
              <w:left w:val="single" w:sz="4" w:space="0" w:color="000000"/>
              <w:bottom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9,5</w:t>
            </w:r>
          </w:p>
        </w:tc>
        <w:tc>
          <w:tcPr>
            <w:tcW w:w="293" w:type="pct"/>
            <w:tcBorders>
              <w:left w:val="single" w:sz="4" w:space="0" w:color="000000"/>
              <w:bottom w:val="single" w:sz="4" w:space="0" w:color="000000"/>
              <w:right w:val="single" w:sz="4" w:space="0" w:color="000000"/>
            </w:tcBorders>
            <w:vAlign w:val="center"/>
          </w:tcPr>
          <w:p w:rsidR="00E72B46" w:rsidRPr="00D912F8" w:rsidRDefault="00CE48EC">
            <w:pPr>
              <w:jc w:val="center"/>
              <w:rPr>
                <w:rFonts w:ascii="Palatino Linotype" w:hAnsi="Palatino Linotype" w:cs="Palatino Linotype"/>
                <w:sz w:val="20"/>
                <w:szCs w:val="20"/>
              </w:rPr>
            </w:pPr>
            <w:r>
              <w:rPr>
                <w:rFonts w:ascii="Palatino Linotype" w:hAnsi="Palatino Linotype" w:cs="Palatino Linotype"/>
                <w:sz w:val="20"/>
                <w:szCs w:val="20"/>
              </w:rPr>
              <w:t>11,5</w:t>
            </w:r>
          </w:p>
        </w:tc>
      </w:tr>
      <w:tr w:rsidR="00E72B46" w:rsidRPr="00D912F8" w:rsidTr="0031669C">
        <w:trPr>
          <w:trHeight w:val="300"/>
        </w:trPr>
        <w:tc>
          <w:tcPr>
            <w:tcW w:w="1853" w:type="pct"/>
            <w:gridSpan w:val="2"/>
            <w:tcBorders>
              <w:top w:val="single" w:sz="4" w:space="0" w:color="000000"/>
              <w:left w:val="single" w:sz="4" w:space="0" w:color="000000"/>
              <w:bottom w:val="single" w:sz="4" w:space="0" w:color="000000"/>
            </w:tcBorders>
            <w:vAlign w:val="bottom"/>
          </w:tcPr>
          <w:p w:rsidR="00E72B46" w:rsidRPr="00D912F8" w:rsidRDefault="00E72B46">
            <w:pPr>
              <w:rPr>
                <w:rFonts w:ascii="Palatino Linotype" w:hAnsi="Palatino Linotype" w:cs="Palatino Linotype"/>
                <w:sz w:val="20"/>
                <w:szCs w:val="20"/>
              </w:rPr>
            </w:pPr>
            <w:r w:rsidRPr="00D912F8">
              <w:rPr>
                <w:rFonts w:ascii="Palatino Linotype" w:hAnsi="Palatino Linotype" w:cs="Palatino Linotype"/>
                <w:sz w:val="20"/>
                <w:szCs w:val="20"/>
              </w:rPr>
              <w:t>Összes heti/</w:t>
            </w:r>
            <w:proofErr w:type="spellStart"/>
            <w:r w:rsidRPr="00D912F8">
              <w:rPr>
                <w:rFonts w:ascii="Palatino Linotype" w:hAnsi="Palatino Linotype" w:cs="Palatino Linotype"/>
                <w:sz w:val="20"/>
                <w:szCs w:val="20"/>
              </w:rPr>
              <w:t>ögy</w:t>
            </w:r>
            <w:proofErr w:type="spellEnd"/>
            <w:r w:rsidRPr="00D912F8">
              <w:rPr>
                <w:rFonts w:ascii="Palatino Linotype" w:hAnsi="Palatino Linotype" w:cs="Palatino Linotype"/>
                <w:sz w:val="20"/>
                <w:szCs w:val="20"/>
              </w:rPr>
              <w:t xml:space="preserve"> óraszám</w:t>
            </w:r>
          </w:p>
        </w:tc>
        <w:tc>
          <w:tcPr>
            <w:tcW w:w="571" w:type="pct"/>
            <w:gridSpan w:val="2"/>
            <w:tcBorders>
              <w:top w:val="single" w:sz="4" w:space="0" w:color="000000"/>
              <w:left w:val="single" w:sz="4" w:space="0" w:color="000000"/>
              <w:bottom w:val="single" w:sz="4" w:space="0" w:color="000000"/>
            </w:tcBorders>
            <w:vAlign w:val="bottom"/>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21 </w:t>
            </w:r>
          </w:p>
        </w:tc>
        <w:tc>
          <w:tcPr>
            <w:tcW w:w="285" w:type="pct"/>
            <w:tcBorders>
              <w:left w:val="single" w:sz="4" w:space="0" w:color="000000"/>
              <w:bottom w:val="single" w:sz="4" w:space="0" w:color="000000"/>
            </w:tcBorders>
            <w:shd w:val="clear" w:color="auto" w:fill="C0C0C0"/>
            <w:vAlign w:val="bottom"/>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70 </w:t>
            </w:r>
          </w:p>
        </w:tc>
        <w:tc>
          <w:tcPr>
            <w:tcW w:w="571" w:type="pct"/>
            <w:gridSpan w:val="2"/>
            <w:tcBorders>
              <w:top w:val="single" w:sz="4" w:space="0" w:color="000000"/>
              <w:left w:val="single" w:sz="4" w:space="0" w:color="000000"/>
              <w:bottom w:val="single" w:sz="4" w:space="0" w:color="000000"/>
            </w:tcBorders>
            <w:vAlign w:val="bottom"/>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 21</w:t>
            </w:r>
          </w:p>
        </w:tc>
        <w:tc>
          <w:tcPr>
            <w:tcW w:w="285" w:type="pct"/>
            <w:tcBorders>
              <w:left w:val="single" w:sz="4" w:space="0" w:color="000000"/>
              <w:bottom w:val="single" w:sz="4" w:space="0" w:color="000000"/>
            </w:tcBorders>
            <w:shd w:val="clear" w:color="auto" w:fill="C0C0C0"/>
            <w:vAlign w:val="bottom"/>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105 </w:t>
            </w:r>
          </w:p>
        </w:tc>
        <w:tc>
          <w:tcPr>
            <w:tcW w:w="571" w:type="pct"/>
            <w:gridSpan w:val="2"/>
            <w:tcBorders>
              <w:top w:val="single" w:sz="4" w:space="0" w:color="000000"/>
              <w:left w:val="single" w:sz="4" w:space="0" w:color="000000"/>
              <w:bottom w:val="single" w:sz="4" w:space="0" w:color="000000"/>
            </w:tcBorders>
            <w:vAlign w:val="bottom"/>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 21</w:t>
            </w:r>
          </w:p>
        </w:tc>
        <w:tc>
          <w:tcPr>
            <w:tcW w:w="285" w:type="pct"/>
            <w:tcBorders>
              <w:left w:val="single" w:sz="4" w:space="0" w:color="000000"/>
              <w:bottom w:val="single" w:sz="4" w:space="0" w:color="000000"/>
            </w:tcBorders>
            <w:shd w:val="clear" w:color="auto" w:fill="C0C0C0"/>
            <w:vAlign w:val="bottom"/>
          </w:tcPr>
          <w:p w:rsidR="00E72B46" w:rsidRPr="00D912F8" w:rsidRDefault="00E72B46">
            <w:pPr>
              <w:jc w:val="center"/>
              <w:rPr>
                <w:rFonts w:ascii="Palatino Linotype" w:hAnsi="Palatino Linotype" w:cs="Palatino Linotype"/>
                <w:sz w:val="20"/>
                <w:szCs w:val="20"/>
              </w:rPr>
            </w:pPr>
            <w:r w:rsidRPr="00D912F8">
              <w:rPr>
                <w:rFonts w:ascii="Palatino Linotype" w:hAnsi="Palatino Linotype" w:cs="Palatino Linotype"/>
                <w:sz w:val="20"/>
                <w:szCs w:val="20"/>
              </w:rPr>
              <w:t> 105</w:t>
            </w:r>
          </w:p>
        </w:tc>
        <w:tc>
          <w:tcPr>
            <w:tcW w:w="578" w:type="pct"/>
            <w:gridSpan w:val="2"/>
            <w:tcBorders>
              <w:top w:val="single" w:sz="4" w:space="0" w:color="000000"/>
              <w:left w:val="single" w:sz="4" w:space="0" w:color="000000"/>
              <w:bottom w:val="single" w:sz="4" w:space="0" w:color="000000"/>
              <w:right w:val="single" w:sz="4" w:space="0" w:color="000000"/>
            </w:tcBorders>
            <w:vAlign w:val="bottom"/>
          </w:tcPr>
          <w:p w:rsidR="00E72B46" w:rsidRPr="00D912F8" w:rsidRDefault="00E72B46">
            <w:pPr>
              <w:jc w:val="center"/>
              <w:rPr>
                <w:rFonts w:ascii="Palatino Linotype" w:hAnsi="Palatino Linotype" w:cs="Palatino Linotype"/>
                <w:kern w:val="1"/>
                <w:sz w:val="20"/>
                <w:szCs w:val="20"/>
                <w:lang w:eastAsia="hi-IN" w:bidi="hi-IN"/>
              </w:rPr>
            </w:pPr>
            <w:r w:rsidRPr="00D912F8">
              <w:rPr>
                <w:rFonts w:ascii="Palatino Linotype" w:hAnsi="Palatino Linotype" w:cs="Palatino Linotype"/>
                <w:sz w:val="20"/>
                <w:szCs w:val="20"/>
              </w:rPr>
              <w:t>21 </w:t>
            </w:r>
          </w:p>
        </w:tc>
      </w:tr>
    </w:tbl>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0"/>
          <w:szCs w:val="20"/>
          <w:lang w:eastAsia="hi-IN" w:bidi="hi-IN"/>
        </w:rPr>
        <w:t xml:space="preserve">Jelmagyarázat: e/elmélet; </w:t>
      </w:r>
      <w:proofErr w:type="spellStart"/>
      <w:r w:rsidRPr="00D912F8">
        <w:rPr>
          <w:rFonts w:ascii="Palatino Linotype" w:hAnsi="Palatino Linotype" w:cs="Palatino Linotype"/>
          <w:kern w:val="1"/>
          <w:sz w:val="20"/>
          <w:szCs w:val="20"/>
          <w:lang w:eastAsia="hi-IN" w:bidi="hi-IN"/>
        </w:rPr>
        <w:t>gy</w:t>
      </w:r>
      <w:proofErr w:type="spellEnd"/>
      <w:r w:rsidRPr="00D912F8">
        <w:rPr>
          <w:rFonts w:ascii="Palatino Linotype" w:hAnsi="Palatino Linotype" w:cs="Palatino Linotype"/>
          <w:kern w:val="1"/>
          <w:sz w:val="20"/>
          <w:szCs w:val="20"/>
          <w:lang w:eastAsia="hi-IN" w:bidi="hi-IN"/>
        </w:rPr>
        <w:t xml:space="preserve">/gyakorlat; </w:t>
      </w:r>
      <w:proofErr w:type="spellStart"/>
      <w:r w:rsidRPr="00D912F8">
        <w:rPr>
          <w:rFonts w:ascii="Palatino Linotype" w:hAnsi="Palatino Linotype" w:cs="Palatino Linotype"/>
          <w:kern w:val="1"/>
          <w:sz w:val="20"/>
          <w:szCs w:val="20"/>
          <w:lang w:eastAsia="hi-IN" w:bidi="hi-IN"/>
        </w:rPr>
        <w:t>ögy</w:t>
      </w:r>
      <w:proofErr w:type="spellEnd"/>
      <w:r w:rsidRPr="00D912F8">
        <w:rPr>
          <w:rFonts w:ascii="Palatino Linotype" w:hAnsi="Palatino Linotype" w:cs="Palatino Linotype"/>
          <w:kern w:val="1"/>
          <w:sz w:val="20"/>
          <w:szCs w:val="20"/>
          <w:lang w:eastAsia="hi-IN" w:bidi="hi-IN"/>
        </w:rPr>
        <w:t>/összefüggő szakmai gyakorlat</w:t>
      </w:r>
    </w:p>
    <w:p w:rsidR="0007402B" w:rsidRPr="00D912F8" w:rsidRDefault="0007402B">
      <w:pPr>
        <w:widowControl w:val="0"/>
        <w:jc w:val="both"/>
        <w:rPr>
          <w:rFonts w:ascii="Palatino Linotype" w:hAnsi="Palatino Linotype" w:cs="Palatino Linotype"/>
          <w:kern w:val="1"/>
          <w:sz w:val="24"/>
          <w:szCs w:val="24"/>
          <w:lang w:eastAsia="hi-IN" w:bidi="hi-IN"/>
        </w:rPr>
      </w:pP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 xml:space="preserve">A kerettanterv szakmai tartalma - a szakképzésről szóló 2011. évi CLXXXVII. törvény 8. § (5) bekezdésének megfelelően - a nappali rendszerű oktatásra meghatározott tanulói éves kötelező összes óraszám szakmai elméleti és gyakorlati képzésre rendelkezésre álló részének legalább 90%-át lefedi. </w:t>
      </w: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Az időkeret fennmaradó részének (szabadsáv) szakmai tartalmáról a szakképző iskola szakmai programjában kell rendelkezni.</w:t>
      </w:r>
    </w:p>
    <w:p w:rsidR="0007402B" w:rsidRPr="00D912F8" w:rsidRDefault="0007402B">
      <w:pPr>
        <w:widowControl w:val="0"/>
        <w:jc w:val="both"/>
        <w:rPr>
          <w:rFonts w:ascii="Palatino Linotype" w:hAnsi="Palatino Linotype" w:cs="Palatino Linotype"/>
          <w:kern w:val="1"/>
          <w:sz w:val="24"/>
          <w:szCs w:val="24"/>
          <w:lang w:eastAsia="hi-IN" w:bidi="hi-IN"/>
        </w:rPr>
      </w:pPr>
    </w:p>
    <w:p w:rsidR="0007402B" w:rsidRDefault="0007402B" w:rsidP="009B6EA3">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010DAD" w:rsidRDefault="00010DAD" w:rsidP="00B9497C">
      <w:pPr>
        <w:widowControl w:val="0"/>
        <w:jc w:val="center"/>
        <w:rPr>
          <w:rFonts w:ascii="Palatino Linotype" w:hAnsi="Palatino Linotype" w:cs="Palatino Linotype"/>
          <w:kern w:val="1"/>
          <w:sz w:val="24"/>
          <w:szCs w:val="24"/>
          <w:lang w:eastAsia="hi-IN" w:bidi="hi-IN"/>
        </w:rPr>
      </w:pPr>
    </w:p>
    <w:p w:rsidR="00010DAD" w:rsidRDefault="00010DAD" w:rsidP="00B9497C">
      <w:pPr>
        <w:widowControl w:val="0"/>
        <w:jc w:val="center"/>
        <w:rPr>
          <w:rFonts w:ascii="Palatino Linotype" w:hAnsi="Palatino Linotype" w:cs="Palatino Linotype"/>
          <w:kern w:val="1"/>
          <w:sz w:val="24"/>
          <w:szCs w:val="24"/>
          <w:lang w:eastAsia="hi-IN" w:bidi="hi-IN"/>
        </w:rPr>
      </w:pPr>
    </w:p>
    <w:p w:rsidR="00010DAD" w:rsidRDefault="00010DAD" w:rsidP="00B9497C">
      <w:pPr>
        <w:widowControl w:val="0"/>
        <w:jc w:val="center"/>
        <w:rPr>
          <w:rFonts w:ascii="Palatino Linotype" w:hAnsi="Palatino Linotype" w:cs="Palatino Linotype"/>
          <w:kern w:val="1"/>
          <w:sz w:val="24"/>
          <w:szCs w:val="24"/>
          <w:lang w:eastAsia="hi-IN" w:bidi="hi-IN"/>
        </w:rPr>
      </w:pPr>
    </w:p>
    <w:p w:rsidR="0007402B" w:rsidRPr="00D912F8" w:rsidRDefault="0007402B" w:rsidP="00B9497C">
      <w:pPr>
        <w:widowControl w:val="0"/>
        <w:jc w:val="center"/>
        <w:rPr>
          <w:rFonts w:ascii="Palatino Linotype" w:hAnsi="Palatino Linotype" w:cs="Palatino Linotype"/>
          <w:b/>
          <w:bCs/>
          <w:kern w:val="1"/>
          <w:sz w:val="24"/>
          <w:szCs w:val="24"/>
          <w:lang w:eastAsia="hi-IN" w:bidi="hi-IN"/>
        </w:rPr>
      </w:pPr>
      <w:r w:rsidRPr="00D912F8">
        <w:rPr>
          <w:rFonts w:ascii="Palatino Linotype" w:hAnsi="Palatino Linotype" w:cs="Palatino Linotype"/>
          <w:kern w:val="1"/>
          <w:sz w:val="24"/>
          <w:szCs w:val="24"/>
          <w:lang w:eastAsia="hi-IN" w:bidi="hi-IN"/>
        </w:rPr>
        <w:t>2. számú táblázat</w:t>
      </w:r>
    </w:p>
    <w:p w:rsidR="0007402B" w:rsidRDefault="0007402B" w:rsidP="00B9497C">
      <w:pPr>
        <w:widowControl w:val="0"/>
        <w:jc w:val="cente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A szakmai követelménymodulokhoz rendelt tantárgyak és témakörök óraszáma évfolyamonként</w:t>
      </w:r>
      <w:r w:rsidR="00B9497C">
        <w:rPr>
          <w:rFonts w:ascii="Palatino Linotype" w:hAnsi="Palatino Linotype" w:cs="Palatino Linotype"/>
          <w:b/>
          <w:bCs/>
          <w:kern w:val="1"/>
          <w:sz w:val="24"/>
          <w:szCs w:val="24"/>
          <w:lang w:eastAsia="hi-IN" w:bidi="hi-IN"/>
        </w:rPr>
        <w:t xml:space="preserve"> </w:t>
      </w:r>
    </w:p>
    <w:p w:rsidR="00010DAD" w:rsidRDefault="00010DAD" w:rsidP="00B9497C">
      <w:pPr>
        <w:widowControl w:val="0"/>
        <w:jc w:val="center"/>
        <w:rPr>
          <w:rFonts w:ascii="Palatino Linotype" w:hAnsi="Palatino Linotype" w:cs="Palatino Linotype"/>
          <w:b/>
          <w:bCs/>
          <w:kern w:val="1"/>
          <w:sz w:val="24"/>
          <w:szCs w:val="24"/>
          <w:lang w:eastAsia="hi-IN" w:bidi="hi-IN"/>
        </w:rPr>
      </w:pPr>
    </w:p>
    <w:p w:rsidR="00010DAD" w:rsidRDefault="00010DAD" w:rsidP="00B9497C">
      <w:pPr>
        <w:widowControl w:val="0"/>
        <w:jc w:val="center"/>
        <w:rPr>
          <w:rFonts w:ascii="Palatino Linotype" w:hAnsi="Palatino Linotype" w:cs="Palatino Linotype"/>
          <w:b/>
          <w:bCs/>
          <w:kern w:val="1"/>
          <w:sz w:val="24"/>
          <w:szCs w:val="24"/>
          <w:lang w:eastAsia="hi-IN" w:bidi="hi-IN"/>
        </w:rPr>
      </w:pPr>
    </w:p>
    <w:p w:rsidR="00010DAD" w:rsidRDefault="00010DAD" w:rsidP="00B9497C">
      <w:pPr>
        <w:widowControl w:val="0"/>
        <w:jc w:val="center"/>
        <w:rPr>
          <w:rFonts w:ascii="Palatino Linotype" w:hAnsi="Palatino Linotype" w:cs="Palatino Linotype"/>
          <w:b/>
          <w:bCs/>
          <w:kern w:val="1"/>
          <w:sz w:val="24"/>
          <w:szCs w:val="24"/>
          <w:lang w:eastAsia="hi-IN" w:bidi="hi-IN"/>
        </w:rPr>
      </w:pPr>
    </w:p>
    <w:p w:rsidR="00010DAD" w:rsidRDefault="00010DAD" w:rsidP="00B9497C">
      <w:pPr>
        <w:widowControl w:val="0"/>
        <w:jc w:val="center"/>
        <w:rPr>
          <w:rFonts w:ascii="Palatino Linotype" w:hAnsi="Palatino Linotype" w:cs="Palatino Linotype"/>
          <w:b/>
          <w:bCs/>
          <w:kern w:val="1"/>
          <w:sz w:val="24"/>
          <w:szCs w:val="24"/>
          <w:lang w:eastAsia="hi-IN" w:bidi="hi-IN"/>
        </w:rPr>
      </w:pPr>
    </w:p>
    <w:tbl>
      <w:tblPr>
        <w:tblW w:w="5000" w:type="pct"/>
        <w:tblCellMar>
          <w:left w:w="70" w:type="dxa"/>
          <w:right w:w="70" w:type="dxa"/>
        </w:tblCellMar>
        <w:tblLook w:val="0000" w:firstRow="0" w:lastRow="0" w:firstColumn="0" w:lastColumn="0" w:noHBand="0" w:noVBand="0"/>
      </w:tblPr>
      <w:tblGrid>
        <w:gridCol w:w="2535"/>
        <w:gridCol w:w="2502"/>
        <w:gridCol w:w="973"/>
        <w:gridCol w:w="668"/>
        <w:gridCol w:w="671"/>
        <w:gridCol w:w="665"/>
        <w:gridCol w:w="668"/>
        <w:gridCol w:w="671"/>
        <w:gridCol w:w="665"/>
        <w:gridCol w:w="668"/>
        <w:gridCol w:w="671"/>
        <w:gridCol w:w="671"/>
        <w:gridCol w:w="671"/>
        <w:gridCol w:w="1047"/>
      </w:tblGrid>
      <w:tr w:rsidR="003F33CF" w:rsidRPr="00D912F8" w:rsidTr="00010DAD">
        <w:trPr>
          <w:trHeight w:val="345"/>
        </w:trPr>
        <w:tc>
          <w:tcPr>
            <w:tcW w:w="922" w:type="pct"/>
            <w:vMerge w:val="restart"/>
            <w:tcBorders>
              <w:top w:val="single" w:sz="4" w:space="0" w:color="000000"/>
              <w:left w:val="single" w:sz="4" w:space="0" w:color="000000"/>
              <w:bottom w:val="single" w:sz="4" w:space="0" w:color="000000"/>
            </w:tcBorders>
            <w:vAlign w:val="center"/>
          </w:tcPr>
          <w:p w:rsidR="003F33CF" w:rsidRPr="00D912F8" w:rsidRDefault="003F33CF" w:rsidP="00DD75AA">
            <w:pPr>
              <w:pageBreakBefore/>
              <w:jc w:val="center"/>
              <w:rPr>
                <w:rFonts w:ascii="Palatino Linotype" w:hAnsi="Palatino Linotype" w:cs="Palatino Linotype"/>
                <w:b/>
                <w:bCs/>
                <w:sz w:val="20"/>
                <w:szCs w:val="20"/>
              </w:rPr>
            </w:pPr>
            <w:r>
              <w:rPr>
                <w:rFonts w:ascii="Palatino Linotype" w:hAnsi="Palatino Linotype" w:cs="Palatino Linotype"/>
                <w:b/>
                <w:bCs/>
                <w:sz w:val="20"/>
                <w:szCs w:val="20"/>
              </w:rPr>
              <w:t>Szak</w:t>
            </w:r>
            <w:r w:rsidRPr="00D912F8">
              <w:rPr>
                <w:rFonts w:ascii="Palatino Linotype" w:hAnsi="Palatino Linotype" w:cs="Palatino Linotype"/>
                <w:b/>
                <w:bCs/>
                <w:sz w:val="20"/>
                <w:szCs w:val="20"/>
              </w:rPr>
              <w:t>mai követelménymodul</w:t>
            </w:r>
          </w:p>
        </w:tc>
        <w:tc>
          <w:tcPr>
            <w:tcW w:w="910" w:type="pct"/>
            <w:vMerge w:val="restart"/>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Tantárgyak/</w:t>
            </w:r>
            <w:r w:rsidRPr="00D912F8">
              <w:rPr>
                <w:rFonts w:ascii="Palatino Linotype" w:hAnsi="Palatino Linotype" w:cs="Palatino Linotype"/>
                <w:sz w:val="20"/>
                <w:szCs w:val="20"/>
              </w:rPr>
              <w:t>témakörök</w:t>
            </w:r>
          </w:p>
        </w:tc>
        <w:tc>
          <w:tcPr>
            <w:tcW w:w="2787" w:type="pct"/>
            <w:gridSpan w:val="11"/>
            <w:tcBorders>
              <w:top w:val="single" w:sz="4" w:space="0" w:color="000000"/>
              <w:left w:val="single" w:sz="4" w:space="0" w:color="000000"/>
              <w:bottom w:val="single" w:sz="4" w:space="0" w:color="000000"/>
            </w:tcBorders>
            <w:vAlign w:val="bottom"/>
          </w:tcPr>
          <w:p w:rsidR="003F33CF" w:rsidRPr="00D912F8" w:rsidRDefault="003F33CF" w:rsidP="00DD75AA">
            <w:pPr>
              <w:jc w:val="center"/>
              <w:rPr>
                <w:rFonts w:ascii="Palatino Linotype" w:hAnsi="Palatino Linotype" w:cs="Palatino Linotype"/>
                <w:b/>
                <w:bCs/>
                <w:sz w:val="16"/>
                <w:szCs w:val="16"/>
              </w:rPr>
            </w:pPr>
            <w:r w:rsidRPr="00D912F8">
              <w:rPr>
                <w:rFonts w:ascii="Palatino Linotype" w:hAnsi="Palatino Linotype" w:cs="Palatino Linotype"/>
                <w:b/>
                <w:bCs/>
                <w:sz w:val="20"/>
                <w:szCs w:val="20"/>
              </w:rPr>
              <w:t>Óraszám</w:t>
            </w:r>
          </w:p>
        </w:tc>
        <w:tc>
          <w:tcPr>
            <w:tcW w:w="381" w:type="pct"/>
            <w:vMerge w:val="restart"/>
            <w:tcBorders>
              <w:top w:val="single" w:sz="4" w:space="0" w:color="000000"/>
              <w:left w:val="single" w:sz="4" w:space="0" w:color="000000"/>
              <w:bottom w:val="single" w:sz="4" w:space="0" w:color="000000"/>
              <w:right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16"/>
                <w:szCs w:val="16"/>
              </w:rPr>
              <w:t>Összesen</w:t>
            </w:r>
          </w:p>
        </w:tc>
      </w:tr>
      <w:tr w:rsidR="003F33CF" w:rsidRPr="00D912F8" w:rsidTr="00010DAD">
        <w:trPr>
          <w:trHeight w:val="300"/>
        </w:trPr>
        <w:tc>
          <w:tcPr>
            <w:tcW w:w="922" w:type="pct"/>
            <w:vMerge/>
            <w:tcBorders>
              <w:top w:val="single" w:sz="4" w:space="0" w:color="000000"/>
              <w:left w:val="single" w:sz="4" w:space="0" w:color="000000"/>
              <w:bottom w:val="single" w:sz="4" w:space="0" w:color="000000"/>
            </w:tcBorders>
            <w:vAlign w:val="center"/>
          </w:tcPr>
          <w:p w:rsidR="003F33CF" w:rsidRPr="00D912F8" w:rsidRDefault="003F33CF" w:rsidP="00DD75AA">
            <w:pPr>
              <w:snapToGrid w:val="0"/>
              <w:rPr>
                <w:rFonts w:ascii="Palatino Linotype" w:hAnsi="Palatino Linotype" w:cs="Palatino Linotype"/>
                <w:b/>
                <w:bCs/>
                <w:sz w:val="20"/>
                <w:szCs w:val="20"/>
              </w:rPr>
            </w:pPr>
          </w:p>
        </w:tc>
        <w:tc>
          <w:tcPr>
            <w:tcW w:w="910" w:type="pct"/>
            <w:vMerge/>
            <w:tcBorders>
              <w:top w:val="single" w:sz="4" w:space="0" w:color="000000"/>
              <w:left w:val="single" w:sz="4" w:space="0" w:color="000000"/>
              <w:bottom w:val="single" w:sz="4" w:space="0" w:color="000000"/>
            </w:tcBorders>
            <w:vAlign w:val="center"/>
          </w:tcPr>
          <w:p w:rsidR="003F33CF" w:rsidRPr="00D912F8" w:rsidRDefault="003F33CF" w:rsidP="00DD75AA">
            <w:pPr>
              <w:snapToGrid w:val="0"/>
              <w:rPr>
                <w:rFonts w:ascii="Palatino Linotype" w:hAnsi="Palatino Linotype" w:cs="Palatino Linotype"/>
                <w:b/>
                <w:bCs/>
                <w:sz w:val="20"/>
                <w:szCs w:val="20"/>
              </w:rPr>
            </w:pPr>
          </w:p>
        </w:tc>
        <w:tc>
          <w:tcPr>
            <w:tcW w:w="841" w:type="pct"/>
            <w:gridSpan w:val="3"/>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9. évfolyam</w:t>
            </w:r>
          </w:p>
        </w:tc>
        <w:tc>
          <w:tcPr>
            <w:tcW w:w="729" w:type="pct"/>
            <w:gridSpan w:val="3"/>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10. évfolyam</w:t>
            </w:r>
          </w:p>
        </w:tc>
        <w:tc>
          <w:tcPr>
            <w:tcW w:w="729" w:type="pct"/>
            <w:gridSpan w:val="3"/>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11. évfolyam</w:t>
            </w:r>
          </w:p>
        </w:tc>
        <w:tc>
          <w:tcPr>
            <w:tcW w:w="488"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16"/>
                <w:szCs w:val="16"/>
              </w:rPr>
            </w:pPr>
            <w:r w:rsidRPr="00D912F8">
              <w:rPr>
                <w:rFonts w:ascii="Palatino Linotype" w:hAnsi="Palatino Linotype" w:cs="Palatino Linotype"/>
                <w:b/>
                <w:bCs/>
                <w:sz w:val="20"/>
                <w:szCs w:val="20"/>
              </w:rPr>
              <w:t>12. évfolyam</w:t>
            </w:r>
          </w:p>
        </w:tc>
        <w:tc>
          <w:tcPr>
            <w:tcW w:w="381" w:type="pct"/>
            <w:vMerge/>
            <w:tcBorders>
              <w:top w:val="single" w:sz="4" w:space="0" w:color="000000"/>
              <w:left w:val="single" w:sz="4" w:space="0" w:color="000000"/>
              <w:bottom w:val="single" w:sz="4" w:space="0" w:color="000000"/>
              <w:right w:val="single" w:sz="4" w:space="0" w:color="000000"/>
            </w:tcBorders>
            <w:vAlign w:val="center"/>
          </w:tcPr>
          <w:p w:rsidR="003F33CF" w:rsidRPr="00D912F8" w:rsidRDefault="003F33CF" w:rsidP="00DD75AA">
            <w:pPr>
              <w:snapToGrid w:val="0"/>
              <w:rPr>
                <w:rFonts w:ascii="Palatino Linotype" w:hAnsi="Palatino Linotype" w:cs="Palatino Linotype"/>
                <w:b/>
                <w:bCs/>
                <w:sz w:val="16"/>
                <w:szCs w:val="16"/>
              </w:rPr>
            </w:pPr>
          </w:p>
        </w:tc>
      </w:tr>
      <w:tr w:rsidR="003F33CF" w:rsidRPr="00D912F8" w:rsidTr="00010DAD">
        <w:trPr>
          <w:trHeight w:val="300"/>
        </w:trPr>
        <w:tc>
          <w:tcPr>
            <w:tcW w:w="922" w:type="pct"/>
            <w:vMerge/>
            <w:tcBorders>
              <w:top w:val="single" w:sz="4" w:space="0" w:color="000000"/>
              <w:left w:val="single" w:sz="4" w:space="0" w:color="000000"/>
              <w:bottom w:val="single" w:sz="4" w:space="0" w:color="auto"/>
            </w:tcBorders>
            <w:vAlign w:val="center"/>
          </w:tcPr>
          <w:p w:rsidR="003F33CF" w:rsidRPr="00D912F8" w:rsidRDefault="003F33CF" w:rsidP="00DD75AA">
            <w:pPr>
              <w:snapToGrid w:val="0"/>
              <w:rPr>
                <w:rFonts w:ascii="Palatino Linotype" w:hAnsi="Palatino Linotype" w:cs="Palatino Linotype"/>
                <w:b/>
                <w:bCs/>
                <w:sz w:val="20"/>
                <w:szCs w:val="20"/>
              </w:rPr>
            </w:pPr>
          </w:p>
        </w:tc>
        <w:tc>
          <w:tcPr>
            <w:tcW w:w="910" w:type="pct"/>
            <w:vMerge/>
            <w:tcBorders>
              <w:top w:val="single" w:sz="4" w:space="0" w:color="000000"/>
              <w:left w:val="single" w:sz="4" w:space="0" w:color="000000"/>
              <w:bottom w:val="single" w:sz="4" w:space="0" w:color="auto"/>
            </w:tcBorders>
            <w:vAlign w:val="center"/>
          </w:tcPr>
          <w:p w:rsidR="003F33CF" w:rsidRPr="00D912F8" w:rsidRDefault="003F33CF" w:rsidP="00DD75AA">
            <w:pPr>
              <w:snapToGrid w:val="0"/>
              <w:rPr>
                <w:rFonts w:ascii="Palatino Linotype" w:hAnsi="Palatino Linotype" w:cs="Palatino Linotype"/>
                <w:b/>
                <w:bCs/>
                <w:sz w:val="20"/>
                <w:szCs w:val="20"/>
              </w:rPr>
            </w:pPr>
          </w:p>
        </w:tc>
        <w:tc>
          <w:tcPr>
            <w:tcW w:w="354"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43"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gy</w:t>
            </w:r>
            <w:proofErr w:type="spellEnd"/>
          </w:p>
        </w:tc>
        <w:tc>
          <w:tcPr>
            <w:tcW w:w="244" w:type="pct"/>
            <w:tcBorders>
              <w:left w:val="single" w:sz="4" w:space="0" w:color="000000"/>
              <w:bottom w:val="single" w:sz="4" w:space="0" w:color="auto"/>
            </w:tcBorders>
            <w:shd w:val="clear" w:color="auto" w:fill="C0C0C0"/>
            <w:vAlign w:val="center"/>
          </w:tcPr>
          <w:p w:rsidR="003F33CF" w:rsidRPr="00D912F8" w:rsidRDefault="003F33CF" w:rsidP="00DD75AA">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ögy</w:t>
            </w:r>
            <w:proofErr w:type="spellEnd"/>
          </w:p>
        </w:tc>
        <w:tc>
          <w:tcPr>
            <w:tcW w:w="242"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43"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gy</w:t>
            </w:r>
            <w:proofErr w:type="spellEnd"/>
          </w:p>
        </w:tc>
        <w:tc>
          <w:tcPr>
            <w:tcW w:w="244" w:type="pct"/>
            <w:tcBorders>
              <w:left w:val="single" w:sz="4" w:space="0" w:color="000000"/>
              <w:bottom w:val="single" w:sz="4" w:space="0" w:color="auto"/>
            </w:tcBorders>
            <w:shd w:val="clear" w:color="auto" w:fill="C0C0C0"/>
            <w:vAlign w:val="center"/>
          </w:tcPr>
          <w:p w:rsidR="003F33CF" w:rsidRPr="00D912F8" w:rsidRDefault="003F33CF" w:rsidP="00DD75AA">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ögy</w:t>
            </w:r>
            <w:proofErr w:type="spellEnd"/>
          </w:p>
        </w:tc>
        <w:tc>
          <w:tcPr>
            <w:tcW w:w="242"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43"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gy</w:t>
            </w:r>
            <w:proofErr w:type="spellEnd"/>
          </w:p>
        </w:tc>
        <w:tc>
          <w:tcPr>
            <w:tcW w:w="244" w:type="pct"/>
            <w:tcBorders>
              <w:left w:val="single" w:sz="4" w:space="0" w:color="000000"/>
              <w:bottom w:val="single" w:sz="4" w:space="0" w:color="auto"/>
            </w:tcBorders>
            <w:shd w:val="clear" w:color="auto" w:fill="C0C0C0"/>
            <w:vAlign w:val="center"/>
          </w:tcPr>
          <w:p w:rsidR="003F33CF" w:rsidRPr="00D912F8" w:rsidRDefault="003F33CF" w:rsidP="00DD75AA">
            <w:pPr>
              <w:jc w:val="center"/>
              <w:rPr>
                <w:rFonts w:ascii="Palatino Linotype" w:hAnsi="Palatino Linotype" w:cs="Palatino Linotype"/>
                <w:b/>
                <w:bCs/>
                <w:sz w:val="20"/>
                <w:szCs w:val="20"/>
              </w:rPr>
            </w:pPr>
            <w:proofErr w:type="spellStart"/>
            <w:r w:rsidRPr="00D912F8">
              <w:rPr>
                <w:rFonts w:ascii="Palatino Linotype" w:hAnsi="Palatino Linotype" w:cs="Palatino Linotype"/>
                <w:b/>
                <w:bCs/>
                <w:sz w:val="20"/>
                <w:szCs w:val="20"/>
              </w:rPr>
              <w:t>ögy</w:t>
            </w:r>
            <w:proofErr w:type="spellEnd"/>
          </w:p>
        </w:tc>
        <w:tc>
          <w:tcPr>
            <w:tcW w:w="244"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w:t>
            </w:r>
          </w:p>
        </w:tc>
        <w:tc>
          <w:tcPr>
            <w:tcW w:w="244" w:type="pct"/>
            <w:tcBorders>
              <w:left w:val="single" w:sz="4" w:space="0" w:color="000000"/>
              <w:bottom w:val="single" w:sz="4" w:space="0" w:color="auto"/>
            </w:tcBorders>
            <w:vAlign w:val="center"/>
          </w:tcPr>
          <w:p w:rsidR="003F33CF" w:rsidRPr="00D912F8" w:rsidRDefault="003F33CF" w:rsidP="00DD75AA">
            <w:pPr>
              <w:jc w:val="center"/>
              <w:rPr>
                <w:rFonts w:ascii="Palatino Linotype" w:hAnsi="Palatino Linotype" w:cs="Palatino Linotype"/>
                <w:b/>
                <w:bCs/>
                <w:sz w:val="16"/>
                <w:szCs w:val="16"/>
              </w:rPr>
            </w:pPr>
            <w:proofErr w:type="spellStart"/>
            <w:r w:rsidRPr="00D912F8">
              <w:rPr>
                <w:rFonts w:ascii="Palatino Linotype" w:hAnsi="Palatino Linotype" w:cs="Palatino Linotype"/>
                <w:b/>
                <w:bCs/>
                <w:sz w:val="20"/>
                <w:szCs w:val="20"/>
              </w:rPr>
              <w:t>gy</w:t>
            </w:r>
            <w:proofErr w:type="spellEnd"/>
          </w:p>
        </w:tc>
        <w:tc>
          <w:tcPr>
            <w:tcW w:w="381" w:type="pct"/>
            <w:vMerge/>
            <w:tcBorders>
              <w:top w:val="single" w:sz="4" w:space="0" w:color="000000"/>
              <w:left w:val="single" w:sz="4" w:space="0" w:color="000000"/>
              <w:bottom w:val="single" w:sz="4" w:space="0" w:color="auto"/>
              <w:right w:val="single" w:sz="4" w:space="0" w:color="000000"/>
            </w:tcBorders>
            <w:vAlign w:val="center"/>
          </w:tcPr>
          <w:p w:rsidR="003F33CF" w:rsidRPr="00D912F8" w:rsidRDefault="003F33CF" w:rsidP="00DD75AA">
            <w:pPr>
              <w:snapToGrid w:val="0"/>
              <w:rPr>
                <w:rFonts w:ascii="Palatino Linotype" w:hAnsi="Palatino Linotype" w:cs="Palatino Linotype"/>
                <w:b/>
                <w:bCs/>
                <w:sz w:val="16"/>
                <w:szCs w:val="16"/>
              </w:rPr>
            </w:pPr>
          </w:p>
        </w:tc>
      </w:tr>
      <w:tr w:rsidR="005A091D" w:rsidRPr="00D912F8" w:rsidTr="00010DAD">
        <w:trPr>
          <w:trHeight w:val="300"/>
        </w:trPr>
        <w:tc>
          <w:tcPr>
            <w:tcW w:w="922" w:type="pct"/>
            <w:vMerge w:val="restart"/>
            <w:tcBorders>
              <w:top w:val="single" w:sz="4" w:space="0" w:color="auto"/>
              <w:left w:val="single" w:sz="4" w:space="0" w:color="auto"/>
              <w:right w:val="single" w:sz="4" w:space="0" w:color="auto"/>
            </w:tcBorders>
            <w:vAlign w:val="center"/>
          </w:tcPr>
          <w:p w:rsidR="005A091D" w:rsidRPr="00170E24" w:rsidRDefault="005A091D" w:rsidP="00E72B46">
            <w:pPr>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835178" w:rsidRDefault="004E5F7D" w:rsidP="00DD75AA">
            <w:pPr>
              <w:jc w:val="center"/>
              <w:rPr>
                <w:rFonts w:ascii="Palatino Linotype" w:hAnsi="Palatino Linotype" w:cs="Arial"/>
                <w:b/>
                <w:bCs/>
              </w:rPr>
            </w:pPr>
            <w:r>
              <w:rPr>
                <w:rFonts w:ascii="Palatino Linotype" w:hAnsi="Palatino Linotype" w:cs="Arial"/>
                <w:b/>
                <w:bCs/>
              </w:rPr>
              <w:t>18</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244" w:type="pct"/>
            <w:vMerge w:val="restart"/>
            <w:tcBorders>
              <w:top w:val="single" w:sz="4" w:space="0" w:color="auto"/>
              <w:left w:val="single" w:sz="4" w:space="0" w:color="auto"/>
              <w:right w:val="single" w:sz="4" w:space="0" w:color="auto"/>
            </w:tcBorders>
            <w:shd w:val="clear" w:color="auto" w:fill="C0C0C0"/>
            <w:vAlign w:val="center"/>
          </w:tcPr>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70</w:t>
            </w: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244" w:type="pct"/>
            <w:vMerge w:val="restart"/>
            <w:tcBorders>
              <w:top w:val="single" w:sz="4" w:space="0" w:color="auto"/>
              <w:left w:val="single" w:sz="4" w:space="0" w:color="auto"/>
              <w:right w:val="single" w:sz="4" w:space="0" w:color="auto"/>
            </w:tcBorders>
            <w:shd w:val="clear" w:color="auto" w:fill="C0C0C0"/>
            <w:vAlign w:val="center"/>
          </w:tcPr>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105</w:t>
            </w: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244" w:type="pct"/>
            <w:vMerge w:val="restart"/>
            <w:tcBorders>
              <w:top w:val="single" w:sz="4" w:space="0" w:color="auto"/>
              <w:left w:val="single" w:sz="4" w:space="0" w:color="auto"/>
              <w:right w:val="single" w:sz="4" w:space="0" w:color="auto"/>
            </w:tcBorders>
            <w:shd w:val="clear" w:color="auto" w:fill="C0C0C0"/>
            <w:vAlign w:val="center"/>
          </w:tcPr>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105</w:t>
            </w: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p w:rsidR="005A091D" w:rsidRPr="0083517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83517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835178" w:rsidRDefault="006F0FB5"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18</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15B68">
              <w:rPr>
                <w:rFonts w:ascii="Palatino Linotype" w:hAnsi="Palatino Linotype" w:cs="Arial"/>
                <w:iCs/>
                <w:sz w:val="20"/>
                <w:szCs w:val="20"/>
              </w:rPr>
              <w:t>Munkavédelmi alapismeretek</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E52D6D" w:rsidRDefault="004E5F7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15B68">
              <w:rPr>
                <w:rFonts w:ascii="Palatino Linotype" w:hAnsi="Palatino Linotype" w:cs="Arial"/>
                <w:iCs/>
                <w:sz w:val="20"/>
                <w:szCs w:val="20"/>
              </w:rPr>
              <w:t>Munkahelyek kialakítása</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E52D6D" w:rsidRDefault="004E5F7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15B68">
              <w:rPr>
                <w:rFonts w:ascii="Palatino Linotype" w:hAnsi="Palatino Linotype" w:cs="Arial"/>
                <w:iCs/>
                <w:sz w:val="20"/>
                <w:szCs w:val="20"/>
              </w:rPr>
              <w:t>Munkavégzés személyi feltételei</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E52D6D" w:rsidRDefault="004E5F7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2</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2</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15B68">
              <w:rPr>
                <w:rFonts w:ascii="Palatino Linotype" w:hAnsi="Palatino Linotype" w:cs="Arial"/>
                <w:iCs/>
                <w:sz w:val="20"/>
                <w:szCs w:val="20"/>
              </w:rPr>
              <w:t>Munkaeszközök biztonsága</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E52D6D" w:rsidRDefault="004E5F7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2</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2</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15B68">
              <w:rPr>
                <w:rFonts w:ascii="Palatino Linotype" w:hAnsi="Palatino Linotype" w:cs="Arial"/>
                <w:iCs/>
                <w:sz w:val="20"/>
                <w:szCs w:val="20"/>
              </w:rPr>
              <w:t>Munkakörnyezeti hatások</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E52D6D" w:rsidRDefault="004E5F7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2</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2</w:t>
            </w:r>
          </w:p>
        </w:tc>
      </w:tr>
      <w:tr w:rsidR="005A091D" w:rsidRPr="00D912F8" w:rsidTr="00010DAD">
        <w:trPr>
          <w:trHeight w:val="300"/>
        </w:trPr>
        <w:tc>
          <w:tcPr>
            <w:tcW w:w="922" w:type="pct"/>
            <w:vMerge/>
            <w:tcBorders>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15B68">
              <w:rPr>
                <w:rFonts w:ascii="Palatino Linotype" w:hAnsi="Palatino Linotype" w:cs="Arial"/>
                <w:iCs/>
                <w:sz w:val="20"/>
                <w:szCs w:val="20"/>
              </w:rPr>
              <w:t>Munkavédelmi jogi ismeretek</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E52D6D" w:rsidRDefault="004E5F7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val="restart"/>
            <w:tcBorders>
              <w:top w:val="single" w:sz="4" w:space="0" w:color="auto"/>
              <w:left w:val="single" w:sz="4" w:space="0" w:color="auto"/>
              <w:right w:val="single" w:sz="4" w:space="0" w:color="auto"/>
            </w:tcBorders>
            <w:vAlign w:val="center"/>
          </w:tcPr>
          <w:p w:rsidR="005A091D" w:rsidRPr="00170E24" w:rsidRDefault="005A091D" w:rsidP="00E72B46">
            <w:pPr>
              <w:rPr>
                <w:rFonts w:ascii="Palatino Linotype" w:hAnsi="Palatino Linotype" w:cs="Arial"/>
                <w:lang w:eastAsia="hu-HU"/>
              </w:rPr>
            </w:pPr>
            <w:r w:rsidRPr="00170E24">
              <w:rPr>
                <w:rFonts w:ascii="Palatino Linotype" w:hAnsi="Palatino Linotype" w:cs="Arial"/>
                <w:lang w:eastAsia="hu-HU"/>
              </w:rPr>
              <w:t>11499-12 Foglalkoztatás II.</w:t>
            </w: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E52D6D"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16</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16</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90727">
              <w:rPr>
                <w:rFonts w:ascii="Palatino Linotype" w:hAnsi="Palatino Linotype" w:cs="Arial"/>
                <w:iCs/>
                <w:sz w:val="20"/>
                <w:szCs w:val="20"/>
              </w:rPr>
              <w:t>Munkajogi alapismeretek</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90727">
              <w:rPr>
                <w:rFonts w:ascii="Palatino Linotype" w:hAnsi="Palatino Linotype" w:cs="Arial"/>
                <w:iCs/>
                <w:sz w:val="20"/>
                <w:szCs w:val="20"/>
              </w:rPr>
              <w:t>Munkaviszony létesítése</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90727">
              <w:rPr>
                <w:rFonts w:ascii="Palatino Linotype" w:hAnsi="Palatino Linotype" w:cs="Arial"/>
                <w:iCs/>
                <w:sz w:val="20"/>
                <w:szCs w:val="20"/>
              </w:rPr>
              <w:t>Álláskeresés</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tcBorders>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790727">
              <w:rPr>
                <w:rFonts w:ascii="Palatino Linotype" w:hAnsi="Palatino Linotype" w:cs="Arial"/>
                <w:iCs/>
                <w:sz w:val="20"/>
                <w:szCs w:val="20"/>
              </w:rPr>
              <w:t>Munkanélküliség</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4</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4</w:t>
            </w:r>
          </w:p>
        </w:tc>
      </w:tr>
      <w:tr w:rsidR="005A091D" w:rsidRPr="00D912F8" w:rsidTr="00010DAD">
        <w:trPr>
          <w:trHeight w:val="300"/>
        </w:trPr>
        <w:tc>
          <w:tcPr>
            <w:tcW w:w="922" w:type="pct"/>
            <w:vMerge w:val="restart"/>
            <w:tcBorders>
              <w:top w:val="single" w:sz="4" w:space="0" w:color="auto"/>
              <w:left w:val="single" w:sz="4" w:space="0" w:color="auto"/>
              <w:right w:val="single" w:sz="4" w:space="0" w:color="auto"/>
            </w:tcBorders>
            <w:vAlign w:val="center"/>
          </w:tcPr>
          <w:p w:rsidR="005A091D" w:rsidRPr="00170E24" w:rsidRDefault="005A091D" w:rsidP="00E72B46">
            <w:pPr>
              <w:rPr>
                <w:rFonts w:ascii="Palatino Linotype" w:hAnsi="Palatino Linotype" w:cs="Arial"/>
                <w:lang w:eastAsia="hu-HU"/>
              </w:rPr>
            </w:pPr>
            <w:r w:rsidRPr="00170E24">
              <w:rPr>
                <w:rFonts w:ascii="Palatino Linotype" w:hAnsi="Palatino Linotype" w:cs="Arial"/>
                <w:lang w:eastAsia="hu-HU"/>
              </w:rPr>
              <w:t xml:space="preserve">11497-12 Foglalkoztatás I. </w:t>
            </w: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170E24" w:rsidRDefault="005A091D" w:rsidP="00E72B46">
            <w:pPr>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E52D6D"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64</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64</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F36492">
              <w:rPr>
                <w:rFonts w:ascii="Palatino Linotype" w:hAnsi="Palatino Linotype" w:cs="Arial"/>
                <w:iCs/>
                <w:sz w:val="20"/>
                <w:szCs w:val="20"/>
              </w:rPr>
              <w:t>Nyelvtani rendszerzés 1</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10</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10</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sidRPr="00F36492">
              <w:rPr>
                <w:rFonts w:ascii="Palatino Linotype" w:hAnsi="Palatino Linotype" w:cs="Arial"/>
                <w:iCs/>
                <w:sz w:val="20"/>
                <w:szCs w:val="20"/>
              </w:rPr>
              <w:t>Nyelvtani rendszerezés 2</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10</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10</w:t>
            </w:r>
          </w:p>
        </w:tc>
      </w:tr>
      <w:tr w:rsidR="005A091D" w:rsidRPr="00D912F8" w:rsidTr="00010DAD">
        <w:trPr>
          <w:trHeight w:val="300"/>
        </w:trPr>
        <w:tc>
          <w:tcPr>
            <w:tcW w:w="922" w:type="pct"/>
            <w:vMerge/>
            <w:tcBorders>
              <w:left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Pr>
                <w:rFonts w:ascii="Palatino Linotype" w:hAnsi="Palatino Linotype" w:cs="Arial"/>
                <w:sz w:val="20"/>
                <w:szCs w:val="20"/>
                <w:lang w:eastAsia="hu-HU"/>
              </w:rPr>
              <w:t>Nyelvi készségfejlesztés</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24</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24</w:t>
            </w:r>
          </w:p>
        </w:tc>
      </w:tr>
      <w:tr w:rsidR="005A091D" w:rsidRPr="00D912F8" w:rsidTr="00010DAD">
        <w:trPr>
          <w:trHeight w:val="300"/>
        </w:trPr>
        <w:tc>
          <w:tcPr>
            <w:tcW w:w="922" w:type="pct"/>
            <w:vMerge/>
            <w:tcBorders>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p>
        </w:tc>
        <w:tc>
          <w:tcPr>
            <w:tcW w:w="910"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snapToGrid w:val="0"/>
              <w:jc w:val="center"/>
              <w:rPr>
                <w:rFonts w:ascii="Palatino Linotype" w:hAnsi="Palatino Linotype" w:cs="Palatino Linotype"/>
                <w:b/>
                <w:bCs/>
                <w:sz w:val="20"/>
                <w:szCs w:val="20"/>
              </w:rPr>
            </w:pPr>
            <w:r>
              <w:rPr>
                <w:rFonts w:ascii="Palatino Linotype" w:hAnsi="Palatino Linotype" w:cs="Arial"/>
                <w:sz w:val="20"/>
                <w:szCs w:val="20"/>
                <w:lang w:eastAsia="hu-HU"/>
              </w:rPr>
              <w:t>Munkavállalói szókincs</w:t>
            </w:r>
          </w:p>
        </w:tc>
        <w:tc>
          <w:tcPr>
            <w:tcW w:w="35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2"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5A091D" w:rsidRPr="00D912F8" w:rsidRDefault="005A091D" w:rsidP="00DD75AA">
            <w:pPr>
              <w:jc w:val="center"/>
              <w:rPr>
                <w:rFonts w:ascii="Palatino Linotype" w:hAnsi="Palatino Linotype" w:cs="Palatino Linotype"/>
                <w:b/>
                <w:bCs/>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E52D6D" w:rsidRDefault="00E52D6D" w:rsidP="00DD75AA">
            <w:pPr>
              <w:jc w:val="center"/>
              <w:rPr>
                <w:rFonts w:ascii="Palatino Linotype" w:hAnsi="Palatino Linotype" w:cs="Palatino Linotype"/>
                <w:bCs/>
                <w:sz w:val="20"/>
                <w:szCs w:val="20"/>
              </w:rPr>
            </w:pPr>
            <w:r w:rsidRPr="00E52D6D">
              <w:rPr>
                <w:rFonts w:ascii="Palatino Linotype" w:hAnsi="Palatino Linotype" w:cs="Palatino Linotype"/>
                <w:bCs/>
                <w:sz w:val="20"/>
                <w:szCs w:val="20"/>
              </w:rPr>
              <w:t>20</w:t>
            </w:r>
          </w:p>
        </w:tc>
        <w:tc>
          <w:tcPr>
            <w:tcW w:w="244" w:type="pct"/>
            <w:tcBorders>
              <w:top w:val="single" w:sz="4" w:space="0" w:color="auto"/>
              <w:left w:val="single" w:sz="4" w:space="0" w:color="auto"/>
              <w:bottom w:val="single" w:sz="4" w:space="0" w:color="auto"/>
              <w:right w:val="single" w:sz="4" w:space="0" w:color="auto"/>
            </w:tcBorders>
            <w:vAlign w:val="center"/>
          </w:tcPr>
          <w:p w:rsidR="005A091D" w:rsidRPr="00D912F8" w:rsidRDefault="005A091D" w:rsidP="00DD75AA">
            <w:pPr>
              <w:jc w:val="center"/>
              <w:rPr>
                <w:rFonts w:ascii="Palatino Linotype" w:hAnsi="Palatino Linotype" w:cs="Palatino Linotype"/>
                <w:b/>
                <w:bCs/>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rsidR="005A091D" w:rsidRPr="00D912F8" w:rsidRDefault="006F0FB5" w:rsidP="00DD75AA">
            <w:pPr>
              <w:snapToGrid w:val="0"/>
              <w:jc w:val="center"/>
              <w:rPr>
                <w:rFonts w:ascii="Palatino Linotype" w:hAnsi="Palatino Linotype" w:cs="Palatino Linotype"/>
                <w:b/>
                <w:bCs/>
                <w:sz w:val="16"/>
                <w:szCs w:val="16"/>
              </w:rPr>
            </w:pPr>
            <w:r>
              <w:rPr>
                <w:rFonts w:ascii="Palatino Linotype" w:hAnsi="Palatino Linotype" w:cs="Palatino Linotype"/>
                <w:b/>
                <w:bCs/>
                <w:sz w:val="16"/>
                <w:szCs w:val="16"/>
              </w:rPr>
              <w:t>20</w:t>
            </w:r>
          </w:p>
        </w:tc>
      </w:tr>
    </w:tbl>
    <w:p w:rsidR="00010DAD" w:rsidRDefault="00010DAD">
      <w:r>
        <w:br w:type="page"/>
      </w:r>
    </w:p>
    <w:tbl>
      <w:tblPr>
        <w:tblW w:w="5000" w:type="pct"/>
        <w:tblCellMar>
          <w:left w:w="70" w:type="dxa"/>
          <w:right w:w="70" w:type="dxa"/>
        </w:tblCellMar>
        <w:tblLook w:val="0000" w:firstRow="0" w:lastRow="0" w:firstColumn="0" w:lastColumn="0" w:noHBand="0" w:noVBand="0"/>
      </w:tblPr>
      <w:tblGrid>
        <w:gridCol w:w="2535"/>
        <w:gridCol w:w="2502"/>
        <w:gridCol w:w="973"/>
        <w:gridCol w:w="668"/>
        <w:gridCol w:w="671"/>
        <w:gridCol w:w="665"/>
        <w:gridCol w:w="668"/>
        <w:gridCol w:w="671"/>
        <w:gridCol w:w="665"/>
        <w:gridCol w:w="668"/>
        <w:gridCol w:w="671"/>
        <w:gridCol w:w="671"/>
        <w:gridCol w:w="671"/>
        <w:gridCol w:w="1047"/>
      </w:tblGrid>
      <w:tr w:rsidR="003F33CF" w:rsidRPr="00D912F8" w:rsidTr="00010DAD">
        <w:trPr>
          <w:trHeight w:val="300"/>
        </w:trPr>
        <w:tc>
          <w:tcPr>
            <w:tcW w:w="922" w:type="pct"/>
            <w:vMerge w:val="restart"/>
            <w:tcBorders>
              <w:top w:val="single" w:sz="4" w:space="0" w:color="auto"/>
              <w:left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r w:rsidRPr="00D912F8">
              <w:rPr>
                <w:rFonts w:ascii="Palatino Linotype" w:hAnsi="Palatino Linotype" w:cs="Palatino Linotype"/>
                <w:sz w:val="20"/>
                <w:szCs w:val="20"/>
              </w:rPr>
              <w:t>11112-12</w:t>
            </w:r>
          </w:p>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sz w:val="20"/>
                <w:szCs w:val="20"/>
              </w:rPr>
              <w:t>Fertőtlenítés-sterilizálás</w:t>
            </w:r>
          </w:p>
        </w:tc>
        <w:tc>
          <w:tcPr>
            <w:tcW w:w="910" w:type="pct"/>
            <w:tcBorders>
              <w:top w:val="single" w:sz="4" w:space="0" w:color="auto"/>
              <w:left w:val="single" w:sz="4" w:space="0" w:color="000000"/>
              <w:bottom w:val="single" w:sz="4" w:space="0" w:color="000000"/>
            </w:tcBorders>
            <w:vAlign w:val="center"/>
          </w:tcPr>
          <w:p w:rsidR="003F33CF" w:rsidRPr="00C63E73" w:rsidRDefault="0040336F" w:rsidP="00DD75AA">
            <w:pPr>
              <w:rPr>
                <w:rFonts w:ascii="Palatino Linotype" w:hAnsi="Palatino Linotype" w:cs="Palatino Linotype"/>
                <w:b/>
                <w:bCs/>
                <w:sz w:val="20"/>
                <w:szCs w:val="20"/>
              </w:rPr>
            </w:pPr>
            <w:r w:rsidRPr="00C63E73">
              <w:rPr>
                <w:rFonts w:ascii="Palatino Linotype" w:hAnsi="Palatino Linotype" w:cs="Palatino Linotype"/>
                <w:b/>
                <w:bCs/>
                <w:sz w:val="20"/>
                <w:szCs w:val="20"/>
              </w:rPr>
              <w:t>Higiénia és munkavédelem</w:t>
            </w:r>
          </w:p>
        </w:tc>
        <w:tc>
          <w:tcPr>
            <w:tcW w:w="354" w:type="pct"/>
            <w:tcBorders>
              <w:top w:val="single" w:sz="4" w:space="0" w:color="auto"/>
              <w:left w:val="single" w:sz="4" w:space="0" w:color="000000"/>
              <w:bottom w:val="single" w:sz="4" w:space="0" w:color="000000"/>
            </w:tcBorders>
            <w:vAlign w:val="center"/>
          </w:tcPr>
          <w:p w:rsidR="003F33CF" w:rsidRPr="00C63E73" w:rsidRDefault="003D55E7"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108</w:t>
            </w:r>
          </w:p>
        </w:tc>
        <w:tc>
          <w:tcPr>
            <w:tcW w:w="243" w:type="pct"/>
            <w:tcBorders>
              <w:top w:val="single" w:sz="4" w:space="0" w:color="auto"/>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vMerge w:val="restart"/>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b/>
                <w:bCs/>
                <w:sz w:val="18"/>
                <w:szCs w:val="18"/>
              </w:rPr>
            </w:pPr>
          </w:p>
        </w:tc>
        <w:tc>
          <w:tcPr>
            <w:tcW w:w="242" w:type="pct"/>
            <w:tcBorders>
              <w:top w:val="single" w:sz="4" w:space="0" w:color="auto"/>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b/>
                <w:bCs/>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vMerge w:val="restart"/>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b/>
                <w:bCs/>
                <w:sz w:val="18"/>
                <w:szCs w:val="18"/>
              </w:rPr>
            </w:pPr>
          </w:p>
        </w:tc>
        <w:tc>
          <w:tcPr>
            <w:tcW w:w="242" w:type="pct"/>
            <w:tcBorders>
              <w:top w:val="single" w:sz="4" w:space="0" w:color="auto"/>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b/>
                <w:bCs/>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vMerge w:val="restart"/>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b/>
                <w:bCs/>
                <w:sz w:val="18"/>
                <w:szCs w:val="18"/>
              </w:rPr>
            </w:pPr>
          </w:p>
        </w:tc>
        <w:tc>
          <w:tcPr>
            <w:tcW w:w="244" w:type="pct"/>
            <w:tcBorders>
              <w:top w:val="single" w:sz="4" w:space="0" w:color="auto"/>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tcBorders>
              <w:top w:val="single" w:sz="4" w:space="0" w:color="auto"/>
              <w:left w:val="single" w:sz="4" w:space="0" w:color="000000"/>
              <w:bottom w:val="single" w:sz="4" w:space="0" w:color="000000"/>
            </w:tcBorders>
            <w:vAlign w:val="center"/>
          </w:tcPr>
          <w:p w:rsidR="003F33CF" w:rsidRPr="00C63E73" w:rsidRDefault="003F33CF" w:rsidP="00DD75AA">
            <w:pPr>
              <w:jc w:val="center"/>
              <w:rPr>
                <w:rFonts w:ascii="Palatino Linotype" w:hAnsi="Palatino Linotype" w:cs="Palatino Linotype"/>
                <w:b/>
                <w:bCs/>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3F33CF" w:rsidRPr="00C63E73" w:rsidRDefault="003D55E7" w:rsidP="00DD75AA">
            <w:pPr>
              <w:jc w:val="center"/>
              <w:rPr>
                <w:rFonts w:ascii="Palatino Linotype" w:hAnsi="Palatino Linotype" w:cs="Palatino Linotype"/>
                <w:b/>
                <w:sz w:val="20"/>
                <w:szCs w:val="20"/>
              </w:rPr>
            </w:pPr>
            <w:r>
              <w:rPr>
                <w:rFonts w:ascii="Palatino Linotype" w:hAnsi="Palatino Linotype" w:cs="Palatino Linotype"/>
                <w:b/>
                <w:sz w:val="20"/>
                <w:szCs w:val="20"/>
              </w:rPr>
              <w:t>108</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0336F" w:rsidP="00DD75AA">
            <w:pPr>
              <w:rPr>
                <w:rFonts w:ascii="Palatino Linotype" w:hAnsi="Palatino Linotype" w:cs="Palatino Linotype"/>
                <w:bCs/>
                <w:sz w:val="20"/>
                <w:szCs w:val="20"/>
              </w:rPr>
            </w:pPr>
            <w:r w:rsidRPr="00C63E73">
              <w:rPr>
                <w:rFonts w:ascii="Palatino Linotype" w:hAnsi="Palatino Linotype" w:cs="Palatino Linotype"/>
                <w:bCs/>
                <w:sz w:val="20"/>
                <w:szCs w:val="20"/>
              </w:rPr>
              <w:t>Mikrobiológia</w:t>
            </w:r>
          </w:p>
        </w:tc>
        <w:tc>
          <w:tcPr>
            <w:tcW w:w="354" w:type="pct"/>
            <w:tcBorders>
              <w:top w:val="single" w:sz="4" w:space="0" w:color="auto"/>
              <w:left w:val="single" w:sz="4" w:space="0" w:color="000000"/>
              <w:bottom w:val="single" w:sz="4" w:space="0" w:color="000000"/>
            </w:tcBorders>
            <w:vAlign w:val="center"/>
          </w:tcPr>
          <w:p w:rsidR="0040336F" w:rsidRPr="00C63E73" w:rsidRDefault="003D55E7"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36</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36</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0336F" w:rsidP="00DD75AA">
            <w:pPr>
              <w:rPr>
                <w:rFonts w:ascii="Palatino Linotype" w:hAnsi="Palatino Linotype" w:cs="Palatino Linotype"/>
                <w:bCs/>
                <w:sz w:val="20"/>
                <w:szCs w:val="20"/>
              </w:rPr>
            </w:pPr>
            <w:r w:rsidRPr="00C63E73">
              <w:rPr>
                <w:rFonts w:ascii="Palatino Linotype" w:hAnsi="Palatino Linotype" w:cs="Palatino Linotype"/>
                <w:bCs/>
                <w:sz w:val="20"/>
                <w:szCs w:val="20"/>
              </w:rPr>
              <w:t>Higiénés ismeretek</w:t>
            </w:r>
          </w:p>
        </w:tc>
        <w:tc>
          <w:tcPr>
            <w:tcW w:w="354" w:type="pct"/>
            <w:tcBorders>
              <w:top w:val="single" w:sz="4" w:space="0" w:color="auto"/>
              <w:left w:val="single" w:sz="4" w:space="0" w:color="000000"/>
              <w:bottom w:val="single" w:sz="4" w:space="0" w:color="000000"/>
            </w:tcBorders>
            <w:vAlign w:val="center"/>
          </w:tcPr>
          <w:p w:rsidR="0040336F" w:rsidRPr="00C63E73" w:rsidRDefault="004E5F7D"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18</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6F0FB5"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18</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0336F" w:rsidP="00DD75AA">
            <w:pPr>
              <w:rPr>
                <w:rFonts w:ascii="Palatino Linotype" w:hAnsi="Palatino Linotype" w:cs="Palatino Linotype"/>
                <w:bCs/>
                <w:sz w:val="20"/>
                <w:szCs w:val="20"/>
              </w:rPr>
            </w:pPr>
            <w:r w:rsidRPr="00C63E73">
              <w:rPr>
                <w:rFonts w:ascii="Palatino Linotype" w:hAnsi="Palatino Linotype" w:cs="Palatino Linotype"/>
                <w:bCs/>
                <w:sz w:val="20"/>
                <w:szCs w:val="20"/>
              </w:rPr>
              <w:t>Aszepszis-antiszepszis</w:t>
            </w:r>
          </w:p>
        </w:tc>
        <w:tc>
          <w:tcPr>
            <w:tcW w:w="354" w:type="pct"/>
            <w:tcBorders>
              <w:top w:val="single" w:sz="4" w:space="0" w:color="auto"/>
              <w:left w:val="single" w:sz="4" w:space="0" w:color="000000"/>
              <w:bottom w:val="single" w:sz="4" w:space="0" w:color="000000"/>
            </w:tcBorders>
            <w:vAlign w:val="center"/>
          </w:tcPr>
          <w:p w:rsidR="0040336F" w:rsidRPr="00C63E73" w:rsidRDefault="003D55E7"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36</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36</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0336F" w:rsidP="00DD75AA">
            <w:pPr>
              <w:rPr>
                <w:rFonts w:ascii="Palatino Linotype" w:hAnsi="Palatino Linotype" w:cs="Palatino Linotype"/>
                <w:bCs/>
                <w:sz w:val="20"/>
                <w:szCs w:val="20"/>
              </w:rPr>
            </w:pPr>
            <w:r w:rsidRPr="00C63E73">
              <w:rPr>
                <w:rFonts w:ascii="Palatino Linotype" w:hAnsi="Palatino Linotype" w:cs="Palatino Linotype"/>
                <w:bCs/>
                <w:sz w:val="20"/>
                <w:szCs w:val="20"/>
              </w:rPr>
              <w:t>Munkavédelem az egészségügyben</w:t>
            </w:r>
          </w:p>
        </w:tc>
        <w:tc>
          <w:tcPr>
            <w:tcW w:w="354" w:type="pct"/>
            <w:tcBorders>
              <w:top w:val="single" w:sz="4" w:space="0" w:color="auto"/>
              <w:left w:val="single" w:sz="4" w:space="0" w:color="000000"/>
              <w:bottom w:val="single" w:sz="4" w:space="0" w:color="000000"/>
            </w:tcBorders>
            <w:vAlign w:val="center"/>
          </w:tcPr>
          <w:p w:rsidR="0040336F" w:rsidRPr="00C63E73" w:rsidRDefault="004E5F7D"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18</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6F0FB5"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18</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0336F" w:rsidP="00DD75AA">
            <w:pPr>
              <w:rPr>
                <w:rFonts w:ascii="Palatino Linotype" w:hAnsi="Palatino Linotype" w:cs="Palatino Linotype"/>
                <w:b/>
                <w:bCs/>
                <w:sz w:val="20"/>
                <w:szCs w:val="20"/>
              </w:rPr>
            </w:pPr>
            <w:r w:rsidRPr="00C63E73">
              <w:rPr>
                <w:rFonts w:ascii="Palatino Linotype" w:hAnsi="Palatino Linotype" w:cs="Palatino Linotype"/>
                <w:b/>
                <w:bCs/>
                <w:sz w:val="20"/>
                <w:szCs w:val="20"/>
              </w:rPr>
              <w:t>Higiénés gyakorlat</w:t>
            </w:r>
          </w:p>
        </w:tc>
        <w:tc>
          <w:tcPr>
            <w:tcW w:w="35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
                <w:bCs/>
                <w:sz w:val="20"/>
                <w:szCs w:val="20"/>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3D55E7"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72</w:t>
            </w: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
                <w:bCs/>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
                <w:bCs/>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
                <w:bCs/>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72</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E5F7D" w:rsidP="00DD75AA">
            <w:pPr>
              <w:rPr>
                <w:rFonts w:ascii="Palatino Linotype" w:hAnsi="Palatino Linotype" w:cs="Palatino Linotype"/>
                <w:bCs/>
                <w:sz w:val="20"/>
                <w:szCs w:val="20"/>
              </w:rPr>
            </w:pPr>
            <w:r>
              <w:rPr>
                <w:rFonts w:ascii="Palatino Linotype" w:hAnsi="Palatino Linotype" w:cs="Palatino Linotype"/>
                <w:bCs/>
                <w:sz w:val="20"/>
                <w:szCs w:val="20"/>
              </w:rPr>
              <w:t>Személyi higiénia</w:t>
            </w:r>
          </w:p>
        </w:tc>
        <w:tc>
          <w:tcPr>
            <w:tcW w:w="35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20"/>
                <w:szCs w:val="20"/>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3D55E7"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9</w:t>
            </w: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9</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E5F7D" w:rsidP="00DD75AA">
            <w:pPr>
              <w:rPr>
                <w:rFonts w:ascii="Palatino Linotype" w:hAnsi="Palatino Linotype" w:cs="Palatino Linotype"/>
                <w:bCs/>
                <w:sz w:val="20"/>
                <w:szCs w:val="20"/>
              </w:rPr>
            </w:pPr>
            <w:r>
              <w:rPr>
                <w:rFonts w:ascii="Palatino Linotype" w:hAnsi="Palatino Linotype" w:cs="Palatino Linotype"/>
                <w:bCs/>
                <w:sz w:val="20"/>
                <w:szCs w:val="20"/>
              </w:rPr>
              <w:t>Kórházi higiénia</w:t>
            </w:r>
          </w:p>
        </w:tc>
        <w:tc>
          <w:tcPr>
            <w:tcW w:w="35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20"/>
                <w:szCs w:val="20"/>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3D55E7"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63</w:t>
            </w: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63</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0336F" w:rsidP="00DD75AA">
            <w:pPr>
              <w:rPr>
                <w:rFonts w:ascii="Palatino Linotype" w:hAnsi="Palatino Linotype" w:cs="Palatino Linotype"/>
                <w:b/>
                <w:bCs/>
                <w:sz w:val="20"/>
                <w:szCs w:val="20"/>
              </w:rPr>
            </w:pPr>
            <w:r w:rsidRPr="00C63E73">
              <w:rPr>
                <w:rFonts w:ascii="Palatino Linotype" w:hAnsi="Palatino Linotype" w:cs="Palatino Linotype"/>
                <w:b/>
                <w:bCs/>
                <w:sz w:val="20"/>
                <w:szCs w:val="20"/>
              </w:rPr>
              <w:t>Fertőtlenítés, sterilizálás</w:t>
            </w:r>
          </w:p>
        </w:tc>
        <w:tc>
          <w:tcPr>
            <w:tcW w:w="354" w:type="pct"/>
            <w:tcBorders>
              <w:top w:val="single" w:sz="4" w:space="0" w:color="auto"/>
              <w:left w:val="single" w:sz="4" w:space="0" w:color="000000"/>
              <w:bottom w:val="single" w:sz="4" w:space="0" w:color="000000"/>
            </w:tcBorders>
            <w:vAlign w:val="center"/>
          </w:tcPr>
          <w:p w:rsidR="0040336F" w:rsidRPr="00C63E73" w:rsidRDefault="003D55E7"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108</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
                <w:bCs/>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
                <w:bCs/>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
                <w:bCs/>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
                <w:bCs/>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
                <w:bCs/>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108</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76D33" w:rsidRDefault="0040336F" w:rsidP="00DD75AA">
            <w:pPr>
              <w:rPr>
                <w:rFonts w:ascii="Palatino Linotype" w:hAnsi="Palatino Linotype" w:cs="Palatino Linotype"/>
                <w:bCs/>
                <w:i/>
                <w:sz w:val="20"/>
                <w:szCs w:val="20"/>
              </w:rPr>
            </w:pPr>
            <w:r w:rsidRPr="00C76D33">
              <w:rPr>
                <w:rFonts w:ascii="Palatino Linotype" w:hAnsi="Palatino Linotype" w:cs="Palatino Linotype"/>
                <w:bCs/>
                <w:sz w:val="20"/>
                <w:szCs w:val="20"/>
              </w:rPr>
              <w:t>Fertőtlenítés</w:t>
            </w:r>
          </w:p>
        </w:tc>
        <w:tc>
          <w:tcPr>
            <w:tcW w:w="354" w:type="pct"/>
            <w:tcBorders>
              <w:top w:val="single" w:sz="4" w:space="0" w:color="auto"/>
              <w:left w:val="single" w:sz="4" w:space="0" w:color="000000"/>
              <w:bottom w:val="single" w:sz="4" w:space="0" w:color="000000"/>
            </w:tcBorders>
            <w:vAlign w:val="center"/>
          </w:tcPr>
          <w:p w:rsidR="0040336F" w:rsidRPr="00C63E73" w:rsidRDefault="003D55E7"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36</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36</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76D33" w:rsidRDefault="0040336F" w:rsidP="00DD75AA">
            <w:pPr>
              <w:rPr>
                <w:rFonts w:ascii="Palatino Linotype" w:hAnsi="Palatino Linotype" w:cs="Palatino Linotype"/>
                <w:bCs/>
                <w:sz w:val="20"/>
                <w:szCs w:val="20"/>
              </w:rPr>
            </w:pPr>
            <w:r w:rsidRPr="00C76D33">
              <w:rPr>
                <w:rFonts w:ascii="Palatino Linotype" w:hAnsi="Palatino Linotype" w:cs="Palatino Linotype"/>
                <w:bCs/>
                <w:sz w:val="20"/>
                <w:szCs w:val="20"/>
              </w:rPr>
              <w:t>Vegyszerek kezelése, dokumentálása</w:t>
            </w:r>
          </w:p>
        </w:tc>
        <w:tc>
          <w:tcPr>
            <w:tcW w:w="354" w:type="pct"/>
            <w:tcBorders>
              <w:top w:val="single" w:sz="4" w:space="0" w:color="auto"/>
              <w:left w:val="single" w:sz="4" w:space="0" w:color="000000"/>
              <w:bottom w:val="single" w:sz="4" w:space="0" w:color="000000"/>
            </w:tcBorders>
            <w:vAlign w:val="center"/>
          </w:tcPr>
          <w:p w:rsidR="0040336F" w:rsidRPr="00C63E73" w:rsidRDefault="004D1AE6"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18</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18</w:t>
            </w:r>
          </w:p>
        </w:tc>
      </w:tr>
      <w:tr w:rsidR="0040336F" w:rsidRPr="00D912F8" w:rsidTr="00010DAD">
        <w:trPr>
          <w:trHeight w:val="300"/>
        </w:trPr>
        <w:tc>
          <w:tcPr>
            <w:tcW w:w="922" w:type="pct"/>
            <w:vMerge/>
            <w:tcBorders>
              <w:top w:val="single" w:sz="4" w:space="0" w:color="auto"/>
              <w:left w:val="single" w:sz="4" w:space="0" w:color="000000"/>
            </w:tcBorders>
            <w:vAlign w:val="center"/>
          </w:tcPr>
          <w:p w:rsidR="0040336F" w:rsidRPr="00D912F8" w:rsidRDefault="0040336F" w:rsidP="00DD75AA">
            <w:pPr>
              <w:jc w:val="center"/>
              <w:rPr>
                <w:rFonts w:ascii="Palatino Linotype" w:hAnsi="Palatino Linotype" w:cs="Palatino Linotype"/>
                <w:sz w:val="20"/>
                <w:szCs w:val="20"/>
              </w:rPr>
            </w:pPr>
          </w:p>
        </w:tc>
        <w:tc>
          <w:tcPr>
            <w:tcW w:w="910" w:type="pct"/>
            <w:tcBorders>
              <w:top w:val="single" w:sz="4" w:space="0" w:color="auto"/>
              <w:left w:val="single" w:sz="4" w:space="0" w:color="000000"/>
              <w:bottom w:val="single" w:sz="4" w:space="0" w:color="000000"/>
            </w:tcBorders>
            <w:vAlign w:val="center"/>
          </w:tcPr>
          <w:p w:rsidR="0040336F" w:rsidRPr="00C63E73" w:rsidRDefault="004E5F7D" w:rsidP="00DD75AA">
            <w:pPr>
              <w:rPr>
                <w:rFonts w:ascii="Palatino Linotype" w:hAnsi="Palatino Linotype" w:cs="Palatino Linotype"/>
                <w:bCs/>
                <w:sz w:val="20"/>
                <w:szCs w:val="20"/>
              </w:rPr>
            </w:pPr>
            <w:r>
              <w:rPr>
                <w:rFonts w:ascii="Palatino Linotype" w:hAnsi="Palatino Linotype" w:cs="Palatino Linotype"/>
                <w:bCs/>
                <w:sz w:val="20"/>
                <w:szCs w:val="20"/>
              </w:rPr>
              <w:t>Sterilizálás</w:t>
            </w:r>
          </w:p>
        </w:tc>
        <w:tc>
          <w:tcPr>
            <w:tcW w:w="354" w:type="pct"/>
            <w:tcBorders>
              <w:top w:val="single" w:sz="4" w:space="0" w:color="auto"/>
              <w:left w:val="single" w:sz="4" w:space="0" w:color="000000"/>
              <w:bottom w:val="single" w:sz="4" w:space="0" w:color="000000"/>
            </w:tcBorders>
            <w:vAlign w:val="center"/>
          </w:tcPr>
          <w:p w:rsidR="0040336F" w:rsidRPr="00C63E73" w:rsidRDefault="003D55E7" w:rsidP="00DD75AA">
            <w:pPr>
              <w:jc w:val="center"/>
              <w:rPr>
                <w:rFonts w:ascii="Palatino Linotype" w:hAnsi="Palatino Linotype" w:cs="Palatino Linotype"/>
                <w:bCs/>
                <w:i/>
                <w:sz w:val="20"/>
                <w:szCs w:val="20"/>
              </w:rPr>
            </w:pPr>
            <w:r>
              <w:rPr>
                <w:rFonts w:ascii="Palatino Linotype" w:hAnsi="Palatino Linotype" w:cs="Palatino Linotype"/>
                <w:bCs/>
                <w:i/>
                <w:sz w:val="20"/>
                <w:szCs w:val="20"/>
              </w:rPr>
              <w:t>36</w:t>
            </w: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20"/>
                <w:szCs w:val="20"/>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2"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3" w:type="pct"/>
            <w:tcBorders>
              <w:top w:val="single" w:sz="4" w:space="0" w:color="auto"/>
              <w:left w:val="single" w:sz="4" w:space="0" w:color="000000"/>
              <w:bottom w:val="single" w:sz="4" w:space="0" w:color="000000"/>
              <w:right w:val="single" w:sz="4" w:space="0" w:color="auto"/>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40336F" w:rsidRPr="00C63E73" w:rsidRDefault="0040336F" w:rsidP="00DD75AA">
            <w:pPr>
              <w:rPr>
                <w:rFonts w:ascii="Palatino Linotype" w:hAnsi="Palatino Linotype" w:cs="Palatino Linotype"/>
                <w:bCs/>
                <w:i/>
                <w:sz w:val="18"/>
                <w:szCs w:val="18"/>
              </w:rPr>
            </w:pPr>
          </w:p>
        </w:tc>
        <w:tc>
          <w:tcPr>
            <w:tcW w:w="244" w:type="pct"/>
            <w:tcBorders>
              <w:top w:val="single" w:sz="4" w:space="0" w:color="auto"/>
              <w:left w:val="single" w:sz="4" w:space="0" w:color="auto"/>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244" w:type="pct"/>
            <w:tcBorders>
              <w:top w:val="single" w:sz="4" w:space="0" w:color="auto"/>
              <w:left w:val="single" w:sz="4" w:space="0" w:color="000000"/>
              <w:bottom w:val="single" w:sz="4" w:space="0" w:color="000000"/>
            </w:tcBorders>
            <w:vAlign w:val="center"/>
          </w:tcPr>
          <w:p w:rsidR="0040336F" w:rsidRPr="00C63E73" w:rsidRDefault="0040336F" w:rsidP="00DD75AA">
            <w:pPr>
              <w:jc w:val="center"/>
              <w:rPr>
                <w:rFonts w:ascii="Palatino Linotype" w:hAnsi="Palatino Linotype" w:cs="Palatino Linotype"/>
                <w:bCs/>
                <w:i/>
                <w:sz w:val="18"/>
                <w:szCs w:val="18"/>
              </w:rPr>
            </w:pPr>
          </w:p>
        </w:tc>
        <w:tc>
          <w:tcPr>
            <w:tcW w:w="381" w:type="pct"/>
            <w:tcBorders>
              <w:top w:val="single" w:sz="4" w:space="0" w:color="auto"/>
              <w:left w:val="single" w:sz="4" w:space="0" w:color="000000"/>
              <w:bottom w:val="single" w:sz="4" w:space="0" w:color="000000"/>
              <w:right w:val="single" w:sz="4" w:space="0" w:color="000000"/>
            </w:tcBorders>
            <w:vAlign w:val="center"/>
          </w:tcPr>
          <w:p w:rsidR="0040336F" w:rsidRPr="00C63E73" w:rsidRDefault="003D55E7"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36</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C63E73" w:rsidRDefault="0040336F" w:rsidP="00DD75AA">
            <w:pPr>
              <w:rPr>
                <w:rFonts w:ascii="Palatino Linotype" w:hAnsi="Palatino Linotype" w:cs="Palatino Linotype"/>
                <w:sz w:val="20"/>
                <w:szCs w:val="20"/>
              </w:rPr>
            </w:pPr>
            <w:r w:rsidRPr="00C63E73">
              <w:rPr>
                <w:rFonts w:ascii="Palatino Linotype" w:hAnsi="Palatino Linotype" w:cs="Palatino Linotype"/>
                <w:sz w:val="20"/>
                <w:szCs w:val="20"/>
              </w:rPr>
              <w:t>Indikátorok</w:t>
            </w:r>
          </w:p>
        </w:tc>
        <w:tc>
          <w:tcPr>
            <w:tcW w:w="354" w:type="pct"/>
            <w:tcBorders>
              <w:left w:val="single" w:sz="4" w:space="0" w:color="000000"/>
              <w:bottom w:val="single" w:sz="4" w:space="0" w:color="000000"/>
            </w:tcBorders>
            <w:vAlign w:val="center"/>
          </w:tcPr>
          <w:p w:rsidR="003F33CF" w:rsidRPr="00C63E73" w:rsidRDefault="003D55E7" w:rsidP="00DD75AA">
            <w:pPr>
              <w:jc w:val="center"/>
              <w:rPr>
                <w:rFonts w:ascii="Palatino Linotype" w:hAnsi="Palatino Linotype" w:cs="Palatino Linotype"/>
                <w:i/>
                <w:sz w:val="20"/>
                <w:szCs w:val="20"/>
              </w:rPr>
            </w:pPr>
            <w:r>
              <w:rPr>
                <w:rFonts w:ascii="Palatino Linotype" w:hAnsi="Palatino Linotype" w:cs="Palatino Linotype"/>
                <w:i/>
                <w:sz w:val="20"/>
                <w:szCs w:val="20"/>
              </w:rPr>
              <w:t>18</w:t>
            </w:r>
          </w:p>
        </w:tc>
        <w:tc>
          <w:tcPr>
            <w:tcW w:w="243" w:type="pct"/>
            <w:tcBorders>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3F33CF" w:rsidRPr="00C63E7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63E73" w:rsidRDefault="003D55E7" w:rsidP="003D55E7">
            <w:pPr>
              <w:jc w:val="center"/>
              <w:rPr>
                <w:rFonts w:ascii="Palatino Linotype" w:hAnsi="Palatino Linotype" w:cs="Palatino Linotype"/>
                <w:i/>
                <w:sz w:val="20"/>
                <w:szCs w:val="20"/>
              </w:rPr>
            </w:pPr>
            <w:r>
              <w:rPr>
                <w:rFonts w:ascii="Palatino Linotype" w:hAnsi="Palatino Linotype" w:cs="Palatino Linotype"/>
                <w:i/>
                <w:sz w:val="20"/>
                <w:szCs w:val="20"/>
              </w:rPr>
              <w:t>18</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C63E73" w:rsidRDefault="004D1AE6" w:rsidP="00DD75AA">
            <w:pPr>
              <w:rPr>
                <w:rFonts w:ascii="Palatino Linotype" w:hAnsi="Palatino Linotype" w:cs="Palatino Linotype"/>
                <w:b/>
                <w:sz w:val="20"/>
                <w:szCs w:val="20"/>
              </w:rPr>
            </w:pPr>
            <w:r>
              <w:rPr>
                <w:rFonts w:ascii="Palatino Linotype" w:hAnsi="Palatino Linotype" w:cs="Palatino Linotype"/>
                <w:b/>
                <w:sz w:val="20"/>
                <w:szCs w:val="20"/>
              </w:rPr>
              <w:t>Fertőtlenítés és sterilizálás gyakorlata</w:t>
            </w:r>
          </w:p>
        </w:tc>
        <w:tc>
          <w:tcPr>
            <w:tcW w:w="354" w:type="pct"/>
            <w:tcBorders>
              <w:left w:val="single" w:sz="4" w:space="0" w:color="000000"/>
              <w:bottom w:val="single" w:sz="4" w:space="0" w:color="000000"/>
            </w:tcBorders>
            <w:vAlign w:val="center"/>
          </w:tcPr>
          <w:p w:rsidR="003F33CF" w:rsidRPr="00C63E73" w:rsidRDefault="003F33CF" w:rsidP="00DD75AA">
            <w:pPr>
              <w:jc w:val="center"/>
              <w:rPr>
                <w:rFonts w:ascii="Palatino Linotype" w:hAnsi="Palatino Linotype" w:cs="Palatino Linotype"/>
                <w:b/>
                <w:sz w:val="20"/>
                <w:szCs w:val="20"/>
              </w:rPr>
            </w:pPr>
          </w:p>
        </w:tc>
        <w:tc>
          <w:tcPr>
            <w:tcW w:w="243" w:type="pct"/>
            <w:tcBorders>
              <w:left w:val="single" w:sz="4" w:space="0" w:color="000000"/>
              <w:bottom w:val="single" w:sz="4" w:space="0" w:color="000000"/>
              <w:right w:val="single" w:sz="4" w:space="0" w:color="auto"/>
            </w:tcBorders>
            <w:vAlign w:val="center"/>
          </w:tcPr>
          <w:p w:rsidR="003F33CF" w:rsidRPr="00C63E73" w:rsidRDefault="003D55E7"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27</w:t>
            </w:r>
            <w:r w:rsidR="00E52D6D">
              <w:rPr>
                <w:rFonts w:ascii="Palatino Linotype" w:hAnsi="Palatino Linotype" w:cs="Palatino Linotype"/>
                <w:b/>
                <w:bCs/>
                <w:sz w:val="18"/>
                <w:szCs w:val="18"/>
              </w:rPr>
              <w:t>0</w:t>
            </w:r>
          </w:p>
        </w:tc>
        <w:tc>
          <w:tcPr>
            <w:tcW w:w="244" w:type="pct"/>
            <w:vMerge/>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b/>
                <w:sz w:val="18"/>
                <w:szCs w:val="18"/>
              </w:rPr>
            </w:pPr>
          </w:p>
        </w:tc>
        <w:tc>
          <w:tcPr>
            <w:tcW w:w="242" w:type="pct"/>
            <w:tcBorders>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b/>
                <w:sz w:val="18"/>
                <w:szCs w:val="18"/>
              </w:rPr>
            </w:pPr>
          </w:p>
        </w:tc>
        <w:tc>
          <w:tcPr>
            <w:tcW w:w="243" w:type="pct"/>
            <w:tcBorders>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b/>
                <w:sz w:val="18"/>
                <w:szCs w:val="18"/>
              </w:rPr>
            </w:pPr>
          </w:p>
        </w:tc>
        <w:tc>
          <w:tcPr>
            <w:tcW w:w="242" w:type="pct"/>
            <w:tcBorders>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b/>
                <w:sz w:val="18"/>
                <w:szCs w:val="18"/>
              </w:rPr>
            </w:pPr>
          </w:p>
        </w:tc>
        <w:tc>
          <w:tcPr>
            <w:tcW w:w="243" w:type="pct"/>
            <w:tcBorders>
              <w:left w:val="single" w:sz="4" w:space="0" w:color="000000"/>
              <w:bottom w:val="single" w:sz="4" w:space="0" w:color="000000"/>
              <w:right w:val="single" w:sz="4" w:space="0" w:color="auto"/>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C63E73" w:rsidRDefault="003F33CF" w:rsidP="00DD75AA">
            <w:pPr>
              <w:rPr>
                <w:rFonts w:ascii="Palatino Linotype" w:hAnsi="Palatino Linotype" w:cs="Palatino Linotype"/>
                <w:b/>
                <w:sz w:val="18"/>
                <w:szCs w:val="18"/>
              </w:rPr>
            </w:pPr>
          </w:p>
        </w:tc>
        <w:tc>
          <w:tcPr>
            <w:tcW w:w="244" w:type="pct"/>
            <w:tcBorders>
              <w:left w:val="single" w:sz="4" w:space="0" w:color="auto"/>
              <w:bottom w:val="single" w:sz="4" w:space="0" w:color="000000"/>
            </w:tcBorders>
            <w:vAlign w:val="center"/>
          </w:tcPr>
          <w:p w:rsidR="003F33CF" w:rsidRPr="00C63E73" w:rsidRDefault="003F33CF" w:rsidP="00DD75AA">
            <w:pPr>
              <w:jc w:val="center"/>
              <w:rPr>
                <w:rFonts w:ascii="Palatino Linotype" w:hAnsi="Palatino Linotype" w:cs="Palatino Linotype"/>
                <w:b/>
                <w:bCs/>
                <w:sz w:val="18"/>
                <w:szCs w:val="18"/>
              </w:rPr>
            </w:pPr>
          </w:p>
        </w:tc>
        <w:tc>
          <w:tcPr>
            <w:tcW w:w="244" w:type="pct"/>
            <w:tcBorders>
              <w:left w:val="single" w:sz="4" w:space="0" w:color="000000"/>
              <w:bottom w:val="single" w:sz="4" w:space="0" w:color="000000"/>
            </w:tcBorders>
            <w:vAlign w:val="center"/>
          </w:tcPr>
          <w:p w:rsidR="003F33CF" w:rsidRPr="00C63E73" w:rsidRDefault="003F33CF" w:rsidP="00DD75AA">
            <w:pPr>
              <w:jc w:val="center"/>
              <w:rPr>
                <w:rFonts w:ascii="Palatino Linotype" w:hAnsi="Palatino Linotype" w:cs="Palatino Linotype"/>
                <w:b/>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63E73" w:rsidRDefault="003D55E7" w:rsidP="00DD75AA">
            <w:pPr>
              <w:jc w:val="center"/>
              <w:rPr>
                <w:rFonts w:ascii="Palatino Linotype" w:hAnsi="Palatino Linotype" w:cs="Palatino Linotype"/>
                <w:b/>
                <w:sz w:val="20"/>
                <w:szCs w:val="20"/>
              </w:rPr>
            </w:pPr>
            <w:r>
              <w:rPr>
                <w:rFonts w:ascii="Palatino Linotype" w:hAnsi="Palatino Linotype" w:cs="Palatino Linotype"/>
                <w:b/>
                <w:sz w:val="20"/>
                <w:szCs w:val="20"/>
              </w:rPr>
              <w:t>270</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C76D33" w:rsidRDefault="004D1AE6" w:rsidP="00DD75AA">
            <w:pPr>
              <w:rPr>
                <w:rFonts w:ascii="Palatino Linotype" w:hAnsi="Palatino Linotype" w:cs="Palatino Linotype"/>
                <w:bCs/>
                <w:sz w:val="20"/>
                <w:szCs w:val="20"/>
              </w:rPr>
            </w:pPr>
            <w:r>
              <w:rPr>
                <w:rFonts w:ascii="Palatino Linotype" w:hAnsi="Palatino Linotype" w:cs="Palatino Linotype"/>
                <w:bCs/>
                <w:sz w:val="20"/>
                <w:szCs w:val="20"/>
              </w:rPr>
              <w:t>Fertőtlenítés gyakorlat</w:t>
            </w:r>
            <w:r w:rsidR="0040336F" w:rsidRPr="00C76D33">
              <w:rPr>
                <w:rFonts w:ascii="Palatino Linotype" w:hAnsi="Palatino Linotype" w:cs="Palatino Linotype"/>
                <w:bCs/>
                <w:sz w:val="20"/>
                <w:szCs w:val="20"/>
              </w:rPr>
              <w:t xml:space="preserve"> </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D55E7"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162</w:t>
            </w: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6F0FB5"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162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A4246C">
            <w:pPr>
              <w:rPr>
                <w:rFonts w:ascii="Palatino Linotype" w:hAnsi="Palatino Linotype" w:cs="Palatino Linotype"/>
                <w:sz w:val="20"/>
                <w:szCs w:val="20"/>
              </w:rPr>
            </w:pPr>
            <w:r>
              <w:rPr>
                <w:rFonts w:ascii="Palatino Linotype" w:hAnsi="Palatino Linotype" w:cs="Palatino Linotype"/>
                <w:sz w:val="20"/>
                <w:szCs w:val="20"/>
              </w:rPr>
              <w:t>Sterilizálás</w:t>
            </w:r>
            <w:r w:rsidR="0040336F">
              <w:rPr>
                <w:rFonts w:ascii="Palatino Linotype" w:hAnsi="Palatino Linotype" w:cs="Palatino Linotype"/>
                <w:sz w:val="20"/>
                <w:szCs w:val="20"/>
              </w:rPr>
              <w:t xml:space="preserve"> gyakorlat</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D55E7"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108</w:t>
            </w: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3D55E7" w:rsidP="00DD75AA">
            <w:pPr>
              <w:jc w:val="center"/>
              <w:rPr>
                <w:rFonts w:ascii="Palatino Linotype" w:hAnsi="Palatino Linotype" w:cs="Palatino Linotype"/>
                <w:i/>
                <w:sz w:val="20"/>
                <w:szCs w:val="20"/>
              </w:rPr>
            </w:pPr>
            <w:r>
              <w:rPr>
                <w:rFonts w:ascii="Palatino Linotype" w:hAnsi="Palatino Linotype" w:cs="Palatino Linotype"/>
                <w:i/>
                <w:sz w:val="20"/>
                <w:szCs w:val="20"/>
              </w:rPr>
              <w:t>108</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A145E6" w:rsidRDefault="0040336F" w:rsidP="00DD75AA">
            <w:pPr>
              <w:rPr>
                <w:rFonts w:ascii="Palatino Linotype" w:hAnsi="Palatino Linotype" w:cs="Palatino Linotype"/>
                <w:b/>
                <w:sz w:val="20"/>
                <w:szCs w:val="20"/>
              </w:rPr>
            </w:pPr>
            <w:r w:rsidRPr="00A145E6">
              <w:rPr>
                <w:rFonts w:ascii="Palatino Linotype" w:hAnsi="Palatino Linotype" w:cs="Palatino Linotype"/>
                <w:b/>
                <w:sz w:val="20"/>
                <w:szCs w:val="20"/>
              </w:rPr>
              <w:t>Közegészségtan-járványtan</w:t>
            </w:r>
          </w:p>
        </w:tc>
        <w:tc>
          <w:tcPr>
            <w:tcW w:w="354" w:type="pct"/>
            <w:tcBorders>
              <w:left w:val="single" w:sz="4" w:space="0" w:color="000000"/>
              <w:bottom w:val="single" w:sz="4" w:space="0" w:color="000000"/>
            </w:tcBorders>
            <w:vAlign w:val="center"/>
          </w:tcPr>
          <w:p w:rsidR="003F33CF" w:rsidRPr="00C76D33" w:rsidRDefault="003D55E7" w:rsidP="00DD75AA">
            <w:pPr>
              <w:jc w:val="center"/>
              <w:rPr>
                <w:rFonts w:ascii="Palatino Linotype" w:hAnsi="Palatino Linotype" w:cs="Palatino Linotype"/>
                <w:b/>
                <w:sz w:val="20"/>
                <w:szCs w:val="20"/>
              </w:rPr>
            </w:pPr>
            <w:r>
              <w:rPr>
                <w:rFonts w:ascii="Palatino Linotype" w:hAnsi="Palatino Linotype" w:cs="Palatino Linotype"/>
                <w:b/>
                <w:sz w:val="20"/>
                <w:szCs w:val="20"/>
              </w:rPr>
              <w:t>108</w:t>
            </w: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b/>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b/>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b/>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
                <w:bCs/>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b/>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3D55E7" w:rsidP="00DD75AA">
            <w:pPr>
              <w:jc w:val="center"/>
              <w:rPr>
                <w:rFonts w:ascii="Palatino Linotype" w:hAnsi="Palatino Linotype" w:cs="Palatino Linotype"/>
                <w:b/>
                <w:sz w:val="20"/>
                <w:szCs w:val="20"/>
              </w:rPr>
            </w:pPr>
            <w:r>
              <w:rPr>
                <w:rFonts w:ascii="Palatino Linotype" w:hAnsi="Palatino Linotype" w:cs="Palatino Linotype"/>
                <w:b/>
                <w:sz w:val="20"/>
                <w:szCs w:val="20"/>
              </w:rPr>
              <w:t>10</w:t>
            </w:r>
            <w:r w:rsidR="006F0FB5">
              <w:rPr>
                <w:rFonts w:ascii="Palatino Linotype" w:hAnsi="Palatino Linotype" w:cs="Palatino Linotype"/>
                <w:b/>
                <w:sz w:val="20"/>
                <w:szCs w:val="20"/>
              </w:rPr>
              <w:t>8</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0336F" w:rsidP="00DD75AA">
            <w:pPr>
              <w:rPr>
                <w:rFonts w:ascii="Palatino Linotype" w:hAnsi="Palatino Linotype" w:cs="Palatino Linotype"/>
                <w:b/>
                <w:bCs/>
                <w:sz w:val="20"/>
                <w:szCs w:val="20"/>
              </w:rPr>
            </w:pPr>
            <w:r w:rsidRPr="00A145E6">
              <w:rPr>
                <w:rFonts w:ascii="Palatino Linotype" w:hAnsi="Palatino Linotype" w:cs="Palatino Linotype"/>
                <w:bCs/>
                <w:sz w:val="20"/>
                <w:szCs w:val="20"/>
              </w:rPr>
              <w:t>Közegészségtan</w:t>
            </w:r>
          </w:p>
        </w:tc>
        <w:tc>
          <w:tcPr>
            <w:tcW w:w="354" w:type="pct"/>
            <w:tcBorders>
              <w:left w:val="single" w:sz="4" w:space="0" w:color="000000"/>
              <w:bottom w:val="single" w:sz="4" w:space="0" w:color="000000"/>
            </w:tcBorders>
            <w:vAlign w:val="center"/>
          </w:tcPr>
          <w:p w:rsidR="003F33CF" w:rsidRPr="00D912F8" w:rsidRDefault="003D55E7"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36</w:t>
            </w: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3D55E7" w:rsidP="003D55E7">
            <w:pPr>
              <w:jc w:val="center"/>
              <w:rPr>
                <w:rFonts w:ascii="Palatino Linotype" w:hAnsi="Palatino Linotype" w:cs="Palatino Linotype"/>
                <w:i/>
                <w:sz w:val="20"/>
                <w:szCs w:val="20"/>
              </w:rPr>
            </w:pPr>
            <w:r>
              <w:rPr>
                <w:rFonts w:ascii="Palatino Linotype" w:hAnsi="Palatino Linotype" w:cs="Palatino Linotype"/>
                <w:i/>
                <w:sz w:val="20"/>
                <w:szCs w:val="20"/>
              </w:rPr>
              <w:t>36</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0336F" w:rsidP="00DD75AA">
            <w:pPr>
              <w:rPr>
                <w:rFonts w:ascii="Palatino Linotype" w:hAnsi="Palatino Linotype" w:cs="Palatino Linotype"/>
                <w:sz w:val="20"/>
                <w:szCs w:val="20"/>
              </w:rPr>
            </w:pPr>
            <w:r w:rsidRPr="00D912F8">
              <w:rPr>
                <w:rFonts w:ascii="Palatino Linotype" w:hAnsi="Palatino Linotype" w:cs="Palatino Linotype"/>
                <w:sz w:val="20"/>
                <w:szCs w:val="20"/>
              </w:rPr>
              <w:t>Járványtan</w:t>
            </w:r>
          </w:p>
        </w:tc>
        <w:tc>
          <w:tcPr>
            <w:tcW w:w="354" w:type="pct"/>
            <w:tcBorders>
              <w:left w:val="single" w:sz="4" w:space="0" w:color="000000"/>
              <w:bottom w:val="single" w:sz="4" w:space="0" w:color="000000"/>
            </w:tcBorders>
            <w:vAlign w:val="center"/>
          </w:tcPr>
          <w:p w:rsidR="003F33CF" w:rsidRPr="00D912F8" w:rsidRDefault="003D55E7" w:rsidP="00DD75AA">
            <w:pPr>
              <w:jc w:val="center"/>
              <w:rPr>
                <w:rFonts w:ascii="Palatino Linotype" w:hAnsi="Palatino Linotype" w:cs="Palatino Linotype"/>
                <w:sz w:val="20"/>
                <w:szCs w:val="20"/>
              </w:rPr>
            </w:pPr>
            <w:r>
              <w:rPr>
                <w:rFonts w:ascii="Palatino Linotype" w:hAnsi="Palatino Linotype" w:cs="Palatino Linotype"/>
                <w:sz w:val="20"/>
                <w:szCs w:val="20"/>
              </w:rPr>
              <w:t>63</w:t>
            </w: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3D55E7" w:rsidP="00DD75AA">
            <w:pPr>
              <w:jc w:val="center"/>
              <w:rPr>
                <w:rFonts w:ascii="Palatino Linotype" w:hAnsi="Palatino Linotype" w:cs="Palatino Linotype"/>
                <w:i/>
                <w:sz w:val="20"/>
                <w:szCs w:val="20"/>
              </w:rPr>
            </w:pPr>
            <w:r>
              <w:rPr>
                <w:rFonts w:ascii="Palatino Linotype" w:hAnsi="Palatino Linotype" w:cs="Palatino Linotype"/>
                <w:i/>
                <w:sz w:val="20"/>
                <w:szCs w:val="20"/>
              </w:rPr>
              <w:t>63</w:t>
            </w:r>
          </w:p>
        </w:tc>
      </w:tr>
      <w:tr w:rsidR="003F33CF" w:rsidRPr="00D912F8" w:rsidTr="00010DAD">
        <w:trPr>
          <w:trHeight w:val="260"/>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0336F" w:rsidP="00DD75AA">
            <w:pPr>
              <w:rPr>
                <w:rFonts w:ascii="Palatino Linotype" w:hAnsi="Palatino Linotype" w:cs="Palatino Linotype"/>
                <w:sz w:val="20"/>
                <w:szCs w:val="20"/>
              </w:rPr>
            </w:pPr>
            <w:r>
              <w:rPr>
                <w:rFonts w:ascii="Palatino Linotype" w:hAnsi="Palatino Linotype" w:cs="Palatino Linotype"/>
                <w:sz w:val="20"/>
                <w:szCs w:val="20"/>
              </w:rPr>
              <w:t>Infekciókontroll</w:t>
            </w:r>
          </w:p>
        </w:tc>
        <w:tc>
          <w:tcPr>
            <w:tcW w:w="354" w:type="pct"/>
            <w:tcBorders>
              <w:left w:val="single" w:sz="4" w:space="0" w:color="000000"/>
              <w:bottom w:val="single" w:sz="4" w:space="0" w:color="000000"/>
            </w:tcBorders>
            <w:vAlign w:val="center"/>
          </w:tcPr>
          <w:p w:rsidR="003F33CF" w:rsidRPr="00D912F8" w:rsidRDefault="003D55E7" w:rsidP="00DD75AA">
            <w:pPr>
              <w:jc w:val="center"/>
              <w:rPr>
                <w:rFonts w:ascii="Palatino Linotype" w:hAnsi="Palatino Linotype" w:cs="Palatino Linotype"/>
                <w:sz w:val="20"/>
                <w:szCs w:val="20"/>
              </w:rPr>
            </w:pPr>
            <w:r>
              <w:rPr>
                <w:rFonts w:ascii="Palatino Linotype" w:hAnsi="Palatino Linotype" w:cs="Palatino Linotype"/>
                <w:sz w:val="20"/>
                <w:szCs w:val="20"/>
              </w:rPr>
              <w:t>9</w:t>
            </w: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3D55E7" w:rsidP="00DD75AA">
            <w:pPr>
              <w:jc w:val="center"/>
              <w:rPr>
                <w:rFonts w:ascii="Palatino Linotype" w:hAnsi="Palatino Linotype" w:cs="Palatino Linotype"/>
                <w:i/>
                <w:sz w:val="20"/>
                <w:szCs w:val="20"/>
              </w:rPr>
            </w:pPr>
            <w:r>
              <w:rPr>
                <w:rFonts w:ascii="Palatino Linotype" w:hAnsi="Palatino Linotype" w:cs="Palatino Linotype"/>
                <w:i/>
                <w:sz w:val="20"/>
                <w:szCs w:val="20"/>
              </w:rPr>
              <w:t>9</w:t>
            </w:r>
          </w:p>
        </w:tc>
      </w:tr>
    </w:tbl>
    <w:p w:rsidR="00010DAD" w:rsidRDefault="00010DAD">
      <w:r>
        <w:br w:type="page"/>
      </w:r>
    </w:p>
    <w:tbl>
      <w:tblPr>
        <w:tblW w:w="5000" w:type="pct"/>
        <w:tblCellMar>
          <w:left w:w="70" w:type="dxa"/>
          <w:right w:w="70" w:type="dxa"/>
        </w:tblCellMar>
        <w:tblLook w:val="0000" w:firstRow="0" w:lastRow="0" w:firstColumn="0" w:lastColumn="0" w:noHBand="0" w:noVBand="0"/>
      </w:tblPr>
      <w:tblGrid>
        <w:gridCol w:w="2535"/>
        <w:gridCol w:w="2502"/>
        <w:gridCol w:w="973"/>
        <w:gridCol w:w="668"/>
        <w:gridCol w:w="671"/>
        <w:gridCol w:w="665"/>
        <w:gridCol w:w="668"/>
        <w:gridCol w:w="671"/>
        <w:gridCol w:w="665"/>
        <w:gridCol w:w="668"/>
        <w:gridCol w:w="671"/>
        <w:gridCol w:w="671"/>
        <w:gridCol w:w="671"/>
        <w:gridCol w:w="1047"/>
      </w:tblGrid>
      <w:tr w:rsidR="003F33CF" w:rsidRPr="00D912F8" w:rsidTr="00010DAD">
        <w:trPr>
          <w:trHeight w:val="300"/>
        </w:trPr>
        <w:tc>
          <w:tcPr>
            <w:tcW w:w="922" w:type="pct"/>
            <w:vMerge w:val="restart"/>
            <w:tcBorders>
              <w:top w:val="single" w:sz="4" w:space="0" w:color="000000"/>
              <w:left w:val="single" w:sz="4" w:space="0" w:color="000000"/>
            </w:tcBorders>
            <w:vAlign w:val="center"/>
          </w:tcPr>
          <w:p w:rsidR="00857A12" w:rsidRPr="00D912F8" w:rsidRDefault="00857A12" w:rsidP="00857A12">
            <w:pPr>
              <w:jc w:val="center"/>
              <w:rPr>
                <w:rFonts w:ascii="Palatino Linotype" w:hAnsi="Palatino Linotype" w:cs="Palatino Linotype"/>
                <w:sz w:val="20"/>
                <w:szCs w:val="20"/>
              </w:rPr>
            </w:pPr>
            <w:r w:rsidRPr="00D912F8">
              <w:rPr>
                <w:rFonts w:ascii="Palatino Linotype" w:hAnsi="Palatino Linotype" w:cs="Palatino Linotype"/>
                <w:sz w:val="20"/>
                <w:szCs w:val="20"/>
              </w:rPr>
              <w:t>11214-12</w:t>
            </w:r>
          </w:p>
          <w:p w:rsidR="003F33CF" w:rsidRPr="00D912F8" w:rsidRDefault="00857A12" w:rsidP="00857A12">
            <w:pPr>
              <w:jc w:val="center"/>
              <w:rPr>
                <w:rFonts w:ascii="Palatino Linotype" w:hAnsi="Palatino Linotype" w:cs="Palatino Linotype"/>
                <w:b/>
                <w:bCs/>
                <w:sz w:val="20"/>
                <w:szCs w:val="20"/>
              </w:rPr>
            </w:pPr>
            <w:r w:rsidRPr="00D912F8">
              <w:rPr>
                <w:rFonts w:ascii="Palatino Linotype" w:hAnsi="Palatino Linotype" w:cs="Palatino Linotype"/>
                <w:sz w:val="20"/>
                <w:szCs w:val="20"/>
              </w:rPr>
              <w:t>Egészségügyi szakmai alapismeretek</w:t>
            </w:r>
            <w:r w:rsidR="001F2920">
              <w:rPr>
                <w:rFonts w:ascii="Palatino Linotype" w:hAnsi="Palatino Linotype" w:cs="Palatino Linotype"/>
                <w:sz w:val="20"/>
                <w:szCs w:val="20"/>
              </w:rPr>
              <w:t xml:space="preserve"> </w:t>
            </w:r>
          </w:p>
        </w:tc>
        <w:tc>
          <w:tcPr>
            <w:tcW w:w="910" w:type="pct"/>
            <w:tcBorders>
              <w:left w:val="single" w:sz="4" w:space="0" w:color="000000"/>
              <w:bottom w:val="single" w:sz="4" w:space="0" w:color="000000"/>
            </w:tcBorders>
            <w:vAlign w:val="center"/>
          </w:tcPr>
          <w:p w:rsidR="003F33CF" w:rsidRPr="00D912F8" w:rsidRDefault="00E545AB" w:rsidP="00DD75AA">
            <w:pPr>
              <w:rPr>
                <w:rFonts w:ascii="Palatino Linotype" w:hAnsi="Palatino Linotype" w:cs="Palatino Linotype"/>
                <w:b/>
                <w:bCs/>
                <w:sz w:val="20"/>
                <w:szCs w:val="20"/>
              </w:rPr>
            </w:pPr>
            <w:r>
              <w:rPr>
                <w:rFonts w:ascii="Palatino Linotype" w:hAnsi="Palatino Linotype" w:cs="Palatino Linotype"/>
                <w:b/>
                <w:bCs/>
                <w:sz w:val="20"/>
                <w:szCs w:val="20"/>
              </w:rPr>
              <w:t>Egészségügyi szakmai alapismeretek</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val="restart"/>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0B2F85"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108</w:t>
            </w: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val="restart"/>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val="restart"/>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4" w:type="pct"/>
            <w:tcBorders>
              <w:left w:val="single" w:sz="4" w:space="0" w:color="auto"/>
              <w:bottom w:val="single" w:sz="4" w:space="0" w:color="000000"/>
            </w:tcBorders>
            <w:vAlign w:val="center"/>
          </w:tcPr>
          <w:p w:rsidR="003F33CF" w:rsidRPr="00D912F8" w:rsidRDefault="007B009A"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64</w:t>
            </w:r>
          </w:p>
        </w:tc>
        <w:tc>
          <w:tcPr>
            <w:tcW w:w="24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381" w:type="pct"/>
            <w:tcBorders>
              <w:left w:val="single" w:sz="4" w:space="0" w:color="000000"/>
              <w:bottom w:val="single" w:sz="4" w:space="0" w:color="000000"/>
              <w:right w:val="single" w:sz="4" w:space="0" w:color="000000"/>
            </w:tcBorders>
            <w:vAlign w:val="center"/>
          </w:tcPr>
          <w:p w:rsidR="003F33CF" w:rsidRPr="00E0578B" w:rsidRDefault="00E0578B" w:rsidP="00DD75AA">
            <w:pPr>
              <w:jc w:val="center"/>
              <w:rPr>
                <w:rFonts w:ascii="Palatino Linotype" w:hAnsi="Palatino Linotype" w:cs="Palatino Linotype"/>
                <w:b/>
                <w:sz w:val="20"/>
                <w:szCs w:val="20"/>
              </w:rPr>
            </w:pPr>
            <w:r w:rsidRPr="00E0578B">
              <w:rPr>
                <w:rFonts w:ascii="Palatino Linotype" w:hAnsi="Palatino Linotype" w:cs="Palatino Linotype"/>
                <w:b/>
                <w:sz w:val="20"/>
                <w:szCs w:val="20"/>
              </w:rPr>
              <w:t>172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Szakmai etika és jog</w:t>
            </w:r>
          </w:p>
        </w:tc>
        <w:tc>
          <w:tcPr>
            <w:tcW w:w="35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20"/>
                <w:szCs w:val="20"/>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0B2F85" w:rsidP="00DD75AA">
            <w:pPr>
              <w:jc w:val="center"/>
              <w:rPr>
                <w:rFonts w:ascii="Palatino Linotype" w:hAnsi="Palatino Linotype" w:cs="Palatino Linotype"/>
                <w:i/>
                <w:sz w:val="18"/>
                <w:szCs w:val="18"/>
              </w:rPr>
            </w:pPr>
            <w:r>
              <w:rPr>
                <w:rFonts w:ascii="Palatino Linotype" w:hAnsi="Palatino Linotype" w:cs="Palatino Linotype"/>
                <w:i/>
                <w:sz w:val="18"/>
                <w:szCs w:val="18"/>
              </w:rPr>
              <w:t>36</w:t>
            </w: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32</w:t>
            </w: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E0578B" w:rsidP="00DD75AA">
            <w:pPr>
              <w:jc w:val="center"/>
              <w:rPr>
                <w:rFonts w:ascii="Palatino Linotype" w:hAnsi="Palatino Linotype" w:cs="Palatino Linotype"/>
                <w:i/>
                <w:sz w:val="20"/>
                <w:szCs w:val="20"/>
              </w:rPr>
            </w:pPr>
            <w:r>
              <w:rPr>
                <w:rFonts w:ascii="Palatino Linotype" w:hAnsi="Palatino Linotype" w:cs="Palatino Linotype"/>
                <w:i/>
                <w:sz w:val="20"/>
                <w:szCs w:val="20"/>
              </w:rPr>
              <w:t>68</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Szakmai kommunikáció</w:t>
            </w:r>
          </w:p>
        </w:tc>
        <w:tc>
          <w:tcPr>
            <w:tcW w:w="35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20"/>
                <w:szCs w:val="20"/>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0B2F85" w:rsidP="00DD75AA">
            <w:pPr>
              <w:jc w:val="center"/>
              <w:rPr>
                <w:rFonts w:ascii="Palatino Linotype" w:hAnsi="Palatino Linotype" w:cs="Palatino Linotype"/>
                <w:i/>
                <w:sz w:val="18"/>
                <w:szCs w:val="18"/>
              </w:rPr>
            </w:pPr>
            <w:r>
              <w:rPr>
                <w:rFonts w:ascii="Palatino Linotype" w:hAnsi="Palatino Linotype" w:cs="Palatino Linotype"/>
                <w:i/>
                <w:sz w:val="18"/>
                <w:szCs w:val="18"/>
              </w:rPr>
              <w:t>72</w:t>
            </w: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E0578B" w:rsidP="00DD75AA">
            <w:pPr>
              <w:jc w:val="center"/>
              <w:rPr>
                <w:rFonts w:ascii="Palatino Linotype" w:hAnsi="Palatino Linotype" w:cs="Palatino Linotype"/>
                <w:i/>
                <w:sz w:val="20"/>
                <w:szCs w:val="20"/>
              </w:rPr>
            </w:pPr>
            <w:r>
              <w:rPr>
                <w:rFonts w:ascii="Palatino Linotype" w:hAnsi="Palatino Linotype" w:cs="Palatino Linotype"/>
                <w:i/>
                <w:sz w:val="20"/>
                <w:szCs w:val="20"/>
              </w:rPr>
              <w:t>72</w:t>
            </w:r>
          </w:p>
        </w:tc>
      </w:tr>
      <w:tr w:rsidR="007B009A" w:rsidRPr="00D912F8" w:rsidTr="00010DAD">
        <w:trPr>
          <w:trHeight w:val="285"/>
        </w:trPr>
        <w:tc>
          <w:tcPr>
            <w:tcW w:w="922" w:type="pct"/>
            <w:vMerge/>
            <w:tcBorders>
              <w:left w:val="single" w:sz="4" w:space="0" w:color="000000"/>
            </w:tcBorders>
            <w:vAlign w:val="center"/>
          </w:tcPr>
          <w:p w:rsidR="007B009A" w:rsidRPr="00D912F8" w:rsidRDefault="007B009A"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7B009A" w:rsidRPr="007B009A" w:rsidRDefault="007B009A" w:rsidP="00DD75AA">
            <w:pPr>
              <w:rPr>
                <w:rFonts w:ascii="Palatino Linotype" w:hAnsi="Palatino Linotype" w:cs="Palatino Linotype"/>
                <w:bCs/>
                <w:sz w:val="20"/>
                <w:szCs w:val="20"/>
              </w:rPr>
            </w:pPr>
            <w:r w:rsidRPr="007B009A">
              <w:rPr>
                <w:rFonts w:ascii="Palatino Linotype" w:hAnsi="Palatino Linotype" w:cs="Palatino Linotype"/>
                <w:bCs/>
                <w:sz w:val="20"/>
                <w:szCs w:val="20"/>
              </w:rPr>
              <w:t>Lelki gondozás és segítségnyújtás</w:t>
            </w:r>
          </w:p>
        </w:tc>
        <w:tc>
          <w:tcPr>
            <w:tcW w:w="354" w:type="pct"/>
            <w:tcBorders>
              <w:left w:val="single" w:sz="4" w:space="0" w:color="000000"/>
              <w:bottom w:val="single" w:sz="4" w:space="0" w:color="000000"/>
            </w:tcBorders>
            <w:vAlign w:val="center"/>
          </w:tcPr>
          <w:p w:rsidR="007B009A" w:rsidRPr="00D912F8" w:rsidRDefault="007B009A"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7B009A" w:rsidRDefault="007B009A"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7B009A" w:rsidRPr="00D912F8" w:rsidRDefault="007B009A"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7B009A" w:rsidRPr="00D912F8" w:rsidRDefault="007B009A"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7B009A" w:rsidRPr="00D912F8" w:rsidRDefault="007B009A"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7B009A" w:rsidRPr="00D912F8" w:rsidRDefault="007B009A"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7B009A" w:rsidRPr="00D912F8" w:rsidRDefault="007B009A"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7B009A" w:rsidRPr="00D912F8" w:rsidRDefault="007B009A"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7B009A" w:rsidRPr="00D912F8" w:rsidRDefault="007B009A" w:rsidP="00DD75AA">
            <w:pPr>
              <w:rPr>
                <w:rFonts w:ascii="Palatino Linotype" w:hAnsi="Palatino Linotype" w:cs="Palatino Linotype"/>
                <w:b/>
                <w:bCs/>
                <w:sz w:val="18"/>
                <w:szCs w:val="18"/>
              </w:rPr>
            </w:pPr>
          </w:p>
        </w:tc>
        <w:tc>
          <w:tcPr>
            <w:tcW w:w="244" w:type="pct"/>
            <w:tcBorders>
              <w:left w:val="single" w:sz="4" w:space="0" w:color="auto"/>
              <w:bottom w:val="single" w:sz="4" w:space="0" w:color="000000"/>
            </w:tcBorders>
            <w:vAlign w:val="center"/>
          </w:tcPr>
          <w:p w:rsidR="007B009A" w:rsidRPr="00D912F8" w:rsidRDefault="007B009A"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32</w:t>
            </w:r>
          </w:p>
        </w:tc>
        <w:tc>
          <w:tcPr>
            <w:tcW w:w="244" w:type="pct"/>
            <w:tcBorders>
              <w:left w:val="single" w:sz="4" w:space="0" w:color="000000"/>
              <w:bottom w:val="single" w:sz="4" w:space="0" w:color="000000"/>
            </w:tcBorders>
            <w:vAlign w:val="center"/>
          </w:tcPr>
          <w:p w:rsidR="007B009A" w:rsidRPr="00D912F8" w:rsidRDefault="007B009A" w:rsidP="00DD75AA">
            <w:pPr>
              <w:jc w:val="center"/>
              <w:rPr>
                <w:rFonts w:ascii="Palatino Linotype" w:hAnsi="Palatino Linotype" w:cs="Palatino Linotype"/>
                <w:b/>
                <w:bCs/>
                <w:sz w:val="18"/>
                <w:szCs w:val="18"/>
              </w:rPr>
            </w:pPr>
          </w:p>
        </w:tc>
        <w:tc>
          <w:tcPr>
            <w:tcW w:w="381" w:type="pct"/>
            <w:tcBorders>
              <w:left w:val="single" w:sz="4" w:space="0" w:color="000000"/>
              <w:bottom w:val="single" w:sz="4" w:space="0" w:color="000000"/>
              <w:right w:val="single" w:sz="4" w:space="0" w:color="000000"/>
            </w:tcBorders>
            <w:vAlign w:val="center"/>
          </w:tcPr>
          <w:p w:rsidR="007B009A" w:rsidRPr="00C76D33" w:rsidRDefault="006F0FB5" w:rsidP="00DD75AA">
            <w:pPr>
              <w:jc w:val="center"/>
              <w:rPr>
                <w:rFonts w:ascii="Palatino Linotype" w:hAnsi="Palatino Linotype" w:cs="Palatino Linotype"/>
                <w:b/>
                <w:sz w:val="20"/>
                <w:szCs w:val="20"/>
              </w:rPr>
            </w:pPr>
            <w:r>
              <w:rPr>
                <w:rFonts w:ascii="Palatino Linotype" w:hAnsi="Palatino Linotype" w:cs="Palatino Linotype"/>
                <w:b/>
                <w:sz w:val="20"/>
                <w:szCs w:val="20"/>
              </w:rPr>
              <w:t>32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b/>
                <w:bCs/>
                <w:sz w:val="20"/>
                <w:szCs w:val="20"/>
              </w:rPr>
            </w:pPr>
            <w:r>
              <w:rPr>
                <w:rFonts w:ascii="Palatino Linotype" w:hAnsi="Palatino Linotype" w:cs="Palatino Linotype"/>
                <w:b/>
                <w:bCs/>
                <w:sz w:val="20"/>
                <w:szCs w:val="20"/>
              </w:rPr>
              <w:t>Elsősegélynyújtás</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186A43"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72</w:t>
            </w: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4"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E0578B" w:rsidP="00DD75AA">
            <w:pPr>
              <w:jc w:val="center"/>
              <w:rPr>
                <w:rFonts w:ascii="Palatino Linotype" w:hAnsi="Palatino Linotype" w:cs="Palatino Linotype"/>
                <w:b/>
                <w:sz w:val="20"/>
                <w:szCs w:val="20"/>
              </w:rPr>
            </w:pPr>
            <w:r>
              <w:rPr>
                <w:rFonts w:ascii="Palatino Linotype" w:hAnsi="Palatino Linotype" w:cs="Palatino Linotype"/>
                <w:b/>
                <w:sz w:val="20"/>
                <w:szCs w:val="20"/>
              </w:rPr>
              <w:t>72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Elsősegély</w:t>
            </w:r>
          </w:p>
        </w:tc>
        <w:tc>
          <w:tcPr>
            <w:tcW w:w="35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20"/>
                <w:szCs w:val="20"/>
              </w:rPr>
            </w:pPr>
          </w:p>
        </w:tc>
        <w:tc>
          <w:tcPr>
            <w:tcW w:w="243" w:type="pct"/>
            <w:tcBorders>
              <w:left w:val="single" w:sz="4" w:space="0" w:color="000000"/>
              <w:bottom w:val="single" w:sz="4" w:space="0" w:color="000000"/>
              <w:right w:val="single" w:sz="4" w:space="0" w:color="auto"/>
            </w:tcBorders>
            <w:vAlign w:val="center"/>
          </w:tcPr>
          <w:p w:rsidR="003F33CF" w:rsidRPr="00C76D33" w:rsidRDefault="00186A43"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9</w:t>
            </w: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E0578B" w:rsidP="00DD75AA">
            <w:pPr>
              <w:jc w:val="center"/>
              <w:rPr>
                <w:rFonts w:ascii="Palatino Linotype" w:hAnsi="Palatino Linotype" w:cs="Palatino Linotype"/>
                <w:i/>
                <w:sz w:val="20"/>
                <w:szCs w:val="20"/>
              </w:rPr>
            </w:pPr>
            <w:r>
              <w:rPr>
                <w:rFonts w:ascii="Palatino Linotype" w:hAnsi="Palatino Linotype" w:cs="Palatino Linotype"/>
                <w:i/>
                <w:sz w:val="20"/>
                <w:szCs w:val="20"/>
              </w:rPr>
              <w:t>9</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ABCDE teendők</w:t>
            </w:r>
          </w:p>
        </w:tc>
        <w:tc>
          <w:tcPr>
            <w:tcW w:w="35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20"/>
                <w:szCs w:val="20"/>
              </w:rPr>
            </w:pPr>
          </w:p>
        </w:tc>
        <w:tc>
          <w:tcPr>
            <w:tcW w:w="243" w:type="pct"/>
            <w:tcBorders>
              <w:left w:val="single" w:sz="4" w:space="0" w:color="000000"/>
              <w:bottom w:val="single" w:sz="4" w:space="0" w:color="000000"/>
              <w:right w:val="single" w:sz="4" w:space="0" w:color="auto"/>
            </w:tcBorders>
            <w:vAlign w:val="center"/>
          </w:tcPr>
          <w:p w:rsidR="003F33CF" w:rsidRPr="00C76D33" w:rsidRDefault="00801D99" w:rsidP="00186A43">
            <w:pPr>
              <w:jc w:val="center"/>
              <w:rPr>
                <w:rFonts w:ascii="Palatino Linotype" w:hAnsi="Palatino Linotype" w:cs="Palatino Linotype"/>
                <w:bCs/>
                <w:i/>
                <w:sz w:val="18"/>
                <w:szCs w:val="18"/>
              </w:rPr>
            </w:pPr>
            <w:r>
              <w:rPr>
                <w:rFonts w:ascii="Palatino Linotype" w:hAnsi="Palatino Linotype" w:cs="Palatino Linotype"/>
                <w:bCs/>
                <w:i/>
                <w:sz w:val="18"/>
                <w:szCs w:val="18"/>
              </w:rPr>
              <w:t>1</w:t>
            </w:r>
            <w:r w:rsidR="00186A43">
              <w:rPr>
                <w:rFonts w:ascii="Palatino Linotype" w:hAnsi="Palatino Linotype" w:cs="Palatino Linotype"/>
                <w:bCs/>
                <w:i/>
                <w:sz w:val="18"/>
                <w:szCs w:val="18"/>
              </w:rPr>
              <w:t>5</w:t>
            </w: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E0578B" w:rsidP="00DD75AA">
            <w:pPr>
              <w:jc w:val="center"/>
              <w:rPr>
                <w:rFonts w:ascii="Palatino Linotype" w:hAnsi="Palatino Linotype" w:cs="Palatino Linotype"/>
                <w:i/>
                <w:sz w:val="20"/>
                <w:szCs w:val="20"/>
              </w:rPr>
            </w:pPr>
            <w:r>
              <w:rPr>
                <w:rFonts w:ascii="Palatino Linotype" w:hAnsi="Palatino Linotype" w:cs="Palatino Linotype"/>
                <w:i/>
                <w:sz w:val="20"/>
                <w:szCs w:val="20"/>
              </w:rPr>
              <w:t>15</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Sérültek ellátása</w:t>
            </w:r>
          </w:p>
        </w:tc>
        <w:tc>
          <w:tcPr>
            <w:tcW w:w="35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20"/>
                <w:szCs w:val="20"/>
              </w:rPr>
            </w:pPr>
          </w:p>
        </w:tc>
        <w:tc>
          <w:tcPr>
            <w:tcW w:w="243" w:type="pct"/>
            <w:tcBorders>
              <w:left w:val="single" w:sz="4" w:space="0" w:color="000000"/>
              <w:bottom w:val="single" w:sz="4" w:space="0" w:color="000000"/>
              <w:right w:val="single" w:sz="4" w:space="0" w:color="auto"/>
            </w:tcBorders>
            <w:vAlign w:val="center"/>
          </w:tcPr>
          <w:p w:rsidR="003F33CF" w:rsidRPr="00C76D33" w:rsidRDefault="00801D99" w:rsidP="00DD75AA">
            <w:pPr>
              <w:jc w:val="center"/>
              <w:rPr>
                <w:rFonts w:ascii="Palatino Linotype" w:hAnsi="Palatino Linotype" w:cs="Palatino Linotype"/>
                <w:i/>
                <w:sz w:val="20"/>
                <w:szCs w:val="20"/>
              </w:rPr>
            </w:pPr>
            <w:r>
              <w:rPr>
                <w:rFonts w:ascii="Palatino Linotype" w:hAnsi="Palatino Linotype" w:cs="Palatino Linotype"/>
                <w:i/>
                <w:sz w:val="20"/>
                <w:szCs w:val="20"/>
              </w:rPr>
              <w:t>4</w:t>
            </w:r>
            <w:r w:rsidR="00186A43">
              <w:rPr>
                <w:rFonts w:ascii="Palatino Linotype" w:hAnsi="Palatino Linotype" w:cs="Palatino Linotype"/>
                <w:i/>
                <w:sz w:val="20"/>
                <w:szCs w:val="20"/>
              </w:rPr>
              <w:t>8</w:t>
            </w: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C76D33" w:rsidRDefault="003F33CF" w:rsidP="00DD75AA">
            <w:pP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C76D33" w:rsidRDefault="003F33CF"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3F33CF" w:rsidRPr="00C76D33"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3F33CF" w:rsidRPr="00C76D33"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76D33" w:rsidRDefault="00E0578B" w:rsidP="00DD75AA">
            <w:pPr>
              <w:jc w:val="center"/>
              <w:rPr>
                <w:rFonts w:ascii="Palatino Linotype" w:hAnsi="Palatino Linotype" w:cs="Palatino Linotype"/>
                <w:i/>
                <w:sz w:val="18"/>
                <w:szCs w:val="18"/>
              </w:rPr>
            </w:pPr>
            <w:r>
              <w:rPr>
                <w:rFonts w:ascii="Palatino Linotype" w:hAnsi="Palatino Linotype" w:cs="Palatino Linotype"/>
                <w:i/>
                <w:sz w:val="18"/>
                <w:szCs w:val="18"/>
              </w:rPr>
              <w:t>48</w:t>
            </w:r>
          </w:p>
        </w:tc>
      </w:tr>
      <w:tr w:rsidR="003F33CF" w:rsidRPr="00D912F8" w:rsidTr="00010DAD">
        <w:trPr>
          <w:trHeight w:val="300"/>
        </w:trPr>
        <w:tc>
          <w:tcPr>
            <w:tcW w:w="922" w:type="pct"/>
            <w:vMerge w:val="restart"/>
            <w:tcBorders>
              <w:top w:val="single" w:sz="4" w:space="0" w:color="000000"/>
              <w:left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r w:rsidRPr="00D912F8">
              <w:rPr>
                <w:rFonts w:ascii="Palatino Linotype" w:hAnsi="Palatino Linotype" w:cs="Palatino Linotype"/>
                <w:sz w:val="20"/>
                <w:szCs w:val="20"/>
              </w:rPr>
              <w:t>11111-12</w:t>
            </w:r>
          </w:p>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sz w:val="20"/>
                <w:szCs w:val="20"/>
              </w:rPr>
              <w:t>Ápolástani alapismeretek</w:t>
            </w: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b/>
                <w:bCs/>
                <w:sz w:val="20"/>
                <w:szCs w:val="20"/>
              </w:rPr>
            </w:pPr>
            <w:r>
              <w:rPr>
                <w:rFonts w:ascii="Palatino Linotype" w:hAnsi="Palatino Linotype" w:cs="Palatino Linotype"/>
                <w:b/>
                <w:bCs/>
                <w:sz w:val="20"/>
                <w:szCs w:val="20"/>
              </w:rPr>
              <w:t>Egészséges ember gondozása</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0B2F85"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252</w:t>
            </w: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4"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381" w:type="pct"/>
            <w:tcBorders>
              <w:left w:val="single" w:sz="4" w:space="0" w:color="000000"/>
              <w:bottom w:val="single" w:sz="4" w:space="0" w:color="000000"/>
              <w:right w:val="single" w:sz="4" w:space="0" w:color="000000"/>
            </w:tcBorders>
            <w:vAlign w:val="center"/>
          </w:tcPr>
          <w:p w:rsidR="003F33CF" w:rsidRPr="00D912F8" w:rsidRDefault="00E0578B" w:rsidP="00DD75AA">
            <w:pPr>
              <w:jc w:val="center"/>
              <w:rPr>
                <w:rFonts w:ascii="Palatino Linotype" w:hAnsi="Palatino Linotype" w:cs="Palatino Linotype"/>
                <w:sz w:val="20"/>
                <w:szCs w:val="20"/>
              </w:rPr>
            </w:pPr>
            <w:r>
              <w:rPr>
                <w:rFonts w:ascii="Palatino Linotype" w:hAnsi="Palatino Linotype" w:cs="Palatino Linotype"/>
                <w:sz w:val="20"/>
                <w:szCs w:val="20"/>
              </w:rPr>
              <w:t>252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Egészséges életvitel</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EF4C1F" w:rsidRDefault="000B2F85" w:rsidP="00DD75AA">
            <w:pPr>
              <w:jc w:val="center"/>
              <w:rPr>
                <w:rFonts w:ascii="Palatino Linotype" w:hAnsi="Palatino Linotype" w:cs="Palatino Linotype"/>
                <w:i/>
                <w:sz w:val="18"/>
                <w:szCs w:val="18"/>
              </w:rPr>
            </w:pPr>
            <w:r>
              <w:rPr>
                <w:rFonts w:ascii="Palatino Linotype" w:hAnsi="Palatino Linotype" w:cs="Palatino Linotype"/>
                <w:i/>
                <w:sz w:val="18"/>
                <w:szCs w:val="18"/>
              </w:rPr>
              <w:t>72</w:t>
            </w:r>
          </w:p>
        </w:tc>
        <w:tc>
          <w:tcPr>
            <w:tcW w:w="243" w:type="pct"/>
            <w:tcBorders>
              <w:left w:val="single" w:sz="4" w:space="0" w:color="000000"/>
              <w:bottom w:val="single" w:sz="4" w:space="0" w:color="000000"/>
              <w:right w:val="single" w:sz="4" w:space="0" w:color="auto"/>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EF4C1F"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EF4C1F"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EF4C1F"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EF4C1F" w:rsidRDefault="003F33CF"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3F33CF" w:rsidRPr="00EF4C1F"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EF4C1F" w:rsidRDefault="00E0578B" w:rsidP="00DD75AA">
            <w:pPr>
              <w:jc w:val="center"/>
              <w:rPr>
                <w:rFonts w:ascii="Palatino Linotype" w:hAnsi="Palatino Linotype" w:cs="Palatino Linotype"/>
                <w:i/>
                <w:sz w:val="20"/>
                <w:szCs w:val="20"/>
              </w:rPr>
            </w:pPr>
            <w:r>
              <w:rPr>
                <w:rFonts w:ascii="Palatino Linotype" w:hAnsi="Palatino Linotype" w:cs="Palatino Linotype"/>
                <w:i/>
                <w:sz w:val="20"/>
                <w:szCs w:val="20"/>
              </w:rPr>
              <w:t>72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Egészséget befolyásoló tényezők</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EF4C1F" w:rsidRDefault="000B2F85" w:rsidP="00DD75AA">
            <w:pPr>
              <w:jc w:val="center"/>
              <w:rPr>
                <w:rFonts w:ascii="Palatino Linotype" w:hAnsi="Palatino Linotype" w:cs="Palatino Linotype"/>
                <w:i/>
                <w:sz w:val="18"/>
                <w:szCs w:val="18"/>
              </w:rPr>
            </w:pPr>
            <w:r>
              <w:rPr>
                <w:rFonts w:ascii="Palatino Linotype" w:hAnsi="Palatino Linotype" w:cs="Palatino Linotype"/>
                <w:i/>
                <w:sz w:val="18"/>
                <w:szCs w:val="18"/>
              </w:rPr>
              <w:t>72</w:t>
            </w:r>
          </w:p>
        </w:tc>
        <w:tc>
          <w:tcPr>
            <w:tcW w:w="243" w:type="pct"/>
            <w:tcBorders>
              <w:left w:val="single" w:sz="4" w:space="0" w:color="000000"/>
              <w:bottom w:val="single" w:sz="4" w:space="0" w:color="000000"/>
              <w:right w:val="single" w:sz="4" w:space="0" w:color="auto"/>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EF4C1F"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EF4C1F"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EF4C1F"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EF4C1F" w:rsidRDefault="003F33CF" w:rsidP="00DD75AA">
            <w:pPr>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EF4C1F" w:rsidRDefault="00E0578B" w:rsidP="00DD75AA">
            <w:pPr>
              <w:jc w:val="center"/>
              <w:rPr>
                <w:rFonts w:ascii="Palatino Linotype" w:hAnsi="Palatino Linotype" w:cs="Palatino Linotype"/>
                <w:i/>
                <w:sz w:val="20"/>
                <w:szCs w:val="20"/>
              </w:rPr>
            </w:pPr>
            <w:r>
              <w:rPr>
                <w:rFonts w:ascii="Palatino Linotype" w:hAnsi="Palatino Linotype" w:cs="Palatino Linotype"/>
                <w:i/>
                <w:sz w:val="20"/>
                <w:szCs w:val="20"/>
              </w:rPr>
              <w:t>72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EF4C1F" w:rsidRDefault="004D1AE6" w:rsidP="00DD75AA">
            <w:pPr>
              <w:rPr>
                <w:rFonts w:ascii="Palatino Linotype" w:hAnsi="Palatino Linotype" w:cs="Palatino Linotype"/>
                <w:bCs/>
                <w:sz w:val="20"/>
                <w:szCs w:val="20"/>
              </w:rPr>
            </w:pPr>
            <w:r>
              <w:rPr>
                <w:rFonts w:ascii="Palatino Linotype" w:hAnsi="Palatino Linotype" w:cs="Palatino Linotype"/>
                <w:bCs/>
                <w:sz w:val="20"/>
                <w:szCs w:val="20"/>
              </w:rPr>
              <w:t>Egészséggondozási feladatok</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EF4C1F" w:rsidRDefault="00801D99"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1</w:t>
            </w:r>
            <w:r w:rsidR="000B2F85">
              <w:rPr>
                <w:rFonts w:ascii="Palatino Linotype" w:hAnsi="Palatino Linotype" w:cs="Palatino Linotype"/>
                <w:bCs/>
                <w:i/>
                <w:sz w:val="18"/>
                <w:szCs w:val="18"/>
              </w:rPr>
              <w:t>0</w:t>
            </w:r>
            <w:r>
              <w:rPr>
                <w:rFonts w:ascii="Palatino Linotype" w:hAnsi="Palatino Linotype" w:cs="Palatino Linotype"/>
                <w:bCs/>
                <w:i/>
                <w:sz w:val="18"/>
                <w:szCs w:val="18"/>
              </w:rPr>
              <w:t>8</w:t>
            </w:r>
          </w:p>
        </w:tc>
        <w:tc>
          <w:tcPr>
            <w:tcW w:w="243" w:type="pct"/>
            <w:tcBorders>
              <w:left w:val="single" w:sz="4" w:space="0" w:color="000000"/>
              <w:bottom w:val="single" w:sz="4" w:space="0" w:color="000000"/>
              <w:right w:val="single" w:sz="4" w:space="0" w:color="auto"/>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EF4C1F" w:rsidRDefault="003F33CF"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3F33CF" w:rsidRPr="00EF4C1F" w:rsidRDefault="003F33CF" w:rsidP="00DD75AA">
            <w:pPr>
              <w:jc w:val="center"/>
              <w:rPr>
                <w:rFonts w:ascii="Palatino Linotype" w:hAnsi="Palatino Linotype" w:cs="Palatino Linotype"/>
                <w:bCs/>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EF4C1F" w:rsidRDefault="003F33CF"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3F33CF" w:rsidRPr="00EF4C1F"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EF4C1F" w:rsidRDefault="003F33CF" w:rsidP="00DD75AA">
            <w:pPr>
              <w:jc w:val="center"/>
              <w:rPr>
                <w:rFonts w:ascii="Palatino Linotype" w:hAnsi="Palatino Linotype" w:cs="Palatino Linotype"/>
                <w:bCs/>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EF4C1F" w:rsidRDefault="006F0FB5" w:rsidP="00DD75AA">
            <w:pPr>
              <w:jc w:val="center"/>
              <w:rPr>
                <w:rFonts w:ascii="Palatino Linotype" w:hAnsi="Palatino Linotype" w:cs="Palatino Linotype"/>
                <w:i/>
                <w:sz w:val="20"/>
                <w:szCs w:val="20"/>
              </w:rPr>
            </w:pPr>
            <w:r>
              <w:rPr>
                <w:rFonts w:ascii="Palatino Linotype" w:hAnsi="Palatino Linotype" w:cs="Palatino Linotype"/>
                <w:i/>
                <w:sz w:val="20"/>
                <w:szCs w:val="20"/>
              </w:rPr>
              <w:t>1</w:t>
            </w:r>
            <w:r w:rsidR="00E0578B">
              <w:rPr>
                <w:rFonts w:ascii="Palatino Linotype" w:hAnsi="Palatino Linotype" w:cs="Palatino Linotype"/>
                <w:i/>
                <w:sz w:val="20"/>
                <w:szCs w:val="20"/>
              </w:rPr>
              <w:t>0</w:t>
            </w:r>
            <w:r>
              <w:rPr>
                <w:rFonts w:ascii="Palatino Linotype" w:hAnsi="Palatino Linotype" w:cs="Palatino Linotype"/>
                <w:i/>
                <w:sz w:val="20"/>
                <w:szCs w:val="20"/>
              </w:rPr>
              <w:t>8</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snapToGrid w:val="0"/>
              <w:rPr>
                <w:rFonts w:ascii="Palatino Linotype" w:hAnsi="Palatino Linotype" w:cs="Palatino Linotype"/>
                <w:b/>
                <w:bCs/>
                <w:sz w:val="20"/>
                <w:szCs w:val="20"/>
              </w:rPr>
            </w:pPr>
            <w:r>
              <w:rPr>
                <w:rFonts w:ascii="Palatino Linotype" w:hAnsi="Palatino Linotype" w:cs="Palatino Linotype"/>
                <w:b/>
                <w:bCs/>
                <w:sz w:val="20"/>
                <w:szCs w:val="20"/>
              </w:rPr>
              <w:t>Csecsemő és kisgyermek gondozása</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C8409E" w:rsidP="00DD75AA">
            <w:pPr>
              <w:jc w:val="center"/>
              <w:rPr>
                <w:rFonts w:ascii="Palatino Linotype" w:hAnsi="Palatino Linotype" w:cs="Palatino Linotype"/>
                <w:b/>
                <w:bCs/>
                <w:sz w:val="18"/>
                <w:szCs w:val="18"/>
              </w:rPr>
            </w:pPr>
            <w:r>
              <w:rPr>
                <w:rFonts w:ascii="Palatino Linotype" w:hAnsi="Palatino Linotype" w:cs="Palatino Linotype"/>
                <w:b/>
                <w:bCs/>
                <w:sz w:val="18"/>
                <w:szCs w:val="18"/>
              </w:rPr>
              <w:t>180</w:t>
            </w: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4" w:type="pct"/>
            <w:tcBorders>
              <w:left w:val="single" w:sz="4" w:space="0" w:color="auto"/>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24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18"/>
                <w:szCs w:val="18"/>
              </w:rPr>
            </w:pPr>
          </w:p>
        </w:tc>
        <w:tc>
          <w:tcPr>
            <w:tcW w:w="381" w:type="pct"/>
            <w:tcBorders>
              <w:left w:val="single" w:sz="4" w:space="0" w:color="000000"/>
              <w:bottom w:val="single" w:sz="4" w:space="0" w:color="000000"/>
              <w:right w:val="single" w:sz="4" w:space="0" w:color="000000"/>
            </w:tcBorders>
            <w:vAlign w:val="center"/>
          </w:tcPr>
          <w:p w:rsidR="003F33CF" w:rsidRPr="00D912F8" w:rsidRDefault="00E0578B"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w:t>
            </w:r>
            <w:r w:rsidR="006F0FB5">
              <w:rPr>
                <w:rFonts w:ascii="Palatino Linotype" w:hAnsi="Palatino Linotype" w:cs="Palatino Linotype"/>
                <w:b/>
                <w:bCs/>
                <w:sz w:val="20"/>
                <w:szCs w:val="20"/>
              </w:rPr>
              <w:t>8</w:t>
            </w:r>
            <w:r>
              <w:rPr>
                <w:rFonts w:ascii="Palatino Linotype" w:hAnsi="Palatino Linotype" w:cs="Palatino Linotype"/>
                <w:b/>
                <w:bCs/>
                <w:sz w:val="20"/>
                <w:szCs w:val="20"/>
              </w:rPr>
              <w:t>0</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Csecsemőgondozás</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3F33CF" w:rsidRPr="00801D99" w:rsidRDefault="003F33CF" w:rsidP="00DD75AA">
            <w:pPr>
              <w:jc w:val="center"/>
              <w:rPr>
                <w:rFonts w:ascii="Palatino Linotype" w:hAnsi="Palatino Linotype" w:cs="Palatino Linotype"/>
                <w:bCs/>
                <w:sz w:val="18"/>
                <w:szCs w:val="18"/>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sz w:val="18"/>
                <w:szCs w:val="18"/>
              </w:rPr>
            </w:pPr>
          </w:p>
        </w:tc>
        <w:tc>
          <w:tcPr>
            <w:tcW w:w="242"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A37B04" w:rsidRDefault="00C8409E" w:rsidP="00DD75AA">
            <w:pPr>
              <w:jc w:val="center"/>
              <w:rPr>
                <w:rFonts w:ascii="Palatino Linotype" w:hAnsi="Palatino Linotype" w:cs="Palatino Linotype"/>
                <w:bCs/>
                <w:i/>
                <w:sz w:val="18"/>
                <w:szCs w:val="18"/>
              </w:rPr>
            </w:pPr>
            <w:r>
              <w:rPr>
                <w:rFonts w:ascii="Palatino Linotype" w:hAnsi="Palatino Linotype" w:cs="Palatino Linotype"/>
                <w:bCs/>
                <w:i/>
                <w:sz w:val="18"/>
                <w:szCs w:val="18"/>
              </w:rPr>
              <w:t>108</w:t>
            </w:r>
          </w:p>
        </w:tc>
        <w:tc>
          <w:tcPr>
            <w:tcW w:w="244" w:type="pct"/>
            <w:vMerge/>
            <w:tcBorders>
              <w:left w:val="single" w:sz="4" w:space="0" w:color="auto"/>
              <w:right w:val="single" w:sz="4" w:space="0" w:color="auto"/>
            </w:tcBorders>
            <w:shd w:val="clear" w:color="auto" w:fill="C0C0C0"/>
            <w:vAlign w:val="center"/>
          </w:tcPr>
          <w:p w:rsidR="003F33CF" w:rsidRPr="00A37B04" w:rsidRDefault="003F33CF" w:rsidP="00DD75AA">
            <w:pPr>
              <w:rPr>
                <w:rFonts w:ascii="Palatino Linotype" w:hAnsi="Palatino Linotype" w:cs="Palatino Linotype"/>
                <w:i/>
                <w:sz w:val="18"/>
                <w:szCs w:val="18"/>
              </w:rPr>
            </w:pPr>
          </w:p>
        </w:tc>
        <w:tc>
          <w:tcPr>
            <w:tcW w:w="242"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A37B04" w:rsidRDefault="003F33CF" w:rsidP="00DD75AA">
            <w:pPr>
              <w:jc w:val="center"/>
              <w:rPr>
                <w:rFonts w:ascii="Palatino Linotype" w:hAnsi="Palatino Linotype" w:cs="Palatino Linotype"/>
                <w:bCs/>
                <w:i/>
                <w:sz w:val="18"/>
                <w:szCs w:val="18"/>
              </w:rPr>
            </w:pPr>
          </w:p>
        </w:tc>
        <w:tc>
          <w:tcPr>
            <w:tcW w:w="244" w:type="pct"/>
            <w:vMerge/>
            <w:tcBorders>
              <w:left w:val="single" w:sz="4" w:space="0" w:color="auto"/>
              <w:right w:val="single" w:sz="4" w:space="0" w:color="auto"/>
            </w:tcBorders>
            <w:shd w:val="clear" w:color="auto" w:fill="C0C0C0"/>
            <w:vAlign w:val="center"/>
          </w:tcPr>
          <w:p w:rsidR="003F33CF" w:rsidRPr="00A37B04" w:rsidRDefault="003F33CF" w:rsidP="00DD75AA">
            <w:pPr>
              <w:rPr>
                <w:rFonts w:ascii="Palatino Linotype" w:hAnsi="Palatino Linotype" w:cs="Palatino Linotype"/>
                <w:i/>
                <w:sz w:val="18"/>
                <w:szCs w:val="18"/>
              </w:rPr>
            </w:pPr>
          </w:p>
        </w:tc>
        <w:tc>
          <w:tcPr>
            <w:tcW w:w="244"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bCs/>
                <w:i/>
                <w:sz w:val="18"/>
                <w:szCs w:val="18"/>
              </w:rPr>
            </w:pPr>
          </w:p>
        </w:tc>
        <w:tc>
          <w:tcPr>
            <w:tcW w:w="244" w:type="pct"/>
            <w:tcBorders>
              <w:left w:val="single" w:sz="4" w:space="0" w:color="000000"/>
              <w:bottom w:val="single" w:sz="4" w:space="0" w:color="000000"/>
            </w:tcBorders>
            <w:vAlign w:val="center"/>
          </w:tcPr>
          <w:p w:rsidR="003F33CF" w:rsidRPr="00A37B04" w:rsidRDefault="003F33CF"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A37B04" w:rsidRDefault="00E0578B"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108</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4D1AE6" w:rsidP="00DD75AA">
            <w:pPr>
              <w:rPr>
                <w:rFonts w:ascii="Palatino Linotype" w:hAnsi="Palatino Linotype" w:cs="Palatino Linotype"/>
                <w:sz w:val="20"/>
                <w:szCs w:val="20"/>
              </w:rPr>
            </w:pPr>
            <w:r>
              <w:rPr>
                <w:rFonts w:ascii="Palatino Linotype" w:hAnsi="Palatino Linotype" w:cs="Palatino Linotype"/>
                <w:sz w:val="20"/>
                <w:szCs w:val="20"/>
              </w:rPr>
              <w:t>Kisgyermek gondozása</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sz w:val="20"/>
                <w:szCs w:val="20"/>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A37B04" w:rsidRDefault="00C8409E" w:rsidP="00DD75AA">
            <w:pPr>
              <w:jc w:val="center"/>
              <w:rPr>
                <w:rFonts w:ascii="Palatino Linotype" w:hAnsi="Palatino Linotype" w:cs="Palatino Linotype"/>
                <w:i/>
                <w:sz w:val="18"/>
                <w:szCs w:val="18"/>
              </w:rPr>
            </w:pPr>
            <w:r>
              <w:rPr>
                <w:rFonts w:ascii="Palatino Linotype" w:hAnsi="Palatino Linotype" w:cs="Palatino Linotype"/>
                <w:i/>
                <w:sz w:val="18"/>
                <w:szCs w:val="18"/>
              </w:rPr>
              <w:t>72</w:t>
            </w:r>
          </w:p>
        </w:tc>
        <w:tc>
          <w:tcPr>
            <w:tcW w:w="244" w:type="pct"/>
            <w:vMerge/>
            <w:tcBorders>
              <w:left w:val="single" w:sz="4" w:space="0" w:color="auto"/>
              <w:right w:val="single" w:sz="4" w:space="0" w:color="auto"/>
            </w:tcBorders>
            <w:shd w:val="clear" w:color="auto" w:fill="C0C0C0"/>
            <w:vAlign w:val="center"/>
          </w:tcPr>
          <w:p w:rsidR="003F33CF" w:rsidRPr="00A37B04" w:rsidRDefault="003F33CF"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A37B04" w:rsidRDefault="003F33CF"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3F33CF" w:rsidRPr="00A37B04" w:rsidRDefault="003F33CF"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3F33CF" w:rsidRPr="00A37B04" w:rsidRDefault="003F33CF"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A37B04" w:rsidRDefault="00E0578B"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72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C8409E" w:rsidRDefault="004D1AE6" w:rsidP="00DD75AA">
            <w:pPr>
              <w:rPr>
                <w:rFonts w:ascii="Palatino Linotype" w:hAnsi="Palatino Linotype" w:cs="Palatino Linotype"/>
                <w:b/>
                <w:sz w:val="20"/>
                <w:szCs w:val="20"/>
              </w:rPr>
            </w:pPr>
            <w:proofErr w:type="spellStart"/>
            <w:r w:rsidRPr="00C8409E">
              <w:rPr>
                <w:rFonts w:ascii="Palatino Linotype" w:hAnsi="Palatino Linotype" w:cs="Palatino Linotype"/>
                <w:b/>
                <w:sz w:val="20"/>
                <w:szCs w:val="20"/>
              </w:rPr>
              <w:t>Klinikumi</w:t>
            </w:r>
            <w:proofErr w:type="spellEnd"/>
            <w:r w:rsidRPr="00C8409E">
              <w:rPr>
                <w:rFonts w:ascii="Palatino Linotype" w:hAnsi="Palatino Linotype" w:cs="Palatino Linotype"/>
                <w:b/>
                <w:sz w:val="20"/>
                <w:szCs w:val="20"/>
              </w:rPr>
              <w:t xml:space="preserve"> </w:t>
            </w:r>
            <w:proofErr w:type="spellStart"/>
            <w:r w:rsidRPr="00C8409E">
              <w:rPr>
                <w:rFonts w:ascii="Palatino Linotype" w:hAnsi="Palatino Linotype" w:cs="Palatino Linotype"/>
                <w:b/>
                <w:sz w:val="20"/>
                <w:szCs w:val="20"/>
              </w:rPr>
              <w:t>alapismereretek</w:t>
            </w:r>
            <w:proofErr w:type="spellEnd"/>
          </w:p>
        </w:tc>
        <w:tc>
          <w:tcPr>
            <w:tcW w:w="354" w:type="pct"/>
            <w:tcBorders>
              <w:left w:val="single" w:sz="4" w:space="0" w:color="000000"/>
              <w:bottom w:val="single" w:sz="4" w:space="0" w:color="000000"/>
            </w:tcBorders>
            <w:vAlign w:val="center"/>
          </w:tcPr>
          <w:p w:rsidR="003F33CF" w:rsidRPr="00C8409E" w:rsidRDefault="003F33CF" w:rsidP="00DD75AA">
            <w:pPr>
              <w:jc w:val="center"/>
              <w:rPr>
                <w:rFonts w:ascii="Palatino Linotype" w:hAnsi="Palatino Linotype" w:cs="Palatino Linotype"/>
                <w:b/>
                <w:sz w:val="20"/>
                <w:szCs w:val="20"/>
              </w:rPr>
            </w:pPr>
          </w:p>
        </w:tc>
        <w:tc>
          <w:tcPr>
            <w:tcW w:w="243" w:type="pct"/>
            <w:tcBorders>
              <w:left w:val="single" w:sz="4" w:space="0" w:color="000000"/>
              <w:bottom w:val="single" w:sz="4" w:space="0" w:color="000000"/>
              <w:right w:val="single" w:sz="4" w:space="0" w:color="auto"/>
            </w:tcBorders>
            <w:vAlign w:val="center"/>
          </w:tcPr>
          <w:p w:rsidR="003F33CF" w:rsidRPr="00C8409E" w:rsidRDefault="003F33CF" w:rsidP="00DD75AA">
            <w:pPr>
              <w:jc w:val="center"/>
              <w:rPr>
                <w:rFonts w:ascii="Palatino Linotype" w:hAnsi="Palatino Linotype" w:cs="Palatino Linotype"/>
                <w:b/>
                <w:sz w:val="20"/>
                <w:szCs w:val="20"/>
              </w:rPr>
            </w:pPr>
          </w:p>
        </w:tc>
        <w:tc>
          <w:tcPr>
            <w:tcW w:w="244" w:type="pct"/>
            <w:vMerge/>
            <w:tcBorders>
              <w:left w:val="single" w:sz="4" w:space="0" w:color="auto"/>
              <w:right w:val="single" w:sz="4" w:space="0" w:color="auto"/>
            </w:tcBorders>
            <w:shd w:val="clear" w:color="auto" w:fill="C0C0C0"/>
            <w:vAlign w:val="center"/>
          </w:tcPr>
          <w:p w:rsidR="003F33CF" w:rsidRPr="00C8409E"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C8409E" w:rsidRDefault="00C8409E" w:rsidP="00DD75AA">
            <w:pPr>
              <w:jc w:val="center"/>
              <w:rPr>
                <w:rFonts w:ascii="Palatino Linotype" w:hAnsi="Palatino Linotype" w:cs="Palatino Linotype"/>
                <w:b/>
                <w:sz w:val="18"/>
                <w:szCs w:val="18"/>
              </w:rPr>
            </w:pPr>
            <w:r w:rsidRPr="00C8409E">
              <w:rPr>
                <w:rFonts w:ascii="Palatino Linotype" w:hAnsi="Palatino Linotype" w:cs="Palatino Linotype"/>
                <w:b/>
                <w:sz w:val="18"/>
                <w:szCs w:val="18"/>
              </w:rPr>
              <w:t>216</w:t>
            </w:r>
          </w:p>
        </w:tc>
        <w:tc>
          <w:tcPr>
            <w:tcW w:w="243" w:type="pct"/>
            <w:tcBorders>
              <w:left w:val="single" w:sz="4" w:space="0" w:color="000000"/>
              <w:bottom w:val="single" w:sz="4" w:space="0" w:color="000000"/>
              <w:right w:val="single" w:sz="4" w:space="0" w:color="auto"/>
            </w:tcBorders>
            <w:vAlign w:val="center"/>
          </w:tcPr>
          <w:p w:rsidR="003F33CF" w:rsidRPr="00C8409E" w:rsidRDefault="003F33CF" w:rsidP="00DD75AA">
            <w:pPr>
              <w:jc w:val="center"/>
              <w:rPr>
                <w:rFonts w:ascii="Palatino Linotype" w:hAnsi="Palatino Linotype" w:cs="Palatino Linotype"/>
                <w:b/>
                <w:sz w:val="18"/>
                <w:szCs w:val="18"/>
              </w:rPr>
            </w:pPr>
          </w:p>
        </w:tc>
        <w:tc>
          <w:tcPr>
            <w:tcW w:w="244" w:type="pct"/>
            <w:vMerge/>
            <w:tcBorders>
              <w:left w:val="single" w:sz="4" w:space="0" w:color="auto"/>
              <w:right w:val="single" w:sz="4" w:space="0" w:color="auto"/>
            </w:tcBorders>
            <w:shd w:val="clear" w:color="auto" w:fill="C0C0C0"/>
            <w:vAlign w:val="center"/>
          </w:tcPr>
          <w:p w:rsidR="003F33CF" w:rsidRPr="00C8409E"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C8409E" w:rsidRDefault="00C8409E" w:rsidP="00DD75AA">
            <w:pPr>
              <w:jc w:val="center"/>
              <w:rPr>
                <w:rFonts w:ascii="Palatino Linotype" w:hAnsi="Palatino Linotype" w:cs="Palatino Linotype"/>
                <w:b/>
                <w:sz w:val="18"/>
                <w:szCs w:val="18"/>
              </w:rPr>
            </w:pPr>
            <w:r w:rsidRPr="00C8409E">
              <w:rPr>
                <w:rFonts w:ascii="Palatino Linotype" w:hAnsi="Palatino Linotype" w:cs="Palatino Linotype"/>
                <w:b/>
                <w:sz w:val="18"/>
                <w:szCs w:val="18"/>
              </w:rPr>
              <w:t>144</w:t>
            </w:r>
          </w:p>
        </w:tc>
        <w:tc>
          <w:tcPr>
            <w:tcW w:w="243" w:type="pct"/>
            <w:tcBorders>
              <w:left w:val="single" w:sz="4" w:space="0" w:color="000000"/>
              <w:bottom w:val="single" w:sz="4" w:space="0" w:color="000000"/>
              <w:right w:val="single" w:sz="4" w:space="0" w:color="auto"/>
            </w:tcBorders>
            <w:vAlign w:val="center"/>
          </w:tcPr>
          <w:p w:rsidR="003F33CF" w:rsidRPr="00C8409E" w:rsidRDefault="003F33CF" w:rsidP="00DD75AA">
            <w:pPr>
              <w:jc w:val="center"/>
              <w:rPr>
                <w:rFonts w:ascii="Palatino Linotype" w:hAnsi="Palatino Linotype" w:cs="Palatino Linotype"/>
                <w:b/>
                <w:sz w:val="18"/>
                <w:szCs w:val="18"/>
              </w:rPr>
            </w:pPr>
          </w:p>
        </w:tc>
        <w:tc>
          <w:tcPr>
            <w:tcW w:w="244" w:type="pct"/>
            <w:vMerge/>
            <w:tcBorders>
              <w:left w:val="single" w:sz="4" w:space="0" w:color="auto"/>
              <w:right w:val="single" w:sz="4" w:space="0" w:color="auto"/>
            </w:tcBorders>
            <w:shd w:val="clear" w:color="auto" w:fill="C0C0C0"/>
            <w:vAlign w:val="center"/>
          </w:tcPr>
          <w:p w:rsidR="003F33CF" w:rsidRPr="00C8409E" w:rsidRDefault="003F33CF" w:rsidP="00DD75AA">
            <w:pPr>
              <w:rPr>
                <w:rFonts w:ascii="Palatino Linotype" w:hAnsi="Palatino Linotype" w:cs="Palatino Linotype"/>
                <w:b/>
                <w:bCs/>
                <w:sz w:val="18"/>
                <w:szCs w:val="18"/>
              </w:rPr>
            </w:pPr>
          </w:p>
        </w:tc>
        <w:tc>
          <w:tcPr>
            <w:tcW w:w="244" w:type="pct"/>
            <w:tcBorders>
              <w:left w:val="single" w:sz="4" w:space="0" w:color="auto"/>
              <w:bottom w:val="single" w:sz="4" w:space="0" w:color="000000"/>
            </w:tcBorders>
            <w:vAlign w:val="center"/>
          </w:tcPr>
          <w:p w:rsidR="003F33CF" w:rsidRPr="00C8409E" w:rsidRDefault="007B009A" w:rsidP="00DD75AA">
            <w:pPr>
              <w:jc w:val="center"/>
              <w:rPr>
                <w:rFonts w:ascii="Palatino Linotype" w:hAnsi="Palatino Linotype" w:cs="Palatino Linotype"/>
                <w:b/>
                <w:sz w:val="18"/>
                <w:szCs w:val="18"/>
              </w:rPr>
            </w:pPr>
            <w:r w:rsidRPr="00C8409E">
              <w:rPr>
                <w:rFonts w:ascii="Palatino Linotype" w:hAnsi="Palatino Linotype" w:cs="Palatino Linotype"/>
                <w:b/>
                <w:sz w:val="18"/>
                <w:szCs w:val="18"/>
              </w:rPr>
              <w:t>64</w:t>
            </w:r>
          </w:p>
        </w:tc>
        <w:tc>
          <w:tcPr>
            <w:tcW w:w="244" w:type="pct"/>
            <w:tcBorders>
              <w:left w:val="single" w:sz="4" w:space="0" w:color="000000"/>
              <w:bottom w:val="single" w:sz="4" w:space="0" w:color="000000"/>
            </w:tcBorders>
            <w:vAlign w:val="center"/>
          </w:tcPr>
          <w:p w:rsidR="003F33CF" w:rsidRPr="00C8409E" w:rsidRDefault="003F33CF" w:rsidP="00DD75AA">
            <w:pPr>
              <w:snapToGrid w:val="0"/>
              <w:jc w:val="center"/>
              <w:rPr>
                <w:rFonts w:ascii="Palatino Linotype" w:hAnsi="Palatino Linotype" w:cs="Palatino Linotype"/>
                <w:b/>
                <w:sz w:val="18"/>
                <w:szCs w:val="18"/>
              </w:rPr>
            </w:pPr>
          </w:p>
        </w:tc>
        <w:tc>
          <w:tcPr>
            <w:tcW w:w="381" w:type="pct"/>
            <w:tcBorders>
              <w:left w:val="single" w:sz="4" w:space="0" w:color="000000"/>
              <w:bottom w:val="single" w:sz="4" w:space="0" w:color="000000"/>
              <w:right w:val="single" w:sz="4" w:space="0" w:color="000000"/>
            </w:tcBorders>
            <w:vAlign w:val="center"/>
          </w:tcPr>
          <w:p w:rsidR="003F33CF" w:rsidRPr="00C8409E" w:rsidRDefault="00E0578B" w:rsidP="00DD75AA">
            <w:pPr>
              <w:snapToGrid w:val="0"/>
              <w:jc w:val="center"/>
              <w:rPr>
                <w:rFonts w:ascii="Palatino Linotype" w:hAnsi="Palatino Linotype" w:cs="Palatino Linotype"/>
                <w:b/>
                <w:sz w:val="18"/>
                <w:szCs w:val="18"/>
              </w:rPr>
            </w:pPr>
            <w:r>
              <w:rPr>
                <w:rFonts w:ascii="Palatino Linotype" w:hAnsi="Palatino Linotype" w:cs="Palatino Linotype"/>
                <w:b/>
                <w:sz w:val="18"/>
                <w:szCs w:val="18"/>
              </w:rPr>
              <w:t>424</w:t>
            </w:r>
          </w:p>
        </w:tc>
      </w:tr>
      <w:tr w:rsidR="00010DAD" w:rsidRPr="00D912F8" w:rsidTr="00010DAD">
        <w:trPr>
          <w:trHeight w:val="285"/>
        </w:trPr>
        <w:tc>
          <w:tcPr>
            <w:tcW w:w="922" w:type="pct"/>
            <w:vMerge/>
            <w:tcBorders>
              <w:left w:val="single" w:sz="4" w:space="0" w:color="000000"/>
            </w:tcBorders>
            <w:vAlign w:val="center"/>
          </w:tcPr>
          <w:p w:rsidR="00010DAD" w:rsidRPr="00D912F8" w:rsidRDefault="00010DAD"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010DAD" w:rsidRPr="00D912F8" w:rsidRDefault="00801D99" w:rsidP="00DD75AA">
            <w:pPr>
              <w:rPr>
                <w:rFonts w:ascii="Palatino Linotype" w:hAnsi="Palatino Linotype" w:cs="Palatino Linotype"/>
                <w:sz w:val="20"/>
                <w:szCs w:val="20"/>
              </w:rPr>
            </w:pPr>
            <w:proofErr w:type="spellStart"/>
            <w:r>
              <w:rPr>
                <w:rFonts w:ascii="Palatino Linotype" w:hAnsi="Palatino Linotype" w:cs="Palatino Linotype"/>
                <w:sz w:val="20"/>
                <w:szCs w:val="20"/>
              </w:rPr>
              <w:t>Anantómia-élettan</w:t>
            </w:r>
            <w:proofErr w:type="spellEnd"/>
          </w:p>
        </w:tc>
        <w:tc>
          <w:tcPr>
            <w:tcW w:w="354" w:type="pct"/>
            <w:tcBorders>
              <w:left w:val="single" w:sz="4" w:space="0" w:color="000000"/>
              <w:bottom w:val="single" w:sz="4" w:space="0" w:color="000000"/>
            </w:tcBorders>
            <w:vAlign w:val="center"/>
          </w:tcPr>
          <w:p w:rsidR="00010DAD" w:rsidRPr="00D912F8" w:rsidRDefault="00010DAD"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010DAD" w:rsidRPr="00D912F8" w:rsidRDefault="00010DAD" w:rsidP="00DD75AA">
            <w:pPr>
              <w:jc w:val="center"/>
              <w:rPr>
                <w:rFonts w:ascii="Palatino Linotype" w:hAnsi="Palatino Linotype" w:cs="Palatino Linotype"/>
                <w:sz w:val="20"/>
                <w:szCs w:val="20"/>
              </w:rPr>
            </w:pPr>
          </w:p>
        </w:tc>
        <w:tc>
          <w:tcPr>
            <w:tcW w:w="244" w:type="pct"/>
            <w:vMerge/>
            <w:tcBorders>
              <w:left w:val="single" w:sz="4" w:space="0" w:color="auto"/>
              <w:right w:val="single" w:sz="4" w:space="0" w:color="auto"/>
            </w:tcBorders>
            <w:shd w:val="clear" w:color="auto" w:fill="C0C0C0"/>
            <w:vAlign w:val="center"/>
          </w:tcPr>
          <w:p w:rsidR="00010DAD" w:rsidRPr="00D912F8" w:rsidRDefault="00010DAD"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010DAD" w:rsidRPr="00A37B04" w:rsidRDefault="00C8409E" w:rsidP="00DD75AA">
            <w:pPr>
              <w:jc w:val="center"/>
              <w:rPr>
                <w:rFonts w:ascii="Palatino Linotype" w:hAnsi="Palatino Linotype" w:cs="Palatino Linotype"/>
                <w:i/>
                <w:sz w:val="18"/>
                <w:szCs w:val="18"/>
              </w:rPr>
            </w:pPr>
            <w:r>
              <w:rPr>
                <w:rFonts w:ascii="Palatino Linotype" w:hAnsi="Palatino Linotype" w:cs="Palatino Linotype"/>
                <w:i/>
                <w:sz w:val="18"/>
                <w:szCs w:val="18"/>
              </w:rPr>
              <w:t>144</w:t>
            </w:r>
          </w:p>
        </w:tc>
        <w:tc>
          <w:tcPr>
            <w:tcW w:w="243" w:type="pct"/>
            <w:tcBorders>
              <w:left w:val="single" w:sz="4" w:space="0" w:color="000000"/>
              <w:bottom w:val="single" w:sz="4" w:space="0" w:color="000000"/>
              <w:right w:val="single" w:sz="4" w:space="0" w:color="auto"/>
            </w:tcBorders>
            <w:vAlign w:val="center"/>
          </w:tcPr>
          <w:p w:rsidR="00010DAD" w:rsidRPr="00A37B04" w:rsidRDefault="00010DAD"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010DAD" w:rsidRPr="00A37B04" w:rsidRDefault="00010DAD"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010DAD" w:rsidRPr="00A37B04" w:rsidRDefault="00010DAD"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010DAD" w:rsidRPr="00A37B04" w:rsidRDefault="00010DAD"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010DAD" w:rsidRPr="00A37B04" w:rsidRDefault="00010DAD"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010DAD" w:rsidRPr="00A37B04" w:rsidRDefault="00010DAD"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010DAD" w:rsidRPr="00A37B04" w:rsidRDefault="00010DAD"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010DAD" w:rsidRPr="00A37B04" w:rsidRDefault="00E0578B"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144</w:t>
            </w:r>
          </w:p>
        </w:tc>
      </w:tr>
      <w:tr w:rsidR="004D1AE6" w:rsidRPr="00D912F8" w:rsidTr="00010DAD">
        <w:trPr>
          <w:trHeight w:val="285"/>
        </w:trPr>
        <w:tc>
          <w:tcPr>
            <w:tcW w:w="922" w:type="pct"/>
            <w:vMerge/>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Kórtani alapismeretek</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vMerge/>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C8409E" w:rsidP="00DD75AA">
            <w:pPr>
              <w:jc w:val="center"/>
              <w:rPr>
                <w:rFonts w:ascii="Palatino Linotype" w:hAnsi="Palatino Linotype" w:cs="Palatino Linotype"/>
                <w:i/>
                <w:sz w:val="18"/>
                <w:szCs w:val="18"/>
              </w:rPr>
            </w:pPr>
            <w:r>
              <w:rPr>
                <w:rFonts w:ascii="Palatino Linotype" w:hAnsi="Palatino Linotype" w:cs="Palatino Linotype"/>
                <w:i/>
                <w:sz w:val="18"/>
                <w:szCs w:val="18"/>
              </w:rPr>
              <w:t>72</w:t>
            </w: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E0578B"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72</w:t>
            </w:r>
          </w:p>
        </w:tc>
      </w:tr>
      <w:tr w:rsidR="003F33CF" w:rsidRPr="00D912F8" w:rsidTr="00010DAD">
        <w:trPr>
          <w:trHeight w:val="285"/>
        </w:trPr>
        <w:tc>
          <w:tcPr>
            <w:tcW w:w="922" w:type="pct"/>
            <w:vMerge/>
            <w:tcBorders>
              <w:left w:val="single" w:sz="4" w:space="0" w:color="000000"/>
            </w:tcBorders>
            <w:vAlign w:val="center"/>
          </w:tcPr>
          <w:p w:rsidR="003F33CF" w:rsidRPr="00D912F8" w:rsidRDefault="003F33CF"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3F33CF" w:rsidRPr="00D912F8" w:rsidRDefault="00801D99" w:rsidP="00DD75AA">
            <w:pPr>
              <w:rPr>
                <w:rFonts w:ascii="Palatino Linotype" w:hAnsi="Palatino Linotype" w:cs="Palatino Linotype"/>
                <w:sz w:val="20"/>
                <w:szCs w:val="20"/>
              </w:rPr>
            </w:pPr>
            <w:proofErr w:type="spellStart"/>
            <w:r>
              <w:rPr>
                <w:rFonts w:ascii="Palatino Linotype" w:hAnsi="Palatino Linotype" w:cs="Palatino Linotype"/>
                <w:sz w:val="20"/>
                <w:szCs w:val="20"/>
              </w:rPr>
              <w:t>Klinikumi</w:t>
            </w:r>
            <w:proofErr w:type="spellEnd"/>
            <w:r>
              <w:rPr>
                <w:rFonts w:ascii="Palatino Linotype" w:hAnsi="Palatino Linotype" w:cs="Palatino Linotype"/>
                <w:sz w:val="20"/>
                <w:szCs w:val="20"/>
              </w:rPr>
              <w:t xml:space="preserve"> ismeretek</w:t>
            </w:r>
          </w:p>
        </w:tc>
        <w:tc>
          <w:tcPr>
            <w:tcW w:w="354" w:type="pct"/>
            <w:tcBorders>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3F33CF" w:rsidRPr="00D912F8" w:rsidRDefault="003F33CF" w:rsidP="00DD75AA">
            <w:pPr>
              <w:jc w:val="center"/>
              <w:rPr>
                <w:rFonts w:ascii="Palatino Linotype" w:hAnsi="Palatino Linotype" w:cs="Palatino Linotype"/>
                <w:sz w:val="20"/>
                <w:szCs w:val="20"/>
              </w:rPr>
            </w:pP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3F33CF" w:rsidRPr="00A37B04" w:rsidRDefault="003F33CF"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3F33CF" w:rsidRPr="00A37B04" w:rsidRDefault="003F33CF"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3F33CF" w:rsidRPr="00A37B04" w:rsidRDefault="003F33CF"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3F33CF" w:rsidRPr="00A37B04" w:rsidRDefault="00801D99" w:rsidP="00E0578B">
            <w:pPr>
              <w:jc w:val="center"/>
              <w:rPr>
                <w:rFonts w:ascii="Palatino Linotype" w:hAnsi="Palatino Linotype" w:cs="Palatino Linotype"/>
                <w:i/>
                <w:sz w:val="18"/>
                <w:szCs w:val="18"/>
              </w:rPr>
            </w:pPr>
            <w:r>
              <w:rPr>
                <w:rFonts w:ascii="Palatino Linotype" w:hAnsi="Palatino Linotype" w:cs="Palatino Linotype"/>
                <w:i/>
                <w:sz w:val="18"/>
                <w:szCs w:val="18"/>
              </w:rPr>
              <w:t>1</w:t>
            </w:r>
            <w:r w:rsidR="00E0578B">
              <w:rPr>
                <w:rFonts w:ascii="Palatino Linotype" w:hAnsi="Palatino Linotype" w:cs="Palatino Linotype"/>
                <w:i/>
                <w:sz w:val="18"/>
                <w:szCs w:val="18"/>
              </w:rPr>
              <w:t>44</w:t>
            </w:r>
          </w:p>
        </w:tc>
        <w:tc>
          <w:tcPr>
            <w:tcW w:w="243" w:type="pct"/>
            <w:tcBorders>
              <w:left w:val="single" w:sz="4" w:space="0" w:color="000000"/>
              <w:bottom w:val="single" w:sz="4" w:space="0" w:color="000000"/>
              <w:right w:val="single" w:sz="4" w:space="0" w:color="auto"/>
            </w:tcBorders>
            <w:vAlign w:val="center"/>
          </w:tcPr>
          <w:p w:rsidR="003F33CF" w:rsidRPr="00A37B04" w:rsidRDefault="003F33CF"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3F33CF" w:rsidRPr="00A37B04" w:rsidRDefault="003F33CF"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3F33CF"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64</w:t>
            </w:r>
          </w:p>
        </w:tc>
        <w:tc>
          <w:tcPr>
            <w:tcW w:w="244" w:type="pct"/>
            <w:tcBorders>
              <w:left w:val="single" w:sz="4" w:space="0" w:color="000000"/>
              <w:bottom w:val="single" w:sz="4" w:space="0" w:color="000000"/>
            </w:tcBorders>
            <w:vAlign w:val="center"/>
          </w:tcPr>
          <w:p w:rsidR="003F33CF" w:rsidRPr="00A37B04" w:rsidRDefault="003F33CF"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3F33CF" w:rsidRPr="00A37B04" w:rsidRDefault="006F0FB5"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2</w:t>
            </w:r>
            <w:r w:rsidR="00E0578B">
              <w:rPr>
                <w:rFonts w:ascii="Palatino Linotype" w:hAnsi="Palatino Linotype" w:cs="Palatino Linotype"/>
                <w:i/>
                <w:sz w:val="18"/>
                <w:szCs w:val="18"/>
              </w:rPr>
              <w:t>08</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801D99" w:rsidRDefault="00801D99" w:rsidP="00DD75AA">
            <w:pPr>
              <w:rPr>
                <w:rFonts w:ascii="Palatino Linotype" w:hAnsi="Palatino Linotype" w:cs="Palatino Linotype"/>
                <w:b/>
                <w:sz w:val="20"/>
                <w:szCs w:val="20"/>
              </w:rPr>
            </w:pPr>
            <w:r w:rsidRPr="00801D99">
              <w:rPr>
                <w:rFonts w:ascii="Palatino Linotype" w:hAnsi="Palatino Linotype" w:cs="Palatino Linotype"/>
                <w:b/>
                <w:sz w:val="20"/>
                <w:szCs w:val="20"/>
              </w:rPr>
              <w:t>Ápolástan-gondozástan</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801D99" w:rsidP="00DD75AA">
            <w:pPr>
              <w:jc w:val="center"/>
              <w:rPr>
                <w:rFonts w:ascii="Palatino Linotype" w:hAnsi="Palatino Linotype" w:cs="Palatino Linotype"/>
                <w:i/>
                <w:sz w:val="18"/>
                <w:szCs w:val="18"/>
              </w:rPr>
            </w:pPr>
            <w:r>
              <w:rPr>
                <w:rFonts w:ascii="Palatino Linotype" w:hAnsi="Palatino Linotype" w:cs="Palatino Linotype"/>
                <w:i/>
                <w:sz w:val="18"/>
                <w:szCs w:val="18"/>
              </w:rPr>
              <w:t>216</w:t>
            </w: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96</w:t>
            </w: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312</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Ápolási folyamat</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18</w:t>
            </w: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18</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Betegmegfigyelés</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90</w:t>
            </w: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90</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Szükségletek</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90</w:t>
            </w: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90</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Asszisztálás-dokumentálás</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18</w:t>
            </w: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96</w:t>
            </w: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114</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7B009A" w:rsidRDefault="00801D99" w:rsidP="00DD75AA">
            <w:pPr>
              <w:rPr>
                <w:rFonts w:ascii="Palatino Linotype" w:hAnsi="Palatino Linotype" w:cs="Palatino Linotype"/>
                <w:b/>
                <w:sz w:val="20"/>
                <w:szCs w:val="20"/>
              </w:rPr>
            </w:pPr>
            <w:r w:rsidRPr="007B009A">
              <w:rPr>
                <w:rFonts w:ascii="Palatino Linotype" w:hAnsi="Palatino Linotype" w:cs="Palatino Linotype"/>
                <w:b/>
                <w:sz w:val="20"/>
                <w:szCs w:val="20"/>
              </w:rPr>
              <w:t>Ápolástan-gondozástan gyakorlat</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396</w:t>
            </w: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7B009A"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368</w:t>
            </w: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764</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Dokumentálás</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108</w:t>
            </w: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108</w:t>
            </w:r>
          </w:p>
        </w:tc>
      </w:tr>
      <w:tr w:rsidR="004D1AE6" w:rsidRPr="00D912F8" w:rsidTr="00010DAD">
        <w:trPr>
          <w:trHeight w:val="285"/>
        </w:trPr>
        <w:tc>
          <w:tcPr>
            <w:tcW w:w="922" w:type="pct"/>
            <w:tcBorders>
              <w:left w:val="single" w:sz="4" w:space="0" w:color="000000"/>
            </w:tcBorders>
            <w:vAlign w:val="center"/>
          </w:tcPr>
          <w:p w:rsidR="004D1AE6" w:rsidRPr="00D912F8" w:rsidRDefault="004D1AE6"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4D1AE6"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A beteg környezete</w:t>
            </w:r>
          </w:p>
        </w:tc>
        <w:tc>
          <w:tcPr>
            <w:tcW w:w="354" w:type="pct"/>
            <w:tcBorders>
              <w:left w:val="single" w:sz="4" w:space="0" w:color="000000"/>
              <w:bottom w:val="single" w:sz="4" w:space="0" w:color="000000"/>
            </w:tcBorders>
            <w:vAlign w:val="center"/>
          </w:tcPr>
          <w:p w:rsidR="004D1AE6" w:rsidRPr="00D912F8" w:rsidRDefault="004D1AE6"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4D1AE6" w:rsidRPr="00D912F8" w:rsidRDefault="004D1AE6"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4D1AE6" w:rsidRPr="00D912F8" w:rsidRDefault="004D1AE6"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4D1AE6"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144</w:t>
            </w:r>
          </w:p>
        </w:tc>
        <w:tc>
          <w:tcPr>
            <w:tcW w:w="244" w:type="pct"/>
            <w:tcBorders>
              <w:left w:val="single" w:sz="4" w:space="0" w:color="auto"/>
              <w:right w:val="single" w:sz="4" w:space="0" w:color="auto"/>
            </w:tcBorders>
            <w:shd w:val="clear" w:color="auto" w:fill="C0C0C0"/>
            <w:vAlign w:val="center"/>
          </w:tcPr>
          <w:p w:rsidR="004D1AE6" w:rsidRPr="00A37B04" w:rsidRDefault="004D1AE6"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4D1AE6" w:rsidRPr="00A37B04" w:rsidRDefault="004D1AE6"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4D1AE6" w:rsidRPr="00A37B04" w:rsidRDefault="004D1AE6" w:rsidP="00DD75AA">
            <w:pPr>
              <w:snapToGrid w:val="0"/>
              <w:jc w:val="center"/>
              <w:rPr>
                <w:rFonts w:ascii="Palatino Linotype" w:hAnsi="Palatino Linotype" w:cs="Palatino Linotype"/>
                <w:i/>
                <w:sz w:val="18"/>
                <w:szCs w:val="18"/>
              </w:rPr>
            </w:pPr>
          </w:p>
        </w:tc>
        <w:tc>
          <w:tcPr>
            <w:tcW w:w="381" w:type="pct"/>
            <w:tcBorders>
              <w:left w:val="single" w:sz="4" w:space="0" w:color="000000"/>
              <w:bottom w:val="single" w:sz="4" w:space="0" w:color="000000"/>
              <w:right w:val="single" w:sz="4" w:space="0" w:color="000000"/>
            </w:tcBorders>
            <w:vAlign w:val="center"/>
          </w:tcPr>
          <w:p w:rsidR="004D1AE6"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144</w:t>
            </w:r>
          </w:p>
        </w:tc>
      </w:tr>
      <w:tr w:rsidR="00801D99" w:rsidRPr="00D912F8" w:rsidTr="00010DAD">
        <w:trPr>
          <w:trHeight w:val="285"/>
        </w:trPr>
        <w:tc>
          <w:tcPr>
            <w:tcW w:w="922" w:type="pct"/>
            <w:tcBorders>
              <w:left w:val="single" w:sz="4" w:space="0" w:color="000000"/>
            </w:tcBorders>
            <w:vAlign w:val="center"/>
          </w:tcPr>
          <w:p w:rsidR="00801D99" w:rsidRPr="00D912F8" w:rsidRDefault="00801D99"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801D99"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Szükségletek kielégítése</w:t>
            </w:r>
          </w:p>
        </w:tc>
        <w:tc>
          <w:tcPr>
            <w:tcW w:w="354" w:type="pct"/>
            <w:tcBorders>
              <w:left w:val="single" w:sz="4" w:space="0" w:color="000000"/>
              <w:bottom w:val="single" w:sz="4" w:space="0" w:color="000000"/>
            </w:tcBorders>
            <w:vAlign w:val="center"/>
          </w:tcPr>
          <w:p w:rsidR="00801D99" w:rsidRPr="00D912F8" w:rsidRDefault="00801D99"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801D99" w:rsidRPr="00D912F8" w:rsidRDefault="00801D99"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801D99" w:rsidRPr="00D912F8" w:rsidRDefault="00801D99"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801D99" w:rsidRPr="00A37B04" w:rsidRDefault="00801D99"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801D99" w:rsidRPr="00A37B04" w:rsidRDefault="00801D99"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801D99" w:rsidRPr="00A37B04" w:rsidRDefault="00801D99"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801D99" w:rsidRPr="00A37B04" w:rsidRDefault="00801D99"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801D99" w:rsidRPr="00A37B04" w:rsidRDefault="007B009A" w:rsidP="00DD75AA">
            <w:pPr>
              <w:jc w:val="center"/>
              <w:rPr>
                <w:rFonts w:ascii="Palatino Linotype" w:hAnsi="Palatino Linotype" w:cs="Palatino Linotype"/>
                <w:i/>
                <w:sz w:val="18"/>
                <w:szCs w:val="18"/>
              </w:rPr>
            </w:pPr>
            <w:r>
              <w:rPr>
                <w:rFonts w:ascii="Palatino Linotype" w:hAnsi="Palatino Linotype" w:cs="Palatino Linotype"/>
                <w:i/>
                <w:sz w:val="18"/>
                <w:szCs w:val="18"/>
              </w:rPr>
              <w:t>144</w:t>
            </w:r>
          </w:p>
        </w:tc>
        <w:tc>
          <w:tcPr>
            <w:tcW w:w="244" w:type="pct"/>
            <w:tcBorders>
              <w:left w:val="single" w:sz="4" w:space="0" w:color="auto"/>
              <w:right w:val="single" w:sz="4" w:space="0" w:color="auto"/>
            </w:tcBorders>
            <w:shd w:val="clear" w:color="auto" w:fill="C0C0C0"/>
            <w:vAlign w:val="center"/>
          </w:tcPr>
          <w:p w:rsidR="00801D99" w:rsidRPr="00A37B04" w:rsidRDefault="00801D99"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801D99" w:rsidRPr="00A37B04" w:rsidRDefault="00801D99"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801D99" w:rsidRPr="00A37B04" w:rsidRDefault="007B009A"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184</w:t>
            </w:r>
          </w:p>
        </w:tc>
        <w:tc>
          <w:tcPr>
            <w:tcW w:w="381" w:type="pct"/>
            <w:tcBorders>
              <w:left w:val="single" w:sz="4" w:space="0" w:color="000000"/>
              <w:bottom w:val="single" w:sz="4" w:space="0" w:color="000000"/>
              <w:right w:val="single" w:sz="4" w:space="0" w:color="000000"/>
            </w:tcBorders>
            <w:vAlign w:val="center"/>
          </w:tcPr>
          <w:p w:rsidR="00801D99"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328</w:t>
            </w:r>
          </w:p>
        </w:tc>
      </w:tr>
      <w:tr w:rsidR="00801D99" w:rsidRPr="00D912F8" w:rsidTr="00010DAD">
        <w:trPr>
          <w:trHeight w:val="285"/>
        </w:trPr>
        <w:tc>
          <w:tcPr>
            <w:tcW w:w="922" w:type="pct"/>
            <w:tcBorders>
              <w:left w:val="single" w:sz="4" w:space="0" w:color="000000"/>
            </w:tcBorders>
            <w:vAlign w:val="center"/>
          </w:tcPr>
          <w:p w:rsidR="00801D99" w:rsidRPr="00D912F8" w:rsidRDefault="00801D99" w:rsidP="00DD75AA">
            <w:pPr>
              <w:snapToGrid w:val="0"/>
              <w:rPr>
                <w:rFonts w:ascii="Palatino Linotype" w:hAnsi="Palatino Linotype" w:cs="Palatino Linotype"/>
                <w:sz w:val="20"/>
                <w:szCs w:val="20"/>
              </w:rPr>
            </w:pPr>
          </w:p>
        </w:tc>
        <w:tc>
          <w:tcPr>
            <w:tcW w:w="910" w:type="pct"/>
            <w:tcBorders>
              <w:left w:val="single" w:sz="4" w:space="0" w:color="000000"/>
              <w:bottom w:val="single" w:sz="4" w:space="0" w:color="000000"/>
            </w:tcBorders>
            <w:vAlign w:val="center"/>
          </w:tcPr>
          <w:p w:rsidR="00801D99" w:rsidRPr="00D912F8" w:rsidRDefault="00801D99" w:rsidP="00DD75AA">
            <w:pPr>
              <w:rPr>
                <w:rFonts w:ascii="Palatino Linotype" w:hAnsi="Palatino Linotype" w:cs="Palatino Linotype"/>
                <w:sz w:val="20"/>
                <w:szCs w:val="20"/>
              </w:rPr>
            </w:pPr>
            <w:r>
              <w:rPr>
                <w:rFonts w:ascii="Palatino Linotype" w:hAnsi="Palatino Linotype" w:cs="Palatino Linotype"/>
                <w:sz w:val="20"/>
                <w:szCs w:val="20"/>
              </w:rPr>
              <w:t>Ápolási asszisztensi feladatok</w:t>
            </w:r>
          </w:p>
        </w:tc>
        <w:tc>
          <w:tcPr>
            <w:tcW w:w="354" w:type="pct"/>
            <w:tcBorders>
              <w:left w:val="single" w:sz="4" w:space="0" w:color="000000"/>
              <w:bottom w:val="single" w:sz="4" w:space="0" w:color="000000"/>
            </w:tcBorders>
            <w:vAlign w:val="center"/>
          </w:tcPr>
          <w:p w:rsidR="00801D99" w:rsidRPr="00D912F8" w:rsidRDefault="00801D99" w:rsidP="00DD75AA">
            <w:pPr>
              <w:jc w:val="center"/>
              <w:rPr>
                <w:rFonts w:ascii="Palatino Linotype" w:hAnsi="Palatino Linotype" w:cs="Palatino Linotype"/>
                <w:sz w:val="20"/>
                <w:szCs w:val="20"/>
              </w:rPr>
            </w:pPr>
          </w:p>
        </w:tc>
        <w:tc>
          <w:tcPr>
            <w:tcW w:w="243" w:type="pct"/>
            <w:tcBorders>
              <w:left w:val="single" w:sz="4" w:space="0" w:color="000000"/>
              <w:bottom w:val="single" w:sz="4" w:space="0" w:color="000000"/>
              <w:right w:val="single" w:sz="4" w:space="0" w:color="auto"/>
            </w:tcBorders>
            <w:vAlign w:val="center"/>
          </w:tcPr>
          <w:p w:rsidR="00801D99" w:rsidRPr="00D912F8" w:rsidRDefault="00801D99" w:rsidP="00DD75AA">
            <w:pPr>
              <w:jc w:val="center"/>
              <w:rPr>
                <w:rFonts w:ascii="Palatino Linotype" w:hAnsi="Palatino Linotype" w:cs="Palatino Linotype"/>
                <w:sz w:val="20"/>
                <w:szCs w:val="20"/>
              </w:rPr>
            </w:pPr>
          </w:p>
        </w:tc>
        <w:tc>
          <w:tcPr>
            <w:tcW w:w="244" w:type="pct"/>
            <w:tcBorders>
              <w:left w:val="single" w:sz="4" w:space="0" w:color="auto"/>
              <w:right w:val="single" w:sz="4" w:space="0" w:color="auto"/>
            </w:tcBorders>
            <w:shd w:val="clear" w:color="auto" w:fill="C0C0C0"/>
            <w:vAlign w:val="center"/>
          </w:tcPr>
          <w:p w:rsidR="00801D99" w:rsidRPr="00D912F8" w:rsidRDefault="00801D99" w:rsidP="00DD75AA">
            <w:pPr>
              <w:rPr>
                <w:rFonts w:ascii="Palatino Linotype" w:hAnsi="Palatino Linotype" w:cs="Palatino Linotype"/>
                <w:b/>
                <w:bCs/>
                <w:sz w:val="18"/>
                <w:szCs w:val="18"/>
              </w:rPr>
            </w:pPr>
          </w:p>
        </w:tc>
        <w:tc>
          <w:tcPr>
            <w:tcW w:w="242" w:type="pct"/>
            <w:tcBorders>
              <w:left w:val="single" w:sz="4" w:space="0" w:color="auto"/>
              <w:bottom w:val="single" w:sz="4" w:space="0" w:color="000000"/>
            </w:tcBorders>
            <w:vAlign w:val="center"/>
          </w:tcPr>
          <w:p w:rsidR="00801D99" w:rsidRPr="00A37B04" w:rsidRDefault="00801D99"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801D99" w:rsidRPr="00A37B04" w:rsidRDefault="00801D99" w:rsidP="00DD75AA">
            <w:pPr>
              <w:jc w:val="center"/>
              <w:rPr>
                <w:rFonts w:ascii="Palatino Linotype" w:hAnsi="Palatino Linotype" w:cs="Palatino Linotype"/>
                <w:i/>
                <w:sz w:val="18"/>
                <w:szCs w:val="18"/>
              </w:rPr>
            </w:pPr>
          </w:p>
        </w:tc>
        <w:tc>
          <w:tcPr>
            <w:tcW w:w="244" w:type="pct"/>
            <w:vMerge/>
            <w:tcBorders>
              <w:left w:val="single" w:sz="4" w:space="0" w:color="auto"/>
              <w:right w:val="single" w:sz="4" w:space="0" w:color="auto"/>
            </w:tcBorders>
            <w:shd w:val="clear" w:color="auto" w:fill="C0C0C0"/>
            <w:vAlign w:val="center"/>
          </w:tcPr>
          <w:p w:rsidR="00801D99" w:rsidRPr="00A37B04" w:rsidRDefault="00801D99" w:rsidP="00DD75AA">
            <w:pPr>
              <w:rPr>
                <w:rFonts w:ascii="Palatino Linotype" w:hAnsi="Palatino Linotype" w:cs="Palatino Linotype"/>
                <w:bCs/>
                <w:i/>
                <w:sz w:val="18"/>
                <w:szCs w:val="18"/>
              </w:rPr>
            </w:pPr>
          </w:p>
        </w:tc>
        <w:tc>
          <w:tcPr>
            <w:tcW w:w="242" w:type="pct"/>
            <w:tcBorders>
              <w:left w:val="single" w:sz="4" w:space="0" w:color="auto"/>
              <w:bottom w:val="single" w:sz="4" w:space="0" w:color="000000"/>
            </w:tcBorders>
            <w:vAlign w:val="center"/>
          </w:tcPr>
          <w:p w:rsidR="00801D99" w:rsidRPr="00A37B04" w:rsidRDefault="00801D99" w:rsidP="00DD75AA">
            <w:pPr>
              <w:jc w:val="center"/>
              <w:rPr>
                <w:rFonts w:ascii="Palatino Linotype" w:hAnsi="Palatino Linotype" w:cs="Palatino Linotype"/>
                <w:i/>
                <w:sz w:val="18"/>
                <w:szCs w:val="18"/>
              </w:rPr>
            </w:pPr>
          </w:p>
        </w:tc>
        <w:tc>
          <w:tcPr>
            <w:tcW w:w="243" w:type="pct"/>
            <w:tcBorders>
              <w:left w:val="single" w:sz="4" w:space="0" w:color="000000"/>
              <w:bottom w:val="single" w:sz="4" w:space="0" w:color="000000"/>
              <w:right w:val="single" w:sz="4" w:space="0" w:color="auto"/>
            </w:tcBorders>
            <w:vAlign w:val="center"/>
          </w:tcPr>
          <w:p w:rsidR="00801D99" w:rsidRPr="00A37B04" w:rsidRDefault="00801D99" w:rsidP="00DD75AA">
            <w:pPr>
              <w:jc w:val="center"/>
              <w:rPr>
                <w:rFonts w:ascii="Palatino Linotype" w:hAnsi="Palatino Linotype" w:cs="Palatino Linotype"/>
                <w:i/>
                <w:sz w:val="18"/>
                <w:szCs w:val="18"/>
              </w:rPr>
            </w:pPr>
          </w:p>
        </w:tc>
        <w:tc>
          <w:tcPr>
            <w:tcW w:w="244" w:type="pct"/>
            <w:tcBorders>
              <w:left w:val="single" w:sz="4" w:space="0" w:color="auto"/>
              <w:right w:val="single" w:sz="4" w:space="0" w:color="auto"/>
            </w:tcBorders>
            <w:shd w:val="clear" w:color="auto" w:fill="C0C0C0"/>
            <w:vAlign w:val="center"/>
          </w:tcPr>
          <w:p w:rsidR="00801D99" w:rsidRPr="00A37B04" w:rsidRDefault="00801D99" w:rsidP="00DD75AA">
            <w:pPr>
              <w:rPr>
                <w:rFonts w:ascii="Palatino Linotype" w:hAnsi="Palatino Linotype" w:cs="Palatino Linotype"/>
                <w:bCs/>
                <w:i/>
                <w:sz w:val="18"/>
                <w:szCs w:val="18"/>
              </w:rPr>
            </w:pPr>
          </w:p>
        </w:tc>
        <w:tc>
          <w:tcPr>
            <w:tcW w:w="244" w:type="pct"/>
            <w:tcBorders>
              <w:left w:val="single" w:sz="4" w:space="0" w:color="auto"/>
              <w:bottom w:val="single" w:sz="4" w:space="0" w:color="000000"/>
            </w:tcBorders>
            <w:vAlign w:val="center"/>
          </w:tcPr>
          <w:p w:rsidR="00801D99" w:rsidRPr="00A37B04" w:rsidRDefault="00801D99" w:rsidP="00DD75AA">
            <w:pPr>
              <w:jc w:val="center"/>
              <w:rPr>
                <w:rFonts w:ascii="Palatino Linotype" w:hAnsi="Palatino Linotype" w:cs="Palatino Linotype"/>
                <w:i/>
                <w:sz w:val="18"/>
                <w:szCs w:val="18"/>
              </w:rPr>
            </w:pPr>
          </w:p>
        </w:tc>
        <w:tc>
          <w:tcPr>
            <w:tcW w:w="244" w:type="pct"/>
            <w:tcBorders>
              <w:left w:val="single" w:sz="4" w:space="0" w:color="000000"/>
              <w:bottom w:val="single" w:sz="4" w:space="0" w:color="000000"/>
            </w:tcBorders>
            <w:vAlign w:val="center"/>
          </w:tcPr>
          <w:p w:rsidR="00801D99" w:rsidRPr="00A37B04" w:rsidRDefault="007B009A"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184</w:t>
            </w:r>
          </w:p>
        </w:tc>
        <w:tc>
          <w:tcPr>
            <w:tcW w:w="381" w:type="pct"/>
            <w:tcBorders>
              <w:left w:val="single" w:sz="4" w:space="0" w:color="000000"/>
              <w:bottom w:val="single" w:sz="4" w:space="0" w:color="000000"/>
              <w:right w:val="single" w:sz="4" w:space="0" w:color="000000"/>
            </w:tcBorders>
            <w:vAlign w:val="center"/>
          </w:tcPr>
          <w:p w:rsidR="00801D99" w:rsidRPr="00A37B04" w:rsidRDefault="00082804" w:rsidP="00DD75AA">
            <w:pPr>
              <w:snapToGrid w:val="0"/>
              <w:jc w:val="center"/>
              <w:rPr>
                <w:rFonts w:ascii="Palatino Linotype" w:hAnsi="Palatino Linotype" w:cs="Palatino Linotype"/>
                <w:i/>
                <w:sz w:val="18"/>
                <w:szCs w:val="18"/>
              </w:rPr>
            </w:pPr>
            <w:r>
              <w:rPr>
                <w:rFonts w:ascii="Palatino Linotype" w:hAnsi="Palatino Linotype" w:cs="Palatino Linotype"/>
                <w:i/>
                <w:sz w:val="18"/>
                <w:szCs w:val="18"/>
              </w:rPr>
              <w:t>184</w:t>
            </w:r>
          </w:p>
        </w:tc>
      </w:tr>
      <w:tr w:rsidR="003F33CF" w:rsidRPr="00D912F8" w:rsidTr="00010DAD">
        <w:trPr>
          <w:trHeight w:val="285"/>
        </w:trPr>
        <w:tc>
          <w:tcPr>
            <w:tcW w:w="1832"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rPr>
                <w:rFonts w:ascii="Palatino Linotype" w:hAnsi="Palatino Linotype" w:cs="Palatino Linotype"/>
                <w:b/>
                <w:bCs/>
                <w:sz w:val="20"/>
                <w:szCs w:val="20"/>
              </w:rPr>
            </w:pPr>
            <w:r w:rsidRPr="00D912F8">
              <w:rPr>
                <w:rFonts w:ascii="Palatino Linotype" w:hAnsi="Palatino Linotype" w:cs="Palatino Linotype"/>
                <w:sz w:val="20"/>
                <w:szCs w:val="20"/>
              </w:rPr>
              <w:t>Összes éves elméleti/gyakorlati óraszám:</w:t>
            </w:r>
          </w:p>
        </w:tc>
        <w:tc>
          <w:tcPr>
            <w:tcW w:w="354" w:type="pct"/>
            <w:tcBorders>
              <w:left w:val="single" w:sz="4" w:space="0" w:color="000000"/>
              <w:bottom w:val="single" w:sz="4" w:space="0" w:color="000000"/>
            </w:tcBorders>
            <w:vAlign w:val="center"/>
          </w:tcPr>
          <w:p w:rsidR="003F33CF" w:rsidRPr="00D912F8" w:rsidRDefault="00AA3496"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342</w:t>
            </w:r>
          </w:p>
        </w:tc>
        <w:tc>
          <w:tcPr>
            <w:tcW w:w="243" w:type="pct"/>
            <w:tcBorders>
              <w:left w:val="single" w:sz="4" w:space="0" w:color="000000"/>
              <w:bottom w:val="single" w:sz="4" w:space="0" w:color="000000"/>
            </w:tcBorders>
            <w:vAlign w:val="center"/>
          </w:tcPr>
          <w:p w:rsidR="003F33CF" w:rsidRPr="00D912F8" w:rsidRDefault="00AA3496"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414</w:t>
            </w:r>
          </w:p>
        </w:tc>
        <w:tc>
          <w:tcPr>
            <w:tcW w:w="244" w:type="pct"/>
            <w:tcBorders>
              <w:left w:val="single" w:sz="4" w:space="0" w:color="000000"/>
            </w:tcBorders>
            <w:shd w:val="clear" w:color="auto" w:fill="C0C0C0"/>
            <w:vAlign w:val="center"/>
          </w:tcPr>
          <w:p w:rsidR="003F33CF" w:rsidRPr="00D912F8" w:rsidRDefault="003F33CF" w:rsidP="00DD75AA">
            <w:pPr>
              <w:rPr>
                <w:rFonts w:ascii="Palatino Linotype" w:hAnsi="Palatino Linotype" w:cs="Palatino Linotype"/>
                <w:b/>
                <w:bCs/>
                <w:sz w:val="20"/>
                <w:szCs w:val="20"/>
              </w:rPr>
            </w:pPr>
          </w:p>
        </w:tc>
        <w:tc>
          <w:tcPr>
            <w:tcW w:w="242" w:type="pct"/>
            <w:tcBorders>
              <w:left w:val="single" w:sz="4" w:space="0" w:color="000000"/>
              <w:bottom w:val="single" w:sz="4" w:space="0" w:color="000000"/>
            </w:tcBorders>
            <w:vAlign w:val="center"/>
          </w:tcPr>
          <w:p w:rsidR="003F33CF" w:rsidRPr="00D912F8" w:rsidRDefault="007B009A" w:rsidP="00AA3496">
            <w:pPr>
              <w:jc w:val="center"/>
              <w:rPr>
                <w:rFonts w:ascii="Palatino Linotype" w:hAnsi="Palatino Linotype" w:cs="Palatino Linotype"/>
                <w:b/>
                <w:bCs/>
                <w:sz w:val="20"/>
                <w:szCs w:val="20"/>
              </w:rPr>
            </w:pPr>
            <w:r>
              <w:rPr>
                <w:rFonts w:ascii="Palatino Linotype" w:hAnsi="Palatino Linotype" w:cs="Palatino Linotype"/>
                <w:b/>
                <w:bCs/>
                <w:sz w:val="20"/>
                <w:szCs w:val="20"/>
              </w:rPr>
              <w:t>5</w:t>
            </w:r>
            <w:r w:rsidR="00AA3496">
              <w:rPr>
                <w:rFonts w:ascii="Palatino Linotype" w:hAnsi="Palatino Linotype" w:cs="Palatino Linotype"/>
                <w:b/>
                <w:bCs/>
                <w:sz w:val="20"/>
                <w:szCs w:val="20"/>
              </w:rPr>
              <w:t>76</w:t>
            </w:r>
          </w:p>
        </w:tc>
        <w:tc>
          <w:tcPr>
            <w:tcW w:w="243" w:type="pct"/>
            <w:tcBorders>
              <w:left w:val="single" w:sz="4" w:space="0" w:color="000000"/>
              <w:bottom w:val="single" w:sz="4" w:space="0" w:color="000000"/>
              <w:right w:val="single" w:sz="4" w:space="0" w:color="auto"/>
            </w:tcBorders>
            <w:vAlign w:val="center"/>
          </w:tcPr>
          <w:p w:rsidR="003F33CF" w:rsidRPr="00D912F8" w:rsidRDefault="00AA3496"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180</w:t>
            </w:r>
          </w:p>
        </w:tc>
        <w:tc>
          <w:tcPr>
            <w:tcW w:w="244" w:type="pct"/>
            <w:vMerge/>
            <w:tcBorders>
              <w:left w:val="single" w:sz="4" w:space="0" w:color="auto"/>
              <w:right w:val="single" w:sz="4" w:space="0" w:color="auto"/>
            </w:tcBorders>
            <w:shd w:val="clear" w:color="auto" w:fill="C0C0C0"/>
            <w:vAlign w:val="center"/>
          </w:tcPr>
          <w:p w:rsidR="003F33CF" w:rsidRPr="00D912F8" w:rsidRDefault="003F33CF" w:rsidP="00DD75AA">
            <w:pPr>
              <w:rPr>
                <w:rFonts w:ascii="Palatino Linotype" w:hAnsi="Palatino Linotype" w:cs="Palatino Linotype"/>
                <w:b/>
                <w:bCs/>
                <w:sz w:val="20"/>
                <w:szCs w:val="20"/>
              </w:rPr>
            </w:pPr>
          </w:p>
        </w:tc>
        <w:tc>
          <w:tcPr>
            <w:tcW w:w="242" w:type="pct"/>
            <w:tcBorders>
              <w:left w:val="single" w:sz="4" w:space="0" w:color="auto"/>
              <w:bottom w:val="single" w:sz="4" w:space="0" w:color="000000"/>
            </w:tcBorders>
            <w:vAlign w:val="center"/>
          </w:tcPr>
          <w:p w:rsidR="003F33CF" w:rsidRPr="00D912F8" w:rsidRDefault="007B009A"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360</w:t>
            </w:r>
          </w:p>
        </w:tc>
        <w:tc>
          <w:tcPr>
            <w:tcW w:w="243" w:type="pct"/>
            <w:tcBorders>
              <w:left w:val="single" w:sz="4" w:space="0" w:color="000000"/>
              <w:bottom w:val="single" w:sz="4" w:space="0" w:color="000000"/>
            </w:tcBorders>
            <w:vAlign w:val="center"/>
          </w:tcPr>
          <w:p w:rsidR="003F33CF" w:rsidRPr="00D912F8" w:rsidRDefault="007B009A"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396</w:t>
            </w:r>
          </w:p>
        </w:tc>
        <w:tc>
          <w:tcPr>
            <w:tcW w:w="244" w:type="pct"/>
            <w:tcBorders>
              <w:left w:val="single" w:sz="4" w:space="0" w:color="000000"/>
            </w:tcBorders>
            <w:shd w:val="clear" w:color="auto" w:fill="C0C0C0"/>
            <w:vAlign w:val="center"/>
          </w:tcPr>
          <w:p w:rsidR="003F33CF" w:rsidRPr="00D912F8" w:rsidRDefault="003F33CF" w:rsidP="00DD75AA">
            <w:pPr>
              <w:rPr>
                <w:rFonts w:ascii="Palatino Linotype" w:hAnsi="Palatino Linotype" w:cs="Palatino Linotype"/>
                <w:b/>
                <w:bCs/>
                <w:sz w:val="20"/>
                <w:szCs w:val="20"/>
              </w:rPr>
            </w:pPr>
          </w:p>
        </w:tc>
        <w:tc>
          <w:tcPr>
            <w:tcW w:w="244" w:type="pct"/>
            <w:tcBorders>
              <w:left w:val="single" w:sz="4" w:space="0" w:color="000000"/>
              <w:bottom w:val="single" w:sz="4" w:space="0" w:color="000000"/>
            </w:tcBorders>
            <w:vAlign w:val="center"/>
          </w:tcPr>
          <w:p w:rsidR="003F33CF" w:rsidRPr="00D912F8" w:rsidRDefault="007B009A"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304</w:t>
            </w:r>
          </w:p>
        </w:tc>
        <w:tc>
          <w:tcPr>
            <w:tcW w:w="244" w:type="pct"/>
            <w:tcBorders>
              <w:left w:val="single" w:sz="4" w:space="0" w:color="000000"/>
              <w:bottom w:val="single" w:sz="4" w:space="0" w:color="000000"/>
            </w:tcBorders>
            <w:vAlign w:val="center"/>
          </w:tcPr>
          <w:p w:rsidR="003F33CF" w:rsidRPr="00D912F8" w:rsidRDefault="007B009A" w:rsidP="00DD75AA">
            <w:pPr>
              <w:jc w:val="center"/>
              <w:rPr>
                <w:rFonts w:ascii="Palatino Linotype" w:hAnsi="Palatino Linotype" w:cs="Palatino Linotype"/>
                <w:b/>
                <w:bCs/>
                <w:sz w:val="20"/>
                <w:szCs w:val="20"/>
              </w:rPr>
            </w:pPr>
            <w:r>
              <w:rPr>
                <w:rFonts w:ascii="Palatino Linotype" w:hAnsi="Palatino Linotype" w:cs="Palatino Linotype"/>
                <w:b/>
                <w:bCs/>
                <w:sz w:val="20"/>
                <w:szCs w:val="20"/>
              </w:rPr>
              <w:t>368</w:t>
            </w:r>
          </w:p>
        </w:tc>
        <w:tc>
          <w:tcPr>
            <w:tcW w:w="381" w:type="pct"/>
            <w:tcBorders>
              <w:left w:val="single" w:sz="4" w:space="0" w:color="000000"/>
              <w:bottom w:val="single" w:sz="4" w:space="0" w:color="000000"/>
              <w:right w:val="single" w:sz="4" w:space="0" w:color="000000"/>
            </w:tcBorders>
            <w:vAlign w:val="center"/>
          </w:tcPr>
          <w:p w:rsidR="003F33CF" w:rsidRPr="00D912F8" w:rsidRDefault="007B009A" w:rsidP="00DD75AA">
            <w:pPr>
              <w:rPr>
                <w:rFonts w:ascii="Palatino Linotype" w:hAnsi="Palatino Linotype" w:cs="Palatino Linotype"/>
                <w:sz w:val="20"/>
                <w:szCs w:val="20"/>
              </w:rPr>
            </w:pPr>
            <w:r>
              <w:rPr>
                <w:rFonts w:ascii="Palatino Linotype" w:hAnsi="Palatino Linotype" w:cs="Palatino Linotype"/>
                <w:sz w:val="20"/>
                <w:szCs w:val="20"/>
              </w:rPr>
              <w:t>2940</w:t>
            </w:r>
          </w:p>
        </w:tc>
      </w:tr>
      <w:tr w:rsidR="003F33CF" w:rsidRPr="00D912F8" w:rsidTr="00010DAD">
        <w:trPr>
          <w:trHeight w:val="285"/>
        </w:trPr>
        <w:tc>
          <w:tcPr>
            <w:tcW w:w="1832"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rPr>
                <w:rFonts w:ascii="Palatino Linotype" w:hAnsi="Palatino Linotype" w:cs="Palatino Linotype"/>
                <w:b/>
                <w:bCs/>
                <w:sz w:val="20"/>
                <w:szCs w:val="20"/>
              </w:rPr>
            </w:pPr>
            <w:r w:rsidRPr="00D912F8">
              <w:rPr>
                <w:rFonts w:ascii="Palatino Linotype" w:hAnsi="Palatino Linotype" w:cs="Palatino Linotype"/>
                <w:sz w:val="20"/>
                <w:szCs w:val="20"/>
              </w:rPr>
              <w:t>Összes éves/</w:t>
            </w:r>
            <w:proofErr w:type="spellStart"/>
            <w:r w:rsidRPr="00D912F8">
              <w:rPr>
                <w:rFonts w:ascii="Palatino Linotype" w:hAnsi="Palatino Linotype" w:cs="Palatino Linotype"/>
                <w:sz w:val="20"/>
                <w:szCs w:val="20"/>
              </w:rPr>
              <w:t>ögy</w:t>
            </w:r>
            <w:proofErr w:type="spellEnd"/>
            <w:r w:rsidRPr="00D912F8">
              <w:rPr>
                <w:rFonts w:ascii="Palatino Linotype" w:hAnsi="Palatino Linotype" w:cs="Palatino Linotype"/>
                <w:sz w:val="20"/>
                <w:szCs w:val="20"/>
              </w:rPr>
              <w:t xml:space="preserve"> óraszám:</w:t>
            </w:r>
          </w:p>
        </w:tc>
        <w:tc>
          <w:tcPr>
            <w:tcW w:w="597"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756 </w:t>
            </w:r>
          </w:p>
        </w:tc>
        <w:tc>
          <w:tcPr>
            <w:tcW w:w="244" w:type="pct"/>
            <w:tcBorders>
              <w:top w:val="single" w:sz="4" w:space="0" w:color="000000"/>
              <w:left w:val="single" w:sz="4" w:space="0" w:color="000000"/>
              <w:bottom w:val="single" w:sz="4" w:space="0" w:color="000000"/>
            </w:tcBorders>
            <w:shd w:val="clear" w:color="auto" w:fill="C0C0C0"/>
            <w:vAlign w:val="center"/>
          </w:tcPr>
          <w:p w:rsidR="003F33CF" w:rsidRPr="00D912F8" w:rsidRDefault="003F33CF" w:rsidP="00DD75AA">
            <w:pPr>
              <w:rPr>
                <w:rFonts w:ascii="Palatino Linotype" w:hAnsi="Palatino Linotype" w:cs="Palatino Linotype"/>
                <w:b/>
                <w:bCs/>
                <w:sz w:val="20"/>
                <w:szCs w:val="20"/>
              </w:rPr>
            </w:pPr>
            <w:r w:rsidRPr="00D912F8">
              <w:rPr>
                <w:rFonts w:ascii="Palatino Linotype" w:hAnsi="Palatino Linotype" w:cs="Palatino Linotype"/>
                <w:b/>
                <w:bCs/>
                <w:sz w:val="20"/>
                <w:szCs w:val="20"/>
              </w:rPr>
              <w:t>70 </w:t>
            </w:r>
          </w:p>
        </w:tc>
        <w:tc>
          <w:tcPr>
            <w:tcW w:w="485"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756 </w:t>
            </w:r>
          </w:p>
        </w:tc>
        <w:tc>
          <w:tcPr>
            <w:tcW w:w="244" w:type="pct"/>
            <w:tcBorders>
              <w:top w:val="single" w:sz="4" w:space="0" w:color="000000"/>
              <w:left w:val="single" w:sz="4" w:space="0" w:color="000000"/>
              <w:bottom w:val="single" w:sz="4" w:space="0" w:color="000000"/>
            </w:tcBorders>
            <w:shd w:val="clear" w:color="auto" w:fill="C0C0C0"/>
            <w:vAlign w:val="center"/>
          </w:tcPr>
          <w:p w:rsidR="003F33CF" w:rsidRPr="00D912F8" w:rsidRDefault="003F33CF" w:rsidP="00DD75AA">
            <w:pPr>
              <w:rPr>
                <w:rFonts w:ascii="Palatino Linotype" w:hAnsi="Palatino Linotype" w:cs="Palatino Linotype"/>
                <w:b/>
                <w:bCs/>
                <w:sz w:val="20"/>
                <w:szCs w:val="20"/>
              </w:rPr>
            </w:pPr>
            <w:r w:rsidRPr="00D912F8">
              <w:rPr>
                <w:rFonts w:ascii="Palatino Linotype" w:hAnsi="Palatino Linotype" w:cs="Palatino Linotype"/>
                <w:b/>
                <w:bCs/>
                <w:sz w:val="20"/>
                <w:szCs w:val="20"/>
              </w:rPr>
              <w:t> 105</w:t>
            </w:r>
          </w:p>
        </w:tc>
        <w:tc>
          <w:tcPr>
            <w:tcW w:w="485"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756</w:t>
            </w:r>
          </w:p>
        </w:tc>
        <w:tc>
          <w:tcPr>
            <w:tcW w:w="244" w:type="pct"/>
            <w:tcBorders>
              <w:top w:val="single" w:sz="4" w:space="0" w:color="000000"/>
              <w:left w:val="single" w:sz="4" w:space="0" w:color="000000"/>
              <w:bottom w:val="single" w:sz="4" w:space="0" w:color="000000"/>
            </w:tcBorders>
            <w:shd w:val="clear" w:color="auto" w:fill="C0C0C0"/>
            <w:vAlign w:val="center"/>
          </w:tcPr>
          <w:p w:rsidR="003F33CF" w:rsidRPr="00D912F8" w:rsidRDefault="003F33CF" w:rsidP="00DD75AA">
            <w:pPr>
              <w:rPr>
                <w:rFonts w:ascii="Palatino Linotype" w:hAnsi="Palatino Linotype" w:cs="Palatino Linotype"/>
                <w:b/>
                <w:bCs/>
                <w:sz w:val="20"/>
                <w:szCs w:val="20"/>
              </w:rPr>
            </w:pPr>
            <w:r w:rsidRPr="00D912F8">
              <w:rPr>
                <w:rFonts w:ascii="Palatino Linotype" w:hAnsi="Palatino Linotype" w:cs="Palatino Linotype"/>
                <w:b/>
                <w:bCs/>
                <w:sz w:val="20"/>
                <w:szCs w:val="20"/>
              </w:rPr>
              <w:t> 105</w:t>
            </w:r>
          </w:p>
        </w:tc>
        <w:tc>
          <w:tcPr>
            <w:tcW w:w="488" w:type="pct"/>
            <w:gridSpan w:val="2"/>
            <w:tcBorders>
              <w:top w:val="single" w:sz="4" w:space="0" w:color="000000"/>
              <w:left w:val="single" w:sz="4" w:space="0" w:color="000000"/>
              <w:bottom w:val="single" w:sz="4" w:space="0" w:color="000000"/>
            </w:tcBorders>
            <w:vAlign w:val="center"/>
          </w:tcPr>
          <w:p w:rsidR="003F33CF" w:rsidRPr="00D912F8" w:rsidRDefault="003F33CF" w:rsidP="00DD75AA">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672 </w:t>
            </w:r>
          </w:p>
        </w:tc>
        <w:tc>
          <w:tcPr>
            <w:tcW w:w="381" w:type="pct"/>
            <w:tcBorders>
              <w:left w:val="single" w:sz="4" w:space="0" w:color="000000"/>
              <w:bottom w:val="single" w:sz="4" w:space="0" w:color="000000"/>
              <w:right w:val="single" w:sz="4" w:space="0" w:color="000000"/>
            </w:tcBorders>
            <w:vAlign w:val="center"/>
          </w:tcPr>
          <w:p w:rsidR="003F33CF" w:rsidRPr="00D912F8" w:rsidRDefault="003F33CF" w:rsidP="00DD75AA">
            <w:pPr>
              <w:jc w:val="center"/>
              <w:rPr>
                <w:rFonts w:ascii="Palatino Linotype" w:hAnsi="Palatino Linotype" w:cs="Palatino Linotype"/>
                <w:sz w:val="20"/>
                <w:szCs w:val="20"/>
              </w:rPr>
            </w:pPr>
            <w:r w:rsidRPr="00D912F8">
              <w:rPr>
                <w:rFonts w:ascii="Palatino Linotype" w:hAnsi="Palatino Linotype" w:cs="Palatino Linotype"/>
                <w:b/>
                <w:bCs/>
                <w:sz w:val="20"/>
                <w:szCs w:val="20"/>
              </w:rPr>
              <w:t> 3220</w:t>
            </w:r>
          </w:p>
        </w:tc>
      </w:tr>
      <w:tr w:rsidR="003F33CF" w:rsidRPr="00D912F8" w:rsidTr="00010DAD">
        <w:trPr>
          <w:trHeight w:val="285"/>
        </w:trPr>
        <w:tc>
          <w:tcPr>
            <w:tcW w:w="1832" w:type="pct"/>
            <w:gridSpan w:val="2"/>
            <w:tcBorders>
              <w:top w:val="single" w:sz="4" w:space="0" w:color="000000"/>
              <w:left w:val="single" w:sz="4" w:space="0" w:color="000000"/>
              <w:bottom w:val="single" w:sz="4" w:space="0" w:color="000000"/>
            </w:tcBorders>
            <w:vAlign w:val="bottom"/>
          </w:tcPr>
          <w:p w:rsidR="003F33CF" w:rsidRPr="00D912F8" w:rsidRDefault="003F33CF" w:rsidP="00DD75AA">
            <w:pPr>
              <w:rPr>
                <w:rFonts w:ascii="Palatino Linotype" w:hAnsi="Palatino Linotype" w:cs="Palatino Linotype"/>
                <w:sz w:val="20"/>
                <w:szCs w:val="20"/>
              </w:rPr>
            </w:pPr>
            <w:r w:rsidRPr="00D912F8">
              <w:rPr>
                <w:rFonts w:ascii="Palatino Linotype" w:hAnsi="Palatino Linotype" w:cs="Palatino Linotype"/>
                <w:sz w:val="20"/>
                <w:szCs w:val="20"/>
              </w:rPr>
              <w:t>Elméleti óraszámok/aránya</w:t>
            </w:r>
          </w:p>
        </w:tc>
        <w:tc>
          <w:tcPr>
            <w:tcW w:w="3168" w:type="pct"/>
            <w:gridSpan w:val="12"/>
            <w:tcBorders>
              <w:top w:val="single" w:sz="4" w:space="0" w:color="000000"/>
              <w:left w:val="single" w:sz="4" w:space="0" w:color="000000"/>
              <w:bottom w:val="single" w:sz="4" w:space="0" w:color="000000"/>
              <w:right w:val="single" w:sz="4" w:space="0" w:color="000000"/>
            </w:tcBorders>
            <w:vAlign w:val="bottom"/>
          </w:tcPr>
          <w:p w:rsidR="003F33CF" w:rsidRPr="00D912F8" w:rsidRDefault="00AA3496" w:rsidP="009A0B7B">
            <w:pPr>
              <w:jc w:val="center"/>
              <w:rPr>
                <w:rFonts w:ascii="Palatino Linotype" w:hAnsi="Palatino Linotype" w:cs="Palatino Linotype"/>
                <w:sz w:val="20"/>
                <w:szCs w:val="20"/>
              </w:rPr>
            </w:pPr>
            <w:r>
              <w:rPr>
                <w:rFonts w:ascii="Palatino Linotype" w:hAnsi="Palatino Linotype" w:cs="Palatino Linotype"/>
                <w:sz w:val="20"/>
                <w:szCs w:val="20"/>
              </w:rPr>
              <w:t>49,1</w:t>
            </w:r>
            <w:r w:rsidR="003F33CF" w:rsidRPr="00D912F8">
              <w:rPr>
                <w:rFonts w:ascii="Palatino Linotype" w:hAnsi="Palatino Linotype" w:cs="Palatino Linotype"/>
                <w:sz w:val="20"/>
                <w:szCs w:val="20"/>
              </w:rPr>
              <w:t>% </w:t>
            </w:r>
            <w:r w:rsidR="009A0B7B">
              <w:rPr>
                <w:rFonts w:ascii="Palatino Linotype" w:hAnsi="Palatino Linotype" w:cs="Palatino Linotype"/>
                <w:sz w:val="20"/>
                <w:szCs w:val="20"/>
              </w:rPr>
              <w:t>(</w:t>
            </w:r>
            <w:r w:rsidR="003F33CF" w:rsidRPr="00D912F8">
              <w:rPr>
                <w:rFonts w:ascii="Palatino Linotype" w:hAnsi="Palatino Linotype" w:cs="Palatino Linotype"/>
                <w:sz w:val="20"/>
                <w:szCs w:val="20"/>
              </w:rPr>
              <w:t>1626</w:t>
            </w:r>
            <w:r w:rsidR="009A0B7B">
              <w:rPr>
                <w:rFonts w:ascii="Palatino Linotype" w:hAnsi="Palatino Linotype" w:cs="Palatino Linotype"/>
                <w:sz w:val="20"/>
                <w:szCs w:val="20"/>
              </w:rPr>
              <w:t>/3220)</w:t>
            </w:r>
          </w:p>
        </w:tc>
      </w:tr>
      <w:tr w:rsidR="003F33CF" w:rsidRPr="00D912F8" w:rsidTr="00010DAD">
        <w:trPr>
          <w:trHeight w:val="285"/>
        </w:trPr>
        <w:tc>
          <w:tcPr>
            <w:tcW w:w="1832" w:type="pct"/>
            <w:gridSpan w:val="2"/>
            <w:tcBorders>
              <w:top w:val="single" w:sz="4" w:space="0" w:color="000000"/>
              <w:left w:val="single" w:sz="4" w:space="0" w:color="000000"/>
              <w:bottom w:val="single" w:sz="4" w:space="0" w:color="000000"/>
            </w:tcBorders>
            <w:vAlign w:val="bottom"/>
          </w:tcPr>
          <w:p w:rsidR="003F33CF" w:rsidRPr="00D912F8" w:rsidRDefault="003F33CF" w:rsidP="00DD75AA">
            <w:pPr>
              <w:rPr>
                <w:rFonts w:ascii="Palatino Linotype" w:hAnsi="Palatino Linotype" w:cs="Palatino Linotype"/>
                <w:sz w:val="20"/>
                <w:szCs w:val="20"/>
              </w:rPr>
            </w:pPr>
            <w:r w:rsidRPr="00D912F8">
              <w:rPr>
                <w:rFonts w:ascii="Palatino Linotype" w:hAnsi="Palatino Linotype" w:cs="Palatino Linotype"/>
                <w:sz w:val="20"/>
                <w:szCs w:val="20"/>
              </w:rPr>
              <w:t>Gyakorlati óraszámok/aránya</w:t>
            </w:r>
          </w:p>
        </w:tc>
        <w:tc>
          <w:tcPr>
            <w:tcW w:w="3168" w:type="pct"/>
            <w:gridSpan w:val="12"/>
            <w:tcBorders>
              <w:top w:val="single" w:sz="4" w:space="0" w:color="000000"/>
              <w:left w:val="single" w:sz="4" w:space="0" w:color="000000"/>
              <w:bottom w:val="single" w:sz="4" w:space="0" w:color="000000"/>
              <w:right w:val="single" w:sz="4" w:space="0" w:color="000000"/>
            </w:tcBorders>
            <w:vAlign w:val="bottom"/>
          </w:tcPr>
          <w:p w:rsidR="003F33CF" w:rsidRPr="00D912F8" w:rsidRDefault="00AA3496" w:rsidP="00DD75AA">
            <w:pPr>
              <w:jc w:val="center"/>
              <w:rPr>
                <w:rFonts w:ascii="Palatino Linotype" w:hAnsi="Palatino Linotype" w:cs="Palatino Linotype"/>
                <w:kern w:val="1"/>
                <w:sz w:val="20"/>
                <w:szCs w:val="20"/>
                <w:lang w:eastAsia="hi-IN" w:bidi="hi-IN"/>
              </w:rPr>
            </w:pPr>
            <w:r>
              <w:rPr>
                <w:rFonts w:ascii="Palatino Linotype" w:hAnsi="Palatino Linotype" w:cs="Palatino Linotype"/>
                <w:sz w:val="20"/>
                <w:szCs w:val="20"/>
              </w:rPr>
              <w:t>50,9</w:t>
            </w:r>
            <w:r w:rsidR="009A0B7B">
              <w:rPr>
                <w:rFonts w:ascii="Palatino Linotype" w:hAnsi="Palatino Linotype" w:cs="Palatino Linotype"/>
                <w:sz w:val="20"/>
                <w:szCs w:val="20"/>
              </w:rPr>
              <w:t>% (</w:t>
            </w:r>
            <w:r w:rsidR="003F33CF" w:rsidRPr="00D912F8">
              <w:rPr>
                <w:rFonts w:ascii="Palatino Linotype" w:hAnsi="Palatino Linotype" w:cs="Palatino Linotype"/>
                <w:sz w:val="20"/>
                <w:szCs w:val="20"/>
              </w:rPr>
              <w:t>1594</w:t>
            </w:r>
            <w:r w:rsidR="009A0B7B">
              <w:rPr>
                <w:rFonts w:ascii="Palatino Linotype" w:hAnsi="Palatino Linotype" w:cs="Palatino Linotype"/>
                <w:sz w:val="20"/>
                <w:szCs w:val="20"/>
              </w:rPr>
              <w:t>/3220)</w:t>
            </w:r>
          </w:p>
        </w:tc>
      </w:tr>
    </w:tbl>
    <w:p w:rsidR="00B9497C" w:rsidRDefault="00B9497C" w:rsidP="00B9497C">
      <w:pPr>
        <w:widowControl w:val="0"/>
        <w:jc w:val="center"/>
        <w:rPr>
          <w:rFonts w:ascii="Palatino Linotype" w:hAnsi="Palatino Linotype" w:cs="Palatino Linotype"/>
          <w:b/>
          <w:bCs/>
          <w:kern w:val="1"/>
          <w:sz w:val="24"/>
          <w:szCs w:val="24"/>
          <w:lang w:eastAsia="hi-IN" w:bidi="hi-IN"/>
        </w:rPr>
      </w:pP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0"/>
          <w:szCs w:val="20"/>
          <w:lang w:eastAsia="hi-IN" w:bidi="hi-IN"/>
        </w:rPr>
        <w:t xml:space="preserve">Jelmagyarázat: e/elmélet; </w:t>
      </w:r>
      <w:proofErr w:type="spellStart"/>
      <w:r w:rsidRPr="00D912F8">
        <w:rPr>
          <w:rFonts w:ascii="Palatino Linotype" w:hAnsi="Palatino Linotype" w:cs="Palatino Linotype"/>
          <w:kern w:val="1"/>
          <w:sz w:val="20"/>
          <w:szCs w:val="20"/>
          <w:lang w:eastAsia="hi-IN" w:bidi="hi-IN"/>
        </w:rPr>
        <w:t>gy</w:t>
      </w:r>
      <w:proofErr w:type="spellEnd"/>
      <w:r w:rsidRPr="00D912F8">
        <w:rPr>
          <w:rFonts w:ascii="Palatino Linotype" w:hAnsi="Palatino Linotype" w:cs="Palatino Linotype"/>
          <w:kern w:val="1"/>
          <w:sz w:val="20"/>
          <w:szCs w:val="20"/>
          <w:lang w:eastAsia="hi-IN" w:bidi="hi-IN"/>
        </w:rPr>
        <w:t xml:space="preserve">/gyakorlat; </w:t>
      </w:r>
      <w:proofErr w:type="spellStart"/>
      <w:r w:rsidRPr="00D912F8">
        <w:rPr>
          <w:rFonts w:ascii="Palatino Linotype" w:hAnsi="Palatino Linotype" w:cs="Palatino Linotype"/>
          <w:kern w:val="1"/>
          <w:sz w:val="20"/>
          <w:szCs w:val="20"/>
          <w:lang w:eastAsia="hi-IN" w:bidi="hi-IN"/>
        </w:rPr>
        <w:t>ögy</w:t>
      </w:r>
      <w:proofErr w:type="spellEnd"/>
      <w:r w:rsidRPr="00D912F8">
        <w:rPr>
          <w:rFonts w:ascii="Palatino Linotype" w:hAnsi="Palatino Linotype" w:cs="Palatino Linotype"/>
          <w:kern w:val="1"/>
          <w:sz w:val="20"/>
          <w:szCs w:val="20"/>
          <w:lang w:eastAsia="hi-IN" w:bidi="hi-IN"/>
        </w:rPr>
        <w:t>/összefüggő szakmai gyakorlat</w:t>
      </w:r>
    </w:p>
    <w:p w:rsidR="0007402B" w:rsidRPr="00D912F8" w:rsidRDefault="0007402B">
      <w:pPr>
        <w:widowControl w:val="0"/>
        <w:jc w:val="both"/>
        <w:rPr>
          <w:rFonts w:ascii="Palatino Linotype" w:hAnsi="Palatino Linotype" w:cs="Palatino Linotype"/>
          <w:kern w:val="1"/>
          <w:sz w:val="24"/>
          <w:szCs w:val="24"/>
          <w:lang w:eastAsia="hi-IN" w:bidi="hi-IN"/>
        </w:rPr>
      </w:pPr>
    </w:p>
    <w:p w:rsidR="00010DAD" w:rsidRDefault="00010DAD">
      <w:pPr>
        <w:suppressAutoHyphens w:val="0"/>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br w:type="page"/>
      </w:r>
    </w:p>
    <w:p w:rsidR="00010DAD" w:rsidRDefault="00010DAD">
      <w:pPr>
        <w:widowControl w:val="0"/>
        <w:jc w:val="both"/>
        <w:rPr>
          <w:rFonts w:ascii="Palatino Linotype" w:hAnsi="Palatino Linotype" w:cs="Palatino Linotype"/>
          <w:kern w:val="1"/>
          <w:sz w:val="24"/>
          <w:szCs w:val="24"/>
          <w:lang w:eastAsia="hi-IN" w:bidi="hi-IN"/>
        </w:rPr>
        <w:sectPr w:rsidR="00010DAD" w:rsidSect="00E545AB">
          <w:pgSz w:w="16838" w:h="11906" w:orient="landscape"/>
          <w:pgMar w:top="1701" w:right="1616" w:bottom="1418" w:left="1616" w:header="709" w:footer="709" w:gutter="0"/>
          <w:cols w:space="708"/>
          <w:titlePg/>
          <w:docGrid w:linePitch="360"/>
        </w:sectPr>
      </w:pPr>
    </w:p>
    <w:p w:rsidR="0007402B" w:rsidRPr="00D912F8" w:rsidRDefault="0007402B">
      <w:pPr>
        <w:widowControl w:val="0"/>
        <w:jc w:val="both"/>
        <w:rPr>
          <w:rFonts w:ascii="Palatino Linotype" w:hAnsi="Palatino Linotype" w:cs="Palatino Linotype"/>
          <w:kern w:val="1"/>
          <w:sz w:val="24"/>
          <w:szCs w:val="24"/>
          <w:shd w:val="clear" w:color="auto" w:fill="FFFF00"/>
          <w:lang w:eastAsia="hi-IN" w:bidi="hi-IN"/>
        </w:rPr>
      </w:pPr>
      <w:r w:rsidRPr="00D912F8">
        <w:rPr>
          <w:rFonts w:ascii="Palatino Linotype" w:hAnsi="Palatino Linotype" w:cs="Palatino Linotype"/>
          <w:kern w:val="1"/>
          <w:sz w:val="24"/>
          <w:szCs w:val="24"/>
          <w:lang w:eastAsia="hi-IN" w:bidi="hi-IN"/>
        </w:rPr>
        <w:t>A szakképzésről szóló 2011. évi CLXXXVII. törvény 8. § (5) bekezdésének megfelelően a táblázatban a nappali rendszerű oktatásra meghatározott tanulói éves kötelező összes óraszám szakmai elméleti és gyakorlati képzésre rendelkezésre álló részének legalább 90%-a felosztásra került.</w:t>
      </w:r>
    </w:p>
    <w:p w:rsidR="0007402B" w:rsidRPr="00D912F8" w:rsidRDefault="0007402B">
      <w:pPr>
        <w:widowControl w:val="0"/>
        <w:jc w:val="both"/>
        <w:rPr>
          <w:rFonts w:ascii="Palatino Linotype" w:hAnsi="Palatino Linotype" w:cs="Palatino Linotype"/>
          <w:kern w:val="1"/>
          <w:sz w:val="24"/>
          <w:szCs w:val="24"/>
          <w:shd w:val="clear" w:color="auto" w:fill="FFFF00"/>
          <w:lang w:eastAsia="hi-IN" w:bidi="hi-IN"/>
        </w:rPr>
      </w:pPr>
    </w:p>
    <w:p w:rsidR="0007402B" w:rsidRPr="00D912F8" w:rsidRDefault="0007402B">
      <w:pPr>
        <w:widowControl w:val="0"/>
        <w:jc w:val="both"/>
        <w:rPr>
          <w:rFonts w:ascii="Palatino Linotype" w:hAnsi="Palatino Linotype" w:cs="Palatino Linotype"/>
          <w:kern w:val="1"/>
          <w:sz w:val="24"/>
          <w:szCs w:val="24"/>
          <w:lang w:eastAsia="hi-IN" w:bidi="hi-IN"/>
        </w:rPr>
      </w:pPr>
      <w:r w:rsidRPr="00D912F8">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07402B" w:rsidRPr="00D912F8" w:rsidRDefault="0007402B">
      <w:pPr>
        <w:widowControl w:val="0"/>
        <w:jc w:val="both"/>
        <w:rPr>
          <w:rFonts w:ascii="Palatino Linotype" w:hAnsi="Palatino Linotype" w:cs="Palatino Linotype"/>
          <w:kern w:val="1"/>
          <w:sz w:val="24"/>
          <w:szCs w:val="24"/>
          <w:lang w:eastAsia="hi-IN" w:bidi="hi-IN"/>
        </w:rPr>
      </w:pPr>
    </w:p>
    <w:p w:rsidR="0007402B" w:rsidRPr="00D912F8" w:rsidRDefault="0007402B">
      <w:pPr>
        <w:widowControl w:val="0"/>
        <w:jc w:val="both"/>
        <w:rPr>
          <w:rFonts w:ascii="Palatino Linotype" w:hAnsi="Palatino Linotype" w:cs="Palatino Linotype"/>
          <w:sz w:val="44"/>
          <w:szCs w:val="44"/>
        </w:rPr>
      </w:pPr>
      <w:r w:rsidRPr="00D912F8">
        <w:rPr>
          <w:rFonts w:ascii="Palatino Linotype" w:hAnsi="Palatino Linotype" w:cs="Palatino Linotype"/>
          <w:kern w:val="1"/>
          <w:sz w:val="24"/>
          <w:szCs w:val="24"/>
          <w:lang w:eastAsia="hi-IN" w:bidi="hi-IN"/>
        </w:rPr>
        <w:t xml:space="preserve">A tantárgyakra meghatározott időkeret kötelező érvényű, </w:t>
      </w:r>
      <w:r w:rsidRPr="00D912F8">
        <w:rPr>
          <w:rFonts w:ascii="Palatino Linotype" w:hAnsi="Palatino Linotype" w:cs="Palatino Linotype"/>
          <w:i/>
          <w:iCs/>
          <w:kern w:val="1"/>
          <w:sz w:val="24"/>
          <w:szCs w:val="24"/>
          <w:lang w:eastAsia="hi-IN" w:bidi="hi-IN"/>
        </w:rPr>
        <w:t>a témakörökre kialakított óraszám pedig ajánlás.</w:t>
      </w:r>
    </w:p>
    <w:p w:rsidR="0025383E" w:rsidRDefault="0025383E">
      <w:pPr>
        <w:suppressAutoHyphens w:val="0"/>
        <w:rPr>
          <w:rFonts w:ascii="Palatino Linotype" w:hAnsi="Palatino Linotype" w:cs="Palatino Linotype"/>
          <w:sz w:val="44"/>
          <w:szCs w:val="44"/>
        </w:rPr>
      </w:pPr>
      <w:r>
        <w:rPr>
          <w:rFonts w:ascii="Palatino Linotype" w:hAnsi="Palatino Linotype" w:cs="Palatino Linotype"/>
          <w:sz w:val="44"/>
          <w:szCs w:val="44"/>
        </w:rPr>
        <w:br w:type="page"/>
      </w:r>
    </w:p>
    <w:p w:rsidR="00FC3E58" w:rsidRDefault="00FC3E58" w:rsidP="00FC3E58">
      <w:pPr>
        <w:widowControl w:val="0"/>
        <w:ind w:left="-15"/>
        <w:jc w:val="center"/>
        <w:rPr>
          <w:rFonts w:ascii="Palatino Linotype" w:eastAsia="Lucida Sans Unicode" w:hAnsi="Palatino Linotype"/>
          <w:b/>
          <w:kern w:val="1"/>
          <w:sz w:val="44"/>
          <w:szCs w:val="44"/>
          <w:lang w:eastAsia="hi-IN" w:bidi="hi-IN"/>
        </w:rPr>
      </w:pPr>
    </w:p>
    <w:p w:rsidR="00FC3E58" w:rsidRPr="00894C6C" w:rsidRDefault="00FC3E58" w:rsidP="00FC3E58">
      <w:pPr>
        <w:widowControl w:val="0"/>
        <w:ind w:left="-15"/>
        <w:jc w:val="center"/>
        <w:rPr>
          <w:rFonts w:ascii="Palatino Linotype" w:eastAsia="Lucida Sans Unicode" w:hAnsi="Palatino Linotype"/>
          <w:b/>
          <w:kern w:val="1"/>
          <w:sz w:val="44"/>
          <w:szCs w:val="44"/>
          <w:lang w:eastAsia="hi-IN" w:bidi="hi-IN"/>
        </w:rPr>
      </w:pPr>
    </w:p>
    <w:p w:rsidR="005A091D" w:rsidRPr="00894C6C" w:rsidRDefault="005A091D" w:rsidP="005A091D">
      <w:pPr>
        <w:jc w:val="center"/>
        <w:rPr>
          <w:rFonts w:ascii="Palatino Linotype" w:hAnsi="Palatino Linotype"/>
          <w:b/>
          <w:sz w:val="44"/>
          <w:szCs w:val="44"/>
        </w:rPr>
      </w:pPr>
      <w:r w:rsidRPr="00894C6C">
        <w:rPr>
          <w:rFonts w:ascii="Palatino Linotype" w:hAnsi="Palatino Linotype"/>
          <w:b/>
          <w:sz w:val="44"/>
          <w:szCs w:val="44"/>
        </w:rPr>
        <w:t xml:space="preserve">A </w:t>
      </w:r>
    </w:p>
    <w:p w:rsidR="005A091D" w:rsidRPr="00894C6C" w:rsidRDefault="005A091D" w:rsidP="005A091D">
      <w:pPr>
        <w:jc w:val="center"/>
        <w:rPr>
          <w:rFonts w:ascii="Palatino Linotype" w:hAnsi="Palatino Linotype"/>
          <w:b/>
          <w:sz w:val="44"/>
          <w:szCs w:val="44"/>
        </w:rPr>
      </w:pPr>
      <w:r w:rsidRPr="00894C6C">
        <w:rPr>
          <w:rFonts w:ascii="Palatino Linotype" w:hAnsi="Palatino Linotype"/>
          <w:b/>
          <w:sz w:val="44"/>
          <w:szCs w:val="44"/>
        </w:rPr>
        <w:t>11500-12 azonosító számú</w:t>
      </w:r>
    </w:p>
    <w:p w:rsidR="005A091D" w:rsidRPr="00894C6C" w:rsidRDefault="005A091D" w:rsidP="005A091D">
      <w:pPr>
        <w:jc w:val="center"/>
        <w:rPr>
          <w:rFonts w:ascii="Palatino Linotype" w:hAnsi="Palatino Linotype"/>
          <w:sz w:val="44"/>
          <w:szCs w:val="44"/>
        </w:rPr>
      </w:pPr>
    </w:p>
    <w:p w:rsidR="005A091D" w:rsidRPr="00894C6C" w:rsidRDefault="005A091D" w:rsidP="005A091D">
      <w:pPr>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5A091D" w:rsidRPr="00894C6C" w:rsidRDefault="005A091D" w:rsidP="005A091D">
      <w:pPr>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5A091D" w:rsidRPr="00894C6C" w:rsidRDefault="005A091D" w:rsidP="005A091D">
      <w:pPr>
        <w:jc w:val="center"/>
        <w:rPr>
          <w:rFonts w:ascii="Palatino Linotype" w:hAnsi="Palatino Linotype"/>
          <w:b/>
          <w:sz w:val="44"/>
          <w:szCs w:val="44"/>
        </w:rPr>
      </w:pPr>
    </w:p>
    <w:p w:rsidR="005A091D" w:rsidRPr="00894C6C" w:rsidRDefault="005A091D" w:rsidP="005A091D">
      <w:pPr>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5A091D" w:rsidRPr="00894C6C" w:rsidRDefault="005A091D" w:rsidP="005A091D">
      <w:pPr>
        <w:ind w:left="-15"/>
        <w:jc w:val="center"/>
        <w:rPr>
          <w:rFonts w:ascii="Palatino Linotype" w:hAnsi="Palatino Linotype"/>
          <w:b/>
          <w:sz w:val="44"/>
          <w:szCs w:val="44"/>
        </w:rPr>
      </w:pPr>
    </w:p>
    <w:p w:rsidR="005A091D" w:rsidRPr="00894C6C" w:rsidRDefault="005A091D" w:rsidP="005A091D">
      <w:pPr>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5A091D" w:rsidRPr="00181819" w:rsidRDefault="005A091D" w:rsidP="005A091D">
      <w:pPr>
        <w:jc w:val="both"/>
        <w:rPr>
          <w:rFonts w:ascii="Palatino Linotype" w:hAnsi="Palatino Linotype"/>
          <w:b/>
          <w:sz w:val="24"/>
          <w:szCs w:val="24"/>
        </w:rPr>
      </w:pPr>
      <w:r>
        <w:rPr>
          <w:rFonts w:ascii="Palatino Linotype" w:hAnsi="Palatino Linotype"/>
          <w:b/>
          <w:sz w:val="44"/>
          <w:szCs w:val="44"/>
        </w:rPr>
        <w:br w:type="page"/>
      </w:r>
      <w:r w:rsidRPr="00181819">
        <w:rPr>
          <w:rFonts w:ascii="Palatino Linotype" w:hAnsi="Palatino Linotype"/>
          <w:b/>
          <w:sz w:val="24"/>
          <w:szCs w:val="24"/>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5A091D" w:rsidRPr="00894C6C" w:rsidTr="00E72B46">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5A091D" w:rsidRPr="00894C6C" w:rsidTr="00E72B46">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5A091D" w:rsidRPr="00894C6C" w:rsidRDefault="005A091D" w:rsidP="00E72B46">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5A091D" w:rsidRPr="009973C2" w:rsidRDefault="005A091D" w:rsidP="00E72B46">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5A091D" w:rsidRPr="009973C2" w:rsidRDefault="005A091D" w:rsidP="00E72B46">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5A091D" w:rsidRPr="009973C2" w:rsidRDefault="005A091D" w:rsidP="00E72B46">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5A091D" w:rsidRPr="009973C2" w:rsidRDefault="005A091D" w:rsidP="00E72B46">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5A091D" w:rsidRPr="009973C2" w:rsidRDefault="005A091D" w:rsidP="00E72B46">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5A091D" w:rsidRPr="009973C2" w:rsidRDefault="005A091D" w:rsidP="00E72B46">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5A091D" w:rsidRPr="00894C6C" w:rsidTr="00E72B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5A091D" w:rsidRPr="00894C6C" w:rsidTr="00E72B46">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5A091D" w:rsidRPr="00894C6C" w:rsidTr="00E72B46">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5A091D" w:rsidRPr="00894C6C" w:rsidRDefault="005A091D" w:rsidP="00E72B46">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68173C">
              <w:rPr>
                <w:rFonts w:ascii="Palatino Linotype" w:hAnsi="Palatino Linotype" w:cs="Arial"/>
                <w:sz w:val="20"/>
                <w:szCs w:val="20"/>
              </w:rPr>
              <w:t>x</w:t>
            </w:r>
          </w:p>
        </w:tc>
      </w:tr>
      <w:tr w:rsidR="005A091D" w:rsidRPr="00894C6C" w:rsidTr="00E72B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5A091D" w:rsidRPr="00894C6C" w:rsidTr="00E72B46">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C47E70">
              <w:rPr>
                <w:rFonts w:ascii="Palatino Linotype" w:hAnsi="Palatino Linotype" w:cs="Arial"/>
                <w:sz w:val="20"/>
                <w:szCs w:val="20"/>
              </w:rPr>
              <w:t>x</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5A091D" w:rsidRPr="00894C6C" w:rsidRDefault="005A091D" w:rsidP="00E72B46">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5A091D" w:rsidRPr="00894C6C" w:rsidRDefault="005A091D" w:rsidP="00E72B46">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5A091D" w:rsidRPr="00894C6C" w:rsidRDefault="005A091D" w:rsidP="00E72B46">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5A091D" w:rsidRPr="00894C6C" w:rsidRDefault="005A091D" w:rsidP="00E72B4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5A091D" w:rsidRPr="00894C6C" w:rsidRDefault="005A091D" w:rsidP="00E72B46">
            <w:pPr>
              <w:jc w:val="center"/>
              <w:rPr>
                <w:rFonts w:ascii="Palatino Linotype" w:hAnsi="Palatino Linotype" w:cs="Arial"/>
                <w:sz w:val="20"/>
                <w:szCs w:val="20"/>
              </w:rPr>
            </w:pPr>
          </w:p>
        </w:tc>
      </w:tr>
      <w:tr w:rsidR="005A091D" w:rsidRPr="00894C6C" w:rsidTr="00E72B46">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5A091D" w:rsidRPr="00894C6C" w:rsidRDefault="005A091D" w:rsidP="00E72B46">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5A091D" w:rsidRPr="00894C6C" w:rsidRDefault="005A091D" w:rsidP="00E72B46">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5A091D" w:rsidRPr="00894C6C" w:rsidRDefault="005A091D" w:rsidP="00E72B46">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5A091D" w:rsidRPr="00894C6C" w:rsidRDefault="005A091D" w:rsidP="00E72B46">
            <w:pPr>
              <w:jc w:val="center"/>
              <w:rPr>
                <w:rFonts w:ascii="Palatino Linotype" w:hAnsi="Palatino Linotype" w:cs="Arial"/>
                <w:sz w:val="20"/>
                <w:szCs w:val="20"/>
              </w:rPr>
            </w:pPr>
          </w:p>
        </w:tc>
      </w:tr>
    </w:tbl>
    <w:p w:rsidR="005A091D" w:rsidRPr="00BC3D23" w:rsidRDefault="005A091D" w:rsidP="006F4D14">
      <w:pPr>
        <w:numPr>
          <w:ilvl w:val="0"/>
          <w:numId w:val="21"/>
        </w:numPr>
        <w:suppressAutoHyphens w:val="0"/>
        <w:jc w:val="both"/>
        <w:rPr>
          <w:rFonts w:ascii="Palatino Linotype" w:hAnsi="Palatino Linotype"/>
          <w:b/>
          <w:sz w:val="24"/>
          <w:szCs w:val="24"/>
        </w:rPr>
      </w:pPr>
      <w:r w:rsidRPr="00894C6C">
        <w:rPr>
          <w:rFonts w:ascii="Palatino Linotype" w:hAnsi="Palatino Linotype"/>
        </w:rPr>
        <w:br w:type="page"/>
      </w:r>
      <w:r w:rsidRPr="00BC3D23">
        <w:rPr>
          <w:rFonts w:ascii="Palatino Linotype" w:hAnsi="Palatino Linotype"/>
          <w:b/>
          <w:sz w:val="24"/>
          <w:szCs w:val="24"/>
        </w:rPr>
        <w:t xml:space="preserve">Munkahelyi egészség és biztonság tantárgy </w:t>
      </w:r>
      <w:r>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b/>
          <w:sz w:val="24"/>
          <w:szCs w:val="24"/>
        </w:rPr>
        <w:t>18 óra</w:t>
      </w:r>
    </w:p>
    <w:p w:rsidR="005A091D" w:rsidRPr="00BC3D23" w:rsidRDefault="005A091D" w:rsidP="005A091D">
      <w:pPr>
        <w:jc w:val="both"/>
        <w:rPr>
          <w:rFonts w:ascii="Palatino Linotype" w:hAnsi="Palatino Linotype"/>
          <w:b/>
          <w:sz w:val="24"/>
          <w:szCs w:val="24"/>
        </w:rPr>
      </w:pPr>
    </w:p>
    <w:p w:rsidR="005A091D" w:rsidRPr="00BC3D23" w:rsidRDefault="005A091D" w:rsidP="005A091D">
      <w:pPr>
        <w:numPr>
          <w:ilvl w:val="1"/>
          <w:numId w:val="10"/>
        </w:numPr>
        <w:suppressAutoHyphens w:val="0"/>
        <w:jc w:val="both"/>
        <w:rPr>
          <w:rFonts w:ascii="Palatino Linotype" w:hAnsi="Palatino Linotype"/>
          <w:b/>
          <w:sz w:val="24"/>
          <w:szCs w:val="24"/>
        </w:rPr>
      </w:pPr>
      <w:r w:rsidRPr="00BC3D23">
        <w:rPr>
          <w:rFonts w:ascii="Palatino Linotype" w:hAnsi="Palatino Linotype"/>
          <w:b/>
          <w:sz w:val="24"/>
          <w:szCs w:val="24"/>
        </w:rPr>
        <w:t>A tantárgy tanításának célja</w:t>
      </w:r>
    </w:p>
    <w:p w:rsidR="005A091D" w:rsidRPr="00BC3D23" w:rsidRDefault="005A091D" w:rsidP="005A091D">
      <w:pPr>
        <w:ind w:left="540"/>
        <w:jc w:val="both"/>
        <w:rPr>
          <w:rFonts w:ascii="Palatino Linotype" w:hAnsi="Palatino Linotype"/>
          <w:sz w:val="24"/>
          <w:szCs w:val="24"/>
        </w:rPr>
      </w:pPr>
      <w:r w:rsidRPr="00BC3D2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5A091D" w:rsidRPr="00BC3D23" w:rsidRDefault="005A091D" w:rsidP="005A091D">
      <w:pPr>
        <w:ind w:firstLine="540"/>
        <w:jc w:val="both"/>
        <w:rPr>
          <w:rFonts w:ascii="Palatino Linotype" w:hAnsi="Palatino Linotype"/>
          <w:sz w:val="24"/>
          <w:szCs w:val="24"/>
        </w:rPr>
      </w:pPr>
      <w:r w:rsidRPr="00BC3D23">
        <w:rPr>
          <w:rFonts w:ascii="Palatino Linotype" w:hAnsi="Palatino Linotype"/>
          <w:sz w:val="24"/>
          <w:szCs w:val="24"/>
        </w:rPr>
        <w:t>Nincsen előtanulmányi követelmény.</w:t>
      </w:r>
    </w:p>
    <w:p w:rsidR="005A091D" w:rsidRPr="00BC3D23" w:rsidRDefault="005A091D" w:rsidP="005A091D">
      <w:pPr>
        <w:jc w:val="both"/>
        <w:rPr>
          <w:rFonts w:ascii="Palatino Linotype" w:hAnsi="Palatino Linotype"/>
          <w:b/>
          <w:sz w:val="24"/>
          <w:szCs w:val="24"/>
        </w:rPr>
      </w:pPr>
    </w:p>
    <w:p w:rsidR="005A091D" w:rsidRPr="00BC3D23" w:rsidRDefault="005A091D" w:rsidP="005A091D">
      <w:pPr>
        <w:widowControl w:val="0"/>
        <w:numPr>
          <w:ilvl w:val="1"/>
          <w:numId w:val="10"/>
        </w:numPr>
        <w:jc w:val="both"/>
        <w:rPr>
          <w:rFonts w:ascii="Palatino Linotype" w:hAnsi="Palatino Linotype"/>
          <w:kern w:val="2"/>
          <w:sz w:val="24"/>
          <w:szCs w:val="24"/>
          <w:lang w:eastAsia="hi-IN" w:bidi="hi-IN"/>
        </w:rPr>
      </w:pPr>
      <w:r w:rsidRPr="00BC3D23">
        <w:rPr>
          <w:rFonts w:ascii="Palatino Linotype" w:hAnsi="Palatino Linotype"/>
          <w:b/>
          <w:sz w:val="24"/>
          <w:szCs w:val="24"/>
        </w:rPr>
        <w:t xml:space="preserve">Kapcsolódó közismereti, szakmai tartalmak </w:t>
      </w:r>
    </w:p>
    <w:p w:rsidR="005A091D" w:rsidRPr="00BC3D23" w:rsidRDefault="005A091D" w:rsidP="005A091D">
      <w:pPr>
        <w:ind w:left="540"/>
        <w:jc w:val="both"/>
        <w:rPr>
          <w:rFonts w:ascii="Palatino Linotype" w:hAnsi="Palatino Linotype"/>
          <w:sz w:val="24"/>
          <w:szCs w:val="24"/>
        </w:rPr>
      </w:pPr>
      <w:r w:rsidRPr="00BC3D23">
        <w:rPr>
          <w:rFonts w:ascii="Palatino Linotype" w:hAnsi="Palatino Linotype"/>
          <w:sz w:val="24"/>
          <w:szCs w:val="24"/>
        </w:rPr>
        <w:t>-</w:t>
      </w:r>
    </w:p>
    <w:p w:rsidR="005A091D" w:rsidRPr="00BC3D23" w:rsidRDefault="005A091D" w:rsidP="005A091D">
      <w:pPr>
        <w:jc w:val="both"/>
        <w:rPr>
          <w:rFonts w:ascii="Palatino Linotype" w:hAnsi="Palatino Linotype"/>
          <w:b/>
          <w:sz w:val="24"/>
          <w:szCs w:val="24"/>
        </w:rPr>
      </w:pPr>
    </w:p>
    <w:p w:rsidR="005A091D" w:rsidRPr="00BC3D23" w:rsidRDefault="005A091D" w:rsidP="005A091D">
      <w:pPr>
        <w:widowControl w:val="0"/>
        <w:numPr>
          <w:ilvl w:val="1"/>
          <w:numId w:val="10"/>
        </w:numPr>
        <w:jc w:val="both"/>
        <w:rPr>
          <w:rFonts w:ascii="Palatino Linotype" w:hAnsi="Palatino Linotype"/>
          <w:b/>
          <w:sz w:val="24"/>
          <w:szCs w:val="24"/>
        </w:rPr>
      </w:pPr>
      <w:r w:rsidRPr="00BC3D23">
        <w:rPr>
          <w:rFonts w:ascii="Palatino Linotype" w:hAnsi="Palatino Linotype"/>
          <w:b/>
          <w:sz w:val="24"/>
          <w:szCs w:val="24"/>
        </w:rPr>
        <w:t xml:space="preserve">Témakörök </w:t>
      </w:r>
    </w:p>
    <w:p w:rsidR="005A091D" w:rsidRPr="00BC3D23" w:rsidRDefault="005A091D" w:rsidP="005A091D">
      <w:pPr>
        <w:jc w:val="both"/>
        <w:rPr>
          <w:rFonts w:ascii="Palatino Linotype" w:hAnsi="Palatino Linotype"/>
          <w:b/>
          <w:sz w:val="24"/>
          <w:szCs w:val="24"/>
        </w:rPr>
      </w:pPr>
    </w:p>
    <w:p w:rsidR="005A091D" w:rsidRPr="00BC3D23" w:rsidRDefault="005A091D" w:rsidP="005A091D">
      <w:pPr>
        <w:ind w:firstLine="540"/>
        <w:jc w:val="both"/>
        <w:rPr>
          <w:rFonts w:ascii="Palatino Linotype" w:hAnsi="Palatino Linotype"/>
          <w:b/>
          <w:sz w:val="24"/>
          <w:szCs w:val="24"/>
        </w:rPr>
      </w:pPr>
      <w:r w:rsidRPr="00BC3D23">
        <w:rPr>
          <w:rFonts w:ascii="Palatino Linotype" w:hAnsi="Palatino Linotype"/>
          <w:b/>
          <w:sz w:val="24"/>
          <w:szCs w:val="24"/>
        </w:rPr>
        <w:t>1.3.1. Munkavédelmi alapismeretek</w:t>
      </w:r>
      <w:r>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 munkahelyi egészség és biztonság jelentősége</w:t>
      </w:r>
    </w:p>
    <w:p w:rsidR="005A091D" w:rsidRPr="00BC3D23" w:rsidRDefault="005A091D" w:rsidP="005A091D">
      <w:pPr>
        <w:ind w:left="900" w:hanging="360"/>
        <w:jc w:val="both"/>
        <w:rPr>
          <w:rFonts w:ascii="Palatino Linotype" w:hAnsi="Palatino Linotype"/>
          <w:bCs/>
          <w:sz w:val="24"/>
          <w:szCs w:val="24"/>
        </w:rPr>
      </w:pPr>
      <w:r w:rsidRPr="00BC3D23">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5A091D" w:rsidRPr="00BC3D23" w:rsidRDefault="005A091D" w:rsidP="005A091D">
      <w:pPr>
        <w:ind w:left="540"/>
        <w:jc w:val="both"/>
        <w:rPr>
          <w:rFonts w:ascii="Palatino Linotype" w:hAnsi="Palatino Linotype"/>
          <w:sz w:val="24"/>
          <w:szCs w:val="24"/>
        </w:rPr>
      </w:pPr>
      <w:r w:rsidRPr="00BC3D23">
        <w:rPr>
          <w:rFonts w:ascii="Palatino Linotype" w:hAnsi="Palatino Linotype"/>
          <w:sz w:val="24"/>
          <w:szCs w:val="24"/>
        </w:rPr>
        <w:t>A munkakörnyezet és a munkavégzés hatása a munkát végző ember egészségére és testi épségére</w:t>
      </w:r>
    </w:p>
    <w:p w:rsidR="005A091D" w:rsidRPr="00BC3D23" w:rsidRDefault="005A091D" w:rsidP="005A091D">
      <w:pPr>
        <w:ind w:left="900"/>
        <w:jc w:val="both"/>
        <w:rPr>
          <w:rFonts w:ascii="Palatino Linotype" w:hAnsi="Palatino Linotype"/>
          <w:bCs/>
          <w:sz w:val="24"/>
          <w:szCs w:val="24"/>
        </w:rPr>
      </w:pPr>
      <w:r w:rsidRPr="00BC3D23">
        <w:rPr>
          <w:rFonts w:ascii="Palatino Linotype" w:hAnsi="Palatino Linotype"/>
          <w:sz w:val="24"/>
          <w:szCs w:val="24"/>
        </w:rPr>
        <w:t>A munkavá</w:t>
      </w:r>
      <w:r>
        <w:rPr>
          <w:rFonts w:ascii="Palatino Linotype" w:hAnsi="Palatino Linotype"/>
          <w:sz w:val="24"/>
          <w:szCs w:val="24"/>
        </w:rPr>
        <w:t>l</w:t>
      </w:r>
      <w:r w:rsidRPr="00BC3D23">
        <w:rPr>
          <w:rFonts w:ascii="Palatino Linotype" w:hAnsi="Palatino Linotype"/>
          <w:sz w:val="24"/>
          <w:szCs w:val="24"/>
        </w:rPr>
        <w:t xml:space="preserve">lalók egészségét és biztonságát veszélyeztető kockázatok, a munkakörülmények hatásai, a </w:t>
      </w:r>
      <w:r w:rsidRPr="00BC3D23">
        <w:rPr>
          <w:rFonts w:ascii="Palatino Linotype" w:hAnsi="Palatino Linotype"/>
          <w:bCs/>
          <w:sz w:val="24"/>
          <w:szCs w:val="24"/>
        </w:rPr>
        <w:t>munkavégzésből eredő megterhelések, munkakörnyezet kóroki tényezők.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 megelőzés fontossága és lehetőségei</w:t>
      </w:r>
    </w:p>
    <w:p w:rsidR="005A091D" w:rsidRPr="00BC3D23" w:rsidRDefault="005A091D" w:rsidP="005A091D">
      <w:pPr>
        <w:ind w:left="900" w:hanging="360"/>
        <w:jc w:val="both"/>
        <w:rPr>
          <w:rFonts w:ascii="Palatino Linotype" w:hAnsi="Palatino Linotype"/>
          <w:bCs/>
          <w:sz w:val="24"/>
          <w:szCs w:val="24"/>
        </w:rPr>
      </w:pPr>
      <w:r w:rsidRPr="00BC3D23">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w:t>
      </w:r>
      <w:r>
        <w:rPr>
          <w:rFonts w:ascii="Palatino Linotype" w:hAnsi="Palatino Linotype"/>
          <w:sz w:val="24"/>
          <w:szCs w:val="24"/>
        </w:rPr>
        <w:t>A mű</w:t>
      </w:r>
      <w:r w:rsidRPr="00BC3D23">
        <w:rPr>
          <w:rFonts w:ascii="Palatino Linotype" w:hAnsi="Palatino Linotype"/>
          <w:sz w:val="24"/>
          <w:szCs w:val="24"/>
        </w:rPr>
        <w:t>szaki megelőzés, zárt technológia, a biztonsági berendezések, egyéni védőeszközök és szervezési intézkedések fogalma, fajtái, és rendeltetésük.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Munkavédelem, mint komplex fogalom (munkabiztonság-munkaegészségügy)</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Veszélyes és ártalmas termelési tényezők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 munkavédelem fogalomrendszere, források</w:t>
      </w:r>
    </w:p>
    <w:p w:rsidR="005A091D" w:rsidRDefault="005A091D" w:rsidP="005A091D">
      <w:pPr>
        <w:autoSpaceDE w:val="0"/>
        <w:autoSpaceDN w:val="0"/>
        <w:adjustRightInd w:val="0"/>
        <w:ind w:firstLine="204"/>
        <w:jc w:val="both"/>
        <w:rPr>
          <w:rFonts w:ascii="Palatino Linotype" w:hAnsi="Palatino Linotype"/>
          <w:sz w:val="24"/>
          <w:szCs w:val="24"/>
        </w:rPr>
      </w:pPr>
      <w:r w:rsidRPr="00BC3D23">
        <w:rPr>
          <w:rFonts w:ascii="Palatino Linotype" w:hAnsi="Palatino Linotype"/>
          <w:sz w:val="24"/>
          <w:szCs w:val="24"/>
        </w:rPr>
        <w:tab/>
        <w:t>A munkavédelemről szóló 1993. évi XCIII törvény fogalom</w:t>
      </w:r>
      <w:r>
        <w:rPr>
          <w:rFonts w:ascii="Palatino Linotype" w:hAnsi="Palatino Linotype"/>
          <w:sz w:val="24"/>
          <w:szCs w:val="24"/>
        </w:rPr>
        <w:t xml:space="preserve"> </w:t>
      </w:r>
      <w:r w:rsidRPr="00BC3D23">
        <w:rPr>
          <w:rFonts w:ascii="Palatino Linotype" w:hAnsi="Palatino Linotype"/>
          <w:sz w:val="24"/>
          <w:szCs w:val="24"/>
        </w:rPr>
        <w:t xml:space="preserve">meghatározásai. </w:t>
      </w:r>
    </w:p>
    <w:p w:rsidR="005A091D" w:rsidRDefault="005A091D" w:rsidP="005A091D">
      <w:pPr>
        <w:autoSpaceDE w:val="0"/>
        <w:autoSpaceDN w:val="0"/>
        <w:adjustRightInd w:val="0"/>
        <w:ind w:firstLine="204"/>
        <w:jc w:val="both"/>
        <w:rPr>
          <w:rFonts w:ascii="Palatino Linotype" w:hAnsi="Palatino Linotype"/>
          <w:sz w:val="24"/>
          <w:szCs w:val="24"/>
        </w:rPr>
      </w:pPr>
    </w:p>
    <w:p w:rsidR="005A091D" w:rsidRPr="00BC3D23" w:rsidRDefault="005A091D" w:rsidP="005A091D">
      <w:pPr>
        <w:autoSpaceDE w:val="0"/>
        <w:autoSpaceDN w:val="0"/>
        <w:adjustRightInd w:val="0"/>
        <w:ind w:left="204" w:firstLine="204"/>
        <w:jc w:val="both"/>
        <w:rPr>
          <w:rFonts w:ascii="Palatino Linotype" w:hAnsi="Palatino Linotype"/>
          <w:b/>
          <w:sz w:val="24"/>
          <w:szCs w:val="24"/>
        </w:rPr>
      </w:pPr>
      <w:r w:rsidRPr="00BC3D23">
        <w:rPr>
          <w:rFonts w:ascii="Palatino Linotype" w:hAnsi="Palatino Linotype"/>
          <w:b/>
          <w:sz w:val="24"/>
          <w:szCs w:val="24"/>
        </w:rPr>
        <w:t>1.3.2. Munkahelyek kialakítása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5A091D" w:rsidRPr="00BC3D23" w:rsidRDefault="005A091D" w:rsidP="005A091D">
      <w:pPr>
        <w:ind w:left="768" w:hanging="360"/>
        <w:jc w:val="both"/>
        <w:rPr>
          <w:rFonts w:ascii="Palatino Linotype" w:hAnsi="Palatino Linotype"/>
          <w:sz w:val="24"/>
          <w:szCs w:val="24"/>
        </w:rPr>
      </w:pPr>
      <w:r w:rsidRPr="00BC3D23">
        <w:rPr>
          <w:rFonts w:ascii="Palatino Linotype" w:hAnsi="Palatino Linotype"/>
          <w:sz w:val="24"/>
          <w:szCs w:val="24"/>
        </w:rPr>
        <w:t>Munkahelyek kialakításának általános szabályai</w:t>
      </w:r>
    </w:p>
    <w:p w:rsidR="005A091D" w:rsidRPr="00BC3D23" w:rsidRDefault="005A091D" w:rsidP="005A091D">
      <w:pPr>
        <w:ind w:left="768" w:hanging="360"/>
        <w:jc w:val="both"/>
        <w:rPr>
          <w:rFonts w:ascii="Palatino Linotype" w:hAnsi="Palatino Linotype"/>
          <w:sz w:val="24"/>
          <w:szCs w:val="24"/>
        </w:rPr>
      </w:pPr>
      <w:r w:rsidRPr="00BC3D23">
        <w:rPr>
          <w:rFonts w:ascii="Palatino Linotype" w:hAnsi="Palatino Linotype"/>
          <w:sz w:val="24"/>
          <w:szCs w:val="24"/>
        </w:rPr>
        <w:tab/>
        <w:t>A létesítés általános követelményei, a hatásos védelem módjai, prioritások.</w:t>
      </w:r>
    </w:p>
    <w:p w:rsidR="005A091D" w:rsidRPr="00BC3D23" w:rsidRDefault="005A091D" w:rsidP="005A091D">
      <w:pPr>
        <w:ind w:left="768" w:hanging="360"/>
        <w:jc w:val="both"/>
        <w:rPr>
          <w:rFonts w:ascii="Palatino Linotype" w:hAnsi="Palatino Linotype"/>
          <w:sz w:val="24"/>
          <w:szCs w:val="24"/>
        </w:rPr>
      </w:pPr>
      <w:r w:rsidRPr="00BC3D23">
        <w:rPr>
          <w:rFonts w:ascii="Palatino Linotype" w:hAnsi="Palatino Linotype"/>
          <w:sz w:val="24"/>
          <w:szCs w:val="24"/>
        </w:rPr>
        <w:t>Szociális létesítmények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 xml:space="preserve">Öltözőhelyiségek, pihenőhelyek, tisztálkodó- és mellékhelyiségek biztosítása, megfelelősége. </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Közlekedési útvonalak, menekülési utak, jelölések</w:t>
      </w:r>
    </w:p>
    <w:p w:rsidR="005A091D" w:rsidRPr="00BC3D23" w:rsidRDefault="005A091D" w:rsidP="005A091D">
      <w:pPr>
        <w:ind w:left="900" w:hanging="360"/>
        <w:jc w:val="both"/>
        <w:rPr>
          <w:rFonts w:ascii="Palatino Linotype" w:hAnsi="Palatino Linotype"/>
          <w:bCs/>
          <w:iCs/>
          <w:sz w:val="24"/>
          <w:szCs w:val="24"/>
        </w:rPr>
      </w:pPr>
      <w:r w:rsidRPr="00BC3D23">
        <w:rPr>
          <w:rFonts w:ascii="Palatino Linotype" w:hAnsi="Palatino Linotype"/>
          <w:sz w:val="24"/>
          <w:szCs w:val="24"/>
        </w:rPr>
        <w:tab/>
      </w:r>
      <w:r w:rsidRPr="00BC3D23">
        <w:rPr>
          <w:rFonts w:ascii="Palatino Linotype" w:hAnsi="Palatino Linotype"/>
          <w:bCs/>
          <w:iCs/>
          <w:sz w:val="24"/>
          <w:szCs w:val="24"/>
        </w:rPr>
        <w:t xml:space="preserve">Közlekedési útvonalak, </w:t>
      </w:r>
      <w:r>
        <w:rPr>
          <w:rFonts w:ascii="Palatino Linotype" w:hAnsi="Palatino Linotype"/>
          <w:bCs/>
          <w:iCs/>
          <w:sz w:val="24"/>
          <w:szCs w:val="24"/>
        </w:rPr>
        <w:t>menekülési utak,</w:t>
      </w:r>
      <w:r w:rsidRPr="00BC3D23">
        <w:rPr>
          <w:rFonts w:ascii="Palatino Linotype" w:hAnsi="Palatino Linotype"/>
          <w:bCs/>
          <w:iCs/>
          <w:sz w:val="24"/>
          <w:szCs w:val="24"/>
        </w:rPr>
        <w:t xml:space="preserve"> helyiségek padlózata, ajtók és kapuk, lépcsők, veszélyes területek, akadálymentes közlekedés, jelölések.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Alapvető feladatok a tűzmegelőzés érdekében</w:t>
      </w:r>
    </w:p>
    <w:p w:rsidR="005A091D" w:rsidRPr="00BC3D23" w:rsidRDefault="005A091D" w:rsidP="005A091D">
      <w:pPr>
        <w:ind w:left="900"/>
        <w:jc w:val="both"/>
        <w:rPr>
          <w:rFonts w:ascii="Palatino Linotype" w:hAnsi="Palatino Linotype"/>
          <w:bCs/>
          <w:sz w:val="24"/>
          <w:szCs w:val="24"/>
        </w:rPr>
      </w:pPr>
      <w:r w:rsidRPr="00BC3D23">
        <w:rPr>
          <w:rFonts w:ascii="Palatino Linotype" w:hAnsi="Palatino Linotype"/>
          <w:sz w:val="24"/>
          <w:szCs w:val="24"/>
        </w:rPr>
        <w:t xml:space="preserve">Tűzmegelőzés, tervezés, létesítés, üzemeltetés, karbantartás, javítás és felülvizsgálat. </w:t>
      </w:r>
      <w:r w:rsidRPr="00BC3D23">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5A091D" w:rsidRPr="00BC3D23" w:rsidRDefault="005A091D" w:rsidP="005A091D">
      <w:pPr>
        <w:ind w:left="900"/>
        <w:jc w:val="both"/>
        <w:rPr>
          <w:rFonts w:ascii="Palatino Linotype" w:hAnsi="Palatino Linotype"/>
          <w:bCs/>
          <w:sz w:val="24"/>
          <w:szCs w:val="24"/>
        </w:rPr>
      </w:pPr>
      <w:r w:rsidRPr="00BC3D23">
        <w:rPr>
          <w:rFonts w:ascii="Palatino Linotype" w:hAnsi="Palatino Linotype"/>
          <w:bCs/>
          <w:sz w:val="24"/>
          <w:szCs w:val="24"/>
        </w:rPr>
        <w:t>Termékfelelősség, forgalomba hozatal kritériumai.</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Anyagmozgatás</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Anyagmozgatás a munkahelyeken. Kézi és gépi anyagmozgatás fajtái. A kézi anyagmozgatás szabályai, hátsérülések megelőzése</w:t>
      </w:r>
    </w:p>
    <w:p w:rsidR="005A091D" w:rsidRPr="00BC3D23" w:rsidRDefault="005A091D" w:rsidP="005A091D">
      <w:pPr>
        <w:tabs>
          <w:tab w:val="left" w:pos="6210"/>
        </w:tabs>
        <w:ind w:left="900" w:hanging="360"/>
        <w:jc w:val="both"/>
        <w:rPr>
          <w:rFonts w:ascii="Palatino Linotype" w:hAnsi="Palatino Linotype"/>
          <w:sz w:val="24"/>
          <w:szCs w:val="24"/>
        </w:rPr>
      </w:pPr>
      <w:r w:rsidRPr="00BC3D23">
        <w:rPr>
          <w:rFonts w:ascii="Palatino Linotype" w:hAnsi="Palatino Linotype"/>
          <w:sz w:val="24"/>
          <w:szCs w:val="24"/>
        </w:rPr>
        <w:tab/>
        <w:t>Raktározás</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Áruk fajtái, raktározás típusai</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Munkahelyi rend és hulladékkezelés</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Jelzések, feliratok, biztonsági szín-és alakjelek. Hulladékgazdálkodás, környezetvédelem célja, eszközei.</w:t>
      </w:r>
    </w:p>
    <w:p w:rsidR="005A091D" w:rsidRPr="00BC3D23" w:rsidRDefault="005A091D" w:rsidP="005A091D">
      <w:pPr>
        <w:ind w:firstLine="540"/>
        <w:jc w:val="both"/>
        <w:rPr>
          <w:rFonts w:ascii="Palatino Linotype" w:hAnsi="Palatino Linotype"/>
          <w:sz w:val="24"/>
          <w:szCs w:val="24"/>
        </w:rPr>
      </w:pPr>
    </w:p>
    <w:p w:rsidR="005A091D" w:rsidRPr="00BC3D23" w:rsidRDefault="005A091D" w:rsidP="005A091D">
      <w:pPr>
        <w:ind w:left="900" w:hanging="360"/>
        <w:jc w:val="both"/>
        <w:rPr>
          <w:rFonts w:ascii="Palatino Linotype" w:hAnsi="Palatino Linotype"/>
          <w:b/>
          <w:sz w:val="24"/>
          <w:szCs w:val="24"/>
        </w:rPr>
      </w:pPr>
      <w:r w:rsidRPr="00BC3D23">
        <w:rPr>
          <w:rFonts w:ascii="Palatino Linotype" w:hAnsi="Palatino Linotype"/>
          <w:b/>
          <w:sz w:val="24"/>
          <w:szCs w:val="24"/>
        </w:rPr>
        <w:t>1.3.3. Mu</w:t>
      </w:r>
      <w:r>
        <w:rPr>
          <w:rFonts w:ascii="Palatino Linotype" w:hAnsi="Palatino Linotype"/>
          <w:b/>
          <w:sz w:val="24"/>
          <w:szCs w:val="24"/>
        </w:rPr>
        <w:t>nkavégzés személyi feltételei</w:t>
      </w:r>
      <w:r>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2 óra</w:t>
      </w:r>
    </w:p>
    <w:p w:rsidR="005A091D" w:rsidRPr="00BC3D23" w:rsidRDefault="005A091D" w:rsidP="005A091D">
      <w:pPr>
        <w:ind w:left="540"/>
        <w:jc w:val="both"/>
        <w:rPr>
          <w:rFonts w:ascii="Palatino Linotype" w:hAnsi="Palatino Linotype"/>
          <w:sz w:val="24"/>
          <w:szCs w:val="24"/>
        </w:rPr>
      </w:pPr>
      <w:r w:rsidRPr="00BC3D23">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5A091D" w:rsidRPr="00BC3D23" w:rsidRDefault="005A091D" w:rsidP="005A091D">
      <w:pPr>
        <w:ind w:left="540"/>
        <w:jc w:val="both"/>
        <w:rPr>
          <w:rFonts w:ascii="Palatino Linotype" w:hAnsi="Palatino Linotype"/>
          <w:sz w:val="24"/>
          <w:szCs w:val="24"/>
        </w:rPr>
      </w:pPr>
      <w:r w:rsidRPr="00BC3D23">
        <w:rPr>
          <w:rFonts w:ascii="Palatino Linotype" w:hAnsi="Palatino Linotype"/>
          <w:sz w:val="24"/>
          <w:szCs w:val="24"/>
        </w:rPr>
        <w:t>A munkavégzés alapvető szervezési feltételei: egyedül végzett munka tilalma, irányítás szükségessége. Egyéni védőeszközök juttatásának szabályai.</w:t>
      </w:r>
    </w:p>
    <w:p w:rsidR="005A091D" w:rsidRPr="00BC3D23" w:rsidRDefault="005A091D" w:rsidP="005A091D">
      <w:pPr>
        <w:ind w:left="900" w:hanging="360"/>
        <w:jc w:val="both"/>
        <w:rPr>
          <w:rFonts w:ascii="Palatino Linotype" w:hAnsi="Palatino Linotype"/>
          <w:sz w:val="24"/>
          <w:szCs w:val="24"/>
        </w:rPr>
      </w:pP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b/>
          <w:sz w:val="24"/>
          <w:szCs w:val="24"/>
        </w:rPr>
        <w:t xml:space="preserve">1.3.4. </w:t>
      </w:r>
      <w:bookmarkStart w:id="0" w:name="OLE_LINK1"/>
      <w:r w:rsidRPr="00BC3D23">
        <w:rPr>
          <w:rFonts w:ascii="Palatino Linotype" w:hAnsi="Palatino Linotype"/>
          <w:b/>
          <w:sz w:val="24"/>
          <w:szCs w:val="24"/>
        </w:rPr>
        <w:t>Munkaeszközök biztonsága</w:t>
      </w:r>
      <w:bookmarkEnd w:id="0"/>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i/>
          <w:sz w:val="24"/>
          <w:szCs w:val="24"/>
        </w:rPr>
        <w:tab/>
      </w:r>
      <w:r w:rsidRPr="00BC3D23">
        <w:rPr>
          <w:rFonts w:ascii="Palatino Linotype" w:hAnsi="Palatino Linotype"/>
          <w:b/>
          <w:i/>
          <w:sz w:val="24"/>
          <w:szCs w:val="24"/>
        </w:rPr>
        <w:t>2 óra</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Munkaeszközök halmazai</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BC3D23">
        <w:rPr>
          <w:rFonts w:ascii="Palatino Linotype" w:hAnsi="Palatino Linotype"/>
          <w:sz w:val="24"/>
          <w:szCs w:val="24"/>
        </w:rPr>
        <w:t>meghatározása.</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Munkaeszközök dokumentációi</w:t>
      </w:r>
    </w:p>
    <w:p w:rsidR="005A091D" w:rsidRDefault="005A091D" w:rsidP="005A091D">
      <w:pPr>
        <w:autoSpaceDE w:val="0"/>
        <w:autoSpaceDN w:val="0"/>
        <w:adjustRightInd w:val="0"/>
        <w:ind w:left="896" w:hanging="357"/>
        <w:jc w:val="both"/>
        <w:rPr>
          <w:rFonts w:ascii="Palatino Linotype" w:hAnsi="Palatino Linotype"/>
          <w:sz w:val="24"/>
          <w:szCs w:val="24"/>
        </w:rPr>
      </w:pPr>
      <w:r w:rsidRPr="00BC3D23">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5A091D" w:rsidRPr="00BC3D23" w:rsidRDefault="005A091D" w:rsidP="005A091D">
      <w:pPr>
        <w:autoSpaceDE w:val="0"/>
        <w:autoSpaceDN w:val="0"/>
        <w:adjustRightInd w:val="0"/>
        <w:ind w:left="896" w:hanging="357"/>
        <w:jc w:val="both"/>
        <w:rPr>
          <w:rFonts w:ascii="Palatino Linotype" w:hAnsi="Palatino Linotype"/>
          <w:sz w:val="24"/>
          <w:szCs w:val="24"/>
        </w:rPr>
      </w:pPr>
      <w:r w:rsidRPr="00BC3D23">
        <w:rPr>
          <w:rFonts w:ascii="Palatino Linotype" w:hAnsi="Palatino Linotype"/>
          <w:sz w:val="24"/>
          <w:szCs w:val="24"/>
        </w:rPr>
        <w:t>Munkaeszközök veszélyessége, eljárások</w:t>
      </w:r>
    </w:p>
    <w:p w:rsidR="005A091D" w:rsidRPr="00BC3D23" w:rsidRDefault="005A091D" w:rsidP="005A091D">
      <w:pPr>
        <w:ind w:left="896" w:hanging="357"/>
        <w:jc w:val="both"/>
        <w:rPr>
          <w:rFonts w:ascii="Palatino Linotype" w:hAnsi="Palatino Linotype"/>
          <w:sz w:val="24"/>
          <w:szCs w:val="24"/>
        </w:rPr>
      </w:pPr>
      <w:r w:rsidRPr="00BC3D23">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BC3D23">
        <w:rPr>
          <w:rFonts w:ascii="Palatino Linotype" w:hAnsi="Palatino Linotype"/>
          <w:sz w:val="24"/>
          <w:szCs w:val="24"/>
        </w:rPr>
        <w:t>üzembehelyezési</w:t>
      </w:r>
      <w:proofErr w:type="spellEnd"/>
      <w:r w:rsidRPr="00BC3D23">
        <w:rPr>
          <w:rFonts w:ascii="Palatino Linotype" w:hAnsi="Palatino Linotype"/>
          <w:sz w:val="24"/>
          <w:szCs w:val="24"/>
        </w:rPr>
        <w:t xml:space="preserve"> eljárás.</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Munkaeszközök üzemeltetésének, használatának feltételei</w:t>
      </w:r>
    </w:p>
    <w:p w:rsidR="005A091D" w:rsidRPr="00BC3D23" w:rsidRDefault="005A091D" w:rsidP="005A091D">
      <w:pPr>
        <w:autoSpaceDE w:val="0"/>
        <w:autoSpaceDN w:val="0"/>
        <w:adjustRightInd w:val="0"/>
        <w:ind w:left="720" w:hanging="180"/>
        <w:jc w:val="both"/>
        <w:rPr>
          <w:rFonts w:ascii="Palatino Linotype" w:hAnsi="Palatino Linotype"/>
          <w:sz w:val="24"/>
          <w:szCs w:val="24"/>
        </w:rPr>
      </w:pPr>
      <w:r w:rsidRPr="00BC3D23">
        <w:rPr>
          <w:rFonts w:ascii="Palatino Linotype" w:hAnsi="Palatino Linotype"/>
          <w:sz w:val="24"/>
          <w:szCs w:val="24"/>
        </w:rPr>
        <w:tab/>
        <w:t>Feltétlenül és feltételesen ható biztonságtechnika, konst</w:t>
      </w:r>
      <w:r>
        <w:rPr>
          <w:rFonts w:ascii="Palatino Linotype" w:hAnsi="Palatino Linotype"/>
          <w:sz w:val="24"/>
          <w:szCs w:val="24"/>
        </w:rPr>
        <w:t>r</w:t>
      </w:r>
      <w:r w:rsidRPr="00BC3D23">
        <w:rPr>
          <w:rFonts w:ascii="Palatino Linotype" w:hAnsi="Palatino Linotype"/>
          <w:sz w:val="24"/>
          <w:szCs w:val="24"/>
        </w:rPr>
        <w:t>ukciós, üzemviteli és emberi tényezők szerepe. Általános üzemeltetési követelmények.</w:t>
      </w:r>
      <w:r w:rsidRPr="00BC3D23">
        <w:rPr>
          <w:rFonts w:ascii="Times-Roman" w:hAnsi="Times-Roman" w:cs="Times-Roman"/>
          <w:sz w:val="24"/>
          <w:szCs w:val="24"/>
          <w:lang w:eastAsia="hu-HU"/>
        </w:rPr>
        <w:t xml:space="preserve"> Kezel</w:t>
      </w:r>
      <w:r w:rsidRPr="00BC3D23">
        <w:rPr>
          <w:rFonts w:ascii="TTE12B7180t00" w:hAnsi="TTE12B7180t00" w:cs="TTE12B7180t00"/>
          <w:sz w:val="24"/>
          <w:szCs w:val="24"/>
          <w:lang w:eastAsia="hu-HU"/>
        </w:rPr>
        <w:t>ő</w:t>
      </w:r>
      <w:r w:rsidRPr="00BC3D23">
        <w:rPr>
          <w:rFonts w:ascii="Times-Roman" w:hAnsi="Times-Roman" w:cs="Times-Roman"/>
          <w:sz w:val="24"/>
          <w:szCs w:val="24"/>
          <w:lang w:eastAsia="hu-HU"/>
        </w:rPr>
        <w:t>elemek, véd</w:t>
      </w:r>
      <w:r w:rsidRPr="00BC3D23">
        <w:rPr>
          <w:rFonts w:ascii="TTE12B7180t00" w:hAnsi="TTE12B7180t00" w:cs="TTE12B7180t00"/>
          <w:sz w:val="24"/>
          <w:szCs w:val="24"/>
          <w:lang w:eastAsia="hu-HU"/>
        </w:rPr>
        <w:t>ő</w:t>
      </w:r>
      <w:r w:rsidRPr="00BC3D23">
        <w:rPr>
          <w:rFonts w:ascii="Times-Roman" w:hAnsi="Times-Roman" w:cs="Times-Roman"/>
          <w:sz w:val="24"/>
          <w:szCs w:val="24"/>
          <w:lang w:eastAsia="hu-HU"/>
        </w:rPr>
        <w:t>berendezések kialakítása, a biztonságos m</w:t>
      </w:r>
      <w:r w:rsidRPr="00BC3D23">
        <w:rPr>
          <w:rFonts w:ascii="TTE12B7180t00" w:hAnsi="TTE12B7180t00" w:cs="TTE12B7180t00"/>
          <w:sz w:val="24"/>
          <w:szCs w:val="24"/>
          <w:lang w:eastAsia="hu-HU"/>
        </w:rPr>
        <w:t>ű</w:t>
      </w:r>
      <w:r w:rsidRPr="00BC3D23">
        <w:rPr>
          <w:rFonts w:ascii="Times-Roman" w:hAnsi="Times-Roman" w:cs="Times-Roman"/>
          <w:sz w:val="24"/>
          <w:szCs w:val="24"/>
          <w:lang w:eastAsia="hu-HU"/>
        </w:rPr>
        <w:t>ködés ellen</w:t>
      </w:r>
      <w:r w:rsidRPr="00BC3D23">
        <w:rPr>
          <w:rFonts w:ascii="TTE12B7180t00" w:hAnsi="TTE12B7180t00" w:cs="TTE12B7180t00"/>
          <w:sz w:val="24"/>
          <w:szCs w:val="24"/>
          <w:lang w:eastAsia="hu-HU"/>
        </w:rPr>
        <w:t>ő</w:t>
      </w:r>
      <w:r w:rsidRPr="00BC3D23">
        <w:rPr>
          <w:rFonts w:ascii="Times-Roman" w:hAnsi="Times-Roman" w:cs="Times-Roman"/>
          <w:sz w:val="24"/>
          <w:szCs w:val="24"/>
          <w:lang w:eastAsia="hu-HU"/>
        </w:rPr>
        <w:t>rzése, ergonómiai követelmények.</w:t>
      </w:r>
    </w:p>
    <w:p w:rsidR="005A091D" w:rsidRPr="00BC3D23" w:rsidRDefault="005A091D" w:rsidP="005A091D">
      <w:pPr>
        <w:ind w:left="900" w:hanging="360"/>
        <w:jc w:val="both"/>
        <w:rPr>
          <w:rFonts w:ascii="Palatino Linotype" w:hAnsi="Palatino Linotype"/>
          <w:b/>
          <w:sz w:val="24"/>
          <w:szCs w:val="24"/>
        </w:rPr>
      </w:pPr>
    </w:p>
    <w:p w:rsidR="005A091D" w:rsidRPr="00BC3D23" w:rsidRDefault="005A091D" w:rsidP="005A091D">
      <w:pPr>
        <w:ind w:left="900" w:hanging="360"/>
        <w:jc w:val="both"/>
        <w:rPr>
          <w:rFonts w:ascii="Palatino Linotype" w:hAnsi="Palatino Linotype"/>
          <w:b/>
          <w:sz w:val="24"/>
          <w:szCs w:val="24"/>
        </w:rPr>
      </w:pPr>
      <w:r w:rsidRPr="00BC3D23">
        <w:rPr>
          <w:rFonts w:ascii="Palatino Linotype" w:hAnsi="Palatino Linotype"/>
          <w:b/>
          <w:sz w:val="24"/>
          <w:szCs w:val="24"/>
        </w:rPr>
        <w:t>1.</w:t>
      </w:r>
      <w:r>
        <w:rPr>
          <w:rFonts w:ascii="Palatino Linotype" w:hAnsi="Palatino Linotype"/>
          <w:b/>
          <w:sz w:val="24"/>
          <w:szCs w:val="24"/>
        </w:rPr>
        <w:t>3.5. Munkakörnyezeti hatások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2 óra</w:t>
      </w:r>
    </w:p>
    <w:p w:rsidR="005A091D" w:rsidRPr="00BC3D23" w:rsidRDefault="005A091D" w:rsidP="005A091D">
      <w:pPr>
        <w:ind w:left="540"/>
        <w:jc w:val="both"/>
        <w:rPr>
          <w:rFonts w:ascii="Palatino Linotype" w:hAnsi="Palatino Linotype"/>
          <w:sz w:val="24"/>
          <w:szCs w:val="24"/>
        </w:rPr>
      </w:pPr>
      <w:r w:rsidRPr="00BC3D23">
        <w:rPr>
          <w:rFonts w:ascii="Palatino Linotype" w:hAnsi="Palatino Linotype"/>
          <w:sz w:val="24"/>
          <w:szCs w:val="24"/>
        </w:rPr>
        <w:t>Veszélyforrások, veszélyek a munkahelyeken (pl. zaj, rezgés, veszélyes anyagok és keverékek, stressz)</w:t>
      </w:r>
    </w:p>
    <w:p w:rsidR="005A091D" w:rsidRPr="00BC3D23" w:rsidRDefault="005A091D" w:rsidP="005A091D">
      <w:pPr>
        <w:autoSpaceDE w:val="0"/>
        <w:autoSpaceDN w:val="0"/>
        <w:adjustRightInd w:val="0"/>
        <w:ind w:left="900"/>
        <w:jc w:val="both"/>
        <w:rPr>
          <w:rFonts w:ascii="Palatino Linotype" w:hAnsi="Palatino Linotype"/>
          <w:sz w:val="24"/>
          <w:szCs w:val="24"/>
        </w:rPr>
      </w:pPr>
      <w:r w:rsidRPr="00BC3D23">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5A091D" w:rsidRPr="00BC3D23" w:rsidRDefault="005A091D" w:rsidP="005A091D">
      <w:pPr>
        <w:autoSpaceDE w:val="0"/>
        <w:autoSpaceDN w:val="0"/>
        <w:adjustRightInd w:val="0"/>
        <w:ind w:left="900"/>
        <w:jc w:val="both"/>
        <w:rPr>
          <w:rFonts w:ascii="Palatino Linotype" w:hAnsi="Palatino Linotype"/>
          <w:sz w:val="24"/>
          <w:szCs w:val="24"/>
        </w:rPr>
      </w:pPr>
      <w:r w:rsidRPr="00BC3D23">
        <w:rPr>
          <w:rFonts w:ascii="Palatino Linotype" w:hAnsi="Palatino Linotype"/>
          <w:sz w:val="24"/>
          <w:szCs w:val="24"/>
        </w:rPr>
        <w:t>A stressz, munkahelyi stressz fogalma és az ellene való védekezés jelentősége a munkahelyen.</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 kockázat fogalma, felmérése és kezelése</w:t>
      </w:r>
    </w:p>
    <w:p w:rsidR="005A091D" w:rsidRPr="00BC3D23" w:rsidRDefault="005A091D" w:rsidP="005A091D">
      <w:pPr>
        <w:ind w:left="900"/>
        <w:jc w:val="both"/>
        <w:rPr>
          <w:rFonts w:ascii="Palatino Linotype" w:hAnsi="Palatino Linotype"/>
          <w:sz w:val="24"/>
          <w:szCs w:val="24"/>
        </w:rPr>
      </w:pPr>
      <w:r w:rsidRPr="00BC3D23">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5A091D" w:rsidRPr="00BC3D23" w:rsidRDefault="005A091D" w:rsidP="005A091D">
      <w:pPr>
        <w:ind w:left="900" w:hanging="360"/>
        <w:jc w:val="both"/>
        <w:rPr>
          <w:rFonts w:ascii="Palatino Linotype" w:hAnsi="Palatino Linotype"/>
          <w:sz w:val="24"/>
          <w:szCs w:val="24"/>
        </w:rPr>
      </w:pPr>
    </w:p>
    <w:p w:rsidR="005A091D" w:rsidRPr="00BC3D23" w:rsidRDefault="005A091D" w:rsidP="005A091D">
      <w:pPr>
        <w:ind w:left="900" w:hanging="360"/>
        <w:jc w:val="both"/>
        <w:rPr>
          <w:rFonts w:ascii="Palatino Linotype" w:hAnsi="Palatino Linotype"/>
          <w:b/>
          <w:sz w:val="24"/>
          <w:szCs w:val="24"/>
        </w:rPr>
      </w:pPr>
      <w:r w:rsidRPr="00BC3D23">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sz w:val="24"/>
          <w:szCs w:val="24"/>
        </w:rPr>
        <w:t>4 óra</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 munkavédelem szabályrendszere, jogok és kötelezettségek</w:t>
      </w:r>
    </w:p>
    <w:p w:rsidR="005A091D" w:rsidRPr="00BC3D23" w:rsidRDefault="005A091D" w:rsidP="005A091D">
      <w:pPr>
        <w:ind w:left="900" w:hanging="360"/>
        <w:jc w:val="both"/>
        <w:rPr>
          <w:rFonts w:ascii="Palatino Linotype" w:hAnsi="Palatino Linotype"/>
          <w:bCs/>
          <w:sz w:val="24"/>
          <w:szCs w:val="24"/>
        </w:rPr>
      </w:pPr>
      <w:r w:rsidRPr="00BC3D23">
        <w:rPr>
          <w:rFonts w:ascii="Palatino Linotype" w:hAnsi="Palatino Linotype"/>
          <w:sz w:val="24"/>
          <w:szCs w:val="24"/>
        </w:rPr>
        <w:tab/>
        <w:t>Az Alaptörvényben biztosított</w:t>
      </w:r>
      <w:r w:rsidRPr="00BC3D23">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Munkavédelmi feladatok a munkahelyeken</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Munkavédelmi szakemberek feladatai a munkahelyeken</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Munkabiztonsági és munkaegészségügyi szaktevéken</w:t>
      </w:r>
      <w:r>
        <w:rPr>
          <w:rFonts w:ascii="Palatino Linotype" w:hAnsi="Palatino Linotype"/>
          <w:sz w:val="24"/>
          <w:szCs w:val="24"/>
        </w:rPr>
        <w:t>y</w:t>
      </w:r>
      <w:r w:rsidRPr="00BC3D23">
        <w:rPr>
          <w:rFonts w:ascii="Palatino Linotype" w:hAnsi="Palatino Linotype"/>
          <w:sz w:val="24"/>
          <w:szCs w:val="24"/>
        </w:rPr>
        <w:t>ség keretében ellátandó feladatok. Foglalkozás-egészségügyi feladatok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Balesetek és foglalkozási megbetegedések</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Balesetek és munkabalesetek valamint a foglalkozási megbetegedések fogalma. Feladatok munkabaleset esetén. A kivizsgálás</w:t>
      </w:r>
      <w:r>
        <w:rPr>
          <w:rFonts w:ascii="Palatino Linotype" w:hAnsi="Palatino Linotype"/>
          <w:sz w:val="24"/>
          <w:szCs w:val="24"/>
        </w:rPr>
        <w:t>,</w:t>
      </w:r>
      <w:r w:rsidRPr="00BC3D23">
        <w:rPr>
          <w:rFonts w:ascii="Palatino Linotype" w:hAnsi="Palatino Linotype"/>
          <w:sz w:val="24"/>
          <w:szCs w:val="24"/>
        </w:rPr>
        <w:t xml:space="preserve"> mint a megelőzés eszköze</w:t>
      </w:r>
      <w:r>
        <w:rPr>
          <w:rFonts w:ascii="Palatino Linotype" w:hAnsi="Palatino Linotype"/>
          <w:sz w:val="24"/>
          <w:szCs w:val="24"/>
        </w:rPr>
        <w:t>.</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Munkavédelmi érdekképviselet a munkahelyen</w:t>
      </w:r>
    </w:p>
    <w:p w:rsidR="005A091D" w:rsidRPr="00BC3D23" w:rsidRDefault="005A091D" w:rsidP="005A091D">
      <w:pPr>
        <w:ind w:left="900" w:hanging="360"/>
        <w:jc w:val="both"/>
        <w:rPr>
          <w:rFonts w:ascii="Palatino Linotype" w:hAnsi="Palatino Linotype"/>
          <w:sz w:val="24"/>
          <w:szCs w:val="24"/>
        </w:rPr>
      </w:pPr>
      <w:r w:rsidRPr="00BC3D23">
        <w:rPr>
          <w:rFonts w:ascii="Palatino Linotype" w:hAnsi="Palatino Linotype"/>
          <w:sz w:val="24"/>
          <w:szCs w:val="24"/>
        </w:rPr>
        <w:tab/>
        <w:t xml:space="preserve">A munkavállalók munkavédelmi érdekképviseletének jelentősége és lehetőségei. A választott képviselők szerepe, feladatai, jogai. </w:t>
      </w:r>
    </w:p>
    <w:p w:rsidR="005A091D" w:rsidRPr="00BC3D23" w:rsidRDefault="005A091D" w:rsidP="005A091D">
      <w:pPr>
        <w:ind w:left="705"/>
        <w:jc w:val="both"/>
        <w:rPr>
          <w:rFonts w:ascii="Palatino Linotype" w:hAnsi="Palatino Linotype"/>
          <w:sz w:val="24"/>
          <w:szCs w:val="24"/>
        </w:rPr>
      </w:pPr>
    </w:p>
    <w:p w:rsidR="005A091D" w:rsidRPr="00BC3D23" w:rsidRDefault="005A091D" w:rsidP="005A091D">
      <w:pPr>
        <w:widowControl w:val="0"/>
        <w:numPr>
          <w:ilvl w:val="1"/>
          <w:numId w:val="10"/>
        </w:numPr>
        <w:jc w:val="both"/>
        <w:rPr>
          <w:rFonts w:ascii="Palatino Linotype" w:hAnsi="Palatino Linotype"/>
          <w:b/>
          <w:sz w:val="24"/>
          <w:szCs w:val="24"/>
        </w:rPr>
      </w:pPr>
      <w:r w:rsidRPr="00BC3D23">
        <w:rPr>
          <w:rFonts w:ascii="Palatino Linotype" w:hAnsi="Palatino Linotype"/>
          <w:b/>
          <w:i/>
          <w:sz w:val="24"/>
          <w:szCs w:val="24"/>
        </w:rPr>
        <w:t xml:space="preserve">A képzés javasolt helyszíne </w:t>
      </w:r>
      <w:r w:rsidRPr="00BC3D23">
        <w:rPr>
          <w:rFonts w:ascii="Palatino Linotype" w:hAnsi="Palatino Linotype"/>
          <w:b/>
          <w:i/>
          <w:kern w:val="1"/>
          <w:sz w:val="24"/>
          <w:szCs w:val="24"/>
          <w:lang w:eastAsia="hi-IN" w:bidi="hi-IN"/>
        </w:rPr>
        <w:t>(ajánlás)</w:t>
      </w:r>
    </w:p>
    <w:p w:rsidR="005A091D" w:rsidRPr="00BC3D23" w:rsidRDefault="005A091D" w:rsidP="005A091D">
      <w:pPr>
        <w:widowControl w:val="0"/>
        <w:ind w:left="540"/>
        <w:jc w:val="both"/>
        <w:rPr>
          <w:rFonts w:ascii="Palatino Linotype" w:hAnsi="Palatino Linotype"/>
          <w:b/>
          <w:bCs/>
          <w:sz w:val="24"/>
          <w:szCs w:val="24"/>
        </w:rPr>
      </w:pPr>
      <w:r>
        <w:rPr>
          <w:rFonts w:ascii="Palatino Linotype" w:hAnsi="Palatino Linotype"/>
          <w:bCs/>
          <w:i/>
          <w:sz w:val="24"/>
          <w:szCs w:val="24"/>
        </w:rPr>
        <w:t>-</w:t>
      </w:r>
    </w:p>
    <w:p w:rsidR="005A091D" w:rsidRPr="00BC3D23" w:rsidRDefault="005A091D" w:rsidP="005A091D">
      <w:pPr>
        <w:jc w:val="both"/>
        <w:rPr>
          <w:rFonts w:ascii="Palatino Linotype" w:hAnsi="Palatino Linotype"/>
          <w:b/>
          <w:sz w:val="24"/>
          <w:szCs w:val="24"/>
        </w:rPr>
      </w:pPr>
    </w:p>
    <w:p w:rsidR="005A091D" w:rsidRPr="00BC3D23" w:rsidRDefault="005A091D" w:rsidP="005A091D">
      <w:pPr>
        <w:widowControl w:val="0"/>
        <w:numPr>
          <w:ilvl w:val="1"/>
          <w:numId w:val="10"/>
        </w:numPr>
        <w:jc w:val="both"/>
        <w:rPr>
          <w:rFonts w:ascii="Palatino Linotype" w:hAnsi="Palatino Linotype"/>
          <w:b/>
          <w:bCs/>
          <w:sz w:val="24"/>
          <w:szCs w:val="24"/>
        </w:rPr>
      </w:pPr>
      <w:r w:rsidRPr="00BC3D23">
        <w:rPr>
          <w:rFonts w:ascii="Palatino Linotype" w:hAnsi="Palatino Linotype"/>
          <w:b/>
          <w:bCs/>
          <w:i/>
          <w:sz w:val="24"/>
          <w:szCs w:val="24"/>
        </w:rPr>
        <w:t>A tantárgy elsajátítása során alkalmazható sajátos módszerek, tanulói tevékenységformák (ajánlás)</w:t>
      </w:r>
    </w:p>
    <w:p w:rsidR="005A091D" w:rsidRPr="00BC3D23" w:rsidRDefault="005A091D" w:rsidP="005A091D">
      <w:pPr>
        <w:widowControl w:val="0"/>
        <w:numPr>
          <w:ilvl w:val="2"/>
          <w:numId w:val="10"/>
        </w:numPr>
        <w:jc w:val="both"/>
        <w:rPr>
          <w:rFonts w:ascii="Palatino Linotype" w:hAnsi="Palatino Linotype"/>
          <w:b/>
          <w:bCs/>
          <w:i/>
          <w:sz w:val="24"/>
          <w:szCs w:val="24"/>
        </w:rPr>
      </w:pPr>
      <w:r w:rsidRPr="00BC3D23">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A091D" w:rsidRPr="002B2499" w:rsidTr="00E72B46">
        <w:trPr>
          <w:jc w:val="center"/>
        </w:trPr>
        <w:tc>
          <w:tcPr>
            <w:tcW w:w="994" w:type="dxa"/>
            <w:vMerge w:val="restart"/>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5A091D" w:rsidRPr="002B2499" w:rsidTr="00E72B46">
        <w:trPr>
          <w:jc w:val="center"/>
        </w:trPr>
        <w:tc>
          <w:tcPr>
            <w:tcW w:w="994" w:type="dxa"/>
            <w:vMerge/>
            <w:vAlign w:val="center"/>
          </w:tcPr>
          <w:p w:rsidR="005A091D" w:rsidRPr="002B2499" w:rsidRDefault="005A091D" w:rsidP="00E72B46">
            <w:pPr>
              <w:jc w:val="center"/>
              <w:rPr>
                <w:rFonts w:ascii="Palatino Linotype" w:hAnsi="Palatino Linotype"/>
                <w:b/>
                <w:sz w:val="20"/>
                <w:szCs w:val="20"/>
              </w:rPr>
            </w:pPr>
          </w:p>
        </w:tc>
        <w:tc>
          <w:tcPr>
            <w:tcW w:w="2800" w:type="dxa"/>
            <w:vMerge/>
            <w:vAlign w:val="center"/>
          </w:tcPr>
          <w:p w:rsidR="005A091D" w:rsidRPr="002B2499" w:rsidRDefault="005A091D" w:rsidP="00E72B46">
            <w:pPr>
              <w:rPr>
                <w:rFonts w:ascii="Palatino Linotype" w:hAnsi="Palatino Linotype"/>
                <w:b/>
                <w:sz w:val="20"/>
                <w:szCs w:val="20"/>
              </w:rPr>
            </w:pPr>
          </w:p>
        </w:tc>
        <w:tc>
          <w:tcPr>
            <w:tcW w:w="945" w:type="dxa"/>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5A091D" w:rsidRPr="002B2499" w:rsidRDefault="005A091D" w:rsidP="00E72B46">
            <w:pPr>
              <w:jc w:val="center"/>
              <w:rPr>
                <w:rFonts w:ascii="Palatino Linotype" w:hAnsi="Palatino Linotype"/>
                <w:b/>
                <w:sz w:val="20"/>
                <w:szCs w:val="20"/>
              </w:rPr>
            </w:pPr>
          </w:p>
        </w:tc>
      </w:tr>
      <w:tr w:rsidR="005A091D" w:rsidRPr="002B2499" w:rsidTr="00E72B46">
        <w:trPr>
          <w:jc w:val="center"/>
        </w:trPr>
        <w:tc>
          <w:tcPr>
            <w:tcW w:w="994"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5A091D" w:rsidRPr="002B2499" w:rsidRDefault="005A091D" w:rsidP="00E72B46">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5A091D" w:rsidRPr="002B2499" w:rsidTr="00E72B46">
        <w:trPr>
          <w:jc w:val="center"/>
        </w:trPr>
        <w:tc>
          <w:tcPr>
            <w:tcW w:w="994"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5A091D" w:rsidRPr="002B2499" w:rsidRDefault="005A091D" w:rsidP="00E72B46">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2B2499" w:rsidRDefault="005A091D" w:rsidP="00E72B46">
            <w:pPr>
              <w:jc w:val="center"/>
              <w:rPr>
                <w:rFonts w:ascii="Palatino Linotype" w:hAnsi="Palatino Linotype"/>
                <w:sz w:val="20"/>
                <w:szCs w:val="20"/>
              </w:rPr>
            </w:pPr>
          </w:p>
        </w:tc>
        <w:tc>
          <w:tcPr>
            <w:tcW w:w="2659"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5A091D" w:rsidRPr="002B2499" w:rsidTr="00E72B46">
        <w:trPr>
          <w:jc w:val="center"/>
        </w:trPr>
        <w:tc>
          <w:tcPr>
            <w:tcW w:w="994"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5A091D" w:rsidRPr="002B2499" w:rsidRDefault="005A091D" w:rsidP="00E72B46">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Oktatófilmek (pl. NAPO)</w:t>
            </w:r>
          </w:p>
        </w:tc>
      </w:tr>
      <w:tr w:rsidR="005A091D" w:rsidRPr="002B2499" w:rsidTr="00E72B46">
        <w:trPr>
          <w:jc w:val="center"/>
        </w:trPr>
        <w:tc>
          <w:tcPr>
            <w:tcW w:w="994" w:type="dxa"/>
            <w:vAlign w:val="center"/>
          </w:tcPr>
          <w:p w:rsidR="005A091D" w:rsidRPr="002B2499" w:rsidRDefault="005A091D" w:rsidP="00E72B46">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5A091D" w:rsidRPr="002B2499" w:rsidRDefault="005A091D" w:rsidP="00E72B46">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p>
        </w:tc>
        <w:tc>
          <w:tcPr>
            <w:tcW w:w="2659" w:type="dxa"/>
            <w:vAlign w:val="center"/>
          </w:tcPr>
          <w:p w:rsidR="005A091D" w:rsidRPr="002B2499" w:rsidRDefault="005A091D" w:rsidP="00E72B46">
            <w:pPr>
              <w:jc w:val="center"/>
              <w:rPr>
                <w:rFonts w:ascii="Palatino Linotype" w:hAnsi="Palatino Linotype"/>
                <w:sz w:val="20"/>
                <w:szCs w:val="20"/>
              </w:rPr>
            </w:pPr>
          </w:p>
        </w:tc>
      </w:tr>
      <w:tr w:rsidR="005A091D" w:rsidRPr="002B2499" w:rsidTr="00E72B46">
        <w:trPr>
          <w:jc w:val="center"/>
        </w:trPr>
        <w:tc>
          <w:tcPr>
            <w:tcW w:w="994"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5A091D" w:rsidRPr="002B2499" w:rsidRDefault="005A091D" w:rsidP="00E72B46">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5A091D"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2B2499" w:rsidRDefault="005A091D" w:rsidP="00E72B46">
            <w:pPr>
              <w:jc w:val="center"/>
              <w:rPr>
                <w:rFonts w:ascii="Palatino Linotype" w:hAnsi="Palatino Linotype"/>
                <w:sz w:val="20"/>
                <w:szCs w:val="20"/>
              </w:rPr>
            </w:pPr>
          </w:p>
        </w:tc>
        <w:tc>
          <w:tcPr>
            <w:tcW w:w="945" w:type="dxa"/>
            <w:vAlign w:val="center"/>
          </w:tcPr>
          <w:p w:rsidR="005A091D" w:rsidRPr="002B2499" w:rsidRDefault="005A091D" w:rsidP="00E72B46">
            <w:pPr>
              <w:jc w:val="center"/>
              <w:rPr>
                <w:rFonts w:ascii="Palatino Linotype" w:hAnsi="Palatino Linotype"/>
                <w:sz w:val="20"/>
                <w:szCs w:val="20"/>
              </w:rPr>
            </w:pPr>
          </w:p>
        </w:tc>
        <w:tc>
          <w:tcPr>
            <w:tcW w:w="2659" w:type="dxa"/>
            <w:vAlign w:val="center"/>
          </w:tcPr>
          <w:p w:rsidR="005A091D" w:rsidRPr="002B2499" w:rsidRDefault="005A091D" w:rsidP="00E72B46">
            <w:pPr>
              <w:jc w:val="center"/>
              <w:rPr>
                <w:rFonts w:ascii="Palatino Linotype" w:hAnsi="Palatino Linotype"/>
                <w:sz w:val="20"/>
                <w:szCs w:val="20"/>
              </w:rPr>
            </w:pPr>
          </w:p>
        </w:tc>
      </w:tr>
    </w:tbl>
    <w:p w:rsidR="005A091D" w:rsidRPr="00894C6C" w:rsidRDefault="005A091D" w:rsidP="005A091D">
      <w:pPr>
        <w:ind w:left="540"/>
        <w:jc w:val="both"/>
        <w:rPr>
          <w:rFonts w:ascii="Palatino Linotype" w:hAnsi="Palatino Linotype"/>
          <w:iCs/>
        </w:rPr>
      </w:pPr>
    </w:p>
    <w:p w:rsidR="005A091D" w:rsidRPr="00BC3D23" w:rsidRDefault="005A091D" w:rsidP="006F4D14">
      <w:pPr>
        <w:widowControl w:val="0"/>
        <w:numPr>
          <w:ilvl w:val="2"/>
          <w:numId w:val="20"/>
        </w:numPr>
        <w:jc w:val="both"/>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5A091D" w:rsidRPr="002B2499" w:rsidTr="00E72B46">
        <w:trPr>
          <w:cantSplit/>
          <w:trHeight w:val="921"/>
          <w:jc w:val="center"/>
        </w:trPr>
        <w:tc>
          <w:tcPr>
            <w:tcW w:w="828" w:type="dxa"/>
            <w:vMerge w:val="restart"/>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5A091D" w:rsidRPr="002B2499" w:rsidTr="00E72B46">
        <w:trPr>
          <w:cantSplit/>
          <w:trHeight w:val="1076"/>
          <w:jc w:val="center"/>
        </w:trPr>
        <w:tc>
          <w:tcPr>
            <w:tcW w:w="828" w:type="dxa"/>
            <w:vMerge/>
            <w:vAlign w:val="center"/>
          </w:tcPr>
          <w:p w:rsidR="005A091D" w:rsidRPr="002B2499" w:rsidRDefault="005A091D" w:rsidP="00E72B46">
            <w:pPr>
              <w:jc w:val="center"/>
              <w:rPr>
                <w:rFonts w:ascii="Palatino Linotype" w:hAnsi="Palatino Linotype"/>
                <w:b/>
                <w:sz w:val="20"/>
                <w:szCs w:val="20"/>
              </w:rPr>
            </w:pPr>
          </w:p>
        </w:tc>
        <w:tc>
          <w:tcPr>
            <w:tcW w:w="3621" w:type="dxa"/>
            <w:vMerge/>
            <w:vAlign w:val="center"/>
          </w:tcPr>
          <w:p w:rsidR="005A091D" w:rsidRPr="002B2499" w:rsidRDefault="005A091D" w:rsidP="00E72B46">
            <w:pPr>
              <w:rPr>
                <w:rFonts w:ascii="Palatino Linotype" w:hAnsi="Palatino Linotype"/>
                <w:b/>
                <w:sz w:val="20"/>
                <w:szCs w:val="20"/>
              </w:rPr>
            </w:pPr>
          </w:p>
        </w:tc>
        <w:tc>
          <w:tcPr>
            <w:tcW w:w="809" w:type="dxa"/>
            <w:textDirection w:val="btLr"/>
            <w:vAlign w:val="center"/>
          </w:tcPr>
          <w:p w:rsidR="005A091D" w:rsidRPr="002B2499" w:rsidRDefault="005A091D" w:rsidP="00E72B46">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5A091D" w:rsidRPr="002B2499" w:rsidRDefault="005A091D" w:rsidP="00E72B46">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5A091D" w:rsidRPr="002B2499" w:rsidRDefault="005A091D" w:rsidP="00E72B46">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5A091D" w:rsidRPr="002B2499" w:rsidRDefault="005A091D" w:rsidP="00E72B46">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5A091D" w:rsidRPr="002B2499" w:rsidRDefault="005A091D" w:rsidP="00E72B46">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5A091D" w:rsidRPr="002B2499" w:rsidRDefault="005A091D" w:rsidP="00E72B46">
            <w:pPr>
              <w:jc w:val="center"/>
              <w:rPr>
                <w:rFonts w:ascii="Palatino Linotype" w:hAnsi="Palatino Linotype"/>
                <w:b/>
                <w:sz w:val="20"/>
                <w:szCs w:val="20"/>
              </w:rPr>
            </w:pPr>
          </w:p>
        </w:tc>
      </w:tr>
      <w:tr w:rsidR="005A091D" w:rsidRPr="002B2499" w:rsidTr="00E72B46">
        <w:trPr>
          <w:jc w:val="center"/>
        </w:trPr>
        <w:tc>
          <w:tcPr>
            <w:tcW w:w="828" w:type="dxa"/>
            <w:shd w:val="clear" w:color="auto" w:fill="D9D9D9"/>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5A091D" w:rsidRPr="002B2499" w:rsidRDefault="005A091D" w:rsidP="00E72B46">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5A091D" w:rsidRPr="002B2499"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2B2499"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2B2499" w:rsidRDefault="005A091D" w:rsidP="00E72B46">
            <w:pPr>
              <w:jc w:val="center"/>
              <w:rPr>
                <w:rFonts w:ascii="Palatino Linotype" w:hAnsi="Palatino Linotype"/>
                <w:sz w:val="20"/>
                <w:szCs w:val="20"/>
              </w:rPr>
            </w:pPr>
          </w:p>
        </w:tc>
        <w:tc>
          <w:tcPr>
            <w:tcW w:w="2360" w:type="dxa"/>
            <w:shd w:val="clear" w:color="auto" w:fill="D9D9D9"/>
            <w:vAlign w:val="center"/>
          </w:tcPr>
          <w:p w:rsidR="005A091D" w:rsidRPr="002B2499" w:rsidRDefault="005A091D" w:rsidP="00E72B46">
            <w:pPr>
              <w:jc w:val="center"/>
              <w:rPr>
                <w:rFonts w:ascii="Palatino Linotype" w:hAnsi="Palatino Linotype"/>
                <w:sz w:val="20"/>
                <w:szCs w:val="20"/>
              </w:rPr>
            </w:pPr>
          </w:p>
        </w:tc>
      </w:tr>
      <w:tr w:rsidR="005A091D" w:rsidRPr="002B2499" w:rsidTr="00E72B46">
        <w:trPr>
          <w:jc w:val="center"/>
        </w:trPr>
        <w:tc>
          <w:tcPr>
            <w:tcW w:w="828"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5A091D" w:rsidRPr="002B2499" w:rsidRDefault="005A091D" w:rsidP="00E72B46">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5A091D" w:rsidRPr="002B2499" w:rsidRDefault="005A091D" w:rsidP="00E72B46">
            <w:pPr>
              <w:jc w:val="center"/>
              <w:rPr>
                <w:rFonts w:ascii="Palatino Linotype" w:hAnsi="Palatino Linotype"/>
                <w:sz w:val="20"/>
                <w:szCs w:val="20"/>
              </w:rPr>
            </w:pPr>
          </w:p>
        </w:tc>
        <w:tc>
          <w:tcPr>
            <w:tcW w:w="798" w:type="dxa"/>
            <w:vAlign w:val="center"/>
          </w:tcPr>
          <w:p w:rsidR="005A091D" w:rsidRPr="002B2499" w:rsidRDefault="005A091D" w:rsidP="00E72B46">
            <w:pPr>
              <w:jc w:val="center"/>
              <w:rPr>
                <w:rFonts w:ascii="Palatino Linotype" w:hAnsi="Palatino Linotype"/>
                <w:sz w:val="20"/>
                <w:szCs w:val="20"/>
              </w:rPr>
            </w:pPr>
          </w:p>
        </w:tc>
        <w:tc>
          <w:tcPr>
            <w:tcW w:w="763"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5A091D" w:rsidRPr="002B2499" w:rsidRDefault="005A091D" w:rsidP="00E72B46">
            <w:pPr>
              <w:jc w:val="center"/>
              <w:rPr>
                <w:rFonts w:ascii="Palatino Linotype" w:hAnsi="Palatino Linotype"/>
                <w:sz w:val="20"/>
                <w:szCs w:val="20"/>
              </w:rPr>
            </w:pPr>
          </w:p>
        </w:tc>
      </w:tr>
      <w:tr w:rsidR="005A091D" w:rsidRPr="002B2499" w:rsidTr="00E72B46">
        <w:trPr>
          <w:jc w:val="center"/>
        </w:trPr>
        <w:tc>
          <w:tcPr>
            <w:tcW w:w="828" w:type="dxa"/>
            <w:shd w:val="clear" w:color="auto" w:fill="D9D9D9"/>
            <w:vAlign w:val="center"/>
          </w:tcPr>
          <w:p w:rsidR="005A091D" w:rsidRPr="002B2499" w:rsidRDefault="005A091D" w:rsidP="00E72B46">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5A091D" w:rsidRPr="002B2499" w:rsidRDefault="005A091D" w:rsidP="00E72B46">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5A091D" w:rsidRPr="002B2499"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2B2499"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2B2499" w:rsidRDefault="005A091D" w:rsidP="00E72B46">
            <w:pPr>
              <w:jc w:val="center"/>
              <w:rPr>
                <w:rFonts w:ascii="Palatino Linotype" w:hAnsi="Palatino Linotype"/>
                <w:sz w:val="20"/>
                <w:szCs w:val="20"/>
              </w:rPr>
            </w:pPr>
          </w:p>
        </w:tc>
        <w:tc>
          <w:tcPr>
            <w:tcW w:w="2360" w:type="dxa"/>
            <w:shd w:val="clear" w:color="auto" w:fill="D9D9D9"/>
            <w:vAlign w:val="center"/>
          </w:tcPr>
          <w:p w:rsidR="005A091D" w:rsidRPr="002B2499" w:rsidRDefault="005A091D" w:rsidP="00E72B46">
            <w:pPr>
              <w:jc w:val="center"/>
              <w:rPr>
                <w:rFonts w:ascii="Palatino Linotype" w:hAnsi="Palatino Linotype"/>
                <w:sz w:val="20"/>
                <w:szCs w:val="20"/>
              </w:rPr>
            </w:pPr>
          </w:p>
        </w:tc>
      </w:tr>
      <w:tr w:rsidR="005A091D" w:rsidRPr="002B2499" w:rsidTr="00E72B46">
        <w:trPr>
          <w:jc w:val="center"/>
        </w:trPr>
        <w:tc>
          <w:tcPr>
            <w:tcW w:w="828"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5A091D" w:rsidRPr="002B2499" w:rsidRDefault="005A091D" w:rsidP="00E72B46">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091D" w:rsidRPr="002B2499" w:rsidRDefault="005A091D" w:rsidP="00E72B46">
            <w:pPr>
              <w:jc w:val="center"/>
              <w:rPr>
                <w:rFonts w:ascii="Palatino Linotype" w:hAnsi="Palatino Linotype"/>
                <w:sz w:val="20"/>
                <w:szCs w:val="20"/>
              </w:rPr>
            </w:pPr>
          </w:p>
        </w:tc>
        <w:tc>
          <w:tcPr>
            <w:tcW w:w="2360" w:type="dxa"/>
            <w:vAlign w:val="center"/>
          </w:tcPr>
          <w:p w:rsidR="005A091D" w:rsidRPr="002B2499" w:rsidRDefault="005A091D" w:rsidP="00E72B46">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5A091D" w:rsidRPr="00ED2C7F" w:rsidRDefault="005A091D" w:rsidP="005A091D">
      <w:pPr>
        <w:widowControl w:val="0"/>
        <w:ind w:left="826"/>
        <w:jc w:val="both"/>
        <w:rPr>
          <w:rFonts w:ascii="Palatino Linotype" w:hAnsi="Palatino Linotype"/>
          <w:bCs/>
          <w:sz w:val="24"/>
          <w:szCs w:val="24"/>
        </w:rPr>
      </w:pPr>
    </w:p>
    <w:p w:rsidR="005A091D" w:rsidRPr="00ED2C7F" w:rsidRDefault="005A091D" w:rsidP="005A091D">
      <w:pPr>
        <w:widowControl w:val="0"/>
        <w:numPr>
          <w:ilvl w:val="1"/>
          <w:numId w:val="10"/>
        </w:numPr>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5A091D" w:rsidRPr="00ED2C7F" w:rsidRDefault="005A091D" w:rsidP="005A091D">
      <w:pPr>
        <w:widowControl w:val="0"/>
        <w:ind w:left="540"/>
        <w:jc w:val="both"/>
        <w:rPr>
          <w:rFonts w:ascii="Palatino Linotype" w:hAnsi="Palatino Linotype"/>
          <w:bCs/>
          <w:sz w:val="24"/>
          <w:szCs w:val="24"/>
        </w:rPr>
      </w:pPr>
      <w:r w:rsidRPr="00ED2C7F">
        <w:rPr>
          <w:rFonts w:ascii="Palatino Linotype" w:hAnsi="Palatino Linotype"/>
          <w:bCs/>
          <w:sz w:val="24"/>
          <w:szCs w:val="24"/>
        </w:rPr>
        <w:t>A nemzeti köznevelésről szóló 2011. évi CXC. törvény 54. § (2) a) pontja szerinti értékeléssel.</w:t>
      </w:r>
    </w:p>
    <w:p w:rsidR="005A091D" w:rsidRDefault="005A091D" w:rsidP="005A091D">
      <w:pPr>
        <w:widowControl w:val="0"/>
        <w:ind w:left="792"/>
        <w:jc w:val="both"/>
        <w:rPr>
          <w:rFonts w:ascii="Palatino Linotype" w:hAnsi="Palatino Linotype"/>
          <w:bCs/>
        </w:rPr>
      </w:pPr>
    </w:p>
    <w:p w:rsidR="005A091D" w:rsidRPr="006B7DDC" w:rsidRDefault="005A091D" w:rsidP="005A091D">
      <w:pPr>
        <w:jc w:val="both"/>
        <w:rPr>
          <w:rFonts w:ascii="Palatino Linotype" w:hAnsi="Palatino Linotype"/>
          <w:b/>
          <w:bCs/>
          <w:sz w:val="40"/>
          <w:szCs w:val="40"/>
          <w:lang w:eastAsia="hu-HU"/>
        </w:rPr>
      </w:pPr>
    </w:p>
    <w:p w:rsidR="005A091D" w:rsidRPr="006B7DDC" w:rsidRDefault="005A091D" w:rsidP="005A091D">
      <w:pPr>
        <w:widowControl w:val="0"/>
        <w:jc w:val="center"/>
        <w:rPr>
          <w:rFonts w:ascii="Palatino Linotype" w:hAnsi="Palatino Linotype"/>
          <w:b/>
          <w:bCs/>
          <w:sz w:val="40"/>
          <w:szCs w:val="40"/>
          <w:lang w:eastAsia="hu-HU"/>
        </w:rPr>
      </w:pPr>
    </w:p>
    <w:p w:rsidR="005A091D" w:rsidRPr="006B7DDC" w:rsidRDefault="005A091D" w:rsidP="005A091D">
      <w:pPr>
        <w:widowControl w:val="0"/>
        <w:jc w:val="center"/>
        <w:rPr>
          <w:rFonts w:ascii="Palatino Linotype" w:hAnsi="Palatino Linotype"/>
          <w:b/>
          <w:bCs/>
          <w:sz w:val="40"/>
          <w:szCs w:val="40"/>
          <w:lang w:eastAsia="hu-HU"/>
        </w:rPr>
      </w:pPr>
    </w:p>
    <w:p w:rsidR="005A091D" w:rsidRPr="006B7DDC" w:rsidRDefault="005A091D" w:rsidP="005A091D">
      <w:pPr>
        <w:widowControl w:val="0"/>
        <w:jc w:val="center"/>
        <w:rPr>
          <w:rFonts w:ascii="Palatino Linotype" w:hAnsi="Palatino Linotype"/>
          <w:b/>
          <w:bCs/>
          <w:sz w:val="40"/>
          <w:szCs w:val="40"/>
          <w:lang w:eastAsia="hu-HU"/>
        </w:rPr>
      </w:pPr>
    </w:p>
    <w:p w:rsidR="005A091D" w:rsidRPr="006B7DDC" w:rsidRDefault="005A091D" w:rsidP="005A091D">
      <w:pPr>
        <w:widowControl w:val="0"/>
        <w:jc w:val="center"/>
        <w:rPr>
          <w:rFonts w:ascii="Palatino Linotype" w:hAnsi="Palatino Linotype"/>
          <w:b/>
          <w:bCs/>
          <w:sz w:val="40"/>
          <w:szCs w:val="40"/>
          <w:lang w:eastAsia="hu-HU"/>
        </w:rPr>
      </w:pPr>
    </w:p>
    <w:p w:rsidR="005A091D" w:rsidRPr="006B7DDC" w:rsidRDefault="005A091D" w:rsidP="005A091D">
      <w:pPr>
        <w:widowControl w:val="0"/>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5A091D" w:rsidRPr="006B7DDC" w:rsidRDefault="005A091D" w:rsidP="005A091D">
      <w:pPr>
        <w:widowControl w:val="0"/>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5A091D" w:rsidRPr="006B7DDC" w:rsidRDefault="005A091D" w:rsidP="005A091D">
      <w:pPr>
        <w:widowControl w:val="0"/>
        <w:jc w:val="center"/>
        <w:rPr>
          <w:rFonts w:ascii="Palatino Linotype" w:hAnsi="Palatino Linotype"/>
          <w:sz w:val="44"/>
          <w:szCs w:val="44"/>
          <w:lang w:eastAsia="hu-HU"/>
        </w:rPr>
      </w:pPr>
    </w:p>
    <w:p w:rsidR="005A091D" w:rsidRPr="006B7DDC" w:rsidRDefault="005A091D" w:rsidP="005A091D">
      <w:pPr>
        <w:widowControl w:val="0"/>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5A091D" w:rsidRPr="006B7DDC" w:rsidRDefault="005A091D" w:rsidP="005A091D">
      <w:pPr>
        <w:widowControl w:val="0"/>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5A091D" w:rsidRPr="006B7DDC" w:rsidRDefault="005A091D" w:rsidP="005A091D">
      <w:pPr>
        <w:widowControl w:val="0"/>
        <w:ind w:left="-15"/>
        <w:jc w:val="center"/>
        <w:rPr>
          <w:rFonts w:ascii="Palatino Linotype" w:eastAsia="Lucida Sans Unicode" w:hAnsi="Palatino Linotype"/>
          <w:b/>
          <w:kern w:val="1"/>
          <w:sz w:val="44"/>
          <w:szCs w:val="44"/>
          <w:lang w:eastAsia="hi-IN" w:bidi="hi-IN"/>
        </w:rPr>
      </w:pPr>
    </w:p>
    <w:p w:rsidR="005A091D" w:rsidRPr="006B7DDC" w:rsidRDefault="005A091D" w:rsidP="005A091D">
      <w:pPr>
        <w:widowControl w:val="0"/>
        <w:ind w:left="-15"/>
        <w:jc w:val="center"/>
        <w:rPr>
          <w:rFonts w:ascii="Palatino Linotype" w:eastAsia="Lucida Sans Unicode" w:hAnsi="Palatino Linotype"/>
          <w:b/>
          <w:kern w:val="1"/>
          <w:sz w:val="44"/>
          <w:szCs w:val="44"/>
          <w:lang w:eastAsia="hi-IN" w:bidi="hi-IN"/>
        </w:rPr>
      </w:pPr>
    </w:p>
    <w:p w:rsidR="005A091D" w:rsidRPr="006B7DDC" w:rsidRDefault="005A091D" w:rsidP="005A091D">
      <w:pPr>
        <w:widowControl w:val="0"/>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5A091D" w:rsidRPr="006B7DDC" w:rsidRDefault="005A091D" w:rsidP="005A091D">
      <w:pPr>
        <w:widowControl w:val="0"/>
        <w:ind w:left="-15"/>
        <w:jc w:val="center"/>
        <w:rPr>
          <w:rFonts w:ascii="Palatino Linotype" w:eastAsia="Lucida Sans Unicode" w:hAnsi="Palatino Linotype"/>
          <w:b/>
          <w:kern w:val="1"/>
          <w:sz w:val="44"/>
          <w:szCs w:val="44"/>
          <w:lang w:eastAsia="hi-IN" w:bidi="hi-IN"/>
        </w:rPr>
      </w:pPr>
    </w:p>
    <w:p w:rsidR="005A091D" w:rsidRPr="006B7DDC" w:rsidRDefault="005A091D" w:rsidP="005A091D">
      <w:pPr>
        <w:widowControl w:val="0"/>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5A091D" w:rsidRPr="006B7DDC" w:rsidRDefault="005A091D" w:rsidP="005A091D">
      <w:pPr>
        <w:widowControl w:val="0"/>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5A091D" w:rsidRPr="006B7DDC" w:rsidTr="00E72B46">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5A091D" w:rsidRPr="006B7DDC" w:rsidTr="00E72B46">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5A091D" w:rsidRPr="006B7DDC" w:rsidRDefault="005A091D" w:rsidP="00E72B46">
            <w:pP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5A091D" w:rsidRPr="006B7DDC" w:rsidTr="00E72B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8773D5" w:rsidRDefault="005A091D" w:rsidP="00E72B46">
            <w:pPr>
              <w:jc w:val="center"/>
              <w:rPr>
                <w:rFonts w:ascii="Times New Roman" w:hAnsi="Times New Roman"/>
                <w:sz w:val="20"/>
                <w:szCs w:val="20"/>
                <w:lang w:eastAsia="hu-HU"/>
              </w:rPr>
            </w:pP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w:t>
            </w:r>
            <w:r w:rsidR="00F2099F">
              <w:rPr>
                <w:rFonts w:ascii="Palatino Linotype" w:hAnsi="Palatino Linotype" w:cs="Arial"/>
                <w:sz w:val="20"/>
                <w:szCs w:val="20"/>
                <w:lang w:eastAsia="hu-HU"/>
              </w:rPr>
              <w:t>-</w:t>
            </w:r>
            <w:r w:rsidRPr="006B7DDC">
              <w:rPr>
                <w:rFonts w:ascii="Palatino Linotype" w:hAnsi="Palatino Linotype" w:cs="Arial"/>
                <w:sz w:val="20"/>
                <w:szCs w:val="20"/>
                <w:lang w:eastAsia="hu-HU"/>
              </w:rPr>
              <w:t>piaci technikákat</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5A091D" w:rsidRPr="006B7DDC" w:rsidTr="00E72B46">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r>
      <w:tr w:rsidR="005A091D" w:rsidRPr="006B7DDC" w:rsidTr="00E72B46">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Times New Roman" w:hAnsi="Times New Roman"/>
                <w:sz w:val="20"/>
                <w:szCs w:val="20"/>
                <w:lang w:eastAsia="hu-HU"/>
              </w:rPr>
              <w:t>x</w:t>
            </w:r>
          </w:p>
        </w:tc>
      </w:tr>
      <w:tr w:rsidR="005A091D" w:rsidRPr="006B7DDC" w:rsidTr="00E72B46">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F2099F">
              <w:rPr>
                <w:rFonts w:ascii="Palatino Linotype" w:hAnsi="Palatino Linotype" w:cs="Arial"/>
                <w:sz w:val="20"/>
                <w:szCs w:val="20"/>
                <w:lang w:eastAsia="hu-HU"/>
              </w:rPr>
              <w:t>-</w:t>
            </w:r>
            <w:bookmarkStart w:id="1" w:name="_GoBack"/>
            <w:bookmarkEnd w:id="1"/>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bl>
    <w:p w:rsidR="005A091D" w:rsidRPr="006B7DDC" w:rsidRDefault="005A091D" w:rsidP="005A091D">
      <w:pPr>
        <w:widowControl w:val="0"/>
        <w:ind w:left="-15"/>
        <w:jc w:val="both"/>
        <w:rPr>
          <w:rFonts w:ascii="Palatino Linotype" w:hAnsi="Palatino Linotype"/>
          <w:sz w:val="24"/>
          <w:szCs w:val="24"/>
          <w:lang w:eastAsia="hu-HU"/>
        </w:rPr>
      </w:pPr>
    </w:p>
    <w:p w:rsidR="005A091D" w:rsidRPr="006B7DDC" w:rsidRDefault="005A091D" w:rsidP="005A091D">
      <w:pPr>
        <w:widowControl w:val="0"/>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5A091D" w:rsidRPr="00BB7599" w:rsidRDefault="005A091D" w:rsidP="005A091D">
      <w:pPr>
        <w:widowControl w:val="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5A091D" w:rsidRPr="006B7DDC" w:rsidRDefault="005A091D" w:rsidP="005A091D">
      <w:pPr>
        <w:widowControl w:val="0"/>
        <w:numPr>
          <w:ilvl w:val="0"/>
          <w:numId w:val="11"/>
        </w:numPr>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5A091D" w:rsidRPr="006B7DDC" w:rsidRDefault="005A091D" w:rsidP="005A091D">
      <w:pPr>
        <w:rPr>
          <w:rFonts w:ascii="Palatino Linotype" w:hAnsi="Palatino Linotype"/>
          <w:b/>
          <w:sz w:val="24"/>
          <w:szCs w:val="24"/>
          <w:lang w:eastAsia="hu-HU"/>
        </w:rPr>
      </w:pPr>
    </w:p>
    <w:p w:rsidR="005A091D" w:rsidRPr="006B7DDC" w:rsidRDefault="005A091D" w:rsidP="005A091D">
      <w:pPr>
        <w:widowControl w:val="0"/>
        <w:numPr>
          <w:ilvl w:val="1"/>
          <w:numId w:val="11"/>
        </w:numPr>
        <w:jc w:val="both"/>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5A091D" w:rsidRPr="006B7DDC" w:rsidRDefault="005A091D" w:rsidP="005A091D">
      <w:pPr>
        <w:jc w:val="both"/>
        <w:rPr>
          <w:rFonts w:ascii="Palatino Linotype" w:hAnsi="Palatino Linotype"/>
          <w:b/>
          <w:sz w:val="24"/>
          <w:szCs w:val="24"/>
          <w:lang w:eastAsia="hu-HU"/>
        </w:rPr>
      </w:pPr>
    </w:p>
    <w:p w:rsidR="005A091D" w:rsidRDefault="005A091D" w:rsidP="005A091D">
      <w:pPr>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5A091D" w:rsidRPr="00A33000" w:rsidRDefault="005A091D" w:rsidP="005A091D">
      <w:pPr>
        <w:rPr>
          <w:rFonts w:ascii="Palatino Linotype" w:hAnsi="Palatino Linotype"/>
          <w:sz w:val="24"/>
          <w:szCs w:val="24"/>
          <w:lang w:eastAsia="hu-HU"/>
        </w:rPr>
      </w:pPr>
    </w:p>
    <w:p w:rsidR="005A091D" w:rsidRPr="006B7DDC" w:rsidRDefault="005A091D" w:rsidP="005A091D">
      <w:pPr>
        <w:widowControl w:val="0"/>
        <w:numPr>
          <w:ilvl w:val="1"/>
          <w:numId w:val="11"/>
        </w:numPr>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5A091D" w:rsidRPr="00182B03" w:rsidRDefault="005A091D" w:rsidP="005A091D">
      <w:pPr>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5A091D" w:rsidRPr="006B7DDC" w:rsidRDefault="005A091D" w:rsidP="005A091D">
      <w:pPr>
        <w:rPr>
          <w:rFonts w:ascii="Palatino Linotype" w:hAnsi="Palatino Linotype"/>
          <w:b/>
          <w:bCs/>
          <w:iCs/>
          <w:sz w:val="24"/>
          <w:szCs w:val="24"/>
          <w:lang w:eastAsia="hu-HU"/>
        </w:rPr>
      </w:pPr>
    </w:p>
    <w:p w:rsidR="005A091D" w:rsidRPr="006B7DDC" w:rsidRDefault="005A091D" w:rsidP="005A091D">
      <w:pPr>
        <w:widowControl w:val="0"/>
        <w:numPr>
          <w:ilvl w:val="1"/>
          <w:numId w:val="11"/>
        </w:numPr>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5A091D" w:rsidRPr="006B7DDC" w:rsidRDefault="005A091D" w:rsidP="005A091D">
      <w:pPr>
        <w:rPr>
          <w:rFonts w:ascii="Palatino Linotype" w:hAnsi="Palatino Linotype"/>
          <w:b/>
          <w:bCs/>
          <w:iCs/>
          <w:sz w:val="24"/>
          <w:szCs w:val="24"/>
          <w:lang w:eastAsia="hu-HU"/>
        </w:rPr>
      </w:pPr>
    </w:p>
    <w:p w:rsidR="005A091D" w:rsidRPr="006B7DDC" w:rsidRDefault="005A091D" w:rsidP="005A091D">
      <w:pPr>
        <w:numPr>
          <w:ilvl w:val="2"/>
          <w:numId w:val="11"/>
        </w:numPr>
        <w:suppressAutoHyphens w:val="0"/>
        <w:rPr>
          <w:rFonts w:ascii="Palatino Linotype" w:hAnsi="Palatino Linotype"/>
          <w:b/>
          <w:sz w:val="24"/>
          <w:szCs w:val="24"/>
          <w:lang w:eastAsia="hu-HU"/>
        </w:rPr>
      </w:pPr>
      <w:r>
        <w:rPr>
          <w:rFonts w:ascii="Palatino Linotype" w:hAnsi="Palatino Linotype"/>
          <w:b/>
          <w:sz w:val="24"/>
          <w:szCs w:val="24"/>
          <w:lang w:eastAsia="hu-HU"/>
        </w:rPr>
        <w:t>Munkajogi alapismeretek</w:t>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5A091D" w:rsidRPr="006B7DDC" w:rsidRDefault="005A091D" w:rsidP="005A091D">
      <w:pPr>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5A091D" w:rsidRDefault="005A091D" w:rsidP="005A091D">
      <w:pPr>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5A091D" w:rsidRDefault="005A091D" w:rsidP="005A091D">
      <w:pPr>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5A091D" w:rsidRDefault="005A091D" w:rsidP="005A091D">
      <w:pPr>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5A091D" w:rsidRPr="006B7DDC" w:rsidRDefault="005A091D" w:rsidP="005A091D">
      <w:pPr>
        <w:ind w:firstLine="540"/>
        <w:rPr>
          <w:rFonts w:ascii="Palatino Linotype" w:hAnsi="Palatino Linotype"/>
          <w:sz w:val="24"/>
          <w:szCs w:val="24"/>
          <w:lang w:eastAsia="hu-HU"/>
        </w:rPr>
      </w:pPr>
    </w:p>
    <w:p w:rsidR="005A091D" w:rsidRPr="006B7DDC" w:rsidRDefault="005A091D" w:rsidP="005A091D">
      <w:pPr>
        <w:numPr>
          <w:ilvl w:val="2"/>
          <w:numId w:val="11"/>
        </w:numPr>
        <w:suppressAutoHyphens w:val="0"/>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F339AD">
        <w:rPr>
          <w:rFonts w:ascii="Palatino Linotype" w:hAnsi="Palatino Linotype"/>
          <w:b/>
          <w:i/>
          <w:sz w:val="24"/>
          <w:szCs w:val="24"/>
          <w:lang w:eastAsia="hu-HU"/>
        </w:rPr>
        <w:t>4 óra</w:t>
      </w:r>
    </w:p>
    <w:p w:rsidR="005A091D" w:rsidRPr="00B63991" w:rsidRDefault="005A091D" w:rsidP="005A091D">
      <w:pPr>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5A091D" w:rsidRPr="00B63991" w:rsidRDefault="005A091D" w:rsidP="005A091D">
      <w:pPr>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5A091D" w:rsidRPr="00B63991" w:rsidRDefault="005A091D" w:rsidP="005A091D">
      <w:pPr>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5A091D" w:rsidRPr="00B63991" w:rsidRDefault="005A091D" w:rsidP="005A091D">
      <w:pPr>
        <w:ind w:left="708"/>
        <w:jc w:val="both"/>
        <w:rPr>
          <w:rFonts w:ascii="Palatino Linotype" w:hAnsi="Palatino Linotype"/>
          <w:sz w:val="24"/>
          <w:szCs w:val="24"/>
          <w:lang w:eastAsia="hu-HU"/>
        </w:rPr>
      </w:pPr>
    </w:p>
    <w:p w:rsidR="005A091D" w:rsidRPr="00B63991" w:rsidRDefault="005A091D" w:rsidP="005A091D">
      <w:pPr>
        <w:numPr>
          <w:ilvl w:val="2"/>
          <w:numId w:val="11"/>
        </w:numPr>
        <w:suppressAutoHyphens w:val="0"/>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Álláskeresés</w:t>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5A091D" w:rsidRPr="00B63991" w:rsidRDefault="005A091D" w:rsidP="005A091D">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5A091D" w:rsidRPr="00B63991" w:rsidRDefault="005A091D" w:rsidP="005A091D">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5A091D" w:rsidRPr="00B63991" w:rsidRDefault="005A091D" w:rsidP="005A091D">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5A091D" w:rsidRPr="00B63991" w:rsidRDefault="005A091D" w:rsidP="005A091D">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Munkaerő</w:t>
      </w:r>
      <w:r w:rsidR="00F2099F">
        <w:rPr>
          <w:rFonts w:ascii="Palatino Linotype" w:eastAsia="Lucida Sans Unicode" w:hAnsi="Palatino Linotype"/>
          <w:kern w:val="1"/>
          <w:sz w:val="24"/>
          <w:szCs w:val="24"/>
          <w:lang w:eastAsia="hi-IN" w:bidi="hi-IN"/>
        </w:rPr>
        <w:t>-</w:t>
      </w:r>
      <w:r w:rsidRPr="00B63991">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5A091D" w:rsidRPr="00B63991" w:rsidRDefault="005A091D" w:rsidP="005A091D">
      <w:pPr>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5A091D" w:rsidRPr="00B63991" w:rsidRDefault="005A091D" w:rsidP="005A091D">
      <w:pPr>
        <w:ind w:left="720"/>
        <w:rPr>
          <w:rFonts w:ascii="Palatino Linotype" w:hAnsi="Palatino Linotype"/>
          <w:sz w:val="24"/>
          <w:szCs w:val="24"/>
          <w:lang w:eastAsia="hu-HU"/>
        </w:rPr>
      </w:pPr>
    </w:p>
    <w:p w:rsidR="005A091D" w:rsidRPr="00B63991" w:rsidRDefault="005A091D" w:rsidP="005A091D">
      <w:pPr>
        <w:numPr>
          <w:ilvl w:val="2"/>
          <w:numId w:val="11"/>
        </w:numPr>
        <w:suppressAutoHyphens w:val="0"/>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Közfoglalkoztatás: </w:t>
      </w:r>
      <w:proofErr w:type="spellStart"/>
      <w:r w:rsidRPr="00B63991">
        <w:rPr>
          <w:rFonts w:ascii="Palatino Linotype" w:hAnsi="Palatino Linotype"/>
          <w:sz w:val="24"/>
          <w:szCs w:val="24"/>
          <w:lang w:eastAsia="hu-HU"/>
        </w:rPr>
        <w:t>közfoglalkoztatás</w:t>
      </w:r>
      <w:proofErr w:type="spellEnd"/>
      <w:r w:rsidRPr="00B63991">
        <w:rPr>
          <w:rFonts w:ascii="Palatino Linotype" w:hAnsi="Palatino Linotype"/>
          <w:sz w:val="24"/>
          <w:szCs w:val="24"/>
          <w:lang w:eastAsia="hu-HU"/>
        </w:rPr>
        <w:t xml:space="preserve"> célja, közfoglalkozatás célcsoportja, közfoglalkozatás főbb szabályai</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5A091D" w:rsidRPr="00B63991" w:rsidRDefault="005A091D" w:rsidP="005A091D">
      <w:pPr>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5A091D" w:rsidRPr="00B63991" w:rsidRDefault="005A091D" w:rsidP="005A091D">
      <w:pPr>
        <w:ind w:left="720"/>
        <w:jc w:val="both"/>
        <w:rPr>
          <w:rFonts w:ascii="Palatino Linotype" w:hAnsi="Palatino Linotype"/>
          <w:sz w:val="24"/>
          <w:szCs w:val="24"/>
          <w:lang w:eastAsia="hu-HU"/>
        </w:rPr>
      </w:pPr>
    </w:p>
    <w:p w:rsidR="005A091D" w:rsidRPr="00B63991" w:rsidRDefault="005A091D" w:rsidP="005A091D">
      <w:pPr>
        <w:rPr>
          <w:rFonts w:ascii="Palatino Linotype" w:hAnsi="Palatino Linotype"/>
          <w:sz w:val="24"/>
          <w:szCs w:val="24"/>
          <w:lang w:eastAsia="hu-HU"/>
        </w:rPr>
      </w:pPr>
    </w:p>
    <w:p w:rsidR="005A091D" w:rsidRPr="00B63991" w:rsidRDefault="005A091D" w:rsidP="005A091D">
      <w:pPr>
        <w:widowControl w:val="0"/>
        <w:numPr>
          <w:ilvl w:val="1"/>
          <w:numId w:val="11"/>
        </w:numPr>
        <w:jc w:val="both"/>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5A091D" w:rsidRPr="00B63991" w:rsidRDefault="005A091D" w:rsidP="005A091D">
      <w:pPr>
        <w:widowControl w:val="0"/>
        <w:ind w:left="792"/>
        <w:jc w:val="both"/>
        <w:rPr>
          <w:rFonts w:ascii="Palatino Linotype" w:hAnsi="Palatino Linotype"/>
          <w:bCs/>
          <w:sz w:val="24"/>
          <w:szCs w:val="24"/>
          <w:lang w:eastAsia="hu-HU"/>
        </w:rPr>
      </w:pPr>
      <w:r>
        <w:rPr>
          <w:rFonts w:ascii="Palatino Linotype" w:hAnsi="Palatino Linotype"/>
          <w:kern w:val="1"/>
          <w:sz w:val="24"/>
          <w:szCs w:val="24"/>
          <w:lang w:eastAsia="hi-IN" w:bidi="hi-IN"/>
        </w:rPr>
        <w:t xml:space="preserve">- </w:t>
      </w:r>
    </w:p>
    <w:p w:rsidR="005A091D" w:rsidRPr="00B63991" w:rsidRDefault="005A091D" w:rsidP="005A091D">
      <w:pPr>
        <w:ind w:left="792"/>
        <w:jc w:val="both"/>
        <w:rPr>
          <w:rFonts w:ascii="Palatino Linotype" w:hAnsi="Palatino Linotype"/>
          <w:b/>
          <w:bCs/>
          <w:sz w:val="24"/>
          <w:szCs w:val="24"/>
          <w:lang w:eastAsia="hu-HU"/>
        </w:rPr>
      </w:pPr>
    </w:p>
    <w:p w:rsidR="005A091D" w:rsidRPr="00B63991" w:rsidRDefault="005A091D" w:rsidP="005A091D">
      <w:pPr>
        <w:widowControl w:val="0"/>
        <w:numPr>
          <w:ilvl w:val="1"/>
          <w:numId w:val="11"/>
        </w:numPr>
        <w:jc w:val="both"/>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5A091D" w:rsidRPr="00B63991" w:rsidRDefault="005A091D" w:rsidP="005A091D">
      <w:pPr>
        <w:widowControl w:val="0"/>
        <w:jc w:val="both"/>
        <w:rPr>
          <w:rFonts w:ascii="Palatino Linotype" w:hAnsi="Palatino Linotype"/>
          <w:b/>
          <w:bCs/>
          <w:sz w:val="24"/>
          <w:szCs w:val="24"/>
          <w:lang w:eastAsia="hu-HU"/>
        </w:rPr>
      </w:pPr>
    </w:p>
    <w:p w:rsidR="005A091D" w:rsidRPr="006B7DDC" w:rsidRDefault="005A091D" w:rsidP="005A091D">
      <w:pPr>
        <w:widowControl w:val="0"/>
        <w:numPr>
          <w:ilvl w:val="2"/>
          <w:numId w:val="11"/>
        </w:numPr>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A091D" w:rsidRPr="00E8030B" w:rsidTr="00E72B46">
        <w:trPr>
          <w:jc w:val="center"/>
        </w:trPr>
        <w:tc>
          <w:tcPr>
            <w:tcW w:w="994" w:type="dxa"/>
            <w:vMerge w:val="restart"/>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5A091D" w:rsidRPr="00E8030B" w:rsidTr="00E72B46">
        <w:trPr>
          <w:jc w:val="center"/>
        </w:trPr>
        <w:tc>
          <w:tcPr>
            <w:tcW w:w="994" w:type="dxa"/>
            <w:vMerge/>
            <w:vAlign w:val="center"/>
          </w:tcPr>
          <w:p w:rsidR="005A091D" w:rsidRPr="00E8030B" w:rsidRDefault="005A091D" w:rsidP="00E72B46">
            <w:pPr>
              <w:jc w:val="center"/>
              <w:rPr>
                <w:rFonts w:ascii="Palatino Linotype" w:hAnsi="Palatino Linotype"/>
                <w:b/>
                <w:sz w:val="20"/>
                <w:szCs w:val="20"/>
              </w:rPr>
            </w:pPr>
          </w:p>
        </w:tc>
        <w:tc>
          <w:tcPr>
            <w:tcW w:w="2800" w:type="dxa"/>
            <w:vMerge/>
            <w:vAlign w:val="center"/>
          </w:tcPr>
          <w:p w:rsidR="005A091D" w:rsidRPr="00E8030B" w:rsidRDefault="005A091D" w:rsidP="00E72B46">
            <w:pPr>
              <w:rPr>
                <w:rFonts w:ascii="Palatino Linotype" w:hAnsi="Palatino Linotype"/>
                <w:b/>
                <w:sz w:val="20"/>
                <w:szCs w:val="20"/>
              </w:rPr>
            </w:pPr>
          </w:p>
        </w:tc>
        <w:tc>
          <w:tcPr>
            <w:tcW w:w="945" w:type="dxa"/>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5A091D" w:rsidRPr="00E8030B" w:rsidRDefault="005A091D" w:rsidP="00E72B46">
            <w:pPr>
              <w:jc w:val="center"/>
              <w:rPr>
                <w:rFonts w:ascii="Palatino Linotype" w:hAnsi="Palatino Linotype"/>
                <w:b/>
                <w:sz w:val="20"/>
                <w:szCs w:val="20"/>
              </w:rPr>
            </w:pPr>
          </w:p>
        </w:tc>
      </w:tr>
      <w:tr w:rsidR="005A091D" w:rsidRPr="00E8030B" w:rsidTr="00E72B46">
        <w:trPr>
          <w:jc w:val="center"/>
        </w:trPr>
        <w:tc>
          <w:tcPr>
            <w:tcW w:w="994"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5A091D" w:rsidRPr="00E8030B" w:rsidRDefault="005A091D" w:rsidP="00E72B46">
            <w:pPr>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p>
        </w:tc>
        <w:tc>
          <w:tcPr>
            <w:tcW w:w="2659"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994"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5A091D" w:rsidRPr="00E8030B" w:rsidRDefault="005A091D" w:rsidP="00E72B46">
            <w:pPr>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E8030B" w:rsidRDefault="005A091D" w:rsidP="00E72B46">
            <w:pPr>
              <w:jc w:val="center"/>
              <w:rPr>
                <w:rFonts w:ascii="Palatino Linotype" w:hAnsi="Palatino Linotype"/>
                <w:sz w:val="20"/>
                <w:szCs w:val="20"/>
              </w:rPr>
            </w:pPr>
          </w:p>
        </w:tc>
        <w:tc>
          <w:tcPr>
            <w:tcW w:w="2659"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994"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5A091D" w:rsidRPr="00E8030B" w:rsidRDefault="005A091D" w:rsidP="00E72B46">
            <w:pPr>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E8030B" w:rsidRDefault="005A091D" w:rsidP="00E72B46">
            <w:pPr>
              <w:jc w:val="center"/>
              <w:rPr>
                <w:rFonts w:ascii="Palatino Linotype" w:hAnsi="Palatino Linotype"/>
                <w:sz w:val="20"/>
                <w:szCs w:val="20"/>
              </w:rPr>
            </w:pPr>
          </w:p>
        </w:tc>
        <w:tc>
          <w:tcPr>
            <w:tcW w:w="2659"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994"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5A091D" w:rsidRPr="00E8030B" w:rsidRDefault="005A091D" w:rsidP="00E72B46">
            <w:pPr>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994"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5A091D" w:rsidRPr="00E8030B" w:rsidRDefault="005A091D" w:rsidP="00E72B46">
            <w:pPr>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E8030B" w:rsidRDefault="005A091D" w:rsidP="00E72B46">
            <w:pPr>
              <w:jc w:val="center"/>
              <w:rPr>
                <w:rFonts w:ascii="Palatino Linotype" w:hAnsi="Palatino Linotype"/>
                <w:sz w:val="20"/>
                <w:szCs w:val="20"/>
              </w:rPr>
            </w:pPr>
          </w:p>
        </w:tc>
        <w:tc>
          <w:tcPr>
            <w:tcW w:w="2659"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994"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5A091D" w:rsidRPr="00E8030B" w:rsidRDefault="005A091D" w:rsidP="00E72B46">
            <w:pPr>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p>
        </w:tc>
        <w:tc>
          <w:tcPr>
            <w:tcW w:w="945"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E8030B" w:rsidRDefault="005A091D" w:rsidP="00E72B46">
            <w:pPr>
              <w:jc w:val="center"/>
              <w:rPr>
                <w:rFonts w:ascii="Palatino Linotype" w:hAnsi="Palatino Linotype"/>
                <w:sz w:val="20"/>
                <w:szCs w:val="20"/>
              </w:rPr>
            </w:pPr>
          </w:p>
        </w:tc>
      </w:tr>
    </w:tbl>
    <w:p w:rsidR="005A091D" w:rsidRPr="006B7DDC" w:rsidRDefault="005A091D" w:rsidP="005A091D">
      <w:pPr>
        <w:ind w:left="1080"/>
        <w:jc w:val="both"/>
        <w:rPr>
          <w:rFonts w:ascii="Palatino Linotype" w:hAnsi="Palatino Linotype"/>
          <w:iCs/>
          <w:sz w:val="24"/>
          <w:szCs w:val="24"/>
          <w:lang w:eastAsia="hu-HU"/>
        </w:rPr>
      </w:pPr>
    </w:p>
    <w:p w:rsidR="005A091D" w:rsidRPr="006B7DDC" w:rsidRDefault="005A091D" w:rsidP="005A091D">
      <w:pPr>
        <w:widowControl w:val="0"/>
        <w:numPr>
          <w:ilvl w:val="2"/>
          <w:numId w:val="11"/>
        </w:numPr>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091D" w:rsidRPr="00E8030B" w:rsidTr="00E72B46">
        <w:trPr>
          <w:cantSplit/>
          <w:trHeight w:val="921"/>
          <w:jc w:val="center"/>
        </w:trPr>
        <w:tc>
          <w:tcPr>
            <w:tcW w:w="828" w:type="dxa"/>
            <w:vMerge w:val="restart"/>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5A091D" w:rsidRPr="00E8030B" w:rsidTr="00E72B46">
        <w:trPr>
          <w:cantSplit/>
          <w:trHeight w:val="1076"/>
          <w:jc w:val="center"/>
        </w:trPr>
        <w:tc>
          <w:tcPr>
            <w:tcW w:w="828" w:type="dxa"/>
            <w:vMerge/>
            <w:vAlign w:val="center"/>
          </w:tcPr>
          <w:p w:rsidR="005A091D" w:rsidRPr="00E8030B" w:rsidRDefault="005A091D" w:rsidP="00E72B46">
            <w:pPr>
              <w:jc w:val="center"/>
              <w:rPr>
                <w:rFonts w:ascii="Palatino Linotype" w:hAnsi="Palatino Linotype"/>
                <w:b/>
                <w:sz w:val="20"/>
                <w:szCs w:val="20"/>
              </w:rPr>
            </w:pPr>
          </w:p>
        </w:tc>
        <w:tc>
          <w:tcPr>
            <w:tcW w:w="3621" w:type="dxa"/>
            <w:vMerge/>
            <w:vAlign w:val="center"/>
          </w:tcPr>
          <w:p w:rsidR="005A091D" w:rsidRPr="00E8030B" w:rsidRDefault="005A091D" w:rsidP="00E72B46">
            <w:pPr>
              <w:rPr>
                <w:rFonts w:ascii="Palatino Linotype" w:hAnsi="Palatino Linotype"/>
                <w:b/>
                <w:sz w:val="20"/>
                <w:szCs w:val="20"/>
              </w:rPr>
            </w:pPr>
          </w:p>
        </w:tc>
        <w:tc>
          <w:tcPr>
            <w:tcW w:w="809" w:type="dxa"/>
            <w:textDirection w:val="btLr"/>
            <w:vAlign w:val="center"/>
          </w:tcPr>
          <w:p w:rsidR="005A091D" w:rsidRPr="00E8030B" w:rsidRDefault="005A091D" w:rsidP="00E72B46">
            <w:pPr>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5A091D" w:rsidRPr="00E8030B" w:rsidRDefault="005A091D" w:rsidP="00E72B46">
            <w:pPr>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5A091D" w:rsidRPr="00E8030B" w:rsidRDefault="005A091D" w:rsidP="00E72B46">
            <w:pPr>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5A091D" w:rsidRPr="00E8030B" w:rsidRDefault="005A091D" w:rsidP="00E72B46">
            <w:pPr>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5A091D" w:rsidRPr="00E8030B" w:rsidRDefault="005A091D" w:rsidP="00E72B46">
            <w:pPr>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5A091D" w:rsidRPr="00E8030B" w:rsidRDefault="005A091D" w:rsidP="00E72B46">
            <w:pPr>
              <w:jc w:val="center"/>
              <w:rPr>
                <w:rFonts w:ascii="Palatino Linotype" w:hAnsi="Palatino Linotype"/>
                <w:b/>
                <w:sz w:val="20"/>
                <w:szCs w:val="20"/>
              </w:rPr>
            </w:pPr>
          </w:p>
        </w:tc>
      </w:tr>
      <w:tr w:rsidR="005A091D" w:rsidRPr="00E8030B" w:rsidTr="00E72B46">
        <w:trPr>
          <w:jc w:val="center"/>
        </w:trPr>
        <w:tc>
          <w:tcPr>
            <w:tcW w:w="828" w:type="dxa"/>
            <w:shd w:val="clear" w:color="auto" w:fill="D9D9D9"/>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5A091D" w:rsidRPr="00E8030B" w:rsidRDefault="005A091D" w:rsidP="00E72B46">
            <w:pPr>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5A091D" w:rsidRPr="00E8030B"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E8030B"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E8030B" w:rsidRDefault="005A091D" w:rsidP="00E72B46">
            <w:pPr>
              <w:jc w:val="center"/>
              <w:rPr>
                <w:rFonts w:ascii="Palatino Linotype" w:hAnsi="Palatino Linotype"/>
                <w:sz w:val="20"/>
                <w:szCs w:val="20"/>
              </w:rPr>
            </w:pPr>
          </w:p>
        </w:tc>
        <w:tc>
          <w:tcPr>
            <w:tcW w:w="2190" w:type="dxa"/>
            <w:shd w:val="clear" w:color="auto" w:fill="D9D9D9"/>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E8030B" w:rsidRDefault="005A091D" w:rsidP="00E72B46">
            <w:pPr>
              <w:jc w:val="center"/>
              <w:rPr>
                <w:rFonts w:ascii="Palatino Linotype" w:hAnsi="Palatino Linotype"/>
                <w:sz w:val="20"/>
                <w:szCs w:val="20"/>
              </w:rPr>
            </w:pP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shd w:val="clear" w:color="auto" w:fill="D9D9D9"/>
            <w:vAlign w:val="center"/>
          </w:tcPr>
          <w:p w:rsidR="005A091D" w:rsidRPr="00E8030B" w:rsidRDefault="005A091D" w:rsidP="00E72B46">
            <w:pPr>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5A091D" w:rsidRPr="00E8030B" w:rsidRDefault="005A091D" w:rsidP="00E72B46">
            <w:pPr>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5A091D" w:rsidRPr="00E8030B"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E8030B"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E8030B" w:rsidRDefault="005A091D" w:rsidP="00E72B46">
            <w:pPr>
              <w:jc w:val="center"/>
              <w:rPr>
                <w:rFonts w:ascii="Palatino Linotype" w:hAnsi="Palatino Linotype"/>
                <w:sz w:val="20"/>
                <w:szCs w:val="20"/>
              </w:rPr>
            </w:pPr>
          </w:p>
        </w:tc>
        <w:tc>
          <w:tcPr>
            <w:tcW w:w="2190" w:type="dxa"/>
            <w:shd w:val="clear" w:color="auto" w:fill="D9D9D9"/>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5A091D" w:rsidRPr="00E8030B" w:rsidRDefault="005A091D" w:rsidP="00E72B46">
            <w:pPr>
              <w:jc w:val="center"/>
              <w:rPr>
                <w:rFonts w:ascii="Palatino Linotype" w:hAnsi="Palatino Linotype"/>
                <w:sz w:val="20"/>
                <w:szCs w:val="20"/>
              </w:rPr>
            </w:pPr>
          </w:p>
        </w:tc>
        <w:tc>
          <w:tcPr>
            <w:tcW w:w="798"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5A091D" w:rsidRPr="00E8030B" w:rsidRDefault="005A091D" w:rsidP="00E72B46">
            <w:pPr>
              <w:jc w:val="center"/>
              <w:rPr>
                <w:rFonts w:ascii="Palatino Linotype" w:hAnsi="Palatino Linotype"/>
                <w:sz w:val="20"/>
                <w:szCs w:val="20"/>
              </w:rPr>
            </w:pPr>
          </w:p>
        </w:tc>
        <w:tc>
          <w:tcPr>
            <w:tcW w:w="798"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r w:rsidR="005A091D" w:rsidRPr="00E8030B" w:rsidTr="00E72B46">
        <w:trPr>
          <w:jc w:val="center"/>
        </w:trPr>
        <w:tc>
          <w:tcPr>
            <w:tcW w:w="828" w:type="dxa"/>
            <w:vAlign w:val="center"/>
          </w:tcPr>
          <w:p w:rsidR="005A091D" w:rsidRPr="00E8030B" w:rsidRDefault="005A091D" w:rsidP="00E72B46">
            <w:pPr>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5A091D" w:rsidRPr="00E8030B" w:rsidRDefault="005A091D" w:rsidP="00E72B46">
            <w:pPr>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5A091D" w:rsidRPr="00E8030B" w:rsidRDefault="005A091D" w:rsidP="00E72B46">
            <w:pPr>
              <w:jc w:val="center"/>
              <w:rPr>
                <w:rFonts w:ascii="Palatino Linotype" w:hAnsi="Palatino Linotype"/>
                <w:sz w:val="20"/>
                <w:szCs w:val="20"/>
              </w:rPr>
            </w:pPr>
          </w:p>
        </w:tc>
        <w:tc>
          <w:tcPr>
            <w:tcW w:w="798" w:type="dxa"/>
            <w:vAlign w:val="center"/>
          </w:tcPr>
          <w:p w:rsidR="005A091D" w:rsidRPr="00E8030B"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5A091D" w:rsidRPr="00E8030B" w:rsidRDefault="005A091D" w:rsidP="00E72B46">
            <w:pPr>
              <w:jc w:val="center"/>
              <w:rPr>
                <w:rFonts w:ascii="Palatino Linotype" w:hAnsi="Palatino Linotype"/>
                <w:sz w:val="20"/>
                <w:szCs w:val="20"/>
              </w:rPr>
            </w:pPr>
          </w:p>
        </w:tc>
        <w:tc>
          <w:tcPr>
            <w:tcW w:w="2190" w:type="dxa"/>
            <w:vAlign w:val="center"/>
          </w:tcPr>
          <w:p w:rsidR="005A091D" w:rsidRPr="00E8030B" w:rsidRDefault="005A091D" w:rsidP="00E72B46">
            <w:pPr>
              <w:jc w:val="center"/>
              <w:rPr>
                <w:rFonts w:ascii="Palatino Linotype" w:hAnsi="Palatino Linotype"/>
                <w:sz w:val="20"/>
                <w:szCs w:val="20"/>
              </w:rPr>
            </w:pPr>
          </w:p>
        </w:tc>
      </w:tr>
    </w:tbl>
    <w:p w:rsidR="005A091D" w:rsidRPr="006B7DDC" w:rsidRDefault="005A091D" w:rsidP="005A091D">
      <w:pPr>
        <w:widowControl w:val="0"/>
        <w:numPr>
          <w:ilvl w:val="1"/>
          <w:numId w:val="11"/>
        </w:numPr>
        <w:jc w:val="both"/>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5A091D" w:rsidRPr="006B7DDC" w:rsidRDefault="005A091D" w:rsidP="005A091D">
      <w:pPr>
        <w:widowControl w:val="0"/>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5A091D" w:rsidRDefault="005A091D" w:rsidP="005A091D">
      <w:pPr>
        <w:widowControl w:val="0"/>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5A091D" w:rsidRDefault="005A091D" w:rsidP="005A091D">
      <w:pPr>
        <w:widowControl w:val="0"/>
        <w:ind w:left="-15"/>
        <w:jc w:val="center"/>
        <w:rPr>
          <w:rFonts w:ascii="Palatino Linotype" w:hAnsi="Palatino Linotype"/>
          <w:b/>
          <w:bCs/>
          <w:sz w:val="40"/>
          <w:szCs w:val="40"/>
          <w:lang w:eastAsia="hu-HU"/>
        </w:rPr>
      </w:pPr>
    </w:p>
    <w:p w:rsidR="005A091D" w:rsidRDefault="005A091D" w:rsidP="005A091D">
      <w:pPr>
        <w:widowControl w:val="0"/>
        <w:ind w:left="-15"/>
        <w:jc w:val="center"/>
        <w:rPr>
          <w:rFonts w:ascii="Palatino Linotype" w:hAnsi="Palatino Linotype"/>
          <w:b/>
          <w:bCs/>
          <w:sz w:val="40"/>
          <w:szCs w:val="40"/>
          <w:lang w:eastAsia="hu-HU"/>
        </w:rPr>
      </w:pPr>
    </w:p>
    <w:p w:rsidR="005A091D" w:rsidRDefault="005A091D" w:rsidP="005A091D">
      <w:pPr>
        <w:widowControl w:val="0"/>
        <w:ind w:left="-15"/>
        <w:jc w:val="center"/>
        <w:rPr>
          <w:rFonts w:ascii="Palatino Linotype" w:hAnsi="Palatino Linotype"/>
          <w:b/>
          <w:bCs/>
          <w:sz w:val="40"/>
          <w:szCs w:val="40"/>
          <w:lang w:eastAsia="hu-HU"/>
        </w:rPr>
      </w:pPr>
    </w:p>
    <w:p w:rsidR="005A091D" w:rsidRDefault="005A091D" w:rsidP="005A091D">
      <w:pPr>
        <w:widowControl w:val="0"/>
        <w:ind w:left="-15"/>
        <w:jc w:val="center"/>
        <w:rPr>
          <w:rFonts w:ascii="Palatino Linotype" w:hAnsi="Palatino Linotype"/>
          <w:b/>
          <w:bCs/>
          <w:sz w:val="40"/>
          <w:szCs w:val="40"/>
          <w:lang w:eastAsia="hu-HU"/>
        </w:rPr>
      </w:pPr>
    </w:p>
    <w:p w:rsidR="005A091D" w:rsidRPr="006B7DDC" w:rsidRDefault="005A091D" w:rsidP="005A091D">
      <w:pPr>
        <w:widowControl w:val="0"/>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5A091D" w:rsidRPr="006B7DDC" w:rsidRDefault="005A091D" w:rsidP="005A091D">
      <w:pPr>
        <w:widowControl w:val="0"/>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5A091D" w:rsidRPr="006B7DDC" w:rsidRDefault="005A091D" w:rsidP="005A091D">
      <w:pPr>
        <w:widowControl w:val="0"/>
        <w:jc w:val="center"/>
        <w:rPr>
          <w:rFonts w:ascii="Palatino Linotype" w:hAnsi="Palatino Linotype"/>
          <w:sz w:val="44"/>
          <w:szCs w:val="44"/>
          <w:lang w:eastAsia="hu-HU"/>
        </w:rPr>
      </w:pPr>
    </w:p>
    <w:p w:rsidR="005A091D" w:rsidRPr="006B7DDC" w:rsidRDefault="005A091D" w:rsidP="005A091D">
      <w:pPr>
        <w:widowControl w:val="0"/>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5A091D" w:rsidRPr="006B7DDC" w:rsidRDefault="005A091D" w:rsidP="005A091D">
      <w:pPr>
        <w:widowControl w:val="0"/>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5A091D" w:rsidRPr="006B7DDC" w:rsidRDefault="005A091D" w:rsidP="005A091D">
      <w:pPr>
        <w:widowControl w:val="0"/>
        <w:jc w:val="center"/>
        <w:rPr>
          <w:rFonts w:ascii="Palatino Linotype" w:hAnsi="Palatino Linotype"/>
          <w:b/>
          <w:sz w:val="44"/>
          <w:szCs w:val="44"/>
          <w:lang w:eastAsia="hu-HU"/>
        </w:rPr>
      </w:pPr>
    </w:p>
    <w:p w:rsidR="005A091D" w:rsidRPr="006B7DDC" w:rsidRDefault="005A091D" w:rsidP="005A091D">
      <w:pPr>
        <w:widowControl w:val="0"/>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5A091D" w:rsidRPr="006B7DDC" w:rsidRDefault="005A091D" w:rsidP="005A091D">
      <w:pPr>
        <w:widowControl w:val="0"/>
        <w:jc w:val="center"/>
        <w:rPr>
          <w:rFonts w:ascii="Palatino Linotype" w:hAnsi="Palatino Linotype"/>
          <w:b/>
          <w:kern w:val="1"/>
          <w:sz w:val="44"/>
          <w:szCs w:val="44"/>
          <w:lang w:eastAsia="hi-IN" w:bidi="hi-IN"/>
        </w:rPr>
      </w:pPr>
    </w:p>
    <w:p w:rsidR="005A091D" w:rsidRPr="006B7DDC" w:rsidRDefault="005A091D" w:rsidP="005A091D">
      <w:pPr>
        <w:widowControl w:val="0"/>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5A091D" w:rsidRPr="006B7DDC" w:rsidRDefault="005A091D" w:rsidP="005A091D">
      <w:pPr>
        <w:widowControl w:val="0"/>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5A091D" w:rsidRPr="006B7DDC" w:rsidTr="00E72B46">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5A091D" w:rsidRPr="006B7DDC" w:rsidTr="00E72B46">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5A091D" w:rsidRPr="006B7DDC" w:rsidRDefault="005A091D" w:rsidP="00E72B46">
            <w:pP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5A091D" w:rsidRPr="006B7DDC" w:rsidRDefault="005A091D" w:rsidP="00E72B46">
            <w:pPr>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5A091D" w:rsidRPr="006B7DDC" w:rsidRDefault="005A091D" w:rsidP="00E72B46">
            <w:pPr>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5A091D" w:rsidRPr="006B7DDC" w:rsidTr="00E72B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tabs>
                <w:tab w:val="left" w:pos="1084"/>
              </w:tabs>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091D" w:rsidRPr="006B7DDC" w:rsidTr="00E72B46">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5A091D" w:rsidRPr="006B7DDC" w:rsidTr="00E72B46">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5A091D" w:rsidRPr="006B7DDC" w:rsidRDefault="005A091D" w:rsidP="00E72B46">
            <w:pPr>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5A091D" w:rsidRPr="006B7DDC" w:rsidTr="00E72B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091D" w:rsidRPr="006B7DDC" w:rsidTr="00E72B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091D" w:rsidRPr="006B7DDC" w:rsidTr="00E72B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5A091D" w:rsidRPr="006B7DDC" w:rsidTr="00E72B46">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5A091D" w:rsidRPr="006B7DDC" w:rsidRDefault="005A091D" w:rsidP="00E72B46">
            <w:pPr>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5A091D" w:rsidRPr="006B7DDC" w:rsidRDefault="005A091D" w:rsidP="00E72B46">
            <w:pPr>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5A091D" w:rsidRDefault="005A091D" w:rsidP="005A091D">
      <w:pPr>
        <w:widowControl w:val="0"/>
        <w:ind w:left="-15"/>
        <w:jc w:val="both"/>
        <w:rPr>
          <w:rFonts w:ascii="Palatino Linotype" w:eastAsia="Lucida Sans Unicode" w:hAnsi="Palatino Linotype"/>
          <w:b/>
          <w:kern w:val="1"/>
          <w:sz w:val="24"/>
          <w:szCs w:val="24"/>
          <w:lang w:eastAsia="hi-IN" w:bidi="hi-IN"/>
        </w:rPr>
      </w:pPr>
    </w:p>
    <w:p w:rsidR="005A091D" w:rsidRPr="006B7DDC" w:rsidRDefault="005A091D" w:rsidP="006F4D14">
      <w:pPr>
        <w:widowControl w:val="0"/>
        <w:numPr>
          <w:ilvl w:val="0"/>
          <w:numId w:val="20"/>
        </w:numPr>
        <w:jc w:val="both"/>
        <w:rPr>
          <w:rFonts w:ascii="Palatino Linotype" w:hAnsi="Palatino Linotype"/>
          <w:b/>
          <w:bCs/>
          <w:iCs/>
          <w:sz w:val="24"/>
          <w:szCs w:val="24"/>
          <w:lang w:eastAsia="hu-HU"/>
        </w:rPr>
      </w:pPr>
      <w:r>
        <w:rPr>
          <w:rFonts w:ascii="Palatino Linotype" w:eastAsia="Lucida Sans Unicode" w:hAnsi="Palatino Linotype"/>
          <w:b/>
          <w:kern w:val="1"/>
          <w:sz w:val="24"/>
          <w:szCs w:val="24"/>
          <w:lang w:eastAsia="hi-IN" w:bidi="hi-IN"/>
        </w:rPr>
        <w:br w:type="page"/>
      </w:r>
      <w:r w:rsidRPr="006B7DDC">
        <w:rPr>
          <w:rFonts w:ascii="Palatino Linotype" w:eastAsia="Lucida Sans Unicode" w:hAnsi="Palatino Linotype"/>
          <w:b/>
          <w:kern w:val="1"/>
          <w:sz w:val="24"/>
          <w:szCs w:val="24"/>
          <w:lang w:eastAsia="hi-IN" w:bidi="hi-IN"/>
        </w:rPr>
        <w:t>Foglalkoztatás 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64 óra</w:t>
      </w:r>
    </w:p>
    <w:p w:rsidR="005A091D" w:rsidRDefault="005A091D" w:rsidP="005A091D">
      <w:pPr>
        <w:rPr>
          <w:rFonts w:ascii="Palatino Linotype" w:hAnsi="Palatino Linotype"/>
          <w:b/>
          <w:sz w:val="24"/>
          <w:szCs w:val="24"/>
          <w:lang w:eastAsia="hu-HU"/>
        </w:rPr>
      </w:pPr>
    </w:p>
    <w:p w:rsidR="005A091D" w:rsidRPr="006B7DDC" w:rsidRDefault="005A091D" w:rsidP="005A091D">
      <w:pPr>
        <w:widowControl w:val="0"/>
        <w:numPr>
          <w:ilvl w:val="1"/>
          <w:numId w:val="13"/>
        </w:numPr>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5A091D" w:rsidRPr="00EF5E63" w:rsidRDefault="005A091D" w:rsidP="005A091D">
      <w:pPr>
        <w:widowControl w:val="0"/>
        <w:ind w:left="717"/>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5A091D" w:rsidRPr="00F2099F" w:rsidRDefault="005A091D" w:rsidP="005A091D">
      <w:pPr>
        <w:widowControl w:val="0"/>
        <w:ind w:left="717"/>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w:t>
      </w:r>
      <w:r>
        <w:rPr>
          <w:rFonts w:ascii="Palatino Linotype" w:hAnsi="Palatino Linotype"/>
          <w:sz w:val="24"/>
          <w:szCs w:val="24"/>
          <w:lang w:eastAsia="hu-HU"/>
        </w:rPr>
        <w:t>egen nyelvi asszociatív memória</w:t>
      </w:r>
      <w:r w:rsidRPr="00EF5E63">
        <w:rPr>
          <w:rFonts w:ascii="Palatino Linotype" w:hAnsi="Palatino Linotype"/>
          <w:sz w:val="24"/>
          <w:szCs w:val="24"/>
          <w:lang w:eastAsia="hu-HU"/>
        </w:rPr>
        <w:t>fejlesztés és az induktív nyelvtanulási készségfejleszté</w:t>
      </w:r>
      <w:r>
        <w:rPr>
          <w:rFonts w:ascii="Palatino Linotype" w:hAnsi="Palatino Linotype"/>
          <w:sz w:val="24"/>
          <w:szCs w:val="24"/>
          <w:lang w:eastAsia="hu-HU"/>
        </w:rPr>
        <w:t xml:space="preserve">s </w:t>
      </w:r>
      <w:r w:rsidRPr="00EF5E63">
        <w:rPr>
          <w:rFonts w:ascii="Palatino Linotype" w:hAnsi="Palatino Linotype"/>
          <w:sz w:val="24"/>
          <w:szCs w:val="24"/>
          <w:lang w:eastAsia="hu-HU"/>
        </w:rPr>
        <w:t xml:space="preserve">4 alapvető, a mindennapi élethez kapcsolódó társalgási témakörön keresztül. Végül ezekre az ismertekre alapozva valósuljon meg a szakmájához kapcsolódó idegen </w:t>
      </w:r>
      <w:r w:rsidRPr="00F2099F">
        <w:rPr>
          <w:rFonts w:ascii="Palatino Linotype" w:hAnsi="Palatino Linotype"/>
          <w:sz w:val="24"/>
          <w:szCs w:val="24"/>
          <w:lang w:eastAsia="hu-HU"/>
        </w:rPr>
        <w:t>nyelvi kompetenciafejlesztés.</w:t>
      </w:r>
    </w:p>
    <w:p w:rsidR="005A091D" w:rsidRPr="00F2099F" w:rsidRDefault="005A091D" w:rsidP="005A091D">
      <w:pPr>
        <w:rPr>
          <w:rFonts w:ascii="Palatino Linotype" w:hAnsi="Palatino Linotype"/>
          <w:b/>
          <w:sz w:val="24"/>
          <w:szCs w:val="24"/>
          <w:lang w:eastAsia="hu-HU"/>
        </w:rPr>
      </w:pPr>
    </w:p>
    <w:p w:rsidR="005A091D" w:rsidRDefault="005A091D" w:rsidP="005A091D">
      <w:pPr>
        <w:widowControl w:val="0"/>
        <w:numPr>
          <w:ilvl w:val="1"/>
          <w:numId w:val="13"/>
        </w:numPr>
        <w:rPr>
          <w:rFonts w:ascii="Palatino Linotype" w:hAnsi="Palatino Linotype"/>
          <w:b/>
          <w:sz w:val="24"/>
          <w:szCs w:val="24"/>
          <w:lang w:eastAsia="hu-HU"/>
        </w:rPr>
      </w:pPr>
      <w:r w:rsidRPr="00F2099F">
        <w:rPr>
          <w:rFonts w:ascii="Palatino Linotype" w:hAnsi="Palatino Linotype"/>
          <w:b/>
          <w:sz w:val="24"/>
          <w:szCs w:val="24"/>
          <w:lang w:eastAsia="hu-HU"/>
        </w:rPr>
        <w:t xml:space="preserve">Kapcsolódó </w:t>
      </w:r>
      <w:r w:rsidRPr="00E222B7">
        <w:rPr>
          <w:rFonts w:ascii="Palatino Linotype" w:hAnsi="Palatino Linotype"/>
          <w:b/>
          <w:sz w:val="24"/>
          <w:szCs w:val="24"/>
          <w:lang w:eastAsia="hu-HU"/>
        </w:rPr>
        <w:t xml:space="preserve">közismereti, szakmai tartalmak: </w:t>
      </w:r>
    </w:p>
    <w:p w:rsidR="005A091D" w:rsidRPr="00C005EC" w:rsidRDefault="005A091D" w:rsidP="005A091D">
      <w:pPr>
        <w:widowControl w:val="0"/>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5A091D" w:rsidRPr="006B7DDC" w:rsidRDefault="005A091D" w:rsidP="005A091D">
      <w:pPr>
        <w:rPr>
          <w:rFonts w:ascii="Palatino Linotype" w:hAnsi="Palatino Linotype"/>
          <w:b/>
          <w:bCs/>
          <w:iCs/>
          <w:sz w:val="24"/>
          <w:szCs w:val="24"/>
          <w:lang w:eastAsia="hu-HU"/>
        </w:rPr>
      </w:pPr>
    </w:p>
    <w:p w:rsidR="005A091D" w:rsidRPr="00DE7CA1" w:rsidRDefault="005A091D" w:rsidP="005A091D">
      <w:pPr>
        <w:widowControl w:val="0"/>
        <w:numPr>
          <w:ilvl w:val="1"/>
          <w:numId w:val="13"/>
        </w:numPr>
        <w:rPr>
          <w:rFonts w:ascii="Palatino Linotype" w:hAnsi="Palatino Linotype"/>
          <w:b/>
          <w:sz w:val="24"/>
          <w:szCs w:val="24"/>
          <w:lang w:eastAsia="hu-HU"/>
        </w:rPr>
      </w:pPr>
      <w:r>
        <w:rPr>
          <w:rFonts w:ascii="Palatino Linotype" w:hAnsi="Palatino Linotype"/>
          <w:b/>
          <w:sz w:val="24"/>
          <w:szCs w:val="24"/>
          <w:lang w:eastAsia="hu-HU"/>
        </w:rPr>
        <w:t>Témakörök</w:t>
      </w:r>
    </w:p>
    <w:p w:rsidR="005A091D" w:rsidRPr="009E38C9" w:rsidRDefault="005A091D" w:rsidP="005A091D">
      <w:pPr>
        <w:widowControl w:val="0"/>
        <w:ind w:left="792"/>
        <w:rPr>
          <w:rFonts w:ascii="Palatino Linotype" w:hAnsi="Palatino Linotype"/>
          <w:b/>
          <w:bCs/>
          <w:iCs/>
          <w:sz w:val="24"/>
          <w:szCs w:val="24"/>
          <w:lang w:eastAsia="hu-HU"/>
        </w:rPr>
      </w:pPr>
    </w:p>
    <w:p w:rsidR="005A091D" w:rsidRPr="006B7DDC" w:rsidRDefault="005A091D" w:rsidP="005A091D">
      <w:pPr>
        <w:numPr>
          <w:ilvl w:val="3"/>
          <w:numId w:val="14"/>
        </w:numPr>
        <w:suppressAutoHyphens w:val="0"/>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5A091D" w:rsidRPr="00AA5B0C" w:rsidRDefault="005A091D" w:rsidP="005A091D">
      <w:pPr>
        <w:widowControl w:val="0"/>
        <w:ind w:left="1092"/>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mondatokban is képes lesz reagálni.</w:t>
      </w:r>
    </w:p>
    <w:p w:rsidR="005A091D" w:rsidRPr="00A00643" w:rsidRDefault="005A091D" w:rsidP="005A091D">
      <w:pPr>
        <w:ind w:left="1092"/>
        <w:jc w:val="both"/>
        <w:rPr>
          <w:rFonts w:ascii="Palatino Linotype" w:hAnsi="Palatino Linotype"/>
          <w:sz w:val="24"/>
          <w:szCs w:val="24"/>
          <w:lang w:eastAsia="hu-HU"/>
        </w:rPr>
      </w:pPr>
      <w:r>
        <w:rPr>
          <w:rFonts w:ascii="Palatino Linotype" w:hAnsi="Palatino Linotype"/>
          <w:sz w:val="24"/>
          <w:szCs w:val="24"/>
          <w:lang w:eastAsia="hu-HU"/>
        </w:rPr>
        <w:t xml:space="preserve">A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magabiztosság csak az alapvető igeidők helyes és pontos használata révén fog megvalósulni.</w:t>
      </w:r>
    </w:p>
    <w:p w:rsidR="005A091D" w:rsidRPr="006B7DDC" w:rsidRDefault="005A091D" w:rsidP="005A091D">
      <w:pPr>
        <w:ind w:firstLine="540"/>
        <w:rPr>
          <w:rFonts w:ascii="Palatino Linotype" w:hAnsi="Palatino Linotype"/>
          <w:sz w:val="24"/>
          <w:szCs w:val="24"/>
          <w:lang w:eastAsia="hu-HU"/>
        </w:rPr>
      </w:pPr>
    </w:p>
    <w:p w:rsidR="005A091D" w:rsidRPr="006B7DDC" w:rsidRDefault="005A091D" w:rsidP="005A091D">
      <w:pPr>
        <w:numPr>
          <w:ilvl w:val="3"/>
          <w:numId w:val="14"/>
        </w:numPr>
        <w:suppressAutoHyphens w:val="0"/>
        <w:rPr>
          <w:rFonts w:ascii="Palatino Linotype" w:hAnsi="Palatino Linotype"/>
          <w:b/>
          <w:sz w:val="24"/>
          <w:szCs w:val="24"/>
          <w:lang w:eastAsia="hu-HU"/>
        </w:rPr>
      </w:pPr>
      <w:r>
        <w:rPr>
          <w:rFonts w:ascii="Palatino Linotype" w:hAnsi="Palatino Linotype"/>
          <w:b/>
          <w:sz w:val="24"/>
          <w:szCs w:val="24"/>
          <w:lang w:eastAsia="hu-HU"/>
        </w:rPr>
        <w:t>Nyelvtani rendszerezés 2</w:t>
      </w:r>
      <w:r>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i/>
          <w:kern w:val="1"/>
          <w:sz w:val="24"/>
          <w:szCs w:val="24"/>
          <w:lang w:eastAsia="hi-IN" w:bidi="hi-IN"/>
        </w:rPr>
        <w:tab/>
      </w:r>
      <w:r w:rsidRPr="00CB7945">
        <w:rPr>
          <w:rFonts w:ascii="Palatino Linotype" w:eastAsia="Lucida Sans Unicode" w:hAnsi="Palatino Linotype"/>
          <w:b/>
          <w:i/>
          <w:kern w:val="1"/>
          <w:sz w:val="24"/>
          <w:szCs w:val="24"/>
          <w:lang w:eastAsia="hi-IN" w:bidi="hi-IN"/>
        </w:rPr>
        <w:t>10 óra</w:t>
      </w:r>
    </w:p>
    <w:p w:rsidR="005A091D" w:rsidRDefault="005A091D" w:rsidP="005A091D">
      <w:pPr>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5A091D" w:rsidRPr="006B7DDC" w:rsidRDefault="005A091D" w:rsidP="005A091D">
      <w:pPr>
        <w:jc w:val="both"/>
        <w:rPr>
          <w:rFonts w:ascii="Palatino Linotype" w:hAnsi="Palatino Linotype"/>
          <w:sz w:val="24"/>
          <w:szCs w:val="24"/>
          <w:lang w:eastAsia="hu-HU"/>
        </w:rPr>
      </w:pPr>
    </w:p>
    <w:p w:rsidR="005A091D" w:rsidRPr="006B7DDC" w:rsidRDefault="005A091D" w:rsidP="005A091D">
      <w:pPr>
        <w:numPr>
          <w:ilvl w:val="3"/>
          <w:numId w:val="14"/>
        </w:numPr>
        <w:suppressAutoHyphens w:val="0"/>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5A091D" w:rsidRDefault="005A091D" w:rsidP="005A091D">
      <w:pPr>
        <w:widowControl w:val="0"/>
        <w:ind w:left="1728" w:firstLine="61"/>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 xml:space="preserve">Az induktív nyelvtanulási képesség és az </w:t>
      </w:r>
      <w:proofErr w:type="spellStart"/>
      <w:r w:rsidRPr="00C23772">
        <w:rPr>
          <w:rFonts w:ascii="Palatino Linotype" w:hAnsi="Palatino Linotype"/>
          <w:sz w:val="24"/>
          <w:szCs w:val="24"/>
          <w:lang w:eastAsia="hu-HU"/>
        </w:rPr>
        <w:t>idegennyelvi</w:t>
      </w:r>
      <w:proofErr w:type="spellEnd"/>
      <w:r w:rsidRPr="00C23772">
        <w:rPr>
          <w:rFonts w:ascii="Palatino Linotype" w:hAnsi="Palatino Linotype"/>
          <w:sz w:val="24"/>
          <w:szCs w:val="24"/>
          <w:lang w:eastAsia="hu-HU"/>
        </w:rPr>
        <w:t xml:space="preserve">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5A091D" w:rsidRDefault="005A091D" w:rsidP="005A091D">
      <w:pPr>
        <w:widowControl w:val="0"/>
        <w:ind w:left="1134"/>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 xml:space="preserve">ő blokk célja, hogy rendszerezze a diák </w:t>
      </w:r>
      <w:proofErr w:type="spellStart"/>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5A091D" w:rsidRPr="00F44D3F" w:rsidRDefault="005A091D" w:rsidP="005A091D">
      <w:pPr>
        <w:widowControl w:val="0"/>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5A091D" w:rsidRPr="00F44D3F" w:rsidRDefault="005A091D" w:rsidP="005A091D">
      <w:pPr>
        <w:widowControl w:val="0"/>
        <w:numPr>
          <w:ilvl w:val="0"/>
          <w:numId w:val="12"/>
        </w:numPr>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5A091D" w:rsidRPr="00F44D3F" w:rsidRDefault="005A091D" w:rsidP="005A091D">
      <w:pPr>
        <w:widowControl w:val="0"/>
        <w:numPr>
          <w:ilvl w:val="0"/>
          <w:numId w:val="12"/>
        </w:numPr>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5A091D" w:rsidRPr="00F44D3F" w:rsidRDefault="005A091D" w:rsidP="005A091D">
      <w:pPr>
        <w:widowControl w:val="0"/>
        <w:numPr>
          <w:ilvl w:val="0"/>
          <w:numId w:val="12"/>
        </w:numPr>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5A091D" w:rsidRDefault="005A091D" w:rsidP="005A091D">
      <w:pPr>
        <w:widowControl w:val="0"/>
        <w:numPr>
          <w:ilvl w:val="0"/>
          <w:numId w:val="12"/>
        </w:numPr>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5A091D" w:rsidRPr="00AA5B0C" w:rsidRDefault="005A091D" w:rsidP="005A091D">
      <w:pPr>
        <w:ind w:left="1134"/>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5A091D" w:rsidRPr="006B7DDC" w:rsidRDefault="005A091D" w:rsidP="005A091D">
      <w:pPr>
        <w:ind w:left="708"/>
        <w:jc w:val="both"/>
        <w:rPr>
          <w:rFonts w:ascii="Palatino Linotype" w:hAnsi="Palatino Linotype"/>
          <w:sz w:val="24"/>
          <w:szCs w:val="24"/>
          <w:lang w:eastAsia="hu-HU"/>
        </w:rPr>
      </w:pPr>
    </w:p>
    <w:p w:rsidR="005A091D" w:rsidRPr="006B7DDC" w:rsidRDefault="005A091D" w:rsidP="005A091D">
      <w:pPr>
        <w:numPr>
          <w:ilvl w:val="3"/>
          <w:numId w:val="14"/>
        </w:numPr>
        <w:suppressAutoHyphens w:val="0"/>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5A091D" w:rsidRDefault="005A091D" w:rsidP="005A091D">
      <w:pPr>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5A091D" w:rsidRDefault="005A091D" w:rsidP="005A091D">
      <w:pPr>
        <w:ind w:left="1080"/>
        <w:jc w:val="both"/>
        <w:rPr>
          <w:rFonts w:ascii="Palatino Linotype" w:hAnsi="Palatino Linotype"/>
          <w:sz w:val="24"/>
          <w:szCs w:val="24"/>
          <w:lang w:eastAsia="hu-HU"/>
        </w:rPr>
      </w:pPr>
    </w:p>
    <w:p w:rsidR="005A091D" w:rsidRPr="006B7DDC" w:rsidRDefault="005A091D" w:rsidP="005A091D">
      <w:pPr>
        <w:ind w:left="1080"/>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w:t>
      </w:r>
      <w:r>
        <w:rPr>
          <w:rFonts w:ascii="Palatino Linotype" w:hAnsi="Palatino Linotype"/>
          <w:sz w:val="24"/>
          <w:szCs w:val="24"/>
          <w:lang w:eastAsia="hu-HU"/>
        </w:rPr>
        <w:t xml:space="preserve">rtalmi koherenciával be tudjon </w:t>
      </w:r>
      <w:r w:rsidRPr="00620FC1">
        <w:rPr>
          <w:rFonts w:ascii="Palatino Linotype" w:hAnsi="Palatino Linotype"/>
          <w:sz w:val="24"/>
          <w:szCs w:val="24"/>
          <w:lang w:eastAsia="hu-HU"/>
        </w:rPr>
        <w:t>bemutatkozni kifejezetten szakmai vonatkozással. A témakör tananyagának elsajátít</w:t>
      </w:r>
      <w:r>
        <w:rPr>
          <w:rFonts w:ascii="Palatino Linotype" w:hAnsi="Palatino Linotype"/>
          <w:sz w:val="24"/>
          <w:szCs w:val="24"/>
          <w:lang w:eastAsia="hu-HU"/>
        </w:rPr>
        <w:t>ása révén alkalmas lesz a munka</w:t>
      </w:r>
      <w:r w:rsidRPr="00620FC1">
        <w:rPr>
          <w:rFonts w:ascii="Palatino Linotype" w:hAnsi="Palatino Linotype"/>
          <w:sz w:val="24"/>
          <w:szCs w:val="24"/>
          <w:lang w:eastAsia="hu-HU"/>
        </w:rPr>
        <w:t>lehetőségeket feltérképezni a célnyelvi országban. Begyakorolja az alapadatokat tartalmazó formanyomtatvány kitöltését. Elsajátítja azt a szakmai jellegű szókincset</w:t>
      </w:r>
      <w:r>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5A091D" w:rsidRPr="006B7DDC" w:rsidRDefault="005A091D" w:rsidP="005A091D">
      <w:pPr>
        <w:rPr>
          <w:rFonts w:ascii="Palatino Linotype" w:hAnsi="Palatino Linotype"/>
          <w:sz w:val="24"/>
          <w:szCs w:val="24"/>
          <w:lang w:eastAsia="hu-HU"/>
        </w:rPr>
      </w:pPr>
    </w:p>
    <w:p w:rsidR="005A091D" w:rsidRPr="00620FC1" w:rsidRDefault="005A091D" w:rsidP="005A091D">
      <w:pPr>
        <w:widowControl w:val="0"/>
        <w:numPr>
          <w:ilvl w:val="1"/>
          <w:numId w:val="13"/>
        </w:numPr>
        <w:jc w:val="both"/>
        <w:rPr>
          <w:rFonts w:ascii="Palatino Linotype" w:hAnsi="Palatino Linotype"/>
          <w:b/>
          <w:i/>
          <w:sz w:val="24"/>
          <w:szCs w:val="24"/>
          <w:lang w:eastAsia="hu-HU"/>
        </w:rPr>
      </w:pPr>
      <w:r w:rsidRPr="00620FC1">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5A091D" w:rsidRPr="00BC3D23" w:rsidRDefault="005A091D" w:rsidP="005A091D">
      <w:pPr>
        <w:widowControl w:val="0"/>
        <w:ind w:left="705"/>
        <w:jc w:val="both"/>
        <w:rPr>
          <w:rFonts w:ascii="Palatino Linotype" w:hAnsi="Palatino Linotype"/>
          <w:bCs/>
          <w:i/>
          <w:sz w:val="24"/>
          <w:szCs w:val="24"/>
          <w:lang w:eastAsia="hu-HU"/>
        </w:rPr>
      </w:pPr>
      <w:r w:rsidRPr="00BC3D23">
        <w:rPr>
          <w:rFonts w:ascii="Palatino Linotype" w:hAnsi="Palatino Linotype"/>
          <w:i/>
          <w:kern w:val="1"/>
          <w:sz w:val="24"/>
          <w:szCs w:val="24"/>
          <w:lang w:eastAsia="hi-IN" w:bidi="hi-IN"/>
        </w:rPr>
        <w:t>Az órák kb. 50%-</w:t>
      </w:r>
      <w:proofErr w:type="gramStart"/>
      <w:r w:rsidRPr="00BC3D23">
        <w:rPr>
          <w:rFonts w:ascii="Palatino Linotype" w:hAnsi="Palatino Linotype"/>
          <w:i/>
          <w:kern w:val="1"/>
          <w:sz w:val="24"/>
          <w:szCs w:val="24"/>
          <w:lang w:eastAsia="hi-IN" w:bidi="hi-IN"/>
        </w:rPr>
        <w:t>a</w:t>
      </w:r>
      <w:proofErr w:type="gramEnd"/>
      <w:r w:rsidRPr="00BC3D23">
        <w:rPr>
          <w:rFonts w:ascii="Palatino Linotype" w:hAnsi="Palatino Linotype"/>
          <w:i/>
          <w:kern w:val="1"/>
          <w:sz w:val="24"/>
          <w:szCs w:val="24"/>
          <w:lang w:eastAsia="hi-IN" w:bidi="hi-IN"/>
        </w:rPr>
        <w:t xml:space="preserve"> egyszerű tanteremben történjen, egy másik fele pedig számítógépes tanterem</w:t>
      </w:r>
      <w:r>
        <w:rPr>
          <w:rFonts w:ascii="Palatino Linotype" w:hAnsi="Palatino Linotype"/>
          <w:i/>
          <w:kern w:val="1"/>
          <w:sz w:val="24"/>
          <w:szCs w:val="24"/>
          <w:lang w:eastAsia="hi-IN" w:bidi="hi-IN"/>
        </w:rPr>
        <w:t>ben</w:t>
      </w:r>
      <w:r w:rsidRPr="00BC3D23">
        <w:rPr>
          <w:rFonts w:ascii="Palatino Linotype" w:hAnsi="Palatino Linotype"/>
          <w:i/>
          <w:kern w:val="1"/>
          <w:sz w:val="24"/>
          <w:szCs w:val="24"/>
          <w:lang w:eastAsia="hi-IN" w:bidi="hi-IN"/>
        </w:rPr>
        <w:t>, hiszen az oktatás egy jelentős részben digitális tananyag által támogatott formában zajlik.</w:t>
      </w:r>
    </w:p>
    <w:p w:rsidR="005A091D" w:rsidRPr="006B7DDC" w:rsidRDefault="005A091D" w:rsidP="005A091D">
      <w:pPr>
        <w:ind w:left="792"/>
        <w:jc w:val="both"/>
        <w:rPr>
          <w:rFonts w:ascii="Palatino Linotype" w:hAnsi="Palatino Linotype"/>
          <w:b/>
          <w:bCs/>
          <w:sz w:val="24"/>
          <w:szCs w:val="24"/>
          <w:lang w:eastAsia="hu-HU"/>
        </w:rPr>
      </w:pPr>
    </w:p>
    <w:p w:rsidR="005A091D" w:rsidRPr="00DE7CA1" w:rsidRDefault="005A091D" w:rsidP="005A091D">
      <w:pPr>
        <w:widowControl w:val="0"/>
        <w:numPr>
          <w:ilvl w:val="1"/>
          <w:numId w:val="13"/>
        </w:numPr>
        <w:jc w:val="both"/>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5A091D" w:rsidRDefault="005A091D" w:rsidP="005A091D">
      <w:pPr>
        <w:widowControl w:val="0"/>
        <w:ind w:left="792"/>
        <w:jc w:val="both"/>
        <w:rPr>
          <w:rFonts w:ascii="Palatino Linotype" w:hAnsi="Palatino Linotype"/>
          <w:bCs/>
          <w:i/>
          <w:sz w:val="24"/>
          <w:szCs w:val="24"/>
          <w:lang w:eastAsia="hu-HU"/>
        </w:rPr>
      </w:pPr>
      <w:r>
        <w:rPr>
          <w:rFonts w:ascii="Palatino Linotype" w:hAnsi="Palatino Linotype"/>
          <w:bCs/>
          <w:i/>
          <w:sz w:val="24"/>
          <w:szCs w:val="24"/>
          <w:lang w:eastAsia="hu-HU"/>
        </w:rPr>
        <w:t xml:space="preserve">A tananyag </w:t>
      </w:r>
      <w:r w:rsidRPr="00BC3D23">
        <w:rPr>
          <w:rFonts w:ascii="Palatino Linotype" w:hAnsi="Palatino Linotype"/>
          <w:bCs/>
          <w:i/>
          <w:sz w:val="24"/>
          <w:szCs w:val="24"/>
          <w:lang w:eastAsia="hu-HU"/>
        </w:rPr>
        <w:t>kb. fele digitális tartalmú oktatási anyag, így speciálisak mind a módszerek, mind pedig a tanulói tevékenységformák.</w:t>
      </w:r>
    </w:p>
    <w:p w:rsidR="005A091D" w:rsidRPr="00BC3D23" w:rsidRDefault="005A091D" w:rsidP="005A091D">
      <w:pPr>
        <w:widowControl w:val="0"/>
        <w:ind w:left="792"/>
        <w:jc w:val="both"/>
        <w:rPr>
          <w:rFonts w:ascii="Palatino Linotype" w:hAnsi="Palatino Linotype"/>
          <w:bCs/>
          <w:i/>
          <w:sz w:val="24"/>
          <w:szCs w:val="24"/>
          <w:lang w:eastAsia="hu-HU"/>
        </w:rPr>
      </w:pPr>
    </w:p>
    <w:p w:rsidR="005A091D" w:rsidRPr="006B7DDC" w:rsidRDefault="005A091D" w:rsidP="006F4D14">
      <w:pPr>
        <w:widowControl w:val="0"/>
        <w:numPr>
          <w:ilvl w:val="2"/>
          <w:numId w:val="19"/>
        </w:numPr>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A091D" w:rsidRPr="008B7D14" w:rsidTr="00E72B46">
        <w:trPr>
          <w:jc w:val="center"/>
        </w:trPr>
        <w:tc>
          <w:tcPr>
            <w:tcW w:w="994" w:type="dxa"/>
            <w:vMerge w:val="restart"/>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A091D" w:rsidRDefault="005A091D" w:rsidP="00E72B46">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A091D" w:rsidRPr="008B7D14" w:rsidRDefault="005A091D" w:rsidP="00E72B46">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A091D" w:rsidRPr="008B7D14" w:rsidRDefault="005A091D" w:rsidP="00E72B46">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5A091D" w:rsidRPr="008B7D14" w:rsidTr="00E72B46">
        <w:trPr>
          <w:jc w:val="center"/>
        </w:trPr>
        <w:tc>
          <w:tcPr>
            <w:tcW w:w="994" w:type="dxa"/>
            <w:vMerge/>
            <w:vAlign w:val="center"/>
          </w:tcPr>
          <w:p w:rsidR="005A091D" w:rsidRPr="008B7D14" w:rsidRDefault="005A091D" w:rsidP="00E72B46">
            <w:pPr>
              <w:jc w:val="center"/>
              <w:rPr>
                <w:rFonts w:ascii="Palatino Linotype" w:hAnsi="Palatino Linotype"/>
                <w:b/>
                <w:sz w:val="20"/>
                <w:szCs w:val="20"/>
              </w:rPr>
            </w:pPr>
          </w:p>
        </w:tc>
        <w:tc>
          <w:tcPr>
            <w:tcW w:w="2800" w:type="dxa"/>
            <w:vMerge/>
            <w:vAlign w:val="center"/>
          </w:tcPr>
          <w:p w:rsidR="005A091D" w:rsidRPr="008B7D14" w:rsidRDefault="005A091D" w:rsidP="00E72B46">
            <w:pPr>
              <w:rPr>
                <w:rFonts w:ascii="Palatino Linotype" w:hAnsi="Palatino Linotype"/>
                <w:b/>
                <w:sz w:val="20"/>
                <w:szCs w:val="20"/>
              </w:rPr>
            </w:pPr>
          </w:p>
        </w:tc>
        <w:tc>
          <w:tcPr>
            <w:tcW w:w="945" w:type="dxa"/>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A091D" w:rsidRPr="008B7D14" w:rsidRDefault="005A091D" w:rsidP="00E72B46">
            <w:pPr>
              <w:jc w:val="center"/>
              <w:rPr>
                <w:rFonts w:ascii="Palatino Linotype" w:hAnsi="Palatino Linotype"/>
                <w:b/>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A091D" w:rsidRPr="008B7D14" w:rsidRDefault="005A091D" w:rsidP="00E72B46">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8B7D14" w:rsidRDefault="005A091D" w:rsidP="00E72B46">
            <w:pPr>
              <w:jc w:val="center"/>
              <w:rPr>
                <w:rFonts w:ascii="Palatino Linotype" w:hAnsi="Palatino Linotype"/>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5A091D" w:rsidRPr="008B7D14" w:rsidRDefault="005A091D" w:rsidP="00E72B46">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8B7D14" w:rsidRDefault="005A091D" w:rsidP="00E72B46">
            <w:pPr>
              <w:jc w:val="center"/>
              <w:rPr>
                <w:rFonts w:ascii="Palatino Linotype" w:hAnsi="Palatino Linotype"/>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5A091D" w:rsidRPr="008B7D14" w:rsidRDefault="005A091D" w:rsidP="00E72B46">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A091D" w:rsidRPr="008B7D14" w:rsidRDefault="005A091D" w:rsidP="00E72B46">
            <w:pPr>
              <w:jc w:val="center"/>
              <w:rPr>
                <w:rFonts w:ascii="Palatino Linotype" w:hAnsi="Palatino Linotype"/>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5A091D" w:rsidRPr="008B7D14" w:rsidRDefault="005A091D" w:rsidP="00E72B46">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8B7D14" w:rsidRDefault="005A091D" w:rsidP="00E72B46">
            <w:pPr>
              <w:jc w:val="center"/>
              <w:rPr>
                <w:rFonts w:ascii="Palatino Linotype" w:hAnsi="Palatino Linotype"/>
                <w:sz w:val="20"/>
                <w:szCs w:val="20"/>
              </w:rPr>
            </w:pPr>
          </w:p>
        </w:tc>
        <w:tc>
          <w:tcPr>
            <w:tcW w:w="2659" w:type="dxa"/>
            <w:vAlign w:val="center"/>
          </w:tcPr>
          <w:p w:rsidR="005A091D" w:rsidRPr="008B7D14" w:rsidRDefault="005A091D" w:rsidP="00E72B46">
            <w:pPr>
              <w:jc w:val="center"/>
              <w:rPr>
                <w:rFonts w:ascii="Palatino Linotype" w:hAnsi="Palatino Linotype"/>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5A091D" w:rsidRPr="008B7D14" w:rsidRDefault="005A091D" w:rsidP="00E72B46">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8B7D14" w:rsidRDefault="005A091D" w:rsidP="00E72B46">
            <w:pPr>
              <w:jc w:val="center"/>
              <w:rPr>
                <w:rFonts w:ascii="Palatino Linotype" w:hAnsi="Palatino Linotype"/>
                <w:sz w:val="20"/>
                <w:szCs w:val="20"/>
              </w:rPr>
            </w:pPr>
          </w:p>
        </w:tc>
        <w:tc>
          <w:tcPr>
            <w:tcW w:w="2659" w:type="dxa"/>
            <w:vAlign w:val="center"/>
          </w:tcPr>
          <w:p w:rsidR="005A091D" w:rsidRPr="008B7D14" w:rsidRDefault="005A091D" w:rsidP="00E72B46">
            <w:pPr>
              <w:jc w:val="center"/>
              <w:rPr>
                <w:rFonts w:ascii="Palatino Linotype" w:hAnsi="Palatino Linotype"/>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5A091D" w:rsidRPr="008B7D14" w:rsidRDefault="005A091D" w:rsidP="00E72B46">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p>
        </w:tc>
        <w:tc>
          <w:tcPr>
            <w:tcW w:w="2659" w:type="dxa"/>
            <w:vAlign w:val="center"/>
          </w:tcPr>
          <w:p w:rsidR="005A091D" w:rsidRPr="008B7D14" w:rsidRDefault="005A091D" w:rsidP="00E72B46">
            <w:pPr>
              <w:jc w:val="center"/>
              <w:rPr>
                <w:rFonts w:ascii="Palatino Linotype" w:hAnsi="Palatino Linotype"/>
                <w:sz w:val="20"/>
                <w:szCs w:val="20"/>
              </w:rPr>
            </w:pPr>
          </w:p>
        </w:tc>
      </w:tr>
      <w:tr w:rsidR="005A091D" w:rsidRPr="008B7D14" w:rsidTr="00E72B46">
        <w:trPr>
          <w:jc w:val="center"/>
        </w:trPr>
        <w:tc>
          <w:tcPr>
            <w:tcW w:w="994" w:type="dxa"/>
            <w:vAlign w:val="center"/>
          </w:tcPr>
          <w:p w:rsidR="005A091D" w:rsidRPr="008B7D14" w:rsidRDefault="005A091D" w:rsidP="00E72B46">
            <w:pPr>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5A091D" w:rsidRPr="00DE4860" w:rsidRDefault="005A091D" w:rsidP="00E72B46">
            <w:pPr>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5A091D" w:rsidRPr="008B7D14" w:rsidRDefault="005A091D" w:rsidP="00E72B46">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A091D" w:rsidRPr="008B7D14" w:rsidRDefault="005A091D" w:rsidP="00E72B46">
            <w:pPr>
              <w:jc w:val="center"/>
              <w:rPr>
                <w:rFonts w:ascii="Palatino Linotype" w:hAnsi="Palatino Linotype"/>
                <w:sz w:val="20"/>
                <w:szCs w:val="20"/>
              </w:rPr>
            </w:pPr>
          </w:p>
        </w:tc>
        <w:tc>
          <w:tcPr>
            <w:tcW w:w="945" w:type="dxa"/>
            <w:vAlign w:val="center"/>
          </w:tcPr>
          <w:p w:rsidR="005A091D" w:rsidRPr="008B7D14" w:rsidRDefault="005A091D" w:rsidP="00E72B46">
            <w:pPr>
              <w:jc w:val="center"/>
              <w:rPr>
                <w:rFonts w:ascii="Palatino Linotype" w:hAnsi="Palatino Linotype"/>
                <w:sz w:val="20"/>
                <w:szCs w:val="20"/>
              </w:rPr>
            </w:pPr>
          </w:p>
        </w:tc>
        <w:tc>
          <w:tcPr>
            <w:tcW w:w="2659" w:type="dxa"/>
            <w:vAlign w:val="center"/>
          </w:tcPr>
          <w:p w:rsidR="005A091D" w:rsidRPr="008B7D14" w:rsidRDefault="005A091D" w:rsidP="00E72B46">
            <w:pPr>
              <w:jc w:val="center"/>
              <w:rPr>
                <w:rFonts w:ascii="Palatino Linotype" w:hAnsi="Palatino Linotype"/>
                <w:sz w:val="20"/>
                <w:szCs w:val="20"/>
              </w:rPr>
            </w:pPr>
          </w:p>
        </w:tc>
      </w:tr>
    </w:tbl>
    <w:p w:rsidR="005A091D" w:rsidRPr="00FE2313" w:rsidRDefault="005A091D" w:rsidP="005A091D">
      <w:pPr>
        <w:widowControl w:val="0"/>
        <w:jc w:val="both"/>
        <w:rPr>
          <w:rFonts w:ascii="Palatino Linotype" w:hAnsi="Palatino Linotype"/>
          <w:bCs/>
          <w:sz w:val="24"/>
          <w:szCs w:val="24"/>
          <w:lang w:eastAsia="hu-HU"/>
        </w:rPr>
      </w:pPr>
    </w:p>
    <w:p w:rsidR="005A091D" w:rsidRDefault="005A091D" w:rsidP="006F4D14">
      <w:pPr>
        <w:widowControl w:val="0"/>
        <w:numPr>
          <w:ilvl w:val="2"/>
          <w:numId w:val="19"/>
        </w:numPr>
        <w:tabs>
          <w:tab w:val="num" w:pos="1800"/>
        </w:tabs>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A091D" w:rsidRPr="00FE5532" w:rsidTr="00E72B46">
        <w:trPr>
          <w:cantSplit/>
          <w:trHeight w:val="921"/>
          <w:jc w:val="center"/>
        </w:trPr>
        <w:tc>
          <w:tcPr>
            <w:tcW w:w="828" w:type="dxa"/>
            <w:vMerge w:val="restart"/>
            <w:vAlign w:val="center"/>
          </w:tcPr>
          <w:p w:rsidR="005A091D" w:rsidRPr="00FE5532" w:rsidRDefault="005A091D" w:rsidP="00E72B46">
            <w:pP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5A091D" w:rsidRPr="00FE5532" w:rsidRDefault="005A091D" w:rsidP="00E72B46">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5A091D" w:rsidRDefault="005A091D" w:rsidP="00E72B46">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A091D" w:rsidRDefault="005A091D" w:rsidP="00E72B46">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5A091D" w:rsidRPr="00FE5532" w:rsidRDefault="005A091D" w:rsidP="00E72B46">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5A091D" w:rsidRPr="00FE5532" w:rsidTr="00E72B46">
        <w:trPr>
          <w:cantSplit/>
          <w:trHeight w:val="1076"/>
          <w:jc w:val="center"/>
        </w:trPr>
        <w:tc>
          <w:tcPr>
            <w:tcW w:w="828" w:type="dxa"/>
            <w:vMerge/>
            <w:vAlign w:val="center"/>
          </w:tcPr>
          <w:p w:rsidR="005A091D" w:rsidRPr="00FE5532" w:rsidRDefault="005A091D" w:rsidP="00E72B46">
            <w:pPr>
              <w:jc w:val="center"/>
              <w:rPr>
                <w:rFonts w:ascii="Palatino Linotype" w:hAnsi="Palatino Linotype"/>
                <w:b/>
                <w:sz w:val="20"/>
                <w:szCs w:val="20"/>
              </w:rPr>
            </w:pPr>
          </w:p>
        </w:tc>
        <w:tc>
          <w:tcPr>
            <w:tcW w:w="3621" w:type="dxa"/>
            <w:vMerge/>
            <w:vAlign w:val="center"/>
          </w:tcPr>
          <w:p w:rsidR="005A091D" w:rsidRPr="00FE5532" w:rsidRDefault="005A091D" w:rsidP="00E72B46">
            <w:pPr>
              <w:rPr>
                <w:rFonts w:ascii="Palatino Linotype" w:hAnsi="Palatino Linotype"/>
                <w:b/>
                <w:sz w:val="20"/>
                <w:szCs w:val="20"/>
              </w:rPr>
            </w:pPr>
          </w:p>
        </w:tc>
        <w:tc>
          <w:tcPr>
            <w:tcW w:w="809" w:type="dxa"/>
            <w:textDirection w:val="btLr"/>
            <w:vAlign w:val="center"/>
          </w:tcPr>
          <w:p w:rsidR="005A091D" w:rsidRPr="00FE5532" w:rsidRDefault="005A091D" w:rsidP="00E72B46">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5A091D" w:rsidRDefault="005A091D" w:rsidP="00E72B46">
            <w:pPr>
              <w:ind w:left="113" w:right="113"/>
              <w:jc w:val="center"/>
              <w:rPr>
                <w:rFonts w:ascii="Palatino Linotype" w:hAnsi="Palatino Linotype"/>
                <w:b/>
                <w:sz w:val="20"/>
                <w:szCs w:val="20"/>
              </w:rPr>
            </w:pPr>
            <w:r>
              <w:rPr>
                <w:rFonts w:ascii="Palatino Linotype" w:hAnsi="Palatino Linotype"/>
                <w:b/>
                <w:sz w:val="20"/>
                <w:szCs w:val="20"/>
              </w:rPr>
              <w:t>Csoport-</w:t>
            </w:r>
          </w:p>
          <w:p w:rsidR="005A091D" w:rsidRPr="00FE5532" w:rsidRDefault="005A091D" w:rsidP="00E72B46">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5A091D" w:rsidRDefault="005A091D" w:rsidP="00E72B46">
            <w:pPr>
              <w:ind w:left="113" w:right="113"/>
              <w:jc w:val="center"/>
              <w:rPr>
                <w:rFonts w:ascii="Palatino Linotype" w:hAnsi="Palatino Linotype"/>
                <w:b/>
                <w:sz w:val="20"/>
                <w:szCs w:val="20"/>
              </w:rPr>
            </w:pPr>
            <w:r>
              <w:rPr>
                <w:rFonts w:ascii="Palatino Linotype" w:hAnsi="Palatino Linotype"/>
                <w:b/>
                <w:sz w:val="20"/>
                <w:szCs w:val="20"/>
              </w:rPr>
              <w:t>Osztály-</w:t>
            </w:r>
          </w:p>
          <w:p w:rsidR="005A091D" w:rsidRPr="00FE5532" w:rsidRDefault="005A091D" w:rsidP="00E72B46">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5A091D" w:rsidRPr="00FE5532" w:rsidRDefault="005A091D" w:rsidP="00E72B46">
            <w:pPr>
              <w:jc w:val="center"/>
              <w:rPr>
                <w:rFonts w:ascii="Palatino Linotype" w:hAnsi="Palatino Linotype"/>
                <w:b/>
                <w:sz w:val="20"/>
                <w:szCs w:val="20"/>
              </w:rPr>
            </w:pPr>
          </w:p>
        </w:tc>
      </w:tr>
      <w:tr w:rsidR="005A091D" w:rsidRPr="00FE5532" w:rsidTr="00E72B46">
        <w:trPr>
          <w:jc w:val="center"/>
        </w:trPr>
        <w:tc>
          <w:tcPr>
            <w:tcW w:w="828" w:type="dxa"/>
            <w:shd w:val="clear" w:color="auto" w:fill="D9D9D9"/>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5A091D" w:rsidRPr="008B7D14" w:rsidRDefault="005A091D" w:rsidP="00E72B46">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2190" w:type="dxa"/>
            <w:shd w:val="clear" w:color="auto" w:fill="D9D9D9"/>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5A091D" w:rsidRPr="00FE5532" w:rsidRDefault="005A091D" w:rsidP="00E72B46">
            <w:pPr>
              <w:jc w:val="center"/>
              <w:rPr>
                <w:rFonts w:ascii="Palatino Linotype" w:hAnsi="Palatino Linotype"/>
                <w:sz w:val="20"/>
                <w:szCs w:val="20"/>
              </w:rPr>
            </w:pP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shd w:val="clear" w:color="auto" w:fill="D9D9D9"/>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5A091D" w:rsidRPr="008B7D14" w:rsidRDefault="005A091D" w:rsidP="00E72B46">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2190" w:type="dxa"/>
            <w:shd w:val="clear" w:color="auto" w:fill="D9D9D9"/>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5A091D" w:rsidRPr="00FE5532" w:rsidRDefault="005A091D" w:rsidP="00E72B46">
            <w:pPr>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shd w:val="clear" w:color="auto" w:fill="D9D9D9"/>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5A091D" w:rsidRPr="008B7D14" w:rsidRDefault="005A091D" w:rsidP="00E72B46">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2190" w:type="dxa"/>
            <w:shd w:val="clear" w:color="auto" w:fill="D9D9D9"/>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5A091D" w:rsidRPr="00FE5532" w:rsidRDefault="005A091D" w:rsidP="00E72B46">
            <w:pPr>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5A091D" w:rsidRPr="00FE5532" w:rsidRDefault="005A091D" w:rsidP="00E72B46">
            <w:pPr>
              <w:jc w:val="center"/>
              <w:rPr>
                <w:rFonts w:ascii="Palatino Linotype" w:hAnsi="Palatino Linotype"/>
                <w:sz w:val="20"/>
                <w:szCs w:val="20"/>
              </w:rPr>
            </w:pP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trHeight w:val="499"/>
          <w:jc w:val="center"/>
        </w:trPr>
        <w:tc>
          <w:tcPr>
            <w:tcW w:w="828" w:type="dxa"/>
            <w:shd w:val="clear" w:color="auto" w:fill="D9D9D9"/>
            <w:vAlign w:val="center"/>
          </w:tcPr>
          <w:p w:rsidR="005A091D" w:rsidRPr="008B7D14" w:rsidRDefault="005A091D" w:rsidP="00E72B46">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5A091D" w:rsidRPr="008B7D14" w:rsidRDefault="005A091D" w:rsidP="00E72B46">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98"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763" w:type="dxa"/>
            <w:shd w:val="clear" w:color="auto" w:fill="D9D9D9"/>
            <w:vAlign w:val="center"/>
          </w:tcPr>
          <w:p w:rsidR="005A091D" w:rsidRPr="00FE5532" w:rsidRDefault="005A091D" w:rsidP="00E72B46">
            <w:pPr>
              <w:jc w:val="center"/>
              <w:rPr>
                <w:rFonts w:ascii="Palatino Linotype" w:hAnsi="Palatino Linotype"/>
                <w:sz w:val="20"/>
                <w:szCs w:val="20"/>
              </w:rPr>
            </w:pPr>
          </w:p>
        </w:tc>
        <w:tc>
          <w:tcPr>
            <w:tcW w:w="2190" w:type="dxa"/>
            <w:shd w:val="clear" w:color="auto" w:fill="D9D9D9"/>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5A091D" w:rsidRPr="00FE5532" w:rsidRDefault="005A091D" w:rsidP="00E72B46">
            <w:pPr>
              <w:jc w:val="center"/>
              <w:rPr>
                <w:rFonts w:ascii="Palatino Linotype" w:hAnsi="Palatino Linotype"/>
                <w:sz w:val="20"/>
                <w:szCs w:val="20"/>
              </w:rPr>
            </w:pP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091D" w:rsidRPr="00FE5532" w:rsidRDefault="005A091D" w:rsidP="00E72B46">
            <w:pPr>
              <w:jc w:val="center"/>
              <w:rPr>
                <w:rFonts w:ascii="Palatino Linotype" w:hAnsi="Palatino Linotype"/>
                <w:sz w:val="20"/>
                <w:szCs w:val="20"/>
              </w:rPr>
            </w:pPr>
          </w:p>
        </w:tc>
      </w:tr>
      <w:tr w:rsidR="005A091D" w:rsidRPr="00FE5532" w:rsidTr="00E72B46">
        <w:trPr>
          <w:jc w:val="center"/>
        </w:trPr>
        <w:tc>
          <w:tcPr>
            <w:tcW w:w="828" w:type="dxa"/>
            <w:vAlign w:val="center"/>
          </w:tcPr>
          <w:p w:rsidR="005A091D" w:rsidRPr="00FE5532" w:rsidRDefault="005A091D" w:rsidP="00E72B46">
            <w:pPr>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5A091D" w:rsidRPr="00FE5532" w:rsidRDefault="005A091D" w:rsidP="00E72B46">
            <w:pPr>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5A091D" w:rsidRPr="00FE5532" w:rsidRDefault="005A091D" w:rsidP="00E72B46">
            <w:pPr>
              <w:jc w:val="center"/>
              <w:rPr>
                <w:rFonts w:ascii="Palatino Linotype" w:hAnsi="Palatino Linotype"/>
                <w:sz w:val="20"/>
                <w:szCs w:val="20"/>
              </w:rPr>
            </w:pPr>
          </w:p>
        </w:tc>
        <w:tc>
          <w:tcPr>
            <w:tcW w:w="798" w:type="dxa"/>
            <w:vAlign w:val="center"/>
          </w:tcPr>
          <w:p w:rsidR="005A091D" w:rsidRPr="00FE5532" w:rsidRDefault="005A091D" w:rsidP="00E72B46">
            <w:pPr>
              <w:jc w:val="center"/>
              <w:rPr>
                <w:rFonts w:ascii="Palatino Linotype" w:hAnsi="Palatino Linotype"/>
                <w:sz w:val="20"/>
                <w:szCs w:val="20"/>
              </w:rPr>
            </w:pPr>
          </w:p>
        </w:tc>
        <w:tc>
          <w:tcPr>
            <w:tcW w:w="763" w:type="dxa"/>
            <w:vAlign w:val="center"/>
          </w:tcPr>
          <w:p w:rsidR="005A091D" w:rsidRPr="00FE5532" w:rsidRDefault="005A091D" w:rsidP="00E72B46">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5A091D" w:rsidRPr="00FE5532" w:rsidRDefault="005A091D" w:rsidP="00E72B46">
            <w:pPr>
              <w:jc w:val="center"/>
              <w:rPr>
                <w:rFonts w:ascii="Palatino Linotype" w:hAnsi="Palatino Linotype"/>
                <w:sz w:val="20"/>
                <w:szCs w:val="20"/>
              </w:rPr>
            </w:pPr>
          </w:p>
        </w:tc>
      </w:tr>
    </w:tbl>
    <w:p w:rsidR="005A091D" w:rsidRPr="00274676" w:rsidRDefault="005A091D" w:rsidP="005A091D">
      <w:pPr>
        <w:widowControl w:val="0"/>
        <w:ind w:left="709"/>
        <w:rPr>
          <w:rFonts w:ascii="Palatino Linotype" w:hAnsi="Palatino Linotype"/>
          <w:bCs/>
          <w:sz w:val="24"/>
          <w:szCs w:val="24"/>
          <w:u w:val="single"/>
          <w:lang w:eastAsia="hu-HU"/>
        </w:rPr>
      </w:pPr>
    </w:p>
    <w:p w:rsidR="005A091D" w:rsidRPr="006B7DDC" w:rsidRDefault="005A091D" w:rsidP="005A091D">
      <w:pPr>
        <w:widowControl w:val="0"/>
        <w:numPr>
          <w:ilvl w:val="1"/>
          <w:numId w:val="13"/>
        </w:numPr>
        <w:jc w:val="both"/>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5A091D" w:rsidRDefault="005A091D" w:rsidP="005A091D">
      <w:pPr>
        <w:widowControl w:val="0"/>
        <w:ind w:left="360"/>
        <w:jc w:val="both"/>
        <w:rPr>
          <w:rFonts w:ascii="Palatino Linotype" w:hAnsi="Palatino Linotype"/>
          <w:bCs/>
        </w:rPr>
      </w:pPr>
      <w:r w:rsidRPr="009E38C9">
        <w:rPr>
          <w:rFonts w:ascii="Palatino Linotype" w:hAnsi="Palatino Linotype"/>
          <w:bCs/>
        </w:rPr>
        <w:t>A nemzeti köznevelésről szóló 2011. évi CXC. törvény 54. § (2) a) pontja szerinti értékeléssel.</w:t>
      </w:r>
    </w:p>
    <w:p w:rsidR="00CB5FDE" w:rsidRDefault="00CB5FDE" w:rsidP="005A091D">
      <w:pPr>
        <w:widowControl w:val="0"/>
        <w:ind w:left="360"/>
        <w:jc w:val="both"/>
        <w:rPr>
          <w:rFonts w:ascii="Palatino Linotype" w:hAnsi="Palatino Linotype"/>
          <w:b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ind w:left="360"/>
        <w:jc w:val="both"/>
        <w:rPr>
          <w:rFonts w:ascii="Palatino Linotype" w:hAnsi="Palatino Linotype"/>
          <w:b/>
          <w:bCs/>
        </w:rPr>
      </w:pPr>
    </w:p>
    <w:p w:rsidR="00CB5FDE" w:rsidRDefault="00CB5FDE">
      <w:pPr>
        <w:suppressAutoHyphens w:val="0"/>
        <w:rPr>
          <w:rFonts w:ascii="Palatino Linotype" w:hAnsi="Palatino Linotype"/>
          <w:b/>
          <w:bCs/>
        </w:rPr>
      </w:pPr>
      <w:r>
        <w:rPr>
          <w:rFonts w:ascii="Palatino Linotype" w:hAnsi="Palatino Linotype"/>
          <w:b/>
          <w:bCs/>
        </w:rPr>
        <w:br w:type="page"/>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ind w:left="360"/>
        <w:jc w:val="center"/>
        <w:rPr>
          <w:rFonts w:ascii="Palatino Linotype" w:hAnsi="Palatino Linotype"/>
          <w:b/>
          <w:bCs/>
          <w:sz w:val="40"/>
        </w:rPr>
      </w:pPr>
      <w:r w:rsidRPr="00CB5FDE">
        <w:rPr>
          <w:rFonts w:ascii="Palatino Linotype" w:hAnsi="Palatino Linotype"/>
          <w:b/>
          <w:bCs/>
          <w:sz w:val="40"/>
        </w:rPr>
        <w:t>A</w:t>
      </w:r>
    </w:p>
    <w:p w:rsidR="00CB5FDE" w:rsidRPr="00CB5FDE" w:rsidRDefault="00CB5FDE" w:rsidP="00CB5FDE">
      <w:pPr>
        <w:widowControl w:val="0"/>
        <w:ind w:left="360"/>
        <w:jc w:val="center"/>
        <w:rPr>
          <w:rFonts w:ascii="Palatino Linotype" w:hAnsi="Palatino Linotype"/>
          <w:b/>
          <w:bCs/>
          <w:sz w:val="40"/>
        </w:rPr>
      </w:pPr>
    </w:p>
    <w:p w:rsidR="00CB5FDE" w:rsidRPr="00CB5FDE" w:rsidRDefault="00CB5FDE" w:rsidP="00CB5FDE">
      <w:pPr>
        <w:widowControl w:val="0"/>
        <w:ind w:left="360"/>
        <w:jc w:val="center"/>
        <w:rPr>
          <w:rFonts w:ascii="Palatino Linotype" w:hAnsi="Palatino Linotype"/>
          <w:bCs/>
          <w:sz w:val="40"/>
        </w:rPr>
      </w:pPr>
      <w:r w:rsidRPr="00CB5FDE">
        <w:rPr>
          <w:rFonts w:ascii="Palatino Linotype" w:hAnsi="Palatino Linotype"/>
          <w:b/>
          <w:bCs/>
          <w:sz w:val="40"/>
        </w:rPr>
        <w:t>11112-12 azonosító számú</w:t>
      </w:r>
    </w:p>
    <w:p w:rsidR="00CB5FDE" w:rsidRPr="00CB5FDE" w:rsidRDefault="00CB5FDE" w:rsidP="00CB5FDE">
      <w:pPr>
        <w:widowControl w:val="0"/>
        <w:ind w:left="360"/>
        <w:jc w:val="center"/>
        <w:rPr>
          <w:rFonts w:ascii="Palatino Linotype" w:hAnsi="Palatino Linotype"/>
          <w:bCs/>
          <w:sz w:val="40"/>
        </w:rPr>
      </w:pPr>
    </w:p>
    <w:p w:rsidR="00CB5FDE" w:rsidRPr="00CB5FDE" w:rsidRDefault="00CB5FDE" w:rsidP="00CB5FDE">
      <w:pPr>
        <w:widowControl w:val="0"/>
        <w:ind w:left="360"/>
        <w:jc w:val="center"/>
        <w:rPr>
          <w:rFonts w:ascii="Palatino Linotype" w:hAnsi="Palatino Linotype"/>
          <w:b/>
          <w:bCs/>
          <w:sz w:val="40"/>
        </w:rPr>
      </w:pPr>
      <w:r w:rsidRPr="00CB5FDE">
        <w:rPr>
          <w:rFonts w:ascii="Palatino Linotype" w:hAnsi="Palatino Linotype"/>
          <w:b/>
          <w:bCs/>
          <w:sz w:val="40"/>
        </w:rPr>
        <w:t>Fertőtlenítés-sterilizálás</w:t>
      </w:r>
    </w:p>
    <w:p w:rsidR="00CB5FDE" w:rsidRPr="00CB5FDE" w:rsidRDefault="00CB5FDE" w:rsidP="00CB5FDE">
      <w:pPr>
        <w:widowControl w:val="0"/>
        <w:ind w:left="360"/>
        <w:jc w:val="center"/>
        <w:rPr>
          <w:rFonts w:ascii="Palatino Linotype" w:hAnsi="Palatino Linotype"/>
          <w:b/>
          <w:bCs/>
          <w:sz w:val="40"/>
        </w:rPr>
      </w:pPr>
      <w:proofErr w:type="gramStart"/>
      <w:r w:rsidRPr="00CB5FDE">
        <w:rPr>
          <w:rFonts w:ascii="Palatino Linotype" w:hAnsi="Palatino Linotype"/>
          <w:b/>
          <w:bCs/>
          <w:sz w:val="40"/>
        </w:rPr>
        <w:t>megnevezésű</w:t>
      </w:r>
      <w:proofErr w:type="gramEnd"/>
    </w:p>
    <w:p w:rsidR="00CB5FDE" w:rsidRPr="00CB5FDE" w:rsidRDefault="00CB5FDE" w:rsidP="00CB5FDE">
      <w:pPr>
        <w:widowControl w:val="0"/>
        <w:ind w:left="360"/>
        <w:jc w:val="center"/>
        <w:rPr>
          <w:rFonts w:ascii="Palatino Linotype" w:hAnsi="Palatino Linotype"/>
          <w:b/>
          <w:bCs/>
          <w:sz w:val="40"/>
        </w:rPr>
      </w:pPr>
    </w:p>
    <w:p w:rsidR="00CB5FDE" w:rsidRPr="00CB5FDE" w:rsidRDefault="00CB5FDE" w:rsidP="00CB5FDE">
      <w:pPr>
        <w:widowControl w:val="0"/>
        <w:ind w:left="360"/>
        <w:jc w:val="center"/>
        <w:rPr>
          <w:rFonts w:ascii="Palatino Linotype" w:hAnsi="Palatino Linotype"/>
          <w:b/>
          <w:bCs/>
          <w:sz w:val="40"/>
        </w:rPr>
      </w:pPr>
      <w:proofErr w:type="gramStart"/>
      <w:r w:rsidRPr="00CB5FDE">
        <w:rPr>
          <w:rFonts w:ascii="Palatino Linotype" w:hAnsi="Palatino Linotype"/>
          <w:b/>
          <w:bCs/>
          <w:sz w:val="40"/>
        </w:rPr>
        <w:t>szakmai</w:t>
      </w:r>
      <w:proofErr w:type="gramEnd"/>
      <w:r w:rsidRPr="00CB5FDE">
        <w:rPr>
          <w:rFonts w:ascii="Palatino Linotype" w:hAnsi="Palatino Linotype"/>
          <w:b/>
          <w:bCs/>
          <w:sz w:val="40"/>
        </w:rPr>
        <w:t xml:space="preserve"> követelménymodul</w:t>
      </w:r>
    </w:p>
    <w:p w:rsidR="00CB5FDE" w:rsidRPr="00CB5FDE" w:rsidRDefault="00CB5FDE" w:rsidP="00CB5FDE">
      <w:pPr>
        <w:widowControl w:val="0"/>
        <w:ind w:left="360"/>
        <w:jc w:val="center"/>
        <w:rPr>
          <w:rFonts w:ascii="Palatino Linotype" w:hAnsi="Palatino Linotype"/>
          <w:b/>
          <w:bCs/>
          <w:sz w:val="40"/>
        </w:rPr>
      </w:pPr>
    </w:p>
    <w:p w:rsidR="00CB5FDE" w:rsidRPr="00CB5FDE" w:rsidRDefault="00CB5FDE" w:rsidP="00CB5FDE">
      <w:pPr>
        <w:widowControl w:val="0"/>
        <w:ind w:left="360"/>
        <w:jc w:val="center"/>
        <w:rPr>
          <w:rFonts w:ascii="Palatino Linotype" w:hAnsi="Palatino Linotype"/>
          <w:b/>
          <w:bCs/>
          <w:sz w:val="40"/>
        </w:rPr>
      </w:pPr>
      <w:proofErr w:type="gramStart"/>
      <w:r w:rsidRPr="00CB5FDE">
        <w:rPr>
          <w:rFonts w:ascii="Palatino Linotype" w:hAnsi="Palatino Linotype"/>
          <w:b/>
          <w:bCs/>
          <w:sz w:val="40"/>
        </w:rPr>
        <w:t>tantárgyai</w:t>
      </w:r>
      <w:proofErr w:type="gramEnd"/>
      <w:r w:rsidRPr="00CB5FDE">
        <w:rPr>
          <w:rFonts w:ascii="Palatino Linotype" w:hAnsi="Palatino Linotype"/>
          <w:b/>
          <w:bCs/>
          <w:sz w:val="40"/>
        </w:rPr>
        <w:t>, témakörei</w:t>
      </w:r>
    </w:p>
    <w:p w:rsidR="005610BE" w:rsidRPr="005610BE" w:rsidRDefault="00CB5FDE" w:rsidP="005610BE">
      <w:pPr>
        <w:widowControl w:val="0"/>
        <w:ind w:left="360"/>
        <w:jc w:val="both"/>
        <w:rPr>
          <w:rFonts w:ascii="Palatino Linotype" w:hAnsi="Palatino Linotype"/>
          <w:bCs/>
        </w:rPr>
      </w:pPr>
      <w:r w:rsidRPr="00CB5FDE">
        <w:rPr>
          <w:rFonts w:ascii="Palatino Linotype" w:hAnsi="Palatino Linotype"/>
          <w:bCs/>
        </w:rPr>
        <w:br w:type="page"/>
      </w:r>
    </w:p>
    <w:tbl>
      <w:tblPr>
        <w:tblpPr w:leftFromText="142" w:rightFromText="142" w:vertAnchor="page" w:horzAnchor="margin" w:tblpXSpec="center" w:tblpY="2371"/>
        <w:tblOverlap w:val="never"/>
        <w:tblW w:w="5806" w:type="pct"/>
        <w:tblCellMar>
          <w:left w:w="70" w:type="dxa"/>
          <w:right w:w="70" w:type="dxa"/>
        </w:tblCellMar>
        <w:tblLook w:val="0000" w:firstRow="0" w:lastRow="0" w:firstColumn="0" w:lastColumn="0" w:noHBand="0" w:noVBand="0"/>
      </w:tblPr>
      <w:tblGrid>
        <w:gridCol w:w="2780"/>
        <w:gridCol w:w="424"/>
        <w:gridCol w:w="424"/>
        <w:gridCol w:w="423"/>
        <w:gridCol w:w="44"/>
        <w:gridCol w:w="444"/>
        <w:gridCol w:w="583"/>
        <w:gridCol w:w="424"/>
        <w:gridCol w:w="423"/>
        <w:gridCol w:w="605"/>
        <w:gridCol w:w="423"/>
        <w:gridCol w:w="423"/>
        <w:gridCol w:w="569"/>
        <w:gridCol w:w="716"/>
        <w:gridCol w:w="13"/>
        <w:gridCol w:w="41"/>
        <w:gridCol w:w="24"/>
        <w:gridCol w:w="417"/>
        <w:gridCol w:w="455"/>
        <w:gridCol w:w="21"/>
        <w:gridCol w:w="690"/>
      </w:tblGrid>
      <w:tr w:rsidR="005610BE" w:rsidRPr="00D912F8" w:rsidTr="005610BE">
        <w:trPr>
          <w:trHeight w:val="570"/>
        </w:trPr>
        <w:tc>
          <w:tcPr>
            <w:tcW w:w="1358" w:type="pct"/>
            <w:vMerge w:val="restart"/>
            <w:tcBorders>
              <w:top w:val="single" w:sz="4" w:space="0" w:color="000000"/>
              <w:left w:val="single" w:sz="4" w:space="0" w:color="000000"/>
              <w:bottom w:val="single" w:sz="4" w:space="0" w:color="000000"/>
            </w:tcBorders>
            <w:vAlign w:val="center"/>
          </w:tcPr>
          <w:p w:rsidR="005610BE" w:rsidRPr="00D912F8" w:rsidRDefault="005610BE" w:rsidP="005610BE">
            <w:pPr>
              <w:pStyle w:val="Listaszerbekezds"/>
              <w:pageBreakBefore/>
              <w:ind w:left="360"/>
              <w:jc w:val="center"/>
              <w:rPr>
                <w:rFonts w:ascii="Palatino Linotype" w:hAnsi="Palatino Linotype" w:cs="Palatino Linotype"/>
                <w:sz w:val="20"/>
                <w:szCs w:val="20"/>
              </w:rPr>
            </w:pPr>
            <w:r w:rsidRPr="00D912F8">
              <w:rPr>
                <w:rFonts w:ascii="Palatino Linotype" w:hAnsi="Palatino Linotype" w:cs="Palatino Linotype"/>
                <w:sz w:val="20"/>
                <w:szCs w:val="20"/>
              </w:rPr>
              <w:t xml:space="preserve">11112-12  Fertőtlenítés-sterilizálás </w:t>
            </w:r>
          </w:p>
        </w:tc>
        <w:tc>
          <w:tcPr>
            <w:tcW w:w="879" w:type="pct"/>
            <w:gridSpan w:val="5"/>
            <w:tcBorders>
              <w:top w:val="single" w:sz="4" w:space="0" w:color="000000"/>
              <w:left w:val="single" w:sz="4" w:space="0" w:color="000000"/>
              <w:bottom w:val="single" w:sz="4" w:space="0" w:color="000000"/>
            </w:tcBorders>
            <w:vAlign w:val="center"/>
          </w:tcPr>
          <w:p w:rsidR="005610BE" w:rsidRPr="00363BC9" w:rsidRDefault="005610BE" w:rsidP="005610BE">
            <w:pPr>
              <w:jc w:val="center"/>
              <w:rPr>
                <w:rFonts w:ascii="Palatino Linotype" w:hAnsi="Palatino Linotype" w:cs="Palatino Linotype"/>
                <w:b/>
                <w:sz w:val="20"/>
                <w:szCs w:val="20"/>
              </w:rPr>
            </w:pPr>
            <w:r w:rsidRPr="00363BC9">
              <w:rPr>
                <w:rFonts w:ascii="Palatino Linotype" w:hAnsi="Palatino Linotype" w:cs="Palatino Linotype"/>
                <w:b/>
                <w:sz w:val="20"/>
                <w:szCs w:val="20"/>
              </w:rPr>
              <w:t>Higiénia és munkavédelem</w:t>
            </w:r>
          </w:p>
        </w:tc>
        <w:tc>
          <w:tcPr>
            <w:tcW w:w="472" w:type="pct"/>
            <w:gridSpan w:val="2"/>
            <w:tcBorders>
              <w:top w:val="single" w:sz="4" w:space="0" w:color="000000"/>
              <w:left w:val="single" w:sz="4" w:space="0" w:color="000000"/>
              <w:bottom w:val="single" w:sz="4" w:space="0" w:color="000000"/>
            </w:tcBorders>
            <w:vAlign w:val="center"/>
          </w:tcPr>
          <w:p w:rsidR="005610BE" w:rsidRPr="00363BC9" w:rsidRDefault="005610BE" w:rsidP="005610BE">
            <w:pPr>
              <w:jc w:val="center"/>
              <w:rPr>
                <w:rFonts w:ascii="Palatino Linotype" w:hAnsi="Palatino Linotype" w:cs="Palatino Linotype"/>
                <w:b/>
                <w:sz w:val="20"/>
                <w:szCs w:val="20"/>
              </w:rPr>
            </w:pPr>
            <w:r w:rsidRPr="00363BC9">
              <w:rPr>
                <w:rFonts w:ascii="Palatino Linotype" w:hAnsi="Palatino Linotype" w:cs="Palatino Linotype"/>
                <w:b/>
                <w:sz w:val="20"/>
                <w:szCs w:val="20"/>
              </w:rPr>
              <w:t>Higiénés gyakorlat</w:t>
            </w:r>
          </w:p>
        </w:tc>
        <w:tc>
          <w:tcPr>
            <w:tcW w:w="914" w:type="pct"/>
            <w:gridSpan w:val="4"/>
            <w:tcBorders>
              <w:top w:val="single" w:sz="4" w:space="0" w:color="000000"/>
              <w:left w:val="single" w:sz="4" w:space="0" w:color="000000"/>
              <w:bottom w:val="single" w:sz="4" w:space="0" w:color="000000"/>
              <w:right w:val="single" w:sz="4" w:space="0" w:color="000000"/>
            </w:tcBorders>
            <w:vAlign w:val="center"/>
          </w:tcPr>
          <w:p w:rsidR="005610BE" w:rsidRPr="00363BC9" w:rsidRDefault="005610BE" w:rsidP="005610BE">
            <w:pPr>
              <w:jc w:val="center"/>
              <w:rPr>
                <w:rFonts w:ascii="Palatino Linotype" w:hAnsi="Palatino Linotype" w:cs="Palatino Linotype"/>
                <w:b/>
                <w:sz w:val="20"/>
                <w:szCs w:val="20"/>
              </w:rPr>
            </w:pPr>
            <w:r w:rsidRPr="00363BC9">
              <w:rPr>
                <w:rFonts w:ascii="Palatino Linotype" w:hAnsi="Palatino Linotype" w:cs="Palatino Linotype"/>
                <w:b/>
                <w:sz w:val="20"/>
                <w:szCs w:val="20"/>
              </w:rPr>
              <w:t>Fertőtlenítés</w:t>
            </w:r>
            <w:r>
              <w:rPr>
                <w:rFonts w:ascii="Palatino Linotype" w:hAnsi="Palatino Linotype" w:cs="Palatino Linotype"/>
                <w:b/>
                <w:sz w:val="20"/>
                <w:szCs w:val="20"/>
              </w:rPr>
              <w:t>, sterilizálás</w:t>
            </w:r>
          </w:p>
        </w:tc>
        <w:tc>
          <w:tcPr>
            <w:tcW w:w="590" w:type="pct"/>
            <w:gridSpan w:val="2"/>
            <w:tcBorders>
              <w:top w:val="single" w:sz="4" w:space="0" w:color="000000"/>
              <w:left w:val="single" w:sz="4" w:space="0" w:color="000000"/>
              <w:bottom w:val="single" w:sz="4" w:space="0" w:color="000000"/>
              <w:right w:val="single" w:sz="4" w:space="0" w:color="000000"/>
            </w:tcBorders>
            <w:vAlign w:val="center"/>
          </w:tcPr>
          <w:p w:rsidR="005610BE" w:rsidRPr="00363BC9"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Fertőtlenítés és sterilizálás gyakorlata</w:t>
            </w:r>
          </w:p>
        </w:tc>
        <w:tc>
          <w:tcPr>
            <w:tcW w:w="779" w:type="pct"/>
            <w:gridSpan w:val="7"/>
            <w:tcBorders>
              <w:top w:val="single" w:sz="4" w:space="0" w:color="000000"/>
              <w:left w:val="single" w:sz="4" w:space="0" w:color="000000"/>
              <w:bottom w:val="single" w:sz="4" w:space="0" w:color="000000"/>
              <w:right w:val="single" w:sz="4" w:space="0" w:color="000000"/>
            </w:tcBorders>
            <w:vAlign w:val="center"/>
          </w:tcPr>
          <w:p w:rsidR="005610BE" w:rsidRPr="00363BC9" w:rsidRDefault="005610BE" w:rsidP="005610BE">
            <w:pPr>
              <w:jc w:val="center"/>
              <w:rPr>
                <w:rFonts w:ascii="Palatino Linotype" w:hAnsi="Palatino Linotype" w:cs="Palatino Linotype"/>
                <w:b/>
                <w:sz w:val="20"/>
                <w:szCs w:val="20"/>
              </w:rPr>
            </w:pPr>
            <w:r w:rsidRPr="00363BC9">
              <w:rPr>
                <w:rFonts w:ascii="Palatino Linotype" w:hAnsi="Palatino Linotype" w:cs="Palatino Linotype"/>
                <w:b/>
                <w:sz w:val="20"/>
                <w:szCs w:val="20"/>
              </w:rPr>
              <w:t>Közegészségtan-járványtan</w:t>
            </w:r>
          </w:p>
        </w:tc>
      </w:tr>
      <w:tr w:rsidR="005610BE" w:rsidRPr="00D912F8" w:rsidTr="005610BE">
        <w:trPr>
          <w:cantSplit/>
          <w:trHeight w:val="2070"/>
        </w:trPr>
        <w:tc>
          <w:tcPr>
            <w:tcW w:w="1358" w:type="pct"/>
            <w:vMerge/>
            <w:tcBorders>
              <w:top w:val="single" w:sz="4" w:space="0" w:color="000000"/>
              <w:left w:val="single" w:sz="4" w:space="0" w:color="000000"/>
              <w:bottom w:val="single" w:sz="4" w:space="0" w:color="000000"/>
            </w:tcBorders>
            <w:vAlign w:val="center"/>
          </w:tcPr>
          <w:p w:rsidR="005610BE" w:rsidRPr="00D912F8" w:rsidRDefault="005610BE" w:rsidP="005610BE">
            <w:pPr>
              <w:snapToGrid w:val="0"/>
              <w:rPr>
                <w:rFonts w:ascii="Palatino Linotype" w:hAnsi="Palatino Linotype" w:cs="Palatino Linotype"/>
                <w:sz w:val="20"/>
                <w:szCs w:val="20"/>
              </w:rPr>
            </w:pPr>
          </w:p>
        </w:tc>
        <w:tc>
          <w:tcPr>
            <w:tcW w:w="198" w:type="pct"/>
            <w:tcBorders>
              <w:left w:val="single" w:sz="4" w:space="0" w:color="000000"/>
              <w:bottom w:val="single" w:sz="4" w:space="0" w:color="000000"/>
            </w:tcBorders>
            <w:textDirection w:val="btLr"/>
            <w:vAlign w:val="center"/>
          </w:tcPr>
          <w:p w:rsidR="005610BE" w:rsidRPr="00BD332E" w:rsidRDefault="005610BE" w:rsidP="005610BE">
            <w:pPr>
              <w:ind w:left="57" w:right="113"/>
              <w:jc w:val="center"/>
              <w:rPr>
                <w:rFonts w:ascii="Palatino Linotype" w:hAnsi="Palatino Linotype" w:cs="Palatino Linotype"/>
                <w:sz w:val="20"/>
                <w:szCs w:val="20"/>
              </w:rPr>
            </w:pPr>
            <w:r w:rsidRPr="00BD332E">
              <w:rPr>
                <w:rFonts w:ascii="Palatino Linotype" w:hAnsi="Palatino Linotype" w:cs="Palatino Linotype"/>
                <w:sz w:val="20"/>
                <w:szCs w:val="20"/>
              </w:rPr>
              <w:t xml:space="preserve">Mikrobiológia </w:t>
            </w:r>
          </w:p>
        </w:tc>
        <w:tc>
          <w:tcPr>
            <w:tcW w:w="198" w:type="pct"/>
            <w:tcBorders>
              <w:left w:val="single" w:sz="4" w:space="0" w:color="000000"/>
              <w:bottom w:val="single" w:sz="4" w:space="0" w:color="000000"/>
              <w:right w:val="single" w:sz="4" w:space="0" w:color="000000"/>
            </w:tcBorders>
            <w:textDirection w:val="btLr"/>
          </w:tcPr>
          <w:p w:rsidR="005610BE" w:rsidRPr="00BD332E" w:rsidRDefault="005610BE" w:rsidP="005610BE">
            <w:pPr>
              <w:ind w:left="57" w:right="113"/>
              <w:jc w:val="center"/>
              <w:rPr>
                <w:rFonts w:ascii="Palatino Linotype" w:hAnsi="Palatino Linotype" w:cs="Palatino Linotype"/>
                <w:sz w:val="20"/>
                <w:szCs w:val="20"/>
              </w:rPr>
            </w:pPr>
            <w:r w:rsidRPr="00BD332E">
              <w:rPr>
                <w:rFonts w:ascii="Palatino Linotype" w:hAnsi="Palatino Linotype" w:cs="Palatino Linotype"/>
                <w:sz w:val="20"/>
                <w:szCs w:val="20"/>
              </w:rPr>
              <w:t>Higién</w:t>
            </w:r>
            <w:r>
              <w:rPr>
                <w:rFonts w:ascii="Palatino Linotype" w:hAnsi="Palatino Linotype" w:cs="Palatino Linotype"/>
                <w:sz w:val="20"/>
                <w:szCs w:val="20"/>
              </w:rPr>
              <w:t>és ismeretek</w:t>
            </w:r>
          </w:p>
        </w:tc>
        <w:tc>
          <w:tcPr>
            <w:tcW w:w="208" w:type="pct"/>
            <w:tcBorders>
              <w:left w:val="single" w:sz="4" w:space="0" w:color="000000"/>
              <w:bottom w:val="single" w:sz="4" w:space="0" w:color="000000"/>
            </w:tcBorders>
            <w:textDirection w:val="btLr"/>
            <w:vAlign w:val="center"/>
          </w:tcPr>
          <w:p w:rsidR="005610BE" w:rsidRPr="00BD332E"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Aszepszis-antiszepszis</w:t>
            </w:r>
          </w:p>
        </w:tc>
        <w:tc>
          <w:tcPr>
            <w:tcW w:w="275" w:type="pct"/>
            <w:gridSpan w:val="2"/>
            <w:tcBorders>
              <w:left w:val="single" w:sz="4" w:space="0" w:color="000000"/>
              <w:bottom w:val="single" w:sz="4" w:space="0" w:color="000000"/>
              <w:right w:val="single" w:sz="4" w:space="0" w:color="000000"/>
            </w:tcBorders>
            <w:textDirection w:val="btLr"/>
          </w:tcPr>
          <w:p w:rsidR="005610BE" w:rsidRPr="00D912F8"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Munkavédelem az egészségügyben</w:t>
            </w:r>
          </w:p>
        </w:tc>
        <w:tc>
          <w:tcPr>
            <w:tcW w:w="273" w:type="pct"/>
            <w:tcBorders>
              <w:left w:val="single" w:sz="4" w:space="0" w:color="000000"/>
              <w:bottom w:val="single" w:sz="4" w:space="0" w:color="000000"/>
              <w:right w:val="single" w:sz="4" w:space="0" w:color="000000"/>
            </w:tcBorders>
            <w:textDirection w:val="btLr"/>
          </w:tcPr>
          <w:p w:rsidR="005610BE"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Személyi higiénia</w:t>
            </w:r>
          </w:p>
        </w:tc>
        <w:tc>
          <w:tcPr>
            <w:tcW w:w="199" w:type="pct"/>
            <w:tcBorders>
              <w:left w:val="single" w:sz="4" w:space="0" w:color="000000"/>
              <w:bottom w:val="single" w:sz="4" w:space="0" w:color="000000"/>
              <w:right w:val="single" w:sz="4" w:space="0" w:color="000000"/>
            </w:tcBorders>
            <w:textDirection w:val="btLr"/>
          </w:tcPr>
          <w:p w:rsidR="005610BE"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Kórházi higiénia</w:t>
            </w:r>
          </w:p>
        </w:tc>
        <w:tc>
          <w:tcPr>
            <w:tcW w:w="198" w:type="pct"/>
            <w:tcBorders>
              <w:left w:val="single" w:sz="4" w:space="0" w:color="000000"/>
              <w:bottom w:val="single" w:sz="4" w:space="0" w:color="000000"/>
            </w:tcBorders>
            <w:textDirection w:val="btLr"/>
            <w:vAlign w:val="center"/>
          </w:tcPr>
          <w:p w:rsidR="005610BE" w:rsidRPr="00D912F8"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Fertőtlenítés</w:t>
            </w:r>
          </w:p>
        </w:tc>
        <w:tc>
          <w:tcPr>
            <w:tcW w:w="314" w:type="pct"/>
            <w:tcBorders>
              <w:left w:val="single" w:sz="4" w:space="0" w:color="000000"/>
              <w:bottom w:val="single" w:sz="4" w:space="0" w:color="000000"/>
            </w:tcBorders>
            <w:textDirection w:val="btLr"/>
            <w:vAlign w:val="center"/>
          </w:tcPr>
          <w:p w:rsidR="005610BE" w:rsidRPr="00D912F8"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Vegyszerek kezelése, dokumentálása</w:t>
            </w:r>
          </w:p>
        </w:tc>
        <w:tc>
          <w:tcPr>
            <w:tcW w:w="201" w:type="pct"/>
            <w:tcBorders>
              <w:left w:val="single" w:sz="4" w:space="0" w:color="000000"/>
              <w:bottom w:val="single" w:sz="4" w:space="0" w:color="000000"/>
              <w:right w:val="single" w:sz="4" w:space="0" w:color="000000"/>
            </w:tcBorders>
            <w:textDirection w:val="btLr"/>
            <w:vAlign w:val="center"/>
          </w:tcPr>
          <w:p w:rsidR="005610BE" w:rsidRPr="00D912F8"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Sterilizálás</w:t>
            </w:r>
          </w:p>
        </w:tc>
        <w:tc>
          <w:tcPr>
            <w:tcW w:w="201" w:type="pct"/>
            <w:tcBorders>
              <w:left w:val="single" w:sz="4" w:space="0" w:color="000000"/>
              <w:bottom w:val="single" w:sz="4" w:space="0" w:color="000000"/>
              <w:right w:val="single" w:sz="4" w:space="0" w:color="000000"/>
            </w:tcBorders>
            <w:textDirection w:val="btLr"/>
          </w:tcPr>
          <w:p w:rsidR="005610BE" w:rsidRPr="00BD332E"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Indikátorok</w:t>
            </w:r>
          </w:p>
        </w:tc>
        <w:tc>
          <w:tcPr>
            <w:tcW w:w="261" w:type="pct"/>
            <w:tcBorders>
              <w:left w:val="single" w:sz="4" w:space="0" w:color="000000"/>
              <w:bottom w:val="single" w:sz="4" w:space="0" w:color="000000"/>
              <w:right w:val="single" w:sz="4" w:space="0" w:color="000000"/>
            </w:tcBorders>
            <w:textDirection w:val="btLr"/>
          </w:tcPr>
          <w:p w:rsidR="005610BE" w:rsidRDefault="005610BE" w:rsidP="005610BE">
            <w:pPr>
              <w:ind w:left="57" w:right="113"/>
              <w:jc w:val="center"/>
              <w:rPr>
                <w:rFonts w:ascii="Palatino Linotype" w:hAnsi="Palatino Linotype" w:cs="Palatino Linotype"/>
                <w:sz w:val="20"/>
                <w:szCs w:val="20"/>
              </w:rPr>
            </w:pPr>
            <w:proofErr w:type="gramStart"/>
            <w:r>
              <w:rPr>
                <w:rFonts w:ascii="Palatino Linotype" w:hAnsi="Palatino Linotype" w:cs="Palatino Linotype"/>
                <w:sz w:val="20"/>
                <w:szCs w:val="20"/>
              </w:rPr>
              <w:t>Sterilizálás  gyakorlat</w:t>
            </w:r>
            <w:proofErr w:type="gramEnd"/>
          </w:p>
        </w:tc>
        <w:tc>
          <w:tcPr>
            <w:tcW w:w="329" w:type="pct"/>
            <w:tcBorders>
              <w:left w:val="single" w:sz="4" w:space="0" w:color="000000"/>
              <w:bottom w:val="single" w:sz="4" w:space="0" w:color="000000"/>
              <w:right w:val="single" w:sz="4" w:space="0" w:color="000000"/>
            </w:tcBorders>
            <w:textDirection w:val="btLr"/>
          </w:tcPr>
          <w:p w:rsidR="005610BE" w:rsidRDefault="005610BE" w:rsidP="005610BE">
            <w:pPr>
              <w:ind w:left="57" w:right="113"/>
              <w:jc w:val="center"/>
              <w:rPr>
                <w:rFonts w:ascii="Palatino Linotype" w:hAnsi="Palatino Linotype" w:cs="Palatino Linotype"/>
                <w:sz w:val="20"/>
                <w:szCs w:val="20"/>
              </w:rPr>
            </w:pPr>
            <w:r>
              <w:rPr>
                <w:rFonts w:ascii="Palatino Linotype" w:hAnsi="Palatino Linotype" w:cs="Palatino Linotype"/>
                <w:sz w:val="20"/>
                <w:szCs w:val="20"/>
              </w:rPr>
              <w:t>Fertőtlenítés gyakorlat</w:t>
            </w:r>
          </w:p>
        </w:tc>
        <w:tc>
          <w:tcPr>
            <w:tcW w:w="234" w:type="pct"/>
            <w:gridSpan w:val="4"/>
            <w:tcBorders>
              <w:left w:val="single" w:sz="4" w:space="0" w:color="000000"/>
              <w:bottom w:val="single" w:sz="4" w:space="0" w:color="000000"/>
              <w:right w:val="single" w:sz="4" w:space="0" w:color="000000"/>
            </w:tcBorders>
            <w:textDirection w:val="btLr"/>
          </w:tcPr>
          <w:p w:rsidR="005610BE" w:rsidRDefault="005610BE" w:rsidP="005610BE">
            <w:pPr>
              <w:ind w:left="57" w:right="113"/>
              <w:jc w:val="center"/>
              <w:rPr>
                <w:rFonts w:ascii="Palatino Linotype" w:hAnsi="Palatino Linotype" w:cs="Palatino Linotype"/>
                <w:sz w:val="20"/>
                <w:szCs w:val="20"/>
              </w:rPr>
            </w:pPr>
            <w:r w:rsidRPr="00D912F8">
              <w:rPr>
                <w:rFonts w:ascii="Palatino Linotype" w:hAnsi="Palatino Linotype" w:cs="Palatino Linotype"/>
                <w:sz w:val="20"/>
                <w:szCs w:val="20"/>
              </w:rPr>
              <w:t>Közegészségtan</w:t>
            </w:r>
          </w:p>
        </w:tc>
        <w:tc>
          <w:tcPr>
            <w:tcW w:w="226" w:type="pct"/>
            <w:gridSpan w:val="2"/>
            <w:tcBorders>
              <w:left w:val="single" w:sz="4" w:space="0" w:color="000000"/>
              <w:bottom w:val="single" w:sz="4" w:space="0" w:color="000000"/>
              <w:right w:val="single" w:sz="4" w:space="0" w:color="000000"/>
            </w:tcBorders>
            <w:textDirection w:val="btLr"/>
          </w:tcPr>
          <w:p w:rsidR="005610BE" w:rsidRDefault="005610BE" w:rsidP="005610BE">
            <w:pPr>
              <w:ind w:left="57" w:right="113"/>
              <w:jc w:val="center"/>
              <w:rPr>
                <w:rFonts w:ascii="Palatino Linotype" w:hAnsi="Palatino Linotype" w:cs="Palatino Linotype"/>
                <w:sz w:val="20"/>
                <w:szCs w:val="20"/>
              </w:rPr>
            </w:pPr>
            <w:r w:rsidRPr="00D912F8">
              <w:rPr>
                <w:rFonts w:ascii="Palatino Linotype" w:hAnsi="Palatino Linotype" w:cs="Palatino Linotype"/>
                <w:sz w:val="20"/>
                <w:szCs w:val="20"/>
              </w:rPr>
              <w:t>Járványtan</w:t>
            </w:r>
          </w:p>
        </w:tc>
        <w:tc>
          <w:tcPr>
            <w:tcW w:w="320" w:type="pct"/>
            <w:tcBorders>
              <w:left w:val="single" w:sz="4" w:space="0" w:color="000000"/>
              <w:bottom w:val="single" w:sz="4" w:space="0" w:color="000000"/>
              <w:right w:val="single" w:sz="4" w:space="0" w:color="000000"/>
            </w:tcBorders>
            <w:textDirection w:val="btLr"/>
            <w:vAlign w:val="center"/>
          </w:tcPr>
          <w:p w:rsidR="005610BE" w:rsidRPr="00BD332E" w:rsidRDefault="005610BE" w:rsidP="005610BE">
            <w:pPr>
              <w:ind w:left="57" w:right="113"/>
              <w:jc w:val="center"/>
              <w:rPr>
                <w:rFonts w:ascii="Palatino Linotype" w:hAnsi="Palatino Linotype" w:cs="Palatino Linotype"/>
                <w:sz w:val="20"/>
                <w:szCs w:val="20"/>
              </w:rPr>
            </w:pPr>
            <w:r w:rsidRPr="001F3C37">
              <w:rPr>
                <w:rFonts w:ascii="Palatino Linotype" w:hAnsi="Palatino Linotype" w:cs="Palatino Linotype"/>
                <w:color w:val="231F20"/>
                <w:sz w:val="20"/>
                <w:szCs w:val="20"/>
              </w:rPr>
              <w:t>Infekciókontroll</w:t>
            </w:r>
          </w:p>
        </w:tc>
      </w:tr>
      <w:tr w:rsidR="005610BE" w:rsidRPr="00D912F8" w:rsidTr="005610BE">
        <w:trPr>
          <w:trHeight w:val="255"/>
        </w:trPr>
        <w:tc>
          <w:tcPr>
            <w:tcW w:w="4993" w:type="pct"/>
            <w:gridSpan w:val="21"/>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r w:rsidRPr="000E120B">
              <w:rPr>
                <w:rFonts w:ascii="Palatino Linotype" w:hAnsi="Palatino Linotype"/>
                <w:sz w:val="20"/>
                <w:szCs w:val="20"/>
              </w:rPr>
              <w:t>FELADATOK</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Azonosítja a feladatot</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Meghatározza és alkalmazza az előírt technológiát</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Eszközöket, műszereket, tartozékokat, alkatrészeket átvizsgál, karbantart</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Higiénés szemlékben közreműködik</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Fertőtlenítő oldatokat készít, alkalmaz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 xml:space="preserve">Folyamatos- és </w:t>
            </w:r>
            <w:proofErr w:type="spellStart"/>
            <w:r w:rsidRPr="00D912F8">
              <w:rPr>
                <w:rFonts w:ascii="Palatino Linotype" w:hAnsi="Palatino Linotype" w:cs="Palatino Linotype"/>
                <w:sz w:val="20"/>
                <w:szCs w:val="20"/>
              </w:rPr>
              <w:t>zárófertőtlenítést</w:t>
            </w:r>
            <w:proofErr w:type="spellEnd"/>
            <w:r w:rsidRPr="00D912F8">
              <w:rPr>
                <w:rFonts w:ascii="Palatino Linotype" w:hAnsi="Palatino Linotype" w:cs="Palatino Linotype"/>
                <w:sz w:val="20"/>
                <w:szCs w:val="20"/>
              </w:rPr>
              <w:t xml:space="preserve"> végez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 xml:space="preserve">Szigorított folyamatos és </w:t>
            </w:r>
            <w:proofErr w:type="spellStart"/>
            <w:r w:rsidRPr="00D912F8">
              <w:rPr>
                <w:rFonts w:ascii="Palatino Linotype" w:hAnsi="Palatino Linotype" w:cs="Palatino Linotype"/>
                <w:sz w:val="20"/>
                <w:szCs w:val="20"/>
              </w:rPr>
              <w:t>zárófertőtlenítést</w:t>
            </w:r>
            <w:proofErr w:type="spellEnd"/>
            <w:r w:rsidRPr="00D912F8">
              <w:rPr>
                <w:rFonts w:ascii="Palatino Linotype" w:hAnsi="Palatino Linotype" w:cs="Palatino Linotype"/>
                <w:sz w:val="20"/>
                <w:szCs w:val="20"/>
              </w:rPr>
              <w:t xml:space="preserve"> végez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Általános fertőtlenítést végez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Eszközöket, műszereket tisztít, fertőtlenít kézi módszerrel, műszermosogató géppel</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 eszközöket, műszereket, anyagokat szállít, tárol</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Fertőtlenítőszert alkalmaz, használ, fertőtlenítő oldatot készít</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Fizikai eljárással, kémiai eljárással, gázzal fertőtlenít</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Fertőtlenítő eljárásokat alkalmaz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Betegellátásban speciális fertőtlenítő eljárásokat alkalmaz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Megelőző fertőtlenítést végez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Fertőtlenítő berendezéseket, eszközöket működtet</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Készítményt közömbösít</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Fertőtlenítéssel kapcsolatos munkavédelmi és balesetelhárítási előírásokat betart, alkalmaz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Sterilizálásra szánt anyagokat, eszközöket, műszereket csoportosít</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 xml:space="preserve">Gőzsterilizáláshoz, </w:t>
            </w:r>
            <w:proofErr w:type="spellStart"/>
            <w:r w:rsidRPr="00D912F8">
              <w:rPr>
                <w:rFonts w:ascii="Palatino Linotype" w:hAnsi="Palatino Linotype" w:cs="Palatino Linotype"/>
                <w:sz w:val="20"/>
                <w:szCs w:val="20"/>
              </w:rPr>
              <w:t>hőlégsterilizáláshoz</w:t>
            </w:r>
            <w:proofErr w:type="spellEnd"/>
            <w:r w:rsidRPr="00D912F8">
              <w:rPr>
                <w:rFonts w:ascii="Palatino Linotype" w:hAnsi="Palatino Linotype" w:cs="Palatino Linotype"/>
                <w:sz w:val="20"/>
                <w:szCs w:val="20"/>
              </w:rPr>
              <w:t>, etilénoxidos-, formaldehides gázsterilizáláshoz, hidrogén-peroxid plazmában történő sterilizáláshoz csomagol, címkéz</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Autoklávban, hőlég-sterilizátorban, etilén-oxid-, formaldehid gázban, hidrogén-peroxid plazmában sterilizál, berendezést kezel, működését ellenőrzi</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Sterilizálási technológiát ellenőriz biológiai és kémiai indikátorral</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Orvosi kézi eszközök, műszerek anyagkárosodásának okait vizsgálja</w:t>
            </w:r>
          </w:p>
        </w:tc>
        <w:tc>
          <w:tcPr>
            <w:tcW w:w="198" w:type="pct"/>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Dokumentációt készít, értékel, ellenőriz</w:t>
            </w:r>
          </w:p>
        </w:tc>
        <w:tc>
          <w:tcPr>
            <w:tcW w:w="198" w:type="pct"/>
            <w:tcBorders>
              <w:left w:val="single" w:sz="4" w:space="0" w:color="000000"/>
              <w:bottom w:val="single" w:sz="4" w:space="0" w:color="000000"/>
            </w:tcBorders>
            <w:vAlign w:val="center"/>
          </w:tcPr>
          <w:p w:rsidR="005610BE" w:rsidRPr="00BD332E" w:rsidRDefault="005610BE" w:rsidP="005610BE">
            <w:pPr>
              <w:snapToGrid w:val="0"/>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94"/>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Sterilizálással kapcsolatos munkavédelmi és balesetelhárítási, környezetvédelmi előírásokat betart, alkalmaz</w:t>
            </w:r>
          </w:p>
        </w:tc>
        <w:tc>
          <w:tcPr>
            <w:tcW w:w="198" w:type="pct"/>
            <w:tcBorders>
              <w:left w:val="single" w:sz="4" w:space="0" w:color="000000"/>
              <w:bottom w:val="single" w:sz="4" w:space="0" w:color="000000"/>
            </w:tcBorders>
            <w:vAlign w:val="center"/>
          </w:tcPr>
          <w:p w:rsidR="005610BE" w:rsidRPr="00BD332E" w:rsidRDefault="005610BE" w:rsidP="005610BE">
            <w:pPr>
              <w:snapToGrid w:val="0"/>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snapToGrid w:val="0"/>
              <w:jc w:val="center"/>
              <w:rPr>
                <w:rFonts w:ascii="Palatino Linotype" w:hAnsi="Palatino Linotype" w:cs="Palatino Linotype"/>
                <w:sz w:val="20"/>
                <w:szCs w:val="20"/>
              </w:rPr>
            </w:pPr>
          </w:p>
        </w:tc>
      </w:tr>
      <w:tr w:rsidR="005610BE" w:rsidRPr="00D912F8" w:rsidTr="005610BE">
        <w:trPr>
          <w:trHeight w:val="294"/>
        </w:trPr>
        <w:tc>
          <w:tcPr>
            <w:tcW w:w="4993" w:type="pct"/>
            <w:gridSpan w:val="21"/>
            <w:tcBorders>
              <w:left w:val="single" w:sz="4" w:space="0" w:color="000000"/>
              <w:bottom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0E120B">
              <w:rPr>
                <w:rFonts w:ascii="Palatino Linotype" w:hAnsi="Palatino Linotype"/>
                <w:sz w:val="20"/>
                <w:szCs w:val="20"/>
              </w:rPr>
              <w:t>SZAKMAI ISMERETEK</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Munkahelyi szakmai előírások</w:t>
            </w:r>
          </w:p>
        </w:tc>
        <w:tc>
          <w:tcPr>
            <w:tcW w:w="198" w:type="pct"/>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p>
        </w:tc>
        <w:tc>
          <w:tcPr>
            <w:tcW w:w="226" w:type="pct"/>
            <w:gridSpan w:val="2"/>
            <w:tcBorders>
              <w:left w:val="single" w:sz="4" w:space="0" w:color="000000"/>
              <w:bottom w:val="single" w:sz="4" w:space="0" w:color="000000"/>
              <w:right w:val="single" w:sz="4" w:space="0" w:color="000000"/>
            </w:tcBorders>
            <w:shd w:val="clear" w:color="auto" w:fill="auto"/>
            <w:vAlign w:val="center"/>
          </w:tcPr>
          <w:p w:rsidR="005610BE" w:rsidRPr="00716556" w:rsidRDefault="005610BE" w:rsidP="005610BE">
            <w:pPr>
              <w:jc w:val="center"/>
              <w:rPr>
                <w:rFonts w:ascii="Palatino Linotype" w:hAnsi="Palatino Linotype" w:cs="Palatino Linotype"/>
                <w:szCs w:val="20"/>
              </w:rPr>
            </w:pPr>
          </w:p>
        </w:tc>
        <w:tc>
          <w:tcPr>
            <w:tcW w:w="320" w:type="pct"/>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highlight w:val="yellow"/>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Minőségügyi rendszerek</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r>
              <w:rPr>
                <w:rFonts w:ascii="Palatino Linotype" w:hAnsi="Palatino Linotype" w:cs="Palatino Linotype"/>
                <w:szCs w:val="20"/>
              </w:rPr>
              <w:t>x</w:t>
            </w:r>
          </w:p>
        </w:tc>
        <w:tc>
          <w:tcPr>
            <w:tcW w:w="226" w:type="pct"/>
            <w:gridSpan w:val="2"/>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r>
              <w:rPr>
                <w:rFonts w:ascii="Palatino Linotype" w:hAnsi="Palatino Linotype" w:cs="Palatino Linotype"/>
                <w:szCs w:val="20"/>
              </w:rPr>
              <w:t>x</w:t>
            </w:r>
          </w:p>
        </w:tc>
        <w:tc>
          <w:tcPr>
            <w:tcW w:w="320" w:type="pct"/>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r>
              <w:rPr>
                <w:rFonts w:ascii="Palatino Linotype" w:hAnsi="Palatino Linotype" w:cs="Palatino Linotype"/>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Fertőtlenítők, vegyszerek dokumentációja</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p>
        </w:tc>
        <w:tc>
          <w:tcPr>
            <w:tcW w:w="320" w:type="pct"/>
            <w:tcBorders>
              <w:left w:val="single" w:sz="4" w:space="0" w:color="000000"/>
              <w:bottom w:val="single" w:sz="4" w:space="0" w:color="000000"/>
              <w:right w:val="single" w:sz="4" w:space="0" w:color="000000"/>
            </w:tcBorders>
            <w:vAlign w:val="center"/>
          </w:tcPr>
          <w:p w:rsidR="005610BE" w:rsidRPr="00716556" w:rsidRDefault="005610BE" w:rsidP="005610BE">
            <w:pPr>
              <w:jc w:val="center"/>
              <w:rPr>
                <w:rFonts w:ascii="Palatino Linotype" w:hAnsi="Palatino Linotype" w:cs="Palatino Linotype"/>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Fertőtlenítőszerek, vegyszerek oldata, felhasználhatósága</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 xml:space="preserve">Orvosi műszerek, eszközök </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Orvosi műszerek, eszközök fertőtlenítésének, tisztításának módjai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Használt eszköz szállításának előírásai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Használt eszközökkel kapcsolatos munkavédelmi előírások</w:t>
            </w:r>
          </w:p>
        </w:tc>
        <w:tc>
          <w:tcPr>
            <w:tcW w:w="198" w:type="pct"/>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Használt orvosi műszerek, eszközök fertőtlenítése, tisztítása kézi erővel</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Műszermosogató készülék működése</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Használt orvosi műszerek, eszközök fertőtlenítése, tisztítása műszermosogató készülékkel</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Eszközfertőtlenítés dokumentációja</w:t>
            </w:r>
          </w:p>
        </w:tc>
        <w:tc>
          <w:tcPr>
            <w:tcW w:w="198" w:type="pct"/>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Használt orvosi műszerek, eszközök veszélyei</w:t>
            </w:r>
          </w:p>
        </w:tc>
        <w:tc>
          <w:tcPr>
            <w:tcW w:w="198" w:type="pct"/>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Orvosi műszerek, eszközök sterilizálási módjai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Sterilizáláshoz alkalmazható csomagolási módok</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Sterilizáláshoz szükséges indikátorok</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Sterilizálásnak megfelelő csomagolás</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Sterilizálásra előkészített orvosi műszerek, eszközök elhelyezése sterilizáló berendezés munkaterébe</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Sterilizáló berendezés működése</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Sterilizálással kapcsolatos dokumentáció</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 anyag tárolásának előírásai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 anyag tárolása</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 anyag szállításának előírásai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Default="005610BE" w:rsidP="005610BE">
            <w:pPr>
              <w:jc w:val="center"/>
              <w:rPr>
                <w:rFonts w:ascii="Palatino Linotype" w:hAnsi="Palatino Linotype" w:cs="Palatino Linotype"/>
                <w:b/>
                <w:sz w:val="20"/>
                <w:szCs w:val="20"/>
              </w:rPr>
            </w:pPr>
          </w:p>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Steril anyag szállítása</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Nem sterilen alkalmazandó eszközök, anyagok fertőtlenítésének módjai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Nem sterilen alkalmazandó eszközök, anyagok fertőtlenítési eljárásai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Felületek fertőtleníthetősége, a felületek fertőtlenítésének módjai</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Felületfertőtlenítő eljárások</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Speciális fertőtlenítő eljárások</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34" w:type="pct"/>
            <w:gridSpan w:val="4"/>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4993" w:type="pct"/>
            <w:gridSpan w:val="21"/>
            <w:tcBorders>
              <w:left w:val="single" w:sz="4" w:space="0" w:color="000000"/>
              <w:bottom w:val="single" w:sz="4" w:space="0" w:color="000000"/>
              <w:right w:val="single" w:sz="4" w:space="0" w:color="000000"/>
            </w:tcBorders>
            <w:vAlign w:val="center"/>
          </w:tcPr>
          <w:p w:rsidR="005610BE" w:rsidRPr="00BD332E" w:rsidRDefault="005610BE" w:rsidP="005610BE">
            <w:pPr>
              <w:snapToGrid w:val="0"/>
              <w:jc w:val="center"/>
              <w:rPr>
                <w:rFonts w:ascii="Palatino Linotype" w:hAnsi="Palatino Linotype" w:cs="Palatino Linotype"/>
                <w:b/>
                <w:sz w:val="20"/>
                <w:szCs w:val="20"/>
              </w:rPr>
            </w:pPr>
            <w:r w:rsidRPr="000E120B">
              <w:rPr>
                <w:rFonts w:ascii="Palatino Linotype" w:hAnsi="Palatino Linotype"/>
                <w:sz w:val="20"/>
                <w:szCs w:val="20"/>
              </w:rPr>
              <w:t>SZAKMAI KÉSZSÉGEK</w:t>
            </w:r>
          </w:p>
        </w:tc>
      </w:tr>
      <w:tr w:rsidR="005610BE" w:rsidRPr="00D912F8" w:rsidTr="005610BE">
        <w:trPr>
          <w:trHeight w:val="24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Olvasott szakmai szöveg megértése</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r w:rsidRPr="00BD332E">
              <w:rPr>
                <w:rFonts w:ascii="Palatino Linotype" w:hAnsi="Palatino Linotype" w:cs="Palatino Linotype"/>
                <w:b/>
                <w:sz w:val="20"/>
                <w:szCs w:val="20"/>
              </w:rPr>
              <w:t> </w:t>
            </w: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35"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8" w:type="pct"/>
            <w:gridSpan w:val="3"/>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Szakmai anyagok jelképeinek ismerete</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35"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8" w:type="pct"/>
            <w:gridSpan w:val="3"/>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Mozgáskoordináció (ügyes eszközkezelés)</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5"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8" w:type="pct"/>
            <w:gridSpan w:val="3"/>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Írott, szóbeli utasításnak megfelelő munkavégzés</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35"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8"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2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255"/>
        </w:trPr>
        <w:tc>
          <w:tcPr>
            <w:tcW w:w="4993" w:type="pct"/>
            <w:gridSpan w:val="21"/>
            <w:tcBorders>
              <w:left w:val="single" w:sz="4" w:space="0" w:color="000000"/>
              <w:bottom w:val="single" w:sz="4" w:space="0" w:color="000000"/>
            </w:tcBorders>
          </w:tcPr>
          <w:p w:rsidR="005610BE" w:rsidRPr="00BD332E" w:rsidRDefault="005610BE" w:rsidP="005610BE">
            <w:pPr>
              <w:jc w:val="center"/>
              <w:rPr>
                <w:rFonts w:ascii="Palatino Linotype" w:hAnsi="Palatino Linotype" w:cs="Palatino Linotype"/>
                <w:b/>
                <w:sz w:val="20"/>
                <w:szCs w:val="20"/>
              </w:rPr>
            </w:pPr>
            <w:r w:rsidRPr="000E120B">
              <w:rPr>
                <w:rFonts w:ascii="Palatino Linotype" w:hAnsi="Palatino Linotype"/>
                <w:sz w:val="20"/>
                <w:szCs w:val="20"/>
              </w:rPr>
              <w:t>SZEMÉLYES KOMPETENCIÁK</w:t>
            </w: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Felelősségtudat</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54"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9"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27"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Precizitás</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54"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9"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27"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Megbízhatóság</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54"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9"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27"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5000" w:type="pct"/>
            <w:gridSpan w:val="21"/>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r w:rsidRPr="000E120B">
              <w:rPr>
                <w:rFonts w:ascii="Palatino Linotype" w:hAnsi="Palatino Linotype"/>
                <w:sz w:val="20"/>
                <w:szCs w:val="20"/>
              </w:rPr>
              <w:t>TÁRSAS KOMPETENCIÁK</w:t>
            </w: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Irányíthatóság</w:t>
            </w:r>
          </w:p>
        </w:tc>
        <w:tc>
          <w:tcPr>
            <w:tcW w:w="198" w:type="pct"/>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65" w:type="pct"/>
            <w:gridSpan w:val="4"/>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16"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37"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Fogalmazó készség</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65" w:type="pct"/>
            <w:gridSpan w:val="4"/>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16"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37"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Konfliktusmegoldó készség</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65" w:type="pct"/>
            <w:gridSpan w:val="4"/>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16"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37"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5000" w:type="pct"/>
            <w:gridSpan w:val="21"/>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r w:rsidRPr="000E120B">
              <w:rPr>
                <w:rFonts w:ascii="Palatino Linotype" w:hAnsi="Palatino Linotype"/>
                <w:sz w:val="20"/>
                <w:szCs w:val="20"/>
              </w:rPr>
              <w:t>MÓDSZERKOMPETENCIÁK</w:t>
            </w: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Felfogóképesség</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r>
              <w:rPr>
                <w:rFonts w:ascii="Palatino Linotype" w:hAnsi="Palatino Linotype" w:cs="Palatino Linotype"/>
                <w:b/>
                <w:sz w:val="20"/>
                <w:szCs w:val="20"/>
              </w:rPr>
              <w:t>x</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Pr>
                <w:rFonts w:ascii="Palatino Linotype" w:hAnsi="Palatino Linotype" w:cs="Palatino Linotype"/>
                <w:b/>
                <w:sz w:val="20"/>
                <w:szCs w:val="20"/>
              </w:rPr>
              <w:t>x</w:t>
            </w: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54"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09"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27"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Problémamegoldás, hibaelhárítás</w:t>
            </w:r>
          </w:p>
        </w:tc>
        <w:tc>
          <w:tcPr>
            <w:tcW w:w="198" w:type="pct"/>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jc w:val="cente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jc w:val="cente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54"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9"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27"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r w:rsidR="005610BE" w:rsidRPr="00D912F8" w:rsidTr="005610BE">
        <w:trPr>
          <w:trHeight w:val="300"/>
        </w:trPr>
        <w:tc>
          <w:tcPr>
            <w:tcW w:w="1358" w:type="pct"/>
            <w:tcBorders>
              <w:left w:val="single" w:sz="4" w:space="0" w:color="000000"/>
              <w:bottom w:val="single" w:sz="4" w:space="0" w:color="000000"/>
            </w:tcBorders>
            <w:vAlign w:val="center"/>
          </w:tcPr>
          <w:p w:rsidR="005610BE" w:rsidRPr="00D912F8" w:rsidRDefault="005610BE" w:rsidP="005610BE">
            <w:pPr>
              <w:spacing w:line="100" w:lineRule="atLeast"/>
              <w:jc w:val="both"/>
              <w:rPr>
                <w:rFonts w:ascii="Palatino Linotype" w:hAnsi="Palatino Linotype" w:cs="Palatino Linotype"/>
                <w:sz w:val="20"/>
                <w:szCs w:val="20"/>
              </w:rPr>
            </w:pPr>
            <w:r w:rsidRPr="00D912F8">
              <w:rPr>
                <w:rFonts w:ascii="Palatino Linotype" w:hAnsi="Palatino Linotype" w:cs="Palatino Linotype"/>
                <w:sz w:val="20"/>
                <w:szCs w:val="20"/>
              </w:rPr>
              <w:t>Körültekintés, elővigyázatosság</w:t>
            </w:r>
          </w:p>
        </w:tc>
        <w:tc>
          <w:tcPr>
            <w:tcW w:w="198" w:type="pct"/>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198" w:type="pct"/>
            <w:tcBorders>
              <w:left w:val="single" w:sz="4" w:space="0" w:color="000000"/>
              <w:bottom w:val="single" w:sz="4" w:space="0" w:color="000000"/>
              <w:right w:val="single" w:sz="4" w:space="0" w:color="000000"/>
            </w:tcBorders>
          </w:tcPr>
          <w:p w:rsidR="005610BE" w:rsidRPr="00BD332E" w:rsidRDefault="005610BE" w:rsidP="005610BE">
            <w:pPr>
              <w:rPr>
                <w:rFonts w:ascii="Palatino Linotype" w:hAnsi="Palatino Linotype" w:cs="Palatino Linotype"/>
                <w:b/>
                <w:sz w:val="20"/>
                <w:szCs w:val="20"/>
              </w:rPr>
            </w:pPr>
          </w:p>
        </w:tc>
        <w:tc>
          <w:tcPr>
            <w:tcW w:w="233" w:type="pct"/>
            <w:gridSpan w:val="2"/>
            <w:tcBorders>
              <w:left w:val="single" w:sz="4" w:space="0" w:color="000000"/>
              <w:bottom w:val="single" w:sz="4" w:space="0" w:color="000000"/>
            </w:tcBorders>
            <w:vAlign w:val="center"/>
          </w:tcPr>
          <w:p w:rsidR="005610BE" w:rsidRPr="00BD332E" w:rsidRDefault="005610BE" w:rsidP="005610BE">
            <w:pPr>
              <w:rPr>
                <w:rFonts w:ascii="Palatino Linotype" w:hAnsi="Palatino Linotype" w:cs="Palatino Linotype"/>
                <w:b/>
                <w:sz w:val="20"/>
                <w:szCs w:val="20"/>
              </w:rPr>
            </w:pPr>
            <w:r w:rsidRPr="00BD332E">
              <w:rPr>
                <w:rFonts w:ascii="Palatino Linotype" w:hAnsi="Palatino Linotype" w:cs="Palatino Linotype"/>
                <w:b/>
                <w:sz w:val="20"/>
                <w:szCs w:val="20"/>
              </w:rPr>
              <w:t> </w:t>
            </w:r>
          </w:p>
        </w:tc>
        <w:tc>
          <w:tcPr>
            <w:tcW w:w="250" w:type="pct"/>
            <w:tcBorders>
              <w:left w:val="single" w:sz="4" w:space="0" w:color="000000"/>
              <w:bottom w:val="single" w:sz="4" w:space="0" w:color="000000"/>
              <w:right w:val="single" w:sz="4" w:space="0" w:color="000000"/>
            </w:tcBorders>
          </w:tcPr>
          <w:p w:rsidR="005610BE" w:rsidRPr="00D912F8" w:rsidRDefault="005610BE" w:rsidP="005610BE">
            <w:pPr>
              <w:rPr>
                <w:rFonts w:ascii="Palatino Linotype" w:hAnsi="Palatino Linotype" w:cs="Palatino Linotype"/>
                <w:sz w:val="20"/>
                <w:szCs w:val="20"/>
              </w:rPr>
            </w:pPr>
          </w:p>
        </w:tc>
        <w:tc>
          <w:tcPr>
            <w:tcW w:w="273" w:type="pct"/>
            <w:tcBorders>
              <w:left w:val="single" w:sz="4" w:space="0" w:color="000000"/>
              <w:bottom w:val="single" w:sz="4" w:space="0" w:color="000000"/>
              <w:right w:val="single" w:sz="4" w:space="0" w:color="000000"/>
            </w:tcBorders>
          </w:tcPr>
          <w:p w:rsidR="005610BE" w:rsidRPr="00D912F8" w:rsidRDefault="005610BE" w:rsidP="005610BE">
            <w:pPr>
              <w:rPr>
                <w:rFonts w:ascii="Palatino Linotype" w:hAnsi="Palatino Linotype" w:cs="Palatino Linotype"/>
                <w:sz w:val="20"/>
                <w:szCs w:val="20"/>
              </w:rPr>
            </w:pPr>
            <w:r>
              <w:rPr>
                <w:rFonts w:ascii="Palatino Linotype" w:hAnsi="Palatino Linotype" w:cs="Palatino Linotype"/>
                <w:sz w:val="20"/>
                <w:szCs w:val="20"/>
              </w:rPr>
              <w:t>x</w:t>
            </w:r>
          </w:p>
        </w:tc>
        <w:tc>
          <w:tcPr>
            <w:tcW w:w="199" w:type="pct"/>
            <w:tcBorders>
              <w:left w:val="single" w:sz="4" w:space="0" w:color="000000"/>
              <w:bottom w:val="single" w:sz="4" w:space="0" w:color="000000"/>
              <w:right w:val="single" w:sz="4" w:space="0" w:color="000000"/>
            </w:tcBorders>
          </w:tcPr>
          <w:p w:rsidR="005610BE" w:rsidRPr="00D912F8" w:rsidRDefault="005610BE" w:rsidP="005610BE">
            <w:pPr>
              <w:rPr>
                <w:rFonts w:ascii="Palatino Linotype" w:hAnsi="Palatino Linotype" w:cs="Palatino Linotype"/>
                <w:sz w:val="20"/>
                <w:szCs w:val="20"/>
              </w:rPr>
            </w:pPr>
          </w:p>
        </w:tc>
        <w:tc>
          <w:tcPr>
            <w:tcW w:w="198" w:type="pct"/>
            <w:tcBorders>
              <w:left w:val="single" w:sz="4" w:space="0" w:color="000000"/>
              <w:bottom w:val="single" w:sz="4" w:space="0" w:color="000000"/>
            </w:tcBorders>
            <w:vAlign w:val="center"/>
          </w:tcPr>
          <w:p w:rsidR="005610BE" w:rsidRPr="00D912F8" w:rsidRDefault="005610BE" w:rsidP="005610BE">
            <w:pPr>
              <w:rPr>
                <w:rFonts w:ascii="Palatino Linotype" w:hAnsi="Palatino Linotype" w:cs="Palatino Linotype"/>
                <w:sz w:val="20"/>
                <w:szCs w:val="20"/>
              </w:rPr>
            </w:pPr>
          </w:p>
        </w:tc>
        <w:tc>
          <w:tcPr>
            <w:tcW w:w="314" w:type="pct"/>
            <w:tcBorders>
              <w:left w:val="single" w:sz="4" w:space="0" w:color="000000"/>
              <w:bottom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01" w:type="pct"/>
            <w:tcBorders>
              <w:left w:val="single" w:sz="4" w:space="0" w:color="000000"/>
              <w:bottom w:val="single" w:sz="4" w:space="0" w:color="000000"/>
              <w:right w:val="single" w:sz="4" w:space="0" w:color="000000"/>
            </w:tcBorders>
            <w:vAlign w:val="center"/>
          </w:tcPr>
          <w:p w:rsidR="005610BE" w:rsidRPr="00D912F8" w:rsidRDefault="005610BE" w:rsidP="005610BE">
            <w:pPr>
              <w:jc w:val="center"/>
              <w:rPr>
                <w:rFonts w:ascii="Palatino Linotype" w:hAnsi="Palatino Linotype" w:cs="Palatino Linotype"/>
                <w:sz w:val="20"/>
                <w:szCs w:val="20"/>
              </w:rPr>
            </w:pPr>
          </w:p>
        </w:tc>
        <w:tc>
          <w:tcPr>
            <w:tcW w:w="261"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354" w:type="pct"/>
            <w:gridSpan w:val="3"/>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09"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226" w:type="pct"/>
            <w:gridSpan w:val="2"/>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c>
          <w:tcPr>
            <w:tcW w:w="327" w:type="pct"/>
            <w:tcBorders>
              <w:left w:val="single" w:sz="4" w:space="0" w:color="000000"/>
              <w:bottom w:val="single" w:sz="4" w:space="0" w:color="000000"/>
              <w:right w:val="single" w:sz="4" w:space="0" w:color="000000"/>
            </w:tcBorders>
          </w:tcPr>
          <w:p w:rsidR="005610BE" w:rsidRPr="00D912F8" w:rsidRDefault="005610BE" w:rsidP="005610BE">
            <w:pPr>
              <w:jc w:val="center"/>
              <w:rPr>
                <w:rFonts w:ascii="Palatino Linotype" w:hAnsi="Palatino Linotype" w:cs="Palatino Linotype"/>
                <w:sz w:val="20"/>
                <w:szCs w:val="20"/>
              </w:rPr>
            </w:pPr>
          </w:p>
        </w:tc>
      </w:tr>
    </w:tbl>
    <w:p w:rsidR="005610BE" w:rsidRDefault="005610BE">
      <w:pPr>
        <w:suppressAutoHyphens w:val="0"/>
        <w:rPr>
          <w:rFonts w:ascii="Palatino Linotype" w:hAnsi="Palatino Linotype"/>
          <w:b/>
          <w:bCs/>
        </w:rPr>
      </w:pPr>
    </w:p>
    <w:p w:rsidR="005610BE" w:rsidRDefault="005610BE">
      <w:pPr>
        <w:suppressAutoHyphens w:val="0"/>
        <w:rPr>
          <w:rFonts w:ascii="Palatino Linotype" w:hAnsi="Palatino Linotype"/>
          <w:b/>
          <w:bCs/>
        </w:rPr>
      </w:pPr>
      <w:r>
        <w:rPr>
          <w:rFonts w:ascii="Palatino Linotype" w:hAnsi="Palatino Linotype"/>
          <w:b/>
          <w:bCs/>
        </w:rPr>
        <w:br w:type="page"/>
      </w:r>
    </w:p>
    <w:p w:rsidR="005610BE" w:rsidRDefault="005610BE">
      <w:pPr>
        <w:suppressAutoHyphens w:val="0"/>
        <w:rPr>
          <w:rFonts w:ascii="Palatino Linotype" w:hAnsi="Palatino Linotype"/>
          <w:b/>
          <w:bCs/>
        </w:rPr>
      </w:pPr>
    </w:p>
    <w:p w:rsidR="00CB5FDE" w:rsidRPr="00CB5FDE" w:rsidRDefault="00CB5FDE" w:rsidP="00CB5FDE">
      <w:pPr>
        <w:widowControl w:val="0"/>
        <w:numPr>
          <w:ilvl w:val="0"/>
          <w:numId w:val="9"/>
        </w:numPr>
        <w:jc w:val="both"/>
        <w:rPr>
          <w:rFonts w:ascii="Palatino Linotype" w:hAnsi="Palatino Linotype"/>
          <w:b/>
          <w:bCs/>
        </w:rPr>
      </w:pPr>
      <w:r w:rsidRPr="00CB5FDE">
        <w:rPr>
          <w:rFonts w:ascii="Palatino Linotype" w:hAnsi="Palatino Linotype"/>
          <w:b/>
          <w:bCs/>
        </w:rPr>
        <w:t>Higiénia és munkavédelem</w:t>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
          <w:bCs/>
        </w:rPr>
        <w:t xml:space="preserve">           </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t xml:space="preserve"> </w:t>
      </w:r>
      <w:r w:rsidR="00E450FB">
        <w:rPr>
          <w:rFonts w:ascii="Palatino Linotype" w:hAnsi="Palatino Linotype"/>
          <w:b/>
          <w:bCs/>
        </w:rPr>
        <w:t>1</w:t>
      </w:r>
      <w:r>
        <w:rPr>
          <w:rFonts w:ascii="Palatino Linotype" w:hAnsi="Palatino Linotype"/>
          <w:b/>
          <w:bCs/>
        </w:rPr>
        <w:t>0</w:t>
      </w:r>
      <w:r w:rsidR="00E450FB">
        <w:rPr>
          <w:rFonts w:ascii="Palatino Linotype" w:hAnsi="Palatino Linotype"/>
          <w:b/>
          <w:bCs/>
        </w:rPr>
        <w:t>8</w:t>
      </w:r>
      <w:r w:rsidRPr="00CB5FDE">
        <w:rPr>
          <w:rFonts w:ascii="Palatino Linotype" w:hAnsi="Palatino Linotype"/>
          <w:b/>
          <w:bCs/>
        </w:rPr>
        <w:t xml:space="preserve"> óra</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tanításának célja: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tanulóknak meg kell ismerniük a munkahelyi biztonság megőrzése érdekében végzett teendőket, fel kell ismerniük az egészségügyben fellépő veszélyforrásokat és azok megelőzésére szolgáló eljárásokat. Ismerniük kell a leggyakrabban előforduló kórokozókat, fertőzéseket és a megelőzés érdekében történő teendőket.</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Cs/>
        </w:rPr>
      </w:pPr>
      <w:r w:rsidRPr="00CB5FDE">
        <w:rPr>
          <w:rFonts w:ascii="Palatino Linotype" w:hAnsi="Palatino Linotype"/>
          <w:b/>
          <w:bCs/>
        </w:rPr>
        <w:t>Kapcsolódó közismereti, szakmai tartalmak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Biológia, Kémia, Munkavédelmi ismertek</w:t>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Témakörök</w:t>
      </w:r>
    </w:p>
    <w:p w:rsidR="00CB5FDE" w:rsidRPr="00CB5FDE" w:rsidRDefault="00CB5FDE" w:rsidP="00CB5FDE">
      <w:pPr>
        <w:widowControl w:val="0"/>
        <w:numPr>
          <w:ilvl w:val="2"/>
          <w:numId w:val="9"/>
        </w:numPr>
        <w:jc w:val="both"/>
        <w:rPr>
          <w:rFonts w:ascii="Palatino Linotype" w:hAnsi="Palatino Linotype"/>
          <w:b/>
          <w:bCs/>
          <w:i/>
        </w:rPr>
      </w:pPr>
      <w:r w:rsidRPr="00CB5FDE">
        <w:rPr>
          <w:rFonts w:ascii="Palatino Linotype" w:hAnsi="Palatino Linotype"/>
          <w:b/>
          <w:bCs/>
        </w:rPr>
        <w:t>Mikrobiológia</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E450FB">
        <w:rPr>
          <w:rFonts w:ascii="Palatino Linotype" w:hAnsi="Palatino Linotype"/>
          <w:b/>
          <w:bCs/>
        </w:rPr>
        <w:t>36</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mikrobiológia jelentősége az orvoslás történetében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Leeuwenhoek,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Pasteur, </w:t>
      </w:r>
      <w:proofErr w:type="spellStart"/>
      <w:r w:rsidRPr="00CB5FDE">
        <w:rPr>
          <w:rFonts w:ascii="Palatino Linotype" w:hAnsi="Palatino Linotype"/>
          <w:bCs/>
        </w:rPr>
        <w:t>Lister</w:t>
      </w:r>
      <w:proofErr w:type="spellEnd"/>
      <w:r w:rsidRPr="00CB5FDE">
        <w:rPr>
          <w:rFonts w:ascii="Palatino Linotype" w:hAnsi="Palatino Linotype"/>
          <w:bCs/>
        </w:rPr>
        <w:t xml:space="preserv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Semmelweis Ignác</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Koch, </w:t>
      </w:r>
      <w:proofErr w:type="spellStart"/>
      <w:r w:rsidRPr="00CB5FDE">
        <w:rPr>
          <w:rFonts w:ascii="Palatino Linotype" w:hAnsi="Palatino Linotype"/>
          <w:bCs/>
        </w:rPr>
        <w:t>Erlich</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Az emberi szervezet </w:t>
      </w:r>
      <w:proofErr w:type="spellStart"/>
      <w:r w:rsidRPr="00CB5FDE">
        <w:rPr>
          <w:rFonts w:ascii="Palatino Linotype" w:hAnsi="Palatino Linotype"/>
          <w:bCs/>
        </w:rPr>
        <w:t>mikroflórája</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Különleges makromolekulák (</w:t>
      </w:r>
      <w:proofErr w:type="spellStart"/>
      <w:r w:rsidRPr="00CB5FDE">
        <w:rPr>
          <w:rFonts w:ascii="Palatino Linotype" w:hAnsi="Palatino Linotype"/>
          <w:bCs/>
        </w:rPr>
        <w:t>szubvirális</w:t>
      </w:r>
      <w:proofErr w:type="spellEnd"/>
      <w:r w:rsidRPr="00CB5FDE">
        <w:rPr>
          <w:rFonts w:ascii="Palatino Linotype" w:hAnsi="Palatino Linotype"/>
          <w:bCs/>
        </w:rPr>
        <w:t xml:space="preserve"> mikrobák): a </w:t>
      </w:r>
      <w:proofErr w:type="spellStart"/>
      <w:r w:rsidRPr="00CB5FDE">
        <w:rPr>
          <w:rFonts w:ascii="Palatino Linotype" w:hAnsi="Palatino Linotype"/>
          <w:bCs/>
        </w:rPr>
        <w:t>prionok</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A </w:t>
      </w:r>
      <w:proofErr w:type="spellStart"/>
      <w:r w:rsidRPr="00CB5FDE">
        <w:rPr>
          <w:rFonts w:ascii="Palatino Linotype" w:hAnsi="Palatino Linotype"/>
          <w:bCs/>
        </w:rPr>
        <w:t>prionok</w:t>
      </w:r>
      <w:proofErr w:type="spellEnd"/>
      <w:r w:rsidRPr="00CB5FDE">
        <w:rPr>
          <w:rFonts w:ascii="Palatino Linotype" w:hAnsi="Palatino Linotype"/>
          <w:bCs/>
        </w:rPr>
        <w:t xml:space="preserve"> megbetegítő képessége (BSE, CJS)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Nem sejtes mikroorganizmusok: a vírusok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 vírusok általános jellemzése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Humán jelentőségű vírusok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A baktériumok csoportosítása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Gram</w:t>
      </w:r>
      <w:proofErr w:type="spellEnd"/>
      <w:r w:rsidRPr="00CB5FDE">
        <w:rPr>
          <w:rFonts w:ascii="Palatino Linotype" w:hAnsi="Palatino Linotype"/>
          <w:bCs/>
        </w:rPr>
        <w:t xml:space="preserve"> </w:t>
      </w:r>
      <w:proofErr w:type="spellStart"/>
      <w:r w:rsidRPr="00CB5FDE">
        <w:rPr>
          <w:rFonts w:ascii="Palatino Linotype" w:hAnsi="Palatino Linotype"/>
          <w:bCs/>
        </w:rPr>
        <w:t>pozitiv</w:t>
      </w:r>
      <w:proofErr w:type="spellEnd"/>
      <w:r w:rsidRPr="00CB5FDE">
        <w:rPr>
          <w:rFonts w:ascii="Palatino Linotype" w:hAnsi="Palatino Linotype"/>
          <w:bCs/>
        </w:rPr>
        <w:t xml:space="preserve"> és </w:t>
      </w:r>
      <w:proofErr w:type="spellStart"/>
      <w:r w:rsidRPr="00CB5FDE">
        <w:rPr>
          <w:rFonts w:ascii="Palatino Linotype" w:hAnsi="Palatino Linotype"/>
          <w:bCs/>
        </w:rPr>
        <w:t>Gram</w:t>
      </w:r>
      <w:proofErr w:type="spellEnd"/>
      <w:r w:rsidRPr="00CB5FDE">
        <w:rPr>
          <w:rFonts w:ascii="Palatino Linotype" w:hAnsi="Palatino Linotype"/>
          <w:bCs/>
        </w:rPr>
        <w:t xml:space="preserve"> negatív baktériumok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aerob</w:t>
      </w:r>
      <w:proofErr w:type="gramEnd"/>
      <w:r w:rsidRPr="00CB5FDE">
        <w:rPr>
          <w:rFonts w:ascii="Palatino Linotype" w:hAnsi="Palatino Linotype"/>
          <w:bCs/>
        </w:rPr>
        <w:t xml:space="preserve"> és anaerob baktériumok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A baktériumok </w:t>
      </w:r>
      <w:r w:rsidR="00E450FB">
        <w:rPr>
          <w:rFonts w:ascii="Palatino Linotype" w:hAnsi="Palatino Linotype"/>
          <w:bCs/>
        </w:rPr>
        <w:t>általános jellemzése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A baktériumok nyugvó képletei: az </w:t>
      </w:r>
      <w:proofErr w:type="spellStart"/>
      <w:r w:rsidRPr="00CB5FDE">
        <w:rPr>
          <w:rFonts w:ascii="Palatino Linotype" w:hAnsi="Palatino Linotype"/>
          <w:bCs/>
        </w:rPr>
        <w:t>endospórák</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Baktériumtörzsek és jelentőségük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Rezisztencia és </w:t>
      </w:r>
      <w:proofErr w:type="spellStart"/>
      <w:r w:rsidRPr="00CB5FDE">
        <w:rPr>
          <w:rFonts w:ascii="Palatino Linotype" w:hAnsi="Palatino Linotype"/>
          <w:bCs/>
        </w:rPr>
        <w:t>multirezisztencia</w:t>
      </w:r>
      <w:proofErr w:type="spellEnd"/>
      <w:r w:rsidR="00F01087">
        <w:rPr>
          <w:rFonts w:ascii="Palatino Linotype" w:hAnsi="Palatino Linotype"/>
          <w:bCs/>
        </w:rPr>
        <w:t xml:space="preserve"> (ESKAPE kórokozók)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Paraziták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 szimbiózis és a gazdaszervezet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Emberi megbetegedéseket okozó </w:t>
      </w:r>
      <w:proofErr w:type="spellStart"/>
      <w:r w:rsidRPr="00CB5FDE">
        <w:rPr>
          <w:rFonts w:ascii="Palatino Linotype" w:hAnsi="Palatino Linotype"/>
          <w:bCs/>
        </w:rPr>
        <w:t>protozoonok</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 para</w:t>
      </w:r>
      <w:r w:rsidR="00F01087">
        <w:rPr>
          <w:rFonts w:ascii="Palatino Linotype" w:hAnsi="Palatino Linotype"/>
          <w:bCs/>
        </w:rPr>
        <w:t>z</w:t>
      </w:r>
      <w:r w:rsidRPr="00CB5FDE">
        <w:rPr>
          <w:rFonts w:ascii="Palatino Linotype" w:hAnsi="Palatino Linotype"/>
          <w:bCs/>
        </w:rPr>
        <w:t>i</w:t>
      </w:r>
      <w:r w:rsidR="00F01087">
        <w:rPr>
          <w:rFonts w:ascii="Palatino Linotype" w:hAnsi="Palatino Linotype"/>
          <w:bCs/>
        </w:rPr>
        <w:t>t</w:t>
      </w:r>
      <w:r w:rsidRPr="00CB5FDE">
        <w:rPr>
          <w:rFonts w:ascii="Palatino Linotype" w:hAnsi="Palatino Linotype"/>
          <w:bCs/>
        </w:rPr>
        <w:t>a férgek és ízeltlábúak jellemző</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Megjelenésük az ember szervezetében és a környezetben</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2"/>
          <w:numId w:val="9"/>
        </w:numPr>
        <w:jc w:val="both"/>
        <w:rPr>
          <w:rFonts w:ascii="Palatino Linotype" w:hAnsi="Palatino Linotype"/>
          <w:bCs/>
        </w:rPr>
      </w:pPr>
      <w:r w:rsidRPr="00CB5FDE">
        <w:rPr>
          <w:rFonts w:ascii="Palatino Linotype" w:hAnsi="Palatino Linotype"/>
          <w:b/>
          <w:bCs/>
        </w:rPr>
        <w:t xml:space="preserve">Higiénés </w:t>
      </w:r>
      <w:proofErr w:type="gramStart"/>
      <w:r w:rsidRPr="00CB5FDE">
        <w:rPr>
          <w:rFonts w:ascii="Palatino Linotype" w:hAnsi="Palatino Linotype"/>
          <w:b/>
          <w:bCs/>
        </w:rPr>
        <w:t xml:space="preserve">ismeretek                       </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Pr>
          <w:rFonts w:ascii="Palatino Linotype" w:hAnsi="Palatino Linotype"/>
          <w:b/>
          <w:bCs/>
          <w:i/>
        </w:rPr>
        <w:t>18</w:t>
      </w:r>
      <w:proofErr w:type="gramEnd"/>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higiéné fogalmának megjelenése az orvoslásban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Hügieia</w:t>
      </w:r>
      <w:proofErr w:type="spellEnd"/>
      <w:r w:rsidRPr="00CB5FDE">
        <w:rPr>
          <w:rFonts w:ascii="Palatino Linotype" w:hAnsi="Palatino Linotype"/>
          <w:bCs/>
        </w:rPr>
        <w:t xml:space="preserve"> a betegségek megelőzésének és a jó egészség megőrzésének istennője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Salus</w:t>
      </w:r>
      <w:proofErr w:type="spellEnd"/>
      <w:r w:rsidRPr="00CB5FDE">
        <w:rPr>
          <w:rFonts w:ascii="Palatino Linotype" w:hAnsi="Palatino Linotype"/>
          <w:bCs/>
        </w:rPr>
        <w:t>, a római nép közegészségügyének istennője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megelőzés és a higiéné összekapcsolódása az ókorban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középkori nagy világjárványok összefüggése a higiénés körülményekkel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közegészségügy és a higiéné kapcsolata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higiéné fogalmának értelmezése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testi (személyi) higiéné jelentősége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kültakaró</w:t>
      </w:r>
      <w:proofErr w:type="spellEnd"/>
      <w:r w:rsidRPr="00CB5FDE">
        <w:rPr>
          <w:rFonts w:ascii="Palatino Linotype" w:hAnsi="Palatino Linotype"/>
          <w:bCs/>
        </w:rPr>
        <w:t xml:space="preserve"> védelme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 A test tisztántartása, annak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kézmosás jelentősége és helyes technikája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személyi higiéné jelentősége a </w:t>
      </w:r>
      <w:r w:rsidR="005610BE" w:rsidRPr="00CB5FDE">
        <w:rPr>
          <w:rFonts w:ascii="Palatino Linotype" w:hAnsi="Palatino Linotype"/>
          <w:bCs/>
        </w:rPr>
        <w:t>bet</w:t>
      </w:r>
      <w:r w:rsidR="005610BE">
        <w:rPr>
          <w:rFonts w:ascii="Palatino Linotype" w:hAnsi="Palatino Linotype"/>
          <w:bCs/>
        </w:rPr>
        <w:t>e</w:t>
      </w:r>
      <w:r w:rsidR="005610BE" w:rsidRPr="00CB5FDE">
        <w:rPr>
          <w:rFonts w:ascii="Palatino Linotype" w:hAnsi="Palatino Linotype"/>
          <w:bCs/>
        </w:rPr>
        <w:t>gségek</w:t>
      </w:r>
      <w:r w:rsidRPr="00CB5FDE">
        <w:rPr>
          <w:rFonts w:ascii="Palatino Linotype" w:hAnsi="Palatino Linotype"/>
          <w:bCs/>
        </w:rPr>
        <w:t xml:space="preserve"> megelőzésében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Személyi higiéné és ápoltság</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jó közérzet és a megfelelő higiéné összefüggései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dolgozó személyi higiénéje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személyi higiéné fontossága a betegellátásban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Munkahelyi személyi higiéné</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Munkaruha és védőruha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Munkaruha tisztántartása: egészségügyi textiltisztítás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munkaruházat kezelésének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Védőruhák kezelésének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Egyszer</w:t>
      </w:r>
      <w:r w:rsidR="00A37E62">
        <w:rPr>
          <w:rFonts w:ascii="Palatino Linotype" w:hAnsi="Palatino Linotype"/>
          <w:bCs/>
        </w:rPr>
        <w:t xml:space="preserve"> </w:t>
      </w:r>
      <w:r w:rsidRPr="00CB5FDE">
        <w:rPr>
          <w:rFonts w:ascii="Palatino Linotype" w:hAnsi="Palatino Linotype"/>
          <w:bCs/>
        </w:rPr>
        <w:t>használatos védőeszközök szakszerű használata</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2"/>
          <w:numId w:val="9"/>
        </w:numPr>
        <w:jc w:val="both"/>
        <w:rPr>
          <w:rFonts w:ascii="Palatino Linotype" w:hAnsi="Palatino Linotype"/>
          <w:bCs/>
        </w:rPr>
      </w:pPr>
      <w:r w:rsidRPr="00CB5FDE">
        <w:rPr>
          <w:rFonts w:ascii="Palatino Linotype" w:hAnsi="Palatino Linotype"/>
          <w:b/>
          <w:bCs/>
        </w:rPr>
        <w:t>Aszepszis-antiszepszis</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t xml:space="preserve">            </w:t>
      </w:r>
      <w:r w:rsidRPr="00CB5FDE">
        <w:rPr>
          <w:rFonts w:ascii="Palatino Linotype" w:hAnsi="Palatino Linotype"/>
          <w:b/>
          <w:bCs/>
        </w:rPr>
        <w:tab/>
      </w:r>
      <w:r w:rsidRPr="00CB5FDE">
        <w:rPr>
          <w:rFonts w:ascii="Palatino Linotype" w:hAnsi="Palatino Linotype"/>
          <w:b/>
          <w:bCs/>
        </w:rPr>
        <w:tab/>
      </w:r>
      <w:r w:rsidR="00F01087">
        <w:rPr>
          <w:rFonts w:ascii="Palatino Linotype" w:hAnsi="Palatino Linotype"/>
          <w:b/>
          <w:bCs/>
        </w:rPr>
        <w:t>36</w:t>
      </w:r>
      <w:r w:rsidRPr="00CB5FDE">
        <w:rPr>
          <w:rFonts w:ascii="Palatino Linotype" w:hAnsi="Palatino Linotype"/>
          <w:b/>
          <w:bCs/>
        </w:rPr>
        <w:t xml:space="preserve"> </w:t>
      </w:r>
      <w:r w:rsidRPr="00CB5FDE">
        <w:rPr>
          <w:rFonts w:ascii="Palatino Linotype" w:hAnsi="Palatino Linotype"/>
          <w:b/>
          <w:bCs/>
          <w:i/>
          <w:iCs/>
        </w:rPr>
        <w:t>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fertőzés fogalma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gramStart"/>
      <w:r w:rsidRPr="00CB5FDE">
        <w:rPr>
          <w:rFonts w:ascii="Palatino Linotype" w:hAnsi="Palatino Linotype"/>
          <w:bCs/>
        </w:rPr>
        <w:t>szervezet védekező</w:t>
      </w:r>
      <w:proofErr w:type="gramEnd"/>
      <w:r w:rsidRPr="00CB5FDE">
        <w:rPr>
          <w:rFonts w:ascii="Palatino Linotype" w:hAnsi="Palatino Linotype"/>
          <w:bCs/>
        </w:rPr>
        <w:t xml:space="preserve"> mechanizmusai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fertőzés kialakulása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fertőzés kapuja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fertőzést befolyásoló tényezők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kórokozók virulenciája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fertőzés forrásai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fertőzések terjedése, terjesztése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kórokozó hordozás jelentősége a fertőzések terjedésében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kórokozó hordozókkal kapcsolatos eljárások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Aszepszis, antiszepszis fogalma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Antiszeptikus és aszeptikus betegellátás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Kórokozók a kórházi környezetben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Kórházi fertőzések elleni küzdelem</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betegek biztonságát szolgáló intézkedések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Kézhigiéné</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Kézmosás, kézfertőtlenítés és műtéti kézfertőtlenítés (bemosakodás)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Steril eszközök használatának szabályai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Egyszer</w:t>
      </w:r>
      <w:r w:rsidR="00A37E62">
        <w:rPr>
          <w:rFonts w:ascii="Palatino Linotype" w:hAnsi="Palatino Linotype"/>
          <w:bCs/>
        </w:rPr>
        <w:t xml:space="preserve"> </w:t>
      </w:r>
      <w:r w:rsidRPr="00CB5FDE">
        <w:rPr>
          <w:rFonts w:ascii="Palatino Linotype" w:hAnsi="Palatino Linotype"/>
          <w:bCs/>
        </w:rPr>
        <w:t>használatos eszközök jellemzői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textíliák megfelelő használata és mosása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orvosi műszerek, ápolási és kényelmi eszközök használatának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ellátásban megjelenő fertőző betegek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 elkülönítése</w:t>
      </w:r>
      <w:r w:rsidR="00F01087">
        <w:rPr>
          <w:rFonts w:ascii="Palatino Linotype" w:hAnsi="Palatino Linotype"/>
          <w:bCs/>
        </w:rPr>
        <w:t xml:space="preserve"> otthonában és egészségügyi intézményben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izolálás elrendelése</w:t>
      </w:r>
      <w:r w:rsidR="00F01087">
        <w:rPr>
          <w:rFonts w:ascii="Palatino Linotype" w:hAnsi="Palatino Linotype"/>
          <w:bCs/>
        </w:rPr>
        <w:t>, teendők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Járványos megbetegedések az egészségügyi intézményekben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r w:rsidR="00A37E62" w:rsidRPr="00CB5FDE">
        <w:rPr>
          <w:rFonts w:ascii="Palatino Linotype" w:hAnsi="Palatino Linotype"/>
          <w:bCs/>
        </w:rPr>
        <w:t>fertőtlenítő-sterilizáló</w:t>
      </w:r>
      <w:r w:rsidRPr="00CB5FDE">
        <w:rPr>
          <w:rFonts w:ascii="Palatino Linotype" w:hAnsi="Palatino Linotype"/>
          <w:bCs/>
        </w:rPr>
        <w:t xml:space="preserve"> feladatai a kórházi járványok megfékezésében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intézmény kórház</w:t>
      </w:r>
      <w:r w:rsidR="00A37E62">
        <w:rPr>
          <w:rFonts w:ascii="Palatino Linotype" w:hAnsi="Palatino Linotype"/>
          <w:bCs/>
        </w:rPr>
        <w:t>-</w:t>
      </w:r>
      <w:r w:rsidRPr="00CB5FDE">
        <w:rPr>
          <w:rFonts w:ascii="Palatino Linotype" w:hAnsi="Palatino Linotype"/>
          <w:bCs/>
        </w:rPr>
        <w:t>higiénés szervezete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központi sterilizáló felépítése, részei, követelményei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betegosztályok, diagnosztikai és terápiás egységek kapcsolata a központi </w:t>
      </w:r>
      <w:r w:rsidRPr="00CB5FDE">
        <w:rPr>
          <w:rFonts w:ascii="Palatino Linotype" w:hAnsi="Palatino Linotype"/>
          <w:bCs/>
        </w:rPr>
        <w:tab/>
      </w:r>
      <w:r w:rsidRPr="00CB5FDE">
        <w:rPr>
          <w:rFonts w:ascii="Palatino Linotype" w:hAnsi="Palatino Linotype"/>
          <w:bCs/>
        </w:rPr>
        <w:tab/>
        <w:t>sterilizálóval</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Munkavédelem az egészségügyben</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i/>
        </w:rPr>
        <w:t xml:space="preserve">18 </w:t>
      </w:r>
      <w:r w:rsidRPr="00CB5FDE">
        <w:rPr>
          <w:rFonts w:ascii="Palatino Linotype" w:hAnsi="Palatino Linotype"/>
          <w:b/>
          <w:bCs/>
          <w:i/>
          <w:iCs/>
        </w:rPr>
        <w:t>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gramStart"/>
      <w:r w:rsidRPr="00CB5FDE">
        <w:rPr>
          <w:rFonts w:ascii="Palatino Linotype" w:hAnsi="Palatino Linotype"/>
          <w:bCs/>
        </w:rPr>
        <w:t>Munkavédelem</w:t>
      </w:r>
      <w:proofErr w:type="gramEnd"/>
      <w:r w:rsidRPr="00CB5FDE">
        <w:rPr>
          <w:rFonts w:ascii="Palatino Linotype" w:hAnsi="Palatino Linotype"/>
          <w:bCs/>
        </w:rPr>
        <w:t xml:space="preserve"> mint az egészséges és biztonságos munkakörülmények </w:t>
      </w:r>
      <w:r w:rsidRPr="00CB5FDE">
        <w:rPr>
          <w:rFonts w:ascii="Palatino Linotype" w:hAnsi="Palatino Linotype"/>
          <w:bCs/>
        </w:rPr>
        <w:tab/>
        <w:t xml:space="preserve">biztosításának alappillére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biztonságos munkavégzés környezeti és tárgyi feltételei az egészségügyben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gramStart"/>
      <w:r w:rsidR="00F01D0F" w:rsidRPr="00CB5FDE">
        <w:rPr>
          <w:rFonts w:ascii="Palatino Linotype" w:hAnsi="Palatino Linotype"/>
          <w:bCs/>
        </w:rPr>
        <w:t>Egészségügyi</w:t>
      </w:r>
      <w:r w:rsidRPr="00CB5FDE">
        <w:rPr>
          <w:rFonts w:ascii="Palatino Linotype" w:hAnsi="Palatino Linotype"/>
          <w:bCs/>
        </w:rPr>
        <w:t xml:space="preserve">  alkalmassági</w:t>
      </w:r>
      <w:proofErr w:type="gramEnd"/>
      <w:r w:rsidRPr="00CB5FDE">
        <w:rPr>
          <w:rFonts w:ascii="Palatino Linotype" w:hAnsi="Palatino Linotype"/>
          <w:bCs/>
        </w:rPr>
        <w:t xml:space="preserve"> vizsgálat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Kötelező és időszakos </w:t>
      </w:r>
      <w:r w:rsidR="00A37E62" w:rsidRPr="00CB5FDE">
        <w:rPr>
          <w:rFonts w:ascii="Palatino Linotype" w:hAnsi="Palatino Linotype"/>
          <w:bCs/>
        </w:rPr>
        <w:t>foglalkozás-egészségügyi</w:t>
      </w:r>
      <w:r w:rsidRPr="00CB5FDE">
        <w:rPr>
          <w:rFonts w:ascii="Palatino Linotype" w:hAnsi="Palatino Linotype"/>
          <w:bCs/>
        </w:rPr>
        <w:t xml:space="preserve"> vizsgálatok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Munkakörhöz kötött kötelező védőoltások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egyéni védőfelszerelések és védőeszközök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Az egészségügyben jelenlévő biológiai kockázati tényezők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munkahelyi megbetegedések elkerülésének lehetőségei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egészségügyben jelenlévő kémiai kockázati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munkahelyi balesetek és mérgezések elkerülésének lehetőségei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egészségügyben jelenlévő fizikai kockázati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Az elcsúszás, elesés, hátsérülés kockázata és annak elkerülése az egészségügyi </w:t>
      </w:r>
      <w:r w:rsidRPr="00CB5FDE">
        <w:rPr>
          <w:rFonts w:ascii="Palatino Linotype" w:hAnsi="Palatino Linotype"/>
          <w:bCs/>
        </w:rPr>
        <w:tab/>
        <w:t>munkában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Anyagmozgatás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fertőtlenítő – sterilező tevékenység végzése során felmerülő gyakori kockázatok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szakszerű munkavégzés munkabiztonsági tényezői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munkahelyi balesetek dokumentálása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intézményekben keletkező hulladékok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Veszélyes hulladékok kezelése, ártalmatlanítása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Környezet</w:t>
      </w:r>
      <w:r w:rsidR="00A37E62">
        <w:rPr>
          <w:rFonts w:ascii="Palatino Linotype" w:hAnsi="Palatino Linotype"/>
          <w:bCs/>
        </w:rPr>
        <w:t>-</w:t>
      </w:r>
      <w:r w:rsidRPr="00CB5FDE">
        <w:rPr>
          <w:rFonts w:ascii="Palatino Linotype" w:hAnsi="Palatino Linotype"/>
          <w:bCs/>
        </w:rPr>
        <w:t xml:space="preserve">egészségügyi és környezetvédelmi szabályok betartása a munka során </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képzés javasolt helyszíne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Tanterem</w:t>
      </w:r>
    </w:p>
    <w:p w:rsidR="00CB5FDE" w:rsidRPr="00CB5FDE" w:rsidRDefault="00CB5FDE" w:rsidP="00CB5FDE">
      <w:pPr>
        <w:widowControl w:val="0"/>
        <w:numPr>
          <w:ilvl w:val="1"/>
          <w:numId w:val="9"/>
        </w:numPr>
        <w:jc w:val="both"/>
        <w:rPr>
          <w:rFonts w:ascii="Palatino Linotype" w:hAnsi="Palatino Linotype"/>
          <w:b/>
          <w:bCs/>
          <w:iCs/>
        </w:rPr>
      </w:pPr>
      <w:r w:rsidRPr="00CB5FDE">
        <w:rPr>
          <w:rFonts w:ascii="Palatino Linotype" w:hAnsi="Palatino Linotype"/>
          <w:b/>
          <w:bCs/>
          <w:iCs/>
        </w:rPr>
        <w:t>A tantárgy elsajátítása során alkalmazható sajátos módszerek, tanulói tevékenységformák (ajánlás)</w:t>
      </w: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B5FDE" w:rsidRPr="00CB5FDE" w:rsidTr="00CB5FDE">
        <w:trPr>
          <w:jc w:val="center"/>
        </w:trPr>
        <w:tc>
          <w:tcPr>
            <w:tcW w:w="994"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Sorszám</w:t>
            </w:r>
          </w:p>
        </w:tc>
        <w:tc>
          <w:tcPr>
            <w:tcW w:w="280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 xml:space="preserve">Alkalmazott oktatási </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módszer neve</w:t>
            </w:r>
          </w:p>
        </w:tc>
        <w:tc>
          <w:tcPr>
            <w:tcW w:w="2835"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 tanulói tevékenység szervezeti kerete</w:t>
            </w:r>
          </w:p>
        </w:tc>
        <w:tc>
          <w:tcPr>
            <w:tcW w:w="2659"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jc w:val="center"/>
        </w:trPr>
        <w:tc>
          <w:tcPr>
            <w:tcW w:w="994" w:type="dxa"/>
            <w:vMerge/>
            <w:vAlign w:val="center"/>
          </w:tcPr>
          <w:p w:rsidR="00CB5FDE" w:rsidRPr="00CB5FDE" w:rsidRDefault="00CB5FDE" w:rsidP="00CB5FDE">
            <w:pPr>
              <w:widowControl w:val="0"/>
              <w:ind w:left="360"/>
              <w:jc w:val="both"/>
              <w:rPr>
                <w:rFonts w:ascii="Palatino Linotype" w:hAnsi="Palatino Linotype"/>
                <w:b/>
                <w:bCs/>
              </w:rPr>
            </w:pPr>
          </w:p>
        </w:tc>
        <w:tc>
          <w:tcPr>
            <w:tcW w:w="2800" w:type="dxa"/>
            <w:vMerge/>
            <w:vAlign w:val="center"/>
          </w:tcPr>
          <w:p w:rsidR="00CB5FDE" w:rsidRPr="00CB5FDE" w:rsidRDefault="00CB5FDE" w:rsidP="00CB5FDE">
            <w:pPr>
              <w:widowControl w:val="0"/>
              <w:ind w:left="360"/>
              <w:jc w:val="both"/>
              <w:rPr>
                <w:rFonts w:ascii="Palatino Linotype" w:hAnsi="Palatino Linotype"/>
                <w:b/>
                <w:bCs/>
              </w:rPr>
            </w:pPr>
          </w:p>
        </w:tc>
        <w:tc>
          <w:tcPr>
            <w:tcW w:w="945" w:type="dxa"/>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egyéni</w:t>
            </w:r>
          </w:p>
        </w:tc>
        <w:tc>
          <w:tcPr>
            <w:tcW w:w="945" w:type="dxa"/>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csoport</w:t>
            </w:r>
          </w:p>
        </w:tc>
        <w:tc>
          <w:tcPr>
            <w:tcW w:w="945" w:type="dxa"/>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osztály</w:t>
            </w:r>
          </w:p>
        </w:tc>
        <w:tc>
          <w:tcPr>
            <w:tcW w:w="2659"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magyarázat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1.2.</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elbeszélés</w:t>
            </w: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1.3.</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kiselőadás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1.4.</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megbeszélés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1.5.</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vita</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1.6.</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szemléltetés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1.7.</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projekt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1.8.</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kooperatív tanulás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1.9.</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házi feladat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CB5FDE" w:rsidRPr="00CB5FDE" w:rsidRDefault="00CB5FDE" w:rsidP="00CB5FDE">
      <w:pPr>
        <w:widowControl w:val="0"/>
        <w:ind w:left="360"/>
        <w:jc w:val="both"/>
        <w:rPr>
          <w:rFonts w:ascii="Palatino Linotype" w:hAnsi="Palatino Linotype"/>
          <w:b/>
          <w:bCs/>
          <w:iCs/>
        </w:rPr>
      </w:pP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B5FDE" w:rsidRPr="00CB5FDE" w:rsidTr="00CB5FDE">
        <w:trPr>
          <w:cantSplit/>
          <w:trHeight w:val="921"/>
          <w:jc w:val="center"/>
        </w:trPr>
        <w:tc>
          <w:tcPr>
            <w:tcW w:w="828"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Sor-szám</w:t>
            </w:r>
          </w:p>
        </w:tc>
        <w:tc>
          <w:tcPr>
            <w:tcW w:w="3621"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tevékenységforma</w:t>
            </w:r>
          </w:p>
        </w:tc>
        <w:tc>
          <w:tcPr>
            <w:tcW w:w="2370"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 szervezési kerete</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(differenciálási módok)</w:t>
            </w:r>
          </w:p>
        </w:tc>
        <w:tc>
          <w:tcPr>
            <w:tcW w:w="219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cantSplit/>
          <w:trHeight w:val="1076"/>
          <w:jc w:val="center"/>
        </w:trPr>
        <w:tc>
          <w:tcPr>
            <w:tcW w:w="828" w:type="dxa"/>
            <w:vMerge/>
            <w:vAlign w:val="center"/>
          </w:tcPr>
          <w:p w:rsidR="00CB5FDE" w:rsidRPr="00CB5FDE" w:rsidRDefault="00CB5FDE" w:rsidP="00CB5FDE">
            <w:pPr>
              <w:widowControl w:val="0"/>
              <w:ind w:left="360"/>
              <w:jc w:val="both"/>
              <w:rPr>
                <w:rFonts w:ascii="Palatino Linotype" w:hAnsi="Palatino Linotype"/>
                <w:b/>
                <w:bCs/>
              </w:rPr>
            </w:pPr>
          </w:p>
        </w:tc>
        <w:tc>
          <w:tcPr>
            <w:tcW w:w="3621" w:type="dxa"/>
            <w:vMerge/>
            <w:vAlign w:val="center"/>
          </w:tcPr>
          <w:p w:rsidR="00CB5FDE" w:rsidRPr="00CB5FDE" w:rsidRDefault="00CB5FDE" w:rsidP="00CB5FDE">
            <w:pPr>
              <w:widowControl w:val="0"/>
              <w:ind w:left="360"/>
              <w:jc w:val="both"/>
              <w:rPr>
                <w:rFonts w:ascii="Palatino Linotype" w:hAnsi="Palatino Linotype"/>
                <w:b/>
                <w:bCs/>
              </w:rPr>
            </w:pPr>
          </w:p>
        </w:tc>
        <w:tc>
          <w:tcPr>
            <w:tcW w:w="809" w:type="dxa"/>
            <w:textDirection w:val="btLr"/>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Egyéni</w:t>
            </w:r>
          </w:p>
        </w:tc>
        <w:tc>
          <w:tcPr>
            <w:tcW w:w="798" w:type="dxa"/>
            <w:textDirection w:val="btLr"/>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Csoport-</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bontás</w:t>
            </w:r>
          </w:p>
        </w:tc>
        <w:tc>
          <w:tcPr>
            <w:tcW w:w="763" w:type="dxa"/>
            <w:textDirection w:val="btLr"/>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Osztály-</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keret</w:t>
            </w:r>
          </w:p>
        </w:tc>
        <w:tc>
          <w:tcPr>
            <w:tcW w:w="2190"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828"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1.</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Információ feldolgozó tevékenységek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Olvasott szöveg önálló feldolgozása</w:t>
            </w:r>
          </w:p>
        </w:tc>
        <w:tc>
          <w:tcPr>
            <w:tcW w:w="80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Olvasott szöveg feladattal vezetett feldolgozása</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Olvasott szöveg feldolgozása jegyzeteléssel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Információk önálló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1.5.</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Információk feladattal vezetett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2.</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Ismeretalkalmazási gyakorló tevékenységek, feladatok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2.1.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Írásos elemzések készítése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2.2.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Leírás készítése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2.3.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Válaszolás írásban mondatszintű kérdésekre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2.4.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Tesztfeladat megoldása</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2.5.</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Szöveges előadás egyéni felkészüléssel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3.</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Csoportos munkaformák körében</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3.1.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Feladattal vezetett kiscsoportos szövegfeldolgozás</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3.2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Kiscsoportos szakmai munkavégzés irányítással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értékelésének módja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A köznevelési tv. 54. § (2) a) pontja szerinti értékeléssel. </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0"/>
          <w:numId w:val="9"/>
        </w:numPr>
        <w:jc w:val="both"/>
        <w:rPr>
          <w:rFonts w:ascii="Palatino Linotype" w:hAnsi="Palatino Linotype"/>
          <w:b/>
          <w:bCs/>
        </w:rPr>
      </w:pPr>
      <w:r w:rsidRPr="00CB5FDE">
        <w:rPr>
          <w:rFonts w:ascii="Palatino Linotype" w:hAnsi="Palatino Linotype"/>
          <w:b/>
          <w:bCs/>
        </w:rPr>
        <w:t>Higiénés gyakorlat tantárgy</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i/>
        </w:rPr>
        <w:tab/>
      </w:r>
      <w:r w:rsidR="0089293E">
        <w:rPr>
          <w:rFonts w:ascii="Palatino Linotype" w:hAnsi="Palatino Linotype"/>
          <w:b/>
          <w:bCs/>
          <w:i/>
        </w:rPr>
        <w:t>72</w:t>
      </w:r>
      <w:r w:rsidRPr="00CB5FDE">
        <w:rPr>
          <w:rFonts w:ascii="Palatino Linotype" w:hAnsi="Palatino Linotype"/>
          <w:b/>
          <w:bCs/>
        </w:rPr>
        <w:t xml:space="preserve"> óra</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tanításának célja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tanulók a gyakorlati órákon szerezzenek tapasztalatot a munkahelyi higiénia kialakításáról, megvédéséről. Figyeljenek oda a személyes higiéniai elvárások betartására. Képesek legyenek felelősséggel elvégezni a rájuk bízott feladatokat</w:t>
      </w:r>
      <w:proofErr w:type="gramStart"/>
      <w:r w:rsidRPr="00CB5FDE">
        <w:rPr>
          <w:rFonts w:ascii="Palatino Linotype" w:hAnsi="Palatino Linotype"/>
          <w:bCs/>
        </w:rPr>
        <w:t>,  a</w:t>
      </w:r>
      <w:proofErr w:type="gramEnd"/>
      <w:r w:rsidRPr="00CB5FDE">
        <w:rPr>
          <w:rFonts w:ascii="Palatino Linotype" w:hAnsi="Palatino Linotype"/>
          <w:bCs/>
        </w:rPr>
        <w:t xml:space="preserve"> belső szabályokat betartani.</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Kapcsolódó közismereti, szakmai tartalmak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Biológia, kémia, mikrobiológia </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Témakörök</w:t>
      </w: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Személyi higiéné</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6E1A91">
        <w:rPr>
          <w:rFonts w:ascii="Palatino Linotype" w:hAnsi="Palatino Linotype"/>
          <w:b/>
          <w:bCs/>
        </w:rPr>
        <w:t>9</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A </w:t>
      </w:r>
      <w:proofErr w:type="spellStart"/>
      <w:r w:rsidRPr="00CB5FDE">
        <w:rPr>
          <w:rFonts w:ascii="Palatino Linotype" w:hAnsi="Palatino Linotype"/>
          <w:bCs/>
        </w:rPr>
        <w:t>kézhigiéné</w:t>
      </w:r>
      <w:proofErr w:type="spellEnd"/>
      <w:r w:rsidRPr="00CB5FDE">
        <w:rPr>
          <w:rFonts w:ascii="Palatino Linotype" w:hAnsi="Palatino Linotype"/>
          <w:bCs/>
        </w:rPr>
        <w:t xml:space="preserve"> öt momentuma (WHO ajánlás)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Higiénés kézfertőtlenítés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Higiénés kézfertőtlenítő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Egyfázisú kézfertőtlenítő szerek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Kétfázisú kézfertőtlenítő szerek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Alkoholos kézbedörzsölés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Higiénés kézfertőtlenítés menete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Papírtörölköző, kézszárító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Textil törölköző</w:t>
      </w:r>
      <w:proofErr w:type="gramEnd"/>
      <w:r w:rsidRPr="00CB5FDE">
        <w:rPr>
          <w:rFonts w:ascii="Palatino Linotype" w:hAnsi="Palatino Linotype"/>
          <w:bCs/>
        </w:rPr>
        <w:t xml:space="preserve"> használatára vonatkozó szabályok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Bőrápolás jelentősége</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betegek kézmosási lehetőségének biztosítása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Kézfertőtlenítés a kórteremben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beteg személyi higiénéjének biztosítása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betegágy higiénéjének biztosítása</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Egészségügyi személyzet teljes személyi fertőtlenítése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Betegek teljes személyi fertőtlenítése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Izolálás kivitelezése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Izoláláshoz kapcsolódó biztonsági feladatok</w:t>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2"/>
          <w:numId w:val="9"/>
        </w:numPr>
        <w:jc w:val="both"/>
        <w:rPr>
          <w:rFonts w:ascii="Palatino Linotype" w:hAnsi="Palatino Linotype"/>
          <w:b/>
          <w:bCs/>
          <w:i/>
        </w:rPr>
      </w:pPr>
      <w:r w:rsidRPr="00CB5FDE">
        <w:rPr>
          <w:rFonts w:ascii="Palatino Linotype" w:hAnsi="Palatino Linotype"/>
          <w:b/>
          <w:bCs/>
        </w:rPr>
        <w:t>Kórházi higiéné</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6E1A91">
        <w:rPr>
          <w:rFonts w:ascii="Palatino Linotype" w:hAnsi="Palatino Linotype"/>
          <w:b/>
          <w:bCs/>
        </w:rPr>
        <w:t>63</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intézmények higiénéjének biztosítása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Fertőtlenítő takarítás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takarítás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takarítás sorrendje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Kézi és gépi takarítás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Takarításhoz használt védő és munkaeszközök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fertőtlentő</w:t>
      </w:r>
      <w:proofErr w:type="spellEnd"/>
      <w:r w:rsidRPr="00CB5FDE">
        <w:rPr>
          <w:rFonts w:ascii="Palatino Linotype" w:hAnsi="Palatino Linotype"/>
          <w:bCs/>
        </w:rPr>
        <w:t xml:space="preserve"> – sterilező munka során megismerendő eszközök, műszerek, </w:t>
      </w:r>
      <w:r w:rsidRPr="00CB5FDE">
        <w:rPr>
          <w:rFonts w:ascii="Palatino Linotype" w:hAnsi="Palatino Linotype"/>
          <w:bCs/>
        </w:rPr>
        <w:tab/>
        <w:t>berendezések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Orvosi eszközök, </w:t>
      </w:r>
      <w:proofErr w:type="spellStart"/>
      <w:r w:rsidRPr="00CB5FDE">
        <w:rPr>
          <w:rFonts w:ascii="Palatino Linotype" w:hAnsi="Palatino Linotype"/>
          <w:bCs/>
        </w:rPr>
        <w:t>kéziműszerek</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Ápolási eszközök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beteg kényelmét szolgáló eszközök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Egyszer</w:t>
      </w:r>
      <w:r w:rsidR="006E1A91">
        <w:rPr>
          <w:rFonts w:ascii="Palatino Linotype" w:hAnsi="Palatino Linotype"/>
          <w:bCs/>
        </w:rPr>
        <w:t xml:space="preserve"> </w:t>
      </w:r>
      <w:r w:rsidRPr="00CB5FDE">
        <w:rPr>
          <w:rFonts w:ascii="Palatino Linotype" w:hAnsi="Palatino Linotype"/>
          <w:bCs/>
        </w:rPr>
        <w:t>használatos eszközök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eszközök és műszerek biztonságos kezelése a fertőtlenítő-sterilező munka során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Szúró, vágó alkatrészek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Az eszközök szétszerelése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Egyszer</w:t>
      </w:r>
      <w:r w:rsidR="006E1A91">
        <w:rPr>
          <w:rFonts w:ascii="Palatino Linotype" w:hAnsi="Palatino Linotype"/>
          <w:bCs/>
        </w:rPr>
        <w:t xml:space="preserve"> </w:t>
      </w:r>
      <w:r w:rsidRPr="00CB5FDE">
        <w:rPr>
          <w:rFonts w:ascii="Palatino Linotype" w:hAnsi="Palatino Linotype"/>
          <w:bCs/>
        </w:rPr>
        <w:t>használatos eszközök tárolása és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Anyagmozgatás egészségügyi intézmén</w:t>
      </w:r>
      <w:r w:rsidR="006E1A91">
        <w:rPr>
          <w:rFonts w:ascii="Palatino Linotype" w:hAnsi="Palatino Linotype"/>
          <w:bCs/>
        </w:rPr>
        <w:t>y</w:t>
      </w:r>
      <w:r w:rsidRPr="00CB5FDE">
        <w:rPr>
          <w:rFonts w:ascii="Palatino Linotype" w:hAnsi="Palatino Linotype"/>
          <w:bCs/>
        </w:rPr>
        <w:t>en belül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központi sterilizáló működése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Munkaruha és védőruha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Védőruha helyes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Védőeszközök helyes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Rövid és hosszú szárú gumi illetve latex alapú kesztyűk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Védőkötény és védőcipő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Sebészi és FFP maszkok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Védőszemüvegek és védősapkák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védőeszközök használat utáni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használt védőeszközökkel kapcsolatos teendők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Veszélyes hulladékok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Műanyag </w:t>
      </w:r>
      <w:proofErr w:type="spellStart"/>
      <w:r w:rsidRPr="00CB5FDE">
        <w:rPr>
          <w:rFonts w:ascii="Palatino Linotype" w:hAnsi="Palatino Linotype"/>
          <w:bCs/>
        </w:rPr>
        <w:t>badellák</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Többrétegű papírdobozok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Tűtároló </w:t>
      </w:r>
      <w:proofErr w:type="spellStart"/>
      <w:r w:rsidRPr="00CB5FDE">
        <w:rPr>
          <w:rFonts w:ascii="Palatino Linotype" w:hAnsi="Palatino Linotype"/>
          <w:bCs/>
        </w:rPr>
        <w:t>edényzet</w:t>
      </w:r>
      <w:proofErr w:type="spellEnd"/>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képzés javasolt helyszíne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Demonstrációs terem</w:t>
      </w:r>
    </w:p>
    <w:p w:rsidR="00CB5FDE" w:rsidRPr="007F5F52" w:rsidRDefault="00CB5FDE" w:rsidP="00CB5FDE">
      <w:pPr>
        <w:widowControl w:val="0"/>
        <w:numPr>
          <w:ilvl w:val="1"/>
          <w:numId w:val="9"/>
        </w:numPr>
        <w:ind w:left="360"/>
        <w:jc w:val="both"/>
        <w:rPr>
          <w:rFonts w:ascii="Palatino Linotype" w:hAnsi="Palatino Linotype"/>
          <w:bCs/>
        </w:rPr>
      </w:pPr>
      <w:r w:rsidRPr="007F5F52">
        <w:rPr>
          <w:rFonts w:ascii="Palatino Linotype" w:hAnsi="Palatino Linotype"/>
          <w:b/>
          <w:bCs/>
          <w:iCs/>
        </w:rPr>
        <w:t>A tantárgy elsajátítása során alkalmazható sajátos módszerek, tanulói tevékenységformák (ajánlás)</w:t>
      </w: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B5FDE" w:rsidRPr="00CB5FDE" w:rsidTr="00CB5FDE">
        <w:trPr>
          <w:jc w:val="center"/>
        </w:trPr>
        <w:tc>
          <w:tcPr>
            <w:tcW w:w="994" w:type="dxa"/>
            <w:vMerge w:val="restart"/>
            <w:vAlign w:val="center"/>
          </w:tcPr>
          <w:p w:rsidR="00CB5FDE" w:rsidRPr="00CB5FDE" w:rsidRDefault="00CB5FDE" w:rsidP="00C143EF">
            <w:pPr>
              <w:widowControl w:val="0"/>
              <w:ind w:right="-216"/>
              <w:jc w:val="both"/>
              <w:rPr>
                <w:rFonts w:ascii="Palatino Linotype" w:hAnsi="Palatino Linotype"/>
                <w:b/>
                <w:bCs/>
              </w:rPr>
            </w:pPr>
            <w:r w:rsidRPr="00CB5FDE">
              <w:rPr>
                <w:rFonts w:ascii="Palatino Linotype" w:hAnsi="Palatino Linotype"/>
                <w:b/>
                <w:bCs/>
              </w:rPr>
              <w:t>Sorszám</w:t>
            </w:r>
          </w:p>
        </w:tc>
        <w:tc>
          <w:tcPr>
            <w:tcW w:w="2800" w:type="dxa"/>
            <w:vMerge w:val="restart"/>
            <w:vAlign w:val="center"/>
          </w:tcPr>
          <w:p w:rsidR="00CB5FDE" w:rsidRPr="00CB5FDE" w:rsidRDefault="00CB5FDE" w:rsidP="00C143EF">
            <w:pPr>
              <w:widowControl w:val="0"/>
              <w:jc w:val="both"/>
              <w:rPr>
                <w:rFonts w:ascii="Palatino Linotype" w:hAnsi="Palatino Linotype"/>
                <w:b/>
                <w:bCs/>
              </w:rPr>
            </w:pPr>
            <w:r w:rsidRPr="00CB5FDE">
              <w:rPr>
                <w:rFonts w:ascii="Palatino Linotype" w:hAnsi="Palatino Linotype"/>
                <w:b/>
                <w:bCs/>
              </w:rPr>
              <w:t>Alkalmazott oktatási módszer neve</w:t>
            </w:r>
          </w:p>
        </w:tc>
        <w:tc>
          <w:tcPr>
            <w:tcW w:w="2835" w:type="dxa"/>
            <w:gridSpan w:val="3"/>
            <w:vAlign w:val="center"/>
          </w:tcPr>
          <w:p w:rsidR="00CB5FDE" w:rsidRPr="00CB5FDE" w:rsidRDefault="00CB5FDE" w:rsidP="00C143EF">
            <w:pPr>
              <w:widowControl w:val="0"/>
              <w:jc w:val="both"/>
              <w:rPr>
                <w:rFonts w:ascii="Palatino Linotype" w:hAnsi="Palatino Linotype"/>
                <w:b/>
                <w:bCs/>
              </w:rPr>
            </w:pPr>
            <w:r w:rsidRPr="00CB5FDE">
              <w:rPr>
                <w:rFonts w:ascii="Palatino Linotype" w:hAnsi="Palatino Linotype"/>
                <w:b/>
                <w:bCs/>
              </w:rPr>
              <w:t>A tanulói tevékenység szervezeti kerete</w:t>
            </w:r>
          </w:p>
        </w:tc>
        <w:tc>
          <w:tcPr>
            <w:tcW w:w="2659" w:type="dxa"/>
            <w:vMerge w:val="restart"/>
            <w:vAlign w:val="center"/>
          </w:tcPr>
          <w:p w:rsidR="00CB5FDE" w:rsidRPr="00CB5FDE" w:rsidRDefault="00CB5FDE" w:rsidP="00C143EF">
            <w:pPr>
              <w:widowControl w:val="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jc w:val="center"/>
        </w:trPr>
        <w:tc>
          <w:tcPr>
            <w:tcW w:w="994" w:type="dxa"/>
            <w:vMerge/>
            <w:vAlign w:val="center"/>
          </w:tcPr>
          <w:p w:rsidR="00CB5FDE" w:rsidRPr="00CB5FDE" w:rsidRDefault="00CB5FDE" w:rsidP="00CB5FDE">
            <w:pPr>
              <w:widowControl w:val="0"/>
              <w:ind w:left="360"/>
              <w:jc w:val="both"/>
              <w:rPr>
                <w:rFonts w:ascii="Palatino Linotype" w:hAnsi="Palatino Linotype"/>
                <w:b/>
                <w:bCs/>
              </w:rPr>
            </w:pPr>
          </w:p>
        </w:tc>
        <w:tc>
          <w:tcPr>
            <w:tcW w:w="2800" w:type="dxa"/>
            <w:vMerge/>
            <w:vAlign w:val="center"/>
          </w:tcPr>
          <w:p w:rsidR="00CB5FDE" w:rsidRPr="00CB5FDE" w:rsidRDefault="00CB5FDE" w:rsidP="00CB5FDE">
            <w:pPr>
              <w:widowControl w:val="0"/>
              <w:ind w:left="360"/>
              <w:jc w:val="both"/>
              <w:rPr>
                <w:rFonts w:ascii="Palatino Linotype" w:hAnsi="Palatino Linotype"/>
                <w:b/>
                <w:bCs/>
              </w:rPr>
            </w:pPr>
          </w:p>
        </w:tc>
        <w:tc>
          <w:tcPr>
            <w:tcW w:w="945" w:type="dxa"/>
            <w:vAlign w:val="center"/>
          </w:tcPr>
          <w:p w:rsidR="00CB5FDE" w:rsidRPr="00CB5FDE" w:rsidRDefault="00CB5FDE" w:rsidP="006E1A91">
            <w:pPr>
              <w:widowControl w:val="0"/>
              <w:jc w:val="both"/>
              <w:rPr>
                <w:rFonts w:ascii="Palatino Linotype" w:hAnsi="Palatino Linotype"/>
                <w:b/>
                <w:bCs/>
              </w:rPr>
            </w:pPr>
            <w:r w:rsidRPr="00CB5FDE">
              <w:rPr>
                <w:rFonts w:ascii="Palatino Linotype" w:hAnsi="Palatino Linotype"/>
                <w:b/>
                <w:bCs/>
              </w:rPr>
              <w:t>egyéni</w:t>
            </w:r>
          </w:p>
        </w:tc>
        <w:tc>
          <w:tcPr>
            <w:tcW w:w="945" w:type="dxa"/>
            <w:vAlign w:val="center"/>
          </w:tcPr>
          <w:p w:rsidR="00CB5FDE" w:rsidRPr="00CB5FDE" w:rsidRDefault="00CB5FDE" w:rsidP="006E1A91">
            <w:pPr>
              <w:widowControl w:val="0"/>
              <w:ind w:right="-62"/>
              <w:jc w:val="both"/>
              <w:rPr>
                <w:rFonts w:ascii="Palatino Linotype" w:hAnsi="Palatino Linotype"/>
                <w:b/>
                <w:bCs/>
              </w:rPr>
            </w:pPr>
            <w:r w:rsidRPr="00CB5FDE">
              <w:rPr>
                <w:rFonts w:ascii="Palatino Linotype" w:hAnsi="Palatino Linotype"/>
                <w:b/>
                <w:bCs/>
              </w:rPr>
              <w:t>csoport</w:t>
            </w:r>
          </w:p>
        </w:tc>
        <w:tc>
          <w:tcPr>
            <w:tcW w:w="945" w:type="dxa"/>
            <w:vAlign w:val="center"/>
          </w:tcPr>
          <w:p w:rsidR="00CB5FDE" w:rsidRPr="00CB5FDE" w:rsidRDefault="00CB5FDE" w:rsidP="006E1A91">
            <w:pPr>
              <w:widowControl w:val="0"/>
              <w:jc w:val="both"/>
              <w:rPr>
                <w:rFonts w:ascii="Palatino Linotype" w:hAnsi="Palatino Linotype"/>
                <w:b/>
                <w:bCs/>
              </w:rPr>
            </w:pPr>
            <w:r w:rsidRPr="00CB5FDE">
              <w:rPr>
                <w:rFonts w:ascii="Palatino Linotype" w:hAnsi="Palatino Linotype"/>
                <w:b/>
                <w:bCs/>
              </w:rPr>
              <w:t>osztály</w:t>
            </w:r>
          </w:p>
        </w:tc>
        <w:tc>
          <w:tcPr>
            <w:tcW w:w="2659"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magyarázat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143EF" w:rsidP="00CB5FDE">
            <w:pPr>
              <w:widowControl w:val="0"/>
              <w:ind w:left="360"/>
              <w:jc w:val="both"/>
              <w:rPr>
                <w:rFonts w:ascii="Palatino Linotype" w:hAnsi="Palatino Linotype"/>
                <w:bCs/>
              </w:rPr>
            </w:pPr>
            <w:r>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1.2.</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elbeszélés</w:t>
            </w: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1.3.</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kiselőadás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143EF" w:rsidP="00CB5FDE">
            <w:pPr>
              <w:widowControl w:val="0"/>
              <w:ind w:left="360"/>
              <w:jc w:val="both"/>
              <w:rPr>
                <w:rFonts w:ascii="Palatino Linotype" w:hAnsi="Palatino Linotype"/>
                <w:bCs/>
              </w:rPr>
            </w:pPr>
            <w:r>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1.4.</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megbeszélés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1.5.</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vita</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1.6.</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szemléltetés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143EF" w:rsidP="00CB5FDE">
            <w:pPr>
              <w:widowControl w:val="0"/>
              <w:ind w:left="360"/>
              <w:jc w:val="both"/>
              <w:rPr>
                <w:rFonts w:ascii="Palatino Linotype" w:hAnsi="Palatino Linotype"/>
                <w:bCs/>
              </w:rPr>
            </w:pPr>
            <w:r>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1.7.</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projekt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1.8.</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kooperatív tanulás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1.9.</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szimuláció</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143EF" w:rsidP="00CB5FDE">
            <w:pPr>
              <w:widowControl w:val="0"/>
              <w:ind w:left="360"/>
              <w:jc w:val="both"/>
              <w:rPr>
                <w:rFonts w:ascii="Palatino Linotype" w:hAnsi="Palatino Linotype"/>
                <w:bCs/>
              </w:rPr>
            </w:pPr>
            <w:r>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1.10.</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szerepjáték</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7F5F52">
            <w:pPr>
              <w:widowControl w:val="0"/>
              <w:ind w:firstLine="1"/>
              <w:jc w:val="both"/>
              <w:rPr>
                <w:rFonts w:ascii="Palatino Linotype" w:hAnsi="Palatino Linotype"/>
                <w:bCs/>
              </w:rPr>
            </w:pPr>
            <w:r w:rsidRPr="00CB5FDE">
              <w:rPr>
                <w:rFonts w:ascii="Palatino Linotype" w:hAnsi="Palatino Linotype"/>
                <w:bCs/>
              </w:rPr>
              <w:t>1.11.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házi feladat</w:t>
            </w:r>
          </w:p>
        </w:tc>
        <w:tc>
          <w:tcPr>
            <w:tcW w:w="945" w:type="dxa"/>
            <w:vAlign w:val="center"/>
          </w:tcPr>
          <w:p w:rsidR="00CB5FDE" w:rsidRPr="00CB5FDE" w:rsidRDefault="00C143EF" w:rsidP="00CB5FDE">
            <w:pPr>
              <w:widowControl w:val="0"/>
              <w:ind w:left="360"/>
              <w:jc w:val="both"/>
              <w:rPr>
                <w:rFonts w:ascii="Palatino Linotype" w:hAnsi="Palatino Linotype"/>
                <w:bCs/>
              </w:rPr>
            </w:pPr>
            <w:r>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B5FDE" w:rsidRPr="00CB5FDE" w:rsidTr="00CB5FDE">
        <w:trPr>
          <w:cantSplit/>
          <w:trHeight w:val="921"/>
          <w:jc w:val="center"/>
        </w:trPr>
        <w:tc>
          <w:tcPr>
            <w:tcW w:w="828" w:type="dxa"/>
            <w:vMerge w:val="restart"/>
            <w:vAlign w:val="center"/>
          </w:tcPr>
          <w:p w:rsidR="00CB5FDE" w:rsidRPr="00CB5FDE" w:rsidRDefault="00CB5FDE" w:rsidP="007F5F52">
            <w:pPr>
              <w:widowControl w:val="0"/>
              <w:jc w:val="both"/>
              <w:rPr>
                <w:rFonts w:ascii="Palatino Linotype" w:hAnsi="Palatino Linotype"/>
                <w:b/>
                <w:bCs/>
              </w:rPr>
            </w:pPr>
            <w:r w:rsidRPr="00CB5FDE">
              <w:rPr>
                <w:rFonts w:ascii="Palatino Linotype" w:hAnsi="Palatino Linotype"/>
                <w:b/>
                <w:bCs/>
              </w:rPr>
              <w:t>Sor-szám</w:t>
            </w:r>
          </w:p>
        </w:tc>
        <w:tc>
          <w:tcPr>
            <w:tcW w:w="3621"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tevékenységforma</w:t>
            </w:r>
          </w:p>
        </w:tc>
        <w:tc>
          <w:tcPr>
            <w:tcW w:w="2370"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 szervezési kerete</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(differenciálási módok)</w:t>
            </w:r>
          </w:p>
        </w:tc>
        <w:tc>
          <w:tcPr>
            <w:tcW w:w="2190" w:type="dxa"/>
            <w:vMerge w:val="restart"/>
            <w:vAlign w:val="center"/>
          </w:tcPr>
          <w:p w:rsidR="00CB5FDE" w:rsidRPr="00CB5FDE" w:rsidRDefault="00CB5FDE" w:rsidP="00432173">
            <w:pPr>
              <w:widowControl w:val="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cantSplit/>
          <w:trHeight w:val="1076"/>
          <w:jc w:val="center"/>
        </w:trPr>
        <w:tc>
          <w:tcPr>
            <w:tcW w:w="828" w:type="dxa"/>
            <w:vMerge/>
            <w:vAlign w:val="center"/>
          </w:tcPr>
          <w:p w:rsidR="00CB5FDE" w:rsidRPr="00CB5FDE" w:rsidRDefault="00CB5FDE" w:rsidP="00CB5FDE">
            <w:pPr>
              <w:widowControl w:val="0"/>
              <w:ind w:left="360"/>
              <w:jc w:val="both"/>
              <w:rPr>
                <w:rFonts w:ascii="Palatino Linotype" w:hAnsi="Palatino Linotype"/>
                <w:b/>
                <w:bCs/>
              </w:rPr>
            </w:pPr>
          </w:p>
        </w:tc>
        <w:tc>
          <w:tcPr>
            <w:tcW w:w="3621" w:type="dxa"/>
            <w:vMerge/>
            <w:vAlign w:val="center"/>
          </w:tcPr>
          <w:p w:rsidR="00CB5FDE" w:rsidRPr="00CB5FDE" w:rsidRDefault="00CB5FDE" w:rsidP="00CB5FDE">
            <w:pPr>
              <w:widowControl w:val="0"/>
              <w:ind w:left="360"/>
              <w:jc w:val="both"/>
              <w:rPr>
                <w:rFonts w:ascii="Palatino Linotype" w:hAnsi="Palatino Linotype"/>
                <w:b/>
                <w:bCs/>
              </w:rPr>
            </w:pPr>
          </w:p>
        </w:tc>
        <w:tc>
          <w:tcPr>
            <w:tcW w:w="809" w:type="dxa"/>
            <w:textDirection w:val="btLr"/>
            <w:vAlign w:val="center"/>
          </w:tcPr>
          <w:p w:rsidR="00CB5FDE" w:rsidRPr="00CB5FDE" w:rsidRDefault="00CB5FDE" w:rsidP="007F5F52">
            <w:pPr>
              <w:widowControl w:val="0"/>
              <w:ind w:left="113"/>
              <w:jc w:val="both"/>
              <w:rPr>
                <w:rFonts w:ascii="Palatino Linotype" w:hAnsi="Palatino Linotype"/>
                <w:b/>
                <w:bCs/>
              </w:rPr>
            </w:pPr>
            <w:r w:rsidRPr="00CB5FDE">
              <w:rPr>
                <w:rFonts w:ascii="Palatino Linotype" w:hAnsi="Palatino Linotype"/>
                <w:b/>
                <w:bCs/>
              </w:rPr>
              <w:t>Egyéni</w:t>
            </w:r>
          </w:p>
        </w:tc>
        <w:tc>
          <w:tcPr>
            <w:tcW w:w="798" w:type="dxa"/>
            <w:textDirection w:val="btLr"/>
            <w:vAlign w:val="center"/>
          </w:tcPr>
          <w:p w:rsidR="00CB5FDE" w:rsidRPr="00CB5FDE" w:rsidRDefault="00CB5FDE" w:rsidP="007F5F52">
            <w:pPr>
              <w:widowControl w:val="0"/>
              <w:ind w:left="113"/>
              <w:jc w:val="both"/>
              <w:rPr>
                <w:rFonts w:ascii="Palatino Linotype" w:hAnsi="Palatino Linotype"/>
                <w:b/>
                <w:bCs/>
              </w:rPr>
            </w:pPr>
            <w:r w:rsidRPr="00CB5FDE">
              <w:rPr>
                <w:rFonts w:ascii="Palatino Linotype" w:hAnsi="Palatino Linotype"/>
                <w:b/>
                <w:bCs/>
              </w:rPr>
              <w:t>Csoport-</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bontás</w:t>
            </w:r>
          </w:p>
        </w:tc>
        <w:tc>
          <w:tcPr>
            <w:tcW w:w="763" w:type="dxa"/>
            <w:textDirection w:val="btLr"/>
            <w:vAlign w:val="center"/>
          </w:tcPr>
          <w:p w:rsidR="00CB5FDE" w:rsidRPr="00CB5FDE" w:rsidRDefault="00CB5FDE" w:rsidP="007F5F52">
            <w:pPr>
              <w:widowControl w:val="0"/>
              <w:ind w:left="113"/>
              <w:jc w:val="both"/>
              <w:rPr>
                <w:rFonts w:ascii="Palatino Linotype" w:hAnsi="Palatino Linotype"/>
                <w:b/>
                <w:bCs/>
              </w:rPr>
            </w:pPr>
            <w:r w:rsidRPr="00CB5FDE">
              <w:rPr>
                <w:rFonts w:ascii="Palatino Linotype" w:hAnsi="Palatino Linotype"/>
                <w:b/>
                <w:bCs/>
              </w:rPr>
              <w:t>Osztály-</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keret</w:t>
            </w:r>
          </w:p>
        </w:tc>
        <w:tc>
          <w:tcPr>
            <w:tcW w:w="2190"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828" w:type="dxa"/>
            <w:shd w:val="clear" w:color="auto" w:fill="D9D9D9"/>
            <w:vAlign w:val="center"/>
          </w:tcPr>
          <w:p w:rsidR="00CB5FDE" w:rsidRPr="00CB5FDE" w:rsidRDefault="00CB5FDE" w:rsidP="008F5964">
            <w:pPr>
              <w:widowControl w:val="0"/>
              <w:ind w:left="3"/>
              <w:jc w:val="both"/>
              <w:rPr>
                <w:rFonts w:ascii="Palatino Linotype" w:hAnsi="Palatino Linotype"/>
                <w:b/>
                <w:bCs/>
              </w:rPr>
            </w:pPr>
            <w:r w:rsidRPr="00CB5FDE">
              <w:rPr>
                <w:rFonts w:ascii="Palatino Linotype" w:hAnsi="Palatino Linotype"/>
                <w:b/>
                <w:bCs/>
              </w:rPr>
              <w:t>1.</w:t>
            </w:r>
          </w:p>
        </w:tc>
        <w:tc>
          <w:tcPr>
            <w:tcW w:w="3621" w:type="dxa"/>
            <w:shd w:val="clear" w:color="auto" w:fill="D9D9D9"/>
            <w:vAlign w:val="center"/>
          </w:tcPr>
          <w:p w:rsidR="00CB5FDE" w:rsidRPr="00CB5FDE" w:rsidRDefault="00CB5FDE" w:rsidP="00326CE7">
            <w:pPr>
              <w:widowControl w:val="0"/>
              <w:ind w:left="26"/>
              <w:jc w:val="both"/>
              <w:rPr>
                <w:rFonts w:ascii="Palatino Linotype" w:hAnsi="Palatino Linotype"/>
                <w:b/>
                <w:bCs/>
              </w:rPr>
            </w:pPr>
            <w:r w:rsidRPr="00CB5FDE">
              <w:rPr>
                <w:rFonts w:ascii="Palatino Linotype" w:hAnsi="Palatino Linotype"/>
                <w:b/>
                <w:bCs/>
              </w:rPr>
              <w:t>Információ feldolgozó tevékenységek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1.4.</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Információk önálló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432173" w:rsidP="00CB5FDE">
            <w:pPr>
              <w:widowControl w:val="0"/>
              <w:ind w:left="360"/>
              <w:jc w:val="both"/>
              <w:rPr>
                <w:rFonts w:ascii="Palatino Linotype" w:hAnsi="Palatino Linotype"/>
                <w:bCs/>
              </w:rPr>
            </w:pPr>
            <w:r>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1.5.</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Információk feladattal vezetett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432173" w:rsidP="00CB5FDE">
            <w:pPr>
              <w:widowControl w:val="0"/>
              <w:ind w:left="360"/>
              <w:jc w:val="both"/>
              <w:rPr>
                <w:rFonts w:ascii="Palatino Linotype" w:hAnsi="Palatino Linotype"/>
                <w:bCs/>
              </w:rPr>
            </w:pPr>
            <w:r>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8F5964">
            <w:pPr>
              <w:widowControl w:val="0"/>
              <w:ind w:left="3"/>
              <w:jc w:val="both"/>
              <w:rPr>
                <w:rFonts w:ascii="Palatino Linotype" w:hAnsi="Palatino Linotype"/>
                <w:b/>
                <w:bCs/>
              </w:rPr>
            </w:pPr>
            <w:r w:rsidRPr="00CB5FDE">
              <w:rPr>
                <w:rFonts w:ascii="Palatino Linotype" w:hAnsi="Palatino Linotype"/>
                <w:b/>
                <w:bCs/>
              </w:rPr>
              <w:t>2.</w:t>
            </w:r>
          </w:p>
        </w:tc>
        <w:tc>
          <w:tcPr>
            <w:tcW w:w="3621" w:type="dxa"/>
            <w:shd w:val="clear" w:color="auto" w:fill="D9D9D9"/>
            <w:vAlign w:val="center"/>
          </w:tcPr>
          <w:p w:rsidR="00CB5FDE" w:rsidRPr="00CB5FDE" w:rsidRDefault="00CB5FDE" w:rsidP="00326CE7">
            <w:pPr>
              <w:widowControl w:val="0"/>
              <w:ind w:left="26"/>
              <w:jc w:val="both"/>
              <w:rPr>
                <w:rFonts w:ascii="Palatino Linotype" w:hAnsi="Palatino Linotype"/>
                <w:b/>
                <w:bCs/>
              </w:rPr>
            </w:pPr>
            <w:r w:rsidRPr="00CB5FDE">
              <w:rPr>
                <w:rFonts w:ascii="Palatino Linotype" w:hAnsi="Palatino Linotype"/>
                <w:b/>
                <w:bCs/>
              </w:rPr>
              <w:t>Ismeretalkalmazási gyakorló tevékenységek, feladatok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2.6.</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Tapasztalatok utólagos ismertetése szóban</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2.7.</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Tapasztalatok helyszíni ismertetése szóban</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8F5964">
            <w:pPr>
              <w:widowControl w:val="0"/>
              <w:ind w:left="3"/>
              <w:jc w:val="both"/>
              <w:rPr>
                <w:rFonts w:ascii="Palatino Linotype" w:hAnsi="Palatino Linotype"/>
                <w:b/>
                <w:bCs/>
              </w:rPr>
            </w:pPr>
            <w:r w:rsidRPr="00CB5FDE">
              <w:rPr>
                <w:rFonts w:ascii="Palatino Linotype" w:hAnsi="Palatino Linotype"/>
                <w:b/>
                <w:bCs/>
              </w:rPr>
              <w:t>3.</w:t>
            </w:r>
          </w:p>
        </w:tc>
        <w:tc>
          <w:tcPr>
            <w:tcW w:w="3621" w:type="dxa"/>
            <w:shd w:val="clear" w:color="auto" w:fill="D9D9D9"/>
            <w:vAlign w:val="center"/>
          </w:tcPr>
          <w:p w:rsidR="00CB5FDE" w:rsidRPr="00CB5FDE" w:rsidRDefault="00CB5FDE" w:rsidP="00326CE7">
            <w:pPr>
              <w:widowControl w:val="0"/>
              <w:ind w:left="26"/>
              <w:jc w:val="both"/>
              <w:rPr>
                <w:rFonts w:ascii="Palatino Linotype" w:hAnsi="Palatino Linotype"/>
                <w:b/>
                <w:bCs/>
              </w:rPr>
            </w:pPr>
            <w:r w:rsidRPr="00CB5FDE">
              <w:rPr>
                <w:rFonts w:ascii="Palatino Linotype" w:hAnsi="Palatino Linotype"/>
                <w:b/>
                <w:bCs/>
              </w:rPr>
              <w:t>Csoportos munkaformák körében</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3.1.</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Feladattal vezetett kiscsoportos szövegfeldolgozás</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3.2</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Kiscsoportos szakmai munkavégzés irányítással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3.3.</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Csoportos helyzetgyakorlat</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8F5964">
            <w:pPr>
              <w:widowControl w:val="0"/>
              <w:ind w:left="3"/>
              <w:jc w:val="both"/>
              <w:rPr>
                <w:rFonts w:ascii="Palatino Linotype" w:hAnsi="Palatino Linotype"/>
                <w:bCs/>
              </w:rPr>
            </w:pPr>
            <w:r w:rsidRPr="00CB5FDE">
              <w:rPr>
                <w:rFonts w:ascii="Palatino Linotype" w:hAnsi="Palatino Linotype"/>
                <w:bCs/>
              </w:rPr>
              <w:t>3.4.</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Csoportos versenyjáték</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themeFill="background1" w:themeFillShade="D9"/>
            <w:vAlign w:val="center"/>
          </w:tcPr>
          <w:p w:rsidR="00CB5FDE" w:rsidRPr="00CB5FDE" w:rsidRDefault="00CB5FDE" w:rsidP="008F5964">
            <w:pPr>
              <w:widowControl w:val="0"/>
              <w:ind w:left="3"/>
              <w:jc w:val="both"/>
              <w:rPr>
                <w:rFonts w:ascii="Palatino Linotype" w:hAnsi="Palatino Linotype"/>
                <w:b/>
                <w:bCs/>
              </w:rPr>
            </w:pPr>
            <w:r w:rsidRPr="00CB5FDE">
              <w:rPr>
                <w:rFonts w:ascii="Palatino Linotype" w:hAnsi="Palatino Linotype"/>
                <w:b/>
                <w:bCs/>
              </w:rPr>
              <w:t>4.</w:t>
            </w:r>
          </w:p>
        </w:tc>
        <w:tc>
          <w:tcPr>
            <w:tcW w:w="3621" w:type="dxa"/>
            <w:shd w:val="clear" w:color="auto" w:fill="D9D9D9" w:themeFill="background1" w:themeFillShade="D9"/>
            <w:vAlign w:val="center"/>
          </w:tcPr>
          <w:p w:rsidR="00CB5FDE" w:rsidRPr="00CB5FDE" w:rsidRDefault="00CB5FDE" w:rsidP="00326CE7">
            <w:pPr>
              <w:widowControl w:val="0"/>
              <w:ind w:left="26"/>
              <w:jc w:val="both"/>
              <w:rPr>
                <w:rFonts w:ascii="Palatino Linotype" w:hAnsi="Palatino Linotype"/>
                <w:b/>
                <w:bCs/>
              </w:rPr>
            </w:pPr>
            <w:r w:rsidRPr="00CB5FDE">
              <w:rPr>
                <w:rFonts w:ascii="Palatino Linotype" w:hAnsi="Palatino Linotype"/>
                <w:b/>
                <w:bCs/>
              </w:rPr>
              <w:t>Gyakorlati tevékenység körében</w:t>
            </w:r>
          </w:p>
        </w:tc>
        <w:tc>
          <w:tcPr>
            <w:tcW w:w="809"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c>
          <w:tcPr>
            <w:tcW w:w="798"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c>
          <w:tcPr>
            <w:tcW w:w="763"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c>
          <w:tcPr>
            <w:tcW w:w="2190"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828" w:type="dxa"/>
            <w:vAlign w:val="center"/>
          </w:tcPr>
          <w:p w:rsidR="00CB5FDE" w:rsidRPr="00CB5FDE" w:rsidRDefault="008F5964" w:rsidP="008F5964">
            <w:pPr>
              <w:widowControl w:val="0"/>
              <w:ind w:left="3"/>
              <w:jc w:val="both"/>
              <w:rPr>
                <w:rFonts w:ascii="Palatino Linotype" w:hAnsi="Palatino Linotype"/>
                <w:bCs/>
              </w:rPr>
            </w:pPr>
            <w:r>
              <w:rPr>
                <w:rFonts w:ascii="Palatino Linotype" w:hAnsi="Palatino Linotype"/>
                <w:bCs/>
              </w:rPr>
              <w:t>4.1.</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Munkafolyamatok megfigyelése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8F5964" w:rsidP="008F5964">
            <w:pPr>
              <w:widowControl w:val="0"/>
              <w:ind w:left="3"/>
              <w:jc w:val="both"/>
              <w:rPr>
                <w:rFonts w:ascii="Palatino Linotype" w:hAnsi="Palatino Linotype"/>
                <w:bCs/>
              </w:rPr>
            </w:pPr>
            <w:r>
              <w:rPr>
                <w:rFonts w:ascii="Palatino Linotype" w:hAnsi="Palatino Linotype"/>
                <w:bCs/>
              </w:rPr>
              <w:t>4.2.</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Munkafolyamatok önálló elvégzése</w:t>
            </w:r>
          </w:p>
        </w:tc>
        <w:tc>
          <w:tcPr>
            <w:tcW w:w="80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8F5964" w:rsidP="008F5964">
            <w:pPr>
              <w:widowControl w:val="0"/>
              <w:ind w:left="3"/>
              <w:jc w:val="both"/>
              <w:rPr>
                <w:rFonts w:ascii="Palatino Linotype" w:hAnsi="Palatino Linotype"/>
                <w:bCs/>
              </w:rPr>
            </w:pPr>
            <w:r>
              <w:rPr>
                <w:rFonts w:ascii="Palatino Linotype" w:hAnsi="Palatino Linotype"/>
                <w:bCs/>
              </w:rPr>
              <w:t>4.3.</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Munkavédelmi előírások betartása</w:t>
            </w:r>
          </w:p>
        </w:tc>
        <w:tc>
          <w:tcPr>
            <w:tcW w:w="80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8F5964" w:rsidP="008F5964">
            <w:pPr>
              <w:widowControl w:val="0"/>
              <w:ind w:left="3"/>
              <w:jc w:val="both"/>
              <w:rPr>
                <w:rFonts w:ascii="Palatino Linotype" w:hAnsi="Palatino Linotype"/>
                <w:bCs/>
              </w:rPr>
            </w:pPr>
            <w:r>
              <w:rPr>
                <w:rFonts w:ascii="Palatino Linotype" w:hAnsi="Palatino Linotype"/>
                <w:bCs/>
              </w:rPr>
              <w:t>4.4.</w:t>
            </w:r>
          </w:p>
        </w:tc>
        <w:tc>
          <w:tcPr>
            <w:tcW w:w="3621" w:type="dxa"/>
            <w:vAlign w:val="center"/>
          </w:tcPr>
          <w:p w:rsidR="00CB5FDE" w:rsidRPr="00CB5FDE" w:rsidRDefault="00CB5FDE" w:rsidP="00326CE7">
            <w:pPr>
              <w:widowControl w:val="0"/>
              <w:ind w:left="26"/>
              <w:jc w:val="both"/>
              <w:rPr>
                <w:rFonts w:ascii="Palatino Linotype" w:hAnsi="Palatino Linotype"/>
                <w:bCs/>
              </w:rPr>
            </w:pPr>
            <w:r w:rsidRPr="00CB5FDE">
              <w:rPr>
                <w:rFonts w:ascii="Palatino Linotype" w:hAnsi="Palatino Linotype"/>
                <w:bCs/>
              </w:rPr>
              <w:t>Dokumentáció készítés</w:t>
            </w:r>
            <w:r w:rsidR="008F5964">
              <w:rPr>
                <w:rFonts w:ascii="Palatino Linotype" w:hAnsi="Palatino Linotype"/>
                <w:bCs/>
              </w:rPr>
              <w:t>e</w:t>
            </w:r>
            <w:r w:rsidRPr="00CB5FDE">
              <w:rPr>
                <w:rFonts w:ascii="Palatino Linotype" w:hAnsi="Palatino Linotype"/>
                <w:bCs/>
              </w:rPr>
              <w:t xml:space="preserve"> tanári segítséggel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értékelésének módja</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Cs/>
        </w:rPr>
        <w:t xml:space="preserve">A köznevelési tv. 54. § (2) a) pontja szerinti értékeléssel; az összefüggő szakmai gyakorlatot teljesítette/nem teljesítette. </w:t>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0"/>
          <w:numId w:val="9"/>
        </w:numPr>
        <w:jc w:val="both"/>
        <w:rPr>
          <w:rFonts w:ascii="Palatino Linotype" w:hAnsi="Palatino Linotype"/>
          <w:b/>
          <w:bCs/>
        </w:rPr>
      </w:pPr>
      <w:r w:rsidRPr="00CB5FDE">
        <w:rPr>
          <w:rFonts w:ascii="Palatino Linotype" w:hAnsi="Palatino Linotype"/>
          <w:b/>
          <w:bCs/>
        </w:rPr>
        <w:t>Fertőtlenítés, sterilizálás tantárgy</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AD0AA0">
        <w:rPr>
          <w:rFonts w:ascii="Palatino Linotype" w:hAnsi="Palatino Linotype"/>
          <w:b/>
          <w:bCs/>
        </w:rPr>
        <w:t>108</w:t>
      </w:r>
      <w:r w:rsidRPr="00CB5FDE">
        <w:rPr>
          <w:rFonts w:ascii="Palatino Linotype" w:hAnsi="Palatino Linotype"/>
          <w:b/>
          <w:bCs/>
        </w:rPr>
        <w:t xml:space="preserve"> óra</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 xml:space="preserve">A tantárgy tanításának célja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tanuló biztonsággal alkalmazza a fertőtlenítéshez használt vegyszereket, ismerje meg a fertőtlenítendő orvosi eszközöket, a vegyszerek és a fertőtlenítési eljárások hatását. Tudjon bánni veszélyes anyagokkal, és eredményesen alkalmazza azokat. Felelősséggel kezelje a vegyszereket és ismerje a kapcsolatos dokumentálási előírásokat. A tanulók ismerjék meg a sterilizálási eljárásokat, a sterilizálási eljáráshoz alkalmazott berendezéseket, azok helyes használatát, karbantartását.  Győződjenek meg a berendezések pontos működéséről. Ismerjék meg az indikátorok szerepét.</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Kapcsolódó közismereti, szakmai tartalmak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Kémia, munkavédelem, higiénés ismeretek, fizika</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Témakörök</w:t>
      </w: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Fertőtlenítés</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AD0AA0">
        <w:rPr>
          <w:rFonts w:ascii="Palatino Linotype" w:hAnsi="Palatino Linotype"/>
          <w:b/>
          <w:bCs/>
        </w:rPr>
        <w:t>36</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fertőtlenítés (dezinficiálás) fogalma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fertőtlenítés jelentősége a betegségek elkerülésében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A </w:t>
      </w:r>
      <w:proofErr w:type="spellStart"/>
      <w:r w:rsidRPr="00CB5FDE">
        <w:rPr>
          <w:rFonts w:ascii="Palatino Linotype" w:hAnsi="Palatino Linotype"/>
          <w:bCs/>
        </w:rPr>
        <w:t>fertőtlentés</w:t>
      </w:r>
      <w:proofErr w:type="spellEnd"/>
      <w:r w:rsidRPr="00CB5FDE">
        <w:rPr>
          <w:rFonts w:ascii="Palatino Linotype" w:hAnsi="Palatino Linotype"/>
          <w:bCs/>
        </w:rPr>
        <w:t xml:space="preserve"> hatáserősségének meghatározói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Kindulási</w:t>
      </w:r>
      <w:proofErr w:type="spellEnd"/>
      <w:r w:rsidRPr="00CB5FDE">
        <w:rPr>
          <w:rFonts w:ascii="Palatino Linotype" w:hAnsi="Palatino Linotype"/>
          <w:bCs/>
        </w:rPr>
        <w:t xml:space="preserve"> csíraszám, pH</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Kezelendő anyagok és felületek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Mikroorganizmusok jellemzői, rezisztencia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Választott technológia és behatási idő</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Fertőtlenítő eljárások hatáserősségének fokozatai:</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szanációs</w:t>
      </w:r>
      <w:proofErr w:type="spellEnd"/>
      <w:r w:rsidRPr="00CB5FDE">
        <w:rPr>
          <w:rFonts w:ascii="Palatino Linotype" w:hAnsi="Palatino Linotype"/>
          <w:bCs/>
        </w:rPr>
        <w:t xml:space="preserve">: részleges </w:t>
      </w:r>
      <w:proofErr w:type="spellStart"/>
      <w:r w:rsidRPr="00CB5FDE">
        <w:rPr>
          <w:rFonts w:ascii="Palatino Linotype" w:hAnsi="Palatino Linotype"/>
          <w:bCs/>
        </w:rPr>
        <w:t>pl</w:t>
      </w:r>
      <w:proofErr w:type="spellEnd"/>
      <w:r w:rsidRPr="00CB5FDE">
        <w:rPr>
          <w:rFonts w:ascii="Palatino Linotype" w:hAnsi="Palatino Linotype"/>
          <w:bCs/>
        </w:rPr>
        <w:t>: tisztítás, szellőztetés csiraszám csökkentése</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bakteriosztatikus</w:t>
      </w:r>
      <w:proofErr w:type="spellEnd"/>
      <w:r w:rsidRPr="00CB5FDE">
        <w:rPr>
          <w:rFonts w:ascii="Palatino Linotype" w:hAnsi="Palatino Linotype"/>
          <w:bCs/>
        </w:rPr>
        <w:t>: szaporodást gátló (vegetatív alak nem pusztul el)</w:t>
      </w:r>
    </w:p>
    <w:p w:rsidR="00CB5FDE" w:rsidRPr="00CB5FDE" w:rsidRDefault="00CB5FDE" w:rsidP="00CB5FDE">
      <w:pPr>
        <w:widowControl w:val="0"/>
        <w:ind w:left="360"/>
        <w:jc w:val="both"/>
        <w:rPr>
          <w:rFonts w:ascii="Palatino Linotype" w:hAnsi="Palatino Linotype"/>
          <w:bCs/>
        </w:rPr>
      </w:pPr>
      <w:proofErr w:type="gramStart"/>
      <w:r w:rsidRPr="00CB5FDE">
        <w:rPr>
          <w:rFonts w:ascii="Palatino Linotype" w:hAnsi="Palatino Linotype"/>
          <w:bCs/>
        </w:rPr>
        <w:t>baktericid</w:t>
      </w:r>
      <w:proofErr w:type="gramEnd"/>
      <w:r w:rsidRPr="00CB5FDE">
        <w:rPr>
          <w:rFonts w:ascii="Palatino Linotype" w:hAnsi="Palatino Linotype"/>
          <w:bCs/>
        </w:rPr>
        <w:t>: baktériumölő hatás (spórák nem pusztulnak el)</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sporocid</w:t>
      </w:r>
      <w:proofErr w:type="spellEnd"/>
      <w:r w:rsidRPr="00CB5FDE">
        <w:rPr>
          <w:rFonts w:ascii="Palatino Linotype" w:hAnsi="Palatino Linotype"/>
          <w:bCs/>
        </w:rPr>
        <w:t>: az ellenálló spórák elpusztítása</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virucid</w:t>
      </w:r>
      <w:proofErr w:type="spellEnd"/>
      <w:proofErr w:type="gramStart"/>
      <w:r w:rsidRPr="00CB5FDE">
        <w:rPr>
          <w:rFonts w:ascii="Palatino Linotype" w:hAnsi="Palatino Linotype"/>
          <w:bCs/>
        </w:rPr>
        <w:t>:  vírusölő</w:t>
      </w:r>
      <w:proofErr w:type="gramEnd"/>
      <w:r w:rsidRPr="00CB5FDE">
        <w:rPr>
          <w:rFonts w:ascii="Palatino Linotype" w:hAnsi="Palatino Linotype"/>
          <w:bCs/>
        </w:rPr>
        <w:t xml:space="preserve">, </w:t>
      </w:r>
      <w:proofErr w:type="spellStart"/>
      <w:r w:rsidRPr="00CB5FDE">
        <w:rPr>
          <w:rFonts w:ascii="Palatino Linotype" w:hAnsi="Palatino Linotype"/>
          <w:bCs/>
        </w:rPr>
        <w:t>inaktíváló</w:t>
      </w:r>
      <w:proofErr w:type="spellEnd"/>
      <w:r w:rsidRPr="00CB5FDE">
        <w:rPr>
          <w:rFonts w:ascii="Palatino Linotype" w:hAnsi="Palatino Linotype"/>
          <w:bCs/>
        </w:rPr>
        <w:t xml:space="preserve"> hatás</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fungicid</w:t>
      </w:r>
      <w:proofErr w:type="spellEnd"/>
      <w:r w:rsidRPr="00CB5FDE">
        <w:rPr>
          <w:rFonts w:ascii="Palatino Linotype" w:hAnsi="Palatino Linotype"/>
          <w:bCs/>
        </w:rPr>
        <w:t xml:space="preserve">: gombaölő </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paraziticid</w:t>
      </w:r>
      <w:proofErr w:type="spellEnd"/>
      <w:r w:rsidRPr="00CB5FDE">
        <w:rPr>
          <w:rFonts w:ascii="Palatino Linotype" w:hAnsi="Palatino Linotype"/>
          <w:bCs/>
        </w:rPr>
        <w:t>: parazitaölő</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mikrobicid</w:t>
      </w:r>
      <w:proofErr w:type="spellEnd"/>
      <w:r w:rsidRPr="00CB5FDE">
        <w:rPr>
          <w:rFonts w:ascii="Palatino Linotype" w:hAnsi="Palatino Linotype"/>
          <w:bCs/>
        </w:rPr>
        <w:t xml:space="preserve"> effektus: mikroorganizmusokat pusztító hatás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kórokozók ellenállása a különböző kémiai és fizikai behatásokkal szemben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Kontamináció - </w:t>
      </w:r>
      <w:proofErr w:type="spellStart"/>
      <w:r w:rsidRPr="00CB5FDE">
        <w:rPr>
          <w:rFonts w:ascii="Palatino Linotype" w:hAnsi="Palatino Linotype"/>
          <w:bCs/>
        </w:rPr>
        <w:t>dekontamináció</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Fizikai fertőtlenítési eljárások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Kémiai fertőtlenítési eljárások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gyakorlatban legismertebb kombinált eljárások</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Dezinficiensek</w:t>
      </w:r>
      <w:proofErr w:type="spellEnd"/>
      <w:r w:rsidRPr="00CB5FDE">
        <w:rPr>
          <w:rFonts w:ascii="Palatino Linotype" w:hAnsi="Palatino Linotype"/>
          <w:bCs/>
        </w:rPr>
        <w:t xml:space="preserve"> és antiszeptikumok definíciói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A </w:t>
      </w:r>
      <w:proofErr w:type="spellStart"/>
      <w:r w:rsidRPr="00CB5FDE">
        <w:rPr>
          <w:rFonts w:ascii="Palatino Linotype" w:hAnsi="Palatino Linotype"/>
          <w:bCs/>
        </w:rPr>
        <w:t>dezinficiensekkel</w:t>
      </w:r>
      <w:proofErr w:type="spellEnd"/>
      <w:r w:rsidRPr="00CB5FDE">
        <w:rPr>
          <w:rFonts w:ascii="Palatino Linotype" w:hAnsi="Palatino Linotype"/>
          <w:bCs/>
        </w:rPr>
        <w:t xml:space="preserve"> szembeni elvárások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Spektrumszélesség, hatásosság</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Szelekciós hatás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Költséghatékonyság</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Alacsony humán és ökológiai toxicitás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kémiai fertőtlenítőszerek csoportosítása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Sejtmembrán károsítók hatásmechanizmusa (pl. </w:t>
      </w:r>
      <w:proofErr w:type="spellStart"/>
      <w:r w:rsidRPr="00CB5FDE">
        <w:rPr>
          <w:rFonts w:ascii="Palatino Linotype" w:hAnsi="Palatino Linotype"/>
          <w:bCs/>
        </w:rPr>
        <w:t>detergensek</w:t>
      </w:r>
      <w:proofErr w:type="spellEnd"/>
      <w:r w:rsidRPr="00CB5FDE">
        <w:rPr>
          <w:rFonts w:ascii="Palatino Linotype" w:hAnsi="Palatino Linotype"/>
          <w:bCs/>
        </w:rPr>
        <w: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Fehérjéket </w:t>
      </w:r>
      <w:proofErr w:type="spellStart"/>
      <w:r w:rsidRPr="00CB5FDE">
        <w:rPr>
          <w:rFonts w:ascii="Palatino Linotype" w:hAnsi="Palatino Linotype"/>
          <w:bCs/>
        </w:rPr>
        <w:t>inaktiváló</w:t>
      </w:r>
      <w:proofErr w:type="spellEnd"/>
      <w:r w:rsidRPr="00CB5FDE">
        <w:rPr>
          <w:rFonts w:ascii="Palatino Linotype" w:hAnsi="Palatino Linotype"/>
          <w:bCs/>
        </w:rPr>
        <w:t xml:space="preserve"> vagy gátló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Enzimgátlók</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Kémiai eljárások hatását befolyásoló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A </w:t>
      </w:r>
      <w:proofErr w:type="spellStart"/>
      <w:r w:rsidRPr="00CB5FDE">
        <w:rPr>
          <w:rFonts w:ascii="Palatino Linotype" w:hAnsi="Palatino Linotype"/>
          <w:bCs/>
        </w:rPr>
        <w:t>dezinficiensek</w:t>
      </w:r>
      <w:proofErr w:type="spellEnd"/>
      <w:r w:rsidRPr="00CB5FDE">
        <w:rPr>
          <w:rFonts w:ascii="Palatino Linotype" w:hAnsi="Palatino Linotype"/>
          <w:bCs/>
        </w:rPr>
        <w:t xml:space="preserve"> használata esetén előírt általános utasítások</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Dezinszekció</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dezinszekció</w:t>
      </w:r>
      <w:proofErr w:type="spellEnd"/>
      <w:r w:rsidRPr="00CB5FDE">
        <w:rPr>
          <w:rFonts w:ascii="Palatino Linotype" w:hAnsi="Palatino Linotype"/>
          <w:bCs/>
        </w:rPr>
        <w:t xml:space="preserve"> lényege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Dezinszekciós</w:t>
      </w:r>
      <w:proofErr w:type="spellEnd"/>
      <w:r w:rsidRPr="00CB5FDE">
        <w:rPr>
          <w:rFonts w:ascii="Palatino Linotype" w:hAnsi="Palatino Linotype"/>
          <w:bCs/>
        </w:rPr>
        <w:t xml:space="preserve"> intézkedések fejtetvesség, ruhatetvesség és rühatka fertőzés </w:t>
      </w:r>
      <w:r w:rsidRPr="00CB5FDE">
        <w:rPr>
          <w:rFonts w:ascii="Palatino Linotype" w:hAnsi="Palatino Linotype"/>
          <w:bCs/>
        </w:rPr>
        <w:tab/>
        <w:t>esetén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Inszekticid</w:t>
      </w:r>
      <w:proofErr w:type="spellEnd"/>
      <w:r w:rsidRPr="00CB5FDE">
        <w:rPr>
          <w:rFonts w:ascii="Palatino Linotype" w:hAnsi="Palatino Linotype"/>
          <w:bCs/>
        </w:rPr>
        <w:t xml:space="preserve"> szerek és azok alkalmazása</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b/>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Vegyszerek kezelése, dokumentálása</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AD0AA0">
        <w:rPr>
          <w:rFonts w:ascii="Palatino Linotype" w:hAnsi="Palatino Linotype"/>
          <w:b/>
          <w:bCs/>
        </w:rPr>
        <w:t>18</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Fertőtlenítőszer csoportok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higiénés</w:t>
      </w:r>
      <w:proofErr w:type="gramEnd"/>
      <w:r w:rsidRPr="00CB5FDE">
        <w:rPr>
          <w:rFonts w:ascii="Palatino Linotype" w:hAnsi="Palatino Linotype"/>
          <w:bCs/>
        </w:rPr>
        <w:t xml:space="preserve"> kézfertőtlenítő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műtéti</w:t>
      </w:r>
      <w:proofErr w:type="gramEnd"/>
      <w:r w:rsidRPr="00CB5FDE">
        <w:rPr>
          <w:rFonts w:ascii="Palatino Linotype" w:hAnsi="Palatino Linotype"/>
          <w:bCs/>
        </w:rPr>
        <w:t xml:space="preserve"> kézfertőtlenítő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bőrfertőtlenítő</w:t>
      </w:r>
      <w:proofErr w:type="gramEnd"/>
      <w:r w:rsidRPr="00CB5FDE">
        <w:rPr>
          <w:rFonts w:ascii="Palatino Linotype" w:hAnsi="Palatino Linotype"/>
          <w:bCs/>
        </w:rPr>
        <w:t xml:space="preserve">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felületfertőtlenítő</w:t>
      </w:r>
      <w:proofErr w:type="gramEnd"/>
      <w:r w:rsidRPr="00CB5FDE">
        <w:rPr>
          <w:rFonts w:ascii="Palatino Linotype" w:hAnsi="Palatino Linotype"/>
          <w:bCs/>
        </w:rPr>
        <w:t xml:space="preserve">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eszköz</w:t>
      </w:r>
      <w:proofErr w:type="gramEnd"/>
      <w:r w:rsidRPr="00CB5FDE">
        <w:rPr>
          <w:rFonts w:ascii="Palatino Linotype" w:hAnsi="Palatino Linotype"/>
          <w:bCs/>
        </w:rPr>
        <w:t>/műszer fertőtlenítőszerek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váladék fertőtlenítő</w:t>
      </w:r>
      <w:proofErr w:type="gramEnd"/>
      <w:r w:rsidRPr="00CB5FDE">
        <w:rPr>
          <w:rFonts w:ascii="Palatino Linotype" w:hAnsi="Palatino Linotype"/>
          <w:bCs/>
        </w:rPr>
        <w:t xml:space="preserve"> 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speciális</w:t>
      </w:r>
      <w:proofErr w:type="gramEnd"/>
      <w:r w:rsidRPr="00CB5FDE">
        <w:rPr>
          <w:rFonts w:ascii="Palatino Linotype" w:hAnsi="Palatino Linotype"/>
          <w:bCs/>
        </w:rPr>
        <w:t xml:space="preserve"> fertőtlenítőszerek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dezinficiensek</w:t>
      </w:r>
      <w:proofErr w:type="spellEnd"/>
      <w:r w:rsidRPr="00CB5FDE">
        <w:rPr>
          <w:rFonts w:ascii="Palatino Linotype" w:hAnsi="Palatino Linotype"/>
          <w:bCs/>
        </w:rPr>
        <w:t xml:space="preserve"> formái, kiszerelésük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Fertőtlenítőszerek biztonsági adatlapjain található információk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Biztonsági előírások, R és S mondatok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Fertőtlenítőszerek felhasználására vonatkozó információk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Fertőtlenítőszerek használatának szabályai (keverés, elegyítés)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Egym</w:t>
      </w:r>
      <w:r w:rsidR="00F2099F">
        <w:rPr>
          <w:rFonts w:ascii="Palatino Linotype" w:hAnsi="Palatino Linotype"/>
          <w:bCs/>
        </w:rPr>
        <w:t>ással nem használható fertőtlení</w:t>
      </w:r>
      <w:r w:rsidRPr="00CB5FDE">
        <w:rPr>
          <w:rFonts w:ascii="Palatino Linotype" w:hAnsi="Palatino Linotype"/>
          <w:bCs/>
        </w:rPr>
        <w:t>tőszerek, vegyszerek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Fertőtlenítőszerek címkéjén található információk</w:t>
      </w:r>
    </w:p>
    <w:p w:rsidR="00CB5FDE" w:rsidRPr="00CB5FDE" w:rsidRDefault="00F2099F" w:rsidP="00CB5FDE">
      <w:pPr>
        <w:widowControl w:val="0"/>
        <w:ind w:left="360"/>
        <w:jc w:val="both"/>
        <w:rPr>
          <w:rFonts w:ascii="Palatino Linotype" w:hAnsi="Palatino Linotype"/>
          <w:bCs/>
        </w:rPr>
      </w:pPr>
      <w:r>
        <w:rPr>
          <w:rFonts w:ascii="Palatino Linotype" w:hAnsi="Palatino Linotype"/>
          <w:bCs/>
        </w:rPr>
        <w:tab/>
        <w:t xml:space="preserve">A fertőtlenítőszerek </w:t>
      </w:r>
      <w:r w:rsidR="00CB5FDE" w:rsidRPr="00CB5FDE">
        <w:rPr>
          <w:rFonts w:ascii="Palatino Linotype" w:hAnsi="Palatino Linotype"/>
          <w:bCs/>
        </w:rPr>
        <w:t>tárolásának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dezinficiensek</w:t>
      </w:r>
      <w:proofErr w:type="spellEnd"/>
      <w:r w:rsidRPr="00CB5FDE">
        <w:rPr>
          <w:rFonts w:ascii="Palatino Linotype" w:hAnsi="Palatino Linotype"/>
          <w:bCs/>
        </w:rPr>
        <w:t xml:space="preserve"> nyilvántartása, készletezése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felhasználhatósági határidő</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fertőtlenítőszerek adagolása, kimérése, oldatkészítés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Százalékszámítás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Teendők kiszóródás, kiömlés esetén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Dekontamináció</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Teendők bőrre, szembe, nyálkahártyára jutás esetén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Teendők mérgezés gyanúja esetén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lejárt szavatosságú fertőtlenítőszerek megsemmisítésének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Környezetvédelmi szempontok a fertőtlenítőszerek alkalmazása során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fertőtlenítés hatásfokának ellenőrzési formái</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Sterilizálás</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AD0AA0">
        <w:rPr>
          <w:rFonts w:ascii="Palatino Linotype" w:hAnsi="Palatino Linotype"/>
          <w:b/>
          <w:bCs/>
        </w:rPr>
        <w:t>36</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sterilizálás fogalma, a sterilizálás alapelve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Eszközök, műszerek sterilizálhatósága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Sterilizálás módszerei:</w:t>
      </w:r>
    </w:p>
    <w:p w:rsidR="00CB5FDE" w:rsidRPr="00CB5FDE" w:rsidRDefault="00CB5FDE" w:rsidP="006F4D14">
      <w:pPr>
        <w:widowControl w:val="0"/>
        <w:numPr>
          <w:ilvl w:val="1"/>
          <w:numId w:val="17"/>
        </w:numPr>
        <w:jc w:val="both"/>
        <w:rPr>
          <w:rFonts w:ascii="Palatino Linotype" w:hAnsi="Palatino Linotype"/>
          <w:bCs/>
        </w:rPr>
      </w:pPr>
      <w:r w:rsidRPr="00CB5FDE">
        <w:rPr>
          <w:rFonts w:ascii="Palatino Linotype" w:hAnsi="Palatino Linotype"/>
          <w:bCs/>
        </w:rPr>
        <w:t>Autokláv (túlnyomáson telített gőz alkalmazása)</w:t>
      </w:r>
    </w:p>
    <w:p w:rsidR="00CB5FDE" w:rsidRPr="00CB5FDE" w:rsidRDefault="00CB5FDE" w:rsidP="006F4D14">
      <w:pPr>
        <w:widowControl w:val="0"/>
        <w:numPr>
          <w:ilvl w:val="1"/>
          <w:numId w:val="17"/>
        </w:numPr>
        <w:jc w:val="both"/>
        <w:rPr>
          <w:rFonts w:ascii="Palatino Linotype" w:hAnsi="Palatino Linotype"/>
          <w:bCs/>
        </w:rPr>
      </w:pPr>
      <w:proofErr w:type="spellStart"/>
      <w:r w:rsidRPr="00CB5FDE">
        <w:rPr>
          <w:rFonts w:ascii="Palatino Linotype" w:hAnsi="Palatino Linotype"/>
          <w:bCs/>
        </w:rPr>
        <w:t>Hőlégsterilizátor</w:t>
      </w:r>
      <w:proofErr w:type="spellEnd"/>
      <w:r w:rsidRPr="00CB5FDE">
        <w:rPr>
          <w:rFonts w:ascii="Palatino Linotype" w:hAnsi="Palatino Linotype"/>
          <w:bCs/>
        </w:rPr>
        <w:t xml:space="preserve"> (cirkuláló száraz, forró levegővel)</w:t>
      </w:r>
    </w:p>
    <w:p w:rsidR="00CB5FDE" w:rsidRPr="00CB5FDE" w:rsidRDefault="00CB5FDE" w:rsidP="006F4D14">
      <w:pPr>
        <w:widowControl w:val="0"/>
        <w:numPr>
          <w:ilvl w:val="1"/>
          <w:numId w:val="17"/>
        </w:numPr>
        <w:jc w:val="both"/>
        <w:rPr>
          <w:rFonts w:ascii="Palatino Linotype" w:hAnsi="Palatino Linotype"/>
          <w:bCs/>
        </w:rPr>
      </w:pPr>
      <w:r w:rsidRPr="00CB5FDE">
        <w:rPr>
          <w:rFonts w:ascii="Palatino Linotype" w:hAnsi="Palatino Linotype"/>
          <w:bCs/>
        </w:rPr>
        <w:t>Egyéb módszerek (gázsterilizálás, ultraibolya, ionizáló sugarak, égetés, kifőzés vízben)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Autoklávozás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autokláv működési elve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kondenzáció fizikai alapjai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Kórházi autoklávok </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Hőlégsterilizálás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Az </w:t>
      </w:r>
      <w:proofErr w:type="spellStart"/>
      <w:r w:rsidRPr="00CB5FDE">
        <w:rPr>
          <w:rFonts w:ascii="Palatino Linotype" w:hAnsi="Palatino Linotype"/>
          <w:bCs/>
        </w:rPr>
        <w:t>hőlégsterilizátor</w:t>
      </w:r>
      <w:proofErr w:type="spellEnd"/>
      <w:r w:rsidRPr="00CB5FDE">
        <w:rPr>
          <w:rFonts w:ascii="Palatino Linotype" w:hAnsi="Palatino Linotype"/>
          <w:bCs/>
        </w:rPr>
        <w:t xml:space="preserve"> működési elve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meleg levegő cirkuláltatásának fizikai alapjai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Gázsterilizálás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gázsterilzátor</w:t>
      </w:r>
      <w:proofErr w:type="spellEnd"/>
      <w:r w:rsidRPr="00CB5FDE">
        <w:rPr>
          <w:rFonts w:ascii="Palatino Linotype" w:hAnsi="Palatino Linotype"/>
          <w:bCs/>
        </w:rPr>
        <w:t xml:space="preserve"> működési elve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felhasznált anyagok kémiai és fizikai jellemzői</w:t>
      </w:r>
    </w:p>
    <w:p w:rsidR="00CB5FDE" w:rsidRPr="00CB5FDE" w:rsidRDefault="00CB5FDE" w:rsidP="00CB5FDE">
      <w:pPr>
        <w:widowControl w:val="0"/>
        <w:ind w:left="360"/>
        <w:jc w:val="both"/>
        <w:rPr>
          <w:rFonts w:ascii="Palatino Linotype" w:hAnsi="Palatino Linotype"/>
          <w:bCs/>
          <w:lang w:val="en-US"/>
        </w:rPr>
      </w:pPr>
      <w:r w:rsidRPr="00CB5FDE">
        <w:rPr>
          <w:rFonts w:ascii="Palatino Linotype" w:hAnsi="Palatino Linotype"/>
          <w:bCs/>
          <w:lang w:val="en-US"/>
        </w:rPr>
        <w:tab/>
      </w:r>
      <w:r w:rsidRPr="00CB5FDE">
        <w:rPr>
          <w:rFonts w:ascii="Palatino Linotype" w:hAnsi="Palatino Linotype"/>
          <w:bCs/>
          <w:lang w:val="en-US"/>
        </w:rPr>
        <w:tab/>
      </w:r>
      <w:proofErr w:type="spellStart"/>
      <w:proofErr w:type="gramStart"/>
      <w:r w:rsidRPr="00CB5FDE">
        <w:rPr>
          <w:rFonts w:ascii="Palatino Linotype" w:hAnsi="Palatino Linotype"/>
          <w:bCs/>
          <w:lang w:val="en-US"/>
        </w:rPr>
        <w:t>béta-propiolakton</w:t>
      </w:r>
      <w:proofErr w:type="spellEnd"/>
      <w:proofErr w:type="gramEnd"/>
      <w:r w:rsidRPr="00CB5FDE">
        <w:rPr>
          <w:rFonts w:ascii="Palatino Linotype" w:hAnsi="Palatino Linotype"/>
          <w:bCs/>
          <w:lang w:val="en-US"/>
        </w:rPr>
        <w:t xml:space="preserve"> </w:t>
      </w:r>
    </w:p>
    <w:p w:rsidR="00CB5FDE" w:rsidRPr="00CB5FDE" w:rsidRDefault="00CB5FDE" w:rsidP="00CB5FDE">
      <w:pPr>
        <w:widowControl w:val="0"/>
        <w:ind w:left="360"/>
        <w:jc w:val="both"/>
        <w:rPr>
          <w:rFonts w:ascii="Palatino Linotype" w:hAnsi="Palatino Linotype"/>
          <w:bCs/>
          <w:lang w:val="en-US"/>
        </w:rPr>
      </w:pPr>
      <w:r w:rsidRPr="00CB5FDE">
        <w:rPr>
          <w:rFonts w:ascii="Palatino Linotype" w:hAnsi="Palatino Linotype"/>
          <w:bCs/>
          <w:lang w:val="en-US"/>
        </w:rPr>
        <w:tab/>
      </w:r>
      <w:r w:rsidRPr="00CB5FDE">
        <w:rPr>
          <w:rFonts w:ascii="Palatino Linotype" w:hAnsi="Palatino Linotype"/>
          <w:bCs/>
          <w:lang w:val="en-US"/>
        </w:rPr>
        <w:tab/>
      </w:r>
      <w:proofErr w:type="spellStart"/>
      <w:proofErr w:type="gramStart"/>
      <w:r w:rsidRPr="00CB5FDE">
        <w:rPr>
          <w:rFonts w:ascii="Palatino Linotype" w:hAnsi="Palatino Linotype"/>
          <w:bCs/>
          <w:lang w:val="en-US"/>
        </w:rPr>
        <w:t>etilén</w:t>
      </w:r>
      <w:proofErr w:type="spellEnd"/>
      <w:proofErr w:type="gramEnd"/>
      <w:r w:rsidRPr="00CB5FDE">
        <w:rPr>
          <w:rFonts w:ascii="Palatino Linotype" w:hAnsi="Palatino Linotype"/>
          <w:bCs/>
          <w:lang w:val="en-US"/>
        </w:rPr>
        <w:t xml:space="preserve"> </w:t>
      </w:r>
      <w:proofErr w:type="spellStart"/>
      <w:r w:rsidRPr="00CB5FDE">
        <w:rPr>
          <w:rFonts w:ascii="Palatino Linotype" w:hAnsi="Palatino Linotype"/>
          <w:bCs/>
          <w:lang w:val="en-US"/>
        </w:rPr>
        <w:t>oxid</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lang w:val="en-US"/>
        </w:rPr>
        <w:tab/>
      </w:r>
      <w:r w:rsidRPr="00CB5FDE">
        <w:rPr>
          <w:rFonts w:ascii="Palatino Linotype" w:hAnsi="Palatino Linotype"/>
          <w:bCs/>
          <w:lang w:val="en-US"/>
        </w:rPr>
        <w:tab/>
      </w:r>
      <w:proofErr w:type="spellStart"/>
      <w:proofErr w:type="gramStart"/>
      <w:r w:rsidRPr="00CB5FDE">
        <w:rPr>
          <w:rFonts w:ascii="Palatino Linotype" w:hAnsi="Palatino Linotype"/>
          <w:bCs/>
          <w:lang w:val="en-US"/>
        </w:rPr>
        <w:t>formaldehid</w:t>
      </w:r>
      <w:proofErr w:type="spellEnd"/>
      <w:proofErr w:type="gram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gázsterilizálás előnyei és hátrányai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sterilizált anyagok szellőztetése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Plazmasterilizálás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hidrogén-peroxidos plazmasterilizálás fizikai és kémiai alapjai</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Antimikrobiális</w:t>
      </w:r>
      <w:proofErr w:type="spellEnd"/>
      <w:r w:rsidRPr="00CB5FDE">
        <w:rPr>
          <w:rFonts w:ascii="Palatino Linotype" w:hAnsi="Palatino Linotype"/>
          <w:bCs/>
        </w:rPr>
        <w:t xml:space="preserve"> anyagok oldatában történő sterilizálás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„hideg sterilizálás”lényege, alkalmazhatósága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„hideg sterilizáláshoz” használt vegyi anyagok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sterilizálás munkafázisai:</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 xml:space="preserve">Gyűjtés </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 xml:space="preserve">Tisztítás, fertőtlenítés: </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Ellenőrzés, karbantartás</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Csomagolás, jelölés</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Védőcsomagolás készítése</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Szállítás, tárolás</w:t>
      </w:r>
    </w:p>
    <w:p w:rsidR="00CB5FDE" w:rsidRPr="00CB5FDE" w:rsidRDefault="00CB5FDE" w:rsidP="006F4D14">
      <w:pPr>
        <w:widowControl w:val="0"/>
        <w:numPr>
          <w:ilvl w:val="0"/>
          <w:numId w:val="18"/>
        </w:numPr>
        <w:jc w:val="both"/>
        <w:rPr>
          <w:rFonts w:ascii="Palatino Linotype" w:hAnsi="Palatino Linotype"/>
          <w:bCs/>
        </w:rPr>
      </w:pPr>
      <w:r w:rsidRPr="00CB5FDE">
        <w:rPr>
          <w:rFonts w:ascii="Palatino Linotype" w:hAnsi="Palatino Linotype"/>
          <w:bCs/>
        </w:rPr>
        <w:t>A sterilizálás dokumentálása, sterilizálási napló</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Textíliák válogatása, átvizsgálása, hajtogatása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központi sterilizálók működési rendje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központi sterilizáló tárgyi és személyi feltételei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központi sterilizáló leggyakoribb berendezései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Műszermosogató gépek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Mosogató-fertőtlenítő gépek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Szárító gépek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Kombinált </w:t>
      </w:r>
      <w:proofErr w:type="spellStart"/>
      <w:r w:rsidRPr="00CB5FDE">
        <w:rPr>
          <w:rFonts w:ascii="Palatino Linotype" w:hAnsi="Palatino Linotype"/>
          <w:bCs/>
        </w:rPr>
        <w:t>szárító-mosogató-fertőtlenítő</w:t>
      </w:r>
      <w:proofErr w:type="spellEnd"/>
      <w:r w:rsidRPr="00CB5FDE">
        <w:rPr>
          <w:rFonts w:ascii="Palatino Linotype" w:hAnsi="Palatino Linotype"/>
          <w:bCs/>
        </w:rPr>
        <w:t xml:space="preserve"> gépek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Rakományellenőrző indikátorok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Sterilizáló berendezések vizsgálata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Előre elkésztett csomagok, szettek, tálcák és azok felhasználhatósága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Érvényességi idők ellenőrzésére vonatkozó szabályok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központi sterilizálóban keletkező veszélyes hulladék kezelése, dokumentálása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központi sterilizáló takarítása</w:t>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 xml:space="preserve">Indikátorok </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093DDE">
        <w:rPr>
          <w:rFonts w:ascii="Palatino Linotype" w:hAnsi="Palatino Linotype"/>
          <w:b/>
          <w:bCs/>
          <w:i/>
        </w:rPr>
        <w:tab/>
        <w:t>18</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Sterilezés ellenőrzése</w:t>
      </w:r>
    </w:p>
    <w:p w:rsidR="00CB5FDE" w:rsidRPr="00CB5FDE" w:rsidRDefault="00CB5FDE" w:rsidP="006F4D14">
      <w:pPr>
        <w:widowControl w:val="0"/>
        <w:numPr>
          <w:ilvl w:val="0"/>
          <w:numId w:val="16"/>
        </w:numPr>
        <w:jc w:val="both"/>
        <w:rPr>
          <w:rFonts w:ascii="Palatino Linotype" w:hAnsi="Palatino Linotype"/>
          <w:bCs/>
        </w:rPr>
      </w:pPr>
      <w:r w:rsidRPr="00CB5FDE">
        <w:rPr>
          <w:rFonts w:ascii="Palatino Linotype" w:hAnsi="Palatino Linotype"/>
          <w:bCs/>
        </w:rPr>
        <w:t>Az előkészítés ellenőrzése: technológia, vérnyom-kimutatási próba</w:t>
      </w:r>
    </w:p>
    <w:p w:rsidR="00CB5FDE" w:rsidRPr="00CB5FDE" w:rsidRDefault="00CB5FDE" w:rsidP="006F4D14">
      <w:pPr>
        <w:widowControl w:val="0"/>
        <w:numPr>
          <w:ilvl w:val="0"/>
          <w:numId w:val="16"/>
        </w:numPr>
        <w:jc w:val="both"/>
        <w:rPr>
          <w:rFonts w:ascii="Palatino Linotype" w:hAnsi="Palatino Linotype"/>
          <w:bCs/>
        </w:rPr>
      </w:pPr>
      <w:r w:rsidRPr="00CB5FDE">
        <w:rPr>
          <w:rFonts w:ascii="Palatino Linotype" w:hAnsi="Palatino Linotype"/>
          <w:bCs/>
        </w:rPr>
        <w:t>A készülék ellenőrzése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előzetes (új gép)</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folyamatos (munkanapló)</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időszakos (műszaki)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sterilező folyamat kontrollja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bakteriológiai indikátor</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 </w:t>
      </w:r>
      <w:proofErr w:type="spellStart"/>
      <w:r w:rsidRPr="00CB5FDE">
        <w:rPr>
          <w:rFonts w:ascii="Palatino Linotype" w:hAnsi="Palatino Linotype"/>
          <w:bCs/>
        </w:rPr>
        <w:t>termoindikátor</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sterilitás ellenőrzése</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-mikrobiológiai</w:t>
      </w:r>
      <w:proofErr w:type="spellEnd"/>
      <w:r w:rsidRPr="00CB5FDE">
        <w:rPr>
          <w:rFonts w:ascii="Palatino Linotype" w:hAnsi="Palatino Linotype"/>
          <w:bCs/>
        </w:rPr>
        <w:t xml:space="preserve"> módszerek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Sterilizálási technológiák ellenőrzése biológiai és kémiai indikátorokkal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Orvosi kézi eszközök, műszerek anyagkárosodásának okait vizsgálja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Dokumentációt készítés, értékelés, ellenőrizés</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képzés javasolt helyszíne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Tanterem</w:t>
      </w:r>
    </w:p>
    <w:p w:rsidR="00CB5FDE" w:rsidRPr="00CB5FDE" w:rsidRDefault="00CB5FDE" w:rsidP="00CB5FDE">
      <w:pPr>
        <w:widowControl w:val="0"/>
        <w:numPr>
          <w:ilvl w:val="1"/>
          <w:numId w:val="9"/>
        </w:numPr>
        <w:jc w:val="both"/>
        <w:rPr>
          <w:rFonts w:ascii="Palatino Linotype" w:hAnsi="Palatino Linotype"/>
          <w:b/>
          <w:bCs/>
          <w:iCs/>
        </w:rPr>
      </w:pPr>
      <w:r w:rsidRPr="00CB5FDE">
        <w:rPr>
          <w:rFonts w:ascii="Palatino Linotype" w:hAnsi="Palatino Linotype"/>
          <w:b/>
          <w:bCs/>
          <w:iCs/>
        </w:rPr>
        <w:t>A tantárgy elsajátítása során alkalmazható sajátos módszerek, tanulói tevékenységformák (ajánlás)</w:t>
      </w: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B5FDE" w:rsidRPr="00CB5FDE" w:rsidTr="00CB5FDE">
        <w:trPr>
          <w:jc w:val="center"/>
        </w:trPr>
        <w:tc>
          <w:tcPr>
            <w:tcW w:w="994" w:type="dxa"/>
            <w:vMerge w:val="restart"/>
            <w:vAlign w:val="center"/>
          </w:tcPr>
          <w:p w:rsidR="00CB5FDE" w:rsidRPr="00CB5FDE" w:rsidRDefault="00CB5FDE" w:rsidP="00AD0AA0">
            <w:pPr>
              <w:widowControl w:val="0"/>
              <w:ind w:left="1" w:right="-216"/>
              <w:jc w:val="both"/>
              <w:rPr>
                <w:rFonts w:ascii="Palatino Linotype" w:hAnsi="Palatino Linotype"/>
                <w:b/>
                <w:bCs/>
              </w:rPr>
            </w:pPr>
            <w:r w:rsidRPr="00CB5FDE">
              <w:rPr>
                <w:rFonts w:ascii="Palatino Linotype" w:hAnsi="Palatino Linotype"/>
                <w:b/>
                <w:bCs/>
              </w:rPr>
              <w:t>Sorszám</w:t>
            </w:r>
          </w:p>
        </w:tc>
        <w:tc>
          <w:tcPr>
            <w:tcW w:w="280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 xml:space="preserve">Alkalmazott oktatási </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módszer neve</w:t>
            </w:r>
          </w:p>
        </w:tc>
        <w:tc>
          <w:tcPr>
            <w:tcW w:w="2835"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 tanulói tevékenység szervezeti kerete</w:t>
            </w:r>
          </w:p>
        </w:tc>
        <w:tc>
          <w:tcPr>
            <w:tcW w:w="2659"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jc w:val="center"/>
        </w:trPr>
        <w:tc>
          <w:tcPr>
            <w:tcW w:w="994" w:type="dxa"/>
            <w:vMerge/>
            <w:vAlign w:val="center"/>
          </w:tcPr>
          <w:p w:rsidR="00CB5FDE" w:rsidRPr="00CB5FDE" w:rsidRDefault="00CB5FDE" w:rsidP="00AD0AA0">
            <w:pPr>
              <w:widowControl w:val="0"/>
              <w:ind w:left="1"/>
              <w:jc w:val="both"/>
              <w:rPr>
                <w:rFonts w:ascii="Palatino Linotype" w:hAnsi="Palatino Linotype"/>
                <w:b/>
                <w:bCs/>
              </w:rPr>
            </w:pPr>
          </w:p>
        </w:tc>
        <w:tc>
          <w:tcPr>
            <w:tcW w:w="2800" w:type="dxa"/>
            <w:vMerge/>
            <w:vAlign w:val="center"/>
          </w:tcPr>
          <w:p w:rsidR="00CB5FDE" w:rsidRPr="00CB5FDE" w:rsidRDefault="00CB5FDE" w:rsidP="00CB5FDE">
            <w:pPr>
              <w:widowControl w:val="0"/>
              <w:ind w:left="360"/>
              <w:jc w:val="both"/>
              <w:rPr>
                <w:rFonts w:ascii="Palatino Linotype" w:hAnsi="Palatino Linotype"/>
                <w:b/>
                <w:bCs/>
              </w:rPr>
            </w:pPr>
          </w:p>
        </w:tc>
        <w:tc>
          <w:tcPr>
            <w:tcW w:w="945" w:type="dxa"/>
            <w:vAlign w:val="center"/>
          </w:tcPr>
          <w:p w:rsidR="00CB5FDE" w:rsidRPr="00CB5FDE" w:rsidRDefault="00CB5FDE" w:rsidP="00AD0AA0">
            <w:pPr>
              <w:widowControl w:val="0"/>
              <w:jc w:val="both"/>
              <w:rPr>
                <w:rFonts w:ascii="Palatino Linotype" w:hAnsi="Palatino Linotype"/>
                <w:b/>
                <w:bCs/>
              </w:rPr>
            </w:pPr>
            <w:r w:rsidRPr="00CB5FDE">
              <w:rPr>
                <w:rFonts w:ascii="Palatino Linotype" w:hAnsi="Palatino Linotype"/>
                <w:b/>
                <w:bCs/>
              </w:rPr>
              <w:t>egyéni</w:t>
            </w:r>
          </w:p>
        </w:tc>
        <w:tc>
          <w:tcPr>
            <w:tcW w:w="945" w:type="dxa"/>
            <w:vAlign w:val="center"/>
          </w:tcPr>
          <w:p w:rsidR="00CB5FDE" w:rsidRPr="00CB5FDE" w:rsidRDefault="00CB5FDE" w:rsidP="00AD0AA0">
            <w:pPr>
              <w:widowControl w:val="0"/>
              <w:ind w:right="-62"/>
              <w:jc w:val="both"/>
              <w:rPr>
                <w:rFonts w:ascii="Palatino Linotype" w:hAnsi="Palatino Linotype"/>
                <w:b/>
                <w:bCs/>
              </w:rPr>
            </w:pPr>
            <w:r w:rsidRPr="00CB5FDE">
              <w:rPr>
                <w:rFonts w:ascii="Palatino Linotype" w:hAnsi="Palatino Linotype"/>
                <w:b/>
                <w:bCs/>
              </w:rPr>
              <w:t>csoport</w:t>
            </w:r>
          </w:p>
        </w:tc>
        <w:tc>
          <w:tcPr>
            <w:tcW w:w="945" w:type="dxa"/>
            <w:vAlign w:val="center"/>
          </w:tcPr>
          <w:p w:rsidR="00CB5FDE" w:rsidRPr="00CB5FDE" w:rsidRDefault="00CB5FDE" w:rsidP="00AD0AA0">
            <w:pPr>
              <w:widowControl w:val="0"/>
              <w:jc w:val="both"/>
              <w:rPr>
                <w:rFonts w:ascii="Palatino Linotype" w:hAnsi="Palatino Linotype"/>
                <w:b/>
                <w:bCs/>
              </w:rPr>
            </w:pPr>
            <w:r w:rsidRPr="00CB5FDE">
              <w:rPr>
                <w:rFonts w:ascii="Palatino Linotype" w:hAnsi="Palatino Linotype"/>
                <w:b/>
                <w:bCs/>
              </w:rPr>
              <w:t>osztály</w:t>
            </w:r>
          </w:p>
        </w:tc>
        <w:tc>
          <w:tcPr>
            <w:tcW w:w="2659"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magyarázat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1.2.</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elbeszélés</w:t>
            </w: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1.3.</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kiselőadás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1.4.</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megbeszélés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1.5.</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vita</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1.6.</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szemléltetés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1.7.</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projekt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1.8.</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kooperatív tanulás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1.9.</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szimuláció</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1.10.</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szerepjáték</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AD0AA0">
            <w:pPr>
              <w:widowControl w:val="0"/>
              <w:ind w:left="1"/>
              <w:jc w:val="both"/>
              <w:rPr>
                <w:rFonts w:ascii="Palatino Linotype" w:hAnsi="Palatino Linotype"/>
                <w:bCs/>
              </w:rPr>
            </w:pPr>
            <w:r w:rsidRPr="00CB5FDE">
              <w:rPr>
                <w:rFonts w:ascii="Palatino Linotype" w:hAnsi="Palatino Linotype"/>
                <w:bCs/>
              </w:rPr>
              <w:t>1.11.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házi feladat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9C6B15" w:rsidRDefault="009C6B15" w:rsidP="00CB5FDE">
      <w:pPr>
        <w:widowControl w:val="0"/>
        <w:ind w:left="360"/>
        <w:jc w:val="both"/>
        <w:rPr>
          <w:rFonts w:ascii="Palatino Linotype" w:hAnsi="Palatino Linotype"/>
          <w:b/>
          <w:bCs/>
          <w:i/>
          <w:iCs/>
        </w:rPr>
      </w:pPr>
    </w:p>
    <w:p w:rsidR="009C6B15" w:rsidRDefault="009C6B15">
      <w:pPr>
        <w:suppressAutoHyphens w:val="0"/>
        <w:rPr>
          <w:rFonts w:ascii="Palatino Linotype" w:hAnsi="Palatino Linotype"/>
          <w:b/>
          <w:bCs/>
          <w:i/>
          <w:iCs/>
        </w:rPr>
      </w:pPr>
      <w:r>
        <w:rPr>
          <w:rFonts w:ascii="Palatino Linotype" w:hAnsi="Palatino Linotype"/>
          <w:b/>
          <w:bCs/>
          <w:i/>
          <w:iCs/>
        </w:rPr>
        <w:br w:type="page"/>
      </w:r>
    </w:p>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B5FDE" w:rsidRPr="00CB5FDE" w:rsidTr="00CB5FDE">
        <w:trPr>
          <w:cantSplit/>
          <w:trHeight w:val="921"/>
          <w:jc w:val="center"/>
        </w:trPr>
        <w:tc>
          <w:tcPr>
            <w:tcW w:w="828" w:type="dxa"/>
            <w:vMerge w:val="restart"/>
            <w:vAlign w:val="center"/>
          </w:tcPr>
          <w:p w:rsidR="00CB5FDE" w:rsidRPr="00CB5FDE" w:rsidRDefault="00CB5FDE" w:rsidP="00AD0AA0">
            <w:pPr>
              <w:widowControl w:val="0"/>
              <w:ind w:left="3"/>
              <w:jc w:val="both"/>
              <w:rPr>
                <w:rFonts w:ascii="Palatino Linotype" w:hAnsi="Palatino Linotype"/>
                <w:b/>
                <w:bCs/>
              </w:rPr>
            </w:pPr>
            <w:r w:rsidRPr="00CB5FDE">
              <w:rPr>
                <w:rFonts w:ascii="Palatino Linotype" w:hAnsi="Palatino Linotype"/>
                <w:b/>
                <w:bCs/>
              </w:rPr>
              <w:t>Sor-szám</w:t>
            </w:r>
          </w:p>
        </w:tc>
        <w:tc>
          <w:tcPr>
            <w:tcW w:w="3621"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tevékenységforma</w:t>
            </w:r>
          </w:p>
        </w:tc>
        <w:tc>
          <w:tcPr>
            <w:tcW w:w="2370"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 szervezési kerete</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(differenciálási módok)</w:t>
            </w:r>
          </w:p>
        </w:tc>
        <w:tc>
          <w:tcPr>
            <w:tcW w:w="219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cantSplit/>
          <w:trHeight w:val="1076"/>
          <w:jc w:val="center"/>
        </w:trPr>
        <w:tc>
          <w:tcPr>
            <w:tcW w:w="828" w:type="dxa"/>
            <w:vMerge/>
            <w:vAlign w:val="center"/>
          </w:tcPr>
          <w:p w:rsidR="00CB5FDE" w:rsidRPr="00CB5FDE" w:rsidRDefault="00CB5FDE" w:rsidP="00AD0AA0">
            <w:pPr>
              <w:widowControl w:val="0"/>
              <w:ind w:left="3"/>
              <w:jc w:val="both"/>
              <w:rPr>
                <w:rFonts w:ascii="Palatino Linotype" w:hAnsi="Palatino Linotype"/>
                <w:b/>
                <w:bCs/>
              </w:rPr>
            </w:pPr>
          </w:p>
        </w:tc>
        <w:tc>
          <w:tcPr>
            <w:tcW w:w="3621" w:type="dxa"/>
            <w:vMerge/>
            <w:vAlign w:val="center"/>
          </w:tcPr>
          <w:p w:rsidR="00CB5FDE" w:rsidRPr="00CB5FDE" w:rsidRDefault="00CB5FDE" w:rsidP="00CB5FDE">
            <w:pPr>
              <w:widowControl w:val="0"/>
              <w:ind w:left="360"/>
              <w:jc w:val="both"/>
              <w:rPr>
                <w:rFonts w:ascii="Palatino Linotype" w:hAnsi="Palatino Linotype"/>
                <w:b/>
                <w:bCs/>
              </w:rPr>
            </w:pPr>
          </w:p>
        </w:tc>
        <w:tc>
          <w:tcPr>
            <w:tcW w:w="809" w:type="dxa"/>
            <w:textDirection w:val="btLr"/>
            <w:vAlign w:val="center"/>
          </w:tcPr>
          <w:p w:rsidR="00CB5FDE" w:rsidRPr="00CB5FDE" w:rsidRDefault="00AD0AA0" w:rsidP="00AD0AA0">
            <w:pPr>
              <w:widowControl w:val="0"/>
              <w:ind w:left="113"/>
              <w:jc w:val="both"/>
              <w:rPr>
                <w:rFonts w:ascii="Palatino Linotype" w:hAnsi="Palatino Linotype"/>
                <w:b/>
                <w:bCs/>
              </w:rPr>
            </w:pPr>
            <w:r>
              <w:rPr>
                <w:rFonts w:ascii="Palatino Linotype" w:hAnsi="Palatino Linotype"/>
                <w:b/>
                <w:bCs/>
              </w:rPr>
              <w:t>E</w:t>
            </w:r>
            <w:r w:rsidR="00CB5FDE" w:rsidRPr="00CB5FDE">
              <w:rPr>
                <w:rFonts w:ascii="Palatino Linotype" w:hAnsi="Palatino Linotype"/>
                <w:b/>
                <w:bCs/>
              </w:rPr>
              <w:t>gyéni</w:t>
            </w:r>
          </w:p>
        </w:tc>
        <w:tc>
          <w:tcPr>
            <w:tcW w:w="798" w:type="dxa"/>
            <w:textDirection w:val="btLr"/>
            <w:vAlign w:val="center"/>
          </w:tcPr>
          <w:p w:rsidR="00CB5FDE" w:rsidRPr="00CB5FDE" w:rsidRDefault="00CB5FDE" w:rsidP="00AD0AA0">
            <w:pPr>
              <w:widowControl w:val="0"/>
              <w:ind w:left="113"/>
              <w:jc w:val="both"/>
              <w:rPr>
                <w:rFonts w:ascii="Palatino Linotype" w:hAnsi="Palatino Linotype"/>
                <w:b/>
                <w:bCs/>
              </w:rPr>
            </w:pPr>
            <w:r w:rsidRPr="00CB5FDE">
              <w:rPr>
                <w:rFonts w:ascii="Palatino Linotype" w:hAnsi="Palatino Linotype"/>
                <w:b/>
                <w:bCs/>
              </w:rPr>
              <w:t>Csoport-</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bontás</w:t>
            </w:r>
          </w:p>
        </w:tc>
        <w:tc>
          <w:tcPr>
            <w:tcW w:w="763" w:type="dxa"/>
            <w:textDirection w:val="btLr"/>
            <w:vAlign w:val="center"/>
          </w:tcPr>
          <w:p w:rsidR="00CB5FDE" w:rsidRPr="00CB5FDE" w:rsidRDefault="00CB5FDE" w:rsidP="00AD0AA0">
            <w:pPr>
              <w:widowControl w:val="0"/>
              <w:ind w:left="113"/>
              <w:jc w:val="both"/>
              <w:rPr>
                <w:rFonts w:ascii="Palatino Linotype" w:hAnsi="Palatino Linotype"/>
                <w:b/>
                <w:bCs/>
              </w:rPr>
            </w:pPr>
            <w:r w:rsidRPr="00CB5FDE">
              <w:rPr>
                <w:rFonts w:ascii="Palatino Linotype" w:hAnsi="Palatino Linotype"/>
                <w:b/>
                <w:bCs/>
              </w:rPr>
              <w:t>Osztály-</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keret</w:t>
            </w:r>
          </w:p>
        </w:tc>
        <w:tc>
          <w:tcPr>
            <w:tcW w:w="2190"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828" w:type="dxa"/>
            <w:shd w:val="clear" w:color="auto" w:fill="D9D9D9"/>
            <w:vAlign w:val="center"/>
          </w:tcPr>
          <w:p w:rsidR="00CB5FDE" w:rsidRPr="00CB5FDE" w:rsidRDefault="00CB5FDE" w:rsidP="00AD0AA0">
            <w:pPr>
              <w:widowControl w:val="0"/>
              <w:ind w:left="3"/>
              <w:jc w:val="both"/>
              <w:rPr>
                <w:rFonts w:ascii="Palatino Linotype" w:hAnsi="Palatino Linotype"/>
                <w:b/>
                <w:bCs/>
              </w:rPr>
            </w:pPr>
            <w:r w:rsidRPr="00CB5FDE">
              <w:rPr>
                <w:rFonts w:ascii="Palatino Linotype" w:hAnsi="Palatino Linotype"/>
                <w:b/>
                <w:bCs/>
              </w:rPr>
              <w:t>1.</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Információ feldolgozó tevékenységek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1.1.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Olvasott szöveg önálló feldolgozása</w:t>
            </w:r>
          </w:p>
        </w:tc>
        <w:tc>
          <w:tcPr>
            <w:tcW w:w="80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1.2.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Olvasott szöveg feladattal vezetett feldolgozása</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1.3.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Olvasott szöveg feldolgozása jegyzeteléssel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1.4.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Információk önálló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1.5.</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Információk feladattal vezetett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AD0AA0">
            <w:pPr>
              <w:widowControl w:val="0"/>
              <w:ind w:left="3"/>
              <w:jc w:val="both"/>
              <w:rPr>
                <w:rFonts w:ascii="Palatino Linotype" w:hAnsi="Palatino Linotype"/>
                <w:b/>
                <w:bCs/>
              </w:rPr>
            </w:pPr>
            <w:r w:rsidRPr="00CB5FDE">
              <w:rPr>
                <w:rFonts w:ascii="Palatino Linotype" w:hAnsi="Palatino Linotype"/>
                <w:b/>
                <w:bCs/>
              </w:rPr>
              <w:t>2.</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Ismeretalkalmazási gyakorló tevékenységek, feladatok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Írásos elemzések készítése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Leírás készítése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Válaszolás írásban mondatszintű kérdésekre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Tesztfeladat megoldása</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2.5.</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Szöveges előadás egyéni felkészüléssel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2.6.</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Tapasztalatok utólagos ismertetése szóban</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2.7.</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Tapasztalatok helyszíni ismertetése szóban</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AD0AA0">
            <w:pPr>
              <w:widowControl w:val="0"/>
              <w:ind w:left="3"/>
              <w:jc w:val="both"/>
              <w:rPr>
                <w:rFonts w:ascii="Palatino Linotype" w:hAnsi="Palatino Linotype"/>
                <w:b/>
                <w:bCs/>
              </w:rPr>
            </w:pPr>
            <w:r w:rsidRPr="00CB5FDE">
              <w:rPr>
                <w:rFonts w:ascii="Palatino Linotype" w:hAnsi="Palatino Linotype"/>
                <w:b/>
                <w:bCs/>
              </w:rPr>
              <w:t>3.</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Csoportos munkaformák körében</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3.1.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Feladattal vezetett kiscsoportos szövegfeldolgozás</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3.2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Kiscsoportos szakmai munkavégzés irányítással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3.3.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Csoportos helyzetgyakorlat</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D0AA0">
            <w:pPr>
              <w:widowControl w:val="0"/>
              <w:ind w:left="3"/>
              <w:jc w:val="both"/>
              <w:rPr>
                <w:rFonts w:ascii="Palatino Linotype" w:hAnsi="Palatino Linotype"/>
                <w:bCs/>
              </w:rPr>
            </w:pPr>
            <w:r w:rsidRPr="00CB5FDE">
              <w:rPr>
                <w:rFonts w:ascii="Palatino Linotype" w:hAnsi="Palatino Linotype"/>
                <w:bCs/>
              </w:rPr>
              <w:t>3.4.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Csoportos versenyjáték</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értékelésének módja</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Cs/>
        </w:rPr>
        <w:t xml:space="preserve">A köznevelési tv. 54. § (2) a) pontja szerinti értékeléssel; az összefüggő szakmai gyakorlatot teljesítette/nem teljesítette. </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0"/>
          <w:numId w:val="9"/>
        </w:numPr>
        <w:jc w:val="both"/>
        <w:rPr>
          <w:rFonts w:ascii="Palatino Linotype" w:hAnsi="Palatino Linotype"/>
          <w:bCs/>
        </w:rPr>
      </w:pPr>
      <w:r w:rsidRPr="00CB5FDE">
        <w:rPr>
          <w:rFonts w:ascii="Palatino Linotype" w:hAnsi="Palatino Linotype"/>
          <w:b/>
          <w:bCs/>
        </w:rPr>
        <w:t xml:space="preserve">Fertőtlenítés-sterilizálás gyakorlata </w:t>
      </w:r>
      <w:proofErr w:type="gramStart"/>
      <w:r w:rsidRPr="00CB5FDE">
        <w:rPr>
          <w:rFonts w:ascii="Palatino Linotype" w:hAnsi="Palatino Linotype"/>
          <w:b/>
          <w:bCs/>
        </w:rPr>
        <w:t>tantárgy</w:t>
      </w:r>
      <w:r w:rsidRPr="00CB5FDE">
        <w:rPr>
          <w:rFonts w:ascii="Palatino Linotype" w:hAnsi="Palatino Linotype"/>
          <w:b/>
          <w:bCs/>
        </w:rPr>
        <w:tab/>
        <w:t xml:space="preserve">         </w:t>
      </w:r>
      <w:r w:rsidR="00093DDE">
        <w:rPr>
          <w:rFonts w:ascii="Palatino Linotype" w:hAnsi="Palatino Linotype"/>
          <w:b/>
          <w:bCs/>
        </w:rPr>
        <w:t xml:space="preserve">                             </w:t>
      </w:r>
      <w:r w:rsidR="00AD0AA0">
        <w:rPr>
          <w:rFonts w:ascii="Palatino Linotype" w:hAnsi="Palatino Linotype"/>
          <w:b/>
          <w:bCs/>
        </w:rPr>
        <w:t>270</w:t>
      </w:r>
      <w:proofErr w:type="gramEnd"/>
      <w:r w:rsidRPr="00CB5FDE">
        <w:rPr>
          <w:rFonts w:ascii="Palatino Linotype" w:hAnsi="Palatino Linotype"/>
          <w:b/>
          <w:bCs/>
        </w:rPr>
        <w:t xml:space="preserve"> </w:t>
      </w:r>
      <w:r w:rsidRPr="00CB5FDE">
        <w:rPr>
          <w:rFonts w:ascii="Palatino Linotype" w:hAnsi="Palatino Linotype"/>
          <w:b/>
          <w:bCs/>
          <w:iCs/>
        </w:rPr>
        <w:t>óra</w:t>
      </w:r>
    </w:p>
    <w:p w:rsidR="00CB5FDE" w:rsidRPr="00CB5FDE" w:rsidRDefault="00CB5FDE" w:rsidP="00CB5FDE">
      <w:pPr>
        <w:widowControl w:val="0"/>
        <w:numPr>
          <w:ilvl w:val="1"/>
          <w:numId w:val="9"/>
        </w:numPr>
        <w:jc w:val="both"/>
        <w:rPr>
          <w:rFonts w:ascii="Palatino Linotype" w:hAnsi="Palatino Linotype"/>
          <w:bCs/>
        </w:rPr>
      </w:pPr>
      <w:r w:rsidRPr="00CB5FDE">
        <w:rPr>
          <w:rFonts w:ascii="Palatino Linotype" w:hAnsi="Palatino Linotype"/>
          <w:b/>
          <w:bCs/>
        </w:rPr>
        <w:t>A tantárgy tanításának célja:</w:t>
      </w:r>
    </w:p>
    <w:p w:rsidR="00CB5FDE" w:rsidRDefault="00CB5FDE" w:rsidP="00CB5FDE">
      <w:pPr>
        <w:widowControl w:val="0"/>
        <w:ind w:left="360"/>
        <w:jc w:val="both"/>
        <w:rPr>
          <w:rFonts w:ascii="Palatino Linotype" w:hAnsi="Palatino Linotype"/>
          <w:bCs/>
        </w:rPr>
      </w:pPr>
      <w:r w:rsidRPr="00CB5FDE">
        <w:rPr>
          <w:rFonts w:ascii="Palatino Linotype" w:hAnsi="Palatino Linotype"/>
          <w:bCs/>
        </w:rPr>
        <w:t>A képzés során sajátítsák el a tanulók a fertőtlenítés és sterilizálás alapjait, a műszerek fertőtlenítését, eszközök fertőtlenítését, kéz, bőr fertőtlenítését, felületek, váladékfelfogó eszközök fertőtlenítését. Képesek legyenek fertőtlenítési eljárások elvégzésére. Tartsák be a higiénés szabályokat, alkalmazzanak munkavédelmi eszközöket, egyéni védőeszközöket. Ismerjék meg a fertőzések továbbterjedésének megállítását, tudják kezelni a veszélyes hulladékokat.</w:t>
      </w:r>
    </w:p>
    <w:p w:rsidR="00093DDE" w:rsidRPr="00CB5FDE" w:rsidRDefault="00093D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Kapcsolódó közismereti, szakmai tartalmak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Mikrobiológia, Kémia, Biológia, munkavédelem</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Higiénés ismeretek, Sterilitás, fertőtlenítés</w:t>
      </w: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Témakörök</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 xml:space="preserve">Fertőtlenítés </w:t>
      </w:r>
      <w:proofErr w:type="gramStart"/>
      <w:r w:rsidRPr="00CB5FDE">
        <w:rPr>
          <w:rFonts w:ascii="Palatino Linotype" w:hAnsi="Palatino Linotype"/>
          <w:b/>
          <w:bCs/>
        </w:rPr>
        <w:t xml:space="preserve">gyakorlat  </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093DDE">
        <w:rPr>
          <w:rFonts w:ascii="Palatino Linotype" w:hAnsi="Palatino Linotype"/>
          <w:b/>
          <w:bCs/>
          <w:i/>
        </w:rPr>
        <w:t>162</w:t>
      </w:r>
      <w:proofErr w:type="gramEnd"/>
      <w:r w:rsidRPr="00CB5FDE">
        <w:rPr>
          <w:rFonts w:ascii="Palatino Linotype" w:hAnsi="Palatino Linotype"/>
          <w:b/>
          <w:bCs/>
          <w:i/>
        </w:rPr>
        <w:t xml:space="preserve"> óra</w:t>
      </w:r>
      <w:r w:rsidRPr="00CB5FDE">
        <w:rPr>
          <w:rFonts w:ascii="Palatino Linotype" w:hAnsi="Palatino Linotype"/>
          <w:b/>
          <w:bCs/>
        </w:rPr>
        <w:t xml:space="preserv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Fizikai fertőtlenítési eljárások: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Nedves hőkezelés a gyakorlatban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Kifőzési eljárások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Áramló gőzzel történő hőkezelés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Pasztőrözés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Tyndallozás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Mechanikus módszerek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Tisztítás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Tisztítási folyamat kézzel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Tisztítási folyamat géppel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Műszermosó gépek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Műszermosogató gépek karbantartása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Vegyszerek adagolása a műszermosó gépekbe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Szűrés (adszorpciós és szitahatás)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Vírus és baktériumszűrők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Kémiai fertőtlenítési eljárások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Felületfertőtlenítési technikák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Lemosás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Áztatás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Permetezés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gyakorlatban legismertebb kombinált eljárások gyakorlata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hőhatás</w:t>
      </w:r>
      <w:proofErr w:type="gramEnd"/>
      <w:r w:rsidRPr="00CB5FDE">
        <w:rPr>
          <w:rFonts w:ascii="Palatino Linotype" w:hAnsi="Palatino Linotype"/>
          <w:bCs/>
        </w:rPr>
        <w:t xml:space="preserve"> + vegyi hatás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Mechanikus + vegyi hatás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Mechanikus + vegyi + hőhatás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kémiai fertőtlenítőszerek csoportosítása a gyakorlatban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dezinficiensek</w:t>
      </w:r>
      <w:proofErr w:type="spellEnd"/>
      <w:r w:rsidRPr="00CB5FDE">
        <w:rPr>
          <w:rFonts w:ascii="Palatino Linotype" w:hAnsi="Palatino Linotype"/>
          <w:bCs/>
        </w:rPr>
        <w:t xml:space="preserve"> használata esetén előírt általános utasítások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Oldatkészítés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Százalékszámítás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fertőtlenítés végrehajtása a gyakorlatban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Kontaminált eszközök, műszerek, textíliák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Kontaminált eszközök, műszerek tisztításhoz való előkésztése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Vértelenítés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Dekontamináció</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Dezinszekciós</w:t>
      </w:r>
      <w:proofErr w:type="spellEnd"/>
      <w:r w:rsidRPr="00CB5FDE">
        <w:rPr>
          <w:rFonts w:ascii="Palatino Linotype" w:hAnsi="Palatino Linotype"/>
          <w:bCs/>
        </w:rPr>
        <w:t xml:space="preserve"> intézkedések fejtetvesség, ruhatetvesség és rühatka fertőzés esetén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Inszekticid</w:t>
      </w:r>
      <w:proofErr w:type="spellEnd"/>
      <w:r w:rsidRPr="00CB5FDE">
        <w:rPr>
          <w:rFonts w:ascii="Palatino Linotype" w:hAnsi="Palatino Linotype"/>
          <w:bCs/>
        </w:rPr>
        <w:t xml:space="preserve"> szerek és azok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gramStart"/>
      <w:r w:rsidRPr="00CB5FDE">
        <w:rPr>
          <w:rFonts w:ascii="Palatino Linotype" w:hAnsi="Palatino Linotype"/>
          <w:bCs/>
        </w:rPr>
        <w:t>Intézményi  fertőtlenítések</w:t>
      </w:r>
      <w:proofErr w:type="gramEnd"/>
      <w:r w:rsidRPr="00CB5FDE">
        <w:rPr>
          <w:rFonts w:ascii="Palatino Linotype" w:hAnsi="Palatino Linotype"/>
          <w:bCs/>
        </w:rPr>
        <w:t xml:space="preserve"> gyakorlata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Megelőző fertőtlenítés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Folyamatos fertőtlenítés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Zárófertőtlenítés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Szigorított folyamatos fertőtlenítés</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Cs/>
        </w:rPr>
        <w:tab/>
      </w:r>
      <w:r w:rsidRPr="00CB5FDE">
        <w:rPr>
          <w:rFonts w:ascii="Palatino Linotype" w:hAnsi="Palatino Linotype"/>
          <w:bCs/>
        </w:rPr>
        <w:tab/>
        <w:t xml:space="preserve">Szigorított </w:t>
      </w:r>
      <w:proofErr w:type="spellStart"/>
      <w:r w:rsidRPr="00CB5FDE">
        <w:rPr>
          <w:rFonts w:ascii="Palatino Linotype" w:hAnsi="Palatino Linotype"/>
          <w:bCs/>
        </w:rPr>
        <w:t>zárófertőtlenítés</w:t>
      </w:r>
      <w:proofErr w:type="spellEnd"/>
      <w:r w:rsidRPr="00CB5FDE">
        <w:rPr>
          <w:rFonts w:ascii="Palatino Linotype" w:hAnsi="Palatino Linotype"/>
          <w:b/>
          <w:bCs/>
        </w:rPr>
        <w:tab/>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Fertőtlenítő takarítás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Fertőtlenítő mosogatás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Betegétkeztetéshez kapcsolódó</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Laboratóriumi műveletekhez kapcsolódó</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Kemo-termodezinfekciós</w:t>
      </w:r>
      <w:proofErr w:type="spellEnd"/>
      <w:r w:rsidRPr="00CB5FDE">
        <w:rPr>
          <w:rFonts w:ascii="Palatino Linotype" w:hAnsi="Palatino Linotype"/>
          <w:bCs/>
        </w:rPr>
        <w:t xml:space="preserve"> (egészségügyi) mosás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 szennyes és tiszta oldal jelentősége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Gépi mosás és vasalás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Tiszta textíliák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Szennyezett textíliák kezelése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Szennyezett textíliák tárolása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Fertőző beteg textíliáinak kezelése</w:t>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Fertőtlenítési eljárások dokumentációi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Takarítási napló vezetése</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2"/>
          <w:numId w:val="9"/>
        </w:numPr>
        <w:jc w:val="both"/>
        <w:rPr>
          <w:rFonts w:ascii="Palatino Linotype" w:hAnsi="Palatino Linotype"/>
          <w:b/>
          <w:bCs/>
        </w:rPr>
      </w:pPr>
      <w:r w:rsidRPr="00CB5FDE">
        <w:rPr>
          <w:rFonts w:ascii="Palatino Linotype" w:hAnsi="Palatino Linotype"/>
          <w:b/>
          <w:bCs/>
        </w:rPr>
        <w:t xml:space="preserve">Sterilizálás gyakorlat </w:t>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
          <w:bCs/>
        </w:rPr>
        <w:tab/>
      </w:r>
      <w:r w:rsidR="00F43EC3">
        <w:rPr>
          <w:rFonts w:ascii="Palatino Linotype" w:hAnsi="Palatino Linotype"/>
          <w:b/>
          <w:bCs/>
          <w:i/>
        </w:rPr>
        <w:t>108</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Anyagcsoportok bemutatása és meghatározása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 anyagcsoport: orvosi kézi</w:t>
      </w:r>
      <w:r w:rsidR="00F43EC3">
        <w:rPr>
          <w:rFonts w:ascii="Palatino Linotype" w:hAnsi="Palatino Linotype"/>
          <w:bCs/>
        </w:rPr>
        <w:t xml:space="preserve"> </w:t>
      </w:r>
      <w:r w:rsidRPr="00CB5FDE">
        <w:rPr>
          <w:rFonts w:ascii="Palatino Linotype" w:hAnsi="Palatino Linotype"/>
          <w:bCs/>
        </w:rPr>
        <w:t xml:space="preserve">eszközök (műtéti műszerek), tűk, egyéb </w:t>
      </w:r>
      <w:r w:rsidRPr="00CB5FDE">
        <w:rPr>
          <w:rFonts w:ascii="Palatino Linotype" w:hAnsi="Palatino Linotype"/>
          <w:bCs/>
        </w:rPr>
        <w:tab/>
        <w:t>fémtárgyak,</w:t>
      </w:r>
      <w:r w:rsidR="00F43EC3">
        <w:rPr>
          <w:rFonts w:ascii="Palatino Linotype" w:hAnsi="Palatino Linotype"/>
          <w:bCs/>
        </w:rPr>
        <w:t xml:space="preserve"> </w:t>
      </w:r>
      <w:proofErr w:type="spellStart"/>
      <w:r w:rsidRPr="00CB5FDE">
        <w:rPr>
          <w:rFonts w:ascii="Palatino Linotype" w:hAnsi="Palatino Linotype"/>
          <w:bCs/>
        </w:rPr>
        <w:t>mikrosebészeti</w:t>
      </w:r>
      <w:proofErr w:type="spellEnd"/>
      <w:r w:rsidRPr="00CB5FDE">
        <w:rPr>
          <w:rFonts w:ascii="Palatino Linotype" w:hAnsi="Palatino Linotype"/>
          <w:bCs/>
        </w:rPr>
        <w:t xml:space="preserve">, fogászati műszerek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2. anyagcsoport: sterilen alkalmazható egészségügyi textíliák (műtéti textíliák)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3. anyagcsoport: sebészeti kötözőszerek, varróanyagok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4. anyagcsoport: gumi- és többször alkalmazható műanyag eszközök, </w:t>
      </w:r>
      <w:r w:rsidRPr="00CB5FDE">
        <w:rPr>
          <w:rFonts w:ascii="Palatino Linotype" w:hAnsi="Palatino Linotype"/>
          <w:bCs/>
        </w:rPr>
        <w:tab/>
        <w:t>alkatrészek,</w:t>
      </w:r>
      <w:r w:rsidR="00F43EC3">
        <w:rPr>
          <w:rFonts w:ascii="Palatino Linotype" w:hAnsi="Palatino Linotype"/>
          <w:bCs/>
        </w:rPr>
        <w:t xml:space="preserve"> </w:t>
      </w:r>
      <w:proofErr w:type="spellStart"/>
      <w:r w:rsidRPr="00CB5FDE">
        <w:rPr>
          <w:rFonts w:ascii="Palatino Linotype" w:hAnsi="Palatino Linotype"/>
          <w:bCs/>
        </w:rPr>
        <w:t>aneszteziológiai</w:t>
      </w:r>
      <w:proofErr w:type="spellEnd"/>
      <w:r w:rsidRPr="00CB5FDE">
        <w:rPr>
          <w:rFonts w:ascii="Palatino Linotype" w:hAnsi="Palatino Linotype"/>
          <w:bCs/>
        </w:rPr>
        <w:t xml:space="preserve"> eszközök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5. anyagcsoport: üveg-, porceláneszközök, üvegedények, tartályok, </w:t>
      </w:r>
      <w:r w:rsidRPr="00CB5FDE">
        <w:rPr>
          <w:rFonts w:ascii="Palatino Linotype" w:hAnsi="Palatino Linotype"/>
          <w:bCs/>
        </w:rPr>
        <w:tab/>
        <w:t xml:space="preserve">laboratóriumi </w:t>
      </w:r>
      <w:r w:rsidRPr="00CB5FDE">
        <w:rPr>
          <w:rFonts w:ascii="Palatino Linotype" w:hAnsi="Palatino Linotype"/>
          <w:bCs/>
        </w:rPr>
        <w:tab/>
      </w:r>
      <w:proofErr w:type="spellStart"/>
      <w:r w:rsidRPr="00CB5FDE">
        <w:rPr>
          <w:rFonts w:ascii="Palatino Linotype" w:hAnsi="Palatino Linotype"/>
          <w:bCs/>
        </w:rPr>
        <w:t>üvegedényzet</w:t>
      </w:r>
      <w:proofErr w:type="spellEnd"/>
      <w:r w:rsidRPr="00CB5FDE">
        <w:rPr>
          <w:rFonts w:ascii="Palatino Linotype" w:hAnsi="Palatino Linotype"/>
          <w:bCs/>
        </w:rPr>
        <w:t xml:space="preserv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6. anyagcsoport: endoszkópok, valamint egyéb diagnosztikus, terápiás célra </w:t>
      </w:r>
      <w:r w:rsidRPr="00CB5FDE">
        <w:rPr>
          <w:rFonts w:ascii="Palatino Linotype" w:hAnsi="Palatino Linotype"/>
          <w:bCs/>
        </w:rPr>
        <w:tab/>
        <w:t xml:space="preserve">alkalmazott műszerek, készülékek, beteggel közvetlenül érintkező alkatrészei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7. anyagcsoport: gyógyszeranyagok és készítmények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Sterilizálás módszerei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Autokláv (túlnyomáson telített gőz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Hőlég</w:t>
      </w:r>
      <w:r w:rsidR="00F43EC3">
        <w:rPr>
          <w:rFonts w:ascii="Palatino Linotype" w:hAnsi="Palatino Linotype"/>
          <w:bCs/>
        </w:rPr>
        <w:t>-</w:t>
      </w:r>
      <w:r w:rsidRPr="00CB5FDE">
        <w:rPr>
          <w:rFonts w:ascii="Palatino Linotype" w:hAnsi="Palatino Linotype"/>
          <w:bCs/>
        </w:rPr>
        <w:t>sterilizátor (cirkuláló száraz, forró levegővel)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Egyéb módszerek (gázsterilizálás, ultraibolya, ionizáló sugarak, égetés, kifőzés </w:t>
      </w:r>
      <w:r w:rsidRPr="00CB5FDE">
        <w:rPr>
          <w:rFonts w:ascii="Palatino Linotype" w:hAnsi="Palatino Linotype"/>
          <w:bCs/>
        </w:rPr>
        <w:tab/>
        <w:t>vízben)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Autoklávozás gyakorlata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autokláv működtetése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Autoklávban sterilezhető eszközök, műszerek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Előkészítés autoklávozáshoz</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Autoklávban használható csomagolóanyagok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Kórházi autoklávok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biztonságos működtetéshez kapcsolódó műszaki ismeretek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Hőlég</w:t>
      </w:r>
      <w:r w:rsidR="00F43EC3">
        <w:rPr>
          <w:rFonts w:ascii="Palatino Linotype" w:hAnsi="Palatino Linotype"/>
          <w:bCs/>
        </w:rPr>
        <w:t>-</w:t>
      </w:r>
      <w:r w:rsidRPr="00CB5FDE">
        <w:rPr>
          <w:rFonts w:ascii="Palatino Linotype" w:hAnsi="Palatino Linotype"/>
          <w:bCs/>
        </w:rPr>
        <w:t>sterilizálás gyakorlata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hőlég</w:t>
      </w:r>
      <w:r w:rsidR="00F43EC3">
        <w:rPr>
          <w:rFonts w:ascii="Palatino Linotype" w:hAnsi="Palatino Linotype"/>
          <w:bCs/>
        </w:rPr>
        <w:t>-</w:t>
      </w:r>
      <w:r w:rsidRPr="00CB5FDE">
        <w:rPr>
          <w:rFonts w:ascii="Palatino Linotype" w:hAnsi="Palatino Linotype"/>
          <w:bCs/>
        </w:rPr>
        <w:t>sterilizátor működtetése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Hőlég</w:t>
      </w:r>
      <w:r w:rsidR="00F43EC3">
        <w:rPr>
          <w:rFonts w:ascii="Palatino Linotype" w:hAnsi="Palatino Linotype"/>
          <w:bCs/>
        </w:rPr>
        <w:t>-</w:t>
      </w:r>
      <w:r w:rsidRPr="00CB5FDE">
        <w:rPr>
          <w:rFonts w:ascii="Palatino Linotype" w:hAnsi="Palatino Linotype"/>
          <w:bCs/>
        </w:rPr>
        <w:t>sterilizátorban sterilezhető eszközök, műszerek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Előkészítés hőlég</w:t>
      </w:r>
      <w:r w:rsidR="00F43EC3">
        <w:rPr>
          <w:rFonts w:ascii="Palatino Linotype" w:hAnsi="Palatino Linotype"/>
          <w:bCs/>
        </w:rPr>
        <w:t>-</w:t>
      </w:r>
      <w:r w:rsidRPr="00CB5FDE">
        <w:rPr>
          <w:rFonts w:ascii="Palatino Linotype" w:hAnsi="Palatino Linotype"/>
          <w:bCs/>
        </w:rPr>
        <w:t>sterilizál</w:t>
      </w:r>
      <w:r w:rsidR="00F43EC3">
        <w:rPr>
          <w:rFonts w:ascii="Palatino Linotype" w:hAnsi="Palatino Linotype"/>
          <w:bCs/>
        </w:rPr>
        <w:t>á</w:t>
      </w:r>
      <w:r w:rsidRPr="00CB5FDE">
        <w:rPr>
          <w:rFonts w:ascii="Palatino Linotype" w:hAnsi="Palatino Linotype"/>
          <w:bCs/>
        </w:rPr>
        <w:t>shoz</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Hőlégben</w:t>
      </w:r>
      <w:proofErr w:type="spellEnd"/>
      <w:r w:rsidRPr="00CB5FDE">
        <w:rPr>
          <w:rFonts w:ascii="Palatino Linotype" w:hAnsi="Palatino Linotype"/>
          <w:bCs/>
        </w:rPr>
        <w:t xml:space="preserve"> használható csomagolóanyagok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biztonságos működtetéshez kapcsolódó műszaki ismeretek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Gázsterilizálás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gázsterilizátor</w:t>
      </w:r>
      <w:proofErr w:type="spellEnd"/>
      <w:r w:rsidRPr="00CB5FDE">
        <w:rPr>
          <w:rFonts w:ascii="Palatino Linotype" w:hAnsi="Palatino Linotype"/>
          <w:bCs/>
        </w:rPr>
        <w:t xml:space="preserve"> működtetése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Gázban sterilezhető eszközök, műszerek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Előkészítés gázsterilizáláshoz</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Gázban használható csomagolóanyagok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gázsterilizálás során betartandó munkabiztonsági előírások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sterilizált anyagok szellőztetése</w:t>
      </w:r>
    </w:p>
    <w:p w:rsidR="00CB5FDE" w:rsidRPr="00CB5FDE" w:rsidRDefault="00CB5FDE" w:rsidP="00CB5FDE">
      <w:pPr>
        <w:widowControl w:val="0"/>
        <w:ind w:left="360"/>
        <w:jc w:val="both"/>
        <w:rPr>
          <w:rFonts w:ascii="Palatino Linotype" w:hAnsi="Palatino Linotype"/>
          <w:bCs/>
        </w:rPr>
      </w:pPr>
      <w:proofErr w:type="spellStart"/>
      <w:r w:rsidRPr="00CB5FDE">
        <w:rPr>
          <w:rFonts w:ascii="Palatino Linotype" w:hAnsi="Palatino Linotype"/>
          <w:bCs/>
        </w:rPr>
        <w:t>Antimikrobiális</w:t>
      </w:r>
      <w:proofErr w:type="spellEnd"/>
      <w:r w:rsidRPr="00CB5FDE">
        <w:rPr>
          <w:rFonts w:ascii="Palatino Linotype" w:hAnsi="Palatino Linotype"/>
          <w:bCs/>
        </w:rPr>
        <w:t xml:space="preserve"> anyagok oldatában történő sterilizálás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„hideg sterilizálás” folyamata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„hideg sterilizáláshoz” használt vegyi anyagok alkalmazása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Pirogén-mentesítés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sterilizálás munkafázisai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Gyűjtés (előkészítés)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Száraz vagy nedves módszerrel (műszertisztító oldatban)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Tisztítás, fertőtlenítés: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áztatás</w:t>
      </w:r>
      <w:proofErr w:type="gramEnd"/>
      <w:r w:rsidRPr="00CB5FDE">
        <w:rPr>
          <w:rFonts w:ascii="Palatino Linotype" w:hAnsi="Palatino Linotype"/>
          <w:bCs/>
        </w:rPr>
        <w:t xml:space="preserve"> (tisztító-</w:t>
      </w:r>
      <w:r w:rsidR="00F43EC3">
        <w:rPr>
          <w:rFonts w:ascii="Palatino Linotype" w:hAnsi="Palatino Linotype"/>
          <w:bCs/>
        </w:rPr>
        <w:t xml:space="preserve"> </w:t>
      </w:r>
      <w:r w:rsidRPr="00CB5FDE">
        <w:rPr>
          <w:rFonts w:ascii="Palatino Linotype" w:hAnsi="Palatino Linotype"/>
          <w:bCs/>
        </w:rPr>
        <w:t>véroldó-</w:t>
      </w:r>
      <w:r w:rsidR="00F43EC3">
        <w:rPr>
          <w:rFonts w:ascii="Palatino Linotype" w:hAnsi="Palatino Linotype"/>
          <w:bCs/>
        </w:rPr>
        <w:t xml:space="preserve"> </w:t>
      </w:r>
      <w:r w:rsidRPr="00CB5FDE">
        <w:rPr>
          <w:rFonts w:ascii="Palatino Linotype" w:hAnsi="Palatino Linotype"/>
          <w:bCs/>
        </w:rPr>
        <w:t>fertőtlenítő szerben, &lt;30°C)</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mechanikus</w:t>
      </w:r>
      <w:proofErr w:type="gramEnd"/>
      <w:r w:rsidRPr="00CB5FDE">
        <w:rPr>
          <w:rFonts w:ascii="Palatino Linotype" w:hAnsi="Palatino Linotype"/>
          <w:bCs/>
        </w:rPr>
        <w:t xml:space="preserve"> tisztítás géppel vagy kézzel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utóöblítés</w:t>
      </w:r>
      <w:proofErr w:type="gramEnd"/>
      <w:r w:rsidRPr="00CB5FDE">
        <w:rPr>
          <w:rFonts w:ascii="Palatino Linotype" w:hAnsi="Palatino Linotype"/>
          <w:bCs/>
        </w:rPr>
        <w:t xml:space="preserve"> (folyó meleg</w:t>
      </w:r>
      <w:r w:rsidR="00F43EC3">
        <w:rPr>
          <w:rFonts w:ascii="Palatino Linotype" w:hAnsi="Palatino Linotype"/>
          <w:bCs/>
        </w:rPr>
        <w:t xml:space="preserve"> </w:t>
      </w:r>
      <w:r w:rsidRPr="00CB5FDE">
        <w:rPr>
          <w:rFonts w:ascii="Palatino Linotype" w:hAnsi="Palatino Linotype"/>
          <w:bCs/>
        </w:rPr>
        <w:t xml:space="preserve">víz), üreges tűk 3 </w:t>
      </w:r>
      <w:proofErr w:type="spellStart"/>
      <w:r w:rsidRPr="00CB5FDE">
        <w:rPr>
          <w:rFonts w:ascii="Palatino Linotype" w:hAnsi="Palatino Linotype"/>
          <w:bCs/>
        </w:rPr>
        <w:t>tf</w:t>
      </w:r>
      <w:proofErr w:type="spellEnd"/>
      <w:r w:rsidRPr="00CB5FDE">
        <w:rPr>
          <w:rFonts w:ascii="Palatino Linotype" w:hAnsi="Palatino Linotype"/>
          <w:bCs/>
        </w:rPr>
        <w:t xml:space="preserve"> %-os H2O2</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szárítás</w:t>
      </w:r>
      <w:proofErr w:type="gram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Ellenőrzés, karbantartás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Csomagolás, jelölés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Indikátorok használata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Tárolási szabályok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Rakományellenőrző indikátorok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Sterilizáló berendezések vizsgálata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Előre elkésztett csomagok, szettek, tálcák és azok felhasználhatósága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Érvényességi idők ellenőrzésére vonatkozó szabályok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sterilizálás dokumentálása, sterilizálási napló</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Sterilizálással kapcsolatos munkavédelmi és balesetelhárítási, környezetvédelmi előírások betartása, alkalmazása</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képzés javasolt helyszíne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Demonstrációs terem</w:t>
      </w:r>
    </w:p>
    <w:p w:rsidR="00CB5FDE" w:rsidRPr="00CB5FDE" w:rsidRDefault="00CB5FDE" w:rsidP="00CB5FDE">
      <w:pPr>
        <w:widowControl w:val="0"/>
        <w:numPr>
          <w:ilvl w:val="1"/>
          <w:numId w:val="9"/>
        </w:numPr>
        <w:jc w:val="both"/>
        <w:rPr>
          <w:rFonts w:ascii="Palatino Linotype" w:hAnsi="Palatino Linotype"/>
          <w:b/>
          <w:bCs/>
          <w:iCs/>
        </w:rPr>
      </w:pPr>
      <w:r w:rsidRPr="00CB5FDE">
        <w:rPr>
          <w:rFonts w:ascii="Palatino Linotype" w:hAnsi="Palatino Linotype"/>
          <w:b/>
          <w:bCs/>
          <w:iCs/>
        </w:rPr>
        <w:t>A tantárgy elsajátítása során alkalmazható sajátos módszerek, tanulói tevékenységformák (ajánlás)</w:t>
      </w: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B5FDE" w:rsidRPr="00CB5FDE" w:rsidTr="00CB5FDE">
        <w:trPr>
          <w:jc w:val="center"/>
        </w:trPr>
        <w:tc>
          <w:tcPr>
            <w:tcW w:w="994" w:type="dxa"/>
            <w:vMerge w:val="restart"/>
            <w:vAlign w:val="center"/>
          </w:tcPr>
          <w:p w:rsidR="00CB5FDE" w:rsidRPr="00CB5FDE" w:rsidRDefault="00CB5FDE" w:rsidP="00635B6B">
            <w:pPr>
              <w:widowControl w:val="0"/>
              <w:ind w:right="-216"/>
              <w:jc w:val="both"/>
              <w:rPr>
                <w:rFonts w:ascii="Palatino Linotype" w:hAnsi="Palatino Linotype"/>
                <w:b/>
                <w:bCs/>
              </w:rPr>
            </w:pPr>
            <w:r w:rsidRPr="00CB5FDE">
              <w:rPr>
                <w:rFonts w:ascii="Palatino Linotype" w:hAnsi="Palatino Linotype"/>
                <w:b/>
                <w:bCs/>
              </w:rPr>
              <w:t>Sorszám</w:t>
            </w:r>
          </w:p>
        </w:tc>
        <w:tc>
          <w:tcPr>
            <w:tcW w:w="280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 xml:space="preserve">Alkalmazott oktatási </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módszer neve</w:t>
            </w:r>
          </w:p>
        </w:tc>
        <w:tc>
          <w:tcPr>
            <w:tcW w:w="2835"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 tanulói tevékenység szervezeti kerete</w:t>
            </w:r>
          </w:p>
        </w:tc>
        <w:tc>
          <w:tcPr>
            <w:tcW w:w="2659"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jc w:val="center"/>
        </w:trPr>
        <w:tc>
          <w:tcPr>
            <w:tcW w:w="994" w:type="dxa"/>
            <w:vMerge/>
            <w:vAlign w:val="center"/>
          </w:tcPr>
          <w:p w:rsidR="00CB5FDE" w:rsidRPr="00CB5FDE" w:rsidRDefault="00CB5FDE" w:rsidP="00CB5FDE">
            <w:pPr>
              <w:widowControl w:val="0"/>
              <w:ind w:left="360"/>
              <w:jc w:val="both"/>
              <w:rPr>
                <w:rFonts w:ascii="Palatino Linotype" w:hAnsi="Palatino Linotype"/>
                <w:b/>
                <w:bCs/>
              </w:rPr>
            </w:pPr>
          </w:p>
        </w:tc>
        <w:tc>
          <w:tcPr>
            <w:tcW w:w="2800" w:type="dxa"/>
            <w:vMerge/>
            <w:vAlign w:val="center"/>
          </w:tcPr>
          <w:p w:rsidR="00CB5FDE" w:rsidRPr="00CB5FDE" w:rsidRDefault="00CB5FDE" w:rsidP="00CB5FDE">
            <w:pPr>
              <w:widowControl w:val="0"/>
              <w:ind w:left="360"/>
              <w:jc w:val="both"/>
              <w:rPr>
                <w:rFonts w:ascii="Palatino Linotype" w:hAnsi="Palatino Linotype"/>
                <w:b/>
                <w:bCs/>
              </w:rPr>
            </w:pPr>
          </w:p>
        </w:tc>
        <w:tc>
          <w:tcPr>
            <w:tcW w:w="945" w:type="dxa"/>
            <w:vAlign w:val="center"/>
          </w:tcPr>
          <w:p w:rsidR="00CB5FDE" w:rsidRPr="00CB5FDE" w:rsidRDefault="00CB5FDE" w:rsidP="00635B6B">
            <w:pPr>
              <w:widowControl w:val="0"/>
              <w:jc w:val="both"/>
              <w:rPr>
                <w:rFonts w:ascii="Palatino Linotype" w:hAnsi="Palatino Linotype"/>
                <w:b/>
                <w:bCs/>
              </w:rPr>
            </w:pPr>
            <w:r w:rsidRPr="00CB5FDE">
              <w:rPr>
                <w:rFonts w:ascii="Palatino Linotype" w:hAnsi="Palatino Linotype"/>
                <w:b/>
                <w:bCs/>
              </w:rPr>
              <w:t>egyéni</w:t>
            </w:r>
          </w:p>
        </w:tc>
        <w:tc>
          <w:tcPr>
            <w:tcW w:w="945" w:type="dxa"/>
            <w:vAlign w:val="center"/>
          </w:tcPr>
          <w:p w:rsidR="00CB5FDE" w:rsidRPr="00CB5FDE" w:rsidRDefault="00CB5FDE" w:rsidP="00635B6B">
            <w:pPr>
              <w:widowControl w:val="0"/>
              <w:ind w:right="-204"/>
              <w:jc w:val="both"/>
              <w:rPr>
                <w:rFonts w:ascii="Palatino Linotype" w:hAnsi="Palatino Linotype"/>
                <w:b/>
                <w:bCs/>
              </w:rPr>
            </w:pPr>
            <w:r w:rsidRPr="00CB5FDE">
              <w:rPr>
                <w:rFonts w:ascii="Palatino Linotype" w:hAnsi="Palatino Linotype"/>
                <w:b/>
                <w:bCs/>
              </w:rPr>
              <w:t>csoport</w:t>
            </w:r>
          </w:p>
        </w:tc>
        <w:tc>
          <w:tcPr>
            <w:tcW w:w="945" w:type="dxa"/>
            <w:vAlign w:val="center"/>
          </w:tcPr>
          <w:p w:rsidR="00CB5FDE" w:rsidRPr="00CB5FDE" w:rsidRDefault="00CB5FDE" w:rsidP="00635B6B">
            <w:pPr>
              <w:widowControl w:val="0"/>
              <w:jc w:val="both"/>
              <w:rPr>
                <w:rFonts w:ascii="Palatino Linotype" w:hAnsi="Palatino Linotype"/>
                <w:b/>
                <w:bCs/>
              </w:rPr>
            </w:pPr>
            <w:r w:rsidRPr="00CB5FDE">
              <w:rPr>
                <w:rFonts w:ascii="Palatino Linotype" w:hAnsi="Palatino Linotype"/>
                <w:b/>
                <w:bCs/>
              </w:rPr>
              <w:t>osztály</w:t>
            </w:r>
          </w:p>
        </w:tc>
        <w:tc>
          <w:tcPr>
            <w:tcW w:w="2659"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megbeszélés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1.2.</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vita</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1.3.</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szemléltetés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635B6B" w:rsidP="00CB5FDE">
            <w:pPr>
              <w:widowControl w:val="0"/>
              <w:ind w:left="360"/>
              <w:jc w:val="both"/>
              <w:rPr>
                <w:rFonts w:ascii="Palatino Linotype" w:hAnsi="Palatino Linotype"/>
                <w:bCs/>
              </w:rPr>
            </w:pPr>
            <w:r>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1.4.</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projekt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1.5.</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kooperatív tanulás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B5FDE" w:rsidRPr="00CB5FDE" w:rsidTr="00CB5FDE">
        <w:trPr>
          <w:cantSplit/>
          <w:trHeight w:val="921"/>
          <w:jc w:val="center"/>
        </w:trPr>
        <w:tc>
          <w:tcPr>
            <w:tcW w:w="828" w:type="dxa"/>
            <w:vMerge w:val="restart"/>
            <w:vAlign w:val="center"/>
          </w:tcPr>
          <w:p w:rsidR="00CB5FDE" w:rsidRPr="00CB5FDE" w:rsidRDefault="00CB5FDE" w:rsidP="00A14B38">
            <w:pPr>
              <w:widowControl w:val="0"/>
              <w:ind w:left="3"/>
              <w:jc w:val="both"/>
              <w:rPr>
                <w:rFonts w:ascii="Palatino Linotype" w:hAnsi="Palatino Linotype"/>
                <w:b/>
                <w:bCs/>
              </w:rPr>
            </w:pPr>
            <w:r w:rsidRPr="00CB5FDE">
              <w:rPr>
                <w:rFonts w:ascii="Palatino Linotype" w:hAnsi="Palatino Linotype"/>
                <w:b/>
                <w:bCs/>
              </w:rPr>
              <w:t>Sor-szám</w:t>
            </w:r>
          </w:p>
        </w:tc>
        <w:tc>
          <w:tcPr>
            <w:tcW w:w="3621"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tevékenységforma</w:t>
            </w:r>
          </w:p>
        </w:tc>
        <w:tc>
          <w:tcPr>
            <w:tcW w:w="2370"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Tanulói tevékenység szervezési kerete</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(differenciálási módok)</w:t>
            </w:r>
          </w:p>
        </w:tc>
        <w:tc>
          <w:tcPr>
            <w:tcW w:w="219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cantSplit/>
          <w:trHeight w:val="1076"/>
          <w:jc w:val="center"/>
        </w:trPr>
        <w:tc>
          <w:tcPr>
            <w:tcW w:w="828" w:type="dxa"/>
            <w:vMerge/>
            <w:vAlign w:val="center"/>
          </w:tcPr>
          <w:p w:rsidR="00CB5FDE" w:rsidRPr="00CB5FDE" w:rsidRDefault="00CB5FDE" w:rsidP="00A14B38">
            <w:pPr>
              <w:widowControl w:val="0"/>
              <w:ind w:left="3"/>
              <w:jc w:val="both"/>
              <w:rPr>
                <w:rFonts w:ascii="Palatino Linotype" w:hAnsi="Palatino Linotype"/>
                <w:b/>
                <w:bCs/>
              </w:rPr>
            </w:pPr>
          </w:p>
        </w:tc>
        <w:tc>
          <w:tcPr>
            <w:tcW w:w="3621" w:type="dxa"/>
            <w:vMerge/>
            <w:vAlign w:val="center"/>
          </w:tcPr>
          <w:p w:rsidR="00CB5FDE" w:rsidRPr="00CB5FDE" w:rsidRDefault="00CB5FDE" w:rsidP="00CB5FDE">
            <w:pPr>
              <w:widowControl w:val="0"/>
              <w:ind w:left="360"/>
              <w:jc w:val="both"/>
              <w:rPr>
                <w:rFonts w:ascii="Palatino Linotype" w:hAnsi="Palatino Linotype"/>
                <w:b/>
                <w:bCs/>
              </w:rPr>
            </w:pPr>
          </w:p>
        </w:tc>
        <w:tc>
          <w:tcPr>
            <w:tcW w:w="809" w:type="dxa"/>
            <w:textDirection w:val="btLr"/>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Egyéni</w:t>
            </w:r>
          </w:p>
        </w:tc>
        <w:tc>
          <w:tcPr>
            <w:tcW w:w="798" w:type="dxa"/>
            <w:textDirection w:val="btLr"/>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Csoport-</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bontás</w:t>
            </w:r>
          </w:p>
        </w:tc>
        <w:tc>
          <w:tcPr>
            <w:tcW w:w="763" w:type="dxa"/>
            <w:textDirection w:val="btLr"/>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Osztály-</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keret</w:t>
            </w:r>
          </w:p>
        </w:tc>
        <w:tc>
          <w:tcPr>
            <w:tcW w:w="2190"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828" w:type="dxa"/>
            <w:shd w:val="clear" w:color="auto" w:fill="D9D9D9"/>
            <w:vAlign w:val="center"/>
          </w:tcPr>
          <w:p w:rsidR="00CB5FDE" w:rsidRPr="00CB5FDE" w:rsidRDefault="00CB5FDE" w:rsidP="00A14B38">
            <w:pPr>
              <w:widowControl w:val="0"/>
              <w:ind w:left="3"/>
              <w:jc w:val="both"/>
              <w:rPr>
                <w:rFonts w:ascii="Palatino Linotype" w:hAnsi="Palatino Linotype"/>
                <w:b/>
                <w:bCs/>
              </w:rPr>
            </w:pPr>
            <w:r w:rsidRPr="00CB5FDE">
              <w:rPr>
                <w:rFonts w:ascii="Palatino Linotype" w:hAnsi="Palatino Linotype"/>
                <w:b/>
                <w:bCs/>
              </w:rPr>
              <w:t>1.</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Információ feldolgozó tevékenységek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1.4.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Információk önálló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130DD8" w:rsidP="00CB5FDE">
            <w:pPr>
              <w:widowControl w:val="0"/>
              <w:ind w:left="360"/>
              <w:jc w:val="both"/>
              <w:rPr>
                <w:rFonts w:ascii="Palatino Linotype" w:hAnsi="Palatino Linotype"/>
                <w:bCs/>
              </w:rPr>
            </w:pPr>
            <w:r>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1.5.</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Információk feladattal vezetett rendszerezése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130DD8" w:rsidP="00CB5FDE">
            <w:pPr>
              <w:widowControl w:val="0"/>
              <w:ind w:left="360"/>
              <w:jc w:val="both"/>
              <w:rPr>
                <w:rFonts w:ascii="Palatino Linotype" w:hAnsi="Palatino Linotype"/>
                <w:bCs/>
              </w:rPr>
            </w:pPr>
            <w:r>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A14B38">
            <w:pPr>
              <w:widowControl w:val="0"/>
              <w:ind w:left="3"/>
              <w:jc w:val="both"/>
              <w:rPr>
                <w:rFonts w:ascii="Palatino Linotype" w:hAnsi="Palatino Linotype"/>
                <w:b/>
                <w:bCs/>
              </w:rPr>
            </w:pPr>
            <w:r w:rsidRPr="00CB5FDE">
              <w:rPr>
                <w:rFonts w:ascii="Palatino Linotype" w:hAnsi="Palatino Linotype"/>
                <w:b/>
                <w:bCs/>
              </w:rPr>
              <w:t>2.</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Ismeretalkalmazási gyakorló tevékenységek, feladatok</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2.6.</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Tapasztalatok utólagos ismertetése szóban</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2.7.</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Tapasztalatok helyszíni ismertetése szóban</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vAlign w:val="center"/>
          </w:tcPr>
          <w:p w:rsidR="00CB5FDE" w:rsidRPr="00CB5FDE" w:rsidRDefault="00CB5FDE" w:rsidP="00A14B38">
            <w:pPr>
              <w:widowControl w:val="0"/>
              <w:ind w:left="3"/>
              <w:jc w:val="both"/>
              <w:rPr>
                <w:rFonts w:ascii="Palatino Linotype" w:hAnsi="Palatino Linotype"/>
                <w:b/>
                <w:bCs/>
              </w:rPr>
            </w:pPr>
            <w:r w:rsidRPr="00CB5FDE">
              <w:rPr>
                <w:rFonts w:ascii="Palatino Linotype" w:hAnsi="Palatino Linotype"/>
                <w:b/>
                <w:bCs/>
              </w:rPr>
              <w:t>3.</w:t>
            </w:r>
          </w:p>
        </w:tc>
        <w:tc>
          <w:tcPr>
            <w:tcW w:w="3621" w:type="dxa"/>
            <w:shd w:val="clear" w:color="auto" w:fill="D9D9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Csoportos munkaformák körében</w:t>
            </w:r>
          </w:p>
        </w:tc>
        <w:tc>
          <w:tcPr>
            <w:tcW w:w="809"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98"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763"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c>
          <w:tcPr>
            <w:tcW w:w="2190" w:type="dxa"/>
            <w:shd w:val="clear" w:color="auto" w:fill="D9D9D9"/>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3.1.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Feladattal vezetett kiscsoportos szövegfeldolgozás</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3.2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Kiscsoportos szakmai munkavégzés irányítással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3.3.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Csoportos helyzetgyakorlat</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vAlign w:val="center"/>
          </w:tcPr>
          <w:p w:rsidR="00CB5FDE" w:rsidRPr="00CB5FDE" w:rsidRDefault="00CB5FDE" w:rsidP="00A14B38">
            <w:pPr>
              <w:widowControl w:val="0"/>
              <w:ind w:left="3"/>
              <w:jc w:val="both"/>
              <w:rPr>
                <w:rFonts w:ascii="Palatino Linotype" w:hAnsi="Palatino Linotype"/>
                <w:bCs/>
              </w:rPr>
            </w:pPr>
            <w:r w:rsidRPr="00CB5FDE">
              <w:rPr>
                <w:rFonts w:ascii="Palatino Linotype" w:hAnsi="Palatino Linotype"/>
                <w:bCs/>
              </w:rPr>
              <w:t>3.4.</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Csoportos versenyjáték</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828" w:type="dxa"/>
            <w:shd w:val="clear" w:color="auto" w:fill="D9D9D9" w:themeFill="background1" w:themeFillShade="D9"/>
            <w:vAlign w:val="center"/>
          </w:tcPr>
          <w:p w:rsidR="00CB5FDE" w:rsidRPr="00CB5FDE" w:rsidRDefault="00CB5FDE" w:rsidP="00A14B38">
            <w:pPr>
              <w:widowControl w:val="0"/>
              <w:ind w:left="3"/>
              <w:jc w:val="both"/>
              <w:rPr>
                <w:rFonts w:ascii="Palatino Linotype" w:hAnsi="Palatino Linotype"/>
                <w:b/>
                <w:bCs/>
              </w:rPr>
            </w:pPr>
            <w:r w:rsidRPr="00CB5FDE">
              <w:rPr>
                <w:rFonts w:ascii="Palatino Linotype" w:hAnsi="Palatino Linotype"/>
                <w:b/>
                <w:bCs/>
              </w:rPr>
              <w:t>4.</w:t>
            </w:r>
          </w:p>
        </w:tc>
        <w:tc>
          <w:tcPr>
            <w:tcW w:w="3621"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Gyakorlati tevékenység körében</w:t>
            </w:r>
          </w:p>
        </w:tc>
        <w:tc>
          <w:tcPr>
            <w:tcW w:w="809"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c>
          <w:tcPr>
            <w:tcW w:w="798"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c>
          <w:tcPr>
            <w:tcW w:w="763"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c>
          <w:tcPr>
            <w:tcW w:w="2190" w:type="dxa"/>
            <w:shd w:val="clear" w:color="auto" w:fill="D9D9D9" w:themeFill="background1" w:themeFillShade="D9"/>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828" w:type="dxa"/>
            <w:vAlign w:val="center"/>
          </w:tcPr>
          <w:p w:rsidR="00CB5FDE" w:rsidRPr="00CB5FDE" w:rsidRDefault="00A14B38" w:rsidP="00A14B38">
            <w:pPr>
              <w:widowControl w:val="0"/>
              <w:ind w:left="3"/>
              <w:jc w:val="both"/>
              <w:rPr>
                <w:rFonts w:ascii="Palatino Linotype" w:hAnsi="Palatino Linotype"/>
                <w:bCs/>
              </w:rPr>
            </w:pPr>
            <w:r>
              <w:rPr>
                <w:rFonts w:ascii="Palatino Linotype" w:hAnsi="Palatino Linotype"/>
                <w:bCs/>
              </w:rPr>
              <w:t>4.1.</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Munkafolyamatok megfigyelése</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A14B38" w:rsidP="00A14B38">
            <w:pPr>
              <w:widowControl w:val="0"/>
              <w:ind w:left="3"/>
              <w:jc w:val="both"/>
              <w:rPr>
                <w:rFonts w:ascii="Palatino Linotype" w:hAnsi="Palatino Linotype"/>
                <w:bCs/>
              </w:rPr>
            </w:pPr>
            <w:r>
              <w:rPr>
                <w:rFonts w:ascii="Palatino Linotype" w:hAnsi="Palatino Linotype"/>
                <w:bCs/>
              </w:rPr>
              <w:t>4.2.</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Munkafolyamatok önálló elvégzése</w:t>
            </w:r>
          </w:p>
        </w:tc>
        <w:tc>
          <w:tcPr>
            <w:tcW w:w="80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A14B38" w:rsidP="00A14B38">
            <w:pPr>
              <w:widowControl w:val="0"/>
              <w:ind w:left="3"/>
              <w:jc w:val="both"/>
              <w:rPr>
                <w:rFonts w:ascii="Palatino Linotype" w:hAnsi="Palatino Linotype"/>
                <w:bCs/>
              </w:rPr>
            </w:pPr>
            <w:r>
              <w:rPr>
                <w:rFonts w:ascii="Palatino Linotype" w:hAnsi="Palatino Linotype"/>
                <w:bCs/>
              </w:rPr>
              <w:t>4.3.</w:t>
            </w:r>
          </w:p>
        </w:tc>
        <w:tc>
          <w:tcPr>
            <w:tcW w:w="3621"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Munkavédelmi előírások betartása</w:t>
            </w:r>
          </w:p>
        </w:tc>
        <w:tc>
          <w:tcPr>
            <w:tcW w:w="80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98" w:type="dxa"/>
            <w:vAlign w:val="center"/>
          </w:tcPr>
          <w:p w:rsidR="00CB5FDE" w:rsidRPr="00CB5FDE" w:rsidRDefault="00CB5FDE" w:rsidP="00CB5FDE">
            <w:pPr>
              <w:widowControl w:val="0"/>
              <w:ind w:left="360"/>
              <w:jc w:val="both"/>
              <w:rPr>
                <w:rFonts w:ascii="Palatino Linotype" w:hAnsi="Palatino Linotype"/>
                <w:bCs/>
              </w:rPr>
            </w:pP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r w:rsidR="00CB5FDE" w:rsidRPr="00CB5FDE" w:rsidTr="00CB5FDE">
        <w:trPr>
          <w:jc w:val="center"/>
        </w:trPr>
        <w:tc>
          <w:tcPr>
            <w:tcW w:w="828" w:type="dxa"/>
            <w:vAlign w:val="center"/>
          </w:tcPr>
          <w:p w:rsidR="00CB5FDE" w:rsidRPr="00CB5FDE" w:rsidRDefault="00A14B38" w:rsidP="00A14B38">
            <w:pPr>
              <w:widowControl w:val="0"/>
              <w:ind w:left="3"/>
              <w:jc w:val="both"/>
              <w:rPr>
                <w:rFonts w:ascii="Palatino Linotype" w:hAnsi="Palatino Linotype"/>
                <w:bCs/>
              </w:rPr>
            </w:pPr>
            <w:r>
              <w:rPr>
                <w:rFonts w:ascii="Palatino Linotype" w:hAnsi="Palatino Linotype"/>
                <w:bCs/>
              </w:rPr>
              <w:t>4.4.</w:t>
            </w:r>
          </w:p>
        </w:tc>
        <w:tc>
          <w:tcPr>
            <w:tcW w:w="3621" w:type="dxa"/>
            <w:vAlign w:val="center"/>
          </w:tcPr>
          <w:p w:rsidR="00CB5FDE" w:rsidRPr="00CB5FDE" w:rsidRDefault="00CB5FDE" w:rsidP="00CB5FDE">
            <w:pPr>
              <w:widowControl w:val="0"/>
              <w:ind w:left="360"/>
              <w:jc w:val="both"/>
              <w:rPr>
                <w:rFonts w:ascii="Palatino Linotype" w:hAnsi="Palatino Linotype"/>
                <w:bCs/>
              </w:rPr>
            </w:pPr>
            <w:proofErr w:type="gramStart"/>
            <w:r w:rsidRPr="00CB5FDE">
              <w:rPr>
                <w:rFonts w:ascii="Palatino Linotype" w:hAnsi="Palatino Linotype"/>
                <w:bCs/>
              </w:rPr>
              <w:t>Dokumentáció készítés</w:t>
            </w:r>
            <w:proofErr w:type="gramEnd"/>
            <w:r w:rsidRPr="00CB5FDE">
              <w:rPr>
                <w:rFonts w:ascii="Palatino Linotype" w:hAnsi="Palatino Linotype"/>
                <w:bCs/>
              </w:rPr>
              <w:t xml:space="preserve"> tanári segítséggel</w:t>
            </w:r>
          </w:p>
        </w:tc>
        <w:tc>
          <w:tcPr>
            <w:tcW w:w="809" w:type="dxa"/>
            <w:vAlign w:val="center"/>
          </w:tcPr>
          <w:p w:rsidR="00CB5FDE" w:rsidRPr="00CB5FDE" w:rsidRDefault="00CB5FDE" w:rsidP="00CB5FDE">
            <w:pPr>
              <w:widowControl w:val="0"/>
              <w:ind w:left="360"/>
              <w:jc w:val="both"/>
              <w:rPr>
                <w:rFonts w:ascii="Palatino Linotype" w:hAnsi="Palatino Linotype"/>
                <w:bCs/>
              </w:rPr>
            </w:pPr>
          </w:p>
        </w:tc>
        <w:tc>
          <w:tcPr>
            <w:tcW w:w="798"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763" w:type="dxa"/>
            <w:vAlign w:val="center"/>
          </w:tcPr>
          <w:p w:rsidR="00CB5FDE" w:rsidRPr="00CB5FDE" w:rsidRDefault="00CB5FDE" w:rsidP="00CB5FDE">
            <w:pPr>
              <w:widowControl w:val="0"/>
              <w:ind w:left="360"/>
              <w:jc w:val="both"/>
              <w:rPr>
                <w:rFonts w:ascii="Palatino Linotype" w:hAnsi="Palatino Linotype"/>
                <w:bCs/>
              </w:rPr>
            </w:pPr>
          </w:p>
        </w:tc>
        <w:tc>
          <w:tcPr>
            <w:tcW w:w="2190" w:type="dxa"/>
            <w:vAlign w:val="center"/>
          </w:tcPr>
          <w:p w:rsidR="00CB5FDE" w:rsidRPr="00CB5FDE" w:rsidRDefault="00CB5FDE" w:rsidP="00CB5FDE">
            <w:pPr>
              <w:widowControl w:val="0"/>
              <w:ind w:left="360"/>
              <w:jc w:val="both"/>
              <w:rPr>
                <w:rFonts w:ascii="Palatino Linotype" w:hAnsi="Palatino Linotype"/>
                <w:bCs/>
              </w:rPr>
            </w:pP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értékelésének módja</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Cs/>
        </w:rPr>
        <w:t>A köznevelési tv. 54. § (2) a) pontja szerinti értékeléssel</w:t>
      </w:r>
      <w:r w:rsidR="00130DD8">
        <w:rPr>
          <w:rFonts w:ascii="Palatino Linotype" w:hAnsi="Palatino Linotype"/>
          <w:bCs/>
        </w:rPr>
        <w:t xml:space="preserve"> kell.</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ind w:left="360"/>
        <w:jc w:val="both"/>
        <w:rPr>
          <w:rFonts w:ascii="Palatino Linotype" w:hAnsi="Palatino Linotype"/>
          <w:bCs/>
        </w:rPr>
      </w:pPr>
    </w:p>
    <w:p w:rsidR="00CB5FDE" w:rsidRPr="00CB5FDE" w:rsidRDefault="00CB5FDE" w:rsidP="00E06FAF">
      <w:pPr>
        <w:widowControl w:val="0"/>
        <w:numPr>
          <w:ilvl w:val="0"/>
          <w:numId w:val="9"/>
        </w:numPr>
        <w:tabs>
          <w:tab w:val="right" w:pos="8505"/>
        </w:tabs>
        <w:jc w:val="both"/>
        <w:rPr>
          <w:rFonts w:ascii="Palatino Linotype" w:hAnsi="Palatino Linotype"/>
          <w:b/>
          <w:bCs/>
        </w:rPr>
      </w:pPr>
      <w:r w:rsidRPr="00CB5FDE">
        <w:rPr>
          <w:rFonts w:ascii="Palatino Linotype" w:hAnsi="Palatino Linotype"/>
          <w:b/>
          <w:bCs/>
        </w:rPr>
        <w:t>Közegészségtan-járványtan tantárgy</w:t>
      </w:r>
      <w:r w:rsidRPr="00CB5FDE">
        <w:rPr>
          <w:rFonts w:ascii="Palatino Linotype" w:hAnsi="Palatino Linotype"/>
          <w:b/>
          <w:bCs/>
        </w:rPr>
        <w:tab/>
      </w:r>
      <w:r w:rsidR="00093DDE">
        <w:rPr>
          <w:rFonts w:ascii="Palatino Linotype" w:hAnsi="Palatino Linotype"/>
          <w:b/>
          <w:bCs/>
        </w:rPr>
        <w:t>1</w:t>
      </w:r>
      <w:r w:rsidR="00E06FAF">
        <w:rPr>
          <w:rFonts w:ascii="Palatino Linotype" w:hAnsi="Palatino Linotype"/>
          <w:b/>
          <w:bCs/>
        </w:rPr>
        <w:t>0</w:t>
      </w:r>
      <w:r w:rsidR="00093DDE">
        <w:rPr>
          <w:rFonts w:ascii="Palatino Linotype" w:hAnsi="Palatino Linotype"/>
          <w:b/>
          <w:bCs/>
        </w:rPr>
        <w:t>8</w:t>
      </w:r>
      <w:r w:rsidRPr="00CB5FDE">
        <w:rPr>
          <w:rFonts w:ascii="Palatino Linotype" w:hAnsi="Palatino Linotype"/>
          <w:b/>
          <w:bCs/>
        </w:rPr>
        <w:t xml:space="preserve"> óra</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tanításának célja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 tárgy tanításának a célja, hogy a tanulók megismerkedjenek közegészségtan és a járványtan fertőtlenítés és sterilezés szakmához kapcsolódó legfontosabb elemeivel.</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Kapcsolódó közismereti, szakmai tartalmak</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Cs/>
        </w:rPr>
        <w:t>Mikrobiológia, higiénés ismeretek, sterilizálás, fertőtlenítés</w:t>
      </w: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Témakörök</w:t>
      </w:r>
    </w:p>
    <w:p w:rsidR="00CB5FDE" w:rsidRPr="00CB5FDE" w:rsidRDefault="00CB5FDE" w:rsidP="00AF4C3B">
      <w:pPr>
        <w:widowControl w:val="0"/>
        <w:numPr>
          <w:ilvl w:val="2"/>
          <w:numId w:val="9"/>
        </w:numPr>
        <w:tabs>
          <w:tab w:val="right" w:pos="8505"/>
        </w:tabs>
        <w:jc w:val="both"/>
        <w:rPr>
          <w:rFonts w:ascii="Palatino Linotype" w:hAnsi="Palatino Linotype"/>
          <w:b/>
          <w:bCs/>
        </w:rPr>
      </w:pPr>
      <w:r w:rsidRPr="00CB5FDE">
        <w:rPr>
          <w:rFonts w:ascii="Palatino Linotype" w:hAnsi="Palatino Linotype"/>
          <w:b/>
          <w:bCs/>
        </w:rPr>
        <w:t>Közegészségtan</w:t>
      </w:r>
      <w:r w:rsidRPr="00CB5FDE">
        <w:rPr>
          <w:rFonts w:ascii="Palatino Linotype" w:hAnsi="Palatino Linotype"/>
          <w:b/>
          <w:bCs/>
        </w:rPr>
        <w:tab/>
      </w:r>
      <w:r w:rsidR="00AF4C3B">
        <w:rPr>
          <w:rFonts w:ascii="Palatino Linotype" w:hAnsi="Palatino Linotype"/>
          <w:b/>
          <w:bCs/>
          <w:i/>
        </w:rPr>
        <w:t>36</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közegészségügy kialakulását előhívó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Kapcsolat a világjárványokkal és háborúkkal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magyar közegészségügy kialakulása és jelenkori jellemzői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környezet és az egészség kapcsolata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ember ökológiai lábnyoma, környezettudatos gondolkodás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víz szerepe az ember életében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egészséges ivóvíz és az ásványvizek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vízszennyezők és az egészségtelen vizek károsító hatásai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főbb légszennyező anyagok, jellemzőik és hatásuk az egészségre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Meteorológiai és klimatikus tényezők hatása az emberre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Ionizáló és nem ionizáló sugárzások fizikai és biológiai jellemzői és hatásaik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talaj összetétele, öntisztulása, talajszennyeződés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Vegyi anyagok a környezetünkben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Hulladékgazdálkodás, kommunális, ipari és mezőgazdasági hulladékok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veszélyes hulladékok kezelése, tárolása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környezeti zaj, rezgés és annak hatásai a szervezetre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zajártalom és következményei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települések típusai és jellemzőik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Urbanizációs ártalmak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egészséges lakókörnyezet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korszerűtlen lakások, épületek egészségre gyakorolt káros hatásai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Környezetvédelem az egyén és a társadalom szintjén</w:t>
      </w:r>
    </w:p>
    <w:p w:rsidR="00CB5FDE" w:rsidRPr="00CB5FDE" w:rsidRDefault="00CB5FDE" w:rsidP="00B54B78">
      <w:pPr>
        <w:widowControl w:val="0"/>
        <w:numPr>
          <w:ilvl w:val="2"/>
          <w:numId w:val="9"/>
        </w:numPr>
        <w:tabs>
          <w:tab w:val="right" w:pos="8505"/>
        </w:tabs>
        <w:jc w:val="both"/>
        <w:rPr>
          <w:rFonts w:ascii="Palatino Linotype" w:hAnsi="Palatino Linotype"/>
          <w:b/>
          <w:bCs/>
        </w:rPr>
      </w:pPr>
      <w:r w:rsidRPr="00CB5FDE">
        <w:rPr>
          <w:rFonts w:ascii="Palatino Linotype" w:hAnsi="Palatino Linotype"/>
          <w:b/>
          <w:bCs/>
        </w:rPr>
        <w:t>Járványtan</w:t>
      </w:r>
      <w:r w:rsidRPr="00CB5FDE">
        <w:rPr>
          <w:rFonts w:ascii="Palatino Linotype" w:hAnsi="Palatino Linotype"/>
          <w:b/>
          <w:bCs/>
        </w:rPr>
        <w:tab/>
      </w:r>
      <w:r w:rsidR="00B54B78">
        <w:rPr>
          <w:rFonts w:ascii="Palatino Linotype" w:hAnsi="Palatino Linotype"/>
          <w:b/>
          <w:bCs/>
        </w:rPr>
        <w:t>63</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betegségek összességére vagy nagyobb csoportjára é</w:t>
      </w:r>
      <w:r w:rsidR="009B0588">
        <w:rPr>
          <w:rFonts w:ascii="Palatino Linotype" w:hAnsi="Palatino Linotype"/>
          <w:bCs/>
        </w:rPr>
        <w:t xml:space="preserve">rvényes </w:t>
      </w:r>
      <w:r w:rsidR="009B0588">
        <w:rPr>
          <w:rFonts w:ascii="Palatino Linotype" w:hAnsi="Palatino Linotype"/>
          <w:bCs/>
        </w:rPr>
        <w:tab/>
      </w:r>
      <w:r w:rsidR="009B0588">
        <w:rPr>
          <w:rFonts w:ascii="Palatino Linotype" w:hAnsi="Palatino Linotype"/>
          <w:bCs/>
        </w:rPr>
        <w:tab/>
        <w:t xml:space="preserve">törvényszerűségek és </w:t>
      </w:r>
      <w:r w:rsidRPr="00CB5FDE">
        <w:rPr>
          <w:rFonts w:ascii="Palatino Linotype" w:hAnsi="Palatino Linotype"/>
          <w:bCs/>
        </w:rPr>
        <w:t>alapelvek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betegségek előfordulása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
          <w:bCs/>
        </w:rPr>
        <w:tab/>
      </w:r>
      <w:r w:rsidRPr="00CB5FDE">
        <w:rPr>
          <w:rFonts w:ascii="Palatino Linotype" w:hAnsi="Palatino Linotype"/>
          <w:b/>
          <w:bCs/>
        </w:rPr>
        <w:tab/>
      </w:r>
      <w:r w:rsidRPr="00CB5FDE">
        <w:rPr>
          <w:rFonts w:ascii="Palatino Linotype" w:hAnsi="Palatino Linotype"/>
          <w:bCs/>
        </w:rPr>
        <w:t xml:space="preserve"> Sporadikus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Endémia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 Epidémia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Pandémia</w:t>
      </w:r>
      <w:proofErr w:type="spellEnd"/>
      <w:r w:rsidRPr="00CB5FDE">
        <w:rPr>
          <w:rFonts w:ascii="Palatino Linotype" w:hAnsi="Palatino Linotype"/>
          <w:bCs/>
        </w:rPr>
        <w:t xml:space="preserve">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betegségek időbeli jellegzetességei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Szezonalitás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Periodicitás ,</w:t>
      </w:r>
      <w:proofErr w:type="gramEnd"/>
      <w:r w:rsidRPr="00CB5FDE">
        <w:rPr>
          <w:rFonts w:ascii="Palatino Linotype" w:hAnsi="Palatino Linotype"/>
          <w:bCs/>
        </w:rPr>
        <w:t xml:space="preserve"> </w:t>
      </w:r>
      <w:proofErr w:type="spellStart"/>
      <w:r w:rsidRPr="00CB5FDE">
        <w:rPr>
          <w:rFonts w:ascii="Palatino Linotype" w:hAnsi="Palatino Linotype"/>
          <w:bCs/>
        </w:rPr>
        <w:t>ciklicitás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betegségek lefolyása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Betegség kimenetele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Járvány mozgatói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 xml:space="preserve">Közvetlen, elsődleges tényezők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Közv</w:t>
      </w:r>
      <w:r w:rsidR="00F2099F">
        <w:rPr>
          <w:rFonts w:ascii="Palatino Linotype" w:hAnsi="Palatino Linotype"/>
          <w:bCs/>
        </w:rPr>
        <w:t>etett, másodlagos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 </w:t>
      </w:r>
      <w:r w:rsidRPr="00CB5FDE">
        <w:rPr>
          <w:rFonts w:ascii="Palatino Linotype" w:hAnsi="Palatino Linotype"/>
          <w:bCs/>
        </w:rPr>
        <w:tab/>
        <w:t>A fertőzés forrása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 xml:space="preserve"> </w:t>
      </w:r>
      <w:r w:rsidRPr="00CB5FDE">
        <w:rPr>
          <w:rFonts w:ascii="Palatino Linotype" w:hAnsi="Palatino Linotype"/>
          <w:bCs/>
        </w:rPr>
        <w:tab/>
      </w:r>
      <w:r w:rsidRPr="00CB5FDE">
        <w:rPr>
          <w:rFonts w:ascii="Palatino Linotype" w:hAnsi="Palatino Linotype"/>
          <w:bCs/>
        </w:rPr>
        <w:tab/>
        <w:t>A beteg ember</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kórokozó-hordozó, vagy ürítő ember</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fertőzött állat, közvetítő állat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fertőzés terjedési módjai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Fertőzés terjedése közvetlen érintkezéssel</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Fertőzés terjedése közvetett úton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természeti (közvetett)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társadalmi (közvetett) tényezők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betegségek terjedése országok, földrészek között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Az emberek táplálkozási szokásainak, szociális viszonyainak kihatása a fertőző </w:t>
      </w: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betegségekkel szembeni fogékonyságra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egészségügyi - közegészségügyi ellátás hatása a járványok kialakulására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Teendők járvány kialakulásakor, helyes magatartás és viselkedés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Fontosabb fertőző betegségek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Klasszikus világjárványokat okozó fertőző betegségek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 tuberkulózis a múltban és a jelenben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Tipikus gyermekkori fertőző betegségek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Az egészségügyi ellátásban gyakrabban előforduló fertőző betegségek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Influenza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Atípusos tüdőgyulladás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Hepatitisek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AIDS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Legionellózis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Agyhártyagyulladás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Kullancs-encephalitis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Lyme-kór</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Calici</w:t>
      </w:r>
      <w:proofErr w:type="spellEnd"/>
      <w:r w:rsidRPr="00CB5FDE">
        <w:rPr>
          <w:rFonts w:ascii="Palatino Linotype" w:hAnsi="Palatino Linotype"/>
          <w:bCs/>
        </w:rPr>
        <w:t xml:space="preserve"> vírus okozta fertőzések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r>
      <w:proofErr w:type="spellStart"/>
      <w:r w:rsidRPr="00CB5FDE">
        <w:rPr>
          <w:rFonts w:ascii="Palatino Linotype" w:hAnsi="Palatino Linotype"/>
          <w:bCs/>
        </w:rPr>
        <w:t>Salmonellózis</w:t>
      </w:r>
      <w:proofErr w:type="spellEnd"/>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Humán </w:t>
      </w:r>
      <w:proofErr w:type="spellStart"/>
      <w:r w:rsidRPr="00CB5FDE">
        <w:rPr>
          <w:rFonts w:ascii="Palatino Linotype" w:hAnsi="Palatino Linotype"/>
          <w:bCs/>
        </w:rPr>
        <w:t>papillomavírus</w:t>
      </w:r>
      <w:proofErr w:type="spellEnd"/>
      <w:r w:rsidRPr="00CB5FDE">
        <w:rPr>
          <w:rFonts w:ascii="Palatino Linotype" w:hAnsi="Palatino Linotype"/>
          <w:bCs/>
        </w:rPr>
        <w:t xml:space="preserve"> fertőzés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Tetanusz</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Veszettség</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fertőző betegségek megelőzése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Általános megelőző tevékenység</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t>Fajlagos megelőzés</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Életkorhoz kötött kötelező védőoltások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Megbetegedési veszély esetén kötelező (pl. HAV</w:t>
      </w:r>
      <w:proofErr w:type="gramStart"/>
      <w:r w:rsidRPr="00CB5FDE">
        <w:rPr>
          <w:rFonts w:ascii="Palatino Linotype" w:hAnsi="Palatino Linotype"/>
          <w:bCs/>
        </w:rPr>
        <w:t>,HBV</w:t>
      </w:r>
      <w:proofErr w:type="gramEnd"/>
      <w:r w:rsidRPr="00CB5FDE">
        <w:rPr>
          <w:rFonts w:ascii="Palatino Linotype" w:hAnsi="Palatino Linotype"/>
          <w:bCs/>
        </w:rPr>
        <w:t>)</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 xml:space="preserve">Utazásokkal kapcsolatos védőoltások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Önkéntes jelentkezés alapján végezhető (HPV, Influenza)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r w:rsidRPr="00CB5FDE">
        <w:rPr>
          <w:rFonts w:ascii="Palatino Linotype" w:hAnsi="Palatino Linotype"/>
          <w:bCs/>
        </w:rPr>
        <w:tab/>
        <w:t>Egészségügyi szakdolgozók védőoltásai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Járványügyi teendők, járványügyi intézkedések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
    <w:p w:rsidR="00CB5FDE" w:rsidRPr="00CB5FDE" w:rsidRDefault="00CB5FDE" w:rsidP="00010E71">
      <w:pPr>
        <w:widowControl w:val="0"/>
        <w:numPr>
          <w:ilvl w:val="2"/>
          <w:numId w:val="9"/>
        </w:numPr>
        <w:tabs>
          <w:tab w:val="right" w:pos="8505"/>
        </w:tabs>
        <w:jc w:val="both"/>
        <w:rPr>
          <w:rFonts w:ascii="Palatino Linotype" w:hAnsi="Palatino Linotype"/>
          <w:b/>
          <w:bCs/>
        </w:rPr>
      </w:pPr>
      <w:r w:rsidRPr="00CB5FDE">
        <w:rPr>
          <w:rFonts w:ascii="Palatino Linotype" w:hAnsi="Palatino Linotype"/>
          <w:b/>
          <w:bCs/>
        </w:rPr>
        <w:t>Infekciókontroll</w:t>
      </w:r>
      <w:r w:rsidRPr="00CB5FDE">
        <w:rPr>
          <w:rFonts w:ascii="Palatino Linotype" w:hAnsi="Palatino Linotype"/>
          <w:b/>
          <w:bCs/>
        </w:rPr>
        <w:tab/>
      </w:r>
      <w:r w:rsidR="006214FE">
        <w:rPr>
          <w:rFonts w:ascii="Palatino Linotype" w:hAnsi="Palatino Linotype"/>
          <w:b/>
          <w:bCs/>
        </w:rPr>
        <w:t>9</w:t>
      </w:r>
      <w:r w:rsidRPr="00CB5FDE">
        <w:rPr>
          <w:rFonts w:ascii="Palatino Linotype" w:hAnsi="Palatino Linotype"/>
          <w:b/>
          <w:bCs/>
          <w:i/>
        </w:rPr>
        <w:t xml:space="preserve"> óra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Az infekciókontroll rendszere, célja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kórházhigiénés</w:t>
      </w:r>
      <w:proofErr w:type="spellEnd"/>
      <w:r w:rsidRPr="00CB5FDE">
        <w:rPr>
          <w:rFonts w:ascii="Palatino Linotype" w:hAnsi="Palatino Linotype"/>
          <w:bCs/>
        </w:rPr>
        <w:t xml:space="preserve"> osztály feladata, működése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nosocomialis</w:t>
      </w:r>
      <w:proofErr w:type="spellEnd"/>
      <w:r w:rsidRPr="00CB5FDE">
        <w:rPr>
          <w:rFonts w:ascii="Palatino Linotype" w:hAnsi="Palatino Linotype"/>
          <w:bCs/>
        </w:rPr>
        <w:t xml:space="preserve"> fertőzés fogalma</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nosocomialis</w:t>
      </w:r>
      <w:proofErr w:type="spellEnd"/>
      <w:r w:rsidRPr="00CB5FDE">
        <w:rPr>
          <w:rFonts w:ascii="Palatino Linotype" w:hAnsi="Palatino Linotype"/>
          <w:bCs/>
        </w:rPr>
        <w:t xml:space="preserve"> fertőzéseket elősegítő tényezők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a</w:t>
      </w:r>
      <w:proofErr w:type="gramEnd"/>
      <w:r w:rsidRPr="00CB5FDE">
        <w:rPr>
          <w:rFonts w:ascii="Palatino Linotype" w:hAnsi="Palatino Linotype"/>
          <w:bCs/>
        </w:rPr>
        <w:t xml:space="preserve"> beteg fertőzésre hajlamosító tényezői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r w:rsidRPr="00CB5FDE">
        <w:rPr>
          <w:rFonts w:ascii="Palatino Linotype" w:hAnsi="Palatino Linotype"/>
          <w:bCs/>
        </w:rPr>
        <w:tab/>
      </w:r>
      <w:proofErr w:type="gramStart"/>
      <w:r w:rsidRPr="00CB5FDE">
        <w:rPr>
          <w:rFonts w:ascii="Palatino Linotype" w:hAnsi="Palatino Linotype"/>
          <w:bCs/>
        </w:rPr>
        <w:t>az</w:t>
      </w:r>
      <w:proofErr w:type="gramEnd"/>
      <w:r w:rsidRPr="00CB5FDE">
        <w:rPr>
          <w:rFonts w:ascii="Palatino Linotype" w:hAnsi="Palatino Linotype"/>
          <w:bCs/>
        </w:rPr>
        <w:t xml:space="preserve"> ellátó környezetből fakadó hatások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Multirezisztens</w:t>
      </w:r>
      <w:proofErr w:type="spellEnd"/>
      <w:r w:rsidRPr="00CB5FDE">
        <w:rPr>
          <w:rFonts w:ascii="Palatino Linotype" w:hAnsi="Palatino Linotype"/>
          <w:bCs/>
        </w:rPr>
        <w:t xml:space="preserve"> kórokozók által okozott </w:t>
      </w:r>
      <w:proofErr w:type="spellStart"/>
      <w:r w:rsidRPr="00CB5FDE">
        <w:rPr>
          <w:rFonts w:ascii="Palatino Linotype" w:hAnsi="Palatino Linotype"/>
          <w:bCs/>
        </w:rPr>
        <w:t>nosocomialis</w:t>
      </w:r>
      <w:proofErr w:type="spellEnd"/>
      <w:r w:rsidRPr="00CB5FDE">
        <w:rPr>
          <w:rFonts w:ascii="Palatino Linotype" w:hAnsi="Palatino Linotype"/>
          <w:bCs/>
        </w:rPr>
        <w:t xml:space="preserve"> fertőzések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w:t>
      </w:r>
      <w:proofErr w:type="spellStart"/>
      <w:r w:rsidRPr="00CB5FDE">
        <w:rPr>
          <w:rFonts w:ascii="Palatino Linotype" w:hAnsi="Palatino Linotype"/>
          <w:bCs/>
        </w:rPr>
        <w:t>nosocomiális</w:t>
      </w:r>
      <w:proofErr w:type="spellEnd"/>
      <w:r w:rsidRPr="00CB5FDE">
        <w:rPr>
          <w:rFonts w:ascii="Palatino Linotype" w:hAnsi="Palatino Linotype"/>
          <w:bCs/>
        </w:rPr>
        <w:t xml:space="preserve"> fertőzések megelőzése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r>
      <w:proofErr w:type="spellStart"/>
      <w:r w:rsidRPr="00CB5FDE">
        <w:rPr>
          <w:rFonts w:ascii="Palatino Linotype" w:hAnsi="Palatino Linotype"/>
          <w:bCs/>
        </w:rPr>
        <w:t>Légkondícionálás</w:t>
      </w:r>
      <w:proofErr w:type="spellEnd"/>
      <w:r w:rsidRPr="00CB5FDE">
        <w:rPr>
          <w:rFonts w:ascii="Palatino Linotype" w:hAnsi="Palatino Linotype"/>
          <w:bCs/>
        </w:rPr>
        <w:t>, levegőszűrés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Közös fürdők, mosdók használatának és tisztántartásának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Fürdőmedencék, </w:t>
      </w:r>
      <w:proofErr w:type="spellStart"/>
      <w:r w:rsidRPr="00CB5FDE">
        <w:rPr>
          <w:rFonts w:ascii="Palatino Linotype" w:hAnsi="Palatino Linotype"/>
          <w:bCs/>
        </w:rPr>
        <w:t>tangentorok</w:t>
      </w:r>
      <w:proofErr w:type="spellEnd"/>
      <w:r w:rsidRPr="00CB5FDE">
        <w:rPr>
          <w:rFonts w:ascii="Palatino Linotype" w:hAnsi="Palatino Linotype"/>
          <w:bCs/>
        </w:rPr>
        <w:t xml:space="preserve"> helyes üzemeltetése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Az étkeztetés higiénéjének szabályai </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Intenzív és/vagy sebészeti osztályokra vonatkozó külön szabályok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Gyermekosztályokra vonatkozó külön szabályok</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Fertőző beteg osztályok higiénés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A látogatás szabályai</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A fertőtlenítő-sterilező szerepe az </w:t>
      </w:r>
      <w:proofErr w:type="spellStart"/>
      <w:r w:rsidRPr="00CB5FDE">
        <w:rPr>
          <w:rFonts w:ascii="Palatino Linotype" w:hAnsi="Palatino Linotype"/>
          <w:bCs/>
        </w:rPr>
        <w:t>infekciókontorll</w:t>
      </w:r>
      <w:proofErr w:type="spellEnd"/>
      <w:r w:rsidRPr="00CB5FDE">
        <w:rPr>
          <w:rFonts w:ascii="Palatino Linotype" w:hAnsi="Palatino Linotype"/>
          <w:bCs/>
        </w:rPr>
        <w:t xml:space="preserve"> folyamatban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Infekciókontroll az egészségügyi intézményekben</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ab/>
        <w:t xml:space="preserve">Nemzeti </w:t>
      </w:r>
      <w:proofErr w:type="spellStart"/>
      <w:r w:rsidRPr="00CB5FDE">
        <w:rPr>
          <w:rFonts w:ascii="Palatino Linotype" w:hAnsi="Palatino Linotype"/>
          <w:bCs/>
        </w:rPr>
        <w:t>Nosocomialis</w:t>
      </w:r>
      <w:proofErr w:type="spellEnd"/>
      <w:r w:rsidRPr="00CB5FDE">
        <w:rPr>
          <w:rFonts w:ascii="Palatino Linotype" w:hAnsi="Palatino Linotype"/>
          <w:bCs/>
        </w:rPr>
        <w:t xml:space="preserve"> </w:t>
      </w:r>
      <w:proofErr w:type="spellStart"/>
      <w:r w:rsidRPr="00CB5FDE">
        <w:rPr>
          <w:rFonts w:ascii="Palatino Linotype" w:hAnsi="Palatino Linotype"/>
          <w:bCs/>
        </w:rPr>
        <w:t>Surveillance</w:t>
      </w:r>
      <w:proofErr w:type="spellEnd"/>
      <w:r w:rsidRPr="00CB5FDE">
        <w:rPr>
          <w:rFonts w:ascii="Palatino Linotype" w:hAnsi="Palatino Linotype"/>
          <w:bCs/>
        </w:rPr>
        <w:t xml:space="preserve"> Rendszer (NNSR)</w:t>
      </w:r>
    </w:p>
    <w:p w:rsidR="00CB5FDE" w:rsidRPr="00CB5FDE" w:rsidRDefault="00CB5FDE" w:rsidP="00CB5FDE">
      <w:pPr>
        <w:widowControl w:val="0"/>
        <w:ind w:left="360"/>
        <w:jc w:val="both"/>
        <w:rPr>
          <w:rFonts w:ascii="Palatino Linotype" w:hAnsi="Palatino Linotype"/>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képzés javasolt helyszíne</w:t>
      </w:r>
    </w:p>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Tanterem</w:t>
      </w:r>
    </w:p>
    <w:p w:rsidR="00CB5FDE" w:rsidRPr="00CB5FDE" w:rsidRDefault="00CB5FDE" w:rsidP="00CB5FDE">
      <w:pPr>
        <w:widowControl w:val="0"/>
        <w:numPr>
          <w:ilvl w:val="1"/>
          <w:numId w:val="9"/>
        </w:numPr>
        <w:jc w:val="both"/>
        <w:rPr>
          <w:rFonts w:ascii="Palatino Linotype" w:hAnsi="Palatino Linotype"/>
          <w:b/>
          <w:bCs/>
          <w:iCs/>
        </w:rPr>
      </w:pPr>
      <w:r w:rsidRPr="00CB5FDE">
        <w:rPr>
          <w:rFonts w:ascii="Palatino Linotype" w:hAnsi="Palatino Linotype"/>
          <w:b/>
          <w:bCs/>
          <w:iCs/>
        </w:rPr>
        <w:t>A tantárgy elsajátítása során alkalmazható sajátos módszerek, tanulói tevékenységformák (ajánlás)</w:t>
      </w: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B5FDE" w:rsidRPr="00CB5FDE" w:rsidTr="00CB5FDE">
        <w:trPr>
          <w:jc w:val="center"/>
        </w:trPr>
        <w:tc>
          <w:tcPr>
            <w:tcW w:w="994" w:type="dxa"/>
            <w:vMerge w:val="restart"/>
            <w:vAlign w:val="center"/>
          </w:tcPr>
          <w:p w:rsidR="00CB5FDE" w:rsidRPr="00CB5FDE" w:rsidRDefault="00CB5FDE" w:rsidP="006214FE">
            <w:pPr>
              <w:widowControl w:val="0"/>
              <w:ind w:left="360" w:right="-216" w:hanging="359"/>
              <w:jc w:val="both"/>
              <w:rPr>
                <w:rFonts w:ascii="Palatino Linotype" w:hAnsi="Palatino Linotype"/>
                <w:b/>
                <w:bCs/>
              </w:rPr>
            </w:pPr>
            <w:r w:rsidRPr="00CB5FDE">
              <w:rPr>
                <w:rFonts w:ascii="Palatino Linotype" w:hAnsi="Palatino Linotype"/>
                <w:b/>
                <w:bCs/>
              </w:rPr>
              <w:t>Sorszám</w:t>
            </w:r>
          </w:p>
        </w:tc>
        <w:tc>
          <w:tcPr>
            <w:tcW w:w="2800"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 xml:space="preserve">Alkalmazott oktatási </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módszer neve</w:t>
            </w:r>
          </w:p>
        </w:tc>
        <w:tc>
          <w:tcPr>
            <w:tcW w:w="2835" w:type="dxa"/>
            <w:gridSpan w:val="3"/>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 tanulói tevékenység szervezeti kerete</w:t>
            </w:r>
          </w:p>
        </w:tc>
        <w:tc>
          <w:tcPr>
            <w:tcW w:w="2659" w:type="dxa"/>
            <w:vMerge w:val="restart"/>
            <w:vAlign w:val="center"/>
          </w:tcPr>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
                <w:bCs/>
              </w:rPr>
              <w:t>Alkalmazandó eszközök és felszerelések (SZVK 6. pont lebontása, pontosítása)</w:t>
            </w:r>
          </w:p>
        </w:tc>
      </w:tr>
      <w:tr w:rsidR="00CB5FDE" w:rsidRPr="00CB5FDE" w:rsidTr="00CB5FDE">
        <w:trPr>
          <w:jc w:val="center"/>
        </w:trPr>
        <w:tc>
          <w:tcPr>
            <w:tcW w:w="994" w:type="dxa"/>
            <w:vMerge/>
            <w:vAlign w:val="center"/>
          </w:tcPr>
          <w:p w:rsidR="00CB5FDE" w:rsidRPr="00CB5FDE" w:rsidRDefault="00CB5FDE" w:rsidP="006214FE">
            <w:pPr>
              <w:widowControl w:val="0"/>
              <w:ind w:left="360" w:hanging="359"/>
              <w:jc w:val="both"/>
              <w:rPr>
                <w:rFonts w:ascii="Palatino Linotype" w:hAnsi="Palatino Linotype"/>
                <w:b/>
                <w:bCs/>
              </w:rPr>
            </w:pPr>
          </w:p>
        </w:tc>
        <w:tc>
          <w:tcPr>
            <w:tcW w:w="2800" w:type="dxa"/>
            <w:vMerge/>
            <w:vAlign w:val="center"/>
          </w:tcPr>
          <w:p w:rsidR="00CB5FDE" w:rsidRPr="00CB5FDE" w:rsidRDefault="00CB5FDE" w:rsidP="00CB5FDE">
            <w:pPr>
              <w:widowControl w:val="0"/>
              <w:ind w:left="360"/>
              <w:jc w:val="both"/>
              <w:rPr>
                <w:rFonts w:ascii="Palatino Linotype" w:hAnsi="Palatino Linotype"/>
                <w:b/>
                <w:bCs/>
              </w:rPr>
            </w:pPr>
          </w:p>
        </w:tc>
        <w:tc>
          <w:tcPr>
            <w:tcW w:w="945" w:type="dxa"/>
            <w:vAlign w:val="center"/>
          </w:tcPr>
          <w:p w:rsidR="00CB5FDE" w:rsidRPr="00CB5FDE" w:rsidRDefault="00CB5FDE" w:rsidP="006214FE">
            <w:pPr>
              <w:widowControl w:val="0"/>
              <w:jc w:val="both"/>
              <w:rPr>
                <w:rFonts w:ascii="Palatino Linotype" w:hAnsi="Palatino Linotype"/>
                <w:b/>
                <w:bCs/>
              </w:rPr>
            </w:pPr>
            <w:r w:rsidRPr="00CB5FDE">
              <w:rPr>
                <w:rFonts w:ascii="Palatino Linotype" w:hAnsi="Palatino Linotype"/>
                <w:b/>
                <w:bCs/>
              </w:rPr>
              <w:t>egyéni</w:t>
            </w:r>
          </w:p>
        </w:tc>
        <w:tc>
          <w:tcPr>
            <w:tcW w:w="945" w:type="dxa"/>
            <w:vAlign w:val="center"/>
          </w:tcPr>
          <w:p w:rsidR="00CB5FDE" w:rsidRPr="00CB5FDE" w:rsidRDefault="00CB5FDE" w:rsidP="006214FE">
            <w:pPr>
              <w:widowControl w:val="0"/>
              <w:ind w:right="-62"/>
              <w:jc w:val="both"/>
              <w:rPr>
                <w:rFonts w:ascii="Palatino Linotype" w:hAnsi="Palatino Linotype"/>
                <w:b/>
                <w:bCs/>
              </w:rPr>
            </w:pPr>
            <w:r w:rsidRPr="00CB5FDE">
              <w:rPr>
                <w:rFonts w:ascii="Palatino Linotype" w:hAnsi="Palatino Linotype"/>
                <w:b/>
                <w:bCs/>
              </w:rPr>
              <w:t>csoport</w:t>
            </w:r>
          </w:p>
        </w:tc>
        <w:tc>
          <w:tcPr>
            <w:tcW w:w="945" w:type="dxa"/>
            <w:vAlign w:val="center"/>
          </w:tcPr>
          <w:p w:rsidR="00CB5FDE" w:rsidRPr="00CB5FDE" w:rsidRDefault="00CB5FDE" w:rsidP="006214FE">
            <w:pPr>
              <w:widowControl w:val="0"/>
              <w:jc w:val="both"/>
              <w:rPr>
                <w:rFonts w:ascii="Palatino Linotype" w:hAnsi="Palatino Linotype"/>
                <w:b/>
                <w:bCs/>
              </w:rPr>
            </w:pPr>
            <w:r w:rsidRPr="00CB5FDE">
              <w:rPr>
                <w:rFonts w:ascii="Palatino Linotype" w:hAnsi="Palatino Linotype"/>
                <w:b/>
                <w:bCs/>
              </w:rPr>
              <w:t>osztály</w:t>
            </w:r>
          </w:p>
        </w:tc>
        <w:tc>
          <w:tcPr>
            <w:tcW w:w="2659" w:type="dxa"/>
            <w:vMerge/>
            <w:vAlign w:val="center"/>
          </w:tcPr>
          <w:p w:rsidR="00CB5FDE" w:rsidRPr="00CB5FDE" w:rsidRDefault="00CB5FDE" w:rsidP="00CB5FDE">
            <w:pPr>
              <w:widowControl w:val="0"/>
              <w:ind w:left="360"/>
              <w:jc w:val="both"/>
              <w:rPr>
                <w:rFonts w:ascii="Palatino Linotype" w:hAnsi="Palatino Linotype"/>
                <w:b/>
                <w:bCs/>
              </w:rPr>
            </w:pP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magyarázat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1.2.</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elbeszélés</w:t>
            </w: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1.3.</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kiselőadás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1.4.</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megbeszélés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1.5.</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vita</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1.6.</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szemléltetés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1.7.</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projekt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1.8.</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kooperatív tanulás</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1.9.</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szimuláció</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1.10.</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szerepjáték</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r w:rsidR="00CB5FDE" w:rsidRPr="00CB5FDE" w:rsidTr="00CB5FDE">
        <w:trPr>
          <w:jc w:val="center"/>
        </w:trPr>
        <w:tc>
          <w:tcPr>
            <w:tcW w:w="994" w:type="dxa"/>
            <w:vAlign w:val="center"/>
          </w:tcPr>
          <w:p w:rsidR="00CB5FDE" w:rsidRPr="00CB5FDE" w:rsidRDefault="00CB5FDE" w:rsidP="006214FE">
            <w:pPr>
              <w:widowControl w:val="0"/>
              <w:ind w:left="360" w:hanging="359"/>
              <w:jc w:val="both"/>
              <w:rPr>
                <w:rFonts w:ascii="Palatino Linotype" w:hAnsi="Palatino Linotype"/>
                <w:bCs/>
              </w:rPr>
            </w:pPr>
            <w:r w:rsidRPr="00CB5FDE">
              <w:rPr>
                <w:rFonts w:ascii="Palatino Linotype" w:hAnsi="Palatino Linotype"/>
                <w:bCs/>
              </w:rPr>
              <w:t>1.11.</w:t>
            </w:r>
          </w:p>
        </w:tc>
        <w:tc>
          <w:tcPr>
            <w:tcW w:w="2800"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házi feladat</w:t>
            </w: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p>
        </w:tc>
        <w:tc>
          <w:tcPr>
            <w:tcW w:w="945"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x</w:t>
            </w:r>
          </w:p>
        </w:tc>
        <w:tc>
          <w:tcPr>
            <w:tcW w:w="2659" w:type="dxa"/>
            <w:vAlign w:val="center"/>
          </w:tcPr>
          <w:p w:rsidR="00CB5FDE" w:rsidRPr="00CB5FDE" w:rsidRDefault="00CB5FDE" w:rsidP="00CB5FDE">
            <w:pPr>
              <w:widowControl w:val="0"/>
              <w:ind w:left="360"/>
              <w:jc w:val="both"/>
              <w:rPr>
                <w:rFonts w:ascii="Palatino Linotype" w:hAnsi="Palatino Linotype"/>
                <w:bCs/>
              </w:rPr>
            </w:pPr>
            <w:r w:rsidRPr="00CB5FDE">
              <w:rPr>
                <w:rFonts w:ascii="Palatino Linotype" w:hAnsi="Palatino Linotype"/>
                <w:bCs/>
              </w:rPr>
              <w:t>-</w:t>
            </w: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numPr>
          <w:ilvl w:val="2"/>
          <w:numId w:val="9"/>
        </w:numPr>
        <w:jc w:val="both"/>
        <w:rPr>
          <w:rFonts w:ascii="Palatino Linotype" w:hAnsi="Palatino Linotype"/>
          <w:b/>
          <w:bCs/>
          <w:i/>
          <w:iCs/>
        </w:rPr>
      </w:pPr>
      <w:r w:rsidRPr="00CB5FDE">
        <w:rPr>
          <w:rFonts w:ascii="Palatino Linotype" w:hAnsi="Palatino Linotype"/>
          <w:b/>
          <w:bCs/>
          <w:i/>
          <w:iCs/>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2920"/>
        <w:gridCol w:w="809"/>
        <w:gridCol w:w="798"/>
        <w:gridCol w:w="763"/>
        <w:gridCol w:w="2190"/>
      </w:tblGrid>
      <w:tr w:rsidR="00CB5FDE" w:rsidRPr="00093DDE" w:rsidTr="00093DDE">
        <w:trPr>
          <w:cantSplit/>
          <w:trHeight w:val="921"/>
          <w:jc w:val="center"/>
        </w:trPr>
        <w:tc>
          <w:tcPr>
            <w:tcW w:w="1529" w:type="dxa"/>
            <w:vMerge w:val="restart"/>
            <w:vAlign w:val="center"/>
          </w:tcPr>
          <w:p w:rsidR="00CB5FDE" w:rsidRPr="00093DDE" w:rsidRDefault="00CB5FDE" w:rsidP="00F414A8">
            <w:pPr>
              <w:widowControl w:val="0"/>
              <w:ind w:left="360"/>
              <w:jc w:val="both"/>
              <w:rPr>
                <w:rFonts w:ascii="Palatino Linotype" w:hAnsi="Palatino Linotype"/>
                <w:b/>
                <w:bCs/>
                <w:sz w:val="18"/>
              </w:rPr>
            </w:pPr>
            <w:r w:rsidRPr="00093DDE">
              <w:rPr>
                <w:rFonts w:ascii="Palatino Linotype" w:hAnsi="Palatino Linotype"/>
                <w:b/>
                <w:bCs/>
                <w:sz w:val="18"/>
              </w:rPr>
              <w:t>Sorszám</w:t>
            </w:r>
          </w:p>
        </w:tc>
        <w:tc>
          <w:tcPr>
            <w:tcW w:w="2920" w:type="dxa"/>
            <w:vMerge w:val="restart"/>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Tanulói tevékenységforma</w:t>
            </w:r>
          </w:p>
        </w:tc>
        <w:tc>
          <w:tcPr>
            <w:tcW w:w="2370" w:type="dxa"/>
            <w:gridSpan w:val="3"/>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Tanulói tevékenység szervezési kerete</w:t>
            </w:r>
          </w:p>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(differenciálási módok)</w:t>
            </w:r>
          </w:p>
        </w:tc>
        <w:tc>
          <w:tcPr>
            <w:tcW w:w="2190" w:type="dxa"/>
            <w:vMerge w:val="restart"/>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Alkalmazandó eszközök és felszerelések (SZVK 6. pont lebontása, pontosítása)</w:t>
            </w:r>
          </w:p>
        </w:tc>
      </w:tr>
      <w:tr w:rsidR="00CB5FDE" w:rsidRPr="00093DDE" w:rsidTr="00093DDE">
        <w:trPr>
          <w:cantSplit/>
          <w:trHeight w:val="1076"/>
          <w:jc w:val="center"/>
        </w:trPr>
        <w:tc>
          <w:tcPr>
            <w:tcW w:w="1529" w:type="dxa"/>
            <w:vMerge/>
            <w:vAlign w:val="center"/>
          </w:tcPr>
          <w:p w:rsidR="00CB5FDE" w:rsidRPr="00093DDE" w:rsidRDefault="00CB5FDE" w:rsidP="00CB5FDE">
            <w:pPr>
              <w:widowControl w:val="0"/>
              <w:ind w:left="360"/>
              <w:jc w:val="both"/>
              <w:rPr>
                <w:rFonts w:ascii="Palatino Linotype" w:hAnsi="Palatino Linotype"/>
                <w:b/>
                <w:bCs/>
                <w:sz w:val="18"/>
              </w:rPr>
            </w:pPr>
          </w:p>
        </w:tc>
        <w:tc>
          <w:tcPr>
            <w:tcW w:w="2920" w:type="dxa"/>
            <w:vMerge/>
            <w:vAlign w:val="center"/>
          </w:tcPr>
          <w:p w:rsidR="00CB5FDE" w:rsidRPr="00093DDE" w:rsidRDefault="00CB5FDE" w:rsidP="00CB5FDE">
            <w:pPr>
              <w:widowControl w:val="0"/>
              <w:ind w:left="360"/>
              <w:jc w:val="both"/>
              <w:rPr>
                <w:rFonts w:ascii="Palatino Linotype" w:hAnsi="Palatino Linotype"/>
                <w:b/>
                <w:bCs/>
                <w:sz w:val="18"/>
              </w:rPr>
            </w:pPr>
          </w:p>
        </w:tc>
        <w:tc>
          <w:tcPr>
            <w:tcW w:w="809" w:type="dxa"/>
            <w:textDirection w:val="btLr"/>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Egyéni</w:t>
            </w:r>
          </w:p>
        </w:tc>
        <w:tc>
          <w:tcPr>
            <w:tcW w:w="798" w:type="dxa"/>
            <w:textDirection w:val="btLr"/>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Csoport-</w:t>
            </w:r>
          </w:p>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bontás</w:t>
            </w:r>
          </w:p>
        </w:tc>
        <w:tc>
          <w:tcPr>
            <w:tcW w:w="763" w:type="dxa"/>
            <w:textDirection w:val="btLr"/>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Osztály-</w:t>
            </w:r>
          </w:p>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keret</w:t>
            </w:r>
          </w:p>
        </w:tc>
        <w:tc>
          <w:tcPr>
            <w:tcW w:w="2190" w:type="dxa"/>
            <w:vMerge/>
            <w:vAlign w:val="center"/>
          </w:tcPr>
          <w:p w:rsidR="00CB5FDE" w:rsidRPr="00093DDE" w:rsidRDefault="00CB5FDE" w:rsidP="00CB5FDE">
            <w:pPr>
              <w:widowControl w:val="0"/>
              <w:ind w:left="360"/>
              <w:jc w:val="both"/>
              <w:rPr>
                <w:rFonts w:ascii="Palatino Linotype" w:hAnsi="Palatino Linotype"/>
                <w:b/>
                <w:bCs/>
                <w:sz w:val="18"/>
              </w:rPr>
            </w:pPr>
          </w:p>
        </w:tc>
      </w:tr>
      <w:tr w:rsidR="00CB5FDE" w:rsidRPr="00093DDE" w:rsidTr="00093DDE">
        <w:trPr>
          <w:jc w:val="center"/>
        </w:trPr>
        <w:tc>
          <w:tcPr>
            <w:tcW w:w="1529" w:type="dxa"/>
            <w:shd w:val="clear" w:color="auto" w:fill="D9D9D9"/>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1.</w:t>
            </w:r>
          </w:p>
        </w:tc>
        <w:tc>
          <w:tcPr>
            <w:tcW w:w="2920" w:type="dxa"/>
            <w:shd w:val="clear" w:color="auto" w:fill="D9D9D9"/>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Információ feldolgozó tevékenységek</w:t>
            </w:r>
          </w:p>
        </w:tc>
        <w:tc>
          <w:tcPr>
            <w:tcW w:w="809"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798"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763"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2190"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1.1.</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Olvasott szöveg önálló feldolgozása</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98" w:type="dxa"/>
            <w:vAlign w:val="center"/>
          </w:tcPr>
          <w:p w:rsidR="00CB5FDE" w:rsidRPr="00093DDE" w:rsidRDefault="00CB5FDE" w:rsidP="00CB5FDE">
            <w:pPr>
              <w:widowControl w:val="0"/>
              <w:ind w:left="360"/>
              <w:jc w:val="both"/>
              <w:rPr>
                <w:rFonts w:ascii="Palatino Linotype" w:hAnsi="Palatino Linotype"/>
                <w:bCs/>
                <w:sz w:val="18"/>
              </w:rPr>
            </w:pP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1.2.</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Olvasott szöveg feladattal vezetett feldolgozása</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1.3.</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Olvasott szöveg feldolgozása jegyzeteléssel</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p>
        </w:tc>
        <w:tc>
          <w:tcPr>
            <w:tcW w:w="763"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1.4.</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Információk önálló rendszerezése</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p>
        </w:tc>
        <w:tc>
          <w:tcPr>
            <w:tcW w:w="763"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1.5.</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Információk feladattal vezetett rendszerezése</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p>
        </w:tc>
        <w:tc>
          <w:tcPr>
            <w:tcW w:w="763"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shd w:val="clear" w:color="auto" w:fill="D9D9D9"/>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2.</w:t>
            </w:r>
          </w:p>
        </w:tc>
        <w:tc>
          <w:tcPr>
            <w:tcW w:w="2920" w:type="dxa"/>
            <w:shd w:val="clear" w:color="auto" w:fill="D9D9D9"/>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Ismeretalkalmazási gyakorló tevékenységek, feladatok</w:t>
            </w:r>
          </w:p>
        </w:tc>
        <w:tc>
          <w:tcPr>
            <w:tcW w:w="809"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798"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763"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2190"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2.1.</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Írásos elemzések készítése</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2.2.</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Leírás készítése</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2.3.</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Válaszolás írásban mondatszintű kérdésekre</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p>
        </w:tc>
        <w:tc>
          <w:tcPr>
            <w:tcW w:w="763"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2.4.</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Tesztfeladat megoldása</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p>
        </w:tc>
        <w:tc>
          <w:tcPr>
            <w:tcW w:w="763"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2.5.</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Szöveges előadás egyéni felkészüléssel</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2.6.</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Tapasztalatok utólagos ismertetése szóban</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2.7.</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Tapasztalatok helyszíni ismertetése szóban</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shd w:val="clear" w:color="auto" w:fill="D9D9D9"/>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3.</w:t>
            </w:r>
          </w:p>
        </w:tc>
        <w:tc>
          <w:tcPr>
            <w:tcW w:w="2920" w:type="dxa"/>
            <w:shd w:val="clear" w:color="auto" w:fill="D9D9D9"/>
            <w:vAlign w:val="center"/>
          </w:tcPr>
          <w:p w:rsidR="00CB5FDE" w:rsidRPr="00093DDE" w:rsidRDefault="00CB5FDE" w:rsidP="00CB5FDE">
            <w:pPr>
              <w:widowControl w:val="0"/>
              <w:ind w:left="360"/>
              <w:jc w:val="both"/>
              <w:rPr>
                <w:rFonts w:ascii="Palatino Linotype" w:hAnsi="Palatino Linotype"/>
                <w:b/>
                <w:bCs/>
                <w:sz w:val="18"/>
              </w:rPr>
            </w:pPr>
            <w:r w:rsidRPr="00093DDE">
              <w:rPr>
                <w:rFonts w:ascii="Palatino Linotype" w:hAnsi="Palatino Linotype"/>
                <w:b/>
                <w:bCs/>
                <w:sz w:val="18"/>
              </w:rPr>
              <w:t>Csoportos munkaformák körében</w:t>
            </w:r>
          </w:p>
        </w:tc>
        <w:tc>
          <w:tcPr>
            <w:tcW w:w="809"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798"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763"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c>
          <w:tcPr>
            <w:tcW w:w="2190" w:type="dxa"/>
            <w:shd w:val="clear" w:color="auto" w:fill="D9D9D9"/>
            <w:vAlign w:val="center"/>
          </w:tcPr>
          <w:p w:rsidR="00CB5FDE" w:rsidRPr="00093DDE" w:rsidRDefault="00CB5FDE" w:rsidP="00CB5FDE">
            <w:pPr>
              <w:widowControl w:val="0"/>
              <w:ind w:left="360"/>
              <w:jc w:val="both"/>
              <w:rPr>
                <w:rFonts w:ascii="Palatino Linotype" w:hAnsi="Palatino Linotype"/>
                <w:bCs/>
                <w:sz w:val="18"/>
              </w:rPr>
            </w:pP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3.1.</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Feladattal vezetett kiscsoportos szövegfeldolgozás</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3.2</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Kiscsoportos szakmai munkavégzés irányítással</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3.3.</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Csoportos helyzetgyakorlat</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r w:rsidR="00CB5FDE" w:rsidRPr="00093DDE" w:rsidTr="00093DDE">
        <w:trPr>
          <w:jc w:val="center"/>
        </w:trPr>
        <w:tc>
          <w:tcPr>
            <w:tcW w:w="1529"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3.4.</w:t>
            </w:r>
          </w:p>
        </w:tc>
        <w:tc>
          <w:tcPr>
            <w:tcW w:w="292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Csoportos versenyjáték</w:t>
            </w:r>
          </w:p>
        </w:tc>
        <w:tc>
          <w:tcPr>
            <w:tcW w:w="809" w:type="dxa"/>
            <w:vAlign w:val="center"/>
          </w:tcPr>
          <w:p w:rsidR="00CB5FDE" w:rsidRPr="00093DDE" w:rsidRDefault="00CB5FDE" w:rsidP="00CB5FDE">
            <w:pPr>
              <w:widowControl w:val="0"/>
              <w:ind w:left="360"/>
              <w:jc w:val="both"/>
              <w:rPr>
                <w:rFonts w:ascii="Palatino Linotype" w:hAnsi="Palatino Linotype"/>
                <w:bCs/>
                <w:sz w:val="18"/>
              </w:rPr>
            </w:pPr>
          </w:p>
        </w:tc>
        <w:tc>
          <w:tcPr>
            <w:tcW w:w="798"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x</w:t>
            </w:r>
          </w:p>
        </w:tc>
        <w:tc>
          <w:tcPr>
            <w:tcW w:w="763" w:type="dxa"/>
            <w:vAlign w:val="center"/>
          </w:tcPr>
          <w:p w:rsidR="00CB5FDE" w:rsidRPr="00093DDE" w:rsidRDefault="00CB5FDE" w:rsidP="00CB5FDE">
            <w:pPr>
              <w:widowControl w:val="0"/>
              <w:ind w:left="360"/>
              <w:jc w:val="both"/>
              <w:rPr>
                <w:rFonts w:ascii="Palatino Linotype" w:hAnsi="Palatino Linotype"/>
                <w:bCs/>
                <w:sz w:val="18"/>
              </w:rPr>
            </w:pPr>
          </w:p>
        </w:tc>
        <w:tc>
          <w:tcPr>
            <w:tcW w:w="2190" w:type="dxa"/>
            <w:vAlign w:val="center"/>
          </w:tcPr>
          <w:p w:rsidR="00CB5FDE" w:rsidRPr="00093DDE" w:rsidRDefault="00CB5FDE" w:rsidP="00CB5FDE">
            <w:pPr>
              <w:widowControl w:val="0"/>
              <w:ind w:left="360"/>
              <w:jc w:val="both"/>
              <w:rPr>
                <w:rFonts w:ascii="Palatino Linotype" w:hAnsi="Palatino Linotype"/>
                <w:bCs/>
                <w:sz w:val="18"/>
              </w:rPr>
            </w:pPr>
            <w:r w:rsidRPr="00093DDE">
              <w:rPr>
                <w:rFonts w:ascii="Palatino Linotype" w:hAnsi="Palatino Linotype"/>
                <w:bCs/>
                <w:sz w:val="18"/>
              </w:rPr>
              <w:t>-</w:t>
            </w:r>
          </w:p>
        </w:tc>
      </w:tr>
    </w:tbl>
    <w:p w:rsidR="00CB5FDE" w:rsidRPr="00CB5FDE" w:rsidRDefault="00CB5FDE" w:rsidP="00CB5FDE">
      <w:pPr>
        <w:widowControl w:val="0"/>
        <w:ind w:left="360"/>
        <w:jc w:val="both"/>
        <w:rPr>
          <w:rFonts w:ascii="Palatino Linotype" w:hAnsi="Palatino Linotype"/>
          <w:b/>
          <w:bCs/>
          <w:i/>
          <w:iCs/>
        </w:rPr>
      </w:pPr>
    </w:p>
    <w:p w:rsidR="00CB5FDE" w:rsidRPr="00CB5FDE" w:rsidRDefault="00CB5FDE" w:rsidP="00CB5FDE">
      <w:pPr>
        <w:widowControl w:val="0"/>
        <w:ind w:left="360"/>
        <w:jc w:val="both"/>
        <w:rPr>
          <w:rFonts w:ascii="Palatino Linotype" w:hAnsi="Palatino Linotype"/>
          <w:b/>
          <w:bCs/>
        </w:rPr>
      </w:pPr>
    </w:p>
    <w:p w:rsidR="00CB5FDE" w:rsidRPr="00CB5FDE" w:rsidRDefault="00CB5FDE" w:rsidP="00CB5FDE">
      <w:pPr>
        <w:widowControl w:val="0"/>
        <w:numPr>
          <w:ilvl w:val="1"/>
          <w:numId w:val="9"/>
        </w:numPr>
        <w:jc w:val="both"/>
        <w:rPr>
          <w:rFonts w:ascii="Palatino Linotype" w:hAnsi="Palatino Linotype"/>
          <w:b/>
          <w:bCs/>
        </w:rPr>
      </w:pPr>
      <w:r w:rsidRPr="00CB5FDE">
        <w:rPr>
          <w:rFonts w:ascii="Palatino Linotype" w:hAnsi="Palatino Linotype"/>
          <w:b/>
          <w:bCs/>
        </w:rPr>
        <w:t>A tantárgy értékelésének módja</w:t>
      </w:r>
    </w:p>
    <w:p w:rsidR="00CB5FDE" w:rsidRPr="00CB5FDE" w:rsidRDefault="00CB5FDE" w:rsidP="00CB5FDE">
      <w:pPr>
        <w:widowControl w:val="0"/>
        <w:ind w:left="360"/>
        <w:jc w:val="both"/>
        <w:rPr>
          <w:rFonts w:ascii="Palatino Linotype" w:hAnsi="Palatino Linotype"/>
          <w:b/>
          <w:bCs/>
        </w:rPr>
      </w:pPr>
      <w:r w:rsidRPr="00CB5FDE">
        <w:rPr>
          <w:rFonts w:ascii="Palatino Linotype" w:hAnsi="Palatino Linotype"/>
          <w:bCs/>
        </w:rPr>
        <w:t xml:space="preserve">A köznevelési tv. 54. § (2) a) pontja szerinti értékeléssel; az összefüggő szakmai gyakorlatot teljesítette/nem teljesítette. </w:t>
      </w:r>
    </w:p>
    <w:p w:rsidR="00CB5FDE" w:rsidRDefault="00CB5FDE" w:rsidP="005A091D">
      <w:pPr>
        <w:widowControl w:val="0"/>
        <w:ind w:left="360"/>
        <w:jc w:val="both"/>
        <w:rPr>
          <w:rFonts w:ascii="Palatino Linotype" w:hAnsi="Palatino Linotype"/>
          <w:bCs/>
        </w:rPr>
      </w:pPr>
    </w:p>
    <w:p w:rsidR="00CB5FDE" w:rsidRDefault="00CB5FDE" w:rsidP="005A091D">
      <w:pPr>
        <w:widowControl w:val="0"/>
        <w:ind w:left="360"/>
        <w:jc w:val="both"/>
        <w:rPr>
          <w:rFonts w:ascii="Palatino Linotype" w:hAnsi="Palatino Linotype"/>
          <w:bCs/>
        </w:rPr>
      </w:pPr>
    </w:p>
    <w:p w:rsidR="00CB5FDE" w:rsidRPr="006B7DDC" w:rsidRDefault="00CB5FDE" w:rsidP="005A091D">
      <w:pPr>
        <w:widowControl w:val="0"/>
        <w:ind w:left="360"/>
        <w:jc w:val="both"/>
        <w:rPr>
          <w:rFonts w:ascii="Palatino Linotype" w:hAnsi="Palatino Linotype"/>
          <w:b/>
          <w:bCs/>
          <w:sz w:val="40"/>
          <w:szCs w:val="40"/>
          <w:lang w:eastAsia="hu-HU"/>
        </w:rPr>
      </w:pPr>
    </w:p>
    <w:p w:rsidR="0007402B" w:rsidRDefault="0007402B">
      <w:pPr>
        <w:widowControl w:val="0"/>
        <w:jc w:val="center"/>
        <w:rPr>
          <w:rFonts w:ascii="Palatino Linotype" w:hAnsi="Palatino Linotype" w:cs="Palatino Linotype"/>
          <w:b/>
          <w:bCs/>
          <w:sz w:val="44"/>
          <w:szCs w:val="44"/>
        </w:rPr>
      </w:pPr>
    </w:p>
    <w:p w:rsidR="0007402B" w:rsidRDefault="0007402B">
      <w:pPr>
        <w:widowControl w:val="0"/>
        <w:jc w:val="center"/>
        <w:rPr>
          <w:rFonts w:ascii="Palatino Linotype" w:hAnsi="Palatino Linotype" w:cs="Palatino Linotype"/>
          <w:b/>
          <w:bCs/>
          <w:sz w:val="44"/>
          <w:szCs w:val="44"/>
        </w:rPr>
      </w:pPr>
    </w:p>
    <w:p w:rsidR="0007402B" w:rsidRDefault="0007402B">
      <w:pPr>
        <w:widowControl w:val="0"/>
        <w:jc w:val="center"/>
        <w:rPr>
          <w:rFonts w:ascii="Palatino Linotype" w:hAnsi="Palatino Linotype" w:cs="Palatino Linotype"/>
          <w:b/>
          <w:bCs/>
          <w:sz w:val="44"/>
          <w:szCs w:val="44"/>
        </w:rPr>
      </w:pPr>
    </w:p>
    <w:p w:rsidR="00446341" w:rsidRDefault="00446341">
      <w:pPr>
        <w:suppressAutoHyphens w:val="0"/>
        <w:rPr>
          <w:rFonts w:ascii="Palatino Linotype" w:hAnsi="Palatino Linotype" w:cs="Palatino Linotype"/>
          <w:b/>
          <w:bCs/>
          <w:sz w:val="20"/>
          <w:szCs w:val="44"/>
        </w:rPr>
      </w:pPr>
      <w:r>
        <w:rPr>
          <w:rFonts w:ascii="Palatino Linotype" w:hAnsi="Palatino Linotype" w:cs="Palatino Linotype"/>
          <w:b/>
          <w:bCs/>
          <w:sz w:val="20"/>
          <w:szCs w:val="44"/>
        </w:rPr>
        <w:br w:type="page"/>
      </w:r>
    </w:p>
    <w:p w:rsidR="0007402B" w:rsidRPr="00446341" w:rsidRDefault="0007402B" w:rsidP="00446341">
      <w:pPr>
        <w:widowControl w:val="0"/>
        <w:rPr>
          <w:rFonts w:ascii="Palatino Linotype" w:hAnsi="Palatino Linotype" w:cs="Palatino Linotype"/>
          <w:b/>
          <w:bCs/>
          <w:sz w:val="20"/>
          <w:szCs w:val="44"/>
        </w:rPr>
      </w:pPr>
    </w:p>
    <w:p w:rsidR="0007402B" w:rsidRDefault="0007402B">
      <w:pPr>
        <w:widowControl w:val="0"/>
        <w:jc w:val="center"/>
        <w:rPr>
          <w:rFonts w:ascii="Palatino Linotype" w:hAnsi="Palatino Linotype" w:cs="Palatino Linotype"/>
          <w:b/>
          <w:bCs/>
          <w:sz w:val="44"/>
          <w:szCs w:val="44"/>
        </w:rPr>
      </w:pPr>
    </w:p>
    <w:p w:rsidR="0007402B" w:rsidRPr="00D912F8" w:rsidRDefault="0007402B">
      <w:pPr>
        <w:widowControl w:val="0"/>
        <w:jc w:val="center"/>
        <w:rPr>
          <w:rFonts w:ascii="Palatino Linotype" w:hAnsi="Palatino Linotype" w:cs="Palatino Linotype"/>
          <w:b/>
          <w:bCs/>
          <w:sz w:val="44"/>
          <w:szCs w:val="44"/>
        </w:rPr>
      </w:pPr>
      <w:r w:rsidRPr="00D912F8">
        <w:rPr>
          <w:rFonts w:ascii="Palatino Linotype" w:hAnsi="Palatino Linotype" w:cs="Palatino Linotype"/>
          <w:b/>
          <w:bCs/>
          <w:sz w:val="44"/>
          <w:szCs w:val="44"/>
        </w:rPr>
        <w:t xml:space="preserve">A </w:t>
      </w:r>
    </w:p>
    <w:p w:rsidR="0007402B" w:rsidRPr="00D912F8" w:rsidRDefault="0007402B">
      <w:pPr>
        <w:widowControl w:val="0"/>
        <w:jc w:val="center"/>
        <w:rPr>
          <w:rFonts w:ascii="Palatino Linotype" w:hAnsi="Palatino Linotype" w:cs="Palatino Linotype"/>
          <w:sz w:val="44"/>
          <w:szCs w:val="44"/>
        </w:rPr>
      </w:pPr>
      <w:r w:rsidRPr="00D912F8">
        <w:rPr>
          <w:rFonts w:ascii="Palatino Linotype" w:hAnsi="Palatino Linotype" w:cs="Palatino Linotype"/>
          <w:b/>
          <w:bCs/>
          <w:sz w:val="44"/>
          <w:szCs w:val="44"/>
        </w:rPr>
        <w:t>11214-12 azonosító számú</w:t>
      </w:r>
    </w:p>
    <w:p w:rsidR="0007402B" w:rsidRPr="00D912F8" w:rsidRDefault="0007402B">
      <w:pPr>
        <w:widowControl w:val="0"/>
        <w:jc w:val="center"/>
        <w:rPr>
          <w:rFonts w:ascii="Palatino Linotype" w:hAnsi="Palatino Linotype" w:cs="Palatino Linotype"/>
          <w:sz w:val="44"/>
          <w:szCs w:val="44"/>
        </w:rPr>
      </w:pPr>
    </w:p>
    <w:p w:rsidR="0007402B" w:rsidRPr="00D912F8" w:rsidRDefault="0007402B">
      <w:pPr>
        <w:widowControl w:val="0"/>
        <w:jc w:val="center"/>
        <w:rPr>
          <w:rFonts w:ascii="Palatino Linotype" w:hAnsi="Palatino Linotype" w:cs="Palatino Linotype"/>
          <w:b/>
          <w:bCs/>
          <w:sz w:val="44"/>
          <w:szCs w:val="44"/>
        </w:rPr>
      </w:pPr>
      <w:r w:rsidRPr="00D912F8">
        <w:rPr>
          <w:rFonts w:ascii="Palatino Linotype" w:hAnsi="Palatino Linotype" w:cs="Palatino Linotype"/>
          <w:b/>
          <w:bCs/>
          <w:sz w:val="44"/>
          <w:szCs w:val="44"/>
        </w:rPr>
        <w:t>Egészségügyi szakmai alapismeretek</w:t>
      </w:r>
    </w:p>
    <w:p w:rsidR="0007402B" w:rsidRPr="00D912F8" w:rsidRDefault="0007402B">
      <w:pPr>
        <w:widowControl w:val="0"/>
        <w:jc w:val="center"/>
        <w:rPr>
          <w:rFonts w:ascii="Palatino Linotype" w:hAnsi="Palatino Linotype" w:cs="Palatino Linotype"/>
          <w:b/>
          <w:bCs/>
          <w:sz w:val="44"/>
          <w:szCs w:val="44"/>
        </w:rPr>
      </w:pPr>
      <w:proofErr w:type="gramStart"/>
      <w:r w:rsidRPr="00D912F8">
        <w:rPr>
          <w:rFonts w:ascii="Palatino Linotype" w:hAnsi="Palatino Linotype" w:cs="Palatino Linotype"/>
          <w:b/>
          <w:bCs/>
          <w:sz w:val="44"/>
          <w:szCs w:val="44"/>
        </w:rPr>
        <w:t>megnevezésű</w:t>
      </w:r>
      <w:proofErr w:type="gramEnd"/>
    </w:p>
    <w:p w:rsidR="0007402B" w:rsidRPr="00D912F8" w:rsidRDefault="0007402B">
      <w:pPr>
        <w:widowControl w:val="0"/>
        <w:jc w:val="center"/>
        <w:rPr>
          <w:rFonts w:ascii="Palatino Linotype" w:hAnsi="Palatino Linotype" w:cs="Palatino Linotype"/>
          <w:b/>
          <w:bCs/>
          <w:sz w:val="44"/>
          <w:szCs w:val="44"/>
        </w:rPr>
      </w:pPr>
    </w:p>
    <w:p w:rsidR="0007402B" w:rsidRPr="00D912F8" w:rsidRDefault="0007402B">
      <w:pPr>
        <w:widowControl w:val="0"/>
        <w:jc w:val="center"/>
        <w:rPr>
          <w:rFonts w:ascii="Palatino Linotype" w:hAnsi="Palatino Linotype" w:cs="Palatino Linotype"/>
          <w:b/>
          <w:bCs/>
          <w:kern w:val="1"/>
          <w:sz w:val="44"/>
          <w:szCs w:val="44"/>
          <w:lang w:eastAsia="hi-IN" w:bidi="hi-IN"/>
        </w:rPr>
      </w:pPr>
      <w:proofErr w:type="gramStart"/>
      <w:r w:rsidRPr="00D912F8">
        <w:rPr>
          <w:rFonts w:ascii="Palatino Linotype" w:hAnsi="Palatino Linotype" w:cs="Palatino Linotype"/>
          <w:b/>
          <w:bCs/>
          <w:kern w:val="1"/>
          <w:sz w:val="44"/>
          <w:szCs w:val="44"/>
          <w:lang w:eastAsia="hi-IN" w:bidi="hi-IN"/>
        </w:rPr>
        <w:t>szakmai</w:t>
      </w:r>
      <w:proofErr w:type="gramEnd"/>
      <w:r w:rsidRPr="00D912F8">
        <w:rPr>
          <w:rFonts w:ascii="Palatino Linotype" w:hAnsi="Palatino Linotype" w:cs="Palatino Linotype"/>
          <w:b/>
          <w:bCs/>
          <w:kern w:val="1"/>
          <w:sz w:val="44"/>
          <w:szCs w:val="44"/>
          <w:lang w:eastAsia="hi-IN" w:bidi="hi-IN"/>
        </w:rPr>
        <w:t xml:space="preserve"> követelménymodul</w:t>
      </w:r>
    </w:p>
    <w:p w:rsidR="0007402B" w:rsidRPr="00D912F8" w:rsidRDefault="0007402B">
      <w:pPr>
        <w:widowControl w:val="0"/>
        <w:jc w:val="center"/>
        <w:rPr>
          <w:rFonts w:ascii="Palatino Linotype" w:hAnsi="Palatino Linotype" w:cs="Palatino Linotype"/>
          <w:b/>
          <w:bCs/>
          <w:kern w:val="1"/>
          <w:sz w:val="44"/>
          <w:szCs w:val="44"/>
          <w:lang w:eastAsia="hi-IN" w:bidi="hi-IN"/>
        </w:rPr>
      </w:pPr>
    </w:p>
    <w:p w:rsidR="0007402B" w:rsidRPr="00D912F8" w:rsidRDefault="0007402B">
      <w:pPr>
        <w:widowControl w:val="0"/>
        <w:jc w:val="center"/>
        <w:rPr>
          <w:rFonts w:ascii="Palatino Linotype" w:hAnsi="Palatino Linotype" w:cs="Palatino Linotype"/>
          <w:b/>
          <w:bCs/>
          <w:kern w:val="1"/>
          <w:sz w:val="44"/>
          <w:szCs w:val="44"/>
          <w:lang w:eastAsia="hi-IN" w:bidi="hi-IN"/>
        </w:rPr>
      </w:pPr>
      <w:proofErr w:type="gramStart"/>
      <w:r w:rsidRPr="00D912F8">
        <w:rPr>
          <w:rFonts w:ascii="Palatino Linotype" w:hAnsi="Palatino Linotype" w:cs="Palatino Linotype"/>
          <w:b/>
          <w:bCs/>
          <w:kern w:val="1"/>
          <w:sz w:val="44"/>
          <w:szCs w:val="44"/>
          <w:lang w:eastAsia="hi-IN" w:bidi="hi-IN"/>
        </w:rPr>
        <w:t>tantárgyai</w:t>
      </w:r>
      <w:proofErr w:type="gramEnd"/>
      <w:r w:rsidRPr="00D912F8">
        <w:rPr>
          <w:rFonts w:ascii="Palatino Linotype" w:hAnsi="Palatino Linotype" w:cs="Palatino Linotype"/>
          <w:b/>
          <w:bCs/>
          <w:kern w:val="1"/>
          <w:sz w:val="44"/>
          <w:szCs w:val="44"/>
          <w:lang w:eastAsia="hi-IN" w:bidi="hi-IN"/>
        </w:rPr>
        <w:t>, témakörei</w:t>
      </w:r>
    </w:p>
    <w:p w:rsidR="0007402B" w:rsidRPr="00D912F8" w:rsidRDefault="0007402B">
      <w:pPr>
        <w:widowControl w:val="0"/>
        <w:jc w:val="center"/>
        <w:rPr>
          <w:rFonts w:ascii="Palatino Linotype" w:hAnsi="Palatino Linotype" w:cs="Palatino Linotype"/>
          <w:b/>
          <w:bCs/>
          <w:kern w:val="1"/>
          <w:sz w:val="44"/>
          <w:szCs w:val="44"/>
          <w:lang w:eastAsia="hi-IN" w:bidi="hi-IN"/>
        </w:rPr>
      </w:pPr>
    </w:p>
    <w:p w:rsidR="0007402B" w:rsidRPr="00D912F8" w:rsidRDefault="0007402B">
      <w:pPr>
        <w:pageBreakBefore/>
        <w:widowControl w:val="0"/>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 xml:space="preserve">A 11214-12 </w:t>
      </w:r>
      <w:r w:rsidRPr="00D912F8">
        <w:rPr>
          <w:rFonts w:ascii="Palatino Linotype" w:hAnsi="Palatino Linotype" w:cs="Palatino Linotype"/>
          <w:b/>
          <w:bCs/>
          <w:sz w:val="24"/>
          <w:szCs w:val="24"/>
        </w:rPr>
        <w:t>azonosító számú, Egészségügyi szakmai alapismeretek megnevezésű szakmai követelmény</w:t>
      </w:r>
      <w:r w:rsidRPr="00D912F8">
        <w:rPr>
          <w:rFonts w:ascii="Palatino Linotype" w:hAnsi="Palatino Linotype" w:cs="Palatino Linotype"/>
          <w:b/>
          <w:bCs/>
          <w:kern w:val="1"/>
          <w:sz w:val="24"/>
          <w:szCs w:val="24"/>
          <w:lang w:eastAsia="hi-IN" w:bidi="hi-IN"/>
        </w:rPr>
        <w:t>modulhoz tartozó tantárgyak és a témakörök oktatása során fejlesztendő kompetenciák</w:t>
      </w:r>
    </w:p>
    <w:p w:rsidR="0007402B" w:rsidRPr="00D912F8" w:rsidRDefault="0007402B">
      <w:pPr>
        <w:widowControl w:val="0"/>
        <w:rPr>
          <w:rFonts w:ascii="Palatino Linotype" w:hAnsi="Palatino Linotype" w:cs="Palatino Linotype"/>
          <w:b/>
          <w:bCs/>
          <w:kern w:val="1"/>
          <w:sz w:val="24"/>
          <w:szCs w:val="24"/>
          <w:lang w:eastAsia="hi-IN" w:bidi="hi-IN"/>
        </w:rPr>
      </w:pPr>
    </w:p>
    <w:tbl>
      <w:tblPr>
        <w:tblW w:w="0" w:type="auto"/>
        <w:tblInd w:w="60" w:type="dxa"/>
        <w:tblCellMar>
          <w:left w:w="70" w:type="dxa"/>
          <w:right w:w="70" w:type="dxa"/>
        </w:tblCellMar>
        <w:tblLook w:val="04A0" w:firstRow="1" w:lastRow="0" w:firstColumn="1" w:lastColumn="0" w:noHBand="0" w:noVBand="1"/>
      </w:tblPr>
      <w:tblGrid>
        <w:gridCol w:w="4889"/>
        <w:gridCol w:w="701"/>
        <w:gridCol w:w="701"/>
        <w:gridCol w:w="701"/>
        <w:gridCol w:w="625"/>
        <w:gridCol w:w="625"/>
        <w:gridCol w:w="625"/>
      </w:tblGrid>
      <w:tr w:rsidR="007A04F3" w:rsidRPr="007A04F3" w:rsidTr="00A15DA0">
        <w:trPr>
          <w:trHeight w:val="600"/>
        </w:trPr>
        <w:tc>
          <w:tcPr>
            <w:tcW w:w="0" w:type="auto"/>
            <w:tcBorders>
              <w:top w:val="single" w:sz="8" w:space="0" w:color="auto"/>
              <w:left w:val="single" w:sz="8" w:space="0" w:color="auto"/>
              <w:bottom w:val="nil"/>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11214-12</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Egészségügyi szakmai alapismeretek</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Elsősegélynyújtás</w:t>
            </w:r>
          </w:p>
        </w:tc>
      </w:tr>
      <w:tr w:rsidR="007A04F3" w:rsidRPr="007A04F3" w:rsidTr="00A15DA0">
        <w:trPr>
          <w:trHeight w:val="172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Egészségügyi szakmai alapismeretek</w:t>
            </w:r>
          </w:p>
        </w:tc>
        <w:tc>
          <w:tcPr>
            <w:tcW w:w="0" w:type="auto"/>
            <w:tcBorders>
              <w:top w:val="nil"/>
              <w:left w:val="nil"/>
              <w:bottom w:val="single" w:sz="8" w:space="0" w:color="auto"/>
              <w:right w:val="single" w:sz="8" w:space="0" w:color="auto"/>
            </w:tcBorders>
            <w:shd w:val="clear" w:color="auto" w:fill="auto"/>
            <w:textDirection w:val="btLr"/>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Szakmai etika és jog</w:t>
            </w:r>
          </w:p>
        </w:tc>
        <w:tc>
          <w:tcPr>
            <w:tcW w:w="0" w:type="auto"/>
            <w:tcBorders>
              <w:top w:val="nil"/>
              <w:left w:val="nil"/>
              <w:bottom w:val="single" w:sz="8" w:space="0" w:color="auto"/>
              <w:right w:val="single" w:sz="8" w:space="0" w:color="auto"/>
            </w:tcBorders>
            <w:shd w:val="clear" w:color="auto" w:fill="auto"/>
            <w:textDirection w:val="btLr"/>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Szakmai kommunikáció</w:t>
            </w:r>
          </w:p>
        </w:tc>
        <w:tc>
          <w:tcPr>
            <w:tcW w:w="0" w:type="auto"/>
            <w:tcBorders>
              <w:top w:val="nil"/>
              <w:left w:val="nil"/>
              <w:bottom w:val="single" w:sz="8" w:space="0" w:color="auto"/>
              <w:right w:val="single" w:sz="8" w:space="0" w:color="auto"/>
            </w:tcBorders>
            <w:shd w:val="clear" w:color="auto" w:fill="auto"/>
            <w:textDirection w:val="btLr"/>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Lelki gondozás és segítségnyújtás</w:t>
            </w:r>
          </w:p>
        </w:tc>
        <w:tc>
          <w:tcPr>
            <w:tcW w:w="0" w:type="auto"/>
            <w:tcBorders>
              <w:top w:val="nil"/>
              <w:left w:val="nil"/>
              <w:bottom w:val="single" w:sz="8" w:space="0" w:color="auto"/>
              <w:right w:val="single" w:sz="8" w:space="0" w:color="auto"/>
            </w:tcBorders>
            <w:shd w:val="clear" w:color="auto" w:fill="auto"/>
            <w:textDirection w:val="btLr"/>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Elsősegély</w:t>
            </w:r>
          </w:p>
        </w:tc>
        <w:tc>
          <w:tcPr>
            <w:tcW w:w="0" w:type="auto"/>
            <w:tcBorders>
              <w:top w:val="nil"/>
              <w:left w:val="nil"/>
              <w:bottom w:val="single" w:sz="8" w:space="0" w:color="auto"/>
              <w:right w:val="single" w:sz="8" w:space="0" w:color="auto"/>
            </w:tcBorders>
            <w:shd w:val="clear" w:color="auto" w:fill="auto"/>
            <w:textDirection w:val="btLr"/>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ABCDE teendők</w:t>
            </w:r>
          </w:p>
        </w:tc>
        <w:tc>
          <w:tcPr>
            <w:tcW w:w="0" w:type="auto"/>
            <w:tcBorders>
              <w:top w:val="nil"/>
              <w:left w:val="nil"/>
              <w:bottom w:val="single" w:sz="8" w:space="0" w:color="auto"/>
              <w:right w:val="single" w:sz="8" w:space="0" w:color="auto"/>
            </w:tcBorders>
            <w:shd w:val="clear" w:color="auto" w:fill="auto"/>
            <w:textDirection w:val="btLr"/>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Sérültek ellátása</w:t>
            </w:r>
          </w:p>
        </w:tc>
      </w:tr>
      <w:tr w:rsidR="007A04F3" w:rsidRPr="007A04F3" w:rsidTr="00A15DA0">
        <w:trPr>
          <w:trHeight w:val="312"/>
        </w:trPr>
        <w:tc>
          <w:tcPr>
            <w:tcW w:w="0" w:type="auto"/>
            <w:gridSpan w:val="7"/>
            <w:tcBorders>
              <w:top w:val="single" w:sz="8" w:space="0" w:color="auto"/>
              <w:left w:val="single" w:sz="8" w:space="0" w:color="auto"/>
              <w:bottom w:val="single" w:sz="8" w:space="0" w:color="auto"/>
              <w:right w:val="nil"/>
            </w:tcBorders>
            <w:shd w:val="clear" w:color="auto" w:fill="auto"/>
            <w:vAlign w:val="bottom"/>
            <w:hideMark/>
          </w:tcPr>
          <w:p w:rsidR="007A04F3" w:rsidRPr="007A04F3" w:rsidRDefault="007A04F3" w:rsidP="00F414A8">
            <w:pPr>
              <w:jc w:val="center"/>
              <w:rPr>
                <w:rFonts w:ascii="Palatino Linotype" w:hAnsi="Palatino Linotype" w:cs="Palatino Linotype"/>
              </w:rPr>
            </w:pPr>
            <w:r w:rsidRPr="007A04F3">
              <w:rPr>
                <w:rFonts w:ascii="Palatino Linotype" w:hAnsi="Palatino Linotype" w:cs="Palatino Linotype"/>
              </w:rPr>
              <w:t>FELADATOK</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Érthetően és hitelesen kommunikál a betegekkel és a munkatársakkal</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Alkalmazza a segítő kommunikációs technikákat, konfliktuskezelést és önsegítő technikákat alkalmaz</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Kommunikál látás-, hallás-, beszédsérült személyekkel</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Munkája során alkalmazza az önismeret-fejlesztés, az önvédelem és a szakmai hitelesség megőrzésének technikáit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Szakmai nyelvezetű íráskészséggel kommunikál</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Kapcsolatot tart az ellátásban résztvevőkkel</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Észleli és jelzi a családon belüli erőszakkal összefüggő problémákat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Felismeri a közvetlen életveszélyes állapotot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Feladatai végzése során tiszteletben tartja a fogyatékkal élők ellátásának alapelveit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A szakmai etikai normák szerint végzi munkáját és tiszteletben tartja a személyiségi jogokat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Közreműködik a különböző életkorú betegek pszichés támogatásában</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Esélyegyenlőséget biztosít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Életkoruknak megfelelően foglalkozik a gyermekekkel</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Fejleszti tudását, továbbképzéseken, kommunikációs tréningeken vesz részt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Alkalmazza a munkakörre vonatkozó szakmai és jogi szabályokat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A kapcsolattartás, riasztás technikai eszközeit előírásszerűen használja</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ml:space="preserve">Életveszély </w:t>
            </w:r>
            <w:proofErr w:type="gramStart"/>
            <w:r w:rsidRPr="007A04F3">
              <w:rPr>
                <w:rFonts w:ascii="Palatino Linotype" w:hAnsi="Palatino Linotype" w:cs="Palatino Linotype"/>
              </w:rPr>
              <w:t>esetén</w:t>
            </w:r>
            <w:proofErr w:type="gramEnd"/>
            <w:r w:rsidRPr="007A04F3">
              <w:rPr>
                <w:rFonts w:ascii="Palatino Linotype" w:hAnsi="Palatino Linotype" w:cs="Palatino Linotype"/>
              </w:rPr>
              <w:t xml:space="preserve"> alapszinten elsősegélyt nyújt (fektetés, vérzéscsillapítás, kötözések, segélyhívás)</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Szakszerűen mozgatja a beteget és műfogásokat alkalmaz</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ml:space="preserve">Munkavégzése során betartja az adat-, munka-, tűz- és, környezetvédelmi szabályok előírásait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17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Munkaköri feladatait az előírásoknak megfelelően dokumentálja</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312"/>
        </w:trPr>
        <w:tc>
          <w:tcPr>
            <w:tcW w:w="0" w:type="auto"/>
            <w:gridSpan w:val="7"/>
            <w:tcBorders>
              <w:top w:val="single" w:sz="8" w:space="0" w:color="auto"/>
              <w:left w:val="single" w:sz="8" w:space="0" w:color="auto"/>
              <w:bottom w:val="single" w:sz="8" w:space="0" w:color="auto"/>
              <w:right w:val="nil"/>
            </w:tcBorders>
            <w:shd w:val="clear" w:color="auto" w:fill="auto"/>
            <w:vAlign w:val="bottom"/>
            <w:hideMark/>
          </w:tcPr>
          <w:p w:rsidR="007A04F3" w:rsidRPr="007A04F3" w:rsidRDefault="007A04F3" w:rsidP="00F414A8">
            <w:pPr>
              <w:jc w:val="center"/>
              <w:rPr>
                <w:rFonts w:ascii="Palatino Linotype" w:hAnsi="Palatino Linotype" w:cs="Palatino Linotype"/>
              </w:rPr>
            </w:pPr>
            <w:r w:rsidRPr="007A04F3">
              <w:rPr>
                <w:rFonts w:ascii="Palatino Linotype" w:hAnsi="Palatino Linotype" w:cs="Palatino Linotype"/>
              </w:rPr>
              <w:t>SZAKMAI ISMERETEK</w:t>
            </w:r>
          </w:p>
        </w:tc>
      </w:tr>
      <w:tr w:rsidR="007A04F3" w:rsidRPr="007A04F3" w:rsidTr="007A04F3">
        <w:trPr>
          <w:trHeight w:val="45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Szakmai kommunikáció</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29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Etika</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61"/>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Jogi alapok</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51"/>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Önismeret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5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Szaknyelv</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24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Szociálpszichológia</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4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Személyiségfejlesztés</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38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ml:space="preserve">Betegjogok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5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Fogyatékkal élő ember társadalmi megítélése, helyzete</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40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Egészségügyi irányítás, szervezés</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5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Egészségnevelés, egészségfejlesztés</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386"/>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Tűzvédelem</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6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Munkavédelem</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6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Környezetvédelem</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25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proofErr w:type="spellStart"/>
            <w:r w:rsidRPr="007A04F3">
              <w:rPr>
                <w:rFonts w:ascii="Palatino Linotype" w:hAnsi="Palatino Linotype" w:cs="Palatino Linotype"/>
              </w:rPr>
              <w:t>Oxyológia</w:t>
            </w:r>
            <w:proofErr w:type="spellEnd"/>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390"/>
        </w:trPr>
        <w:tc>
          <w:tcPr>
            <w:tcW w:w="0" w:type="auto"/>
            <w:gridSpan w:val="7"/>
            <w:tcBorders>
              <w:top w:val="single" w:sz="8" w:space="0" w:color="auto"/>
              <w:left w:val="single" w:sz="8" w:space="0" w:color="auto"/>
              <w:bottom w:val="single" w:sz="8" w:space="0" w:color="auto"/>
              <w:right w:val="nil"/>
            </w:tcBorders>
            <w:shd w:val="clear" w:color="auto" w:fill="auto"/>
            <w:vAlign w:val="bottom"/>
            <w:hideMark/>
          </w:tcPr>
          <w:p w:rsidR="007A04F3" w:rsidRPr="007A04F3" w:rsidRDefault="007A04F3" w:rsidP="00F414A8">
            <w:pPr>
              <w:jc w:val="center"/>
              <w:rPr>
                <w:rFonts w:ascii="Palatino Linotype" w:hAnsi="Palatino Linotype" w:cs="Palatino Linotype"/>
              </w:rPr>
            </w:pPr>
            <w:r w:rsidRPr="007A04F3">
              <w:rPr>
                <w:rFonts w:ascii="Palatino Linotype" w:hAnsi="Palatino Linotype" w:cs="Palatino Linotype"/>
              </w:rPr>
              <w:t>SZEMÉLYES KOMPETENCIÁK</w:t>
            </w:r>
          </w:p>
        </w:tc>
      </w:tr>
      <w:tr w:rsidR="007A04F3" w:rsidRPr="007A04F3" w:rsidTr="00A15DA0">
        <w:trPr>
          <w:trHeight w:val="41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Elhivatottság, elkötelezettség</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402"/>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proofErr w:type="spellStart"/>
            <w:r w:rsidRPr="007A04F3">
              <w:rPr>
                <w:rFonts w:ascii="Palatino Linotype" w:hAnsi="Palatino Linotype" w:cs="Palatino Linotype"/>
              </w:rPr>
              <w:t>Stressztűrő</w:t>
            </w:r>
            <w:proofErr w:type="spellEnd"/>
            <w:r w:rsidRPr="007A04F3">
              <w:rPr>
                <w:rFonts w:ascii="Palatino Linotype" w:hAnsi="Palatino Linotype" w:cs="Palatino Linotype"/>
              </w:rPr>
              <w:t xml:space="preserve"> képesség</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266"/>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Felelősségtudat</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312"/>
        </w:trPr>
        <w:tc>
          <w:tcPr>
            <w:tcW w:w="0" w:type="auto"/>
            <w:gridSpan w:val="7"/>
            <w:tcBorders>
              <w:top w:val="single" w:sz="8" w:space="0" w:color="auto"/>
              <w:left w:val="single" w:sz="8" w:space="0" w:color="auto"/>
              <w:bottom w:val="single" w:sz="8" w:space="0" w:color="auto"/>
              <w:right w:val="nil"/>
            </w:tcBorders>
            <w:shd w:val="clear" w:color="auto" w:fill="auto"/>
            <w:vAlign w:val="bottom"/>
            <w:hideMark/>
          </w:tcPr>
          <w:p w:rsidR="007A04F3" w:rsidRPr="007A04F3" w:rsidRDefault="007A04F3" w:rsidP="00F414A8">
            <w:pPr>
              <w:jc w:val="center"/>
              <w:rPr>
                <w:rFonts w:ascii="Palatino Linotype" w:hAnsi="Palatino Linotype" w:cs="Palatino Linotype"/>
              </w:rPr>
            </w:pPr>
            <w:r w:rsidRPr="007A04F3">
              <w:rPr>
                <w:rFonts w:ascii="Palatino Linotype" w:hAnsi="Palatino Linotype" w:cs="Palatino Linotype"/>
              </w:rPr>
              <w:t>TÁRSAS KOMPETENCIÁK</w:t>
            </w:r>
          </w:p>
        </w:tc>
      </w:tr>
      <w:tr w:rsidR="007A04F3" w:rsidRPr="007A04F3" w:rsidTr="00A15DA0">
        <w:trPr>
          <w:trHeight w:val="346"/>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Kompromisszumkészség</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407"/>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Empatikus készség</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41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Konszenzuskészség</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w:t>
            </w:r>
          </w:p>
        </w:tc>
      </w:tr>
      <w:tr w:rsidR="007A04F3" w:rsidRPr="007A04F3" w:rsidTr="00A15DA0">
        <w:trPr>
          <w:trHeight w:val="312"/>
        </w:trPr>
        <w:tc>
          <w:tcPr>
            <w:tcW w:w="0" w:type="auto"/>
            <w:gridSpan w:val="7"/>
            <w:tcBorders>
              <w:top w:val="single" w:sz="8" w:space="0" w:color="auto"/>
              <w:left w:val="single" w:sz="8" w:space="0" w:color="auto"/>
              <w:bottom w:val="single" w:sz="8" w:space="0" w:color="auto"/>
              <w:right w:val="nil"/>
            </w:tcBorders>
            <w:shd w:val="clear" w:color="auto" w:fill="auto"/>
            <w:vAlign w:val="bottom"/>
            <w:hideMark/>
          </w:tcPr>
          <w:p w:rsidR="007A04F3" w:rsidRPr="007A04F3" w:rsidRDefault="007A04F3" w:rsidP="00F414A8">
            <w:pPr>
              <w:jc w:val="center"/>
              <w:rPr>
                <w:rFonts w:ascii="Palatino Linotype" w:hAnsi="Palatino Linotype" w:cs="Palatino Linotype"/>
              </w:rPr>
            </w:pPr>
            <w:r w:rsidRPr="007A04F3">
              <w:rPr>
                <w:rFonts w:ascii="Palatino Linotype" w:hAnsi="Palatino Linotype" w:cs="Palatino Linotype"/>
              </w:rPr>
              <w:t>MÓDSZERKOMPETENCIÁK</w:t>
            </w:r>
          </w:p>
        </w:tc>
      </w:tr>
      <w:tr w:rsidR="007A04F3" w:rsidRPr="007A04F3" w:rsidTr="00A15DA0">
        <w:trPr>
          <w:trHeight w:val="35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Helyzetfelismerés</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402"/>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Problémamegoldás, hibaelhárítás</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r w:rsidR="007A04F3" w:rsidRPr="007A04F3" w:rsidTr="00A15DA0">
        <w:trPr>
          <w:trHeight w:val="55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Ismeretek helyén való alkalmazása</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 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 </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c>
          <w:tcPr>
            <w:tcW w:w="0" w:type="auto"/>
            <w:tcBorders>
              <w:top w:val="nil"/>
              <w:left w:val="nil"/>
              <w:bottom w:val="single" w:sz="8" w:space="0" w:color="auto"/>
              <w:right w:val="single" w:sz="8" w:space="0" w:color="auto"/>
            </w:tcBorders>
            <w:shd w:val="clear" w:color="auto" w:fill="auto"/>
            <w:vAlign w:val="bottom"/>
            <w:hideMark/>
          </w:tcPr>
          <w:p w:rsidR="007A04F3" w:rsidRPr="007A04F3" w:rsidRDefault="007A04F3" w:rsidP="007A04F3">
            <w:pPr>
              <w:rPr>
                <w:rFonts w:ascii="Palatino Linotype" w:hAnsi="Palatino Linotype" w:cs="Palatino Linotype"/>
              </w:rPr>
            </w:pPr>
            <w:r w:rsidRPr="007A04F3">
              <w:rPr>
                <w:rFonts w:ascii="Palatino Linotype" w:hAnsi="Palatino Linotype" w:cs="Palatino Linotype"/>
              </w:rPr>
              <w:t>x</w:t>
            </w:r>
          </w:p>
        </w:tc>
      </w:tr>
    </w:tbl>
    <w:p w:rsidR="00ED433E" w:rsidRDefault="00ED433E" w:rsidP="00957181">
      <w:pPr>
        <w:rPr>
          <w:rFonts w:ascii="Palatino Linotype" w:hAnsi="Palatino Linotype" w:cs="Palatino Linotype"/>
        </w:rPr>
      </w:pPr>
    </w:p>
    <w:p w:rsidR="00ED433E" w:rsidRDefault="00ED433E">
      <w:pPr>
        <w:suppressAutoHyphens w:val="0"/>
        <w:rPr>
          <w:rFonts w:ascii="Palatino Linotype" w:hAnsi="Palatino Linotype" w:cs="Palatino Linotype"/>
        </w:rPr>
      </w:pPr>
      <w:r>
        <w:rPr>
          <w:rFonts w:ascii="Palatino Linotype" w:hAnsi="Palatino Linotype" w:cs="Palatino Linotype"/>
        </w:rPr>
        <w:br w:type="page"/>
      </w:r>
    </w:p>
    <w:p w:rsidR="0007402B" w:rsidRDefault="0007402B" w:rsidP="00957181">
      <w:pPr>
        <w:rPr>
          <w:rFonts w:ascii="Palatino Linotype" w:hAnsi="Palatino Linotype" w:cs="Palatino Linotype"/>
        </w:rPr>
      </w:pPr>
    </w:p>
    <w:p w:rsidR="00B114A0" w:rsidRPr="00D912F8" w:rsidRDefault="00FB69EF" w:rsidP="00F414A8">
      <w:pPr>
        <w:pStyle w:val="Listaszerbekezds"/>
        <w:numPr>
          <w:ilvl w:val="0"/>
          <w:numId w:val="9"/>
        </w:numPr>
        <w:tabs>
          <w:tab w:val="right" w:pos="8505"/>
        </w:tabs>
        <w:rPr>
          <w:rFonts w:ascii="Palatino Linotype" w:hAnsi="Palatino Linotype" w:cs="Palatino Linotype"/>
          <w:b/>
          <w:bCs/>
          <w:sz w:val="24"/>
          <w:szCs w:val="24"/>
        </w:rPr>
      </w:pPr>
      <w:r>
        <w:rPr>
          <w:rFonts w:ascii="Palatino Linotype" w:hAnsi="Palatino Linotype" w:cs="Palatino Linotype"/>
          <w:b/>
          <w:bCs/>
          <w:sz w:val="24"/>
          <w:szCs w:val="24"/>
        </w:rPr>
        <w:t>Egészségügyi szakmai alapismeretek</w:t>
      </w:r>
      <w:r w:rsidRPr="00D912F8">
        <w:rPr>
          <w:rFonts w:ascii="Palatino Linotype" w:hAnsi="Palatino Linotype" w:cs="Palatino Linotype"/>
          <w:b/>
          <w:bCs/>
          <w:sz w:val="24"/>
          <w:szCs w:val="24"/>
        </w:rPr>
        <w:t xml:space="preserve"> </w:t>
      </w:r>
      <w:r w:rsidR="00B114A0" w:rsidRPr="00D912F8">
        <w:rPr>
          <w:rFonts w:ascii="Palatino Linotype" w:hAnsi="Palatino Linotype" w:cs="Palatino Linotype"/>
          <w:b/>
          <w:bCs/>
          <w:sz w:val="24"/>
          <w:szCs w:val="24"/>
        </w:rPr>
        <w:t>t</w:t>
      </w:r>
      <w:r w:rsidR="00F414A8">
        <w:rPr>
          <w:rFonts w:ascii="Palatino Linotype" w:hAnsi="Palatino Linotype" w:cs="Palatino Linotype"/>
          <w:b/>
          <w:bCs/>
          <w:kern w:val="1"/>
          <w:sz w:val="24"/>
          <w:szCs w:val="24"/>
          <w:lang w:eastAsia="hi-IN" w:bidi="hi-IN"/>
        </w:rPr>
        <w:t>antárgy</w:t>
      </w:r>
      <w:r w:rsidR="00F414A8">
        <w:rPr>
          <w:rFonts w:ascii="Palatino Linotype" w:hAnsi="Palatino Linotype" w:cs="Palatino Linotype"/>
          <w:b/>
          <w:bCs/>
          <w:kern w:val="1"/>
          <w:sz w:val="24"/>
          <w:szCs w:val="24"/>
          <w:lang w:eastAsia="hi-IN" w:bidi="hi-IN"/>
        </w:rPr>
        <w:tab/>
      </w:r>
      <w:r w:rsidR="0011007C">
        <w:rPr>
          <w:rFonts w:ascii="Palatino Linotype" w:hAnsi="Palatino Linotype" w:cs="Palatino Linotype"/>
          <w:b/>
          <w:bCs/>
          <w:kern w:val="1"/>
          <w:sz w:val="24"/>
          <w:szCs w:val="24"/>
          <w:lang w:eastAsia="hi-IN" w:bidi="hi-IN"/>
        </w:rPr>
        <w:t>290 óra</w:t>
      </w:r>
    </w:p>
    <w:p w:rsidR="00B114A0" w:rsidRPr="00B114A0" w:rsidRDefault="00B114A0" w:rsidP="00B114A0">
      <w:pPr>
        <w:pStyle w:val="Listaszerbekezds"/>
        <w:numPr>
          <w:ilvl w:val="1"/>
          <w:numId w:val="9"/>
        </w:numPr>
        <w:rPr>
          <w:rFonts w:ascii="Palatino Linotype" w:hAnsi="Palatino Linotype" w:cs="Palatino Linotype"/>
          <w:color w:val="231F20"/>
          <w:kern w:val="1"/>
          <w:lang w:eastAsia="hi-IN" w:bidi="hi-IN"/>
        </w:rPr>
      </w:pPr>
      <w:r w:rsidRPr="00D912F8">
        <w:rPr>
          <w:rFonts w:ascii="Palatino Linotype" w:hAnsi="Palatino Linotype" w:cs="Palatino Linotype"/>
          <w:b/>
          <w:bCs/>
          <w:kern w:val="1"/>
          <w:sz w:val="24"/>
          <w:szCs w:val="24"/>
          <w:lang w:eastAsia="hi-IN" w:bidi="hi-IN"/>
        </w:rPr>
        <w:t>A tantárgy tanításának célja</w:t>
      </w:r>
    </w:p>
    <w:p w:rsidR="00150C6C" w:rsidRDefault="00644771" w:rsidP="00B114A0">
      <w:pPr>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 A tantárgy elsajá</w:t>
      </w:r>
      <w:r w:rsidR="00604202">
        <w:rPr>
          <w:rFonts w:ascii="Palatino Linotype" w:hAnsi="Palatino Linotype" w:cs="Palatino Linotype"/>
          <w:color w:val="231F20"/>
          <w:kern w:val="1"/>
          <w:lang w:eastAsia="hi-IN" w:bidi="hi-IN"/>
        </w:rPr>
        <w:t>t</w:t>
      </w:r>
      <w:r>
        <w:rPr>
          <w:rFonts w:ascii="Palatino Linotype" w:hAnsi="Palatino Linotype" w:cs="Palatino Linotype"/>
          <w:color w:val="231F20"/>
          <w:kern w:val="1"/>
          <w:lang w:eastAsia="hi-IN" w:bidi="hi-IN"/>
        </w:rPr>
        <w:t>ítása során a tanulót képessé kell tenni a seg</w:t>
      </w:r>
      <w:r w:rsidR="00800820">
        <w:rPr>
          <w:rFonts w:ascii="Palatino Linotype" w:hAnsi="Palatino Linotype" w:cs="Palatino Linotype"/>
          <w:color w:val="231F20"/>
          <w:kern w:val="1"/>
          <w:lang w:eastAsia="hi-IN" w:bidi="hi-IN"/>
        </w:rPr>
        <w:t>ítő hivatás gyakorlására. Rátekintéssel kell rendelkeznie az egészségügyi hivatásokat jellemző jogi</w:t>
      </w:r>
      <w:r w:rsidR="006948AA">
        <w:rPr>
          <w:rFonts w:ascii="Palatino Linotype" w:hAnsi="Palatino Linotype" w:cs="Palatino Linotype"/>
          <w:color w:val="231F20"/>
          <w:kern w:val="1"/>
          <w:lang w:eastAsia="hi-IN" w:bidi="hi-IN"/>
        </w:rPr>
        <w:t xml:space="preserve"> és etikai</w:t>
      </w:r>
      <w:r w:rsidR="00800820">
        <w:rPr>
          <w:rFonts w:ascii="Palatino Linotype" w:hAnsi="Palatino Linotype" w:cs="Palatino Linotype"/>
          <w:color w:val="231F20"/>
          <w:kern w:val="1"/>
          <w:lang w:eastAsia="hi-IN" w:bidi="hi-IN"/>
        </w:rPr>
        <w:t xml:space="preserve"> szabályozókra, </w:t>
      </w:r>
      <w:r w:rsidR="006948AA">
        <w:rPr>
          <w:rFonts w:ascii="Palatino Linotype" w:hAnsi="Palatino Linotype" w:cs="Palatino Linotype"/>
          <w:color w:val="231F20"/>
          <w:kern w:val="1"/>
          <w:lang w:eastAsia="hi-IN" w:bidi="hi-IN"/>
        </w:rPr>
        <w:t xml:space="preserve">részletesen kell </w:t>
      </w:r>
      <w:r w:rsidR="00800820">
        <w:rPr>
          <w:rFonts w:ascii="Palatino Linotype" w:hAnsi="Palatino Linotype" w:cs="Palatino Linotype"/>
          <w:color w:val="231F20"/>
          <w:kern w:val="1"/>
          <w:lang w:eastAsia="hi-IN" w:bidi="hi-IN"/>
        </w:rPr>
        <w:t>ismernie</w:t>
      </w:r>
      <w:r w:rsidR="006948AA">
        <w:rPr>
          <w:rFonts w:ascii="Palatino Linotype" w:hAnsi="Palatino Linotype" w:cs="Palatino Linotype"/>
          <w:color w:val="231F20"/>
          <w:kern w:val="1"/>
          <w:lang w:eastAsia="hi-IN" w:bidi="hi-IN"/>
        </w:rPr>
        <w:t xml:space="preserve"> </w:t>
      </w:r>
      <w:r w:rsidR="00800820">
        <w:rPr>
          <w:rFonts w:ascii="Palatino Linotype" w:hAnsi="Palatino Linotype" w:cs="Palatino Linotype"/>
          <w:color w:val="231F20"/>
          <w:kern w:val="1"/>
          <w:lang w:eastAsia="hi-IN" w:bidi="hi-IN"/>
        </w:rPr>
        <w:t>a betegjog</w:t>
      </w:r>
      <w:r w:rsidR="006948AA">
        <w:rPr>
          <w:rFonts w:ascii="Palatino Linotype" w:hAnsi="Palatino Linotype" w:cs="Palatino Linotype"/>
          <w:color w:val="231F20"/>
          <w:kern w:val="1"/>
          <w:lang w:eastAsia="hi-IN" w:bidi="hi-IN"/>
        </w:rPr>
        <w:t xml:space="preserve">okat. Adekvát és hiteles kommunikációra és viselkedésre kell </w:t>
      </w:r>
      <w:proofErr w:type="gramStart"/>
      <w:r w:rsidR="006948AA">
        <w:rPr>
          <w:rFonts w:ascii="Palatino Linotype" w:hAnsi="Palatino Linotype" w:cs="Palatino Linotype"/>
          <w:color w:val="231F20"/>
          <w:kern w:val="1"/>
          <w:lang w:eastAsia="hi-IN" w:bidi="hi-IN"/>
        </w:rPr>
        <w:t>felkészteni  úgy</w:t>
      </w:r>
      <w:proofErr w:type="gramEnd"/>
      <w:r w:rsidR="006948AA">
        <w:rPr>
          <w:rFonts w:ascii="Palatino Linotype" w:hAnsi="Palatino Linotype" w:cs="Palatino Linotype"/>
          <w:color w:val="231F20"/>
          <w:kern w:val="1"/>
          <w:lang w:eastAsia="hi-IN" w:bidi="hi-IN"/>
        </w:rPr>
        <w:t xml:space="preserve"> a beteg, mint az egészséges személyekkel és a gyógyító team tagjaival egyaránt. </w:t>
      </w:r>
      <w:r w:rsidR="00F06159">
        <w:rPr>
          <w:rFonts w:ascii="Palatino Linotype" w:hAnsi="Palatino Linotype" w:cs="Palatino Linotype"/>
          <w:color w:val="231F20"/>
          <w:kern w:val="1"/>
          <w:lang w:eastAsia="hi-IN" w:bidi="hi-IN"/>
        </w:rPr>
        <w:t>Fel kell készteni a nehezen kezelhető, vagy váratlan, pszichésen, mentálisan megterhelő helyzetek megfelelő módon történő megoldására, kezelésére.</w:t>
      </w:r>
      <w:r w:rsidR="00003EE4" w:rsidRPr="00003EE4">
        <w:rPr>
          <w:rFonts w:ascii="Palatino Linotype" w:hAnsi="Palatino Linotype" w:cs="Palatino Linotype"/>
          <w:color w:val="231F20"/>
          <w:kern w:val="1"/>
          <w:lang w:eastAsia="hi-IN" w:bidi="hi-IN"/>
        </w:rPr>
        <w:t xml:space="preserve"> A tantárgy</w:t>
      </w:r>
      <w:r w:rsidR="00003EE4">
        <w:rPr>
          <w:rFonts w:ascii="Palatino Linotype" w:hAnsi="Palatino Linotype" w:cs="Palatino Linotype"/>
          <w:color w:val="231F20"/>
          <w:kern w:val="1"/>
          <w:lang w:eastAsia="hi-IN" w:bidi="hi-IN"/>
        </w:rPr>
        <w:t xml:space="preserve"> elsajátítása során megtanult ismeretek és készségek</w:t>
      </w:r>
      <w:r w:rsidR="00003EE4" w:rsidRPr="00003EE4">
        <w:rPr>
          <w:rFonts w:ascii="Palatino Linotype" w:hAnsi="Palatino Linotype" w:cs="Palatino Linotype"/>
          <w:color w:val="231F20"/>
          <w:kern w:val="1"/>
          <w:lang w:eastAsia="hi-IN" w:bidi="hi-IN"/>
        </w:rPr>
        <w:t xml:space="preserve"> a tanuló</w:t>
      </w:r>
      <w:r w:rsidR="00003EE4">
        <w:rPr>
          <w:rFonts w:ascii="Palatino Linotype" w:hAnsi="Palatino Linotype" w:cs="Palatino Linotype"/>
          <w:color w:val="231F20"/>
          <w:kern w:val="1"/>
          <w:lang w:eastAsia="hi-IN" w:bidi="hi-IN"/>
        </w:rPr>
        <w:t xml:space="preserve">t a </w:t>
      </w:r>
      <w:proofErr w:type="gramStart"/>
      <w:r w:rsidR="00003EE4">
        <w:rPr>
          <w:rFonts w:ascii="Palatino Linotype" w:hAnsi="Palatino Linotype" w:cs="Palatino Linotype"/>
          <w:color w:val="231F20"/>
          <w:kern w:val="1"/>
          <w:lang w:eastAsia="hi-IN" w:bidi="hi-IN"/>
        </w:rPr>
        <w:t>saját  személyiségének</w:t>
      </w:r>
      <w:proofErr w:type="gramEnd"/>
      <w:r w:rsidR="00003EE4">
        <w:rPr>
          <w:rFonts w:ascii="Palatino Linotype" w:hAnsi="Palatino Linotype" w:cs="Palatino Linotype"/>
          <w:color w:val="231F20"/>
          <w:kern w:val="1"/>
          <w:lang w:eastAsia="hi-IN" w:bidi="hi-IN"/>
        </w:rPr>
        <w:t xml:space="preserve"> fejlesztésére, a klasszikus értékek interiorizálására és közvetítésére is </w:t>
      </w:r>
      <w:r w:rsidR="00003EE4" w:rsidRPr="00003EE4">
        <w:rPr>
          <w:rFonts w:ascii="Palatino Linotype" w:hAnsi="Palatino Linotype" w:cs="Palatino Linotype"/>
          <w:color w:val="231F20"/>
          <w:kern w:val="1"/>
          <w:lang w:eastAsia="hi-IN" w:bidi="hi-IN"/>
        </w:rPr>
        <w:t>alkalmassá teszi</w:t>
      </w:r>
      <w:r w:rsidR="00003EE4">
        <w:rPr>
          <w:rFonts w:ascii="Palatino Linotype" w:hAnsi="Palatino Linotype" w:cs="Palatino Linotype"/>
          <w:color w:val="231F20"/>
          <w:kern w:val="1"/>
          <w:lang w:eastAsia="hi-IN" w:bidi="hi-IN"/>
        </w:rPr>
        <w:t>k</w:t>
      </w:r>
      <w:r w:rsidR="00003EE4" w:rsidRPr="00003EE4">
        <w:rPr>
          <w:rFonts w:ascii="Palatino Linotype" w:hAnsi="Palatino Linotype" w:cs="Palatino Linotype"/>
          <w:color w:val="231F20"/>
          <w:kern w:val="1"/>
          <w:lang w:eastAsia="hi-IN" w:bidi="hi-IN"/>
        </w:rPr>
        <w:t>.</w:t>
      </w:r>
    </w:p>
    <w:p w:rsidR="007B39CE" w:rsidRDefault="007B39CE" w:rsidP="00B114A0">
      <w:pPr>
        <w:rPr>
          <w:rFonts w:ascii="Palatino Linotype" w:hAnsi="Palatino Linotype" w:cs="Palatino Linotype"/>
          <w:color w:val="231F20"/>
          <w:kern w:val="1"/>
          <w:lang w:eastAsia="hi-IN" w:bidi="hi-IN"/>
        </w:rPr>
      </w:pPr>
    </w:p>
    <w:p w:rsidR="00150C6C" w:rsidRPr="00D912F8" w:rsidRDefault="00150C6C" w:rsidP="00397795">
      <w:pPr>
        <w:pStyle w:val="Listaszerbekezds"/>
        <w:numPr>
          <w:ilvl w:val="1"/>
          <w:numId w:val="9"/>
        </w:numPr>
        <w:ind w:left="709" w:hanging="425"/>
        <w:rPr>
          <w:rFonts w:ascii="Palatino Linotype" w:hAnsi="Palatino Linotype" w:cs="Palatino Linotype"/>
          <w:kern w:val="1"/>
          <w:sz w:val="24"/>
          <w:szCs w:val="24"/>
          <w:lang w:eastAsia="hi-IN" w:bidi="hi-IN"/>
        </w:rPr>
      </w:pPr>
      <w:r w:rsidRPr="00D912F8">
        <w:rPr>
          <w:rFonts w:ascii="Palatino Linotype" w:hAnsi="Palatino Linotype" w:cs="Palatino Linotype"/>
          <w:b/>
          <w:bCs/>
          <w:sz w:val="24"/>
          <w:szCs w:val="24"/>
        </w:rPr>
        <w:t>Kapcsolódó</w:t>
      </w:r>
      <w:r w:rsidRPr="00D912F8">
        <w:rPr>
          <w:rFonts w:ascii="Palatino Linotype" w:hAnsi="Palatino Linotype" w:cs="Palatino Linotype"/>
          <w:b/>
          <w:bCs/>
          <w:kern w:val="1"/>
          <w:sz w:val="24"/>
          <w:szCs w:val="24"/>
          <w:lang w:eastAsia="hi-IN" w:bidi="hi-IN"/>
        </w:rPr>
        <w:t xml:space="preserve"> közismereti, szakmai tartalmak</w:t>
      </w:r>
    </w:p>
    <w:p w:rsidR="00150C6C" w:rsidRPr="00886D65" w:rsidRDefault="00FB69EF" w:rsidP="00150C6C">
      <w:pPr>
        <w:autoSpaceDE w:val="0"/>
        <w:autoSpaceDN w:val="0"/>
        <w:adjustRightInd w:val="0"/>
        <w:jc w:val="both"/>
        <w:rPr>
          <w:rFonts w:ascii="Palatino Linotype" w:hAnsi="Palatino Linotype" w:cs="Palatino Linotype"/>
          <w:kern w:val="1"/>
          <w:lang w:eastAsia="hi-IN" w:bidi="hi-IN"/>
        </w:rPr>
      </w:pPr>
      <w:r>
        <w:rPr>
          <w:rFonts w:ascii="Palatino Linotype" w:hAnsi="Palatino Linotype" w:cs="Palatino Linotype"/>
        </w:rPr>
        <w:t>Történelem, Magyar nyelv és irodalom, Biológia</w:t>
      </w:r>
    </w:p>
    <w:p w:rsidR="00150C6C" w:rsidRPr="00D912F8" w:rsidRDefault="00150C6C" w:rsidP="00150C6C">
      <w:pPr>
        <w:widowControl w:val="0"/>
        <w:rPr>
          <w:rFonts w:ascii="Palatino Linotype" w:hAnsi="Palatino Linotype" w:cs="Palatino Linotype"/>
          <w:b/>
          <w:bCs/>
          <w:kern w:val="1"/>
          <w:sz w:val="24"/>
          <w:szCs w:val="24"/>
          <w:lang w:eastAsia="hi-IN" w:bidi="hi-IN"/>
        </w:rPr>
      </w:pPr>
    </w:p>
    <w:p w:rsidR="00150C6C" w:rsidRPr="00D912F8" w:rsidRDefault="00150C6C" w:rsidP="00150C6C">
      <w:pPr>
        <w:pStyle w:val="Listaszerbekezds"/>
        <w:numPr>
          <w:ilvl w:val="1"/>
          <w:numId w:val="9"/>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Témakörök</w:t>
      </w:r>
    </w:p>
    <w:p w:rsidR="00150C6C" w:rsidRPr="00D912F8" w:rsidRDefault="00150C6C" w:rsidP="00150C6C">
      <w:pPr>
        <w:widowControl w:val="0"/>
        <w:rPr>
          <w:rFonts w:ascii="Palatino Linotype" w:hAnsi="Palatino Linotype" w:cs="Palatino Linotype"/>
          <w:b/>
          <w:bCs/>
          <w:kern w:val="1"/>
          <w:sz w:val="24"/>
          <w:szCs w:val="24"/>
          <w:lang w:eastAsia="hi-IN" w:bidi="hi-IN"/>
        </w:rPr>
      </w:pPr>
    </w:p>
    <w:p w:rsidR="00150C6C" w:rsidRPr="00D912F8" w:rsidRDefault="00D77AA3" w:rsidP="00E71E00">
      <w:pPr>
        <w:pStyle w:val="Listaszerbekezds"/>
        <w:numPr>
          <w:ilvl w:val="2"/>
          <w:numId w:val="9"/>
        </w:numPr>
        <w:rPr>
          <w:rFonts w:ascii="Palatino Linotype" w:hAnsi="Palatino Linotype" w:cs="Palatino Linotype"/>
          <w:color w:val="000000"/>
          <w:sz w:val="24"/>
          <w:szCs w:val="24"/>
        </w:rPr>
      </w:pPr>
      <w:r>
        <w:rPr>
          <w:rFonts w:ascii="Palatino Linotype" w:hAnsi="Palatino Linotype" w:cs="Palatino Linotype"/>
          <w:b/>
          <w:bCs/>
          <w:kern w:val="1"/>
          <w:sz w:val="24"/>
          <w:szCs w:val="24"/>
          <w:lang w:eastAsia="hi-IN" w:bidi="hi-IN"/>
        </w:rPr>
        <w:t>Szakmai etika és jog</w:t>
      </w:r>
      <w:r w:rsidR="00E71E00">
        <w:rPr>
          <w:rFonts w:ascii="Palatino Linotype" w:hAnsi="Palatino Linotype" w:cs="Palatino Linotype"/>
          <w:b/>
          <w:bCs/>
          <w:kern w:val="1"/>
          <w:sz w:val="24"/>
          <w:szCs w:val="24"/>
          <w:lang w:eastAsia="hi-IN" w:bidi="hi-IN"/>
        </w:rPr>
        <w:tab/>
      </w:r>
      <w:r w:rsidR="00E71E00">
        <w:rPr>
          <w:rFonts w:ascii="Palatino Linotype" w:hAnsi="Palatino Linotype" w:cs="Palatino Linotype"/>
          <w:b/>
          <w:bCs/>
          <w:kern w:val="1"/>
          <w:sz w:val="24"/>
          <w:szCs w:val="24"/>
          <w:lang w:eastAsia="hi-IN" w:bidi="hi-IN"/>
        </w:rPr>
        <w:tab/>
      </w:r>
      <w:r w:rsidR="00E71E00">
        <w:rPr>
          <w:rFonts w:ascii="Palatino Linotype" w:hAnsi="Palatino Linotype" w:cs="Palatino Linotype"/>
          <w:b/>
          <w:bCs/>
          <w:kern w:val="1"/>
          <w:sz w:val="24"/>
          <w:szCs w:val="24"/>
          <w:lang w:eastAsia="hi-IN" w:bidi="hi-IN"/>
        </w:rPr>
        <w:tab/>
      </w:r>
      <w:r w:rsidR="00E71E00">
        <w:rPr>
          <w:rFonts w:ascii="Palatino Linotype" w:hAnsi="Palatino Linotype" w:cs="Palatino Linotype"/>
          <w:b/>
          <w:bCs/>
          <w:kern w:val="1"/>
          <w:sz w:val="24"/>
          <w:szCs w:val="24"/>
          <w:lang w:eastAsia="hi-IN" w:bidi="hi-IN"/>
        </w:rPr>
        <w:tab/>
      </w:r>
      <w:r w:rsidR="00E71E00">
        <w:rPr>
          <w:rFonts w:ascii="Palatino Linotype" w:hAnsi="Palatino Linotype" w:cs="Palatino Linotype"/>
          <w:b/>
          <w:bCs/>
          <w:kern w:val="1"/>
          <w:sz w:val="24"/>
          <w:szCs w:val="24"/>
          <w:lang w:eastAsia="hi-IN" w:bidi="hi-IN"/>
        </w:rPr>
        <w:tab/>
      </w:r>
      <w:r w:rsidR="00E71E00">
        <w:rPr>
          <w:rFonts w:ascii="Palatino Linotype" w:hAnsi="Palatino Linotype" w:cs="Palatino Linotype"/>
          <w:b/>
          <w:bCs/>
          <w:kern w:val="1"/>
          <w:sz w:val="24"/>
          <w:szCs w:val="24"/>
          <w:lang w:eastAsia="hi-IN" w:bidi="hi-IN"/>
        </w:rPr>
        <w:tab/>
      </w:r>
      <w:r w:rsidR="005643B9">
        <w:rPr>
          <w:rFonts w:ascii="Palatino Linotype" w:hAnsi="Palatino Linotype" w:cs="Palatino Linotype"/>
          <w:b/>
          <w:bCs/>
          <w:kern w:val="1"/>
          <w:sz w:val="24"/>
          <w:szCs w:val="24"/>
          <w:lang w:eastAsia="hi-IN" w:bidi="hi-IN"/>
        </w:rPr>
        <w:t>104 ó</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A társadalmi, erkölcsi és jogi normák fogalma, egymáshoz való viszonyuk </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Magyarország Alaptörvényében meghatározott alapvető jogok és </w:t>
      </w:r>
      <w:r w:rsidRPr="00814D6C">
        <w:rPr>
          <w:rFonts w:ascii="Palatino Linotype" w:hAnsi="Palatino Linotype"/>
          <w:szCs w:val="24"/>
          <w:lang w:eastAsia="hu-HU"/>
        </w:rPr>
        <w:tab/>
      </w:r>
      <w:r w:rsidRPr="00814D6C">
        <w:rPr>
          <w:rFonts w:ascii="Palatino Linotype" w:hAnsi="Palatino Linotype"/>
          <w:szCs w:val="24"/>
          <w:lang w:eastAsia="hu-HU"/>
        </w:rPr>
        <w:tab/>
        <w:t>kötelezettségek</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Az egészségügyre és az egészségügyi szolgáltatásra vonatkozó fontosabb jogi szabályozások </w:t>
      </w:r>
    </w:p>
    <w:p w:rsidR="0011007C" w:rsidRPr="0011007C" w:rsidRDefault="0011007C" w:rsidP="0011007C">
      <w:pPr>
        <w:ind w:left="142"/>
        <w:rPr>
          <w:rFonts w:ascii="Palatino Linotype" w:hAnsi="Palatino Linotype"/>
          <w:szCs w:val="24"/>
          <w:lang w:eastAsia="hu-HU"/>
        </w:rPr>
      </w:pPr>
      <w:r w:rsidRPr="0011007C">
        <w:rPr>
          <w:rFonts w:ascii="Palatino Linotype" w:hAnsi="Palatino Linotype"/>
          <w:szCs w:val="24"/>
          <w:lang w:eastAsia="hu-HU"/>
        </w:rPr>
        <w:t>Egészségügyi törvény. Betegjogok és kötelezettségek. A betegjog érvényesítése. Önrendelkezési jog</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Információbiztonság és adatvédelem </w:t>
      </w:r>
    </w:p>
    <w:p w:rsidR="003C77C3" w:rsidRDefault="00814D6C">
      <w:pPr>
        <w:ind w:left="142"/>
        <w:rPr>
          <w:rFonts w:ascii="Palatino Linotype" w:hAnsi="Palatino Linotype"/>
          <w:szCs w:val="24"/>
          <w:lang w:eastAsia="hu-HU"/>
        </w:rPr>
      </w:pPr>
      <w:proofErr w:type="spellStart"/>
      <w:proofErr w:type="gramStart"/>
      <w:r w:rsidRPr="00814D6C">
        <w:rPr>
          <w:rFonts w:ascii="Palatino Linotype" w:hAnsi="Palatino Linotype"/>
          <w:szCs w:val="24"/>
          <w:lang w:val="en-US" w:eastAsia="hu-HU"/>
        </w:rPr>
        <w:t>Az</w:t>
      </w:r>
      <w:proofErr w:type="spellEnd"/>
      <w:proofErr w:type="gramEnd"/>
      <w:r w:rsidRPr="00814D6C">
        <w:rPr>
          <w:rFonts w:ascii="Palatino Linotype" w:hAnsi="Palatino Linotype"/>
          <w:szCs w:val="24"/>
          <w:lang w:val="en-US" w:eastAsia="hu-HU"/>
        </w:rPr>
        <w:t xml:space="preserve"> </w:t>
      </w:r>
      <w:proofErr w:type="spellStart"/>
      <w:r w:rsidRPr="00814D6C">
        <w:rPr>
          <w:rFonts w:ascii="Palatino Linotype" w:hAnsi="Palatino Linotype"/>
          <w:szCs w:val="24"/>
          <w:lang w:val="en-US" w:eastAsia="hu-HU"/>
        </w:rPr>
        <w:t>egészségügyi</w:t>
      </w:r>
      <w:proofErr w:type="spellEnd"/>
      <w:r w:rsidRPr="00814D6C">
        <w:rPr>
          <w:rFonts w:ascii="Palatino Linotype" w:hAnsi="Palatino Linotype"/>
          <w:szCs w:val="24"/>
          <w:lang w:val="en-US" w:eastAsia="hu-HU"/>
        </w:rPr>
        <w:t xml:space="preserve"> </w:t>
      </w:r>
      <w:proofErr w:type="spellStart"/>
      <w:r w:rsidRPr="00814D6C">
        <w:rPr>
          <w:rFonts w:ascii="Palatino Linotype" w:hAnsi="Palatino Linotype"/>
          <w:szCs w:val="24"/>
          <w:lang w:val="en-US" w:eastAsia="hu-HU"/>
        </w:rPr>
        <w:t>dokumentáció</w:t>
      </w:r>
      <w:proofErr w:type="spellEnd"/>
      <w:r w:rsidRPr="00814D6C">
        <w:rPr>
          <w:rFonts w:ascii="Palatino Linotype" w:hAnsi="Palatino Linotype"/>
          <w:szCs w:val="24"/>
          <w:lang w:val="en-US" w:eastAsia="hu-HU"/>
        </w:rPr>
        <w:t xml:space="preserve"> </w:t>
      </w:r>
      <w:proofErr w:type="spellStart"/>
      <w:r w:rsidRPr="00814D6C">
        <w:rPr>
          <w:rFonts w:ascii="Palatino Linotype" w:hAnsi="Palatino Linotype"/>
          <w:szCs w:val="24"/>
          <w:lang w:val="en-US" w:eastAsia="hu-HU"/>
        </w:rPr>
        <w:t>kezelése</w:t>
      </w:r>
      <w:proofErr w:type="spellEnd"/>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Szakmai felelősség és felelősségvállalás az egészségügyben</w:t>
      </w:r>
    </w:p>
    <w:p w:rsidR="003C77C3" w:rsidRDefault="003C77C3">
      <w:pPr>
        <w:ind w:left="142"/>
        <w:rPr>
          <w:rFonts w:ascii="Palatino Linotype" w:hAnsi="Palatino Linotype"/>
          <w:szCs w:val="24"/>
          <w:lang w:eastAsia="hu-HU"/>
        </w:rPr>
      </w:pP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Az egészségügyi etika kialakulása és alapjai</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Az egészségügyi etika alapelvei</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Etikai értékek az egészségügyben </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A betegek jogai és a betegjogok érvényesítése</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Az egészségügyi dolgozóval szemben elvárt magatartás, </w:t>
      </w:r>
      <w:proofErr w:type="gramStart"/>
      <w:r w:rsidRPr="00814D6C">
        <w:rPr>
          <w:rFonts w:ascii="Palatino Linotype" w:hAnsi="Palatino Linotype"/>
          <w:szCs w:val="24"/>
          <w:lang w:eastAsia="hu-HU"/>
        </w:rPr>
        <w:t xml:space="preserve">viselkedés </w:t>
      </w:r>
      <w:r w:rsidR="0011007C" w:rsidRPr="0011007C">
        <w:rPr>
          <w:rFonts w:ascii="Palatino Linotype" w:hAnsi="Palatino Linotype"/>
          <w:szCs w:val="24"/>
          <w:lang w:eastAsia="hu-HU"/>
        </w:rPr>
        <w:t>,</w:t>
      </w:r>
      <w:proofErr w:type="gramEnd"/>
      <w:r w:rsidR="0011007C" w:rsidRPr="0011007C">
        <w:rPr>
          <w:rFonts w:ascii="Palatino Linotype" w:hAnsi="Palatino Linotype"/>
          <w:szCs w:val="24"/>
          <w:lang w:eastAsia="hu-HU"/>
        </w:rPr>
        <w:t xml:space="preserve"> kompetenciahatárok betartása, felelősségvállalás, </w:t>
      </w:r>
      <w:proofErr w:type="spellStart"/>
      <w:r w:rsidR="0011007C" w:rsidRPr="0011007C">
        <w:rPr>
          <w:rFonts w:ascii="Palatino Linotype" w:hAnsi="Palatino Linotype"/>
          <w:szCs w:val="24"/>
          <w:lang w:eastAsia="hu-HU"/>
        </w:rPr>
        <w:t>kollegalitás</w:t>
      </w:r>
      <w:proofErr w:type="spellEnd"/>
      <w:r w:rsidR="0011007C" w:rsidRPr="0011007C">
        <w:rPr>
          <w:rFonts w:ascii="Palatino Linotype" w:hAnsi="Palatino Linotype"/>
          <w:szCs w:val="24"/>
          <w:lang w:eastAsia="hu-HU"/>
        </w:rPr>
        <w:t xml:space="preserve">, team munka   </w:t>
      </w:r>
      <w:r w:rsidRPr="00814D6C">
        <w:rPr>
          <w:rFonts w:ascii="Palatino Linotype" w:hAnsi="Palatino Linotype"/>
          <w:szCs w:val="24"/>
          <w:lang w:eastAsia="hu-HU"/>
        </w:rPr>
        <w:t xml:space="preserve">  </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Szakmai etikai alapkövetelmények: előítélet mentesség, másság elfogadása, </w:t>
      </w:r>
      <w:r w:rsidRPr="00814D6C">
        <w:rPr>
          <w:rFonts w:ascii="Palatino Linotype" w:hAnsi="Palatino Linotype"/>
          <w:szCs w:val="24"/>
          <w:lang w:eastAsia="hu-HU"/>
        </w:rPr>
        <w:tab/>
        <w:t xml:space="preserve">tolerancia, humanitás, empátia, karitativitás, intimitás. </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Esélyegyenlőség biztosítása </w:t>
      </w:r>
    </w:p>
    <w:p w:rsidR="003C77C3" w:rsidRDefault="00814D6C">
      <w:pPr>
        <w:ind w:left="142"/>
        <w:rPr>
          <w:rFonts w:ascii="Palatino Linotype" w:hAnsi="Palatino Linotype"/>
          <w:szCs w:val="24"/>
          <w:lang w:eastAsia="hu-HU"/>
        </w:rPr>
      </w:pPr>
      <w:r w:rsidRPr="00814D6C">
        <w:rPr>
          <w:rFonts w:ascii="Palatino Linotype" w:hAnsi="Palatino Linotype"/>
          <w:szCs w:val="24"/>
          <w:lang w:eastAsia="hu-HU"/>
        </w:rPr>
        <w:t xml:space="preserve">Etikai kódex </w:t>
      </w:r>
    </w:p>
    <w:p w:rsidR="003C77C3" w:rsidRDefault="003C77C3">
      <w:pPr>
        <w:pStyle w:val="Default"/>
        <w:ind w:left="142"/>
        <w:rPr>
          <w:rFonts w:ascii="Palatino Linotype" w:hAnsi="Palatino Linotype" w:cs="Tahoma"/>
          <w:color w:val="3A2C8C"/>
        </w:rPr>
      </w:pPr>
    </w:p>
    <w:p w:rsidR="00150C6C" w:rsidRPr="00D912F8" w:rsidRDefault="00150C6C" w:rsidP="00150C6C">
      <w:pPr>
        <w:pStyle w:val="Listaszerbekezds"/>
        <w:numPr>
          <w:ilvl w:val="2"/>
          <w:numId w:val="9"/>
        </w:numPr>
        <w:rPr>
          <w:rFonts w:ascii="Palatino Linotype" w:hAnsi="Palatino Linotype" w:cs="Palatino Linotype"/>
          <w:color w:val="000000"/>
        </w:rPr>
      </w:pPr>
      <w:r w:rsidRPr="00D912F8">
        <w:rPr>
          <w:rFonts w:ascii="Palatino Linotype" w:hAnsi="Palatino Linotype" w:cs="Palatino Linotype"/>
          <w:b/>
          <w:bCs/>
          <w:kern w:val="1"/>
          <w:sz w:val="24"/>
          <w:szCs w:val="24"/>
          <w:lang w:eastAsia="hi-IN" w:bidi="hi-IN"/>
        </w:rPr>
        <w:tab/>
      </w:r>
      <w:r w:rsidR="00FB69EF">
        <w:rPr>
          <w:rFonts w:ascii="Palatino Linotype" w:hAnsi="Palatino Linotype" w:cs="Palatino Linotype"/>
          <w:b/>
          <w:bCs/>
          <w:kern w:val="1"/>
          <w:sz w:val="24"/>
          <w:szCs w:val="24"/>
          <w:lang w:eastAsia="hi-IN" w:bidi="hi-IN"/>
        </w:rPr>
        <w:t>Szakmai kommunikáció</w:t>
      </w:r>
      <w:r w:rsidRPr="00D912F8">
        <w:rPr>
          <w:rFonts w:ascii="Palatino Linotype" w:hAnsi="Palatino Linotype" w:cs="Palatino Linotype"/>
          <w:b/>
          <w:bCs/>
          <w:kern w:val="1"/>
          <w:sz w:val="24"/>
          <w:szCs w:val="24"/>
          <w:lang w:eastAsia="hi-IN" w:bidi="hi-IN"/>
        </w:rPr>
        <w:tab/>
      </w:r>
      <w:r w:rsidRPr="00D912F8">
        <w:rPr>
          <w:rFonts w:ascii="Palatino Linotype" w:hAnsi="Palatino Linotype" w:cs="Palatino Linotype"/>
          <w:b/>
          <w:bCs/>
          <w:kern w:val="1"/>
          <w:sz w:val="24"/>
          <w:szCs w:val="24"/>
          <w:lang w:eastAsia="hi-IN" w:bidi="hi-IN"/>
        </w:rPr>
        <w:tab/>
        <w:t xml:space="preserve">       </w:t>
      </w:r>
      <w:r w:rsidR="004D3A5F">
        <w:rPr>
          <w:rFonts w:ascii="Palatino Linotype" w:hAnsi="Palatino Linotype" w:cs="Palatino Linotype"/>
          <w:b/>
          <w:bCs/>
          <w:kern w:val="1"/>
          <w:sz w:val="24"/>
          <w:szCs w:val="24"/>
          <w:lang w:eastAsia="hi-IN" w:bidi="hi-IN"/>
        </w:rPr>
        <w:tab/>
      </w:r>
      <w:r w:rsidR="004D3A5F">
        <w:rPr>
          <w:rFonts w:ascii="Palatino Linotype" w:hAnsi="Palatino Linotype" w:cs="Palatino Linotype"/>
          <w:b/>
          <w:bCs/>
          <w:kern w:val="1"/>
          <w:sz w:val="24"/>
          <w:szCs w:val="24"/>
          <w:lang w:eastAsia="hi-IN" w:bidi="hi-IN"/>
        </w:rPr>
        <w:tab/>
      </w:r>
      <w:r w:rsidRPr="00D912F8">
        <w:rPr>
          <w:rFonts w:ascii="Palatino Linotype" w:hAnsi="Palatino Linotype" w:cs="Palatino Linotype"/>
          <w:b/>
          <w:bCs/>
          <w:kern w:val="1"/>
          <w:sz w:val="24"/>
          <w:szCs w:val="24"/>
          <w:lang w:eastAsia="hi-IN" w:bidi="hi-IN"/>
        </w:rPr>
        <w:t xml:space="preserve">   </w:t>
      </w:r>
      <w:proofErr w:type="gramStart"/>
      <w:r w:rsidR="009C54AC">
        <w:rPr>
          <w:rFonts w:ascii="Palatino Linotype" w:hAnsi="Palatino Linotype" w:cs="Palatino Linotype"/>
          <w:b/>
          <w:bCs/>
          <w:kern w:val="1"/>
          <w:sz w:val="24"/>
          <w:szCs w:val="24"/>
          <w:lang w:eastAsia="hi-IN" w:bidi="hi-IN"/>
        </w:rPr>
        <w:t>72</w:t>
      </w:r>
      <w:r w:rsidRPr="00D912F8">
        <w:rPr>
          <w:rFonts w:ascii="Palatino Linotype" w:hAnsi="Palatino Linotype" w:cs="Palatino Linotype"/>
          <w:b/>
          <w:bCs/>
          <w:kern w:val="1"/>
          <w:sz w:val="24"/>
          <w:szCs w:val="24"/>
          <w:lang w:eastAsia="hi-IN" w:bidi="hi-IN"/>
        </w:rPr>
        <w:t xml:space="preserve">  </w:t>
      </w:r>
      <w:r w:rsidRPr="00D912F8">
        <w:rPr>
          <w:rFonts w:ascii="Palatino Linotype" w:hAnsi="Palatino Linotype" w:cs="Palatino Linotype"/>
          <w:b/>
          <w:bCs/>
          <w:i/>
          <w:iCs/>
          <w:kern w:val="1"/>
          <w:sz w:val="24"/>
          <w:szCs w:val="24"/>
          <w:lang w:eastAsia="hi-IN" w:bidi="hi-IN"/>
        </w:rPr>
        <w:t>óra</w:t>
      </w:r>
      <w:proofErr w:type="gramEnd"/>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A kommunikáció fogalma, elemei</w:t>
      </w: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Az őszinte és hiteles kommunikáció feltételei</w:t>
      </w: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Érintkezési formák és ezek eltérései más kultúrákban</w:t>
      </w: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A verbális és nonverbális közlés viszonya</w:t>
      </w: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A kapcsolatfelvétel, a bemutatkozás jelentősége és általános szabályai</w:t>
      </w:r>
    </w:p>
    <w:p w:rsidR="003C77C3" w:rsidRDefault="003C77C3">
      <w:pPr>
        <w:ind w:left="142"/>
        <w:rPr>
          <w:rFonts w:ascii="Palatino Linotype" w:hAnsi="Palatino Linotype" w:cs="Arial"/>
          <w:szCs w:val="24"/>
          <w:lang w:eastAsia="hu-HU"/>
        </w:rPr>
      </w:pP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 xml:space="preserve">Kapcsolatteremtés és fenntartás egészséges és a beteg gyermekkel </w:t>
      </w: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Az időskor kommunikációs jellemzői, kommunikációs nehézségek, akadályok</w:t>
      </w:r>
    </w:p>
    <w:p w:rsidR="003C77C3" w:rsidRDefault="00814D6C">
      <w:pPr>
        <w:ind w:left="142"/>
        <w:rPr>
          <w:rFonts w:ascii="Palatino Linotype" w:hAnsi="Palatino Linotype"/>
          <w:szCs w:val="24"/>
          <w:lang w:eastAsia="hu-HU"/>
        </w:rPr>
      </w:pPr>
      <w:r w:rsidRPr="00814D6C">
        <w:rPr>
          <w:rFonts w:ascii="Palatino Linotype" w:hAnsi="Palatino Linotype" w:cs="Arial"/>
          <w:szCs w:val="24"/>
          <w:lang w:eastAsia="hu-HU"/>
        </w:rPr>
        <w:t>Kommunikáció roma páciensekkel</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 kommunikációs zavarok okai</w:t>
      </w:r>
    </w:p>
    <w:p w:rsidR="002779C6" w:rsidRPr="00435A1C" w:rsidRDefault="007B39CE" w:rsidP="002779C6">
      <w:pPr>
        <w:ind w:left="142"/>
        <w:rPr>
          <w:rFonts w:ascii="Palatino Linotype" w:hAnsi="Palatino Linotype"/>
          <w:szCs w:val="24"/>
          <w:lang w:eastAsia="hu-HU"/>
        </w:rPr>
      </w:pPr>
      <w:r>
        <w:rPr>
          <w:rFonts w:ascii="Palatino Linotype" w:hAnsi="Palatino Linotype" w:cs="Arial"/>
          <w:szCs w:val="24"/>
          <w:lang w:eastAsia="hu-HU"/>
        </w:rPr>
        <w:tab/>
      </w:r>
      <w:r w:rsidR="00814D6C" w:rsidRPr="00814D6C">
        <w:rPr>
          <w:rFonts w:ascii="Palatino Linotype" w:hAnsi="Palatino Linotype" w:cs="Arial"/>
          <w:szCs w:val="24"/>
          <w:lang w:eastAsia="hu-HU"/>
        </w:rPr>
        <w:t xml:space="preserve">Figyelemfelhívó jelek a páciens kommunikációjában </w:t>
      </w:r>
    </w:p>
    <w:p w:rsidR="002779C6" w:rsidRPr="00435A1C" w:rsidRDefault="00814D6C" w:rsidP="002779C6">
      <w:pPr>
        <w:ind w:left="142"/>
        <w:rPr>
          <w:rFonts w:ascii="Palatino Linotype" w:hAnsi="Palatino Linotype"/>
          <w:szCs w:val="24"/>
          <w:lang w:eastAsia="hu-HU"/>
        </w:rPr>
      </w:pPr>
      <w:r w:rsidRPr="00814D6C">
        <w:rPr>
          <w:rFonts w:ascii="Palatino Linotype" w:hAnsi="Palatino Linotype" w:cs="Arial"/>
          <w:szCs w:val="24"/>
          <w:lang w:eastAsia="hu-HU"/>
        </w:rPr>
        <w:tab/>
        <w:t>Kapcsolat, kommunikáció feszült, indulatos betegekkel</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b/>
        <w:t>Speciális kommunikáció alkalmazása hallás, beszéd és látássérültekkel</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b/>
        <w:t xml:space="preserve">Az egészségügyi szakdolgozó szerepe a megfelelő kommunikáció </w:t>
      </w:r>
      <w:r w:rsidRPr="00814D6C">
        <w:rPr>
          <w:rFonts w:ascii="Palatino Linotype" w:hAnsi="Palatino Linotype"/>
          <w:szCs w:val="24"/>
          <w:lang w:eastAsia="hu-HU"/>
        </w:rPr>
        <w:tab/>
        <w:t>biztosításában és fenntartásában</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b/>
        <w:t>Infokommunikációs akadálymentesítés</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b/>
        <w:t>A nyelvi kommunikáció hiányosságai</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b/>
        <w:t>A szégyenlősség és gátlásosság</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szCs w:val="24"/>
          <w:lang w:eastAsia="hu-HU"/>
        </w:rPr>
        <w:tab/>
        <w:t>A kommunikációs zavarok leküzdése</w:t>
      </w:r>
    </w:p>
    <w:p w:rsidR="009C721D" w:rsidRPr="00435A1C" w:rsidRDefault="00814D6C" w:rsidP="009C721D">
      <w:pPr>
        <w:ind w:left="142"/>
        <w:rPr>
          <w:rFonts w:ascii="Palatino Linotype" w:hAnsi="Palatino Linotype"/>
          <w:szCs w:val="24"/>
          <w:lang w:eastAsia="hu-HU"/>
        </w:rPr>
      </w:pPr>
      <w:r w:rsidRPr="00814D6C">
        <w:rPr>
          <w:rFonts w:ascii="Palatino Linotype" w:hAnsi="Palatino Linotype" w:cs="Arial"/>
          <w:szCs w:val="24"/>
          <w:lang w:eastAsia="hu-HU"/>
        </w:rPr>
        <w:t>Kommunikáció a hozzátartozókkal</w:t>
      </w:r>
    </w:p>
    <w:p w:rsidR="009C721D" w:rsidRPr="00435A1C" w:rsidRDefault="00814D6C" w:rsidP="009C721D">
      <w:pPr>
        <w:ind w:left="142"/>
        <w:rPr>
          <w:rFonts w:ascii="Palatino Linotype" w:hAnsi="Palatino Linotype" w:cs="Arial"/>
          <w:szCs w:val="24"/>
          <w:lang w:eastAsia="hu-HU"/>
        </w:rPr>
      </w:pPr>
      <w:r w:rsidRPr="00814D6C">
        <w:rPr>
          <w:rFonts w:ascii="Palatino Linotype" w:hAnsi="Palatino Linotype" w:cs="Arial"/>
          <w:szCs w:val="24"/>
          <w:lang w:eastAsia="hu-HU"/>
        </w:rPr>
        <w:t>Kommunikáció az egészségügyi team tagjai között</w:t>
      </w:r>
    </w:p>
    <w:p w:rsidR="007B39CE" w:rsidRDefault="00814D6C" w:rsidP="007B39CE">
      <w:pPr>
        <w:ind w:left="142"/>
        <w:rPr>
          <w:rFonts w:ascii="Palatino Linotype" w:hAnsi="Palatino Linotype" w:cs="Arial"/>
          <w:szCs w:val="24"/>
          <w:lang w:eastAsia="hu-HU"/>
        </w:rPr>
      </w:pPr>
      <w:r w:rsidRPr="00814D6C">
        <w:rPr>
          <w:rFonts w:ascii="Palatino Linotype" w:hAnsi="Palatino Linotype" w:cs="Arial"/>
          <w:szCs w:val="24"/>
          <w:lang w:eastAsia="hu-HU"/>
        </w:rPr>
        <w:t xml:space="preserve">Telefonos kommunikáció szabályai az </w:t>
      </w:r>
      <w:r w:rsidR="0011007C" w:rsidRPr="0011007C">
        <w:rPr>
          <w:rFonts w:ascii="Palatino Linotype" w:hAnsi="Palatino Linotype" w:cs="Arial"/>
          <w:szCs w:val="24"/>
          <w:lang w:eastAsia="hu-HU"/>
        </w:rPr>
        <w:t>egészségügyi szolgálatban</w:t>
      </w:r>
    </w:p>
    <w:p w:rsidR="00FB69EF" w:rsidRPr="007B39CE" w:rsidRDefault="007B39CE" w:rsidP="007B39CE">
      <w:pPr>
        <w:ind w:left="142"/>
        <w:rPr>
          <w:rFonts w:ascii="Palatino Linotype" w:hAnsi="Palatino Linotype" w:cs="Arial"/>
          <w:szCs w:val="24"/>
          <w:lang w:eastAsia="hu-HU"/>
        </w:rPr>
      </w:pPr>
      <w:r>
        <w:rPr>
          <w:rFonts w:ascii="Palatino Linotype" w:hAnsi="Palatino Linotype" w:cs="Palatino Linotype"/>
        </w:rPr>
        <w:t>S</w:t>
      </w:r>
      <w:r w:rsidR="00814D6C" w:rsidRPr="00814D6C">
        <w:rPr>
          <w:rFonts w:ascii="Palatino Linotype" w:hAnsi="Palatino Linotype" w:cs="Palatino Linotype"/>
        </w:rPr>
        <w:t>zakmai fogalomkészlet alkalmazása szóban és írásban</w:t>
      </w:r>
    </w:p>
    <w:p w:rsidR="00FB69EF" w:rsidRPr="00435A1C" w:rsidRDefault="00814D6C" w:rsidP="00FB69EF">
      <w:pPr>
        <w:pStyle w:val="Norml1"/>
        <w:widowControl w:val="0"/>
        <w:ind w:left="708"/>
        <w:rPr>
          <w:rFonts w:ascii="Palatino Linotype" w:hAnsi="Palatino Linotype" w:cs="Palatino Linotype"/>
          <w:sz w:val="22"/>
        </w:rPr>
      </w:pPr>
      <w:r w:rsidRPr="00814D6C">
        <w:rPr>
          <w:rFonts w:ascii="Palatino Linotype" w:hAnsi="Palatino Linotype" w:cs="Palatino Linotype"/>
          <w:sz w:val="22"/>
        </w:rPr>
        <w:tab/>
        <w:t>Gyakrabban használt orvosi latin nyelvi szakkifejezések</w:t>
      </w:r>
    </w:p>
    <w:p w:rsidR="00FB69EF" w:rsidRPr="00435A1C" w:rsidRDefault="00814D6C" w:rsidP="00FB69EF">
      <w:pPr>
        <w:pStyle w:val="Norml1"/>
        <w:widowControl w:val="0"/>
        <w:ind w:left="708"/>
        <w:rPr>
          <w:rFonts w:ascii="Palatino Linotype" w:hAnsi="Palatino Linotype" w:cs="Palatino Linotype"/>
          <w:sz w:val="22"/>
        </w:rPr>
      </w:pPr>
      <w:r w:rsidRPr="00814D6C">
        <w:rPr>
          <w:rFonts w:ascii="Palatino Linotype" w:hAnsi="Palatino Linotype" w:cs="Palatino Linotype"/>
          <w:sz w:val="22"/>
        </w:rPr>
        <w:tab/>
        <w:t>Általánosan használt rövidítések</w:t>
      </w:r>
    </w:p>
    <w:p w:rsidR="00FB69EF" w:rsidRDefault="00FB69EF" w:rsidP="00150C6C">
      <w:pPr>
        <w:pStyle w:val="Norml1"/>
        <w:widowControl w:val="0"/>
        <w:ind w:left="708"/>
        <w:rPr>
          <w:rFonts w:ascii="Palatino Linotype" w:hAnsi="Palatino Linotype" w:cs="Palatino Linotype"/>
          <w:sz w:val="22"/>
          <w:szCs w:val="22"/>
        </w:rPr>
      </w:pPr>
    </w:p>
    <w:p w:rsidR="00150C6C" w:rsidRDefault="00150C6C" w:rsidP="00150C6C">
      <w:pPr>
        <w:pStyle w:val="Norml1"/>
        <w:rPr>
          <w:rFonts w:ascii="Palatino Linotype" w:hAnsi="Palatino Linotype" w:cs="Palatino Linotype"/>
          <w:sz w:val="22"/>
          <w:szCs w:val="22"/>
        </w:rPr>
      </w:pPr>
    </w:p>
    <w:p w:rsidR="007B39CE" w:rsidRDefault="00814D6C" w:rsidP="00435A1C">
      <w:pPr>
        <w:pStyle w:val="Norml1"/>
        <w:numPr>
          <w:ilvl w:val="2"/>
          <w:numId w:val="9"/>
        </w:numPr>
        <w:rPr>
          <w:rFonts w:ascii="Palatino Linotype" w:hAnsi="Palatino Linotype" w:cs="Palatino Linotype"/>
          <w:b/>
          <w:szCs w:val="22"/>
        </w:rPr>
      </w:pPr>
      <w:r w:rsidRPr="00814D6C">
        <w:rPr>
          <w:rFonts w:ascii="Palatino Linotype" w:hAnsi="Palatino Linotype" w:cs="Palatino Linotype"/>
          <w:b/>
          <w:szCs w:val="22"/>
        </w:rPr>
        <w:t xml:space="preserve">  Lelki gondozás és segítségnyújtás</w:t>
      </w:r>
      <w:r w:rsidR="005643B9">
        <w:rPr>
          <w:rFonts w:ascii="Palatino Linotype" w:hAnsi="Palatino Linotype" w:cs="Palatino Linotype"/>
          <w:b/>
          <w:szCs w:val="22"/>
        </w:rPr>
        <w:tab/>
      </w:r>
      <w:r w:rsidR="005643B9">
        <w:rPr>
          <w:rFonts w:ascii="Palatino Linotype" w:hAnsi="Palatino Linotype" w:cs="Palatino Linotype"/>
          <w:b/>
          <w:szCs w:val="22"/>
        </w:rPr>
        <w:tab/>
        <w:t>32 óra</w:t>
      </w:r>
    </w:p>
    <w:p w:rsidR="007B39CE" w:rsidRDefault="007B39CE" w:rsidP="007B39CE">
      <w:pPr>
        <w:pStyle w:val="Norml1"/>
        <w:ind w:left="1224"/>
        <w:rPr>
          <w:rFonts w:ascii="Palatino Linotype" w:hAnsi="Palatino Linotype" w:cs="Palatino Linotype"/>
          <w:b/>
          <w:szCs w:val="22"/>
        </w:rPr>
      </w:pPr>
    </w:p>
    <w:p w:rsidR="00435A1C" w:rsidRPr="007B39CE" w:rsidRDefault="00814D6C" w:rsidP="007B39CE">
      <w:pPr>
        <w:pStyle w:val="Norml1"/>
        <w:ind w:left="142"/>
        <w:rPr>
          <w:rFonts w:ascii="Palatino Linotype" w:hAnsi="Palatino Linotype" w:cs="Palatino Linotype"/>
          <w:b/>
          <w:szCs w:val="22"/>
        </w:rPr>
      </w:pPr>
      <w:r w:rsidRPr="007B39CE">
        <w:rPr>
          <w:rFonts w:ascii="Palatino Linotype" w:hAnsi="Palatino Linotype" w:cs="Palatino Linotype"/>
          <w:sz w:val="22"/>
          <w:szCs w:val="22"/>
        </w:rPr>
        <w:t>Önismeret, önismeret-fejlesztés</w:t>
      </w:r>
    </w:p>
    <w:p w:rsidR="00435A1C" w:rsidRPr="00435A1C" w:rsidRDefault="00814D6C" w:rsidP="007B39CE">
      <w:pPr>
        <w:pStyle w:val="Norml1"/>
        <w:ind w:left="142"/>
        <w:rPr>
          <w:rFonts w:ascii="Palatino Linotype" w:hAnsi="Palatino Linotype" w:cs="Palatino Linotype"/>
          <w:sz w:val="22"/>
          <w:szCs w:val="22"/>
        </w:rPr>
      </w:pPr>
      <w:r w:rsidRPr="00814D6C">
        <w:rPr>
          <w:rFonts w:ascii="Palatino Linotype" w:hAnsi="Palatino Linotype" w:cs="Palatino Linotype"/>
          <w:sz w:val="22"/>
          <w:szCs w:val="22"/>
        </w:rPr>
        <w:t>A segítő szakmák hatása a személyiségre</w:t>
      </w:r>
    </w:p>
    <w:p w:rsidR="00435A1C" w:rsidRPr="00435A1C" w:rsidRDefault="00814D6C" w:rsidP="007B39CE">
      <w:pPr>
        <w:pStyle w:val="Norml1"/>
        <w:ind w:left="142"/>
        <w:rPr>
          <w:rFonts w:ascii="Palatino Linotype" w:hAnsi="Palatino Linotype" w:cs="Palatino Linotype"/>
          <w:sz w:val="22"/>
          <w:szCs w:val="22"/>
        </w:rPr>
      </w:pPr>
      <w:r w:rsidRPr="00814D6C">
        <w:rPr>
          <w:rFonts w:ascii="Palatino Linotype" w:hAnsi="Palatino Linotype" w:cs="Palatino Linotype"/>
          <w:sz w:val="22"/>
          <w:szCs w:val="22"/>
        </w:rPr>
        <w:t xml:space="preserve">Önvédelmi technikák </w:t>
      </w:r>
    </w:p>
    <w:p w:rsidR="00435A1C" w:rsidRPr="00435A1C" w:rsidRDefault="00814D6C" w:rsidP="007B39CE">
      <w:pPr>
        <w:pStyle w:val="Norml1"/>
        <w:ind w:left="142"/>
        <w:rPr>
          <w:rFonts w:ascii="Palatino Linotype" w:hAnsi="Palatino Linotype" w:cs="Palatino Linotype"/>
          <w:sz w:val="22"/>
          <w:szCs w:val="22"/>
        </w:rPr>
      </w:pPr>
      <w:r w:rsidRPr="00814D6C">
        <w:rPr>
          <w:rFonts w:ascii="Palatino Linotype" w:hAnsi="Palatino Linotype" w:cs="Palatino Linotype"/>
          <w:sz w:val="22"/>
          <w:szCs w:val="22"/>
        </w:rPr>
        <w:t>A kiégés elleni védekezés</w:t>
      </w:r>
    </w:p>
    <w:p w:rsidR="00435A1C" w:rsidRDefault="00435A1C" w:rsidP="007B39CE">
      <w:pPr>
        <w:pStyle w:val="Norml1"/>
        <w:ind w:left="142"/>
        <w:rPr>
          <w:rFonts w:ascii="Palatino Linotype" w:hAnsi="Palatino Linotype" w:cs="Palatino Linotype"/>
          <w:sz w:val="22"/>
          <w:szCs w:val="22"/>
        </w:rPr>
      </w:pPr>
      <w:r w:rsidRPr="00435A1C">
        <w:rPr>
          <w:rFonts w:ascii="Palatino Linotype" w:hAnsi="Palatino Linotype" w:cs="Palatino Linotype"/>
          <w:sz w:val="22"/>
          <w:szCs w:val="22"/>
        </w:rPr>
        <w:t>Az egészséges ember pszichikus jellemzői</w:t>
      </w:r>
    </w:p>
    <w:p w:rsidR="00435A1C" w:rsidRPr="00435A1C" w:rsidRDefault="00435A1C" w:rsidP="007B39CE">
      <w:pPr>
        <w:pStyle w:val="Norml1"/>
        <w:ind w:left="142"/>
        <w:rPr>
          <w:rFonts w:ascii="Palatino Linotype" w:hAnsi="Palatino Linotype" w:cs="Palatino Linotype"/>
          <w:sz w:val="22"/>
          <w:szCs w:val="22"/>
        </w:rPr>
      </w:pPr>
    </w:p>
    <w:p w:rsidR="00435A1C" w:rsidRPr="00435A1C" w:rsidRDefault="00814D6C" w:rsidP="007B39CE">
      <w:pPr>
        <w:pStyle w:val="Norml1"/>
        <w:ind w:left="142"/>
        <w:rPr>
          <w:rFonts w:ascii="Palatino Linotype" w:hAnsi="Palatino Linotype" w:cs="Palatino Linotype"/>
          <w:sz w:val="22"/>
        </w:rPr>
      </w:pPr>
      <w:r w:rsidRPr="00814D6C">
        <w:rPr>
          <w:rFonts w:ascii="Palatino Linotype" w:hAnsi="Palatino Linotype" w:cs="Palatino Linotype"/>
          <w:sz w:val="22"/>
        </w:rPr>
        <w:t>Az eltérő személyiségek, értékek, életstílus, kultúrák elfogadása a gyakorlatban</w:t>
      </w:r>
    </w:p>
    <w:p w:rsidR="00435A1C" w:rsidRPr="00435A1C" w:rsidRDefault="00814D6C" w:rsidP="007B39CE">
      <w:pPr>
        <w:pStyle w:val="Norml1"/>
        <w:ind w:left="142"/>
        <w:rPr>
          <w:rFonts w:ascii="Palatino Linotype" w:hAnsi="Palatino Linotype" w:cs="Palatino Linotype"/>
          <w:sz w:val="22"/>
        </w:rPr>
      </w:pPr>
      <w:r w:rsidRPr="00814D6C">
        <w:rPr>
          <w:rFonts w:ascii="Palatino Linotype" w:hAnsi="Palatino Linotype" w:cs="Palatino Linotype"/>
          <w:sz w:val="22"/>
        </w:rPr>
        <w:t>Az előítéletek</w:t>
      </w:r>
    </w:p>
    <w:p w:rsidR="00435A1C" w:rsidRPr="00435A1C" w:rsidRDefault="00814D6C" w:rsidP="007B39CE">
      <w:pPr>
        <w:pStyle w:val="Norml1"/>
        <w:ind w:left="142"/>
        <w:rPr>
          <w:rFonts w:ascii="Palatino Linotype" w:hAnsi="Palatino Linotype" w:cs="Palatino Linotype"/>
          <w:sz w:val="22"/>
        </w:rPr>
      </w:pPr>
      <w:r w:rsidRPr="00814D6C">
        <w:rPr>
          <w:rFonts w:ascii="Palatino Linotype" w:hAnsi="Palatino Linotype" w:cs="Palatino Linotype"/>
          <w:sz w:val="22"/>
        </w:rPr>
        <w:t>Az emberi kiszolgáltatottság jeleinek felismerése</w:t>
      </w:r>
    </w:p>
    <w:p w:rsidR="00435A1C" w:rsidRDefault="00814D6C" w:rsidP="007B39CE">
      <w:pPr>
        <w:pStyle w:val="Norml1"/>
        <w:ind w:left="142"/>
        <w:rPr>
          <w:rFonts w:ascii="Palatino Linotype" w:hAnsi="Palatino Linotype" w:cs="Palatino Linotype"/>
          <w:sz w:val="22"/>
        </w:rPr>
      </w:pPr>
      <w:r w:rsidRPr="00814D6C">
        <w:rPr>
          <w:rFonts w:ascii="Palatino Linotype" w:hAnsi="Palatino Linotype" w:cs="Palatino Linotype"/>
          <w:sz w:val="22"/>
        </w:rPr>
        <w:t xml:space="preserve">A szegénység, munkanélküliség, </w:t>
      </w:r>
      <w:proofErr w:type="gramStart"/>
      <w:r w:rsidR="00435A1C">
        <w:rPr>
          <w:rFonts w:ascii="Palatino Linotype" w:hAnsi="Palatino Linotype" w:cs="Palatino Linotype"/>
          <w:sz w:val="22"/>
        </w:rPr>
        <w:t xml:space="preserve">hajléktalanság </w:t>
      </w:r>
      <w:r w:rsidRPr="00814D6C">
        <w:rPr>
          <w:rFonts w:ascii="Palatino Linotype" w:hAnsi="Palatino Linotype" w:cs="Palatino Linotype"/>
          <w:sz w:val="22"/>
        </w:rPr>
        <w:t xml:space="preserve"> </w:t>
      </w:r>
      <w:r w:rsidR="00435A1C">
        <w:rPr>
          <w:rFonts w:ascii="Palatino Linotype" w:hAnsi="Palatino Linotype" w:cs="Palatino Linotype"/>
          <w:sz w:val="22"/>
        </w:rPr>
        <w:t>és</w:t>
      </w:r>
      <w:proofErr w:type="gramEnd"/>
      <w:r w:rsidR="00435A1C">
        <w:rPr>
          <w:rFonts w:ascii="Palatino Linotype" w:hAnsi="Palatino Linotype" w:cs="Palatino Linotype"/>
          <w:sz w:val="22"/>
        </w:rPr>
        <w:t xml:space="preserve"> annak egészségügyi vetületei</w:t>
      </w: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Megfelelő bánásmód a rászorultakkal</w:t>
      </w:r>
    </w:p>
    <w:p w:rsidR="00435A1C" w:rsidRDefault="00435A1C" w:rsidP="007B39CE">
      <w:pPr>
        <w:pStyle w:val="Norml1"/>
        <w:ind w:left="142"/>
        <w:rPr>
          <w:rFonts w:ascii="Palatino Linotype" w:hAnsi="Palatino Linotype" w:cs="Palatino Linotype"/>
          <w:sz w:val="22"/>
        </w:rPr>
      </w:pP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 beteg ember segítése a lelki szükségletek kielégítésében az egészségügyi intézményen belül</w:t>
      </w: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b/>
      </w:r>
      <w:r>
        <w:rPr>
          <w:rFonts w:ascii="Palatino Linotype" w:hAnsi="Palatino Linotype" w:cs="Palatino Linotype"/>
          <w:sz w:val="22"/>
        </w:rPr>
        <w:tab/>
        <w:t>Mentálhigiénés foglalkoztatás</w:t>
      </w: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b/>
      </w:r>
      <w:r>
        <w:rPr>
          <w:rFonts w:ascii="Palatino Linotype" w:hAnsi="Palatino Linotype" w:cs="Palatino Linotype"/>
          <w:sz w:val="22"/>
        </w:rPr>
        <w:tab/>
        <w:t>Szervezett csoportok és foglalkozások (gyógy</w:t>
      </w:r>
      <w:r w:rsidR="009B0CD9">
        <w:rPr>
          <w:rFonts w:ascii="Palatino Linotype" w:hAnsi="Palatino Linotype" w:cs="Palatino Linotype"/>
          <w:sz w:val="22"/>
        </w:rPr>
        <w:t>-</w:t>
      </w:r>
      <w:r>
        <w:rPr>
          <w:rFonts w:ascii="Palatino Linotype" w:hAnsi="Palatino Linotype" w:cs="Palatino Linotype"/>
          <w:sz w:val="22"/>
        </w:rPr>
        <w:t>foglalkoztatás)</w:t>
      </w: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b/>
      </w:r>
      <w:r>
        <w:rPr>
          <w:rFonts w:ascii="Palatino Linotype" w:hAnsi="Palatino Linotype" w:cs="Palatino Linotype"/>
          <w:sz w:val="22"/>
        </w:rPr>
        <w:tab/>
        <w:t>Látogató szolgálatok igénybe vétele</w:t>
      </w: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b/>
      </w:r>
      <w:r>
        <w:rPr>
          <w:rFonts w:ascii="Palatino Linotype" w:hAnsi="Palatino Linotype" w:cs="Palatino Linotype"/>
          <w:sz w:val="22"/>
        </w:rPr>
        <w:tab/>
        <w:t>Vallásgyakorlás biztosítása</w:t>
      </w:r>
    </w:p>
    <w:p w:rsid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b/>
      </w:r>
      <w:r>
        <w:rPr>
          <w:rFonts w:ascii="Palatino Linotype" w:hAnsi="Palatino Linotype" w:cs="Palatino Linotype"/>
          <w:sz w:val="22"/>
        </w:rPr>
        <w:tab/>
        <w:t>Szociális segítségnyújtás, támogató szolgálatok</w:t>
      </w:r>
    </w:p>
    <w:p w:rsidR="00435A1C" w:rsidRPr="00435A1C" w:rsidRDefault="00435A1C" w:rsidP="007B39CE">
      <w:pPr>
        <w:pStyle w:val="Norml1"/>
        <w:ind w:left="142"/>
        <w:rPr>
          <w:rFonts w:ascii="Palatino Linotype" w:hAnsi="Palatino Linotype" w:cs="Palatino Linotype"/>
          <w:sz w:val="22"/>
        </w:rPr>
      </w:pPr>
      <w:r>
        <w:rPr>
          <w:rFonts w:ascii="Palatino Linotype" w:hAnsi="Palatino Linotype" w:cs="Palatino Linotype"/>
          <w:sz w:val="22"/>
        </w:rPr>
        <w:tab/>
      </w:r>
      <w:r>
        <w:rPr>
          <w:rFonts w:ascii="Palatino Linotype" w:hAnsi="Palatino Linotype" w:cs="Palatino Linotype"/>
          <w:sz w:val="22"/>
        </w:rPr>
        <w:tab/>
        <w:t>Krízishelyzetek kezelése</w:t>
      </w:r>
      <w:r w:rsidR="0011007C" w:rsidRPr="0011007C">
        <w:rPr>
          <w:rFonts w:ascii="Palatino Linotype" w:hAnsi="Palatino Linotype" w:cs="Palatino Linotype"/>
          <w:color w:val="auto"/>
          <w:sz w:val="22"/>
          <w:szCs w:val="22"/>
        </w:rPr>
        <w:t xml:space="preserve"> </w:t>
      </w:r>
      <w:r w:rsidR="0011007C" w:rsidRPr="0011007C">
        <w:rPr>
          <w:rFonts w:ascii="Palatino Linotype" w:hAnsi="Palatino Linotype" w:cs="Palatino Linotype"/>
          <w:sz w:val="22"/>
        </w:rPr>
        <w:t>és kommunikációja</w:t>
      </w:r>
    </w:p>
    <w:p w:rsidR="003C77C3" w:rsidRDefault="00435A1C" w:rsidP="007B39CE">
      <w:pPr>
        <w:pStyle w:val="Norml1"/>
        <w:ind w:left="142"/>
        <w:rPr>
          <w:rFonts w:ascii="Palatino Linotype" w:hAnsi="Palatino Linotype" w:cs="Palatino Linotype"/>
          <w:sz w:val="20"/>
          <w:szCs w:val="22"/>
        </w:rPr>
      </w:pPr>
      <w:r>
        <w:rPr>
          <w:rFonts w:ascii="Palatino Linotype" w:hAnsi="Palatino Linotype" w:cs="Palatino Linotype"/>
          <w:sz w:val="20"/>
          <w:szCs w:val="22"/>
        </w:rPr>
        <w:t>A hozzátartozók és a család segítése a betegségből fakadó lelki terhek elviselésében</w:t>
      </w:r>
    </w:p>
    <w:p w:rsidR="003C77C3" w:rsidRDefault="00435A1C" w:rsidP="007B39CE">
      <w:pPr>
        <w:pStyle w:val="Norml1"/>
        <w:ind w:left="142"/>
        <w:rPr>
          <w:rFonts w:ascii="Palatino Linotype" w:hAnsi="Palatino Linotype" w:cs="Palatino Linotype"/>
          <w:sz w:val="20"/>
          <w:szCs w:val="22"/>
        </w:rPr>
      </w:pPr>
      <w:r>
        <w:rPr>
          <w:rFonts w:ascii="Palatino Linotype" w:hAnsi="Palatino Linotype" w:cs="Palatino Linotype"/>
          <w:sz w:val="20"/>
          <w:szCs w:val="22"/>
        </w:rPr>
        <w:t>A segítségnyújtás határai</w:t>
      </w:r>
    </w:p>
    <w:p w:rsidR="003C77C3" w:rsidRDefault="00435A1C" w:rsidP="007B39CE">
      <w:pPr>
        <w:pStyle w:val="Norml1"/>
        <w:ind w:left="142"/>
        <w:rPr>
          <w:rFonts w:ascii="Palatino Linotype" w:hAnsi="Palatino Linotype" w:cs="Palatino Linotype"/>
          <w:sz w:val="20"/>
          <w:szCs w:val="22"/>
        </w:rPr>
      </w:pPr>
      <w:r>
        <w:rPr>
          <w:rFonts w:ascii="Palatino Linotype" w:hAnsi="Palatino Linotype" w:cs="Palatino Linotype"/>
          <w:sz w:val="20"/>
          <w:szCs w:val="22"/>
        </w:rPr>
        <w:tab/>
      </w:r>
      <w:r>
        <w:rPr>
          <w:rFonts w:ascii="Palatino Linotype" w:hAnsi="Palatino Linotype" w:cs="Palatino Linotype"/>
          <w:sz w:val="20"/>
          <w:szCs w:val="22"/>
        </w:rPr>
        <w:tab/>
        <w:t>Szakmai kompet</w:t>
      </w:r>
      <w:r w:rsidR="009C54AC">
        <w:rPr>
          <w:rFonts w:ascii="Palatino Linotype" w:hAnsi="Palatino Linotype" w:cs="Palatino Linotype"/>
          <w:sz w:val="20"/>
          <w:szCs w:val="22"/>
        </w:rPr>
        <w:t>e</w:t>
      </w:r>
      <w:r>
        <w:rPr>
          <w:rFonts w:ascii="Palatino Linotype" w:hAnsi="Palatino Linotype" w:cs="Palatino Linotype"/>
          <w:sz w:val="20"/>
          <w:szCs w:val="22"/>
        </w:rPr>
        <w:t>nciahatárok</w:t>
      </w:r>
    </w:p>
    <w:p w:rsidR="003C77C3" w:rsidRDefault="00435A1C" w:rsidP="007B39CE">
      <w:pPr>
        <w:pStyle w:val="Norml1"/>
        <w:ind w:left="142"/>
        <w:rPr>
          <w:rFonts w:ascii="Palatino Linotype" w:hAnsi="Palatino Linotype" w:cs="Palatino Linotype"/>
          <w:sz w:val="20"/>
          <w:szCs w:val="22"/>
        </w:rPr>
      </w:pPr>
      <w:r>
        <w:rPr>
          <w:rFonts w:ascii="Palatino Linotype" w:hAnsi="Palatino Linotype" w:cs="Palatino Linotype"/>
          <w:sz w:val="20"/>
          <w:szCs w:val="22"/>
        </w:rPr>
        <w:tab/>
      </w:r>
      <w:r>
        <w:rPr>
          <w:rFonts w:ascii="Palatino Linotype" w:hAnsi="Palatino Linotype" w:cs="Palatino Linotype"/>
          <w:sz w:val="20"/>
          <w:szCs w:val="22"/>
        </w:rPr>
        <w:tab/>
        <w:t>Emberi határok</w:t>
      </w:r>
    </w:p>
    <w:p w:rsidR="003C77C3" w:rsidRDefault="003C77C3">
      <w:pPr>
        <w:pStyle w:val="Norml1"/>
        <w:ind w:left="1224"/>
        <w:rPr>
          <w:rFonts w:ascii="Palatino Linotype" w:hAnsi="Palatino Linotype" w:cs="Palatino Linotype"/>
          <w:sz w:val="20"/>
          <w:szCs w:val="22"/>
        </w:rPr>
      </w:pPr>
    </w:p>
    <w:p w:rsidR="00FE142F" w:rsidRDefault="00FE142F" w:rsidP="00150C6C">
      <w:pPr>
        <w:pStyle w:val="Norml1"/>
        <w:rPr>
          <w:rFonts w:ascii="Palatino Linotype" w:hAnsi="Palatino Linotype" w:cs="Palatino Linotype"/>
          <w:sz w:val="22"/>
          <w:szCs w:val="22"/>
        </w:rPr>
      </w:pPr>
    </w:p>
    <w:p w:rsidR="00150C6C" w:rsidRDefault="002A5DEB" w:rsidP="00150C6C">
      <w:pPr>
        <w:pStyle w:val="Listaszerbekezds"/>
        <w:numPr>
          <w:ilvl w:val="1"/>
          <w:numId w:val="9"/>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A képzés javasolt helyszíne</w:t>
      </w:r>
    </w:p>
    <w:p w:rsidR="007B39CE" w:rsidRDefault="00150C6C">
      <w:pPr>
        <w:suppressAutoHyphens w:val="0"/>
        <w:rPr>
          <w:rFonts w:ascii="Palatino Linotype" w:hAnsi="Palatino Linotype" w:cs="Palatino Linotype"/>
          <w:bCs/>
          <w:kern w:val="1"/>
          <w:sz w:val="24"/>
          <w:szCs w:val="24"/>
          <w:lang w:eastAsia="hi-IN" w:bidi="hi-IN"/>
        </w:rPr>
      </w:pPr>
      <w:r w:rsidRPr="00150C6C">
        <w:rPr>
          <w:rFonts w:ascii="Palatino Linotype" w:hAnsi="Palatino Linotype" w:cs="Palatino Linotype"/>
          <w:bCs/>
          <w:kern w:val="1"/>
          <w:sz w:val="24"/>
          <w:szCs w:val="24"/>
          <w:lang w:eastAsia="hi-IN" w:bidi="hi-IN"/>
        </w:rPr>
        <w:t>Tanterem</w:t>
      </w:r>
      <w:r w:rsidR="007B39CE">
        <w:rPr>
          <w:rFonts w:ascii="Palatino Linotype" w:hAnsi="Palatino Linotype" w:cs="Palatino Linotype"/>
          <w:bCs/>
          <w:kern w:val="1"/>
          <w:sz w:val="24"/>
          <w:szCs w:val="24"/>
          <w:lang w:eastAsia="hi-IN" w:bidi="hi-IN"/>
        </w:rPr>
        <w:br w:type="page"/>
      </w:r>
    </w:p>
    <w:p w:rsidR="00150C6C" w:rsidRDefault="00150C6C" w:rsidP="00150C6C">
      <w:pPr>
        <w:pStyle w:val="Listaszerbekezds"/>
        <w:numPr>
          <w:ilvl w:val="1"/>
          <w:numId w:val="9"/>
        </w:numPr>
        <w:rPr>
          <w:rFonts w:ascii="Palatino Linotype" w:hAnsi="Palatino Linotype" w:cs="Palatino Linotype"/>
          <w:b/>
          <w:bCs/>
          <w:kern w:val="1"/>
          <w:sz w:val="24"/>
          <w:szCs w:val="24"/>
          <w:lang w:eastAsia="hi-IN" w:bidi="hi-IN"/>
        </w:rPr>
      </w:pPr>
      <w:r w:rsidRPr="00AC2DF3">
        <w:rPr>
          <w:rFonts w:ascii="Palatino Linotype" w:hAnsi="Palatino Linotype" w:cs="Palatino Linotype"/>
          <w:b/>
          <w:bCs/>
          <w:kern w:val="1"/>
          <w:sz w:val="24"/>
          <w:szCs w:val="24"/>
          <w:lang w:eastAsia="hi-IN" w:bidi="hi-IN"/>
        </w:rPr>
        <w:t>A tantárgy elsajátítása során alkalmazható sajátos módszerek, tanulói tevékenységformák (ajánlás)</w:t>
      </w:r>
    </w:p>
    <w:p w:rsidR="00150C6C" w:rsidRPr="00AC2DF3" w:rsidRDefault="00150C6C" w:rsidP="00397795">
      <w:pPr>
        <w:pStyle w:val="Listaszerbekezds"/>
        <w:numPr>
          <w:ilvl w:val="2"/>
          <w:numId w:val="9"/>
        </w:numPr>
        <w:ind w:hanging="373"/>
        <w:rPr>
          <w:rFonts w:ascii="Palatino Linotype" w:hAnsi="Palatino Linotype" w:cs="Palatino Linotype"/>
          <w:b/>
          <w:bCs/>
          <w:i/>
          <w:iCs/>
          <w:kern w:val="1"/>
          <w:sz w:val="24"/>
          <w:szCs w:val="24"/>
          <w:lang w:eastAsia="hi-IN" w:bidi="hi-IN"/>
        </w:rPr>
      </w:pPr>
      <w:r w:rsidRPr="00AC2DF3">
        <w:rPr>
          <w:rFonts w:ascii="Palatino Linotype" w:hAnsi="Palatino Linotype" w:cs="Palatino Linotype"/>
          <w:b/>
          <w:bCs/>
          <w:i/>
          <w:iCs/>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50C6C" w:rsidRPr="00D912F8" w:rsidTr="00150C6C">
        <w:trPr>
          <w:cantSplit/>
          <w:trHeight w:val="921"/>
          <w:jc w:val="center"/>
        </w:trPr>
        <w:tc>
          <w:tcPr>
            <w:tcW w:w="828" w:type="dxa"/>
            <w:vMerge w:val="restart"/>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3621" w:type="dxa"/>
            <w:vMerge w:val="restart"/>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tevékenységforma</w:t>
            </w:r>
          </w:p>
        </w:tc>
        <w:tc>
          <w:tcPr>
            <w:tcW w:w="2370" w:type="dxa"/>
            <w:gridSpan w:val="3"/>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 szervezési kerete</w:t>
            </w:r>
          </w:p>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(differenciálási módok)</w:t>
            </w:r>
          </w:p>
        </w:tc>
        <w:tc>
          <w:tcPr>
            <w:tcW w:w="2190" w:type="dxa"/>
            <w:vMerge w:val="restart"/>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150C6C" w:rsidRPr="00D912F8" w:rsidTr="00150C6C">
        <w:trPr>
          <w:cantSplit/>
          <w:trHeight w:val="1076"/>
          <w:jc w:val="center"/>
        </w:trPr>
        <w:tc>
          <w:tcPr>
            <w:tcW w:w="828" w:type="dxa"/>
            <w:vMerge/>
            <w:vAlign w:val="center"/>
          </w:tcPr>
          <w:p w:rsidR="00150C6C" w:rsidRPr="00D912F8" w:rsidRDefault="00150C6C" w:rsidP="00150C6C">
            <w:pPr>
              <w:jc w:val="center"/>
              <w:rPr>
                <w:rFonts w:ascii="Palatino Linotype" w:hAnsi="Palatino Linotype" w:cs="Palatino Linotype"/>
                <w:b/>
                <w:bCs/>
                <w:sz w:val="20"/>
                <w:szCs w:val="20"/>
              </w:rPr>
            </w:pPr>
          </w:p>
        </w:tc>
        <w:tc>
          <w:tcPr>
            <w:tcW w:w="3621" w:type="dxa"/>
            <w:vMerge/>
            <w:vAlign w:val="center"/>
          </w:tcPr>
          <w:p w:rsidR="00150C6C" w:rsidRPr="00D912F8" w:rsidRDefault="00150C6C" w:rsidP="00150C6C">
            <w:pPr>
              <w:rPr>
                <w:rFonts w:ascii="Palatino Linotype" w:hAnsi="Palatino Linotype" w:cs="Palatino Linotype"/>
                <w:b/>
                <w:bCs/>
                <w:sz w:val="20"/>
                <w:szCs w:val="20"/>
              </w:rPr>
            </w:pPr>
          </w:p>
        </w:tc>
        <w:tc>
          <w:tcPr>
            <w:tcW w:w="809" w:type="dxa"/>
            <w:textDirection w:val="btLr"/>
            <w:vAlign w:val="center"/>
          </w:tcPr>
          <w:p w:rsidR="00150C6C" w:rsidRPr="00D912F8" w:rsidRDefault="00150C6C" w:rsidP="00150C6C">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798" w:type="dxa"/>
            <w:textDirection w:val="btLr"/>
            <w:vAlign w:val="center"/>
          </w:tcPr>
          <w:p w:rsidR="00150C6C" w:rsidRPr="00D912F8" w:rsidRDefault="00150C6C" w:rsidP="00150C6C">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p w:rsidR="00150C6C" w:rsidRPr="00D912F8" w:rsidRDefault="00150C6C" w:rsidP="00150C6C">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bontás</w:t>
            </w:r>
          </w:p>
        </w:tc>
        <w:tc>
          <w:tcPr>
            <w:tcW w:w="763" w:type="dxa"/>
            <w:textDirection w:val="btLr"/>
            <w:vAlign w:val="center"/>
          </w:tcPr>
          <w:p w:rsidR="00150C6C" w:rsidRPr="00D912F8" w:rsidRDefault="00150C6C" w:rsidP="00150C6C">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p w:rsidR="00150C6C" w:rsidRPr="00D912F8" w:rsidRDefault="00150C6C" w:rsidP="00150C6C">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keret</w:t>
            </w:r>
          </w:p>
        </w:tc>
        <w:tc>
          <w:tcPr>
            <w:tcW w:w="2190" w:type="dxa"/>
            <w:vMerge/>
            <w:vAlign w:val="center"/>
          </w:tcPr>
          <w:p w:rsidR="00150C6C" w:rsidRPr="00D912F8" w:rsidRDefault="00150C6C" w:rsidP="00150C6C">
            <w:pPr>
              <w:jc w:val="center"/>
              <w:rPr>
                <w:rFonts w:ascii="Palatino Linotype" w:hAnsi="Palatino Linotype" w:cs="Palatino Linotype"/>
                <w:b/>
                <w:bCs/>
                <w:sz w:val="20"/>
                <w:szCs w:val="20"/>
              </w:rPr>
            </w:pPr>
          </w:p>
        </w:tc>
      </w:tr>
      <w:tr w:rsidR="00150C6C" w:rsidRPr="00D912F8" w:rsidTr="00150C6C">
        <w:trPr>
          <w:jc w:val="center"/>
        </w:trPr>
        <w:tc>
          <w:tcPr>
            <w:tcW w:w="828" w:type="dxa"/>
            <w:shd w:val="clear" w:color="auto" w:fill="D9D9D9"/>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w:t>
            </w:r>
          </w:p>
        </w:tc>
        <w:tc>
          <w:tcPr>
            <w:tcW w:w="3621" w:type="dxa"/>
            <w:shd w:val="clear" w:color="auto" w:fill="D9D9D9"/>
            <w:vAlign w:val="center"/>
          </w:tcPr>
          <w:p w:rsidR="00150C6C" w:rsidRPr="00D912F8" w:rsidRDefault="00150C6C" w:rsidP="00150C6C">
            <w:pPr>
              <w:rPr>
                <w:rFonts w:ascii="Palatino Linotype" w:hAnsi="Palatino Linotype" w:cs="Palatino Linotype"/>
                <w:b/>
                <w:bCs/>
                <w:sz w:val="20"/>
                <w:szCs w:val="20"/>
              </w:rPr>
            </w:pPr>
            <w:r w:rsidRPr="00D912F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798"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763"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2190"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r>
      <w:tr w:rsidR="00150C6C" w:rsidRPr="00D912F8" w:rsidTr="00150C6C">
        <w:trPr>
          <w:jc w:val="center"/>
        </w:trPr>
        <w:tc>
          <w:tcPr>
            <w:tcW w:w="828" w:type="dxa"/>
            <w:vAlign w:val="center"/>
          </w:tcPr>
          <w:p w:rsidR="00150C6C" w:rsidRPr="00D912F8" w:rsidRDefault="00397795" w:rsidP="00150C6C">
            <w:pPr>
              <w:jc w:val="center"/>
              <w:rPr>
                <w:rFonts w:ascii="Palatino Linotype" w:hAnsi="Palatino Linotype" w:cs="Palatino Linotype"/>
                <w:sz w:val="20"/>
                <w:szCs w:val="20"/>
              </w:rPr>
            </w:pPr>
            <w:r>
              <w:rPr>
                <w:rFonts w:ascii="Palatino Linotype" w:hAnsi="Palatino Linotype" w:cs="Palatino Linotype"/>
                <w:sz w:val="20"/>
                <w:szCs w:val="20"/>
              </w:rPr>
              <w:t>1.1</w:t>
            </w:r>
            <w:r w:rsidR="00150C6C" w:rsidRPr="00D912F8">
              <w:rPr>
                <w:rFonts w:ascii="Palatino Linotype" w:hAnsi="Palatino Linotype" w:cs="Palatino Linotype"/>
                <w:sz w:val="20"/>
                <w:szCs w:val="20"/>
              </w:rPr>
              <w:t>.</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Olvasott szöveg feladattal vezetett feldolgozása</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397795" w:rsidP="00150C6C">
            <w:pPr>
              <w:jc w:val="center"/>
              <w:rPr>
                <w:rFonts w:ascii="Palatino Linotype" w:hAnsi="Palatino Linotype" w:cs="Palatino Linotype"/>
                <w:sz w:val="20"/>
                <w:szCs w:val="20"/>
              </w:rPr>
            </w:pPr>
            <w:r>
              <w:rPr>
                <w:rFonts w:ascii="Palatino Linotype" w:hAnsi="Palatino Linotype" w:cs="Palatino Linotype"/>
                <w:sz w:val="20"/>
                <w:szCs w:val="20"/>
              </w:rPr>
              <w:t>1.2</w:t>
            </w:r>
            <w:r w:rsidR="00150C6C" w:rsidRPr="00D912F8">
              <w:rPr>
                <w:rFonts w:ascii="Palatino Linotype" w:hAnsi="Palatino Linotype" w:cs="Palatino Linotype"/>
                <w:sz w:val="20"/>
                <w:szCs w:val="20"/>
              </w:rPr>
              <w:t>.</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Olvasott szöveg feldolgozása jegyzeteléssel</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p>
        </w:tc>
        <w:tc>
          <w:tcPr>
            <w:tcW w:w="763"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397795" w:rsidP="00150C6C">
            <w:pPr>
              <w:jc w:val="center"/>
              <w:rPr>
                <w:rFonts w:ascii="Palatino Linotype" w:hAnsi="Palatino Linotype" w:cs="Palatino Linotype"/>
                <w:sz w:val="20"/>
                <w:szCs w:val="20"/>
              </w:rPr>
            </w:pPr>
            <w:r>
              <w:rPr>
                <w:rFonts w:ascii="Palatino Linotype" w:hAnsi="Palatino Linotype" w:cs="Palatino Linotype"/>
                <w:sz w:val="20"/>
                <w:szCs w:val="20"/>
              </w:rPr>
              <w:t>1.3</w:t>
            </w:r>
            <w:r w:rsidR="00150C6C" w:rsidRPr="00D912F8">
              <w:rPr>
                <w:rFonts w:ascii="Palatino Linotype" w:hAnsi="Palatino Linotype" w:cs="Palatino Linotype"/>
                <w:sz w:val="20"/>
                <w:szCs w:val="20"/>
              </w:rPr>
              <w:t>.</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Információk feladattal vezetett rendszerezése</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p>
        </w:tc>
        <w:tc>
          <w:tcPr>
            <w:tcW w:w="763"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shd w:val="clear" w:color="auto" w:fill="D9D9D9"/>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2.</w:t>
            </w:r>
          </w:p>
        </w:tc>
        <w:tc>
          <w:tcPr>
            <w:tcW w:w="3621" w:type="dxa"/>
            <w:shd w:val="clear" w:color="auto" w:fill="D9D9D9"/>
            <w:vAlign w:val="center"/>
          </w:tcPr>
          <w:p w:rsidR="00150C6C" w:rsidRPr="00D912F8" w:rsidRDefault="00150C6C" w:rsidP="00150C6C">
            <w:pPr>
              <w:rPr>
                <w:rFonts w:ascii="Palatino Linotype" w:hAnsi="Palatino Linotype" w:cs="Palatino Linotype"/>
                <w:b/>
                <w:bCs/>
                <w:sz w:val="20"/>
                <w:szCs w:val="20"/>
              </w:rPr>
            </w:pPr>
            <w:r w:rsidRPr="00D912F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798"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763"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2190"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2.1.</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Írásos elemzések készítése</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2.2.</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Leírás készítése</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2.3.</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Válaszolás írásban mondatszintű kérdésekre</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p>
        </w:tc>
        <w:tc>
          <w:tcPr>
            <w:tcW w:w="763"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2.4.</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Tesztfeladat megoldása</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p>
        </w:tc>
        <w:tc>
          <w:tcPr>
            <w:tcW w:w="763"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2.5.</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Szöveges előadás egyéni felkészüléssel</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2.6.</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Tapasztalatok utólagos ismertetése szóban</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2.7.</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Tapasztalatok helyszíni ismertetése szóban</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shd w:val="clear" w:color="auto" w:fill="D9D9D9"/>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3.</w:t>
            </w:r>
          </w:p>
        </w:tc>
        <w:tc>
          <w:tcPr>
            <w:tcW w:w="3621" w:type="dxa"/>
            <w:shd w:val="clear" w:color="auto" w:fill="D9D9D9"/>
            <w:vAlign w:val="center"/>
          </w:tcPr>
          <w:p w:rsidR="00150C6C" w:rsidRPr="00D912F8" w:rsidRDefault="00150C6C" w:rsidP="00150C6C">
            <w:pPr>
              <w:rPr>
                <w:rFonts w:ascii="Palatino Linotype" w:hAnsi="Palatino Linotype" w:cs="Palatino Linotype"/>
                <w:b/>
                <w:bCs/>
                <w:sz w:val="20"/>
                <w:szCs w:val="20"/>
              </w:rPr>
            </w:pPr>
            <w:r w:rsidRPr="00D912F8">
              <w:rPr>
                <w:rFonts w:ascii="Palatino Linotype" w:hAnsi="Palatino Linotype" w:cs="Palatino Linotype"/>
                <w:b/>
                <w:bCs/>
                <w:sz w:val="20"/>
                <w:szCs w:val="20"/>
              </w:rPr>
              <w:t>Csoportos munkaformák körében</w:t>
            </w:r>
          </w:p>
        </w:tc>
        <w:tc>
          <w:tcPr>
            <w:tcW w:w="809"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798"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763"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c>
          <w:tcPr>
            <w:tcW w:w="2190" w:type="dxa"/>
            <w:shd w:val="clear" w:color="auto" w:fill="D9D9D9"/>
            <w:vAlign w:val="center"/>
          </w:tcPr>
          <w:p w:rsidR="00150C6C" w:rsidRPr="00D912F8" w:rsidRDefault="00150C6C" w:rsidP="00150C6C">
            <w:pPr>
              <w:jc w:val="center"/>
              <w:rPr>
                <w:rFonts w:ascii="Palatino Linotype" w:hAnsi="Palatino Linotype" w:cs="Palatino Linotype"/>
                <w:sz w:val="20"/>
                <w:szCs w:val="20"/>
              </w:rPr>
            </w:pP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3.1.</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Feladattal vezetett kiscsoportos szövegfeldolgozás</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3.2</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Kiscsoportos szakmai munkavégzés irányítással</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3.3.</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Csoportos helyzetgyakorlat</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82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3.4.</w:t>
            </w:r>
          </w:p>
        </w:tc>
        <w:tc>
          <w:tcPr>
            <w:tcW w:w="3621"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Csoportos versenyjáték</w:t>
            </w:r>
          </w:p>
        </w:tc>
        <w:tc>
          <w:tcPr>
            <w:tcW w:w="809" w:type="dxa"/>
            <w:vAlign w:val="center"/>
          </w:tcPr>
          <w:p w:rsidR="00150C6C" w:rsidRPr="00D912F8" w:rsidRDefault="00150C6C" w:rsidP="00150C6C">
            <w:pPr>
              <w:jc w:val="center"/>
              <w:rPr>
                <w:rFonts w:ascii="Palatino Linotype" w:hAnsi="Palatino Linotype" w:cs="Palatino Linotype"/>
                <w:sz w:val="20"/>
                <w:szCs w:val="20"/>
              </w:rPr>
            </w:pPr>
          </w:p>
        </w:tc>
        <w:tc>
          <w:tcPr>
            <w:tcW w:w="798"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150C6C" w:rsidRPr="00D912F8" w:rsidRDefault="00150C6C" w:rsidP="00150C6C">
            <w:pPr>
              <w:jc w:val="center"/>
              <w:rPr>
                <w:rFonts w:ascii="Palatino Linotype" w:hAnsi="Palatino Linotype" w:cs="Palatino Linotype"/>
                <w:sz w:val="20"/>
                <w:szCs w:val="20"/>
              </w:rPr>
            </w:pPr>
          </w:p>
        </w:tc>
        <w:tc>
          <w:tcPr>
            <w:tcW w:w="2190"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150C6C" w:rsidRPr="00D912F8" w:rsidRDefault="00150C6C" w:rsidP="00150C6C">
      <w:pPr>
        <w:widowControl w:val="0"/>
        <w:rPr>
          <w:rFonts w:ascii="Palatino Linotype" w:hAnsi="Palatino Linotype" w:cs="Palatino Linotype"/>
          <w:b/>
          <w:bCs/>
          <w:i/>
          <w:iCs/>
          <w:sz w:val="24"/>
          <w:szCs w:val="24"/>
        </w:rPr>
      </w:pPr>
    </w:p>
    <w:p w:rsidR="007B39CE" w:rsidRDefault="007B39CE">
      <w:pPr>
        <w:suppressAutoHyphens w:val="0"/>
        <w:rPr>
          <w:rFonts w:ascii="Palatino Linotype" w:hAnsi="Palatino Linotype" w:cs="Palatino Linotype"/>
          <w:b/>
          <w:bCs/>
          <w:i/>
          <w:iCs/>
          <w:kern w:val="1"/>
          <w:sz w:val="24"/>
          <w:szCs w:val="24"/>
          <w:lang w:eastAsia="hi-IN" w:bidi="hi-IN"/>
        </w:rPr>
      </w:pPr>
      <w:r>
        <w:rPr>
          <w:rFonts w:ascii="Palatino Linotype" w:hAnsi="Palatino Linotype" w:cs="Palatino Linotype"/>
          <w:b/>
          <w:bCs/>
          <w:i/>
          <w:iCs/>
          <w:kern w:val="1"/>
          <w:sz w:val="24"/>
          <w:szCs w:val="24"/>
          <w:lang w:eastAsia="hi-IN" w:bidi="hi-IN"/>
        </w:rPr>
        <w:br w:type="page"/>
      </w:r>
    </w:p>
    <w:p w:rsidR="00150C6C" w:rsidRPr="00AC2DF3" w:rsidRDefault="00150C6C" w:rsidP="00150C6C">
      <w:pPr>
        <w:pStyle w:val="Listaszerbekezds"/>
        <w:numPr>
          <w:ilvl w:val="2"/>
          <w:numId w:val="9"/>
        </w:numPr>
        <w:rPr>
          <w:rFonts w:ascii="Palatino Linotype" w:hAnsi="Palatino Linotype" w:cs="Palatino Linotype"/>
          <w:b/>
          <w:bCs/>
          <w:i/>
          <w:iCs/>
          <w:kern w:val="1"/>
          <w:sz w:val="24"/>
          <w:szCs w:val="24"/>
          <w:lang w:eastAsia="hi-IN" w:bidi="hi-IN"/>
        </w:rPr>
      </w:pPr>
      <w:r w:rsidRPr="00AC2DF3">
        <w:rPr>
          <w:rFonts w:ascii="Palatino Linotype" w:hAnsi="Palatino Linotype" w:cs="Palatino Linotype"/>
          <w:b/>
          <w:bCs/>
          <w:i/>
          <w:iCs/>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50C6C" w:rsidRPr="00D912F8" w:rsidTr="00150C6C">
        <w:trPr>
          <w:jc w:val="center"/>
        </w:trPr>
        <w:tc>
          <w:tcPr>
            <w:tcW w:w="994" w:type="dxa"/>
            <w:vMerge w:val="restart"/>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2800" w:type="dxa"/>
            <w:vMerge w:val="restart"/>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xml:space="preserve">Alkalmazott oktatási </w:t>
            </w:r>
          </w:p>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módszer neve</w:t>
            </w:r>
          </w:p>
        </w:tc>
        <w:tc>
          <w:tcPr>
            <w:tcW w:w="2835" w:type="dxa"/>
            <w:gridSpan w:val="3"/>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 tanulói tevékenység szervezeti kerete</w:t>
            </w:r>
          </w:p>
        </w:tc>
        <w:tc>
          <w:tcPr>
            <w:tcW w:w="2659" w:type="dxa"/>
            <w:vMerge w:val="restart"/>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150C6C" w:rsidRPr="00D912F8" w:rsidTr="00150C6C">
        <w:trPr>
          <w:jc w:val="center"/>
        </w:trPr>
        <w:tc>
          <w:tcPr>
            <w:tcW w:w="994" w:type="dxa"/>
            <w:vMerge/>
            <w:vAlign w:val="center"/>
          </w:tcPr>
          <w:p w:rsidR="00150C6C" w:rsidRPr="00D912F8" w:rsidRDefault="00150C6C" w:rsidP="00150C6C">
            <w:pPr>
              <w:jc w:val="center"/>
              <w:rPr>
                <w:rFonts w:ascii="Palatino Linotype" w:hAnsi="Palatino Linotype" w:cs="Palatino Linotype"/>
                <w:b/>
                <w:bCs/>
                <w:sz w:val="20"/>
                <w:szCs w:val="20"/>
              </w:rPr>
            </w:pPr>
          </w:p>
        </w:tc>
        <w:tc>
          <w:tcPr>
            <w:tcW w:w="2800" w:type="dxa"/>
            <w:vMerge/>
            <w:vAlign w:val="center"/>
          </w:tcPr>
          <w:p w:rsidR="00150C6C" w:rsidRPr="00D912F8" w:rsidRDefault="00150C6C" w:rsidP="00150C6C">
            <w:pPr>
              <w:rPr>
                <w:rFonts w:ascii="Palatino Linotype" w:hAnsi="Palatino Linotype" w:cs="Palatino Linotype"/>
                <w:b/>
                <w:bCs/>
                <w:sz w:val="20"/>
                <w:szCs w:val="20"/>
              </w:rPr>
            </w:pPr>
          </w:p>
        </w:tc>
        <w:tc>
          <w:tcPr>
            <w:tcW w:w="945" w:type="dxa"/>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945" w:type="dxa"/>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tc>
        <w:tc>
          <w:tcPr>
            <w:tcW w:w="945" w:type="dxa"/>
            <w:vAlign w:val="center"/>
          </w:tcPr>
          <w:p w:rsidR="00150C6C" w:rsidRPr="00D912F8" w:rsidRDefault="00150C6C" w:rsidP="00150C6C">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tc>
        <w:tc>
          <w:tcPr>
            <w:tcW w:w="2659" w:type="dxa"/>
            <w:vMerge/>
            <w:vAlign w:val="center"/>
          </w:tcPr>
          <w:p w:rsidR="00150C6C" w:rsidRPr="00D912F8" w:rsidRDefault="00150C6C" w:rsidP="00150C6C">
            <w:pPr>
              <w:jc w:val="center"/>
              <w:rPr>
                <w:rFonts w:ascii="Palatino Linotype" w:hAnsi="Palatino Linotype" w:cs="Palatino Linotype"/>
                <w:b/>
                <w:bCs/>
                <w:sz w:val="20"/>
                <w:szCs w:val="20"/>
              </w:rPr>
            </w:pP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1.1</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magyarázat</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elbeszélés</w:t>
            </w: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kiselőadás</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1.4.</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megbeszélés</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1.5.</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vita</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1.6.</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szemléltetés</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1.7.</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projekt</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1.8.</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kooperatív tanulás</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1.9.</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szimuláció</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1.10.</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szerepjáték</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150C6C" w:rsidRPr="00D912F8" w:rsidTr="00150C6C">
        <w:trPr>
          <w:jc w:val="center"/>
        </w:trPr>
        <w:tc>
          <w:tcPr>
            <w:tcW w:w="994"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1.11.</w:t>
            </w:r>
          </w:p>
        </w:tc>
        <w:tc>
          <w:tcPr>
            <w:tcW w:w="2800" w:type="dxa"/>
            <w:vAlign w:val="center"/>
          </w:tcPr>
          <w:p w:rsidR="00150C6C" w:rsidRPr="00D912F8" w:rsidRDefault="00150C6C" w:rsidP="00150C6C">
            <w:pPr>
              <w:rPr>
                <w:rFonts w:ascii="Palatino Linotype" w:hAnsi="Palatino Linotype" w:cs="Palatino Linotype"/>
                <w:sz w:val="20"/>
                <w:szCs w:val="20"/>
              </w:rPr>
            </w:pPr>
            <w:r w:rsidRPr="00D912F8">
              <w:rPr>
                <w:rFonts w:ascii="Palatino Linotype" w:hAnsi="Palatino Linotype" w:cs="Palatino Linotype"/>
                <w:sz w:val="20"/>
                <w:szCs w:val="20"/>
              </w:rPr>
              <w:t>házi feladat</w:t>
            </w: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p>
        </w:tc>
        <w:tc>
          <w:tcPr>
            <w:tcW w:w="945"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150C6C" w:rsidRPr="00D912F8" w:rsidRDefault="00150C6C" w:rsidP="00150C6C">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150C6C" w:rsidRPr="00D912F8" w:rsidRDefault="00150C6C" w:rsidP="00150C6C">
      <w:pPr>
        <w:widowControl w:val="0"/>
        <w:ind w:left="966"/>
        <w:rPr>
          <w:rFonts w:ascii="Palatino Linotype" w:hAnsi="Palatino Linotype" w:cs="Palatino Linotype"/>
          <w:b/>
          <w:bCs/>
          <w:i/>
          <w:iCs/>
          <w:sz w:val="24"/>
          <w:szCs w:val="24"/>
        </w:rPr>
      </w:pPr>
    </w:p>
    <w:p w:rsidR="00150C6C" w:rsidRDefault="00150C6C" w:rsidP="00150C6C">
      <w:pPr>
        <w:pStyle w:val="Listaszerbekezds"/>
        <w:numPr>
          <w:ilvl w:val="1"/>
          <w:numId w:val="9"/>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A tantárgy értékelésének módja</w:t>
      </w:r>
    </w:p>
    <w:p w:rsidR="00150C6C" w:rsidRPr="00397795" w:rsidRDefault="00150C6C" w:rsidP="00150C6C">
      <w:pPr>
        <w:widowControl w:val="0"/>
        <w:autoSpaceDE w:val="0"/>
        <w:jc w:val="both"/>
        <w:rPr>
          <w:rFonts w:ascii="Palatino Linotype" w:hAnsi="Palatino Linotype" w:cs="Palatino Linotype"/>
          <w:sz w:val="44"/>
          <w:szCs w:val="44"/>
        </w:rPr>
      </w:pPr>
      <w:r w:rsidRPr="00397795">
        <w:rPr>
          <w:rFonts w:ascii="Palatino Linotype" w:hAnsi="Palatino Linotype" w:cs="Palatino Linotype"/>
          <w:iCs/>
          <w:kern w:val="1"/>
          <w:sz w:val="24"/>
          <w:szCs w:val="24"/>
          <w:lang w:eastAsia="hi-IN" w:bidi="hi-IN"/>
        </w:rPr>
        <w:t>A nemzeti köznevelésről szóló 2011. évi CXC. törvény. 54. § (2) a</w:t>
      </w:r>
      <w:r w:rsidR="00397795">
        <w:rPr>
          <w:rFonts w:ascii="Palatino Linotype" w:hAnsi="Palatino Linotype" w:cs="Palatino Linotype"/>
          <w:iCs/>
          <w:kern w:val="1"/>
          <w:sz w:val="24"/>
          <w:szCs w:val="24"/>
          <w:lang w:eastAsia="hi-IN" w:bidi="hi-IN"/>
        </w:rPr>
        <w:t>) pontja szerinti értékeléssel.</w:t>
      </w:r>
    </w:p>
    <w:p w:rsidR="00B114A0" w:rsidRDefault="00B114A0" w:rsidP="00957181">
      <w:pPr>
        <w:rPr>
          <w:rFonts w:ascii="Palatino Linotype" w:hAnsi="Palatino Linotype" w:cs="Palatino Linotype"/>
        </w:rPr>
      </w:pPr>
    </w:p>
    <w:p w:rsidR="00397795" w:rsidRPr="00D912F8" w:rsidRDefault="00FE142F" w:rsidP="00397795">
      <w:pPr>
        <w:pStyle w:val="Listaszerbekezds"/>
        <w:numPr>
          <w:ilvl w:val="0"/>
          <w:numId w:val="9"/>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 xml:space="preserve">Elsősegélynyújtás </w:t>
      </w:r>
      <w:proofErr w:type="gramStart"/>
      <w:r w:rsidR="00397795">
        <w:rPr>
          <w:rFonts w:ascii="Palatino Linotype" w:hAnsi="Palatino Linotype" w:cs="Palatino Linotype"/>
          <w:b/>
          <w:bCs/>
          <w:kern w:val="1"/>
          <w:sz w:val="24"/>
          <w:szCs w:val="24"/>
          <w:lang w:eastAsia="hi-IN" w:bidi="hi-IN"/>
        </w:rPr>
        <w:t>tantárgy</w:t>
      </w:r>
      <w:r w:rsidR="00397795" w:rsidRPr="00D912F8">
        <w:rPr>
          <w:rFonts w:ascii="Palatino Linotype" w:hAnsi="Palatino Linotype" w:cs="Palatino Linotype"/>
          <w:b/>
          <w:bCs/>
          <w:kern w:val="1"/>
          <w:sz w:val="24"/>
          <w:szCs w:val="24"/>
          <w:lang w:eastAsia="hi-IN" w:bidi="hi-IN"/>
        </w:rPr>
        <w:t xml:space="preserve">                        </w:t>
      </w:r>
      <w:r w:rsidR="00397795">
        <w:rPr>
          <w:rFonts w:ascii="Palatino Linotype" w:hAnsi="Palatino Linotype" w:cs="Palatino Linotype"/>
          <w:b/>
          <w:bCs/>
          <w:kern w:val="1"/>
          <w:sz w:val="24"/>
          <w:szCs w:val="24"/>
          <w:lang w:eastAsia="hi-IN" w:bidi="hi-IN"/>
        </w:rPr>
        <w:tab/>
      </w:r>
      <w:r w:rsidR="00397795">
        <w:rPr>
          <w:rFonts w:ascii="Palatino Linotype" w:hAnsi="Palatino Linotype" w:cs="Palatino Linotype"/>
          <w:b/>
          <w:bCs/>
          <w:kern w:val="1"/>
          <w:sz w:val="24"/>
          <w:szCs w:val="24"/>
          <w:lang w:eastAsia="hi-IN" w:bidi="hi-IN"/>
        </w:rPr>
        <w:tab/>
      </w:r>
      <w:r w:rsidR="00397795" w:rsidRPr="00D912F8">
        <w:rPr>
          <w:rFonts w:ascii="Palatino Linotype" w:hAnsi="Palatino Linotype" w:cs="Palatino Linotype"/>
          <w:b/>
          <w:bCs/>
          <w:kern w:val="1"/>
          <w:sz w:val="24"/>
          <w:szCs w:val="24"/>
          <w:lang w:eastAsia="hi-IN" w:bidi="hi-IN"/>
        </w:rPr>
        <w:t xml:space="preserve">   </w:t>
      </w:r>
      <w:r w:rsidR="004D3A5F">
        <w:rPr>
          <w:rFonts w:ascii="Palatino Linotype" w:hAnsi="Palatino Linotype" w:cs="Palatino Linotype"/>
          <w:b/>
          <w:bCs/>
          <w:kern w:val="1"/>
          <w:sz w:val="24"/>
          <w:szCs w:val="24"/>
          <w:lang w:eastAsia="hi-IN" w:bidi="hi-IN"/>
        </w:rPr>
        <w:tab/>
      </w:r>
      <w:r w:rsidR="004D3A5F">
        <w:rPr>
          <w:rFonts w:ascii="Palatino Linotype" w:hAnsi="Palatino Linotype" w:cs="Palatino Linotype"/>
          <w:b/>
          <w:bCs/>
          <w:kern w:val="1"/>
          <w:sz w:val="24"/>
          <w:szCs w:val="24"/>
          <w:lang w:eastAsia="hi-IN" w:bidi="hi-IN"/>
        </w:rPr>
        <w:tab/>
      </w:r>
      <w:r w:rsidR="00A81F54">
        <w:rPr>
          <w:rFonts w:ascii="Palatino Linotype" w:hAnsi="Palatino Linotype" w:cs="Palatino Linotype"/>
          <w:b/>
          <w:bCs/>
          <w:kern w:val="1"/>
          <w:sz w:val="24"/>
          <w:szCs w:val="24"/>
          <w:lang w:eastAsia="hi-IN" w:bidi="hi-IN"/>
        </w:rPr>
        <w:t>72</w:t>
      </w:r>
      <w:proofErr w:type="gramEnd"/>
      <w:r w:rsidR="00125B85">
        <w:rPr>
          <w:rFonts w:ascii="Palatino Linotype" w:hAnsi="Palatino Linotype" w:cs="Palatino Linotype"/>
          <w:b/>
          <w:bCs/>
          <w:kern w:val="1"/>
          <w:sz w:val="24"/>
          <w:szCs w:val="24"/>
          <w:lang w:eastAsia="hi-IN" w:bidi="hi-IN"/>
        </w:rPr>
        <w:t xml:space="preserve"> óra</w:t>
      </w:r>
    </w:p>
    <w:p w:rsidR="00397795" w:rsidRPr="001E49D5" w:rsidRDefault="00397795" w:rsidP="00397795">
      <w:pPr>
        <w:pStyle w:val="Listaszerbekezds"/>
        <w:widowControl w:val="0"/>
        <w:spacing w:after="0" w:line="240" w:lineRule="auto"/>
        <w:ind w:left="420"/>
        <w:rPr>
          <w:rFonts w:ascii="Palatino Linotype" w:hAnsi="Palatino Linotype" w:cs="Palatino Linotype"/>
          <w:b/>
          <w:bCs/>
          <w:vanish/>
          <w:kern w:val="1"/>
          <w:sz w:val="24"/>
          <w:szCs w:val="24"/>
          <w:lang w:eastAsia="hi-IN" w:bidi="hi-IN"/>
        </w:rPr>
      </w:pPr>
    </w:p>
    <w:p w:rsidR="00397795" w:rsidRPr="001E49D5" w:rsidRDefault="00397795" w:rsidP="00397795">
      <w:pPr>
        <w:pStyle w:val="Listaszerbekezds"/>
        <w:numPr>
          <w:ilvl w:val="1"/>
          <w:numId w:val="9"/>
        </w:numPr>
        <w:rPr>
          <w:rFonts w:ascii="Palatino Linotype" w:hAnsi="Palatino Linotype" w:cs="Palatino Linotype"/>
          <w:b/>
          <w:bCs/>
          <w:kern w:val="1"/>
          <w:sz w:val="24"/>
          <w:szCs w:val="24"/>
          <w:lang w:eastAsia="hi-IN" w:bidi="hi-IN"/>
        </w:rPr>
      </w:pPr>
      <w:r w:rsidRPr="001E49D5">
        <w:rPr>
          <w:rFonts w:ascii="Palatino Linotype" w:hAnsi="Palatino Linotype" w:cs="Palatino Linotype"/>
          <w:b/>
          <w:bCs/>
          <w:kern w:val="1"/>
          <w:sz w:val="24"/>
          <w:szCs w:val="24"/>
          <w:lang w:eastAsia="hi-IN" w:bidi="hi-IN"/>
        </w:rPr>
        <w:t>A tantárgy tanításának célja</w:t>
      </w:r>
    </w:p>
    <w:p w:rsidR="00397795" w:rsidRDefault="00FE142F" w:rsidP="00397795">
      <w:pPr>
        <w:widowControl w:val="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w:t>
      </w:r>
      <w:r w:rsidR="00275231">
        <w:rPr>
          <w:rFonts w:ascii="Palatino Linotype" w:hAnsi="Palatino Linotype" w:cs="Palatino Linotype"/>
          <w:kern w:val="1"/>
          <w:sz w:val="24"/>
          <w:szCs w:val="24"/>
          <w:lang w:eastAsia="hi-IN" w:bidi="hi-IN"/>
        </w:rPr>
        <w:t xml:space="preserve">A tantárgy </w:t>
      </w:r>
      <w:proofErr w:type="spellStart"/>
      <w:r w:rsidR="00275231">
        <w:rPr>
          <w:rFonts w:ascii="Palatino Linotype" w:hAnsi="Palatino Linotype" w:cs="Palatino Linotype"/>
          <w:kern w:val="1"/>
          <w:sz w:val="24"/>
          <w:szCs w:val="24"/>
          <w:lang w:eastAsia="hi-IN" w:bidi="hi-IN"/>
        </w:rPr>
        <w:t>elsajáítása</w:t>
      </w:r>
      <w:proofErr w:type="spellEnd"/>
      <w:r w:rsidR="00275231">
        <w:rPr>
          <w:rFonts w:ascii="Palatino Linotype" w:hAnsi="Palatino Linotype" w:cs="Palatino Linotype"/>
          <w:kern w:val="1"/>
          <w:sz w:val="24"/>
          <w:szCs w:val="24"/>
          <w:lang w:eastAsia="hi-IN" w:bidi="hi-IN"/>
        </w:rPr>
        <w:t xml:space="preserve"> során a tanulók megismerkednek az elsősegélynyújtás alapfeladataival, megismerik az ahhoz kapcsolódó állampolgári és szakmai kötelezettségeket. A gyakorlat során biztonsággal kell tudniuk felismerni az életet vesz</w:t>
      </w:r>
      <w:r w:rsidR="00F2099F">
        <w:rPr>
          <w:rFonts w:ascii="Palatino Linotype" w:hAnsi="Palatino Linotype" w:cs="Palatino Linotype"/>
          <w:kern w:val="1"/>
          <w:sz w:val="24"/>
          <w:szCs w:val="24"/>
          <w:lang w:eastAsia="hi-IN" w:bidi="hi-IN"/>
        </w:rPr>
        <w:t>é</w:t>
      </w:r>
      <w:r w:rsidR="00275231">
        <w:rPr>
          <w:rFonts w:ascii="Palatino Linotype" w:hAnsi="Palatino Linotype" w:cs="Palatino Linotype"/>
          <w:kern w:val="1"/>
          <w:sz w:val="24"/>
          <w:szCs w:val="24"/>
          <w:lang w:eastAsia="hi-IN" w:bidi="hi-IN"/>
        </w:rPr>
        <w:t>lyeztető állapotokat, és szakszerűen</w:t>
      </w:r>
      <w:r w:rsidR="0011007C" w:rsidRPr="0011007C">
        <w:rPr>
          <w:rFonts w:ascii="Palatino Linotype" w:hAnsi="Palatino Linotype" w:cs="Palatino Linotype"/>
          <w:kern w:val="1"/>
          <w:sz w:val="24"/>
          <w:szCs w:val="24"/>
          <w:lang w:eastAsia="hi-IN" w:bidi="hi-IN"/>
        </w:rPr>
        <w:t xml:space="preserve"> elsősegélyt nyújtani</w:t>
      </w:r>
      <w:r w:rsidR="0011007C">
        <w:rPr>
          <w:rFonts w:ascii="Palatino Linotype" w:hAnsi="Palatino Linotype" w:cs="Palatino Linotype"/>
          <w:kern w:val="1"/>
          <w:sz w:val="24"/>
          <w:szCs w:val="24"/>
          <w:lang w:eastAsia="hi-IN" w:bidi="hi-IN"/>
        </w:rPr>
        <w:t>,</w:t>
      </w:r>
      <w:r w:rsidR="00275231">
        <w:rPr>
          <w:rFonts w:ascii="Palatino Linotype" w:hAnsi="Palatino Linotype" w:cs="Palatino Linotype"/>
          <w:kern w:val="1"/>
          <w:sz w:val="24"/>
          <w:szCs w:val="24"/>
          <w:lang w:eastAsia="hi-IN" w:bidi="hi-IN"/>
        </w:rPr>
        <w:t xml:space="preserve"> segítséget hívni.</w:t>
      </w:r>
    </w:p>
    <w:p w:rsidR="00397795" w:rsidRPr="001E49D5" w:rsidRDefault="00397795" w:rsidP="00397795">
      <w:pPr>
        <w:widowControl w:val="0"/>
        <w:rPr>
          <w:rFonts w:ascii="Palatino Linotype" w:hAnsi="Palatino Linotype" w:cs="Palatino Linotype"/>
          <w:kern w:val="1"/>
          <w:sz w:val="24"/>
          <w:szCs w:val="24"/>
          <w:lang w:eastAsia="hi-IN" w:bidi="hi-IN"/>
        </w:rPr>
      </w:pPr>
    </w:p>
    <w:p w:rsidR="00397795" w:rsidRPr="00D912F8" w:rsidRDefault="00397795" w:rsidP="00397795">
      <w:pPr>
        <w:pStyle w:val="Listaszerbekezds"/>
        <w:numPr>
          <w:ilvl w:val="1"/>
          <w:numId w:val="9"/>
        </w:numPr>
        <w:rPr>
          <w:rFonts w:ascii="Palatino Linotype" w:hAnsi="Palatino Linotype" w:cs="Palatino Linotype"/>
          <w:kern w:val="1"/>
          <w:sz w:val="24"/>
          <w:szCs w:val="24"/>
          <w:lang w:eastAsia="hi-IN" w:bidi="hi-IN"/>
        </w:rPr>
      </w:pPr>
      <w:r w:rsidRPr="001E49D5">
        <w:rPr>
          <w:rFonts w:ascii="Palatino Linotype" w:hAnsi="Palatino Linotype" w:cs="Palatino Linotype"/>
          <w:b/>
          <w:bCs/>
          <w:kern w:val="1"/>
          <w:sz w:val="24"/>
          <w:szCs w:val="24"/>
          <w:lang w:eastAsia="hi-IN" w:bidi="hi-IN"/>
        </w:rPr>
        <w:t>Kapcsolódó</w:t>
      </w:r>
      <w:r w:rsidRPr="00D912F8">
        <w:rPr>
          <w:rFonts w:ascii="Palatino Linotype" w:hAnsi="Palatino Linotype" w:cs="Palatino Linotype"/>
          <w:b/>
          <w:bCs/>
          <w:kern w:val="1"/>
          <w:sz w:val="24"/>
          <w:szCs w:val="24"/>
          <w:lang w:eastAsia="hi-IN" w:bidi="hi-IN"/>
        </w:rPr>
        <w:t xml:space="preserve"> közismereti, szakmai tartalmak</w:t>
      </w:r>
    </w:p>
    <w:p w:rsidR="00397795" w:rsidRPr="00886D65" w:rsidRDefault="00397795" w:rsidP="00397795">
      <w:pPr>
        <w:autoSpaceDE w:val="0"/>
        <w:autoSpaceDN w:val="0"/>
        <w:adjustRightInd w:val="0"/>
        <w:jc w:val="both"/>
        <w:rPr>
          <w:rFonts w:ascii="Palatino Linotype" w:hAnsi="Palatino Linotype" w:cs="Palatino Linotype"/>
          <w:kern w:val="1"/>
          <w:lang w:eastAsia="hi-IN" w:bidi="hi-IN"/>
        </w:rPr>
      </w:pPr>
      <w:r>
        <w:rPr>
          <w:rFonts w:ascii="Palatino Linotype" w:hAnsi="Palatino Linotype" w:cs="Palatino Linotype"/>
        </w:rPr>
        <w:t>Munkavédelem, etika, viselkedéskultúra</w:t>
      </w:r>
      <w:r w:rsidR="00FE142F">
        <w:rPr>
          <w:rFonts w:ascii="Palatino Linotype" w:hAnsi="Palatino Linotype" w:cs="Palatino Linotype"/>
        </w:rPr>
        <w:t>, biológia</w:t>
      </w:r>
    </w:p>
    <w:p w:rsidR="00397795" w:rsidRPr="00D912F8" w:rsidRDefault="00397795" w:rsidP="00397795">
      <w:pPr>
        <w:widowControl w:val="0"/>
        <w:rPr>
          <w:rFonts w:ascii="Palatino Linotype" w:hAnsi="Palatino Linotype" w:cs="Palatino Linotype"/>
          <w:b/>
          <w:bCs/>
          <w:kern w:val="1"/>
          <w:sz w:val="24"/>
          <w:szCs w:val="24"/>
          <w:lang w:eastAsia="hi-IN" w:bidi="hi-IN"/>
        </w:rPr>
      </w:pPr>
    </w:p>
    <w:p w:rsidR="00397795" w:rsidRPr="00D912F8" w:rsidRDefault="00397795" w:rsidP="00FE142F">
      <w:pPr>
        <w:pStyle w:val="Listaszerbekezds"/>
        <w:numPr>
          <w:ilvl w:val="1"/>
          <w:numId w:val="9"/>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Témakörök</w:t>
      </w:r>
    </w:p>
    <w:p w:rsidR="00FE142F" w:rsidRDefault="00F53784" w:rsidP="00FE142F">
      <w:pPr>
        <w:pStyle w:val="Norml1"/>
        <w:numPr>
          <w:ilvl w:val="2"/>
          <w:numId w:val="9"/>
        </w:numPr>
        <w:rPr>
          <w:rFonts w:ascii="Palatino Linotype" w:hAnsi="Palatino Linotype" w:cs="Palatino Linotype"/>
          <w:b/>
          <w:szCs w:val="22"/>
        </w:rPr>
      </w:pPr>
      <w:r>
        <w:rPr>
          <w:rFonts w:ascii="Palatino Linotype" w:hAnsi="Palatino Linotype" w:cs="Palatino Linotype"/>
          <w:b/>
          <w:szCs w:val="22"/>
        </w:rPr>
        <w:t>Elsősegély</w:t>
      </w:r>
      <w:r w:rsidR="00125B85">
        <w:rPr>
          <w:rFonts w:ascii="Palatino Linotype" w:hAnsi="Palatino Linotype" w:cs="Palatino Linotype"/>
          <w:b/>
          <w:szCs w:val="22"/>
        </w:rPr>
        <w:tab/>
      </w:r>
      <w:r w:rsidR="00125B85">
        <w:rPr>
          <w:rFonts w:ascii="Palatino Linotype" w:hAnsi="Palatino Linotype" w:cs="Palatino Linotype"/>
          <w:b/>
          <w:szCs w:val="22"/>
        </w:rPr>
        <w:tab/>
      </w:r>
      <w:r w:rsidR="00125B85">
        <w:rPr>
          <w:rFonts w:ascii="Palatino Linotype" w:hAnsi="Palatino Linotype" w:cs="Palatino Linotype"/>
          <w:b/>
          <w:szCs w:val="22"/>
        </w:rPr>
        <w:tab/>
      </w:r>
      <w:r w:rsidR="00125B85">
        <w:rPr>
          <w:rFonts w:ascii="Palatino Linotype" w:hAnsi="Palatino Linotype" w:cs="Palatino Linotype"/>
          <w:b/>
          <w:szCs w:val="22"/>
        </w:rPr>
        <w:tab/>
      </w:r>
      <w:r w:rsidR="00125B85">
        <w:rPr>
          <w:rFonts w:ascii="Palatino Linotype" w:hAnsi="Palatino Linotype" w:cs="Palatino Linotype"/>
          <w:b/>
          <w:szCs w:val="22"/>
        </w:rPr>
        <w:tab/>
      </w:r>
      <w:r w:rsidR="00125B85">
        <w:rPr>
          <w:rFonts w:ascii="Palatino Linotype" w:hAnsi="Palatino Linotype" w:cs="Palatino Linotype"/>
          <w:b/>
          <w:szCs w:val="22"/>
        </w:rPr>
        <w:tab/>
      </w:r>
      <w:r w:rsidR="00A81F54">
        <w:rPr>
          <w:rFonts w:ascii="Palatino Linotype" w:hAnsi="Palatino Linotype" w:cs="Palatino Linotype"/>
          <w:b/>
          <w:szCs w:val="22"/>
        </w:rPr>
        <w:tab/>
        <w:t>9</w:t>
      </w:r>
      <w:r w:rsidR="00125B85">
        <w:rPr>
          <w:rFonts w:ascii="Palatino Linotype" w:hAnsi="Palatino Linotype" w:cs="Palatino Linotype"/>
          <w:b/>
          <w:szCs w:val="22"/>
        </w:rPr>
        <w:t xml:space="preserve"> óra</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 sürgősség fogalma, a sürgősségi lánc</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Az elsősegély fogalma, elsősegély szintjei</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Mentők igénybevétele, mentőhívás szabályai</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 helyszín szerepe</w:t>
      </w:r>
      <w:r w:rsidR="0011007C">
        <w:rPr>
          <w:rFonts w:ascii="Palatino Linotype" w:hAnsi="Palatino Linotype"/>
          <w:szCs w:val="24"/>
        </w:rPr>
        <w:t>,</w:t>
      </w:r>
      <w:r w:rsidR="0011007C" w:rsidRPr="0011007C">
        <w:rPr>
          <w:rFonts w:ascii="Palatino Linotype" w:hAnsi="Palatino Linotype" w:cs="Palatino Linotype"/>
          <w:lang w:eastAsia="zh-CN"/>
        </w:rPr>
        <w:t xml:space="preserve"> </w:t>
      </w:r>
      <w:r w:rsidR="0011007C" w:rsidRPr="0011007C">
        <w:rPr>
          <w:rFonts w:ascii="Palatino Linotype" w:hAnsi="Palatino Linotype"/>
          <w:szCs w:val="24"/>
        </w:rPr>
        <w:t>teendők a baleset helyszínén</w:t>
      </w:r>
    </w:p>
    <w:p w:rsid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 beteg állapotfelmérése és ellátása a reakcióképesség megítélése</w:t>
      </w:r>
    </w:p>
    <w:p w:rsidR="00F53784" w:rsidRDefault="00F53784" w:rsidP="00FE142F">
      <w:pPr>
        <w:pStyle w:val="Listaszerbekezds4"/>
        <w:spacing w:after="0" w:line="240" w:lineRule="auto"/>
        <w:ind w:left="142"/>
        <w:rPr>
          <w:rFonts w:ascii="Palatino Linotype" w:hAnsi="Palatino Linotype"/>
          <w:szCs w:val="24"/>
        </w:rPr>
      </w:pPr>
    </w:p>
    <w:p w:rsidR="003C77C3" w:rsidRDefault="00814D6C">
      <w:pPr>
        <w:pStyle w:val="Listaszerbekezds4"/>
        <w:numPr>
          <w:ilvl w:val="2"/>
          <w:numId w:val="9"/>
        </w:numPr>
        <w:spacing w:after="0" w:line="240" w:lineRule="auto"/>
        <w:rPr>
          <w:rFonts w:ascii="Palatino Linotype" w:hAnsi="Palatino Linotype"/>
          <w:b/>
          <w:szCs w:val="24"/>
        </w:rPr>
      </w:pPr>
      <w:r w:rsidRPr="00814D6C">
        <w:rPr>
          <w:rFonts w:ascii="Palatino Linotype" w:hAnsi="Palatino Linotype"/>
          <w:b/>
          <w:szCs w:val="24"/>
        </w:rPr>
        <w:t>ABCDE teendők</w:t>
      </w:r>
      <w:r w:rsidR="00125B85">
        <w:rPr>
          <w:rFonts w:ascii="Palatino Linotype" w:hAnsi="Palatino Linotype"/>
          <w:b/>
          <w:szCs w:val="24"/>
        </w:rPr>
        <w:tab/>
      </w:r>
      <w:r w:rsidR="00125B85">
        <w:rPr>
          <w:rFonts w:ascii="Palatino Linotype" w:hAnsi="Palatino Linotype"/>
          <w:b/>
          <w:szCs w:val="24"/>
        </w:rPr>
        <w:tab/>
      </w:r>
      <w:r w:rsidR="00125B85">
        <w:rPr>
          <w:rFonts w:ascii="Palatino Linotype" w:hAnsi="Palatino Linotype"/>
          <w:b/>
          <w:szCs w:val="24"/>
        </w:rPr>
        <w:tab/>
      </w:r>
      <w:r w:rsidR="00125B85">
        <w:rPr>
          <w:rFonts w:ascii="Palatino Linotype" w:hAnsi="Palatino Linotype"/>
          <w:b/>
          <w:szCs w:val="24"/>
        </w:rPr>
        <w:tab/>
      </w:r>
      <w:r w:rsidR="00125B85">
        <w:rPr>
          <w:rFonts w:ascii="Palatino Linotype" w:hAnsi="Palatino Linotype"/>
          <w:b/>
          <w:szCs w:val="24"/>
        </w:rPr>
        <w:tab/>
      </w:r>
      <w:r w:rsidR="00CC2A08">
        <w:rPr>
          <w:rFonts w:ascii="Palatino Linotype" w:hAnsi="Palatino Linotype"/>
          <w:b/>
          <w:szCs w:val="24"/>
        </w:rPr>
        <w:tab/>
      </w:r>
      <w:r w:rsidR="00125B85">
        <w:rPr>
          <w:rFonts w:ascii="Palatino Linotype" w:hAnsi="Palatino Linotype"/>
          <w:b/>
          <w:szCs w:val="24"/>
        </w:rPr>
        <w:t>1</w:t>
      </w:r>
      <w:r w:rsidR="00600D68">
        <w:rPr>
          <w:rFonts w:ascii="Palatino Linotype" w:hAnsi="Palatino Linotype"/>
          <w:b/>
          <w:szCs w:val="24"/>
        </w:rPr>
        <w:t>5</w:t>
      </w:r>
      <w:r w:rsidR="00125B85">
        <w:rPr>
          <w:rFonts w:ascii="Palatino Linotype" w:hAnsi="Palatino Linotype"/>
          <w:b/>
          <w:szCs w:val="24"/>
        </w:rPr>
        <w:t xml:space="preserve"> óra</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ABCDE és teendők reakcióképes beteg esetén</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 xml:space="preserve">A: </w:t>
      </w:r>
      <w:proofErr w:type="spellStart"/>
      <w:r w:rsidRPr="00FE142F">
        <w:rPr>
          <w:rFonts w:ascii="Palatino Linotype" w:hAnsi="Palatino Linotype" w:cs="Arial Narrow"/>
          <w:color w:val="000000"/>
          <w:szCs w:val="24"/>
          <w:lang w:eastAsia="hu-HU"/>
        </w:rPr>
        <w:t>a</w:t>
      </w:r>
      <w:proofErr w:type="spellEnd"/>
      <w:r w:rsidRPr="00FE142F">
        <w:rPr>
          <w:rFonts w:ascii="Palatino Linotype" w:hAnsi="Palatino Linotype" w:cs="Arial Narrow"/>
          <w:color w:val="000000"/>
          <w:szCs w:val="24"/>
          <w:lang w:eastAsia="hu-HU"/>
        </w:rPr>
        <w:t xml:space="preserve"> légút megítélése, átjárhatóság biztosítása</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B: a légzés megítélése, pozicionálás</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C: a keringés megítélése</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D: az idegrendszer megítélése, teend</w:t>
      </w:r>
      <w:r w:rsidRPr="00FE142F">
        <w:rPr>
          <w:rFonts w:ascii="Palatino Linotype" w:hAnsi="Palatino Linotype" w:cs="Palatino Linotype"/>
          <w:color w:val="000000"/>
          <w:szCs w:val="24"/>
          <w:lang w:eastAsia="hu-HU"/>
        </w:rPr>
        <w:t>ő</w:t>
      </w:r>
      <w:r w:rsidRPr="00FE142F">
        <w:rPr>
          <w:rFonts w:ascii="Palatino Linotype" w:hAnsi="Palatino Linotype" w:cs="Arial Narrow"/>
          <w:color w:val="000000"/>
          <w:szCs w:val="24"/>
          <w:lang w:eastAsia="hu-HU"/>
        </w:rPr>
        <w:t>k</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 xml:space="preserve">E: egész test, </w:t>
      </w:r>
      <w:proofErr w:type="gramStart"/>
      <w:r w:rsidRPr="00FE142F">
        <w:rPr>
          <w:rFonts w:ascii="Palatino Linotype" w:hAnsi="Palatino Linotype" w:cs="Arial Narrow"/>
          <w:color w:val="000000"/>
          <w:szCs w:val="24"/>
          <w:lang w:eastAsia="hu-HU"/>
        </w:rPr>
        <w:t>egész eset</w:t>
      </w:r>
      <w:proofErr w:type="gramEnd"/>
      <w:r w:rsidRPr="00FE142F">
        <w:rPr>
          <w:rFonts w:ascii="Palatino Linotype" w:hAnsi="Palatino Linotype" w:cs="Arial Narrow"/>
          <w:color w:val="000000"/>
          <w:szCs w:val="24"/>
          <w:lang w:eastAsia="hu-HU"/>
        </w:rPr>
        <w:t xml:space="preserve"> megítélése</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ABCDE és teendők reakcióképtelen betegnél</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A: eszköz nélküli</w:t>
      </w:r>
      <w:r w:rsidRPr="00FE142F">
        <w:rPr>
          <w:rFonts w:ascii="Palatino Linotype" w:hAnsi="Palatino Linotype" w:cs="ArialNarrow"/>
          <w:color w:val="000000"/>
          <w:szCs w:val="24"/>
          <w:lang w:eastAsia="hu-HU"/>
        </w:rPr>
        <w:t xml:space="preserve"> </w:t>
      </w:r>
      <w:r w:rsidRPr="00FE142F">
        <w:rPr>
          <w:rFonts w:ascii="Palatino Linotype" w:hAnsi="Palatino Linotype" w:cs="Arial Narrow"/>
          <w:color w:val="000000"/>
          <w:szCs w:val="24"/>
          <w:lang w:eastAsia="hu-HU"/>
        </w:rPr>
        <w:t>légút biztosítási eljárások</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B: lélegeztetés, légzési elégtelenség esetén</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 xml:space="preserve">C: keringés hiányában, </w:t>
      </w:r>
      <w:r w:rsidRPr="00FE142F">
        <w:rPr>
          <w:rFonts w:ascii="Palatino Linotype" w:hAnsi="Palatino Linotype"/>
          <w:szCs w:val="24"/>
        </w:rPr>
        <w:t>BLS és XBLS, az AED használata</w:t>
      </w:r>
    </w:p>
    <w:p w:rsidR="00FE142F" w:rsidRPr="00FE142F" w:rsidRDefault="00FE142F" w:rsidP="00FE142F">
      <w:pPr>
        <w:pStyle w:val="Listaszerbekezds4"/>
        <w:spacing w:after="0" w:line="240" w:lineRule="auto"/>
        <w:ind w:left="142"/>
        <w:rPr>
          <w:rFonts w:ascii="Palatino Linotype" w:hAnsi="Palatino Linotype"/>
          <w:szCs w:val="24"/>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 xml:space="preserve">D: </w:t>
      </w:r>
      <w:r w:rsidRPr="00FE142F">
        <w:rPr>
          <w:rFonts w:ascii="Palatino Linotype" w:hAnsi="Palatino Linotype"/>
          <w:szCs w:val="24"/>
        </w:rPr>
        <w:t>az eszméletlen beteg ellátása</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cs="Arial Narrow"/>
          <w:color w:val="000000"/>
          <w:szCs w:val="24"/>
          <w:lang w:eastAsia="hu-HU"/>
        </w:rPr>
      </w:pPr>
      <w:r>
        <w:rPr>
          <w:rFonts w:ascii="Palatino Linotype" w:hAnsi="Palatino Linotype" w:cs="Arial Narrow"/>
          <w:color w:val="000000"/>
          <w:szCs w:val="24"/>
          <w:lang w:eastAsia="hu-HU"/>
        </w:rPr>
        <w:tab/>
      </w:r>
      <w:r>
        <w:rPr>
          <w:rFonts w:ascii="Palatino Linotype" w:hAnsi="Palatino Linotype" w:cs="Arial Narrow"/>
          <w:color w:val="000000"/>
          <w:szCs w:val="24"/>
          <w:lang w:eastAsia="hu-HU"/>
        </w:rPr>
        <w:tab/>
      </w:r>
      <w:r w:rsidRPr="00FE142F">
        <w:rPr>
          <w:rFonts w:ascii="Palatino Linotype" w:hAnsi="Palatino Linotype" w:cs="Arial Narrow"/>
          <w:color w:val="000000"/>
          <w:szCs w:val="24"/>
          <w:lang w:eastAsia="hu-HU"/>
        </w:rPr>
        <w:t xml:space="preserve">E: egész test, </w:t>
      </w:r>
      <w:proofErr w:type="gramStart"/>
      <w:r w:rsidRPr="00FE142F">
        <w:rPr>
          <w:rFonts w:ascii="Palatino Linotype" w:hAnsi="Palatino Linotype" w:cs="Arial Narrow"/>
          <w:color w:val="000000"/>
          <w:szCs w:val="24"/>
          <w:lang w:eastAsia="hu-HU"/>
        </w:rPr>
        <w:t>egész eset</w:t>
      </w:r>
      <w:proofErr w:type="gramEnd"/>
      <w:r w:rsidRPr="00FE142F">
        <w:rPr>
          <w:rFonts w:ascii="Palatino Linotype" w:hAnsi="Palatino Linotype" w:cs="Arial Narrow"/>
          <w:color w:val="000000"/>
          <w:szCs w:val="24"/>
          <w:lang w:eastAsia="hu-HU"/>
        </w:rPr>
        <w:t xml:space="preserve"> megítélése</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p>
    <w:p w:rsidR="003C77C3" w:rsidRDefault="00814D6C">
      <w:pPr>
        <w:pStyle w:val="Listaszerbekezds4"/>
        <w:numPr>
          <w:ilvl w:val="2"/>
          <w:numId w:val="9"/>
        </w:numPr>
        <w:autoSpaceDE w:val="0"/>
        <w:autoSpaceDN w:val="0"/>
        <w:adjustRightInd w:val="0"/>
        <w:spacing w:after="0" w:line="240" w:lineRule="auto"/>
        <w:rPr>
          <w:rFonts w:ascii="Palatino Linotype" w:hAnsi="Palatino Linotype"/>
          <w:b/>
          <w:szCs w:val="24"/>
        </w:rPr>
      </w:pPr>
      <w:r w:rsidRPr="00814D6C">
        <w:rPr>
          <w:rFonts w:ascii="Palatino Linotype" w:hAnsi="Palatino Linotype"/>
          <w:b/>
          <w:szCs w:val="24"/>
        </w:rPr>
        <w:t xml:space="preserve">Sérültek </w:t>
      </w:r>
      <w:r w:rsidR="0011007C">
        <w:rPr>
          <w:rFonts w:ascii="Palatino Linotype" w:hAnsi="Palatino Linotype"/>
          <w:b/>
          <w:szCs w:val="24"/>
        </w:rPr>
        <w:t xml:space="preserve">első </w:t>
      </w:r>
      <w:r w:rsidRPr="00814D6C">
        <w:rPr>
          <w:rFonts w:ascii="Palatino Linotype" w:hAnsi="Palatino Linotype"/>
          <w:b/>
          <w:szCs w:val="24"/>
        </w:rPr>
        <w:t>ellátása</w:t>
      </w:r>
      <w:r w:rsidR="00125B85">
        <w:rPr>
          <w:rFonts w:ascii="Palatino Linotype" w:hAnsi="Palatino Linotype"/>
          <w:b/>
          <w:szCs w:val="24"/>
        </w:rPr>
        <w:tab/>
      </w:r>
      <w:r w:rsidR="00125B85">
        <w:rPr>
          <w:rFonts w:ascii="Palatino Linotype" w:hAnsi="Palatino Linotype"/>
          <w:b/>
          <w:szCs w:val="24"/>
        </w:rPr>
        <w:tab/>
      </w:r>
      <w:r w:rsidR="00125B85">
        <w:rPr>
          <w:rFonts w:ascii="Palatino Linotype" w:hAnsi="Palatino Linotype"/>
          <w:b/>
          <w:szCs w:val="24"/>
        </w:rPr>
        <w:tab/>
      </w:r>
      <w:r w:rsidR="00125B85">
        <w:rPr>
          <w:rFonts w:ascii="Palatino Linotype" w:hAnsi="Palatino Linotype"/>
          <w:b/>
          <w:szCs w:val="24"/>
        </w:rPr>
        <w:tab/>
      </w:r>
      <w:r w:rsidR="00CC2A08">
        <w:rPr>
          <w:rFonts w:ascii="Palatino Linotype" w:hAnsi="Palatino Linotype"/>
          <w:b/>
          <w:szCs w:val="24"/>
        </w:rPr>
        <w:tab/>
      </w:r>
      <w:r w:rsidR="00CC2A08">
        <w:rPr>
          <w:rFonts w:ascii="Palatino Linotype" w:hAnsi="Palatino Linotype"/>
          <w:b/>
          <w:szCs w:val="24"/>
        </w:rPr>
        <w:tab/>
      </w:r>
      <w:r w:rsidR="00125B85">
        <w:rPr>
          <w:rFonts w:ascii="Palatino Linotype" w:hAnsi="Palatino Linotype"/>
          <w:b/>
          <w:szCs w:val="24"/>
        </w:rPr>
        <w:t>4</w:t>
      </w:r>
      <w:r w:rsidR="00600D68">
        <w:rPr>
          <w:rFonts w:ascii="Palatino Linotype" w:hAnsi="Palatino Linotype"/>
          <w:b/>
          <w:szCs w:val="24"/>
        </w:rPr>
        <w:t>8</w:t>
      </w:r>
      <w:r w:rsidR="00125B85">
        <w:rPr>
          <w:rFonts w:ascii="Palatino Linotype" w:hAnsi="Palatino Linotype"/>
          <w:b/>
          <w:szCs w:val="24"/>
        </w:rPr>
        <w:t xml:space="preserve"> óra</w:t>
      </w:r>
    </w:p>
    <w:p w:rsidR="003C77C3" w:rsidRDefault="00F53784">
      <w:pPr>
        <w:pStyle w:val="Listaszerbekezds4"/>
        <w:autoSpaceDE w:val="0"/>
        <w:autoSpaceDN w:val="0"/>
        <w:adjustRightInd w:val="0"/>
        <w:spacing w:after="0" w:line="240" w:lineRule="auto"/>
        <w:ind w:left="1224"/>
        <w:rPr>
          <w:rFonts w:ascii="Palatino Linotype" w:hAnsi="Palatino Linotype"/>
          <w:szCs w:val="24"/>
        </w:rPr>
      </w:pPr>
      <w:r>
        <w:rPr>
          <w:rFonts w:ascii="Palatino Linotype" w:hAnsi="Palatino Linotype"/>
          <w:szCs w:val="24"/>
        </w:rPr>
        <w:tab/>
        <w:t>Sérültek</w:t>
      </w:r>
      <w:r w:rsidR="00CC2A08">
        <w:rPr>
          <w:rFonts w:ascii="Palatino Linotype" w:hAnsi="Palatino Linotype"/>
          <w:szCs w:val="24"/>
        </w:rPr>
        <w:t xml:space="preserve"> </w:t>
      </w:r>
      <w:r w:rsidR="00FE142F" w:rsidRPr="00FE142F">
        <w:rPr>
          <w:rFonts w:ascii="Palatino Linotype" w:hAnsi="Palatino Linotype"/>
          <w:szCs w:val="24"/>
        </w:rPr>
        <w:t>állapotfelmérése, ellátása</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Sebzések, vérzések ellátása</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Rándulás, ficam, törés ellátása</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Termikus traumák ellátása</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Elektromos balesetek</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Tömeges balesetek</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Mérgezések</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 méreg fogalma, behatolási kapuk,</w:t>
      </w:r>
    </w:p>
    <w:p w:rsidR="00FE142F" w:rsidRPr="00FE142F" w:rsidRDefault="00FE142F" w:rsidP="00FE142F">
      <w:pPr>
        <w:pStyle w:val="Listaszerbekezds4"/>
        <w:autoSpaceDE w:val="0"/>
        <w:autoSpaceDN w:val="0"/>
        <w:adjustRightInd w:val="0"/>
        <w:spacing w:after="0" w:line="240" w:lineRule="auto"/>
        <w:ind w:left="142"/>
        <w:rPr>
          <w:rFonts w:ascii="Palatino Linotype" w:hAnsi="Palatino Linotype"/>
          <w:szCs w:val="24"/>
        </w:rPr>
      </w:pPr>
      <w:r>
        <w:rPr>
          <w:rFonts w:ascii="Palatino Linotype" w:hAnsi="Palatino Linotype"/>
          <w:szCs w:val="24"/>
        </w:rPr>
        <w:tab/>
      </w:r>
      <w:r>
        <w:rPr>
          <w:rFonts w:ascii="Palatino Linotype" w:hAnsi="Palatino Linotype"/>
          <w:szCs w:val="24"/>
        </w:rPr>
        <w:tab/>
      </w:r>
      <w:r w:rsidRPr="00FE142F">
        <w:rPr>
          <w:rFonts w:ascii="Palatino Linotype" w:hAnsi="Palatino Linotype"/>
          <w:szCs w:val="24"/>
        </w:rPr>
        <w:t>A legfontosabb mérgezésekre utaló jelek, teendők</w:t>
      </w:r>
    </w:p>
    <w:p w:rsidR="00FE142F" w:rsidRDefault="0011007C" w:rsidP="00397795">
      <w:pPr>
        <w:ind w:left="708"/>
        <w:rPr>
          <w:rFonts w:ascii="Palatino Linotype" w:hAnsi="Palatino Linotype"/>
          <w:lang w:eastAsia="hu-HU"/>
        </w:rPr>
      </w:pPr>
      <w:r>
        <w:rPr>
          <w:rFonts w:ascii="Palatino Linotype" w:hAnsi="Palatino Linotype"/>
          <w:lang w:eastAsia="hu-HU"/>
        </w:rPr>
        <w:tab/>
      </w:r>
      <w:r w:rsidRPr="0011007C">
        <w:rPr>
          <w:rFonts w:ascii="Palatino Linotype" w:hAnsi="Palatino Linotype"/>
          <w:lang w:eastAsia="hu-HU"/>
        </w:rPr>
        <w:t>Műfogások a mentésben</w:t>
      </w:r>
    </w:p>
    <w:p w:rsidR="00397795" w:rsidRDefault="00397795" w:rsidP="00560D9C">
      <w:pPr>
        <w:widowControl w:val="0"/>
        <w:ind w:left="708"/>
        <w:rPr>
          <w:rFonts w:ascii="Palatino Linotype" w:hAnsi="Palatino Linotype" w:cs="Palatino Linotype"/>
          <w:kern w:val="1"/>
          <w:sz w:val="24"/>
          <w:szCs w:val="24"/>
          <w:lang w:eastAsia="hi-IN" w:bidi="hi-IN"/>
        </w:rPr>
      </w:pPr>
    </w:p>
    <w:p w:rsidR="00560D9C" w:rsidRDefault="002A5DEB" w:rsidP="00560D9C">
      <w:pPr>
        <w:pStyle w:val="Listaszerbekezds"/>
        <w:numPr>
          <w:ilvl w:val="1"/>
          <w:numId w:val="9"/>
        </w:numPr>
        <w:ind w:left="851" w:hanging="425"/>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A képzés javasolt helyszíne</w:t>
      </w:r>
    </w:p>
    <w:p w:rsidR="00397795" w:rsidRPr="00560D9C" w:rsidRDefault="00F53784" w:rsidP="00560D9C">
      <w:pPr>
        <w:pStyle w:val="Listaszerbekezds"/>
        <w:ind w:left="851"/>
        <w:rPr>
          <w:rFonts w:ascii="Palatino Linotype" w:hAnsi="Palatino Linotype" w:cs="Palatino Linotype"/>
          <w:bCs/>
          <w:kern w:val="1"/>
          <w:lang w:eastAsia="hi-IN" w:bidi="hi-IN"/>
        </w:rPr>
      </w:pPr>
      <w:r>
        <w:rPr>
          <w:rFonts w:ascii="Palatino Linotype" w:hAnsi="Palatino Linotype" w:cs="Palatino Linotype"/>
          <w:bCs/>
          <w:kern w:val="1"/>
          <w:lang w:eastAsia="hi-IN" w:bidi="hi-IN"/>
        </w:rPr>
        <w:t>Demonstrációs terem</w:t>
      </w:r>
    </w:p>
    <w:p w:rsidR="007B39CE" w:rsidRDefault="00397795">
      <w:pPr>
        <w:suppressAutoHyphens w:val="0"/>
        <w:rPr>
          <w:rFonts w:ascii="Palatino Linotype" w:hAnsi="Palatino Linotype" w:cs="Palatino Linotype"/>
          <w:b/>
          <w:bCs/>
          <w:kern w:val="1"/>
          <w:sz w:val="24"/>
          <w:szCs w:val="24"/>
          <w:lang w:eastAsia="hi-IN" w:bidi="hi-IN"/>
        </w:rPr>
      </w:pPr>
      <w:r w:rsidRPr="00AC2DF3">
        <w:rPr>
          <w:rFonts w:ascii="Palatino Linotype" w:hAnsi="Palatino Linotype" w:cs="Palatino Linotype"/>
          <w:b/>
          <w:bCs/>
          <w:kern w:val="1"/>
          <w:sz w:val="24"/>
          <w:szCs w:val="24"/>
          <w:lang w:eastAsia="hi-IN" w:bidi="hi-IN"/>
        </w:rPr>
        <w:t>A tantárgy elsajátítása során alkalmazható sajátos módszerek, tanulói tevékenységformák (ajánlás)</w:t>
      </w:r>
      <w:r w:rsidR="007B39CE">
        <w:rPr>
          <w:rFonts w:ascii="Palatino Linotype" w:hAnsi="Palatino Linotype" w:cs="Palatino Linotype"/>
          <w:b/>
          <w:bCs/>
          <w:kern w:val="1"/>
          <w:sz w:val="24"/>
          <w:szCs w:val="24"/>
          <w:lang w:eastAsia="hi-IN" w:bidi="hi-IN"/>
        </w:rPr>
        <w:br w:type="page"/>
      </w:r>
    </w:p>
    <w:p w:rsidR="00397795" w:rsidRDefault="00397795" w:rsidP="007B39CE">
      <w:pPr>
        <w:pStyle w:val="Listaszerbekezds"/>
        <w:ind w:left="851"/>
        <w:rPr>
          <w:rFonts w:ascii="Palatino Linotype" w:hAnsi="Palatino Linotype" w:cs="Palatino Linotype"/>
          <w:b/>
          <w:bCs/>
          <w:kern w:val="1"/>
          <w:sz w:val="24"/>
          <w:szCs w:val="24"/>
          <w:lang w:eastAsia="hi-IN" w:bidi="hi-IN"/>
        </w:rPr>
      </w:pPr>
    </w:p>
    <w:p w:rsidR="00397795" w:rsidRPr="00AC2DF3" w:rsidRDefault="00397795" w:rsidP="00397795">
      <w:pPr>
        <w:pStyle w:val="Listaszerbekezds"/>
        <w:numPr>
          <w:ilvl w:val="2"/>
          <w:numId w:val="9"/>
        </w:numPr>
        <w:rPr>
          <w:rFonts w:ascii="Palatino Linotype" w:hAnsi="Palatino Linotype" w:cs="Palatino Linotype"/>
          <w:b/>
          <w:bCs/>
          <w:i/>
          <w:iCs/>
          <w:kern w:val="1"/>
          <w:sz w:val="24"/>
          <w:szCs w:val="24"/>
          <w:lang w:eastAsia="hi-IN" w:bidi="hi-IN"/>
        </w:rPr>
      </w:pPr>
      <w:r w:rsidRPr="00AC2DF3">
        <w:rPr>
          <w:rFonts w:ascii="Palatino Linotype" w:hAnsi="Palatino Linotype" w:cs="Palatino Linotype"/>
          <w:b/>
          <w:bCs/>
          <w:i/>
          <w:iCs/>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97795" w:rsidRPr="00D912F8" w:rsidTr="00397795">
        <w:trPr>
          <w:cantSplit/>
          <w:trHeight w:val="921"/>
          <w:jc w:val="center"/>
        </w:trPr>
        <w:tc>
          <w:tcPr>
            <w:tcW w:w="828" w:type="dxa"/>
            <w:vMerge w:val="restart"/>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3621" w:type="dxa"/>
            <w:vMerge w:val="restart"/>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tevékenységforma</w:t>
            </w:r>
          </w:p>
        </w:tc>
        <w:tc>
          <w:tcPr>
            <w:tcW w:w="2370" w:type="dxa"/>
            <w:gridSpan w:val="3"/>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 szervezési kerete</w:t>
            </w:r>
          </w:p>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(differenciálási módok)</w:t>
            </w:r>
          </w:p>
        </w:tc>
        <w:tc>
          <w:tcPr>
            <w:tcW w:w="2190" w:type="dxa"/>
            <w:vMerge w:val="restart"/>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397795" w:rsidRPr="00D912F8" w:rsidTr="00397795">
        <w:trPr>
          <w:cantSplit/>
          <w:trHeight w:val="1076"/>
          <w:jc w:val="center"/>
        </w:trPr>
        <w:tc>
          <w:tcPr>
            <w:tcW w:w="828" w:type="dxa"/>
            <w:vMerge/>
            <w:vAlign w:val="center"/>
          </w:tcPr>
          <w:p w:rsidR="00397795" w:rsidRPr="00D912F8" w:rsidRDefault="00397795" w:rsidP="00397795">
            <w:pPr>
              <w:jc w:val="center"/>
              <w:rPr>
                <w:rFonts w:ascii="Palatino Linotype" w:hAnsi="Palatino Linotype" w:cs="Palatino Linotype"/>
                <w:b/>
                <w:bCs/>
                <w:sz w:val="20"/>
                <w:szCs w:val="20"/>
              </w:rPr>
            </w:pPr>
          </w:p>
        </w:tc>
        <w:tc>
          <w:tcPr>
            <w:tcW w:w="3621" w:type="dxa"/>
            <w:vMerge/>
            <w:vAlign w:val="center"/>
          </w:tcPr>
          <w:p w:rsidR="00397795" w:rsidRPr="00D912F8" w:rsidRDefault="00397795" w:rsidP="00397795">
            <w:pPr>
              <w:rPr>
                <w:rFonts w:ascii="Palatino Linotype" w:hAnsi="Palatino Linotype" w:cs="Palatino Linotype"/>
                <w:b/>
                <w:bCs/>
                <w:sz w:val="20"/>
                <w:szCs w:val="20"/>
              </w:rPr>
            </w:pPr>
          </w:p>
        </w:tc>
        <w:tc>
          <w:tcPr>
            <w:tcW w:w="809" w:type="dxa"/>
            <w:textDirection w:val="btLr"/>
            <w:vAlign w:val="center"/>
          </w:tcPr>
          <w:p w:rsidR="00397795" w:rsidRPr="00D912F8" w:rsidRDefault="00397795" w:rsidP="00397795">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798" w:type="dxa"/>
            <w:textDirection w:val="btLr"/>
            <w:vAlign w:val="center"/>
          </w:tcPr>
          <w:p w:rsidR="00397795" w:rsidRPr="00D912F8" w:rsidRDefault="00397795" w:rsidP="00397795">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p w:rsidR="00397795" w:rsidRPr="00D912F8" w:rsidRDefault="00397795" w:rsidP="00397795">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bontás</w:t>
            </w:r>
          </w:p>
        </w:tc>
        <w:tc>
          <w:tcPr>
            <w:tcW w:w="763" w:type="dxa"/>
            <w:textDirection w:val="btLr"/>
            <w:vAlign w:val="center"/>
          </w:tcPr>
          <w:p w:rsidR="00397795" w:rsidRPr="00D912F8" w:rsidRDefault="00397795" w:rsidP="00397795">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p w:rsidR="00397795" w:rsidRPr="00D912F8" w:rsidRDefault="00397795" w:rsidP="00397795">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keret</w:t>
            </w:r>
          </w:p>
        </w:tc>
        <w:tc>
          <w:tcPr>
            <w:tcW w:w="2190" w:type="dxa"/>
            <w:vMerge/>
            <w:vAlign w:val="center"/>
          </w:tcPr>
          <w:p w:rsidR="00397795" w:rsidRPr="00D912F8" w:rsidRDefault="00397795" w:rsidP="00397795">
            <w:pPr>
              <w:jc w:val="center"/>
              <w:rPr>
                <w:rFonts w:ascii="Palatino Linotype" w:hAnsi="Palatino Linotype" w:cs="Palatino Linotype"/>
                <w:b/>
                <w:bCs/>
                <w:sz w:val="20"/>
                <w:szCs w:val="20"/>
              </w:rPr>
            </w:pPr>
          </w:p>
        </w:tc>
      </w:tr>
      <w:tr w:rsidR="00397795" w:rsidRPr="00D912F8" w:rsidTr="00397795">
        <w:trPr>
          <w:jc w:val="center"/>
        </w:trPr>
        <w:tc>
          <w:tcPr>
            <w:tcW w:w="828" w:type="dxa"/>
            <w:shd w:val="clear" w:color="auto" w:fill="D9D9D9"/>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w:t>
            </w:r>
          </w:p>
        </w:tc>
        <w:tc>
          <w:tcPr>
            <w:tcW w:w="3621" w:type="dxa"/>
            <w:shd w:val="clear" w:color="auto" w:fill="D9D9D9"/>
            <w:vAlign w:val="center"/>
          </w:tcPr>
          <w:p w:rsidR="00397795" w:rsidRPr="00D912F8" w:rsidRDefault="00397795" w:rsidP="00397795">
            <w:pPr>
              <w:rPr>
                <w:rFonts w:ascii="Palatino Linotype" w:hAnsi="Palatino Linotype" w:cs="Palatino Linotype"/>
                <w:b/>
                <w:bCs/>
                <w:sz w:val="20"/>
                <w:szCs w:val="20"/>
              </w:rPr>
            </w:pPr>
            <w:r w:rsidRPr="00D912F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798"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763"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2190"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Olvasott szöveg feladattal vezetett feldolgozása</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Olvasott szöveg feldolgozása jegyzeteléssel</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560D9C" w:rsidP="00397795">
            <w:pPr>
              <w:jc w:val="center"/>
              <w:rPr>
                <w:rFonts w:ascii="Palatino Linotype" w:hAnsi="Palatino Linotype" w:cs="Palatino Linotype"/>
                <w:sz w:val="20"/>
                <w:szCs w:val="20"/>
              </w:rPr>
            </w:pPr>
            <w:r>
              <w:rPr>
                <w:rFonts w:ascii="Palatino Linotype" w:hAnsi="Palatino Linotype" w:cs="Palatino Linotype"/>
                <w:sz w:val="20"/>
                <w:szCs w:val="20"/>
              </w:rPr>
              <w:t>1.4</w:t>
            </w:r>
            <w:r w:rsidR="00397795" w:rsidRPr="00D912F8">
              <w:rPr>
                <w:rFonts w:ascii="Palatino Linotype" w:hAnsi="Palatino Linotype" w:cs="Palatino Linotype"/>
                <w:sz w:val="20"/>
                <w:szCs w:val="20"/>
              </w:rPr>
              <w:t>.</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Információk feladattal vezetett rendszerezése</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shd w:val="clear" w:color="auto" w:fill="D9D9D9"/>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2.</w:t>
            </w:r>
          </w:p>
        </w:tc>
        <w:tc>
          <w:tcPr>
            <w:tcW w:w="3621" w:type="dxa"/>
            <w:shd w:val="clear" w:color="auto" w:fill="D9D9D9"/>
            <w:vAlign w:val="center"/>
          </w:tcPr>
          <w:p w:rsidR="00397795" w:rsidRPr="00D912F8" w:rsidRDefault="00397795" w:rsidP="00397795">
            <w:pPr>
              <w:rPr>
                <w:rFonts w:ascii="Palatino Linotype" w:hAnsi="Palatino Linotype" w:cs="Palatino Linotype"/>
                <w:b/>
                <w:bCs/>
                <w:sz w:val="20"/>
                <w:szCs w:val="20"/>
              </w:rPr>
            </w:pPr>
            <w:r w:rsidRPr="00D912F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798"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763"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2190"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2.1.</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Írásos elemzések készítése</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2.2.</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Leírás készítése</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2.3.</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Válaszolás írásban mondatszintű kérdésekre</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2.4.</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Tesztfeladat megoldása</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2.5.</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Szöveges előadás egyéni felkészüléssel</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2.6.</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Tapasztalatok utólagos ismertetése szóban</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2.7.</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Tapasztalatok helyszíni ismertetése szóban</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shd w:val="clear" w:color="auto" w:fill="D9D9D9"/>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3.</w:t>
            </w:r>
          </w:p>
        </w:tc>
        <w:tc>
          <w:tcPr>
            <w:tcW w:w="3621" w:type="dxa"/>
            <w:shd w:val="clear" w:color="auto" w:fill="D9D9D9"/>
            <w:vAlign w:val="center"/>
          </w:tcPr>
          <w:p w:rsidR="00397795" w:rsidRPr="00D912F8" w:rsidRDefault="00397795" w:rsidP="00397795">
            <w:pPr>
              <w:rPr>
                <w:rFonts w:ascii="Palatino Linotype" w:hAnsi="Palatino Linotype" w:cs="Palatino Linotype"/>
                <w:b/>
                <w:bCs/>
                <w:sz w:val="20"/>
                <w:szCs w:val="20"/>
              </w:rPr>
            </w:pPr>
            <w:r w:rsidRPr="00D912F8">
              <w:rPr>
                <w:rFonts w:ascii="Palatino Linotype" w:hAnsi="Palatino Linotype" w:cs="Palatino Linotype"/>
                <w:b/>
                <w:bCs/>
                <w:sz w:val="20"/>
                <w:szCs w:val="20"/>
              </w:rPr>
              <w:t>Csoportos munkaformák körében</w:t>
            </w:r>
          </w:p>
        </w:tc>
        <w:tc>
          <w:tcPr>
            <w:tcW w:w="809"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798"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763"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c>
          <w:tcPr>
            <w:tcW w:w="2190" w:type="dxa"/>
            <w:shd w:val="clear" w:color="auto" w:fill="D9D9D9"/>
            <w:vAlign w:val="center"/>
          </w:tcPr>
          <w:p w:rsidR="00397795" w:rsidRPr="00D912F8" w:rsidRDefault="00397795" w:rsidP="00397795">
            <w:pPr>
              <w:jc w:val="center"/>
              <w:rPr>
                <w:rFonts w:ascii="Palatino Linotype" w:hAnsi="Palatino Linotype" w:cs="Palatino Linotype"/>
                <w:sz w:val="20"/>
                <w:szCs w:val="20"/>
              </w:rPr>
            </w:pP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3.1.</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Feladattal vezetett kiscsoportos szövegfeldolgozás</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3.2</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Kiscsoportos szakmai munkavégzés irányítással</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3.3.</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Csoportos helyzetgyakorlat</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397795">
        <w:trPr>
          <w:jc w:val="center"/>
        </w:trPr>
        <w:tc>
          <w:tcPr>
            <w:tcW w:w="82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3.4.</w:t>
            </w:r>
          </w:p>
        </w:tc>
        <w:tc>
          <w:tcPr>
            <w:tcW w:w="3621"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Csoportos versenyjáték</w:t>
            </w:r>
          </w:p>
        </w:tc>
        <w:tc>
          <w:tcPr>
            <w:tcW w:w="809" w:type="dxa"/>
            <w:vAlign w:val="center"/>
          </w:tcPr>
          <w:p w:rsidR="00397795" w:rsidRPr="00D912F8" w:rsidRDefault="00397795" w:rsidP="00397795">
            <w:pPr>
              <w:jc w:val="center"/>
              <w:rPr>
                <w:rFonts w:ascii="Palatino Linotype" w:hAnsi="Palatino Linotype" w:cs="Palatino Linotype"/>
                <w:sz w:val="20"/>
                <w:szCs w:val="20"/>
              </w:rPr>
            </w:pPr>
          </w:p>
        </w:tc>
        <w:tc>
          <w:tcPr>
            <w:tcW w:w="798"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397795" w:rsidRPr="00D912F8" w:rsidRDefault="00397795" w:rsidP="00397795">
            <w:pPr>
              <w:jc w:val="center"/>
              <w:rPr>
                <w:rFonts w:ascii="Palatino Linotype" w:hAnsi="Palatino Linotype" w:cs="Palatino Linotype"/>
                <w:sz w:val="20"/>
                <w:szCs w:val="20"/>
              </w:rPr>
            </w:pPr>
          </w:p>
        </w:tc>
        <w:tc>
          <w:tcPr>
            <w:tcW w:w="2190"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7B39CE" w:rsidRDefault="007B39CE">
      <w:pPr>
        <w:suppressAutoHyphens w:val="0"/>
        <w:rPr>
          <w:rFonts w:ascii="Palatino Linotype" w:hAnsi="Palatino Linotype" w:cs="Palatino Linotype"/>
          <w:b/>
          <w:bCs/>
          <w:i/>
          <w:iCs/>
          <w:kern w:val="1"/>
          <w:sz w:val="24"/>
          <w:szCs w:val="24"/>
          <w:lang w:eastAsia="hi-IN" w:bidi="hi-IN"/>
        </w:rPr>
      </w:pPr>
      <w:r>
        <w:rPr>
          <w:rFonts w:ascii="Palatino Linotype" w:hAnsi="Palatino Linotype" w:cs="Palatino Linotype"/>
          <w:b/>
          <w:bCs/>
          <w:i/>
          <w:iCs/>
          <w:kern w:val="1"/>
          <w:sz w:val="24"/>
          <w:szCs w:val="24"/>
          <w:lang w:eastAsia="hi-IN" w:bidi="hi-IN"/>
        </w:rPr>
        <w:br w:type="page"/>
      </w:r>
    </w:p>
    <w:p w:rsidR="00397795" w:rsidRPr="00D912F8" w:rsidRDefault="00397795" w:rsidP="00397795">
      <w:pPr>
        <w:widowControl w:val="0"/>
        <w:rPr>
          <w:rFonts w:ascii="Palatino Linotype" w:hAnsi="Palatino Linotype" w:cs="Palatino Linotype"/>
          <w:b/>
          <w:bCs/>
          <w:i/>
          <w:iCs/>
          <w:kern w:val="1"/>
          <w:sz w:val="24"/>
          <w:szCs w:val="24"/>
          <w:lang w:eastAsia="hi-IN" w:bidi="hi-IN"/>
        </w:rPr>
      </w:pPr>
    </w:p>
    <w:p w:rsidR="00397795" w:rsidRPr="00AC2DF3" w:rsidRDefault="00397795" w:rsidP="00397795">
      <w:pPr>
        <w:pStyle w:val="Listaszerbekezds"/>
        <w:numPr>
          <w:ilvl w:val="2"/>
          <w:numId w:val="9"/>
        </w:numPr>
        <w:rPr>
          <w:rFonts w:ascii="Palatino Linotype" w:hAnsi="Palatino Linotype" w:cs="Palatino Linotype"/>
          <w:b/>
          <w:bCs/>
          <w:i/>
          <w:iCs/>
          <w:kern w:val="1"/>
          <w:sz w:val="24"/>
          <w:szCs w:val="24"/>
          <w:lang w:eastAsia="hi-IN" w:bidi="hi-IN"/>
        </w:rPr>
      </w:pPr>
      <w:r w:rsidRPr="00AC2DF3">
        <w:rPr>
          <w:rFonts w:ascii="Palatino Linotype" w:hAnsi="Palatino Linotype" w:cs="Palatino Linotype"/>
          <w:b/>
          <w:bCs/>
          <w:i/>
          <w:iCs/>
          <w:kern w:val="1"/>
          <w:sz w:val="24"/>
          <w:szCs w:val="24"/>
          <w:lang w:eastAsia="hi-IN" w:bidi="hi-IN"/>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409"/>
        <w:gridCol w:w="945"/>
        <w:gridCol w:w="945"/>
        <w:gridCol w:w="945"/>
        <w:gridCol w:w="2659"/>
      </w:tblGrid>
      <w:tr w:rsidR="00397795" w:rsidRPr="00D912F8" w:rsidTr="00560D9C">
        <w:trPr>
          <w:jc w:val="center"/>
        </w:trPr>
        <w:tc>
          <w:tcPr>
            <w:tcW w:w="1276" w:type="dxa"/>
            <w:vMerge w:val="restart"/>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2409" w:type="dxa"/>
            <w:vMerge w:val="restart"/>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xml:space="preserve">Alkalmazott oktatási </w:t>
            </w:r>
          </w:p>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módszer neve</w:t>
            </w:r>
          </w:p>
        </w:tc>
        <w:tc>
          <w:tcPr>
            <w:tcW w:w="2835" w:type="dxa"/>
            <w:gridSpan w:val="3"/>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 tanulói tevékenység szervezeti kerete</w:t>
            </w:r>
          </w:p>
        </w:tc>
        <w:tc>
          <w:tcPr>
            <w:tcW w:w="2659" w:type="dxa"/>
            <w:vMerge w:val="restart"/>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397795" w:rsidRPr="00D912F8" w:rsidTr="00560D9C">
        <w:trPr>
          <w:jc w:val="center"/>
        </w:trPr>
        <w:tc>
          <w:tcPr>
            <w:tcW w:w="1276" w:type="dxa"/>
            <w:vMerge/>
            <w:vAlign w:val="center"/>
          </w:tcPr>
          <w:p w:rsidR="00397795" w:rsidRPr="00D912F8" w:rsidRDefault="00397795" w:rsidP="00397795">
            <w:pPr>
              <w:jc w:val="center"/>
              <w:rPr>
                <w:rFonts w:ascii="Palatino Linotype" w:hAnsi="Palatino Linotype" w:cs="Palatino Linotype"/>
                <w:b/>
                <w:bCs/>
                <w:sz w:val="20"/>
                <w:szCs w:val="20"/>
              </w:rPr>
            </w:pPr>
          </w:p>
        </w:tc>
        <w:tc>
          <w:tcPr>
            <w:tcW w:w="2409" w:type="dxa"/>
            <w:vMerge/>
            <w:vAlign w:val="center"/>
          </w:tcPr>
          <w:p w:rsidR="00397795" w:rsidRPr="00D912F8" w:rsidRDefault="00397795" w:rsidP="00397795">
            <w:pPr>
              <w:rPr>
                <w:rFonts w:ascii="Palatino Linotype" w:hAnsi="Palatino Linotype" w:cs="Palatino Linotype"/>
                <w:b/>
                <w:bCs/>
                <w:sz w:val="20"/>
                <w:szCs w:val="20"/>
              </w:rPr>
            </w:pPr>
          </w:p>
        </w:tc>
        <w:tc>
          <w:tcPr>
            <w:tcW w:w="945" w:type="dxa"/>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945" w:type="dxa"/>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tc>
        <w:tc>
          <w:tcPr>
            <w:tcW w:w="945" w:type="dxa"/>
            <w:vAlign w:val="center"/>
          </w:tcPr>
          <w:p w:rsidR="00397795" w:rsidRPr="00D912F8" w:rsidRDefault="00397795" w:rsidP="00397795">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tc>
        <w:tc>
          <w:tcPr>
            <w:tcW w:w="2659" w:type="dxa"/>
            <w:vMerge/>
            <w:vAlign w:val="center"/>
          </w:tcPr>
          <w:p w:rsidR="00397795" w:rsidRPr="00D912F8" w:rsidRDefault="00397795" w:rsidP="00397795">
            <w:pPr>
              <w:jc w:val="center"/>
              <w:rPr>
                <w:rFonts w:ascii="Palatino Linotype" w:hAnsi="Palatino Linotype" w:cs="Palatino Linotype"/>
                <w:b/>
                <w:bCs/>
                <w:sz w:val="20"/>
                <w:szCs w:val="20"/>
              </w:rPr>
            </w:pP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1.1</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magyarázat</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elbeszélés</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kiselőadás</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1.4.</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megbeszélés</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1.5.</w:t>
            </w:r>
          </w:p>
        </w:tc>
        <w:tc>
          <w:tcPr>
            <w:tcW w:w="2409" w:type="dxa"/>
            <w:vAlign w:val="center"/>
          </w:tcPr>
          <w:p w:rsidR="00397795" w:rsidRPr="00D912F8" w:rsidRDefault="00397795" w:rsidP="00397795">
            <w:pPr>
              <w:rPr>
                <w:rFonts w:ascii="Palatino Linotype" w:hAnsi="Palatino Linotype" w:cs="Palatino Linotype"/>
                <w:sz w:val="20"/>
                <w:szCs w:val="20"/>
              </w:rPr>
            </w:pPr>
            <w:r>
              <w:rPr>
                <w:rFonts w:ascii="Palatino Linotype" w:hAnsi="Palatino Linotype" w:cs="Palatino Linotype"/>
                <w:sz w:val="20"/>
                <w:szCs w:val="20"/>
              </w:rPr>
              <w:t>v</w:t>
            </w:r>
            <w:r w:rsidRPr="00D912F8">
              <w:rPr>
                <w:rFonts w:ascii="Palatino Linotype" w:hAnsi="Palatino Linotype" w:cs="Palatino Linotype"/>
                <w:sz w:val="20"/>
                <w:szCs w:val="20"/>
              </w:rPr>
              <w:t>ita</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1.6.</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szemléltetés</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1.7.</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projekt</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1.8.</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kooperatív tanulás</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1.9.</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szimuláció</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1.10.</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szerepjáték</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F53784" w:rsidP="00397795">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397795" w:rsidRPr="00D912F8" w:rsidTr="00560D9C">
        <w:trPr>
          <w:jc w:val="center"/>
        </w:trPr>
        <w:tc>
          <w:tcPr>
            <w:tcW w:w="1276"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1.11.</w:t>
            </w:r>
          </w:p>
        </w:tc>
        <w:tc>
          <w:tcPr>
            <w:tcW w:w="2409" w:type="dxa"/>
            <w:vAlign w:val="center"/>
          </w:tcPr>
          <w:p w:rsidR="00397795" w:rsidRPr="00D912F8" w:rsidRDefault="00397795" w:rsidP="00397795">
            <w:pPr>
              <w:rPr>
                <w:rFonts w:ascii="Palatino Linotype" w:hAnsi="Palatino Linotype" w:cs="Palatino Linotype"/>
                <w:sz w:val="20"/>
                <w:szCs w:val="20"/>
              </w:rPr>
            </w:pPr>
            <w:r w:rsidRPr="00D912F8">
              <w:rPr>
                <w:rFonts w:ascii="Palatino Linotype" w:hAnsi="Palatino Linotype" w:cs="Palatino Linotype"/>
                <w:sz w:val="20"/>
                <w:szCs w:val="20"/>
              </w:rPr>
              <w:t>házi feladat</w:t>
            </w: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945" w:type="dxa"/>
            <w:vAlign w:val="center"/>
          </w:tcPr>
          <w:p w:rsidR="00397795" w:rsidRPr="00D912F8" w:rsidRDefault="00397795" w:rsidP="00397795">
            <w:pPr>
              <w:jc w:val="center"/>
              <w:rPr>
                <w:rFonts w:ascii="Palatino Linotype" w:hAnsi="Palatino Linotype" w:cs="Palatino Linotype"/>
                <w:sz w:val="20"/>
                <w:szCs w:val="20"/>
              </w:rPr>
            </w:pPr>
          </w:p>
        </w:tc>
        <w:tc>
          <w:tcPr>
            <w:tcW w:w="2659" w:type="dxa"/>
            <w:vAlign w:val="center"/>
          </w:tcPr>
          <w:p w:rsidR="00397795" w:rsidRPr="00D912F8" w:rsidRDefault="00397795" w:rsidP="00397795">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397795" w:rsidRPr="00D912F8" w:rsidRDefault="00397795" w:rsidP="00397795">
      <w:pPr>
        <w:widowControl w:val="0"/>
        <w:ind w:left="966"/>
        <w:rPr>
          <w:rFonts w:ascii="Palatino Linotype" w:hAnsi="Palatino Linotype" w:cs="Palatino Linotype"/>
          <w:b/>
          <w:bCs/>
          <w:i/>
          <w:iCs/>
          <w:sz w:val="24"/>
          <w:szCs w:val="24"/>
        </w:rPr>
      </w:pPr>
    </w:p>
    <w:p w:rsidR="00397795" w:rsidRPr="00D912F8" w:rsidRDefault="00397795" w:rsidP="00397795">
      <w:pPr>
        <w:widowControl w:val="0"/>
        <w:ind w:left="792"/>
        <w:rPr>
          <w:rFonts w:ascii="Palatino Linotype" w:hAnsi="Palatino Linotype" w:cs="Palatino Linotype"/>
          <w:b/>
          <w:bCs/>
          <w:kern w:val="1"/>
          <w:sz w:val="24"/>
          <w:szCs w:val="24"/>
          <w:lang w:eastAsia="hi-IN" w:bidi="hi-IN"/>
        </w:rPr>
      </w:pPr>
    </w:p>
    <w:p w:rsidR="00397795" w:rsidRDefault="00397795" w:rsidP="00397795">
      <w:pPr>
        <w:pStyle w:val="Listaszerbekezds"/>
        <w:numPr>
          <w:ilvl w:val="1"/>
          <w:numId w:val="9"/>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A tantárgy értékelésének módja</w:t>
      </w:r>
    </w:p>
    <w:p w:rsidR="00397795" w:rsidRPr="00560D9C" w:rsidRDefault="00397795" w:rsidP="00397795">
      <w:pPr>
        <w:widowControl w:val="0"/>
        <w:autoSpaceDE w:val="0"/>
        <w:jc w:val="both"/>
        <w:rPr>
          <w:rFonts w:ascii="Palatino Linotype" w:hAnsi="Palatino Linotype" w:cs="Palatino Linotype"/>
        </w:rPr>
      </w:pPr>
      <w:r w:rsidRPr="00560D9C">
        <w:rPr>
          <w:rFonts w:ascii="Palatino Linotype" w:hAnsi="Palatino Linotype" w:cs="Palatino Linotype"/>
          <w:iCs/>
          <w:kern w:val="1"/>
          <w:lang w:eastAsia="hi-IN" w:bidi="hi-IN"/>
        </w:rPr>
        <w:t>A nemzeti köznevelésről szóló 2011. évi CXC. törvény. 54. § (2) a</w:t>
      </w:r>
      <w:r w:rsidR="00560D9C" w:rsidRPr="00560D9C">
        <w:rPr>
          <w:rFonts w:ascii="Palatino Linotype" w:hAnsi="Palatino Linotype" w:cs="Palatino Linotype"/>
          <w:iCs/>
          <w:kern w:val="1"/>
          <w:lang w:eastAsia="hi-IN" w:bidi="hi-IN"/>
        </w:rPr>
        <w:t>) pontja szerinti értékeléssel.</w:t>
      </w:r>
    </w:p>
    <w:p w:rsidR="00397795" w:rsidRDefault="00397795" w:rsidP="00397795">
      <w:pPr>
        <w:widowControl w:val="0"/>
        <w:rPr>
          <w:rFonts w:ascii="Palatino Linotype" w:hAnsi="Palatino Linotype" w:cs="Palatino Linotype"/>
          <w:kern w:val="1"/>
          <w:sz w:val="24"/>
          <w:szCs w:val="24"/>
          <w:lang w:eastAsia="hi-IN" w:bidi="hi-IN"/>
        </w:rPr>
      </w:pPr>
    </w:p>
    <w:p w:rsidR="00397795" w:rsidRPr="00D912F8" w:rsidRDefault="00397795" w:rsidP="00397795">
      <w:pPr>
        <w:widowControl w:val="0"/>
        <w:ind w:left="1418"/>
        <w:rPr>
          <w:rFonts w:ascii="Palatino Linotype" w:hAnsi="Palatino Linotype" w:cs="Palatino Linotype"/>
          <w:b/>
          <w:bCs/>
          <w:kern w:val="1"/>
          <w:sz w:val="24"/>
          <w:szCs w:val="24"/>
          <w:lang w:eastAsia="hi-IN" w:bidi="hi-IN"/>
        </w:rPr>
      </w:pPr>
      <w:r w:rsidRPr="00D912F8">
        <w:rPr>
          <w:rFonts w:ascii="Palatino Linotype" w:hAnsi="Palatino Linotype" w:cs="Palatino Linotype"/>
          <w:kern w:val="1"/>
          <w:sz w:val="24"/>
          <w:szCs w:val="24"/>
          <w:lang w:eastAsia="hi-IN" w:bidi="hi-IN"/>
        </w:rPr>
        <w:tab/>
      </w:r>
    </w:p>
    <w:p w:rsidR="00E36599" w:rsidRDefault="00E36599">
      <w:pPr>
        <w:suppressAutoHyphens w:val="0"/>
        <w:rPr>
          <w:rFonts w:ascii="Palatino Linotype" w:hAnsi="Palatino Linotype" w:cs="Palatino Linotype"/>
          <w:b/>
          <w:bCs/>
          <w:sz w:val="44"/>
          <w:szCs w:val="44"/>
        </w:rPr>
      </w:pPr>
      <w:r>
        <w:rPr>
          <w:rFonts w:ascii="Palatino Linotype" w:hAnsi="Palatino Linotype" w:cs="Palatino Linotype"/>
          <w:b/>
          <w:bCs/>
          <w:sz w:val="44"/>
          <w:szCs w:val="44"/>
        </w:rPr>
        <w:br w:type="page"/>
      </w:r>
    </w:p>
    <w:p w:rsidR="0007402B" w:rsidRDefault="0007402B">
      <w:pPr>
        <w:widowControl w:val="0"/>
        <w:jc w:val="center"/>
        <w:rPr>
          <w:rFonts w:ascii="Palatino Linotype" w:hAnsi="Palatino Linotype" w:cs="Palatino Linotype"/>
          <w:b/>
          <w:bCs/>
          <w:sz w:val="44"/>
          <w:szCs w:val="44"/>
        </w:rPr>
      </w:pPr>
    </w:p>
    <w:p w:rsidR="0007402B" w:rsidRDefault="0007402B">
      <w:pPr>
        <w:widowControl w:val="0"/>
        <w:jc w:val="center"/>
        <w:rPr>
          <w:rFonts w:ascii="Palatino Linotype" w:hAnsi="Palatino Linotype" w:cs="Palatino Linotype"/>
          <w:b/>
          <w:bCs/>
          <w:sz w:val="44"/>
          <w:szCs w:val="44"/>
        </w:rPr>
      </w:pPr>
    </w:p>
    <w:p w:rsidR="0007402B" w:rsidRDefault="0007402B">
      <w:pPr>
        <w:widowControl w:val="0"/>
        <w:jc w:val="center"/>
        <w:rPr>
          <w:rFonts w:ascii="Palatino Linotype" w:hAnsi="Palatino Linotype" w:cs="Palatino Linotype"/>
          <w:b/>
          <w:bCs/>
          <w:sz w:val="44"/>
          <w:szCs w:val="44"/>
        </w:rPr>
      </w:pPr>
    </w:p>
    <w:p w:rsidR="0007402B" w:rsidRDefault="0007402B">
      <w:pPr>
        <w:widowControl w:val="0"/>
        <w:jc w:val="center"/>
        <w:rPr>
          <w:rFonts w:ascii="Palatino Linotype" w:hAnsi="Palatino Linotype" w:cs="Palatino Linotype"/>
          <w:b/>
          <w:bCs/>
          <w:sz w:val="44"/>
          <w:szCs w:val="44"/>
        </w:rPr>
      </w:pPr>
    </w:p>
    <w:p w:rsidR="0007402B" w:rsidRPr="00D912F8" w:rsidRDefault="0007402B">
      <w:pPr>
        <w:widowControl w:val="0"/>
        <w:jc w:val="center"/>
        <w:rPr>
          <w:rFonts w:ascii="Palatino Linotype" w:hAnsi="Palatino Linotype" w:cs="Palatino Linotype"/>
          <w:b/>
          <w:bCs/>
          <w:sz w:val="44"/>
          <w:szCs w:val="44"/>
        </w:rPr>
      </w:pPr>
      <w:r w:rsidRPr="00D912F8">
        <w:rPr>
          <w:rFonts w:ascii="Palatino Linotype" w:hAnsi="Palatino Linotype" w:cs="Palatino Linotype"/>
          <w:b/>
          <w:bCs/>
          <w:sz w:val="44"/>
          <w:szCs w:val="44"/>
        </w:rPr>
        <w:t xml:space="preserve">A </w:t>
      </w:r>
    </w:p>
    <w:p w:rsidR="0007402B" w:rsidRPr="00D912F8" w:rsidRDefault="0007402B">
      <w:pPr>
        <w:widowControl w:val="0"/>
        <w:jc w:val="center"/>
        <w:rPr>
          <w:rFonts w:ascii="Palatino Linotype" w:hAnsi="Palatino Linotype" w:cs="Palatino Linotype"/>
          <w:sz w:val="44"/>
          <w:szCs w:val="44"/>
        </w:rPr>
      </w:pPr>
      <w:proofErr w:type="gramStart"/>
      <w:r w:rsidRPr="00D912F8">
        <w:rPr>
          <w:rFonts w:ascii="Palatino Linotype" w:hAnsi="Palatino Linotype" w:cs="Palatino Linotype"/>
          <w:b/>
          <w:bCs/>
          <w:sz w:val="44"/>
          <w:szCs w:val="44"/>
        </w:rPr>
        <w:t>11111-12  azonosító</w:t>
      </w:r>
      <w:proofErr w:type="gramEnd"/>
      <w:r w:rsidRPr="00D912F8">
        <w:rPr>
          <w:rFonts w:ascii="Palatino Linotype" w:hAnsi="Palatino Linotype" w:cs="Palatino Linotype"/>
          <w:b/>
          <w:bCs/>
          <w:sz w:val="44"/>
          <w:szCs w:val="44"/>
        </w:rPr>
        <w:t xml:space="preserve"> számú</w:t>
      </w:r>
    </w:p>
    <w:p w:rsidR="0007402B" w:rsidRPr="00D912F8" w:rsidRDefault="0007402B">
      <w:pPr>
        <w:widowControl w:val="0"/>
        <w:jc w:val="center"/>
        <w:rPr>
          <w:rFonts w:ascii="Palatino Linotype" w:hAnsi="Palatino Linotype" w:cs="Palatino Linotype"/>
          <w:sz w:val="44"/>
          <w:szCs w:val="44"/>
        </w:rPr>
      </w:pPr>
    </w:p>
    <w:p w:rsidR="0007402B" w:rsidRPr="00D912F8" w:rsidRDefault="0007402B">
      <w:pPr>
        <w:widowControl w:val="0"/>
        <w:jc w:val="center"/>
        <w:rPr>
          <w:rFonts w:ascii="Palatino Linotype" w:hAnsi="Palatino Linotype" w:cs="Palatino Linotype"/>
          <w:b/>
          <w:bCs/>
          <w:sz w:val="44"/>
          <w:szCs w:val="44"/>
        </w:rPr>
      </w:pPr>
      <w:r w:rsidRPr="00D912F8">
        <w:rPr>
          <w:rFonts w:ascii="Palatino Linotype" w:hAnsi="Palatino Linotype" w:cs="Palatino Linotype"/>
          <w:b/>
          <w:bCs/>
          <w:sz w:val="44"/>
          <w:szCs w:val="44"/>
        </w:rPr>
        <w:t>Ápolástani alapismeretek</w:t>
      </w:r>
    </w:p>
    <w:p w:rsidR="0007402B" w:rsidRPr="00D912F8" w:rsidRDefault="0007402B">
      <w:pPr>
        <w:widowControl w:val="0"/>
        <w:jc w:val="center"/>
        <w:rPr>
          <w:rFonts w:ascii="Palatino Linotype" w:hAnsi="Palatino Linotype" w:cs="Palatino Linotype"/>
          <w:b/>
          <w:bCs/>
          <w:sz w:val="44"/>
          <w:szCs w:val="44"/>
        </w:rPr>
      </w:pPr>
      <w:proofErr w:type="gramStart"/>
      <w:r w:rsidRPr="00D912F8">
        <w:rPr>
          <w:rFonts w:ascii="Palatino Linotype" w:hAnsi="Palatino Linotype" w:cs="Palatino Linotype"/>
          <w:b/>
          <w:bCs/>
          <w:sz w:val="44"/>
          <w:szCs w:val="44"/>
        </w:rPr>
        <w:t>megnevezésű</w:t>
      </w:r>
      <w:proofErr w:type="gramEnd"/>
    </w:p>
    <w:p w:rsidR="0007402B" w:rsidRPr="00D912F8" w:rsidRDefault="0007402B">
      <w:pPr>
        <w:widowControl w:val="0"/>
        <w:jc w:val="center"/>
        <w:rPr>
          <w:rFonts w:ascii="Palatino Linotype" w:hAnsi="Palatino Linotype" w:cs="Palatino Linotype"/>
          <w:b/>
          <w:bCs/>
          <w:sz w:val="44"/>
          <w:szCs w:val="44"/>
        </w:rPr>
      </w:pPr>
    </w:p>
    <w:p w:rsidR="0007402B" w:rsidRPr="00D912F8" w:rsidRDefault="0007402B">
      <w:pPr>
        <w:widowControl w:val="0"/>
        <w:jc w:val="center"/>
        <w:rPr>
          <w:rFonts w:ascii="Palatino Linotype" w:hAnsi="Palatino Linotype" w:cs="Palatino Linotype"/>
          <w:b/>
          <w:bCs/>
          <w:kern w:val="1"/>
          <w:sz w:val="44"/>
          <w:szCs w:val="44"/>
          <w:lang w:eastAsia="hi-IN" w:bidi="hi-IN"/>
        </w:rPr>
      </w:pPr>
      <w:proofErr w:type="gramStart"/>
      <w:r w:rsidRPr="00D912F8">
        <w:rPr>
          <w:rFonts w:ascii="Palatino Linotype" w:hAnsi="Palatino Linotype" w:cs="Palatino Linotype"/>
          <w:b/>
          <w:bCs/>
          <w:kern w:val="1"/>
          <w:sz w:val="44"/>
          <w:szCs w:val="44"/>
          <w:lang w:eastAsia="hi-IN" w:bidi="hi-IN"/>
        </w:rPr>
        <w:t>szakmai</w:t>
      </w:r>
      <w:proofErr w:type="gramEnd"/>
      <w:r w:rsidRPr="00D912F8">
        <w:rPr>
          <w:rFonts w:ascii="Palatino Linotype" w:hAnsi="Palatino Linotype" w:cs="Palatino Linotype"/>
          <w:b/>
          <w:bCs/>
          <w:kern w:val="1"/>
          <w:sz w:val="44"/>
          <w:szCs w:val="44"/>
          <w:lang w:eastAsia="hi-IN" w:bidi="hi-IN"/>
        </w:rPr>
        <w:t xml:space="preserve"> követelménymodul</w:t>
      </w:r>
    </w:p>
    <w:p w:rsidR="0007402B" w:rsidRPr="00D912F8" w:rsidRDefault="0007402B">
      <w:pPr>
        <w:widowControl w:val="0"/>
        <w:jc w:val="center"/>
        <w:rPr>
          <w:rFonts w:ascii="Palatino Linotype" w:hAnsi="Palatino Linotype" w:cs="Palatino Linotype"/>
          <w:b/>
          <w:bCs/>
          <w:kern w:val="1"/>
          <w:sz w:val="44"/>
          <w:szCs w:val="44"/>
          <w:lang w:eastAsia="hi-IN" w:bidi="hi-IN"/>
        </w:rPr>
      </w:pPr>
    </w:p>
    <w:p w:rsidR="0007402B" w:rsidRPr="00D912F8" w:rsidRDefault="0007402B">
      <w:pPr>
        <w:widowControl w:val="0"/>
        <w:jc w:val="center"/>
        <w:rPr>
          <w:rFonts w:ascii="Palatino Linotype" w:hAnsi="Palatino Linotype" w:cs="Palatino Linotype"/>
          <w:b/>
          <w:bCs/>
          <w:kern w:val="1"/>
          <w:sz w:val="44"/>
          <w:szCs w:val="44"/>
          <w:lang w:eastAsia="hi-IN" w:bidi="hi-IN"/>
        </w:rPr>
      </w:pPr>
      <w:proofErr w:type="gramStart"/>
      <w:r w:rsidRPr="00D912F8">
        <w:rPr>
          <w:rFonts w:ascii="Palatino Linotype" w:hAnsi="Palatino Linotype" w:cs="Palatino Linotype"/>
          <w:b/>
          <w:bCs/>
          <w:kern w:val="1"/>
          <w:sz w:val="44"/>
          <w:szCs w:val="44"/>
          <w:lang w:eastAsia="hi-IN" w:bidi="hi-IN"/>
        </w:rPr>
        <w:t>tantárgyai</w:t>
      </w:r>
      <w:proofErr w:type="gramEnd"/>
      <w:r w:rsidRPr="00D912F8">
        <w:rPr>
          <w:rFonts w:ascii="Palatino Linotype" w:hAnsi="Palatino Linotype" w:cs="Palatino Linotype"/>
          <w:b/>
          <w:bCs/>
          <w:kern w:val="1"/>
          <w:sz w:val="44"/>
          <w:szCs w:val="44"/>
          <w:lang w:eastAsia="hi-IN" w:bidi="hi-IN"/>
        </w:rPr>
        <w:t>, témakörei</w:t>
      </w:r>
    </w:p>
    <w:p w:rsidR="0007402B" w:rsidRPr="00D912F8" w:rsidRDefault="0007402B">
      <w:pPr>
        <w:widowControl w:val="0"/>
        <w:jc w:val="center"/>
        <w:rPr>
          <w:rFonts w:ascii="Palatino Linotype" w:hAnsi="Palatino Linotype" w:cs="Palatino Linotype"/>
          <w:b/>
          <w:bCs/>
          <w:kern w:val="1"/>
          <w:sz w:val="44"/>
          <w:szCs w:val="44"/>
          <w:lang w:eastAsia="hi-IN" w:bidi="hi-IN"/>
        </w:rPr>
      </w:pPr>
    </w:p>
    <w:p w:rsidR="0007402B" w:rsidRDefault="0007402B">
      <w:pPr>
        <w:pageBreakBefore/>
        <w:widowControl w:val="0"/>
        <w:jc w:val="both"/>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 xml:space="preserve">A 11111-12 </w:t>
      </w:r>
      <w:r w:rsidRPr="00D912F8">
        <w:rPr>
          <w:rFonts w:ascii="Palatino Linotype" w:hAnsi="Palatino Linotype" w:cs="Palatino Linotype"/>
          <w:b/>
          <w:bCs/>
          <w:sz w:val="24"/>
          <w:szCs w:val="24"/>
        </w:rPr>
        <w:t>azonosító számú, Ápolástani alapismeretek megnevezésű szakmai követelmény</w:t>
      </w:r>
      <w:r w:rsidRPr="00D912F8">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0207" w:type="dxa"/>
        <w:tblInd w:w="-781" w:type="dxa"/>
        <w:tblLayout w:type="fixed"/>
        <w:tblCellMar>
          <w:left w:w="70" w:type="dxa"/>
          <w:right w:w="70" w:type="dxa"/>
        </w:tblCellMar>
        <w:tblLook w:val="04A0" w:firstRow="1" w:lastRow="0" w:firstColumn="1" w:lastColumn="0" w:noHBand="0" w:noVBand="1"/>
      </w:tblPr>
      <w:tblGrid>
        <w:gridCol w:w="2411"/>
        <w:gridCol w:w="567"/>
        <w:gridCol w:w="46"/>
        <w:gridCol w:w="521"/>
        <w:gridCol w:w="708"/>
        <w:gridCol w:w="567"/>
        <w:gridCol w:w="426"/>
        <w:gridCol w:w="283"/>
        <w:gridCol w:w="425"/>
        <w:gridCol w:w="426"/>
        <w:gridCol w:w="425"/>
        <w:gridCol w:w="425"/>
        <w:gridCol w:w="425"/>
        <w:gridCol w:w="426"/>
        <w:gridCol w:w="567"/>
        <w:gridCol w:w="425"/>
        <w:gridCol w:w="425"/>
        <w:gridCol w:w="709"/>
      </w:tblGrid>
      <w:tr w:rsidR="00A42FB0" w:rsidRPr="00A42FB0" w:rsidTr="005B4D7A">
        <w:trPr>
          <w:trHeight w:hRule="exact" w:val="1897"/>
        </w:trPr>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42FB0" w:rsidRPr="00A42FB0" w:rsidRDefault="00A42FB0" w:rsidP="00A42FB0">
            <w:pPr>
              <w:widowControl w:val="0"/>
              <w:rPr>
                <w:rFonts w:ascii="Palatino Linotype" w:hAnsi="Palatino Linotype" w:cs="Palatino Linotype"/>
                <w:b/>
                <w:bCs/>
              </w:rPr>
            </w:pPr>
            <w:r w:rsidRPr="00A42FB0">
              <w:rPr>
                <w:rFonts w:ascii="Palatino Linotype" w:hAnsi="Palatino Linotype" w:cs="Palatino Linotype"/>
                <w:b/>
                <w:bCs/>
              </w:rPr>
              <w:t>11111-12  Ápolástani alapismeretek</w:t>
            </w:r>
          </w:p>
        </w:tc>
        <w:tc>
          <w:tcPr>
            <w:tcW w:w="1842" w:type="dxa"/>
            <w:gridSpan w:val="4"/>
            <w:tcBorders>
              <w:top w:val="single" w:sz="8" w:space="0" w:color="000000"/>
              <w:left w:val="nil"/>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Egészséges ember gondozása</w:t>
            </w:r>
          </w:p>
        </w:tc>
        <w:tc>
          <w:tcPr>
            <w:tcW w:w="993" w:type="dxa"/>
            <w:gridSpan w:val="2"/>
            <w:tcBorders>
              <w:top w:val="single" w:sz="8" w:space="0" w:color="000000"/>
              <w:left w:val="nil"/>
              <w:bottom w:val="single" w:sz="8" w:space="0" w:color="000000"/>
              <w:right w:val="single" w:sz="4" w:space="0" w:color="auto"/>
            </w:tcBorders>
            <w:shd w:val="clear" w:color="auto" w:fill="auto"/>
            <w:vAlign w:val="bottom"/>
            <w:hideMark/>
          </w:tcPr>
          <w:p w:rsidR="00A42FB0" w:rsidRPr="00A42FB0" w:rsidRDefault="00A42FB0" w:rsidP="005B4D7A">
            <w:pPr>
              <w:widowControl w:val="0"/>
              <w:rPr>
                <w:rFonts w:ascii="Palatino Linotype" w:hAnsi="Palatino Linotype" w:cs="Palatino Linotype"/>
              </w:rPr>
            </w:pPr>
            <w:r w:rsidRPr="00A42FB0">
              <w:rPr>
                <w:rFonts w:ascii="Palatino Linotype" w:hAnsi="Palatino Linotype" w:cs="Palatino Linotype"/>
              </w:rPr>
              <w:t>Csecsemő és kisgye</w:t>
            </w:r>
            <w:r w:rsidR="005B4D7A">
              <w:rPr>
                <w:rFonts w:ascii="Palatino Linotype" w:hAnsi="Palatino Linotype" w:cs="Palatino Linotype"/>
              </w:rPr>
              <w:t>rme</w:t>
            </w:r>
            <w:r w:rsidRPr="00A42FB0">
              <w:rPr>
                <w:rFonts w:ascii="Palatino Linotype" w:hAnsi="Palatino Linotype" w:cs="Palatino Linotype"/>
              </w:rPr>
              <w:t>k gondozása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proofErr w:type="spellStart"/>
            <w:r w:rsidRPr="00A42FB0">
              <w:rPr>
                <w:rFonts w:ascii="Palatino Linotype" w:hAnsi="Palatino Linotype" w:cs="Palatino Linotype"/>
              </w:rPr>
              <w:t>Klinikumi</w:t>
            </w:r>
            <w:proofErr w:type="spellEnd"/>
            <w:r w:rsidRPr="00A42FB0">
              <w:rPr>
                <w:rFonts w:ascii="Palatino Linotype" w:hAnsi="Palatino Linotype" w:cs="Palatino Linotype"/>
              </w:rPr>
              <w:t xml:space="preserve"> </w:t>
            </w:r>
            <w:proofErr w:type="spellStart"/>
            <w:r w:rsidRPr="00A42FB0">
              <w:rPr>
                <w:rFonts w:ascii="Palatino Linotype" w:hAnsi="Palatino Linotype" w:cs="Palatino Linotype"/>
              </w:rPr>
              <w:t>alapis</w:t>
            </w:r>
            <w:r w:rsidR="005B4D7A">
              <w:rPr>
                <w:rFonts w:ascii="Palatino Linotype" w:hAnsi="Palatino Linotype" w:cs="Palatino Linotype"/>
              </w:rPr>
              <w:t>-</w:t>
            </w:r>
            <w:r w:rsidRPr="00A42FB0">
              <w:rPr>
                <w:rFonts w:ascii="Palatino Linotype" w:hAnsi="Palatino Linotype" w:cs="Palatino Linotype"/>
              </w:rPr>
              <w:t>meretek</w:t>
            </w:r>
            <w:proofErr w:type="spellEnd"/>
          </w:p>
        </w:tc>
        <w:tc>
          <w:tcPr>
            <w:tcW w:w="1701" w:type="dxa"/>
            <w:gridSpan w:val="4"/>
            <w:tcBorders>
              <w:top w:val="single" w:sz="4" w:space="0" w:color="auto"/>
              <w:left w:val="single" w:sz="4" w:space="0" w:color="auto"/>
              <w:bottom w:val="single" w:sz="4" w:space="0" w:color="auto"/>
              <w:right w:val="nil"/>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Ápolástan-gondozástan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Ápolástan gondozástan gyakorlat</w:t>
            </w:r>
          </w:p>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5B4D7A" w:rsidRPr="00A42FB0" w:rsidTr="005B4D7A">
        <w:trPr>
          <w:trHeight w:val="2804"/>
        </w:trPr>
        <w:tc>
          <w:tcPr>
            <w:tcW w:w="2411" w:type="dxa"/>
            <w:vMerge/>
            <w:tcBorders>
              <w:top w:val="single" w:sz="8" w:space="0" w:color="000000"/>
              <w:left w:val="single" w:sz="8" w:space="0" w:color="000000"/>
              <w:bottom w:val="single" w:sz="8" w:space="0" w:color="000000"/>
              <w:right w:val="single" w:sz="8" w:space="0" w:color="000000"/>
            </w:tcBorders>
            <w:vAlign w:val="center"/>
            <w:hideMark/>
          </w:tcPr>
          <w:p w:rsidR="00A42FB0" w:rsidRPr="00A42FB0" w:rsidRDefault="00A42FB0" w:rsidP="00A42FB0">
            <w:pPr>
              <w:widowControl w:val="0"/>
              <w:rPr>
                <w:rFonts w:ascii="Palatino Linotype" w:hAnsi="Palatino Linotype" w:cs="Palatino Linotype"/>
                <w:b/>
                <w:bCs/>
              </w:rPr>
            </w:pPr>
          </w:p>
        </w:tc>
        <w:tc>
          <w:tcPr>
            <w:tcW w:w="567" w:type="dxa"/>
            <w:tcBorders>
              <w:top w:val="nil"/>
              <w:left w:val="nil"/>
              <w:bottom w:val="single" w:sz="8" w:space="0" w:color="000000"/>
              <w:right w:val="nil"/>
            </w:tcBorders>
            <w:shd w:val="clear" w:color="auto" w:fill="auto"/>
            <w:textDirection w:val="btLr"/>
            <w:vAlign w:val="bottom"/>
          </w:tcPr>
          <w:p w:rsidR="00A42FB0" w:rsidRPr="00A42FB0" w:rsidRDefault="006D2CEA" w:rsidP="006D2CEA">
            <w:pPr>
              <w:widowControl w:val="0"/>
              <w:rPr>
                <w:rFonts w:ascii="Palatino Linotype" w:hAnsi="Palatino Linotype" w:cs="Palatino Linotype"/>
              </w:rPr>
            </w:pPr>
            <w:r>
              <w:rPr>
                <w:rFonts w:ascii="Palatino Linotype" w:hAnsi="Palatino Linotype" w:cs="Palatino Linotype"/>
              </w:rPr>
              <w:t>Egészséges életvitel</w:t>
            </w:r>
          </w:p>
        </w:tc>
        <w:tc>
          <w:tcPr>
            <w:tcW w:w="567" w:type="dxa"/>
            <w:gridSpan w:val="2"/>
            <w:tcBorders>
              <w:top w:val="nil"/>
              <w:left w:val="single" w:sz="8" w:space="0" w:color="000000"/>
              <w:bottom w:val="single" w:sz="8" w:space="0" w:color="000000"/>
              <w:right w:val="nil"/>
            </w:tcBorders>
            <w:shd w:val="clear" w:color="auto" w:fill="auto"/>
            <w:textDirection w:val="btLr"/>
            <w:vAlign w:val="bottom"/>
          </w:tcPr>
          <w:p w:rsidR="00A42FB0" w:rsidRPr="00A42FB0" w:rsidRDefault="002257FC" w:rsidP="0010757C">
            <w:pPr>
              <w:widowControl w:val="0"/>
              <w:rPr>
                <w:rFonts w:ascii="Palatino Linotype" w:hAnsi="Palatino Linotype" w:cs="Palatino Linotype"/>
              </w:rPr>
            </w:pPr>
            <w:r>
              <w:rPr>
                <w:rFonts w:ascii="Palatino Linotype" w:hAnsi="Palatino Linotype" w:cs="Palatino Linotype"/>
              </w:rPr>
              <w:t xml:space="preserve">Egészséget </w:t>
            </w:r>
            <w:proofErr w:type="spellStart"/>
            <w:r>
              <w:rPr>
                <w:rFonts w:ascii="Palatino Linotype" w:hAnsi="Palatino Linotype" w:cs="Palatino Linotype"/>
              </w:rPr>
              <w:t>vef</w:t>
            </w:r>
            <w:r w:rsidR="0010757C">
              <w:rPr>
                <w:rFonts w:ascii="Palatino Linotype" w:hAnsi="Palatino Linotype" w:cs="Palatino Linotype"/>
              </w:rPr>
              <w:t>o</w:t>
            </w:r>
            <w:r>
              <w:rPr>
                <w:rFonts w:ascii="Palatino Linotype" w:hAnsi="Palatino Linotype" w:cs="Palatino Linotype"/>
              </w:rPr>
              <w:t>lyásoló</w:t>
            </w:r>
            <w:proofErr w:type="spellEnd"/>
            <w:r>
              <w:rPr>
                <w:rFonts w:ascii="Palatino Linotype" w:hAnsi="Palatino Linotype" w:cs="Palatino Linotype"/>
              </w:rPr>
              <w:t xml:space="preserve"> tényezők</w:t>
            </w:r>
          </w:p>
        </w:tc>
        <w:tc>
          <w:tcPr>
            <w:tcW w:w="708" w:type="dxa"/>
            <w:tcBorders>
              <w:top w:val="single" w:sz="8" w:space="0" w:color="000000"/>
              <w:left w:val="single" w:sz="8" w:space="0" w:color="000000"/>
              <w:bottom w:val="single" w:sz="8" w:space="0" w:color="000000"/>
              <w:right w:val="single" w:sz="8" w:space="0" w:color="000000"/>
            </w:tcBorders>
            <w:shd w:val="clear" w:color="auto" w:fill="auto"/>
            <w:textDirection w:val="btLr"/>
            <w:vAlign w:val="bottom"/>
          </w:tcPr>
          <w:p w:rsidR="00A42FB0" w:rsidRPr="00A42FB0" w:rsidRDefault="005B4D7A" w:rsidP="006D2CEA">
            <w:pPr>
              <w:widowControl w:val="0"/>
              <w:rPr>
                <w:rFonts w:ascii="Palatino Linotype" w:hAnsi="Palatino Linotype" w:cs="Palatino Linotype"/>
              </w:rPr>
            </w:pPr>
            <w:r>
              <w:rPr>
                <w:rFonts w:ascii="Palatino Linotype" w:hAnsi="Palatino Linotype" w:cs="Palatino Linotype"/>
              </w:rPr>
              <w:t>Egészséggondozási feladatok</w:t>
            </w:r>
          </w:p>
        </w:tc>
        <w:tc>
          <w:tcPr>
            <w:tcW w:w="567" w:type="dxa"/>
            <w:tcBorders>
              <w:top w:val="nil"/>
              <w:left w:val="nil"/>
              <w:bottom w:val="single" w:sz="8" w:space="0" w:color="000000"/>
              <w:right w:val="nil"/>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Csecsemőgondozás</w:t>
            </w:r>
          </w:p>
        </w:tc>
        <w:tc>
          <w:tcPr>
            <w:tcW w:w="426" w:type="dxa"/>
            <w:tcBorders>
              <w:top w:val="nil"/>
              <w:left w:val="single" w:sz="8" w:space="0" w:color="000000"/>
              <w:bottom w:val="single" w:sz="8" w:space="0" w:color="000000"/>
              <w:right w:val="nil"/>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Kisgyermek gondozása</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42FB0" w:rsidRPr="00A42FB0" w:rsidRDefault="005B4D7A" w:rsidP="006D2CEA">
            <w:pPr>
              <w:widowControl w:val="0"/>
              <w:rPr>
                <w:rFonts w:ascii="Palatino Linotype" w:hAnsi="Palatino Linotype" w:cs="Palatino Linotype"/>
              </w:rPr>
            </w:pPr>
            <w:r>
              <w:rPr>
                <w:rFonts w:ascii="Palatino Linotype" w:hAnsi="Palatino Linotype" w:cs="Palatino Linotype"/>
              </w:rPr>
              <w:t>Anatómia- élettan- kórtan</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Kórtani alapismeretek</w:t>
            </w:r>
          </w:p>
        </w:tc>
        <w:tc>
          <w:tcPr>
            <w:tcW w:w="426"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proofErr w:type="spellStart"/>
            <w:r w:rsidRPr="00A42FB0">
              <w:rPr>
                <w:rFonts w:ascii="Palatino Linotype" w:hAnsi="Palatino Linotype" w:cs="Palatino Linotype"/>
              </w:rPr>
              <w:t>Klinikumi</w:t>
            </w:r>
            <w:proofErr w:type="spellEnd"/>
            <w:r w:rsidRPr="00A42FB0">
              <w:rPr>
                <w:rFonts w:ascii="Palatino Linotype" w:hAnsi="Palatino Linotype" w:cs="Palatino Linotype"/>
              </w:rPr>
              <w:t xml:space="preserve"> ismeretek</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Ápolási folyamat</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Betegmegfigyelés</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Szükségletek</w:t>
            </w:r>
          </w:p>
        </w:tc>
        <w:tc>
          <w:tcPr>
            <w:tcW w:w="426" w:type="dxa"/>
            <w:tcBorders>
              <w:top w:val="single" w:sz="4" w:space="0" w:color="auto"/>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Asszisztálás dokumentálás</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Dokumentálás</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A beteg környez</w:t>
            </w:r>
            <w:r w:rsidR="00EC3EE2">
              <w:rPr>
                <w:rFonts w:ascii="Palatino Linotype" w:hAnsi="Palatino Linotype" w:cs="Palatino Linotype"/>
              </w:rPr>
              <w:t>et</w:t>
            </w:r>
            <w:r w:rsidRPr="00A42FB0">
              <w:rPr>
                <w:rFonts w:ascii="Palatino Linotype" w:hAnsi="Palatino Linotype" w:cs="Palatino Linotype"/>
              </w:rPr>
              <w:t>e</w:t>
            </w:r>
          </w:p>
        </w:tc>
        <w:tc>
          <w:tcPr>
            <w:tcW w:w="425" w:type="dxa"/>
            <w:tcBorders>
              <w:top w:val="nil"/>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Szükségletek kielégítése</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A42FB0" w:rsidRPr="00A42FB0" w:rsidRDefault="00A42FB0" w:rsidP="006D2CEA">
            <w:pPr>
              <w:widowControl w:val="0"/>
              <w:rPr>
                <w:rFonts w:ascii="Palatino Linotype" w:hAnsi="Palatino Linotype" w:cs="Palatino Linotype"/>
              </w:rPr>
            </w:pPr>
            <w:r w:rsidRPr="00A42FB0">
              <w:rPr>
                <w:rFonts w:ascii="Palatino Linotype" w:hAnsi="Palatino Linotype" w:cs="Palatino Linotype"/>
              </w:rPr>
              <w:t>Ápolási asszisztensi feladatok</w:t>
            </w:r>
          </w:p>
        </w:tc>
      </w:tr>
      <w:tr w:rsidR="00117BBA" w:rsidRPr="00A42FB0" w:rsidTr="005B4D7A">
        <w:trPr>
          <w:trHeight w:val="312"/>
        </w:trPr>
        <w:tc>
          <w:tcPr>
            <w:tcW w:w="10207" w:type="dxa"/>
            <w:gridSpan w:val="18"/>
            <w:tcBorders>
              <w:top w:val="single" w:sz="8" w:space="0" w:color="000000"/>
              <w:left w:val="single" w:sz="8" w:space="0" w:color="auto"/>
              <w:bottom w:val="single" w:sz="8" w:space="0" w:color="auto"/>
              <w:right w:val="nil"/>
            </w:tcBorders>
            <w:shd w:val="clear" w:color="auto" w:fill="auto"/>
            <w:vAlign w:val="bottom"/>
            <w:hideMark/>
          </w:tcPr>
          <w:p w:rsidR="00117BBA" w:rsidRPr="00A42FB0" w:rsidRDefault="00117BBA" w:rsidP="00117BBA">
            <w:pPr>
              <w:widowControl w:val="0"/>
              <w:jc w:val="center"/>
              <w:rPr>
                <w:rFonts w:ascii="Palatino Linotype" w:hAnsi="Palatino Linotype" w:cs="Palatino Linotype"/>
              </w:rPr>
            </w:pPr>
            <w:r w:rsidRPr="00A42FB0">
              <w:rPr>
                <w:rFonts w:ascii="Palatino Linotype" w:hAnsi="Palatino Linotype" w:cs="Palatino Linotype"/>
              </w:rPr>
              <w:t>FELADATOK</w:t>
            </w:r>
          </w:p>
        </w:tc>
      </w:tr>
      <w:tr w:rsidR="00A42FB0" w:rsidRPr="00A42FB0" w:rsidTr="005B4D7A">
        <w:trPr>
          <w:trHeight w:val="172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Elvégzi az ápoló által felmért szükségletekhez és az orvosi utasításokhoz kapcsolódó alapápolási feladatokat</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9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Segédkezik a szükségletek kielégítésében a különböző életkorú egyéneknél</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1500"/>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Szakszerűen elkészíti a beteg ágyát, ágyneműcserét végez és megfelelően kezeli a tiszta és a szennyes textíliákat</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1188"/>
        </w:trPr>
        <w:tc>
          <w:tcPr>
            <w:tcW w:w="2411"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Segítséget nyújt a személyi higiénés szükségletek kielégítésében, valamint a beteg szájon át történő táplálásában és a folyadékpótlásban</w:t>
            </w:r>
          </w:p>
        </w:tc>
        <w:tc>
          <w:tcPr>
            <w:tcW w:w="567"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5B4D7A" w:rsidRPr="00A42FB0" w:rsidTr="005B4D7A">
        <w:trPr>
          <w:trHeight w:val="936"/>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 váladékok felfogását a szakmai szabályok betartásával végzi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416"/>
        </w:trPr>
        <w:tc>
          <w:tcPr>
            <w:tcW w:w="2411"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Segítséget nyújt a hely- és a helyzetváltoztatásban, a fektetési módokat alkalmazza</w:t>
            </w:r>
          </w:p>
        </w:tc>
        <w:tc>
          <w:tcPr>
            <w:tcW w:w="567"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single" w:sz="4" w:space="0" w:color="auto"/>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656"/>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Segítséget nyújt a betegnek a gyógyászati segédeszközök, valamint a kényelmi eszközök használatában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056"/>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Segédkezik az ürítési szükségletek kielégítésében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1080"/>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Segédkezik a beteg öltöztetésében, vetkőztetésében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118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Gondoskodik a biztonságos környezet feltételeinek megteremtéséről</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27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ml:space="preserve">Megelőzi, felismeri és kompetenciájának megfelelően részt vesz a </w:t>
            </w:r>
            <w:proofErr w:type="spellStart"/>
            <w:r w:rsidRPr="00A42FB0">
              <w:rPr>
                <w:rFonts w:ascii="Palatino Linotype" w:hAnsi="Palatino Linotype" w:cs="Palatino Linotype"/>
              </w:rPr>
              <w:t>decubitus</w:t>
            </w:r>
            <w:proofErr w:type="spellEnd"/>
            <w:r w:rsidRPr="00A42FB0">
              <w:rPr>
                <w:rFonts w:ascii="Palatino Linotype" w:hAnsi="Palatino Linotype" w:cs="Palatino Linotype"/>
              </w:rPr>
              <w:t xml:space="preserve"> ellátásában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876"/>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Utasításra fizikális gyógymódokat alkalmaz</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84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Elvégzi az alapvető életfunkciók, vércukorszint, testsúly, testmagasság mérését, valamint azokat megfelelően dokumentálja</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932"/>
        </w:trPr>
        <w:tc>
          <w:tcPr>
            <w:tcW w:w="2411"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Segédkezik a szakápolóknak a különböző vizsgálatok és beavatkozások előkészítésénél és kivitelezésénél</w:t>
            </w:r>
          </w:p>
        </w:tc>
        <w:tc>
          <w:tcPr>
            <w:tcW w:w="567"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5B4D7A" w:rsidRPr="00A42FB0" w:rsidTr="005B4D7A">
        <w:trPr>
          <w:trHeight w:val="1728"/>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 betegápolás során figyelembe veszi és tiszteletben tartja a multikulturális különbségeket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984"/>
        </w:trPr>
        <w:tc>
          <w:tcPr>
            <w:tcW w:w="2411"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 fogyatékkal élők alapvető szükségleteinek kielégítésében segédkezik</w:t>
            </w:r>
          </w:p>
        </w:tc>
        <w:tc>
          <w:tcPr>
            <w:tcW w:w="567"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single" w:sz="4" w:space="0" w:color="auto"/>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164"/>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Segédkezik a haldokló beteg ápolásában, a halott ellátásban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109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Tiszteletben tartja a beteg ember autonómiáját, identitását</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94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 szakmai titoktartás szabályainak betartásával végzi feladatait</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76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Élősködőkkel kapcsolatos szűrővizsgálatot végez</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97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Munkaköri feladatait az előírásoknak megfelelően dokumentálja</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912"/>
        </w:trPr>
        <w:tc>
          <w:tcPr>
            <w:tcW w:w="2411"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Munkavégzése során betartja az adatvédelmi, munkavédelmi, tűzvédelmi, környezetvédelmi szabályok előírásait</w:t>
            </w:r>
          </w:p>
        </w:tc>
        <w:tc>
          <w:tcPr>
            <w:tcW w:w="567"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gridSpan w:val="2"/>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117BBA" w:rsidRPr="00A42FB0" w:rsidTr="005B4D7A">
        <w:trPr>
          <w:trHeight w:val="57"/>
        </w:trPr>
        <w:tc>
          <w:tcPr>
            <w:tcW w:w="10207"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117BBA" w:rsidRPr="00A42FB0" w:rsidRDefault="00117BBA" w:rsidP="00117BBA">
            <w:pPr>
              <w:widowControl w:val="0"/>
              <w:jc w:val="center"/>
              <w:rPr>
                <w:rFonts w:ascii="Palatino Linotype" w:hAnsi="Palatino Linotype" w:cs="Palatino Linotype"/>
              </w:rPr>
            </w:pPr>
            <w:r w:rsidRPr="00A42FB0">
              <w:rPr>
                <w:rFonts w:ascii="Palatino Linotype" w:hAnsi="Palatino Linotype" w:cs="Palatino Linotype"/>
              </w:rPr>
              <w:t>SZAKMAI ISMERETEK</w:t>
            </w:r>
          </w:p>
        </w:tc>
      </w:tr>
      <w:tr w:rsidR="00A42FB0" w:rsidRPr="00A42FB0" w:rsidTr="005B4D7A">
        <w:trPr>
          <w:trHeight w:val="612"/>
        </w:trPr>
        <w:tc>
          <w:tcPr>
            <w:tcW w:w="2411"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Egészségtan</w:t>
            </w:r>
          </w:p>
        </w:tc>
        <w:tc>
          <w:tcPr>
            <w:tcW w:w="567"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gridSpan w:val="2"/>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single" w:sz="4" w:space="0" w:color="auto"/>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426"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960"/>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Egészséges ember gondozásának elmélete, gyakorlata</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936"/>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Fogyatékkal élő ember alapvető szükségleteinek kielégítése</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Gondozástan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744"/>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Az ápolás, mint segítő kapcsolat</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516"/>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Csecsemőgondozás</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Fejlődéslélektan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Ápoláslélektan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Gyermeklélektan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Anatómia-élettan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720"/>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Általános és részletes kórtan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79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Az ápolás elmélete és gyakorlata</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55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Terápiás alapismeretek</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49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Klinikai ismeretek</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A42FB0" w:rsidRPr="00A42FB0" w:rsidTr="005B4D7A">
        <w:trPr>
          <w:trHeight w:val="52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Járványtan</w:t>
            </w:r>
          </w:p>
        </w:tc>
        <w:tc>
          <w:tcPr>
            <w:tcW w:w="567"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r>
      <w:tr w:rsidR="00117BBA" w:rsidRPr="00A42FB0" w:rsidTr="005B4D7A">
        <w:trPr>
          <w:trHeight w:val="312"/>
        </w:trPr>
        <w:tc>
          <w:tcPr>
            <w:tcW w:w="10207" w:type="dxa"/>
            <w:gridSpan w:val="18"/>
            <w:tcBorders>
              <w:top w:val="single" w:sz="8" w:space="0" w:color="000000"/>
              <w:left w:val="single" w:sz="8" w:space="0" w:color="000000"/>
              <w:bottom w:val="single" w:sz="8" w:space="0" w:color="000000"/>
              <w:right w:val="nil"/>
            </w:tcBorders>
            <w:shd w:val="clear" w:color="auto" w:fill="auto"/>
            <w:vAlign w:val="bottom"/>
            <w:hideMark/>
          </w:tcPr>
          <w:p w:rsidR="00117BBA" w:rsidRPr="00A42FB0" w:rsidRDefault="00117BBA" w:rsidP="00117BBA">
            <w:pPr>
              <w:widowControl w:val="0"/>
              <w:jc w:val="center"/>
              <w:rPr>
                <w:rFonts w:ascii="Palatino Linotype" w:hAnsi="Palatino Linotype" w:cs="Palatino Linotype"/>
              </w:rPr>
            </w:pPr>
            <w:r w:rsidRPr="00A42FB0">
              <w:rPr>
                <w:rFonts w:ascii="Palatino Linotype" w:hAnsi="Palatino Linotype" w:cs="Palatino Linotype"/>
              </w:rPr>
              <w:t>SZAKMAI KÉSZSÉGEK</w:t>
            </w:r>
          </w:p>
        </w:tc>
      </w:tr>
      <w:tr w:rsidR="00A42FB0" w:rsidRPr="00A42FB0" w:rsidTr="005B4D7A">
        <w:trPr>
          <w:trHeight w:val="88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Gondozási eszközök használata</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660"/>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Olvasott szakmai szöveg megértése</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744"/>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Szakmai nyelvű hallott szöveg megértése</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Olvasható kézírás</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648"/>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Jó manuális készség</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117BBA" w:rsidRPr="00A42FB0" w:rsidTr="005B4D7A">
        <w:trPr>
          <w:trHeight w:val="312"/>
        </w:trPr>
        <w:tc>
          <w:tcPr>
            <w:tcW w:w="10207" w:type="dxa"/>
            <w:gridSpan w:val="18"/>
            <w:tcBorders>
              <w:top w:val="single" w:sz="8" w:space="0" w:color="000000"/>
              <w:left w:val="single" w:sz="8" w:space="0" w:color="000000"/>
              <w:bottom w:val="single" w:sz="8" w:space="0" w:color="000000"/>
              <w:right w:val="nil"/>
            </w:tcBorders>
            <w:shd w:val="clear" w:color="auto" w:fill="auto"/>
            <w:vAlign w:val="bottom"/>
            <w:hideMark/>
          </w:tcPr>
          <w:p w:rsidR="00117BBA" w:rsidRPr="00A42FB0" w:rsidRDefault="00117BBA" w:rsidP="00117BBA">
            <w:pPr>
              <w:widowControl w:val="0"/>
              <w:jc w:val="center"/>
              <w:rPr>
                <w:rFonts w:ascii="Palatino Linotype" w:hAnsi="Palatino Linotype" w:cs="Palatino Linotype"/>
              </w:rPr>
            </w:pPr>
            <w:r w:rsidRPr="00A42FB0">
              <w:rPr>
                <w:rFonts w:ascii="Palatino Linotype" w:hAnsi="Palatino Linotype" w:cs="Palatino Linotype"/>
              </w:rPr>
              <w:t>SZEMÉLYES KOMPETENCIÁK</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Megbízhatóság</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3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Felelősségtudat</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5B4D7A">
        <w:trPr>
          <w:trHeight w:val="6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Elhivatottság</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5B4D7A">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117BBA" w:rsidRPr="00A42FB0" w:rsidTr="005B4D7A">
        <w:trPr>
          <w:trHeight w:val="312"/>
        </w:trPr>
        <w:tc>
          <w:tcPr>
            <w:tcW w:w="10207" w:type="dxa"/>
            <w:gridSpan w:val="18"/>
            <w:tcBorders>
              <w:top w:val="single" w:sz="8" w:space="0" w:color="000000"/>
              <w:left w:val="single" w:sz="8" w:space="0" w:color="000000"/>
              <w:bottom w:val="single" w:sz="8" w:space="0" w:color="000000"/>
              <w:right w:val="nil"/>
            </w:tcBorders>
            <w:shd w:val="clear" w:color="auto" w:fill="auto"/>
            <w:vAlign w:val="bottom"/>
            <w:hideMark/>
          </w:tcPr>
          <w:p w:rsidR="00117BBA" w:rsidRPr="00A42FB0" w:rsidRDefault="00117BBA" w:rsidP="00117BBA">
            <w:pPr>
              <w:widowControl w:val="0"/>
              <w:jc w:val="center"/>
              <w:rPr>
                <w:rFonts w:ascii="Palatino Linotype" w:hAnsi="Palatino Linotype" w:cs="Palatino Linotype"/>
              </w:rPr>
            </w:pPr>
            <w:r w:rsidRPr="00A42FB0">
              <w:rPr>
                <w:rFonts w:ascii="Palatino Linotype" w:hAnsi="Palatino Linotype" w:cs="Palatino Linotype"/>
              </w:rPr>
              <w:t>TÁRSAS KOMPETENCIÁK</w:t>
            </w:r>
          </w:p>
        </w:tc>
      </w:tr>
      <w:tr w:rsidR="00A42FB0" w:rsidRPr="00A42FB0" w:rsidTr="00274C88">
        <w:trPr>
          <w:trHeight w:val="912"/>
        </w:trPr>
        <w:tc>
          <w:tcPr>
            <w:tcW w:w="2411"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ml:space="preserve">Empatikus készség </w:t>
            </w:r>
          </w:p>
        </w:tc>
        <w:tc>
          <w:tcPr>
            <w:tcW w:w="613" w:type="dxa"/>
            <w:gridSpan w:val="2"/>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426" w:type="dxa"/>
            <w:tcBorders>
              <w:top w:val="nil"/>
              <w:left w:val="single" w:sz="8" w:space="0" w:color="000000"/>
              <w:bottom w:val="single" w:sz="4" w:space="0" w:color="auto"/>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274C88">
        <w:trPr>
          <w:trHeight w:val="612"/>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Tolerancia</w:t>
            </w:r>
          </w:p>
        </w:tc>
        <w:tc>
          <w:tcPr>
            <w:tcW w:w="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274C88">
        <w:trPr>
          <w:trHeight w:val="312"/>
        </w:trPr>
        <w:tc>
          <w:tcPr>
            <w:tcW w:w="2411"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Konfliktuskerülő készség</w:t>
            </w:r>
          </w:p>
        </w:tc>
        <w:tc>
          <w:tcPr>
            <w:tcW w:w="613" w:type="dxa"/>
            <w:gridSpan w:val="2"/>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708"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single" w:sz="4" w:space="0" w:color="auto"/>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117BBA" w:rsidRPr="00A42FB0" w:rsidTr="005B4D7A">
        <w:trPr>
          <w:trHeight w:val="312"/>
        </w:trPr>
        <w:tc>
          <w:tcPr>
            <w:tcW w:w="10207" w:type="dxa"/>
            <w:gridSpan w:val="18"/>
            <w:tcBorders>
              <w:top w:val="nil"/>
              <w:left w:val="single" w:sz="8" w:space="0" w:color="000000"/>
              <w:bottom w:val="single" w:sz="8" w:space="0" w:color="000000"/>
              <w:right w:val="single" w:sz="8" w:space="0" w:color="000000"/>
            </w:tcBorders>
            <w:shd w:val="clear" w:color="auto" w:fill="auto"/>
            <w:vAlign w:val="bottom"/>
            <w:hideMark/>
          </w:tcPr>
          <w:p w:rsidR="00117BBA" w:rsidRPr="00A42FB0" w:rsidRDefault="00117BBA" w:rsidP="00117BBA">
            <w:pPr>
              <w:widowControl w:val="0"/>
              <w:jc w:val="center"/>
              <w:rPr>
                <w:rFonts w:ascii="Palatino Linotype" w:hAnsi="Palatino Linotype" w:cs="Palatino Linotype"/>
              </w:rPr>
            </w:pPr>
            <w:r w:rsidRPr="00A42FB0">
              <w:rPr>
                <w:rFonts w:ascii="Palatino Linotype" w:hAnsi="Palatino Linotype" w:cs="Palatino Linotype"/>
              </w:rPr>
              <w:t>MÓDSZERKOMPETENCIÁK</w:t>
            </w:r>
          </w:p>
        </w:tc>
      </w:tr>
      <w:tr w:rsidR="00A42FB0" w:rsidRPr="00A42FB0" w:rsidTr="00274C88">
        <w:trPr>
          <w:trHeight w:val="6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Problémamegoldás, hibaelhárítás</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274C88">
        <w:trPr>
          <w:trHeight w:val="6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Kontroll (ellenőrzőképesség)</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r w:rsidR="00A42FB0" w:rsidRPr="00A42FB0" w:rsidTr="00274C88">
        <w:trPr>
          <w:trHeight w:val="612"/>
        </w:trPr>
        <w:tc>
          <w:tcPr>
            <w:tcW w:w="241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Lényegfelismerés (lényeglátás)</w:t>
            </w:r>
          </w:p>
        </w:tc>
        <w:tc>
          <w:tcPr>
            <w:tcW w:w="613" w:type="dxa"/>
            <w:gridSpan w:val="2"/>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21"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567" w:type="dxa"/>
            <w:tcBorders>
              <w:top w:val="nil"/>
              <w:left w:val="nil"/>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 x</w:t>
            </w:r>
          </w:p>
        </w:tc>
        <w:tc>
          <w:tcPr>
            <w:tcW w:w="426" w:type="dxa"/>
            <w:tcBorders>
              <w:top w:val="nil"/>
              <w:left w:val="single" w:sz="8" w:space="0" w:color="000000"/>
              <w:bottom w:val="single" w:sz="8" w:space="0" w:color="000000"/>
              <w:right w:val="nil"/>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 </w:t>
            </w:r>
          </w:p>
        </w:tc>
        <w:tc>
          <w:tcPr>
            <w:tcW w:w="283" w:type="dxa"/>
            <w:tcBorders>
              <w:top w:val="nil"/>
              <w:left w:val="single" w:sz="4" w:space="0" w:color="auto"/>
              <w:bottom w:val="single" w:sz="4" w:space="0" w:color="auto"/>
              <w:right w:val="single" w:sz="4" w:space="0" w:color="auto"/>
            </w:tcBorders>
            <w:shd w:val="clear" w:color="auto" w:fill="auto"/>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6"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567"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425"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c>
          <w:tcPr>
            <w:tcW w:w="709" w:type="dxa"/>
            <w:tcBorders>
              <w:top w:val="nil"/>
              <w:left w:val="nil"/>
              <w:bottom w:val="single" w:sz="4" w:space="0" w:color="auto"/>
              <w:right w:val="single" w:sz="4" w:space="0" w:color="auto"/>
            </w:tcBorders>
            <w:shd w:val="clear" w:color="auto" w:fill="auto"/>
            <w:noWrap/>
            <w:vAlign w:val="bottom"/>
            <w:hideMark/>
          </w:tcPr>
          <w:p w:rsidR="00A42FB0" w:rsidRPr="00A42FB0" w:rsidRDefault="00A42FB0" w:rsidP="00A42FB0">
            <w:pPr>
              <w:widowControl w:val="0"/>
              <w:rPr>
                <w:rFonts w:ascii="Palatino Linotype" w:hAnsi="Palatino Linotype" w:cs="Palatino Linotype"/>
              </w:rPr>
            </w:pPr>
            <w:r w:rsidRPr="00A42FB0">
              <w:rPr>
                <w:rFonts w:ascii="Palatino Linotype" w:hAnsi="Palatino Linotype" w:cs="Palatino Linotype"/>
              </w:rPr>
              <w:t>x</w:t>
            </w:r>
          </w:p>
        </w:tc>
      </w:tr>
    </w:tbl>
    <w:p w:rsidR="00A56975" w:rsidRDefault="00A56975" w:rsidP="009F369B">
      <w:pPr>
        <w:widowControl w:val="0"/>
        <w:rPr>
          <w:rFonts w:ascii="Palatino Linotype" w:hAnsi="Palatino Linotype" w:cs="Palatino Linotype"/>
        </w:rPr>
      </w:pPr>
    </w:p>
    <w:p w:rsidR="00A56975" w:rsidRPr="009F369B" w:rsidRDefault="00A56975" w:rsidP="009F369B">
      <w:pPr>
        <w:widowControl w:val="0"/>
        <w:rPr>
          <w:rFonts w:ascii="Palatino Linotype" w:hAnsi="Palatino Linotype" w:cs="Palatino Linotype"/>
          <w:b/>
          <w:bCs/>
          <w:vanish/>
          <w:kern w:val="1"/>
          <w:sz w:val="24"/>
          <w:szCs w:val="24"/>
          <w:lang w:eastAsia="hi-IN" w:bidi="hi-IN"/>
        </w:rPr>
      </w:pPr>
    </w:p>
    <w:p w:rsidR="0007402B" w:rsidRPr="006428B1" w:rsidRDefault="008A472B" w:rsidP="00397795">
      <w:pPr>
        <w:pStyle w:val="Listaszerbekezds"/>
        <w:numPr>
          <w:ilvl w:val="0"/>
          <w:numId w:val="9"/>
        </w:numPr>
        <w:rPr>
          <w:rFonts w:ascii="Palatino Linotype" w:hAnsi="Palatino Linotype" w:cs="Palatino Linotype"/>
          <w:b/>
          <w:bCs/>
          <w:vanish/>
          <w:kern w:val="1"/>
          <w:sz w:val="24"/>
          <w:szCs w:val="24"/>
          <w:lang w:eastAsia="hi-IN" w:bidi="hi-IN"/>
        </w:rPr>
      </w:pPr>
      <w:r>
        <w:rPr>
          <w:rFonts w:ascii="Palatino Linotype" w:hAnsi="Palatino Linotype" w:cs="Palatino Linotype"/>
          <w:b/>
          <w:bCs/>
          <w:sz w:val="24"/>
          <w:szCs w:val="24"/>
        </w:rPr>
        <w:t xml:space="preserve"> Egészséges ember gondozása </w:t>
      </w:r>
      <w:r w:rsidR="0007402B" w:rsidRPr="00D912F8">
        <w:rPr>
          <w:rFonts w:ascii="Palatino Linotype" w:hAnsi="Palatino Linotype" w:cs="Palatino Linotype"/>
          <w:b/>
          <w:bCs/>
          <w:sz w:val="24"/>
          <w:szCs w:val="24"/>
        </w:rPr>
        <w:t>t</w:t>
      </w:r>
      <w:r w:rsidR="00D20C83">
        <w:rPr>
          <w:rFonts w:ascii="Palatino Linotype" w:hAnsi="Palatino Linotype" w:cs="Palatino Linotype"/>
          <w:b/>
          <w:bCs/>
          <w:kern w:val="1"/>
          <w:sz w:val="24"/>
          <w:szCs w:val="24"/>
          <w:lang w:eastAsia="hi-IN" w:bidi="hi-IN"/>
        </w:rPr>
        <w:t>antárgy</w:t>
      </w:r>
      <w:r w:rsidR="00D20C83">
        <w:rPr>
          <w:rFonts w:ascii="Palatino Linotype" w:hAnsi="Palatino Linotype" w:cs="Palatino Linotype"/>
          <w:b/>
          <w:bCs/>
          <w:kern w:val="1"/>
          <w:sz w:val="24"/>
          <w:szCs w:val="24"/>
          <w:lang w:eastAsia="hi-IN" w:bidi="hi-IN"/>
        </w:rPr>
        <w:tab/>
      </w:r>
      <w:r w:rsidR="00D20C83">
        <w:rPr>
          <w:rFonts w:ascii="Palatino Linotype" w:hAnsi="Palatino Linotype" w:cs="Palatino Linotype"/>
          <w:b/>
          <w:bCs/>
          <w:kern w:val="1"/>
          <w:sz w:val="24"/>
          <w:szCs w:val="24"/>
          <w:lang w:eastAsia="hi-IN" w:bidi="hi-IN"/>
        </w:rPr>
        <w:tab/>
      </w:r>
      <w:r w:rsidR="00D20C83">
        <w:rPr>
          <w:rFonts w:ascii="Palatino Linotype" w:hAnsi="Palatino Linotype" w:cs="Palatino Linotype"/>
          <w:b/>
          <w:bCs/>
          <w:kern w:val="1"/>
          <w:sz w:val="24"/>
          <w:szCs w:val="24"/>
          <w:lang w:eastAsia="hi-IN" w:bidi="hi-IN"/>
        </w:rPr>
        <w:tab/>
      </w:r>
      <w:r w:rsidR="00D20C83">
        <w:rPr>
          <w:rFonts w:ascii="Palatino Linotype" w:hAnsi="Palatino Linotype" w:cs="Palatino Linotype"/>
          <w:b/>
          <w:bCs/>
          <w:kern w:val="1"/>
          <w:sz w:val="24"/>
          <w:szCs w:val="24"/>
          <w:lang w:eastAsia="hi-IN" w:bidi="hi-IN"/>
        </w:rPr>
        <w:tab/>
      </w:r>
      <w:r w:rsidR="00125B85">
        <w:rPr>
          <w:rFonts w:ascii="Palatino Linotype" w:hAnsi="Palatino Linotype" w:cs="Palatino Linotype"/>
          <w:b/>
          <w:bCs/>
          <w:kern w:val="1"/>
          <w:sz w:val="24"/>
          <w:szCs w:val="24"/>
          <w:lang w:eastAsia="hi-IN" w:bidi="hi-IN"/>
        </w:rPr>
        <w:tab/>
        <w:t>2</w:t>
      </w:r>
      <w:r w:rsidR="00700FE0">
        <w:rPr>
          <w:rFonts w:ascii="Palatino Linotype" w:hAnsi="Palatino Linotype" w:cs="Palatino Linotype"/>
          <w:b/>
          <w:bCs/>
          <w:kern w:val="1"/>
          <w:sz w:val="24"/>
          <w:szCs w:val="24"/>
          <w:lang w:eastAsia="hi-IN" w:bidi="hi-IN"/>
        </w:rPr>
        <w:t>52</w:t>
      </w:r>
      <w:r w:rsidR="00125B85">
        <w:rPr>
          <w:rFonts w:ascii="Palatino Linotype" w:hAnsi="Palatino Linotype" w:cs="Palatino Linotype"/>
          <w:b/>
          <w:bCs/>
          <w:kern w:val="1"/>
          <w:sz w:val="24"/>
          <w:szCs w:val="24"/>
          <w:lang w:eastAsia="hi-IN" w:bidi="hi-IN"/>
        </w:rPr>
        <w:t xml:space="preserve"> óra</w:t>
      </w:r>
    </w:p>
    <w:p w:rsidR="00274C88" w:rsidRPr="00274C88" w:rsidRDefault="00274C88" w:rsidP="00BA5097">
      <w:pPr>
        <w:pStyle w:val="Listaszerbekezds"/>
        <w:numPr>
          <w:ilvl w:val="1"/>
          <w:numId w:val="9"/>
        </w:numPr>
        <w:tabs>
          <w:tab w:val="left" w:pos="851"/>
          <w:tab w:val="left" w:pos="993"/>
        </w:tabs>
        <w:ind w:left="851" w:hanging="425"/>
        <w:rPr>
          <w:rFonts w:ascii="Palatino Linotype" w:hAnsi="Palatino Linotype" w:cs="Palatino Linotype"/>
          <w:b/>
          <w:bCs/>
          <w:color w:val="231F20"/>
          <w:kern w:val="1"/>
          <w:lang w:eastAsia="hi-IN" w:bidi="hi-IN"/>
        </w:rPr>
      </w:pPr>
    </w:p>
    <w:p w:rsidR="0007402B" w:rsidRPr="00841B1D" w:rsidRDefault="0007402B" w:rsidP="00274C88">
      <w:pPr>
        <w:pStyle w:val="Listaszerbekezds"/>
        <w:numPr>
          <w:ilvl w:val="1"/>
          <w:numId w:val="23"/>
        </w:numPr>
        <w:tabs>
          <w:tab w:val="left" w:pos="851"/>
          <w:tab w:val="left" w:pos="993"/>
        </w:tabs>
        <w:rPr>
          <w:rFonts w:ascii="Palatino Linotype" w:hAnsi="Palatino Linotype" w:cs="Palatino Linotype"/>
          <w:b/>
          <w:bCs/>
          <w:color w:val="231F20"/>
          <w:kern w:val="1"/>
          <w:lang w:eastAsia="hi-IN" w:bidi="hi-IN"/>
        </w:rPr>
      </w:pPr>
      <w:r w:rsidRPr="00D912F8">
        <w:rPr>
          <w:rFonts w:ascii="Palatino Linotype" w:hAnsi="Palatino Linotype" w:cs="Palatino Linotype"/>
          <w:b/>
          <w:bCs/>
          <w:kern w:val="1"/>
          <w:sz w:val="24"/>
          <w:szCs w:val="24"/>
          <w:lang w:eastAsia="hi-IN" w:bidi="hi-IN"/>
        </w:rPr>
        <w:t>A tantárgy tanításának célja</w:t>
      </w:r>
    </w:p>
    <w:p w:rsidR="0007402B" w:rsidRDefault="00275231" w:rsidP="007B39CE">
      <w:pPr>
        <w:widowControl w:val="0"/>
        <w:jc w:val="both"/>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 A tanuló a tantárgy elsajá</w:t>
      </w:r>
      <w:r w:rsidR="00700FE0">
        <w:rPr>
          <w:rFonts w:ascii="Palatino Linotype" w:hAnsi="Palatino Linotype" w:cs="Palatino Linotype"/>
          <w:color w:val="231F20"/>
          <w:kern w:val="1"/>
          <w:lang w:eastAsia="hi-IN" w:bidi="hi-IN"/>
        </w:rPr>
        <w:t>t</w:t>
      </w:r>
      <w:r>
        <w:rPr>
          <w:rFonts w:ascii="Palatino Linotype" w:hAnsi="Palatino Linotype" w:cs="Palatino Linotype"/>
          <w:color w:val="231F20"/>
          <w:kern w:val="1"/>
          <w:lang w:eastAsia="hi-IN" w:bidi="hi-IN"/>
        </w:rPr>
        <w:t xml:space="preserve">ítása során megismerkedik az egészség és betegség alapfogalmaival, az egészséget és a betegséget befolyásoló főbb tényezőkkel Elsajátítja az egészséges ember életszakaszaihoz tartozó jellegzetességeket és azokhoz kapcsolható gondozási feladatokat. </w:t>
      </w:r>
      <w:r w:rsidR="00003EE4">
        <w:rPr>
          <w:rFonts w:ascii="Palatino Linotype" w:hAnsi="Palatino Linotype" w:cs="Palatino Linotype"/>
          <w:color w:val="231F20"/>
          <w:kern w:val="1"/>
          <w:lang w:eastAsia="hi-IN" w:bidi="hi-IN"/>
        </w:rPr>
        <w:t>A tantárgy során elsajátított i</w:t>
      </w:r>
      <w:r w:rsidR="00700FE0">
        <w:rPr>
          <w:rFonts w:ascii="Palatino Linotype" w:hAnsi="Palatino Linotype" w:cs="Palatino Linotype"/>
          <w:color w:val="231F20"/>
          <w:kern w:val="1"/>
          <w:lang w:eastAsia="hi-IN" w:bidi="hi-IN"/>
        </w:rPr>
        <w:t xml:space="preserve">smeretek a tanulót a személyes </w:t>
      </w:r>
      <w:r w:rsidR="00003EE4">
        <w:rPr>
          <w:rFonts w:ascii="Palatino Linotype" w:hAnsi="Palatino Linotype" w:cs="Palatino Linotype"/>
          <w:color w:val="231F20"/>
          <w:kern w:val="1"/>
          <w:lang w:eastAsia="hi-IN" w:bidi="hi-IN"/>
        </w:rPr>
        <w:t>egészségmagatartásával, megfelelő életvitelének vezetésével kapcsolatos kompetenciáinak fejlesztésére is alkalmassá teszi.</w:t>
      </w:r>
      <w:r w:rsidR="00C135F1">
        <w:rPr>
          <w:rFonts w:ascii="Palatino Linotype" w:hAnsi="Palatino Linotype" w:cs="Palatino Linotype"/>
          <w:color w:val="231F20"/>
          <w:kern w:val="1"/>
          <w:lang w:eastAsia="hi-IN" w:bidi="hi-IN"/>
        </w:rPr>
        <w:t xml:space="preserve"> A tantárgy elsajá</w:t>
      </w:r>
      <w:r w:rsidR="00700FE0">
        <w:rPr>
          <w:rFonts w:ascii="Palatino Linotype" w:hAnsi="Palatino Linotype" w:cs="Palatino Linotype"/>
          <w:color w:val="231F20"/>
          <w:kern w:val="1"/>
          <w:lang w:eastAsia="hi-IN" w:bidi="hi-IN"/>
        </w:rPr>
        <w:t>t</w:t>
      </w:r>
      <w:r w:rsidR="00C135F1">
        <w:rPr>
          <w:rFonts w:ascii="Palatino Linotype" w:hAnsi="Palatino Linotype" w:cs="Palatino Linotype"/>
          <w:color w:val="231F20"/>
          <w:kern w:val="1"/>
          <w:lang w:eastAsia="hi-IN" w:bidi="hi-IN"/>
        </w:rPr>
        <w:t xml:space="preserve">ítása során megszerzett ismeretek hozzájárulnak a tanuló családban betöltött szerepének erősítéséhez. </w:t>
      </w:r>
    </w:p>
    <w:p w:rsidR="007B39CE" w:rsidRPr="00D912F8" w:rsidRDefault="007B39CE" w:rsidP="007B39CE">
      <w:pPr>
        <w:widowControl w:val="0"/>
        <w:jc w:val="both"/>
        <w:rPr>
          <w:rFonts w:ascii="Palatino Linotype" w:hAnsi="Palatino Linotype" w:cs="Palatino Linotype"/>
          <w:b/>
          <w:bCs/>
          <w:kern w:val="1"/>
          <w:sz w:val="24"/>
          <w:szCs w:val="24"/>
          <w:lang w:eastAsia="hi-IN" w:bidi="hi-IN"/>
        </w:rPr>
      </w:pPr>
    </w:p>
    <w:p w:rsidR="0007402B" w:rsidRPr="00D20C83" w:rsidRDefault="0007402B" w:rsidP="00274C88">
      <w:pPr>
        <w:pStyle w:val="Listaszerbekezds"/>
        <w:numPr>
          <w:ilvl w:val="1"/>
          <w:numId w:val="23"/>
        </w:numPr>
        <w:tabs>
          <w:tab w:val="left" w:pos="851"/>
          <w:tab w:val="left" w:pos="993"/>
        </w:tabs>
        <w:ind w:left="851" w:hanging="425"/>
        <w:rPr>
          <w:rFonts w:ascii="Palatino Linotype" w:hAnsi="Palatino Linotype" w:cs="Palatino Linotype"/>
          <w:b/>
          <w:color w:val="231F20"/>
          <w:kern w:val="1"/>
          <w:lang w:eastAsia="hi-IN" w:bidi="hi-IN"/>
        </w:rPr>
      </w:pPr>
      <w:r w:rsidRPr="00D20C83">
        <w:rPr>
          <w:rFonts w:ascii="Palatino Linotype" w:hAnsi="Palatino Linotype" w:cs="Palatino Linotype"/>
          <w:b/>
          <w:bCs/>
          <w:sz w:val="24"/>
          <w:szCs w:val="24"/>
        </w:rPr>
        <w:t>Kapcsolódó</w:t>
      </w:r>
      <w:r w:rsidRPr="00D20C83">
        <w:rPr>
          <w:rFonts w:ascii="Palatino Linotype" w:hAnsi="Palatino Linotype" w:cs="Palatino Linotype"/>
          <w:b/>
          <w:bCs/>
          <w:kern w:val="1"/>
          <w:sz w:val="24"/>
          <w:szCs w:val="24"/>
          <w:lang w:eastAsia="hi-IN" w:bidi="hi-IN"/>
        </w:rPr>
        <w:t xml:space="preserve"> közismereti, szakmai tartalmak</w:t>
      </w:r>
    </w:p>
    <w:p w:rsidR="0007402B" w:rsidRDefault="008A472B">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 Egészségügyi szakmai</w:t>
      </w:r>
      <w:r w:rsidR="0027250E">
        <w:rPr>
          <w:rFonts w:ascii="Palatino Linotype" w:hAnsi="Palatino Linotype" w:cs="Palatino Linotype"/>
          <w:color w:val="231F20"/>
          <w:kern w:val="1"/>
          <w:lang w:eastAsia="hi-IN" w:bidi="hi-IN"/>
        </w:rPr>
        <w:t xml:space="preserve"> alapismeretek</w:t>
      </w:r>
    </w:p>
    <w:p w:rsidR="007B39CE" w:rsidRPr="00D912F8" w:rsidRDefault="007B39CE">
      <w:pPr>
        <w:widowControl w:val="0"/>
        <w:rPr>
          <w:rFonts w:ascii="Palatino Linotype" w:hAnsi="Palatino Linotype" w:cs="Palatino Linotype"/>
          <w:b/>
          <w:bCs/>
          <w:kern w:val="1"/>
          <w:sz w:val="24"/>
          <w:szCs w:val="24"/>
          <w:lang w:eastAsia="hi-IN" w:bidi="hi-IN"/>
        </w:rPr>
      </w:pPr>
    </w:p>
    <w:p w:rsidR="0007402B" w:rsidRDefault="0007402B" w:rsidP="00274C88">
      <w:pPr>
        <w:pStyle w:val="Listaszerbekezds"/>
        <w:numPr>
          <w:ilvl w:val="1"/>
          <w:numId w:val="23"/>
        </w:numPr>
        <w:tabs>
          <w:tab w:val="left" w:pos="851"/>
          <w:tab w:val="left" w:pos="993"/>
        </w:tabs>
        <w:ind w:left="851" w:hanging="425"/>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Témakörök</w:t>
      </w:r>
    </w:p>
    <w:p w:rsidR="003C77C3" w:rsidRDefault="00814D6C" w:rsidP="00274C88">
      <w:pPr>
        <w:pStyle w:val="Listaszerbekezds"/>
        <w:widowControl w:val="0"/>
        <w:numPr>
          <w:ilvl w:val="2"/>
          <w:numId w:val="23"/>
        </w:numPr>
        <w:rPr>
          <w:rFonts w:ascii="Palatino Linotype" w:hAnsi="Palatino Linotype" w:cs="Palatino Linotype"/>
          <w:b/>
          <w:color w:val="231F20"/>
          <w:kern w:val="1"/>
          <w:sz w:val="24"/>
          <w:lang w:eastAsia="hi-IN" w:bidi="hi-IN"/>
        </w:rPr>
      </w:pPr>
      <w:r w:rsidRPr="00814D6C">
        <w:rPr>
          <w:rFonts w:ascii="Palatino Linotype" w:hAnsi="Palatino Linotype" w:cs="Palatino Linotype"/>
          <w:b/>
          <w:color w:val="231F20"/>
          <w:kern w:val="1"/>
          <w:sz w:val="24"/>
          <w:lang w:eastAsia="hi-IN" w:bidi="hi-IN"/>
        </w:rPr>
        <w:t>Egészséges életvitel</w:t>
      </w:r>
      <w:r w:rsidR="00125B85">
        <w:rPr>
          <w:rFonts w:ascii="Palatino Linotype" w:hAnsi="Palatino Linotype" w:cs="Palatino Linotype"/>
          <w:b/>
          <w:color w:val="231F20"/>
          <w:kern w:val="1"/>
          <w:sz w:val="24"/>
          <w:lang w:eastAsia="hi-IN" w:bidi="hi-IN"/>
        </w:rPr>
        <w:tab/>
      </w:r>
      <w:r w:rsidR="00125B85">
        <w:rPr>
          <w:rFonts w:ascii="Palatino Linotype" w:hAnsi="Palatino Linotype" w:cs="Palatino Linotype"/>
          <w:b/>
          <w:color w:val="231F20"/>
          <w:kern w:val="1"/>
          <w:sz w:val="24"/>
          <w:lang w:eastAsia="hi-IN" w:bidi="hi-IN"/>
        </w:rPr>
        <w:tab/>
      </w:r>
      <w:r w:rsidR="00D20C83">
        <w:rPr>
          <w:rFonts w:ascii="Palatino Linotype" w:hAnsi="Palatino Linotype" w:cs="Palatino Linotype"/>
          <w:b/>
          <w:color w:val="231F20"/>
          <w:kern w:val="1"/>
          <w:sz w:val="24"/>
          <w:lang w:eastAsia="hi-IN" w:bidi="hi-IN"/>
        </w:rPr>
        <w:t>72</w:t>
      </w:r>
      <w:r w:rsidR="00125B85">
        <w:rPr>
          <w:rFonts w:ascii="Palatino Linotype" w:hAnsi="Palatino Linotype" w:cs="Palatino Linotype"/>
          <w:b/>
          <w:color w:val="231F20"/>
          <w:kern w:val="1"/>
          <w:sz w:val="24"/>
          <w:lang w:eastAsia="hi-IN" w:bidi="hi-IN"/>
        </w:rPr>
        <w:t xml:space="preserve"> óra</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Az ember és környezete</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Az egészség definíciói</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 xml:space="preserve">Az </w:t>
      </w:r>
      <w:proofErr w:type="gramStart"/>
      <w:r w:rsidRPr="00814D6C">
        <w:rPr>
          <w:rFonts w:ascii="Palatino Linotype" w:hAnsi="Palatino Linotype" w:cs="Palatino Linotype"/>
          <w:color w:val="231F20"/>
          <w:kern w:val="1"/>
          <w:lang w:eastAsia="hi-IN" w:bidi="hi-IN"/>
        </w:rPr>
        <w:t>ember</w:t>
      </w:r>
      <w:proofErr w:type="gramEnd"/>
      <w:r w:rsidRPr="00814D6C">
        <w:rPr>
          <w:rFonts w:ascii="Palatino Linotype" w:hAnsi="Palatino Linotype" w:cs="Palatino Linotype"/>
          <w:color w:val="231F20"/>
          <w:kern w:val="1"/>
          <w:lang w:eastAsia="hi-IN" w:bidi="hi-IN"/>
        </w:rPr>
        <w:t xml:space="preserve"> mint </w:t>
      </w:r>
      <w:proofErr w:type="spellStart"/>
      <w:r w:rsidRPr="00814D6C">
        <w:rPr>
          <w:rFonts w:ascii="Palatino Linotype" w:hAnsi="Palatino Linotype" w:cs="Palatino Linotype"/>
          <w:color w:val="231F20"/>
          <w:kern w:val="1"/>
          <w:lang w:eastAsia="hi-IN" w:bidi="hi-IN"/>
        </w:rPr>
        <w:t>bio-pszichoszociális</w:t>
      </w:r>
      <w:proofErr w:type="spellEnd"/>
      <w:r w:rsidRPr="00814D6C">
        <w:rPr>
          <w:rFonts w:ascii="Palatino Linotype" w:hAnsi="Palatino Linotype" w:cs="Palatino Linotype"/>
          <w:color w:val="231F20"/>
          <w:kern w:val="1"/>
          <w:lang w:eastAsia="hi-IN" w:bidi="hi-IN"/>
        </w:rPr>
        <w:t xml:space="preserve"> lény</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Egészséges életmód, életvitel, életminőség</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 xml:space="preserve">Az egészséges életvitel kialakításának lehetőségei </w:t>
      </w:r>
    </w:p>
    <w:p w:rsidR="0027250E" w:rsidRDefault="0027250E" w:rsidP="0027250E">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27250E">
        <w:rPr>
          <w:rFonts w:ascii="Palatino Linotype" w:hAnsi="Palatino Linotype" w:cs="Palatino Linotype"/>
          <w:color w:val="231F20"/>
          <w:kern w:val="1"/>
          <w:lang w:eastAsia="hi-IN" w:bidi="hi-IN"/>
        </w:rPr>
        <w:t xml:space="preserve">Egészségtudatos magatartás </w:t>
      </w:r>
    </w:p>
    <w:p w:rsidR="00CD2600" w:rsidRPr="0027250E" w:rsidRDefault="00CD2600" w:rsidP="0027250E">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Mentális egészség</w:t>
      </w:r>
    </w:p>
    <w:p w:rsidR="00686318" w:rsidRDefault="0027250E">
      <w:pPr>
        <w:widowControl w:val="0"/>
        <w:ind w:left="142"/>
        <w:rPr>
          <w:rFonts w:ascii="Palatino Linotype" w:hAnsi="Palatino Linotype" w:cs="Palatino Linotype"/>
          <w:color w:val="231F20"/>
          <w:kern w:val="1"/>
          <w:lang w:eastAsia="hi-IN" w:bidi="hi-IN"/>
        </w:rPr>
      </w:pPr>
      <w:r w:rsidRPr="0027250E">
        <w:rPr>
          <w:rFonts w:ascii="Palatino Linotype" w:hAnsi="Palatino Linotype" w:cs="Palatino Linotype"/>
          <w:color w:val="231F20"/>
          <w:kern w:val="1"/>
          <w:lang w:eastAsia="hi-IN" w:bidi="hi-IN"/>
        </w:rPr>
        <w:t>Egészséges napirend összeállítása</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Táplálkozástani alapismeretek</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A víz szerepe</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A fehérjék szerepe</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A szénhidrátok szerepe</w:t>
      </w:r>
    </w:p>
    <w:p w:rsidR="003C77C3"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A zsírok szerepe</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A vitaminok szerepe</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Az ásványi anyagok szerepe</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 tápanyagok hasznosulása</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 szervezet energiaszükségletei</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 kiegyensúlyozott táplálkozás</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Étrend összeállítása:</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Vegetarianizmus</w:t>
      </w:r>
    </w:p>
    <w:p w:rsidR="00B76760" w:rsidRDefault="00B76760">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 xml:space="preserve">Vegán- </w:t>
      </w:r>
      <w:proofErr w:type="spellStart"/>
      <w:r>
        <w:rPr>
          <w:rFonts w:ascii="Palatino Linotype" w:hAnsi="Palatino Linotype" w:cs="Palatino Linotype"/>
          <w:color w:val="231F20"/>
          <w:kern w:val="1"/>
          <w:lang w:eastAsia="hi-IN" w:bidi="hi-IN"/>
        </w:rPr>
        <w:t>Biotáplálkozás</w:t>
      </w:r>
      <w:proofErr w:type="spellEnd"/>
    </w:p>
    <w:p w:rsidR="00B76760" w:rsidRDefault="00B76760">
      <w:pPr>
        <w:widowControl w:val="0"/>
        <w:ind w:left="142"/>
        <w:rPr>
          <w:rFonts w:ascii="Palatino Linotype" w:hAnsi="Palatino Linotype" w:cs="Palatino Linotype"/>
          <w:color w:val="231F20"/>
          <w:kern w:val="1"/>
          <w:lang w:eastAsia="hi-IN" w:bidi="hi-IN"/>
        </w:rPr>
      </w:pPr>
    </w:p>
    <w:p w:rsidR="003C77C3" w:rsidRDefault="00814D6C" w:rsidP="00B76760">
      <w:pPr>
        <w:pStyle w:val="Listaszerbekezds"/>
        <w:widowControl w:val="0"/>
        <w:numPr>
          <w:ilvl w:val="2"/>
          <w:numId w:val="23"/>
        </w:numPr>
        <w:ind w:left="1701" w:hanging="708"/>
        <w:rPr>
          <w:rFonts w:ascii="Palatino Linotype" w:hAnsi="Palatino Linotype" w:cs="Palatino Linotype"/>
          <w:b/>
          <w:color w:val="231F20"/>
          <w:kern w:val="1"/>
          <w:sz w:val="24"/>
          <w:lang w:eastAsia="hi-IN" w:bidi="hi-IN"/>
        </w:rPr>
      </w:pPr>
      <w:r w:rsidRPr="00814D6C">
        <w:rPr>
          <w:rFonts w:ascii="Palatino Linotype" w:hAnsi="Palatino Linotype" w:cs="Palatino Linotype"/>
          <w:b/>
          <w:color w:val="231F20"/>
          <w:kern w:val="1"/>
          <w:sz w:val="24"/>
          <w:lang w:eastAsia="hi-IN" w:bidi="hi-IN"/>
        </w:rPr>
        <w:t xml:space="preserve"> Egészséget befolyásoló tényezők</w:t>
      </w:r>
      <w:r w:rsidR="00125B85">
        <w:rPr>
          <w:rFonts w:ascii="Palatino Linotype" w:hAnsi="Palatino Linotype" w:cs="Palatino Linotype"/>
          <w:b/>
          <w:color w:val="231F20"/>
          <w:kern w:val="1"/>
          <w:sz w:val="24"/>
          <w:lang w:eastAsia="hi-IN" w:bidi="hi-IN"/>
        </w:rPr>
        <w:tab/>
      </w:r>
      <w:r w:rsidR="00B76760">
        <w:rPr>
          <w:rFonts w:ascii="Palatino Linotype" w:hAnsi="Palatino Linotype" w:cs="Palatino Linotype"/>
          <w:b/>
          <w:color w:val="231F20"/>
          <w:kern w:val="1"/>
          <w:sz w:val="24"/>
          <w:lang w:eastAsia="hi-IN" w:bidi="hi-IN"/>
        </w:rPr>
        <w:tab/>
      </w:r>
      <w:r w:rsidR="00B76760">
        <w:rPr>
          <w:rFonts w:ascii="Palatino Linotype" w:hAnsi="Palatino Linotype" w:cs="Palatino Linotype"/>
          <w:b/>
          <w:color w:val="231F20"/>
          <w:kern w:val="1"/>
          <w:sz w:val="24"/>
          <w:lang w:eastAsia="hi-IN" w:bidi="hi-IN"/>
        </w:rPr>
        <w:tab/>
      </w:r>
      <w:r w:rsidR="00B76760">
        <w:rPr>
          <w:rFonts w:ascii="Palatino Linotype" w:hAnsi="Palatino Linotype" w:cs="Palatino Linotype"/>
          <w:b/>
          <w:color w:val="231F20"/>
          <w:kern w:val="1"/>
          <w:sz w:val="24"/>
          <w:lang w:eastAsia="hi-IN" w:bidi="hi-IN"/>
        </w:rPr>
        <w:tab/>
        <w:t>72</w:t>
      </w:r>
      <w:r w:rsidR="00125B85">
        <w:rPr>
          <w:rFonts w:ascii="Palatino Linotype" w:hAnsi="Palatino Linotype" w:cs="Palatino Linotype"/>
          <w:b/>
          <w:color w:val="231F20"/>
          <w:kern w:val="1"/>
          <w:sz w:val="24"/>
          <w:lang w:eastAsia="hi-IN" w:bidi="hi-IN"/>
        </w:rPr>
        <w:t xml:space="preserve"> </w:t>
      </w:r>
      <w:r w:rsidR="00B76760">
        <w:rPr>
          <w:rFonts w:ascii="Palatino Linotype" w:hAnsi="Palatino Linotype" w:cs="Palatino Linotype"/>
          <w:b/>
          <w:color w:val="231F20"/>
          <w:kern w:val="1"/>
          <w:sz w:val="24"/>
          <w:lang w:eastAsia="hi-IN" w:bidi="hi-IN"/>
        </w:rPr>
        <w:t>ó</w:t>
      </w:r>
      <w:r w:rsidR="00125B85">
        <w:rPr>
          <w:rFonts w:ascii="Palatino Linotype" w:hAnsi="Palatino Linotype" w:cs="Palatino Linotype"/>
          <w:b/>
          <w:color w:val="231F20"/>
          <w:kern w:val="1"/>
          <w:sz w:val="24"/>
          <w:lang w:eastAsia="hi-IN" w:bidi="hi-IN"/>
        </w:rPr>
        <w:t>ra</w:t>
      </w:r>
    </w:p>
    <w:p w:rsidR="0011007C" w:rsidRPr="0011007C" w:rsidRDefault="0011007C" w:rsidP="0011007C">
      <w:pPr>
        <w:suppressAutoHyphens w:val="0"/>
        <w:ind w:left="142"/>
        <w:jc w:val="both"/>
        <w:rPr>
          <w:rFonts w:ascii="Palatino Linotype" w:hAnsi="Palatino Linotype" w:cs="Palatino Linotype"/>
        </w:rPr>
      </w:pPr>
      <w:r w:rsidRPr="0011007C">
        <w:rPr>
          <w:rFonts w:ascii="Times New Roman" w:hAnsi="Times New Roman" w:cs="Times New Roman"/>
          <w:sz w:val="24"/>
          <w:szCs w:val="24"/>
        </w:rPr>
        <w:tab/>
      </w:r>
      <w:r w:rsidRPr="0011007C">
        <w:rPr>
          <w:rFonts w:ascii="Palatino Linotype" w:hAnsi="Palatino Linotype" w:cs="Palatino Linotype"/>
        </w:rPr>
        <w:t>Az egyén és a társadalom egészsége</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Az egészségi állapotot meghatározó tényezők</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rPr>
        <w:tab/>
      </w:r>
      <w:r w:rsidRPr="0011007C">
        <w:rPr>
          <w:rFonts w:ascii="Palatino Linotype" w:hAnsi="Palatino Linotype" w:cs="Palatino Linotype"/>
          <w:color w:val="231F20"/>
          <w:kern w:val="1"/>
          <w:lang w:eastAsia="hi-IN" w:bidi="hi-IN"/>
        </w:rPr>
        <w:t xml:space="preserve">Az egészségi állapotot befolyásoló tényezők </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b/>
        <w:t>Az egészségi állapot felmérése</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 magyar lakosság egészségi állapota</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 nevelés jelentősége az egészségmagatartás kialakításában</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Az egészségmagatartás formálása felnőtt korban</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Egészségfejlesztés lehetőségei</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 mentális egészség védelme, mentálhigiéné</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rPr>
        <w:tab/>
      </w:r>
      <w:r w:rsidRPr="0011007C">
        <w:rPr>
          <w:rFonts w:ascii="Palatino Linotype" w:hAnsi="Palatino Linotype" w:cs="Palatino Linotype"/>
          <w:color w:val="231F20"/>
          <w:kern w:val="1"/>
          <w:lang w:eastAsia="hi-IN" w:bidi="hi-IN"/>
        </w:rPr>
        <w:t xml:space="preserve">A rendszeres mozgás jelentősége a mindennapi életben </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b/>
        <w:t>Az egészséges életmód keringési szervekre és a légző</w:t>
      </w:r>
      <w:r w:rsidR="00B76760">
        <w:rPr>
          <w:rFonts w:ascii="Palatino Linotype" w:hAnsi="Palatino Linotype" w:cs="Palatino Linotype"/>
          <w:color w:val="231F20"/>
          <w:kern w:val="1"/>
          <w:lang w:eastAsia="hi-IN" w:bidi="hi-IN"/>
        </w:rPr>
        <w:t xml:space="preserve"> </w:t>
      </w:r>
      <w:r w:rsidRPr="0011007C">
        <w:rPr>
          <w:rFonts w:ascii="Palatino Linotype" w:hAnsi="Palatino Linotype" w:cs="Palatino Linotype"/>
          <w:color w:val="231F20"/>
          <w:kern w:val="1"/>
          <w:lang w:eastAsia="hi-IN" w:bidi="hi-IN"/>
        </w:rPr>
        <w:t xml:space="preserve">rendszerre gyakorolt </w:t>
      </w:r>
      <w:r w:rsidRPr="0011007C">
        <w:rPr>
          <w:rFonts w:ascii="Palatino Linotype" w:hAnsi="Palatino Linotype" w:cs="Palatino Linotype"/>
          <w:color w:val="231F20"/>
          <w:kern w:val="1"/>
          <w:lang w:eastAsia="hi-IN" w:bidi="hi-IN"/>
        </w:rPr>
        <w:tab/>
        <w:t xml:space="preserve">hatása </w:t>
      </w:r>
    </w:p>
    <w:p w:rsidR="0011007C" w:rsidRPr="0011007C" w:rsidRDefault="0011007C" w:rsidP="00B76760">
      <w:pPr>
        <w:widowControl w:val="0"/>
        <w:ind w:left="142" w:firstLine="566"/>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 xml:space="preserve">A helyes táplálkozás és az életmód és az emésztőrendszer közti összefüggések </w:t>
      </w:r>
    </w:p>
    <w:p w:rsidR="0011007C" w:rsidRPr="0011007C" w:rsidRDefault="0011007C" w:rsidP="00B76760">
      <w:pPr>
        <w:widowControl w:val="0"/>
        <w:ind w:left="142" w:firstLine="566"/>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 túlzott tápanyagbevitel és következményei</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b/>
        <w:t>Leggyakoribb szűrővizsgálatok és a szűrővizsgálatok jelentősége</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b/>
      </w:r>
      <w:r w:rsidRPr="0011007C">
        <w:rPr>
          <w:rFonts w:ascii="Palatino Linotype" w:hAnsi="Palatino Linotype" w:cs="Palatino Linotype"/>
        </w:rPr>
        <w:t>Vezető halálokok és megbetegedések</w:t>
      </w:r>
      <w:r w:rsidRPr="0011007C">
        <w:rPr>
          <w:rFonts w:ascii="Palatino Linotype" w:hAnsi="Palatino Linotype" w:cs="Palatino Linotype"/>
          <w:color w:val="231F20"/>
          <w:kern w:val="1"/>
          <w:lang w:eastAsia="hi-IN" w:bidi="hi-IN"/>
        </w:rPr>
        <w:t xml:space="preserve"> </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b/>
        <w:t xml:space="preserve">A népbetegségek kialakulásának rizikótényezői </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Leggyakoribb daganatos betegségek előfordulása hazánkban és a megelőzésére tett intézkedések</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Alkoholizmus epidemiológiája, a megelőzés lehetőségei</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Az öngyilkosság epidemiológiája, megelőzési lehetőségei</w:t>
      </w:r>
    </w:p>
    <w:p w:rsidR="0011007C" w:rsidRPr="0011007C" w:rsidRDefault="0011007C" w:rsidP="0011007C">
      <w:pPr>
        <w:suppressAutoHyphens w:val="0"/>
        <w:ind w:left="142"/>
        <w:jc w:val="both"/>
        <w:rPr>
          <w:rFonts w:ascii="Palatino Linotype" w:hAnsi="Palatino Linotype" w:cs="Palatino Linotype"/>
        </w:rPr>
      </w:pPr>
      <w:r w:rsidRPr="0011007C">
        <w:rPr>
          <w:rFonts w:ascii="Palatino Linotype" w:hAnsi="Palatino Linotype" w:cs="Palatino Linotype"/>
        </w:rPr>
        <w:tab/>
        <w:t xml:space="preserve">A </w:t>
      </w:r>
      <w:proofErr w:type="spellStart"/>
      <w:r w:rsidRPr="0011007C">
        <w:rPr>
          <w:rFonts w:ascii="Palatino Linotype" w:hAnsi="Palatino Linotype" w:cs="Palatino Linotype"/>
        </w:rPr>
        <w:t>toxikomániák</w:t>
      </w:r>
      <w:proofErr w:type="spellEnd"/>
      <w:r w:rsidRPr="0011007C">
        <w:rPr>
          <w:rFonts w:ascii="Palatino Linotype" w:hAnsi="Palatino Linotype" w:cs="Palatino Linotype"/>
        </w:rPr>
        <w:t xml:space="preserve"> epidemiológiája és a megelőzés lehetőségei</w:t>
      </w:r>
    </w:p>
    <w:p w:rsidR="0011007C" w:rsidRPr="0011007C" w:rsidRDefault="0011007C" w:rsidP="0011007C">
      <w:pPr>
        <w:widowControl w:val="0"/>
        <w:ind w:left="142"/>
        <w:rPr>
          <w:rFonts w:ascii="Palatino Linotype" w:hAnsi="Palatino Linotype" w:cs="Palatino Linotype"/>
          <w:color w:val="231F20"/>
          <w:kern w:val="1"/>
          <w:lang w:eastAsia="hi-IN" w:bidi="hi-IN"/>
        </w:rPr>
      </w:pPr>
      <w:r w:rsidRPr="0011007C">
        <w:rPr>
          <w:rFonts w:ascii="Palatino Linotype" w:hAnsi="Palatino Linotype" w:cs="Palatino Linotype"/>
          <w:color w:val="231F20"/>
          <w:kern w:val="1"/>
          <w:lang w:eastAsia="hi-IN" w:bidi="hi-IN"/>
        </w:rPr>
        <w:tab/>
        <w:t>Egészségkárosító környezeti tényezők</w:t>
      </w:r>
    </w:p>
    <w:p w:rsidR="0027250E" w:rsidRDefault="0027250E" w:rsidP="0027250E">
      <w:pPr>
        <w:widowControl w:val="0"/>
        <w:rPr>
          <w:rFonts w:ascii="Palatino Linotype" w:hAnsi="Palatino Linotype" w:cs="Palatino Linotype"/>
          <w:color w:val="231F20"/>
          <w:kern w:val="1"/>
          <w:lang w:eastAsia="hi-IN" w:bidi="hi-IN"/>
        </w:rPr>
      </w:pPr>
    </w:p>
    <w:p w:rsidR="0027250E" w:rsidRPr="0027250E" w:rsidRDefault="00814D6C" w:rsidP="00274C88">
      <w:pPr>
        <w:pStyle w:val="Listaszerbekezds"/>
        <w:numPr>
          <w:ilvl w:val="2"/>
          <w:numId w:val="23"/>
        </w:numPr>
        <w:tabs>
          <w:tab w:val="left" w:pos="1560"/>
        </w:tabs>
        <w:ind w:hanging="373"/>
        <w:rPr>
          <w:rFonts w:ascii="Palatino Linotype" w:hAnsi="Palatino Linotype" w:cs="Palatino Linotype"/>
          <w:b/>
          <w:color w:val="231F20"/>
          <w:kern w:val="1"/>
          <w:sz w:val="24"/>
          <w:lang w:eastAsia="hi-IN" w:bidi="hi-IN"/>
        </w:rPr>
      </w:pPr>
      <w:r w:rsidRPr="00814D6C">
        <w:rPr>
          <w:rFonts w:ascii="Palatino Linotype" w:hAnsi="Palatino Linotype" w:cs="Palatino Linotype"/>
          <w:b/>
          <w:color w:val="231F20"/>
          <w:kern w:val="1"/>
          <w:sz w:val="24"/>
          <w:lang w:eastAsia="hi-IN" w:bidi="hi-IN"/>
        </w:rPr>
        <w:t>Egészséggondozási feladatok</w:t>
      </w:r>
      <w:r w:rsidR="00125B85">
        <w:rPr>
          <w:rFonts w:ascii="Palatino Linotype" w:hAnsi="Palatino Linotype" w:cs="Palatino Linotype"/>
          <w:b/>
          <w:color w:val="231F20"/>
          <w:kern w:val="1"/>
          <w:sz w:val="24"/>
          <w:lang w:eastAsia="hi-IN" w:bidi="hi-IN"/>
        </w:rPr>
        <w:tab/>
      </w:r>
      <w:r w:rsidR="00125B85">
        <w:rPr>
          <w:rFonts w:ascii="Palatino Linotype" w:hAnsi="Palatino Linotype" w:cs="Palatino Linotype"/>
          <w:b/>
          <w:color w:val="231F20"/>
          <w:kern w:val="1"/>
          <w:sz w:val="24"/>
          <w:lang w:eastAsia="hi-IN" w:bidi="hi-IN"/>
        </w:rPr>
        <w:tab/>
      </w:r>
      <w:r w:rsidR="00B76760">
        <w:rPr>
          <w:rFonts w:ascii="Palatino Linotype" w:hAnsi="Palatino Linotype" w:cs="Palatino Linotype"/>
          <w:b/>
          <w:color w:val="231F20"/>
          <w:kern w:val="1"/>
          <w:sz w:val="24"/>
          <w:lang w:eastAsia="hi-IN" w:bidi="hi-IN"/>
        </w:rPr>
        <w:tab/>
      </w:r>
      <w:r w:rsidR="00125B85">
        <w:rPr>
          <w:rFonts w:ascii="Palatino Linotype" w:hAnsi="Palatino Linotype" w:cs="Palatino Linotype"/>
          <w:b/>
          <w:color w:val="231F20"/>
          <w:kern w:val="1"/>
          <w:sz w:val="24"/>
          <w:lang w:eastAsia="hi-IN" w:bidi="hi-IN"/>
        </w:rPr>
        <w:t>1</w:t>
      </w:r>
      <w:r w:rsidR="00B76760">
        <w:rPr>
          <w:rFonts w:ascii="Palatino Linotype" w:hAnsi="Palatino Linotype" w:cs="Palatino Linotype"/>
          <w:b/>
          <w:color w:val="231F20"/>
          <w:kern w:val="1"/>
          <w:sz w:val="24"/>
          <w:lang w:eastAsia="hi-IN" w:bidi="hi-IN"/>
        </w:rPr>
        <w:t>0</w:t>
      </w:r>
      <w:r w:rsidR="00125B85">
        <w:rPr>
          <w:rFonts w:ascii="Palatino Linotype" w:hAnsi="Palatino Linotype" w:cs="Palatino Linotype"/>
          <w:b/>
          <w:color w:val="231F20"/>
          <w:kern w:val="1"/>
          <w:sz w:val="24"/>
          <w:lang w:eastAsia="hi-IN" w:bidi="hi-IN"/>
        </w:rPr>
        <w:t>8 óra</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 xml:space="preserve">Gondozási feladatok életkorok szerint (testápolás, táplálkozás, mozgás, pihenés, </w:t>
      </w:r>
      <w:r w:rsidR="0027250E">
        <w:rPr>
          <w:rFonts w:ascii="Palatino Linotype" w:hAnsi="Palatino Linotype" w:cs="Palatino Linotype"/>
          <w:color w:val="231F20"/>
          <w:kern w:val="1"/>
          <w:lang w:eastAsia="hi-IN" w:bidi="hi-IN"/>
        </w:rPr>
        <w:tab/>
      </w:r>
      <w:r w:rsidR="0027250E">
        <w:rPr>
          <w:rFonts w:ascii="Palatino Linotype" w:hAnsi="Palatino Linotype" w:cs="Palatino Linotype"/>
          <w:color w:val="231F20"/>
          <w:kern w:val="1"/>
          <w:lang w:eastAsia="hi-IN" w:bidi="hi-IN"/>
        </w:rPr>
        <w:tab/>
      </w:r>
      <w:r w:rsidRPr="00814D6C">
        <w:rPr>
          <w:rFonts w:ascii="Palatino Linotype" w:hAnsi="Palatino Linotype" w:cs="Palatino Linotype"/>
          <w:color w:val="231F20"/>
          <w:kern w:val="1"/>
          <w:lang w:eastAsia="hi-IN" w:bidi="hi-IN"/>
        </w:rPr>
        <w:t>alvás, beilleszkedés, alkalmazkodás a megváltozott körülményekhez)</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Fogyatékkal élők egészséggondozása</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A fogyatékosságok formái </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Speciális rekreációs tevékenységek fogyatékkal élőknek</w:t>
      </w:r>
    </w:p>
    <w:p w:rsidR="00382EDF" w:rsidRDefault="00382EDF">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 mozgásszerveket érintő fogyatékosságok formái</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Mozgásukban akadályozott személyek gondozása</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Fizikai akadálymentesítés</w:t>
      </w:r>
    </w:p>
    <w:p w:rsidR="00382EDF" w:rsidRDefault="007D10D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Látáskárosodás, látásmaradvány, vakság</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Látássérültek, vakok egészséggondozása</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Infokommunikációs akadálymentesítés</w:t>
      </w:r>
    </w:p>
    <w:p w:rsidR="007D10D8" w:rsidRDefault="007D10D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Hallási fogyatékosságok, hallásmaradvány, siketség, siketnémaság</w:t>
      </w:r>
    </w:p>
    <w:p w:rsidR="00686318" w:rsidRDefault="007D10D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Hallássérültek, sik</w:t>
      </w:r>
      <w:r w:rsidR="00686318">
        <w:rPr>
          <w:rFonts w:ascii="Palatino Linotype" w:hAnsi="Palatino Linotype" w:cs="Palatino Linotype"/>
          <w:color w:val="231F20"/>
          <w:kern w:val="1"/>
          <w:lang w:eastAsia="hi-IN" w:bidi="hi-IN"/>
        </w:rPr>
        <w:t>et egészséggondozása</w:t>
      </w:r>
    </w:p>
    <w:p w:rsidR="00686318" w:rsidRDefault="006D572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Jelnyelvi </w:t>
      </w:r>
      <w:proofErr w:type="gramStart"/>
      <w:r>
        <w:rPr>
          <w:rFonts w:ascii="Palatino Linotype" w:hAnsi="Palatino Linotype" w:cs="Palatino Linotype"/>
          <w:color w:val="231F20"/>
          <w:kern w:val="1"/>
          <w:lang w:eastAsia="hi-IN" w:bidi="hi-IN"/>
        </w:rPr>
        <w:t>tolmács szolgáltatás</w:t>
      </w:r>
      <w:proofErr w:type="gramEnd"/>
    </w:p>
    <w:p w:rsidR="007D10D8" w:rsidRDefault="007D10D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Értelmi fogyatékos személyek társadalmi beilleszkedése</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Tanulási zavarokkal küzdő személyek egészséggondozása</w:t>
      </w:r>
    </w:p>
    <w:p w:rsidR="007D10D8" w:rsidRDefault="007D10D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 társadalom felelőssége az értelmi fogyatékos személyek elfogadásában</w:t>
      </w:r>
    </w:p>
    <w:p w:rsidR="00A44E34" w:rsidRDefault="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Öntevékeny csoportok és szervezetek </w:t>
      </w:r>
    </w:p>
    <w:p w:rsidR="00A44E34" w:rsidRDefault="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Érdekvédelem és szolgáltatás</w:t>
      </w:r>
    </w:p>
    <w:p w:rsidR="00A44E34" w:rsidRDefault="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Siketek és Nagyothallók Országos Szövetsége</w:t>
      </w:r>
    </w:p>
    <w:p w:rsidR="00A44E34" w:rsidRDefault="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 xml:space="preserve">Vakok és </w:t>
      </w:r>
      <w:proofErr w:type="spellStart"/>
      <w:r>
        <w:rPr>
          <w:rFonts w:ascii="Palatino Linotype" w:hAnsi="Palatino Linotype" w:cs="Palatino Linotype"/>
          <w:color w:val="231F20"/>
          <w:kern w:val="1"/>
          <w:lang w:eastAsia="hi-IN" w:bidi="hi-IN"/>
        </w:rPr>
        <w:t>Gyengénlátók</w:t>
      </w:r>
      <w:proofErr w:type="spellEnd"/>
      <w:r w:rsidRPr="00A44E34">
        <w:rPr>
          <w:rFonts w:ascii="Palatino Linotype" w:hAnsi="Palatino Linotype" w:cs="Palatino Linotype"/>
          <w:color w:val="231F20"/>
          <w:kern w:val="1"/>
          <w:lang w:eastAsia="hi-IN" w:bidi="hi-IN"/>
        </w:rPr>
        <w:t xml:space="preserve"> </w:t>
      </w:r>
      <w:r>
        <w:rPr>
          <w:rFonts w:ascii="Palatino Linotype" w:hAnsi="Palatino Linotype" w:cs="Palatino Linotype"/>
          <w:color w:val="231F20"/>
          <w:kern w:val="1"/>
          <w:lang w:eastAsia="hi-IN" w:bidi="hi-IN"/>
        </w:rPr>
        <w:t>Országos Szövetsége</w:t>
      </w:r>
    </w:p>
    <w:p w:rsidR="00A44E34" w:rsidRDefault="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Mozgássérültek Országos Szövetsége</w:t>
      </w:r>
    </w:p>
    <w:p w:rsidR="00686318" w:rsidRDefault="00686318">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Értelmi fogyatékosok egészséges (önálló vagy részben önálló) életvitelének kialakítása</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Segítségnyújtás az idős emberek szükségleteinek kielégítésében</w:t>
      </w:r>
    </w:p>
    <w:p w:rsidR="00A44E34" w:rsidRDefault="00A44E34" w:rsidP="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Hátrányos helyzetű emberek egészségére ható tényezők</w:t>
      </w:r>
    </w:p>
    <w:p w:rsidR="00A44E34" w:rsidRDefault="00A44E34" w:rsidP="00A44E34">
      <w:pPr>
        <w:widowControl w:val="0"/>
        <w:ind w:left="142"/>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Szegénység, hajléktalanság</w:t>
      </w:r>
    </w:p>
    <w:p w:rsidR="003C77C3" w:rsidRDefault="00814D6C">
      <w:pPr>
        <w:widowControl w:val="0"/>
        <w:ind w:left="142"/>
        <w:rPr>
          <w:rFonts w:ascii="Palatino Linotype" w:hAnsi="Palatino Linotype" w:cs="Palatino Linotype"/>
          <w:color w:val="231F20"/>
          <w:kern w:val="1"/>
          <w:lang w:eastAsia="hi-IN" w:bidi="hi-IN"/>
        </w:rPr>
      </w:pPr>
      <w:r w:rsidRPr="00814D6C">
        <w:rPr>
          <w:rFonts w:ascii="Palatino Linotype" w:hAnsi="Palatino Linotype" w:cs="Palatino Linotype"/>
          <w:color w:val="231F20"/>
          <w:kern w:val="1"/>
          <w:lang w:eastAsia="hi-IN" w:bidi="hi-IN"/>
        </w:rPr>
        <w:t>Veszélyeztető tényezők</w:t>
      </w:r>
    </w:p>
    <w:p w:rsidR="0007402B" w:rsidRDefault="0007402B">
      <w:pPr>
        <w:autoSpaceDE w:val="0"/>
        <w:rPr>
          <w:rFonts w:ascii="Palatino Linotype" w:hAnsi="Palatino Linotype" w:cs="Palatino Linotype"/>
          <w:color w:val="231F20"/>
        </w:rPr>
      </w:pPr>
    </w:p>
    <w:p w:rsidR="00A56975" w:rsidRDefault="002A5DEB" w:rsidP="00274C88">
      <w:pPr>
        <w:pStyle w:val="Listaszerbekezds"/>
        <w:numPr>
          <w:ilvl w:val="1"/>
          <w:numId w:val="23"/>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A képzés javasolt helyszíne</w:t>
      </w:r>
    </w:p>
    <w:p w:rsidR="0007402B" w:rsidRPr="00A56975" w:rsidRDefault="00A56975" w:rsidP="00A56975">
      <w:pPr>
        <w:pStyle w:val="Listaszerbekezds"/>
        <w:ind w:left="1141"/>
        <w:rPr>
          <w:rFonts w:ascii="Palatino Linotype" w:hAnsi="Palatino Linotype" w:cs="Palatino Linotype"/>
          <w:bCs/>
          <w:kern w:val="1"/>
          <w:sz w:val="24"/>
          <w:szCs w:val="24"/>
          <w:lang w:eastAsia="hi-IN" w:bidi="hi-IN"/>
        </w:rPr>
      </w:pPr>
      <w:r w:rsidRPr="00A56975">
        <w:rPr>
          <w:rFonts w:ascii="Palatino Linotype" w:hAnsi="Palatino Linotype" w:cs="Palatino Linotype"/>
          <w:bCs/>
          <w:kern w:val="1"/>
          <w:sz w:val="24"/>
          <w:szCs w:val="24"/>
          <w:lang w:eastAsia="hi-IN" w:bidi="hi-IN"/>
        </w:rPr>
        <w:t>Tan</w:t>
      </w:r>
      <w:r w:rsidR="0007402B" w:rsidRPr="00A56975">
        <w:rPr>
          <w:rFonts w:ascii="Palatino Linotype" w:hAnsi="Palatino Linotype" w:cs="Palatino Linotype"/>
          <w:bCs/>
          <w:kern w:val="1"/>
          <w:sz w:val="24"/>
          <w:szCs w:val="24"/>
          <w:lang w:eastAsia="hi-IN" w:bidi="hi-IN"/>
        </w:rPr>
        <w:t>terem</w:t>
      </w:r>
    </w:p>
    <w:p w:rsidR="0007402B" w:rsidRPr="006428B1" w:rsidRDefault="0007402B" w:rsidP="00274C88">
      <w:pPr>
        <w:pStyle w:val="Listaszerbekezds"/>
        <w:numPr>
          <w:ilvl w:val="1"/>
          <w:numId w:val="23"/>
        </w:numPr>
        <w:ind w:left="851" w:hanging="567"/>
        <w:rPr>
          <w:rFonts w:ascii="Palatino Linotype" w:hAnsi="Palatino Linotype" w:cs="Palatino Linotype"/>
          <w:b/>
          <w:bCs/>
          <w:kern w:val="1"/>
          <w:sz w:val="24"/>
          <w:szCs w:val="24"/>
          <w:lang w:eastAsia="hi-IN" w:bidi="hi-IN"/>
        </w:rPr>
      </w:pPr>
      <w:r w:rsidRPr="00AC2DF3">
        <w:rPr>
          <w:rFonts w:ascii="Palatino Linotype" w:hAnsi="Palatino Linotype" w:cs="Palatino Linotype"/>
          <w:b/>
          <w:bCs/>
          <w:kern w:val="1"/>
          <w:sz w:val="24"/>
          <w:szCs w:val="24"/>
          <w:lang w:eastAsia="hi-IN" w:bidi="hi-IN"/>
        </w:rPr>
        <w:t>A tantárgy elsajátítása során alkalmazható sajátos módszerek, tanulói tevékenységformák (ajánlás)</w:t>
      </w:r>
    </w:p>
    <w:p w:rsidR="00E477D6" w:rsidRDefault="00E477D6">
      <w:pPr>
        <w:suppressAutoHyphens w:val="0"/>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07402B" w:rsidRPr="00AC2DF3" w:rsidRDefault="0007402B" w:rsidP="008E6E43">
      <w:pPr>
        <w:pStyle w:val="Listaszerbekezds"/>
        <w:numPr>
          <w:ilvl w:val="2"/>
          <w:numId w:val="23"/>
        </w:numPr>
        <w:ind w:left="1985" w:hanging="851"/>
        <w:rPr>
          <w:rFonts w:ascii="Palatino Linotype" w:hAnsi="Palatino Linotype" w:cs="Palatino Linotype"/>
          <w:b/>
          <w:bCs/>
          <w:i/>
          <w:iCs/>
          <w:kern w:val="1"/>
          <w:sz w:val="24"/>
          <w:szCs w:val="24"/>
          <w:lang w:eastAsia="hi-IN" w:bidi="hi-IN"/>
        </w:rPr>
      </w:pPr>
      <w:r w:rsidRPr="00FE2057">
        <w:rPr>
          <w:rFonts w:ascii="Palatino Linotype" w:hAnsi="Palatino Linotype" w:cs="Palatino Linotype"/>
          <w:b/>
          <w:bCs/>
          <w:kern w:val="1"/>
          <w:sz w:val="24"/>
          <w:szCs w:val="24"/>
          <w:lang w:eastAsia="hi-IN" w:bidi="hi-IN"/>
        </w:rPr>
        <w:t>A</w:t>
      </w:r>
      <w:r w:rsidRPr="00841B1D">
        <w:rPr>
          <w:rFonts w:ascii="Palatino Linotype" w:hAnsi="Palatino Linotype" w:cs="Palatino Linotype"/>
          <w:b/>
          <w:bCs/>
          <w:kern w:val="1"/>
          <w:sz w:val="24"/>
          <w:szCs w:val="24"/>
          <w:lang w:eastAsia="hi-IN" w:bidi="hi-IN"/>
        </w:rPr>
        <w:t xml:space="preserve"> tantárgy </w:t>
      </w:r>
      <w:r w:rsidRPr="008E6E43">
        <w:rPr>
          <w:rFonts w:ascii="Palatino Linotype" w:hAnsi="Palatino Linotype" w:cs="Palatino Linotype"/>
          <w:b/>
          <w:bCs/>
          <w:kern w:val="1"/>
          <w:sz w:val="24"/>
          <w:szCs w:val="24"/>
          <w:lang w:eastAsia="hi-IN" w:bidi="hi-IN"/>
        </w:rPr>
        <w:t>elsajátítása során alkalmazható tanulói</w:t>
      </w:r>
      <w:r w:rsidRPr="008E6E43">
        <w:rPr>
          <w:rFonts w:ascii="Palatino Linotype" w:hAnsi="Palatino Linotype" w:cs="Palatino Linotype"/>
          <w:b/>
          <w:bCs/>
          <w:iCs/>
          <w:kern w:val="1"/>
          <w:sz w:val="24"/>
          <w:szCs w:val="24"/>
          <w:lang w:eastAsia="hi-IN" w:bidi="hi-IN"/>
        </w:rPr>
        <w:t xml:space="preserve">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7402B" w:rsidRPr="00D912F8">
        <w:trPr>
          <w:cantSplit/>
          <w:trHeight w:val="921"/>
          <w:jc w:val="center"/>
        </w:trPr>
        <w:tc>
          <w:tcPr>
            <w:tcW w:w="828"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3621"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tevékenységforma</w:t>
            </w:r>
          </w:p>
        </w:tc>
        <w:tc>
          <w:tcPr>
            <w:tcW w:w="2370" w:type="dxa"/>
            <w:gridSpan w:val="3"/>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 szervezési kerete</w:t>
            </w:r>
          </w:p>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(differenciálási módok)</w:t>
            </w:r>
          </w:p>
        </w:tc>
        <w:tc>
          <w:tcPr>
            <w:tcW w:w="2190"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07402B" w:rsidRPr="00D912F8">
        <w:trPr>
          <w:cantSplit/>
          <w:trHeight w:val="1076"/>
          <w:jc w:val="center"/>
        </w:trPr>
        <w:tc>
          <w:tcPr>
            <w:tcW w:w="828" w:type="dxa"/>
            <w:vMerge/>
            <w:vAlign w:val="center"/>
          </w:tcPr>
          <w:p w:rsidR="0007402B" w:rsidRPr="00D912F8" w:rsidRDefault="0007402B" w:rsidP="00FE5FA1">
            <w:pPr>
              <w:jc w:val="center"/>
              <w:rPr>
                <w:rFonts w:ascii="Palatino Linotype" w:hAnsi="Palatino Linotype" w:cs="Palatino Linotype"/>
                <w:b/>
                <w:bCs/>
                <w:sz w:val="20"/>
                <w:szCs w:val="20"/>
              </w:rPr>
            </w:pPr>
          </w:p>
        </w:tc>
        <w:tc>
          <w:tcPr>
            <w:tcW w:w="3621" w:type="dxa"/>
            <w:vMerge/>
            <w:vAlign w:val="center"/>
          </w:tcPr>
          <w:p w:rsidR="0007402B" w:rsidRPr="00D912F8" w:rsidRDefault="0007402B" w:rsidP="00FE5FA1">
            <w:pPr>
              <w:rPr>
                <w:rFonts w:ascii="Palatino Linotype" w:hAnsi="Palatino Linotype" w:cs="Palatino Linotype"/>
                <w:b/>
                <w:bCs/>
                <w:sz w:val="20"/>
                <w:szCs w:val="20"/>
              </w:rPr>
            </w:pPr>
          </w:p>
        </w:tc>
        <w:tc>
          <w:tcPr>
            <w:tcW w:w="809" w:type="dxa"/>
            <w:textDirection w:val="btLr"/>
            <w:vAlign w:val="center"/>
          </w:tcPr>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798" w:type="dxa"/>
            <w:textDirection w:val="btLr"/>
            <w:vAlign w:val="center"/>
          </w:tcPr>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bontás</w:t>
            </w:r>
          </w:p>
        </w:tc>
        <w:tc>
          <w:tcPr>
            <w:tcW w:w="763" w:type="dxa"/>
            <w:textDirection w:val="btLr"/>
            <w:vAlign w:val="center"/>
          </w:tcPr>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keret</w:t>
            </w:r>
          </w:p>
        </w:tc>
        <w:tc>
          <w:tcPr>
            <w:tcW w:w="2190" w:type="dxa"/>
            <w:vMerge/>
            <w:vAlign w:val="center"/>
          </w:tcPr>
          <w:p w:rsidR="0007402B" w:rsidRPr="00D912F8" w:rsidRDefault="0007402B" w:rsidP="00FE5FA1">
            <w:pPr>
              <w:jc w:val="center"/>
              <w:rPr>
                <w:rFonts w:ascii="Palatino Linotype" w:hAnsi="Palatino Linotype" w:cs="Palatino Linotype"/>
                <w:b/>
                <w:bCs/>
                <w:sz w:val="20"/>
                <w:szCs w:val="20"/>
              </w:rPr>
            </w:pPr>
          </w:p>
        </w:tc>
      </w:tr>
      <w:tr w:rsidR="0007402B" w:rsidRPr="00D912F8">
        <w:trPr>
          <w:jc w:val="center"/>
        </w:trPr>
        <w:tc>
          <w:tcPr>
            <w:tcW w:w="828" w:type="dxa"/>
            <w:shd w:val="clear" w:color="auto" w:fill="D9D9D9"/>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w:t>
            </w:r>
          </w:p>
        </w:tc>
        <w:tc>
          <w:tcPr>
            <w:tcW w:w="3621" w:type="dxa"/>
            <w:shd w:val="clear" w:color="auto" w:fill="D9D9D9"/>
            <w:vAlign w:val="center"/>
          </w:tcPr>
          <w:p w:rsidR="0007402B" w:rsidRPr="00D912F8" w:rsidRDefault="0007402B" w:rsidP="00FE5FA1">
            <w:pPr>
              <w:rPr>
                <w:rFonts w:ascii="Palatino Linotype" w:hAnsi="Palatino Linotype" w:cs="Palatino Linotype"/>
                <w:b/>
                <w:bCs/>
                <w:sz w:val="20"/>
                <w:szCs w:val="20"/>
              </w:rPr>
            </w:pPr>
            <w:r w:rsidRPr="00D912F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98"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63"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2190"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r>
      <w:tr w:rsidR="0007402B" w:rsidRPr="00D912F8">
        <w:trPr>
          <w:jc w:val="center"/>
        </w:trPr>
        <w:tc>
          <w:tcPr>
            <w:tcW w:w="828" w:type="dxa"/>
            <w:vAlign w:val="center"/>
          </w:tcPr>
          <w:p w:rsidR="0007402B" w:rsidRPr="00D912F8" w:rsidRDefault="0014134E" w:rsidP="00FE5FA1">
            <w:pPr>
              <w:jc w:val="center"/>
              <w:rPr>
                <w:rFonts w:ascii="Palatino Linotype" w:hAnsi="Palatino Linotype" w:cs="Palatino Linotype"/>
                <w:sz w:val="20"/>
                <w:szCs w:val="20"/>
              </w:rPr>
            </w:pPr>
            <w:r>
              <w:rPr>
                <w:rFonts w:ascii="Palatino Linotype" w:hAnsi="Palatino Linotype" w:cs="Palatino Linotype"/>
                <w:sz w:val="20"/>
                <w:szCs w:val="20"/>
              </w:rPr>
              <w:t>1.1</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Olvasott szöveg feladattal vezetett feldolgozása</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14134E" w:rsidP="00FE5FA1">
            <w:pPr>
              <w:jc w:val="center"/>
              <w:rPr>
                <w:rFonts w:ascii="Palatino Linotype" w:hAnsi="Palatino Linotype" w:cs="Palatino Linotype"/>
                <w:sz w:val="20"/>
                <w:szCs w:val="20"/>
              </w:rPr>
            </w:pPr>
            <w:r>
              <w:rPr>
                <w:rFonts w:ascii="Palatino Linotype" w:hAnsi="Palatino Linotype" w:cs="Palatino Linotype"/>
                <w:sz w:val="20"/>
                <w:szCs w:val="20"/>
              </w:rPr>
              <w:t>1.2</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Olvasott szöveg feldolgozása jegyzeteléssel</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14134E" w:rsidP="00FE5FA1">
            <w:pPr>
              <w:jc w:val="center"/>
              <w:rPr>
                <w:rFonts w:ascii="Palatino Linotype" w:hAnsi="Palatino Linotype" w:cs="Palatino Linotype"/>
                <w:sz w:val="20"/>
                <w:szCs w:val="20"/>
              </w:rPr>
            </w:pPr>
            <w:r>
              <w:rPr>
                <w:rFonts w:ascii="Palatino Linotype" w:hAnsi="Palatino Linotype" w:cs="Palatino Linotype"/>
                <w:sz w:val="20"/>
                <w:szCs w:val="20"/>
              </w:rPr>
              <w:t>1.3</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Információk önálló rendszerezése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14134E" w:rsidP="00FE5FA1">
            <w:pPr>
              <w:jc w:val="center"/>
              <w:rPr>
                <w:rFonts w:ascii="Palatino Linotype" w:hAnsi="Palatino Linotype" w:cs="Palatino Linotype"/>
                <w:sz w:val="20"/>
                <w:szCs w:val="20"/>
              </w:rPr>
            </w:pPr>
            <w:r>
              <w:rPr>
                <w:rFonts w:ascii="Palatino Linotype" w:hAnsi="Palatino Linotype" w:cs="Palatino Linotype"/>
                <w:sz w:val="20"/>
                <w:szCs w:val="20"/>
              </w:rPr>
              <w:t>1.4</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Információk feladattal vezetett rendszerezése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shd w:val="clear" w:color="auto" w:fill="D9D9D9"/>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2.</w:t>
            </w:r>
          </w:p>
        </w:tc>
        <w:tc>
          <w:tcPr>
            <w:tcW w:w="3621" w:type="dxa"/>
            <w:shd w:val="clear" w:color="auto" w:fill="D9D9D9"/>
            <w:vAlign w:val="center"/>
          </w:tcPr>
          <w:p w:rsidR="0007402B" w:rsidRPr="00D912F8" w:rsidRDefault="0007402B" w:rsidP="00FE5FA1">
            <w:pPr>
              <w:rPr>
                <w:rFonts w:ascii="Palatino Linotype" w:hAnsi="Palatino Linotype" w:cs="Palatino Linotype"/>
                <w:b/>
                <w:bCs/>
                <w:sz w:val="20"/>
                <w:szCs w:val="20"/>
              </w:rPr>
            </w:pPr>
            <w:r w:rsidRPr="00D912F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98"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63"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2190"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2.1.</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Írásos elemzések készítése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2.2.</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Leírás készítése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2.3.</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Válaszolás írásban mondatszintű kérdésekre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2.4.</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Tesztfeladat megoldása</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2.5.</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Szöveges előadás egyéni felkészüléssel</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2.6.</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Tapasztalatok utólagos ismertetése szóban</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2.7.</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Tapasztalatok helyszíni ismertetése szóban</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shd w:val="clear" w:color="auto" w:fill="D9D9D9"/>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3.</w:t>
            </w:r>
          </w:p>
        </w:tc>
        <w:tc>
          <w:tcPr>
            <w:tcW w:w="3621" w:type="dxa"/>
            <w:shd w:val="clear" w:color="auto" w:fill="D9D9D9"/>
            <w:vAlign w:val="center"/>
          </w:tcPr>
          <w:p w:rsidR="0007402B" w:rsidRPr="00D912F8" w:rsidRDefault="0007402B" w:rsidP="00FE5FA1">
            <w:pPr>
              <w:rPr>
                <w:rFonts w:ascii="Palatino Linotype" w:hAnsi="Palatino Linotype" w:cs="Palatino Linotype"/>
                <w:b/>
                <w:bCs/>
                <w:sz w:val="20"/>
                <w:szCs w:val="20"/>
              </w:rPr>
            </w:pPr>
            <w:r w:rsidRPr="00D912F8">
              <w:rPr>
                <w:rFonts w:ascii="Palatino Linotype" w:hAnsi="Palatino Linotype" w:cs="Palatino Linotype"/>
                <w:b/>
                <w:bCs/>
                <w:sz w:val="20"/>
                <w:szCs w:val="20"/>
              </w:rPr>
              <w:t>Csoportos munkaformák körében</w:t>
            </w:r>
          </w:p>
        </w:tc>
        <w:tc>
          <w:tcPr>
            <w:tcW w:w="809"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98"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63"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2190"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3.1.</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Feladattal vezetett kiscsoportos szövegfeldolgozás</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3.2</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Kiscsoportos szakmai munkavégzés irányítással</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3.3.</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Csoportos helyzetgyakorlat</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3.4.</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Csoportos versenyjáték</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07402B" w:rsidRDefault="0007402B" w:rsidP="006428B1">
      <w:pPr>
        <w:widowControl w:val="0"/>
        <w:rPr>
          <w:rFonts w:ascii="Palatino Linotype" w:hAnsi="Palatino Linotype" w:cs="Palatino Linotype"/>
          <w:b/>
          <w:bCs/>
          <w:i/>
          <w:iCs/>
          <w:kern w:val="1"/>
          <w:sz w:val="24"/>
          <w:szCs w:val="24"/>
          <w:lang w:eastAsia="hi-IN" w:bidi="hi-IN"/>
        </w:rPr>
      </w:pPr>
    </w:p>
    <w:p w:rsidR="0014134E" w:rsidRPr="006428B1" w:rsidRDefault="0014134E" w:rsidP="006428B1">
      <w:pPr>
        <w:widowControl w:val="0"/>
        <w:rPr>
          <w:rFonts w:ascii="Palatino Linotype" w:hAnsi="Palatino Linotype" w:cs="Palatino Linotype"/>
          <w:b/>
          <w:bCs/>
          <w:i/>
          <w:iCs/>
          <w:vanish/>
          <w:kern w:val="1"/>
          <w:sz w:val="24"/>
          <w:szCs w:val="24"/>
          <w:lang w:eastAsia="hi-IN" w:bidi="hi-IN"/>
        </w:rPr>
      </w:pPr>
    </w:p>
    <w:p w:rsidR="00E477D6" w:rsidRDefault="00E477D6">
      <w:pPr>
        <w:suppressAutoHyphens w:val="0"/>
        <w:rPr>
          <w:rFonts w:ascii="Palatino Linotype" w:hAnsi="Palatino Linotype" w:cs="Palatino Linotype"/>
          <w:b/>
          <w:bCs/>
          <w:i/>
          <w:iCs/>
          <w:kern w:val="1"/>
          <w:sz w:val="24"/>
          <w:szCs w:val="24"/>
          <w:lang w:eastAsia="hi-IN" w:bidi="hi-IN"/>
        </w:rPr>
      </w:pPr>
      <w:r>
        <w:rPr>
          <w:rFonts w:ascii="Palatino Linotype" w:hAnsi="Palatino Linotype" w:cs="Palatino Linotype"/>
          <w:b/>
          <w:bCs/>
          <w:i/>
          <w:iCs/>
          <w:kern w:val="1"/>
          <w:sz w:val="24"/>
          <w:szCs w:val="24"/>
          <w:lang w:eastAsia="hi-IN" w:bidi="hi-IN"/>
        </w:rPr>
        <w:br w:type="page"/>
      </w:r>
    </w:p>
    <w:p w:rsidR="0007402B" w:rsidRPr="008E6E43" w:rsidRDefault="0007402B" w:rsidP="008E6E43">
      <w:pPr>
        <w:pStyle w:val="Listaszerbekezds"/>
        <w:numPr>
          <w:ilvl w:val="2"/>
          <w:numId w:val="23"/>
        </w:numPr>
        <w:ind w:left="1843" w:hanging="709"/>
        <w:rPr>
          <w:rFonts w:ascii="Palatino Linotype" w:hAnsi="Palatino Linotype" w:cs="Palatino Linotype"/>
          <w:b/>
          <w:bCs/>
          <w:iCs/>
          <w:kern w:val="1"/>
          <w:sz w:val="24"/>
          <w:szCs w:val="24"/>
          <w:lang w:eastAsia="hi-IN" w:bidi="hi-IN"/>
        </w:rPr>
      </w:pPr>
      <w:r w:rsidRPr="008E6E43">
        <w:rPr>
          <w:rFonts w:ascii="Palatino Linotype" w:hAnsi="Palatino Linotype" w:cs="Palatino Linotype"/>
          <w:b/>
          <w:bCs/>
          <w:iCs/>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7402B" w:rsidRPr="00D912F8">
        <w:trPr>
          <w:jc w:val="center"/>
        </w:trPr>
        <w:tc>
          <w:tcPr>
            <w:tcW w:w="994"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2800"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xml:space="preserve">Alkalmazott oktatási </w:t>
            </w:r>
          </w:p>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módszer neve</w:t>
            </w:r>
          </w:p>
        </w:tc>
        <w:tc>
          <w:tcPr>
            <w:tcW w:w="2835" w:type="dxa"/>
            <w:gridSpan w:val="3"/>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 tanulói tevékenység szervezeti kerete</w:t>
            </w:r>
          </w:p>
        </w:tc>
        <w:tc>
          <w:tcPr>
            <w:tcW w:w="2659"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07402B" w:rsidRPr="00D912F8">
        <w:trPr>
          <w:jc w:val="center"/>
        </w:trPr>
        <w:tc>
          <w:tcPr>
            <w:tcW w:w="994" w:type="dxa"/>
            <w:vMerge/>
            <w:vAlign w:val="center"/>
          </w:tcPr>
          <w:p w:rsidR="0007402B" w:rsidRPr="00D912F8" w:rsidRDefault="0007402B" w:rsidP="00FE5FA1">
            <w:pPr>
              <w:jc w:val="center"/>
              <w:rPr>
                <w:rFonts w:ascii="Palatino Linotype" w:hAnsi="Palatino Linotype" w:cs="Palatino Linotype"/>
                <w:b/>
                <w:bCs/>
                <w:sz w:val="20"/>
                <w:szCs w:val="20"/>
              </w:rPr>
            </w:pPr>
          </w:p>
        </w:tc>
        <w:tc>
          <w:tcPr>
            <w:tcW w:w="2800" w:type="dxa"/>
            <w:vMerge/>
            <w:vAlign w:val="center"/>
          </w:tcPr>
          <w:p w:rsidR="0007402B" w:rsidRPr="00D912F8" w:rsidRDefault="0007402B" w:rsidP="00FE5FA1">
            <w:pPr>
              <w:rPr>
                <w:rFonts w:ascii="Palatino Linotype" w:hAnsi="Palatino Linotype" w:cs="Palatino Linotype"/>
                <w:b/>
                <w:bCs/>
                <w:sz w:val="20"/>
                <w:szCs w:val="20"/>
              </w:rPr>
            </w:pPr>
          </w:p>
        </w:tc>
        <w:tc>
          <w:tcPr>
            <w:tcW w:w="945" w:type="dxa"/>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945" w:type="dxa"/>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tc>
        <w:tc>
          <w:tcPr>
            <w:tcW w:w="945" w:type="dxa"/>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tc>
        <w:tc>
          <w:tcPr>
            <w:tcW w:w="2659" w:type="dxa"/>
            <w:vMerge/>
            <w:vAlign w:val="center"/>
          </w:tcPr>
          <w:p w:rsidR="0007402B" w:rsidRPr="00D912F8" w:rsidRDefault="0007402B" w:rsidP="00FE5FA1">
            <w:pPr>
              <w:jc w:val="center"/>
              <w:rPr>
                <w:rFonts w:ascii="Palatino Linotype" w:hAnsi="Palatino Linotype" w:cs="Palatino Linotype"/>
                <w:b/>
                <w:bCs/>
                <w:sz w:val="20"/>
                <w:szCs w:val="20"/>
              </w:rPr>
            </w:pP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1.1</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magyarázat</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elbeszélés</w:t>
            </w: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kiselőadás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1.4.</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megbeszélés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1.5.</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vita</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1.6.</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szemléltetés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1.7.</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projekt</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1.8.</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kooperatív tanulás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1.9.</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szimuláció</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1.10.</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szerepjáték</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1.11.</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házi feladat</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07402B" w:rsidRPr="00D912F8" w:rsidRDefault="0007402B" w:rsidP="00FE2057">
      <w:pPr>
        <w:widowControl w:val="0"/>
        <w:ind w:left="792"/>
        <w:rPr>
          <w:rFonts w:ascii="Palatino Linotype" w:hAnsi="Palatino Linotype" w:cs="Palatino Linotype"/>
          <w:b/>
          <w:bCs/>
          <w:kern w:val="1"/>
          <w:sz w:val="24"/>
          <w:szCs w:val="24"/>
          <w:lang w:eastAsia="hi-IN" w:bidi="hi-IN"/>
        </w:rPr>
      </w:pPr>
    </w:p>
    <w:p w:rsidR="0007402B" w:rsidRDefault="0007402B" w:rsidP="00274C88">
      <w:pPr>
        <w:pStyle w:val="Listaszerbekezds"/>
        <w:numPr>
          <w:ilvl w:val="1"/>
          <w:numId w:val="23"/>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A tantárgy értékelésének módja</w:t>
      </w:r>
    </w:p>
    <w:p w:rsidR="0007402B" w:rsidRDefault="0007402B" w:rsidP="00FE2057">
      <w:pPr>
        <w:widowControl w:val="0"/>
        <w:autoSpaceDE w:val="0"/>
        <w:jc w:val="both"/>
        <w:rPr>
          <w:rFonts w:ascii="Palatino Linotype" w:hAnsi="Palatino Linotype" w:cs="Palatino Linotype"/>
          <w:iCs/>
          <w:kern w:val="1"/>
          <w:sz w:val="24"/>
          <w:szCs w:val="24"/>
          <w:lang w:eastAsia="hi-IN" w:bidi="hi-IN"/>
        </w:rPr>
      </w:pPr>
      <w:r w:rsidRPr="00AD1592">
        <w:rPr>
          <w:rFonts w:ascii="Palatino Linotype" w:hAnsi="Palatino Linotype" w:cs="Palatino Linotype"/>
          <w:iCs/>
          <w:kern w:val="1"/>
          <w:sz w:val="24"/>
          <w:szCs w:val="24"/>
          <w:lang w:eastAsia="hi-IN" w:bidi="hi-IN"/>
        </w:rPr>
        <w:t>A nemzeti köznevelésről szóló 2011. évi CXC. törvény. 54. § (2) a</w:t>
      </w:r>
      <w:r w:rsidR="00AD1592">
        <w:rPr>
          <w:rFonts w:ascii="Palatino Linotype" w:hAnsi="Palatino Linotype" w:cs="Palatino Linotype"/>
          <w:iCs/>
          <w:kern w:val="1"/>
          <w:sz w:val="24"/>
          <w:szCs w:val="24"/>
          <w:lang w:eastAsia="hi-IN" w:bidi="hi-IN"/>
        </w:rPr>
        <w:t>) pontja szerinti értékeléssel.</w:t>
      </w:r>
    </w:p>
    <w:p w:rsidR="005643B9" w:rsidRDefault="005643B9" w:rsidP="00FE2057">
      <w:pPr>
        <w:widowControl w:val="0"/>
        <w:autoSpaceDE w:val="0"/>
        <w:jc w:val="both"/>
        <w:rPr>
          <w:rFonts w:ascii="Palatino Linotype" w:hAnsi="Palatino Linotype" w:cs="Palatino Linotype"/>
          <w:iCs/>
          <w:kern w:val="1"/>
          <w:sz w:val="24"/>
          <w:szCs w:val="24"/>
          <w:lang w:eastAsia="hi-IN" w:bidi="hi-IN"/>
        </w:rPr>
      </w:pPr>
    </w:p>
    <w:p w:rsidR="005643B9" w:rsidRDefault="005643B9" w:rsidP="00274C88">
      <w:pPr>
        <w:pStyle w:val="Listaszerbekezds"/>
        <w:numPr>
          <w:ilvl w:val="0"/>
          <w:numId w:val="23"/>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Csecsemő és kisgyermek gondozása</w:t>
      </w:r>
      <w:r>
        <w:rPr>
          <w:rFonts w:ascii="Palatino Linotype" w:hAnsi="Palatino Linotype" w:cs="Palatino Linotype"/>
          <w:b/>
          <w:bCs/>
          <w:kern w:val="1"/>
          <w:sz w:val="24"/>
          <w:szCs w:val="24"/>
          <w:lang w:eastAsia="hi-IN" w:bidi="hi-IN"/>
        </w:rPr>
        <w:tab/>
      </w:r>
      <w:r>
        <w:rPr>
          <w:rFonts w:ascii="Palatino Linotype" w:hAnsi="Palatino Linotype" w:cs="Palatino Linotype"/>
          <w:b/>
          <w:bCs/>
          <w:kern w:val="1"/>
          <w:sz w:val="24"/>
          <w:szCs w:val="24"/>
          <w:lang w:eastAsia="hi-IN" w:bidi="hi-IN"/>
        </w:rPr>
        <w:tab/>
      </w:r>
      <w:r w:rsidR="008E6E43">
        <w:rPr>
          <w:rFonts w:ascii="Palatino Linotype" w:hAnsi="Palatino Linotype" w:cs="Palatino Linotype"/>
          <w:b/>
          <w:bCs/>
          <w:kern w:val="1"/>
          <w:sz w:val="24"/>
          <w:szCs w:val="24"/>
          <w:lang w:eastAsia="hi-IN" w:bidi="hi-IN"/>
        </w:rPr>
        <w:tab/>
      </w:r>
      <w:r w:rsidR="008E6E43">
        <w:rPr>
          <w:rFonts w:ascii="Palatino Linotype" w:hAnsi="Palatino Linotype" w:cs="Palatino Linotype"/>
          <w:b/>
          <w:bCs/>
          <w:kern w:val="1"/>
          <w:sz w:val="24"/>
          <w:szCs w:val="24"/>
          <w:lang w:eastAsia="hi-IN" w:bidi="hi-IN"/>
        </w:rPr>
        <w:tab/>
      </w:r>
      <w:r w:rsidR="008E6E43">
        <w:rPr>
          <w:rFonts w:ascii="Palatino Linotype" w:hAnsi="Palatino Linotype" w:cs="Palatino Linotype"/>
          <w:b/>
          <w:bCs/>
          <w:kern w:val="1"/>
          <w:sz w:val="24"/>
          <w:szCs w:val="24"/>
          <w:lang w:eastAsia="hi-IN" w:bidi="hi-IN"/>
        </w:rPr>
        <w:tab/>
      </w:r>
      <w:r w:rsidR="00125B85">
        <w:rPr>
          <w:rFonts w:ascii="Palatino Linotype" w:hAnsi="Palatino Linotype" w:cs="Palatino Linotype"/>
          <w:b/>
          <w:bCs/>
          <w:kern w:val="1"/>
          <w:sz w:val="24"/>
          <w:szCs w:val="24"/>
          <w:lang w:eastAsia="hi-IN" w:bidi="hi-IN"/>
        </w:rPr>
        <w:t>18</w:t>
      </w:r>
      <w:r w:rsidR="008E6E43">
        <w:rPr>
          <w:rFonts w:ascii="Palatino Linotype" w:hAnsi="Palatino Linotype" w:cs="Palatino Linotype"/>
          <w:b/>
          <w:bCs/>
          <w:kern w:val="1"/>
          <w:sz w:val="24"/>
          <w:szCs w:val="24"/>
          <w:lang w:eastAsia="hi-IN" w:bidi="hi-IN"/>
        </w:rPr>
        <w:t>0</w:t>
      </w:r>
      <w:r w:rsidR="00125B85">
        <w:rPr>
          <w:rFonts w:ascii="Palatino Linotype" w:hAnsi="Palatino Linotype" w:cs="Palatino Linotype"/>
          <w:b/>
          <w:bCs/>
          <w:kern w:val="1"/>
          <w:sz w:val="24"/>
          <w:szCs w:val="24"/>
          <w:lang w:eastAsia="hi-IN" w:bidi="hi-IN"/>
        </w:rPr>
        <w:t xml:space="preserve"> óra</w:t>
      </w:r>
    </w:p>
    <w:p w:rsidR="005643B9" w:rsidRDefault="005643B9" w:rsidP="00274C88">
      <w:pPr>
        <w:pStyle w:val="Listaszerbekezds"/>
        <w:numPr>
          <w:ilvl w:val="1"/>
          <w:numId w:val="23"/>
        </w:numPr>
        <w:rPr>
          <w:rFonts w:ascii="Palatino Linotype" w:hAnsi="Palatino Linotype" w:cs="Palatino Linotype"/>
          <w:b/>
          <w:bCs/>
          <w:kern w:val="1"/>
          <w:sz w:val="24"/>
          <w:szCs w:val="24"/>
          <w:lang w:eastAsia="hi-IN" w:bidi="hi-IN"/>
        </w:rPr>
      </w:pPr>
      <w:r w:rsidRPr="00733A1F">
        <w:rPr>
          <w:rFonts w:ascii="Palatino Linotype" w:hAnsi="Palatino Linotype" w:cs="Palatino Linotype"/>
          <w:b/>
          <w:bCs/>
          <w:kern w:val="1"/>
          <w:sz w:val="24"/>
          <w:szCs w:val="24"/>
          <w:lang w:eastAsia="hi-IN" w:bidi="hi-IN"/>
        </w:rPr>
        <w:t>A tantárgy tanításának célja</w:t>
      </w:r>
    </w:p>
    <w:p w:rsidR="005643B9" w:rsidRPr="00733A1F" w:rsidRDefault="005643B9" w:rsidP="005643B9">
      <w:pPr>
        <w:pStyle w:val="Listaszerbekezds"/>
        <w:ind w:left="1141"/>
        <w:rPr>
          <w:rFonts w:ascii="Palatino Linotype" w:hAnsi="Palatino Linotype" w:cs="Palatino Linotype"/>
          <w:bCs/>
          <w:kern w:val="1"/>
          <w:sz w:val="24"/>
          <w:szCs w:val="24"/>
          <w:lang w:eastAsia="hi-IN" w:bidi="hi-IN"/>
        </w:rPr>
      </w:pPr>
      <w:r>
        <w:rPr>
          <w:rFonts w:ascii="Palatino Linotype" w:hAnsi="Palatino Linotype" w:cs="Palatino Linotype"/>
          <w:bCs/>
          <w:kern w:val="1"/>
          <w:sz w:val="24"/>
          <w:szCs w:val="24"/>
          <w:lang w:eastAsia="hi-IN" w:bidi="hi-IN"/>
        </w:rPr>
        <w:t>A tantárgy elsajá</w:t>
      </w:r>
      <w:r w:rsidR="00A33C31">
        <w:rPr>
          <w:rFonts w:ascii="Palatino Linotype" w:hAnsi="Palatino Linotype" w:cs="Palatino Linotype"/>
          <w:bCs/>
          <w:kern w:val="1"/>
          <w:sz w:val="24"/>
          <w:szCs w:val="24"/>
          <w:lang w:eastAsia="hi-IN" w:bidi="hi-IN"/>
        </w:rPr>
        <w:t>t</w:t>
      </w:r>
      <w:r>
        <w:rPr>
          <w:rFonts w:ascii="Palatino Linotype" w:hAnsi="Palatino Linotype" w:cs="Palatino Linotype"/>
          <w:bCs/>
          <w:kern w:val="1"/>
          <w:sz w:val="24"/>
          <w:szCs w:val="24"/>
          <w:lang w:eastAsia="hi-IN" w:bidi="hi-IN"/>
        </w:rPr>
        <w:t xml:space="preserve">ítása során a tanuló a gyakorlatban szerezzen jártasságot a csecsemő és kisgyermek gondozásának alapjairól. A tantárgy fontos a megfelelő családi kötődések </w:t>
      </w:r>
      <w:proofErr w:type="gramStart"/>
      <w:r>
        <w:rPr>
          <w:rFonts w:ascii="Palatino Linotype" w:hAnsi="Palatino Linotype" w:cs="Palatino Linotype"/>
          <w:bCs/>
          <w:kern w:val="1"/>
          <w:sz w:val="24"/>
          <w:szCs w:val="24"/>
          <w:lang w:eastAsia="hi-IN" w:bidi="hi-IN"/>
        </w:rPr>
        <w:t>kialakításában ,</w:t>
      </w:r>
      <w:proofErr w:type="gramEnd"/>
      <w:r>
        <w:rPr>
          <w:rFonts w:ascii="Palatino Linotype" w:hAnsi="Palatino Linotype" w:cs="Palatino Linotype"/>
          <w:bCs/>
          <w:kern w:val="1"/>
          <w:sz w:val="24"/>
          <w:szCs w:val="24"/>
          <w:lang w:eastAsia="hi-IN" w:bidi="hi-IN"/>
        </w:rPr>
        <w:t xml:space="preserve"> valamint a szociális érzékenység fejlesztésében is.</w:t>
      </w:r>
    </w:p>
    <w:p w:rsidR="005643B9" w:rsidRPr="00733A1F" w:rsidRDefault="005643B9" w:rsidP="00274C88">
      <w:pPr>
        <w:pStyle w:val="Listaszerbekezds"/>
        <w:numPr>
          <w:ilvl w:val="1"/>
          <w:numId w:val="23"/>
        </w:numPr>
        <w:rPr>
          <w:rFonts w:ascii="Palatino Linotype" w:hAnsi="Palatino Linotype" w:cs="Palatino Linotype"/>
          <w:kern w:val="1"/>
          <w:sz w:val="24"/>
          <w:szCs w:val="24"/>
          <w:lang w:eastAsia="hi-IN" w:bidi="hi-IN"/>
        </w:rPr>
      </w:pPr>
      <w:r w:rsidRPr="001E49D5">
        <w:rPr>
          <w:rFonts w:ascii="Palatino Linotype" w:hAnsi="Palatino Linotype" w:cs="Palatino Linotype"/>
          <w:b/>
          <w:bCs/>
          <w:kern w:val="1"/>
          <w:sz w:val="24"/>
          <w:szCs w:val="24"/>
          <w:lang w:eastAsia="hi-IN" w:bidi="hi-IN"/>
        </w:rPr>
        <w:t>Kapcsolódó</w:t>
      </w:r>
      <w:r w:rsidRPr="00D912F8">
        <w:rPr>
          <w:rFonts w:ascii="Palatino Linotype" w:hAnsi="Palatino Linotype" w:cs="Palatino Linotype"/>
          <w:b/>
          <w:bCs/>
          <w:kern w:val="1"/>
          <w:sz w:val="24"/>
          <w:szCs w:val="24"/>
          <w:lang w:eastAsia="hi-IN" w:bidi="hi-IN"/>
        </w:rPr>
        <w:t xml:space="preserve"> közismereti, szakmai tartalmak</w:t>
      </w:r>
    </w:p>
    <w:p w:rsidR="005643B9" w:rsidRPr="00733A1F" w:rsidRDefault="005643B9" w:rsidP="005643B9">
      <w:pPr>
        <w:pStyle w:val="Listaszerbekezds"/>
        <w:ind w:left="1141"/>
        <w:rPr>
          <w:rFonts w:ascii="Palatino Linotype" w:hAnsi="Palatino Linotype" w:cs="Palatino Linotype"/>
          <w:kern w:val="1"/>
          <w:sz w:val="24"/>
          <w:szCs w:val="24"/>
          <w:lang w:eastAsia="hi-IN" w:bidi="hi-IN"/>
        </w:rPr>
      </w:pPr>
      <w:r w:rsidRPr="00733A1F">
        <w:rPr>
          <w:rFonts w:ascii="Palatino Linotype" w:hAnsi="Palatino Linotype" w:cs="Palatino Linotype"/>
          <w:bCs/>
          <w:kern w:val="1"/>
          <w:sz w:val="24"/>
          <w:szCs w:val="24"/>
          <w:lang w:eastAsia="hi-IN" w:bidi="hi-IN"/>
        </w:rPr>
        <w:t>Biológia, Szakmai kommunikáció</w:t>
      </w:r>
    </w:p>
    <w:p w:rsidR="005643B9" w:rsidRPr="00D912F8" w:rsidRDefault="005643B9" w:rsidP="00274C88">
      <w:pPr>
        <w:pStyle w:val="Listaszerbekezds"/>
        <w:numPr>
          <w:ilvl w:val="1"/>
          <w:numId w:val="23"/>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Témakörök</w:t>
      </w:r>
    </w:p>
    <w:p w:rsidR="005643B9" w:rsidRDefault="005643B9" w:rsidP="00274C88">
      <w:pPr>
        <w:pStyle w:val="Listaszerbekezds"/>
        <w:numPr>
          <w:ilvl w:val="2"/>
          <w:numId w:val="23"/>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Csecsemőgondozás</w:t>
      </w:r>
      <w:r w:rsidR="00125B85">
        <w:rPr>
          <w:rFonts w:ascii="Palatino Linotype" w:hAnsi="Palatino Linotype" w:cs="Palatino Linotype"/>
          <w:b/>
          <w:bCs/>
          <w:kern w:val="1"/>
          <w:sz w:val="24"/>
          <w:szCs w:val="24"/>
          <w:lang w:eastAsia="hi-IN" w:bidi="hi-IN"/>
        </w:rPr>
        <w:tab/>
      </w:r>
      <w:r w:rsidR="00125B85">
        <w:rPr>
          <w:rFonts w:ascii="Palatino Linotype" w:hAnsi="Palatino Linotype" w:cs="Palatino Linotype"/>
          <w:b/>
          <w:bCs/>
          <w:kern w:val="1"/>
          <w:sz w:val="24"/>
          <w:szCs w:val="24"/>
          <w:lang w:eastAsia="hi-IN" w:bidi="hi-IN"/>
        </w:rPr>
        <w:tab/>
      </w:r>
      <w:r w:rsidR="00125B85">
        <w:rPr>
          <w:rFonts w:ascii="Palatino Linotype" w:hAnsi="Palatino Linotype" w:cs="Palatino Linotype"/>
          <w:b/>
          <w:bCs/>
          <w:kern w:val="1"/>
          <w:sz w:val="24"/>
          <w:szCs w:val="24"/>
          <w:lang w:eastAsia="hi-IN" w:bidi="hi-IN"/>
        </w:rPr>
        <w:tab/>
      </w:r>
      <w:r w:rsidR="00125B85">
        <w:rPr>
          <w:rFonts w:ascii="Palatino Linotype" w:hAnsi="Palatino Linotype" w:cs="Palatino Linotype"/>
          <w:b/>
          <w:bCs/>
          <w:kern w:val="1"/>
          <w:sz w:val="24"/>
          <w:szCs w:val="24"/>
          <w:lang w:eastAsia="hi-IN" w:bidi="hi-IN"/>
        </w:rPr>
        <w:tab/>
      </w:r>
      <w:r w:rsidR="008E6E43">
        <w:rPr>
          <w:rFonts w:ascii="Palatino Linotype" w:hAnsi="Palatino Linotype" w:cs="Palatino Linotype"/>
          <w:b/>
          <w:bCs/>
          <w:kern w:val="1"/>
          <w:sz w:val="24"/>
          <w:szCs w:val="24"/>
          <w:lang w:eastAsia="hi-IN" w:bidi="hi-IN"/>
        </w:rPr>
        <w:tab/>
        <w:t>108</w:t>
      </w:r>
      <w:r w:rsidR="00125B85">
        <w:rPr>
          <w:rFonts w:ascii="Palatino Linotype" w:hAnsi="Palatino Linotype" w:cs="Palatino Linotype"/>
          <w:b/>
          <w:bCs/>
          <w:kern w:val="1"/>
          <w:sz w:val="24"/>
          <w:szCs w:val="24"/>
          <w:lang w:eastAsia="hi-IN" w:bidi="hi-IN"/>
        </w:rPr>
        <w:t xml:space="preserve"> óra</w:t>
      </w:r>
    </w:p>
    <w:p w:rsidR="005643B9" w:rsidRPr="00733A1F" w:rsidRDefault="005643B9" w:rsidP="005643B9">
      <w:pPr>
        <w:ind w:left="142"/>
        <w:rPr>
          <w:rFonts w:ascii="Palatino Linotype" w:hAnsi="Palatino Linotype"/>
          <w:bCs/>
        </w:rPr>
      </w:pPr>
      <w:r>
        <w:rPr>
          <w:rFonts w:ascii="Palatino Linotype" w:eastAsia="Arial" w:hAnsi="Palatino Linotype"/>
          <w:bCs/>
        </w:rPr>
        <w:tab/>
      </w:r>
      <w:r>
        <w:rPr>
          <w:rFonts w:ascii="Palatino Linotype" w:eastAsia="Arial" w:hAnsi="Palatino Linotype"/>
          <w:bCs/>
        </w:rPr>
        <w:tab/>
      </w:r>
      <w:r w:rsidRPr="00733A1F">
        <w:rPr>
          <w:rFonts w:ascii="Palatino Linotype" w:eastAsia="Arial" w:hAnsi="Palatino Linotype"/>
          <w:bCs/>
        </w:rPr>
        <w:t>Újszülött ellátás</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megszületéskor bekövetkező változások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Az érett újszülött jellemzői</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Az újszülött ellátása</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 xml:space="preserve">Az </w:t>
      </w:r>
      <w:proofErr w:type="spellStart"/>
      <w:r w:rsidRPr="00733A1F">
        <w:rPr>
          <w:rFonts w:ascii="Palatino Linotype" w:hAnsi="Palatino Linotype"/>
          <w:bCs/>
          <w:lang w:bidi="en-US"/>
        </w:rPr>
        <w:t>újszülöttkorban</w:t>
      </w:r>
      <w:proofErr w:type="spellEnd"/>
      <w:r w:rsidRPr="00733A1F">
        <w:rPr>
          <w:rFonts w:ascii="Palatino Linotype" w:hAnsi="Palatino Linotype"/>
          <w:bCs/>
          <w:lang w:bidi="en-US"/>
        </w:rPr>
        <w:t xml:space="preserve"> fellépő sajátos (fiziológiás) elváltozások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Hosszfejlődés</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testtömeg gyarapodása</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fogzás</w:t>
      </w:r>
    </w:p>
    <w:p w:rsidR="005643B9" w:rsidRPr="00733A1F" w:rsidRDefault="005643B9" w:rsidP="005643B9">
      <w:pPr>
        <w:ind w:left="142"/>
        <w:rPr>
          <w:rFonts w:ascii="Palatino Linotype" w:hAnsi="Palatino Linotype"/>
          <w:bC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csecsemő motoros, mentális és szociális fejlődése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Az anyatejes táplálás előnyei</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tápszerek csoportosítása</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Az elválasztás (hozzátáplálás)</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hozzátáplálás általános szabályai</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Gyümölcsök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Főzelékfélék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proofErr w:type="spellStart"/>
      <w:r w:rsidRPr="00733A1F">
        <w:rPr>
          <w:rFonts w:ascii="Palatino Linotype" w:hAnsi="Palatino Linotype"/>
          <w:bCs/>
          <w:lang w:bidi="en-US"/>
        </w:rPr>
        <w:t>Cereáliák</w:t>
      </w:r>
      <w:proofErr w:type="spellEnd"/>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proofErr w:type="spellStart"/>
      <w:r w:rsidRPr="00733A1F">
        <w:rPr>
          <w:rFonts w:ascii="Palatino Linotype" w:hAnsi="Palatino Linotype"/>
          <w:bCs/>
          <w:lang w:bidi="en-US"/>
        </w:rPr>
        <w:t>Komplettálás</w:t>
      </w:r>
      <w:proofErr w:type="spellEnd"/>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Fűszerek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Folyadékpótlás</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gyermek etetéséhez szükséges eszközök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Táplálás egy éves kor után</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család felkészítése az újszülött fogadására</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Csecsemő fogása, tartása, emelése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Testméretek ellenőrzése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Testarányok ellenőrzése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csecsemő fürdetése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csecsemő öltöztetése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Pelenkázás</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csecsemő ruházata</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A csecsemő ruházatának helyes kezelése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Pr>
          <w:rFonts w:ascii="Palatino Linotype" w:hAnsi="Palatino Linotype"/>
          <w:bCs/>
          <w:lang w:bidi="en-US"/>
        </w:rPr>
        <w:tab/>
      </w:r>
      <w:r w:rsidRPr="00733A1F">
        <w:rPr>
          <w:rFonts w:ascii="Palatino Linotype" w:hAnsi="Palatino Linotype"/>
          <w:bCs/>
          <w:lang w:bidi="en-US"/>
        </w:rPr>
        <w:t>Levegőztetés, napoztatás</w:t>
      </w:r>
    </w:p>
    <w:p w:rsidR="005643B9" w:rsidRDefault="005643B9" w:rsidP="005643B9">
      <w:pPr>
        <w:pStyle w:val="Listaszerbekezds"/>
        <w:ind w:left="1224"/>
        <w:rPr>
          <w:rFonts w:ascii="Palatino Linotype" w:hAnsi="Palatino Linotype" w:cs="Palatino Linotype"/>
          <w:b/>
          <w:bCs/>
          <w:kern w:val="1"/>
          <w:sz w:val="24"/>
          <w:szCs w:val="24"/>
          <w:lang w:eastAsia="hi-IN" w:bidi="hi-IN"/>
        </w:rPr>
      </w:pPr>
    </w:p>
    <w:p w:rsidR="005643B9" w:rsidRDefault="005643B9" w:rsidP="00274C88">
      <w:pPr>
        <w:pStyle w:val="Listaszerbekezds"/>
        <w:numPr>
          <w:ilvl w:val="2"/>
          <w:numId w:val="23"/>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Kisgyermek gondozása</w:t>
      </w:r>
      <w:r w:rsidR="002F1F35">
        <w:rPr>
          <w:rFonts w:ascii="Palatino Linotype" w:hAnsi="Palatino Linotype" w:cs="Palatino Linotype"/>
          <w:b/>
          <w:bCs/>
          <w:kern w:val="1"/>
          <w:sz w:val="24"/>
          <w:szCs w:val="24"/>
          <w:lang w:eastAsia="hi-IN" w:bidi="hi-IN"/>
        </w:rPr>
        <w:tab/>
      </w:r>
      <w:r w:rsidR="002F1F35">
        <w:rPr>
          <w:rFonts w:ascii="Palatino Linotype" w:hAnsi="Palatino Linotype" w:cs="Palatino Linotype"/>
          <w:b/>
          <w:bCs/>
          <w:kern w:val="1"/>
          <w:sz w:val="24"/>
          <w:szCs w:val="24"/>
          <w:lang w:eastAsia="hi-IN" w:bidi="hi-IN"/>
        </w:rPr>
        <w:tab/>
      </w:r>
      <w:r w:rsidR="002F1F35">
        <w:rPr>
          <w:rFonts w:ascii="Palatino Linotype" w:hAnsi="Palatino Linotype" w:cs="Palatino Linotype"/>
          <w:b/>
          <w:bCs/>
          <w:kern w:val="1"/>
          <w:sz w:val="24"/>
          <w:szCs w:val="24"/>
          <w:lang w:eastAsia="hi-IN" w:bidi="hi-IN"/>
        </w:rPr>
        <w:tab/>
        <w:t>72</w:t>
      </w:r>
      <w:r w:rsidR="00125B85">
        <w:rPr>
          <w:rFonts w:ascii="Palatino Linotype" w:hAnsi="Palatino Linotype" w:cs="Palatino Linotype"/>
          <w:b/>
          <w:bCs/>
          <w:kern w:val="1"/>
          <w:sz w:val="24"/>
          <w:szCs w:val="24"/>
          <w:lang w:eastAsia="hi-IN" w:bidi="hi-IN"/>
        </w:rPr>
        <w:t xml:space="preserve"> óra</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Szomatikus fejlődés</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Mozgás-, értelmi, érzelmi fejlődés</w:t>
      </w:r>
    </w:p>
    <w:p w:rsidR="005643B9" w:rsidRPr="00733A1F" w:rsidRDefault="005643B9" w:rsidP="005643B9">
      <w:pPr>
        <w:ind w:left="142"/>
        <w:rPr>
          <w:rFonts w:ascii="Palatino Linotype" w:hAnsi="Palatino Linotype"/>
          <w:bCs/>
          <w:lang w:bidi="en-US"/>
        </w:rPr>
      </w:pPr>
      <w:r>
        <w:rPr>
          <w:rFonts w:ascii="Palatino Linotype" w:hAnsi="Palatino Linotype"/>
          <w:bCs/>
        </w:rPr>
        <w:tab/>
      </w:r>
      <w:r w:rsidRPr="00733A1F">
        <w:rPr>
          <w:rFonts w:ascii="Palatino Linotype" w:hAnsi="Palatino Linotype"/>
          <w:bCs/>
        </w:rPr>
        <w:t>Játéktevékenységek fejlődése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Pszichológiai érettség</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Hosszfejlődés</w:t>
      </w:r>
    </w:p>
    <w:p w:rsidR="005643B9" w:rsidRPr="00733A1F" w:rsidRDefault="005643B9" w:rsidP="005643B9">
      <w:pPr>
        <w:ind w:left="142"/>
        <w:rPr>
          <w:rFonts w:ascii="Palatino Linotype" w:hAnsi="Palatino Linotype"/>
          <w:bCs/>
        </w:rPr>
      </w:pPr>
      <w:r>
        <w:rPr>
          <w:rFonts w:ascii="Palatino Linotype" w:hAnsi="Palatino Linotype"/>
          <w:bCs/>
          <w:lang w:bidi="en-US"/>
        </w:rPr>
        <w:tab/>
      </w:r>
      <w:r w:rsidRPr="00733A1F">
        <w:rPr>
          <w:rFonts w:ascii="Palatino Linotype" w:hAnsi="Palatino Linotype"/>
          <w:bCs/>
          <w:lang w:bidi="en-US"/>
        </w:rPr>
        <w:t>A testtömeg gyarapodása</w:t>
      </w:r>
    </w:p>
    <w:p w:rsidR="005643B9" w:rsidRPr="00733A1F" w:rsidRDefault="005643B9" w:rsidP="005643B9">
      <w:pPr>
        <w:ind w:left="142"/>
        <w:rPr>
          <w:rFonts w:ascii="Palatino Linotype" w:hAnsi="Palatino Linotype"/>
          <w:bCs/>
          <w:lang w:bidi="en-US"/>
        </w:rPr>
      </w:pPr>
      <w:r>
        <w:rPr>
          <w:rFonts w:ascii="Palatino Linotype" w:hAnsi="Palatino Linotype"/>
          <w:bCs/>
        </w:rPr>
        <w:tab/>
      </w:r>
      <w:r w:rsidRPr="00733A1F">
        <w:rPr>
          <w:rFonts w:ascii="Palatino Linotype" w:hAnsi="Palatino Linotype"/>
          <w:bCs/>
        </w:rPr>
        <w:t>A kisgyermek étkeztetése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A gyermek etetéséhez szükséges eszközök</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A gyermek táplálásának gyakorlati kérdései</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A kisgyermek fürdetése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Előkészítés a fürdetéshez</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A kisgyermek öltöztetése</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A kisgyermek ruházata</w:t>
      </w:r>
    </w:p>
    <w:p w:rsidR="005643B9" w:rsidRDefault="005643B9" w:rsidP="005643B9">
      <w:pPr>
        <w:ind w:left="142"/>
        <w:rPr>
          <w:rFonts w:ascii="Palatino Linotype" w:hAnsi="Palatino Linotype"/>
          <w:bCs/>
          <w:lang w:bidi="en-US"/>
        </w:rPr>
      </w:pPr>
      <w:r>
        <w:rPr>
          <w:rFonts w:ascii="Palatino Linotype" w:hAnsi="Palatino Linotype"/>
          <w:bCs/>
          <w:lang w:bidi="en-US"/>
        </w:rPr>
        <w:tab/>
      </w:r>
      <w:r w:rsidRPr="00733A1F">
        <w:rPr>
          <w:rFonts w:ascii="Palatino Linotype" w:hAnsi="Palatino Linotype"/>
          <w:bCs/>
          <w:lang w:bidi="en-US"/>
        </w:rPr>
        <w:t>Az öltöztetés menete</w:t>
      </w:r>
    </w:p>
    <w:p w:rsidR="005643B9" w:rsidRDefault="005643B9" w:rsidP="005643B9">
      <w:pPr>
        <w:ind w:left="142"/>
        <w:rPr>
          <w:rFonts w:ascii="Palatino Linotype" w:hAnsi="Palatino Linotype"/>
          <w:bCs/>
          <w:lang w:bidi="en-US"/>
        </w:rPr>
      </w:pPr>
      <w:r>
        <w:rPr>
          <w:rFonts w:ascii="Palatino Linotype" w:hAnsi="Palatino Linotype"/>
          <w:bCs/>
          <w:lang w:bidi="en-US"/>
        </w:rPr>
        <w:tab/>
        <w:t xml:space="preserve">Bölcsődei </w:t>
      </w:r>
      <w:proofErr w:type="spellStart"/>
      <w:r>
        <w:rPr>
          <w:rFonts w:ascii="Palatino Linotype" w:hAnsi="Palatino Linotype"/>
          <w:bCs/>
          <w:lang w:bidi="en-US"/>
        </w:rPr>
        <w:t>gondoozás</w:t>
      </w:r>
      <w:proofErr w:type="spellEnd"/>
    </w:p>
    <w:p w:rsidR="005643B9" w:rsidRDefault="005643B9" w:rsidP="005643B9">
      <w:pPr>
        <w:ind w:left="142"/>
        <w:rPr>
          <w:rFonts w:ascii="Palatino Linotype" w:hAnsi="Palatino Linotype"/>
          <w:bCs/>
          <w:lang w:bidi="en-US"/>
        </w:rPr>
      </w:pPr>
      <w:r>
        <w:rPr>
          <w:rFonts w:ascii="Palatino Linotype" w:hAnsi="Palatino Linotype"/>
          <w:bCs/>
          <w:lang w:bidi="en-US"/>
        </w:rPr>
        <w:tab/>
        <w:t>Beszoktatás a bölcsődébe</w:t>
      </w:r>
    </w:p>
    <w:p w:rsidR="005643B9" w:rsidRDefault="005643B9" w:rsidP="005643B9">
      <w:pPr>
        <w:ind w:left="142"/>
        <w:rPr>
          <w:rFonts w:ascii="Palatino Linotype" w:hAnsi="Palatino Linotype"/>
          <w:bCs/>
          <w:lang w:bidi="en-US"/>
        </w:rPr>
      </w:pPr>
      <w:r>
        <w:rPr>
          <w:rFonts w:ascii="Palatino Linotype" w:hAnsi="Palatino Linotype"/>
          <w:bCs/>
          <w:lang w:bidi="en-US"/>
        </w:rPr>
        <w:tab/>
        <w:t>A család szerepe a kisgyermek életében</w:t>
      </w:r>
    </w:p>
    <w:p w:rsidR="005643B9" w:rsidRPr="00733A1F" w:rsidRDefault="005643B9" w:rsidP="005643B9">
      <w:pPr>
        <w:ind w:left="142"/>
        <w:rPr>
          <w:rFonts w:ascii="Palatino Linotype" w:hAnsi="Palatino Linotype"/>
          <w:bCs/>
          <w:lang w:bidi="en-US"/>
        </w:rPr>
      </w:pPr>
      <w:r>
        <w:rPr>
          <w:rFonts w:ascii="Palatino Linotype" w:hAnsi="Palatino Linotype"/>
          <w:bCs/>
          <w:lang w:bidi="en-US"/>
        </w:rPr>
        <w:tab/>
        <w:t>A szocializációs folyamat</w:t>
      </w:r>
    </w:p>
    <w:p w:rsidR="005643B9" w:rsidRDefault="005643B9" w:rsidP="005643B9">
      <w:pPr>
        <w:pStyle w:val="Listaszerbekezds"/>
        <w:ind w:left="1141"/>
        <w:rPr>
          <w:rFonts w:ascii="Palatino Linotype" w:hAnsi="Palatino Linotype" w:cs="Verdana"/>
          <w:bCs/>
          <w:lang w:bidi="en-US"/>
        </w:rPr>
      </w:pPr>
    </w:p>
    <w:p w:rsidR="005643B9" w:rsidRPr="00A35B30" w:rsidRDefault="00A34FB9" w:rsidP="00A35B30">
      <w:pPr>
        <w:pStyle w:val="Listaszerbekezds"/>
        <w:numPr>
          <w:ilvl w:val="1"/>
          <w:numId w:val="23"/>
        </w:numPr>
        <w:rPr>
          <w:rFonts w:ascii="Palatino Linotype" w:hAnsi="Palatino Linotype"/>
          <w:bCs/>
          <w:lang w:bidi="en-US"/>
        </w:rPr>
      </w:pPr>
      <w:r>
        <w:rPr>
          <w:rFonts w:ascii="Palatino Linotype" w:hAnsi="Palatino Linotype"/>
          <w:bCs/>
          <w:lang w:bidi="en-US"/>
        </w:rPr>
        <w:t xml:space="preserve"> </w:t>
      </w:r>
      <w:r w:rsidR="005643B9" w:rsidRPr="00A35B30">
        <w:rPr>
          <w:rFonts w:ascii="Palatino Linotype" w:hAnsi="Palatino Linotype"/>
          <w:bCs/>
          <w:lang w:bidi="en-US"/>
        </w:rPr>
        <w:t>A képzés javasolt helyszíne</w:t>
      </w:r>
    </w:p>
    <w:p w:rsidR="005643B9" w:rsidRDefault="005643B9" w:rsidP="005643B9">
      <w:pPr>
        <w:pStyle w:val="Listaszerbekezds"/>
        <w:ind w:left="1224"/>
        <w:rPr>
          <w:rFonts w:ascii="Palatino Linotype" w:hAnsi="Palatino Linotype" w:cs="Verdana"/>
          <w:bCs/>
          <w:lang w:bidi="en-US"/>
        </w:rPr>
      </w:pPr>
      <w:r>
        <w:rPr>
          <w:rFonts w:ascii="Palatino Linotype" w:hAnsi="Palatino Linotype" w:cs="Verdana"/>
          <w:bCs/>
          <w:lang w:bidi="en-US"/>
        </w:rPr>
        <w:t>Demonstrációs terem</w:t>
      </w:r>
    </w:p>
    <w:p w:rsidR="005643B9" w:rsidRDefault="00A34FB9" w:rsidP="00274C88">
      <w:pPr>
        <w:pStyle w:val="Listaszerbekezds"/>
        <w:numPr>
          <w:ilvl w:val="1"/>
          <w:numId w:val="23"/>
        </w:numPr>
        <w:rPr>
          <w:rFonts w:ascii="Palatino Linotype" w:hAnsi="Palatino Linotype" w:cs="Verdana"/>
          <w:bCs/>
          <w:lang w:bidi="en-US"/>
        </w:rPr>
      </w:pPr>
      <w:r>
        <w:rPr>
          <w:rFonts w:ascii="Palatino Linotype" w:hAnsi="Palatino Linotype" w:cs="Verdana"/>
          <w:b/>
          <w:bCs/>
          <w:lang w:bidi="en-US"/>
        </w:rPr>
        <w:t xml:space="preserve"> </w:t>
      </w:r>
      <w:r w:rsidR="005643B9" w:rsidRPr="009A7394">
        <w:rPr>
          <w:rFonts w:ascii="Palatino Linotype" w:hAnsi="Palatino Linotype" w:cs="Verdana"/>
          <w:b/>
          <w:bCs/>
          <w:lang w:bidi="en-US"/>
        </w:rPr>
        <w:t>A tantárgy elsajátítása során alkalmazható sajátos módszerek, tanulói tevékenységformák (ajánlás</w:t>
      </w:r>
    </w:p>
    <w:p w:rsidR="005643B9" w:rsidRPr="00AC2DF3" w:rsidRDefault="002F1F35" w:rsidP="005643B9">
      <w:pPr>
        <w:pStyle w:val="Listaszerbekezds"/>
        <w:ind w:left="1224"/>
        <w:rPr>
          <w:rFonts w:ascii="Palatino Linotype" w:hAnsi="Palatino Linotype" w:cs="Palatino Linotype"/>
          <w:b/>
          <w:bCs/>
          <w:i/>
          <w:iCs/>
          <w:kern w:val="1"/>
          <w:sz w:val="24"/>
          <w:szCs w:val="24"/>
          <w:lang w:eastAsia="hi-IN" w:bidi="hi-IN"/>
        </w:rPr>
      </w:pPr>
      <w:r>
        <w:rPr>
          <w:rFonts w:ascii="Palatino Linotype" w:hAnsi="Palatino Linotype" w:cs="Palatino Linotype"/>
          <w:b/>
          <w:bCs/>
          <w:i/>
          <w:iCs/>
          <w:kern w:val="1"/>
          <w:sz w:val="24"/>
          <w:szCs w:val="24"/>
          <w:lang w:eastAsia="hi-IN" w:bidi="hi-IN"/>
        </w:rPr>
        <w:t>11</w:t>
      </w:r>
      <w:r w:rsidR="005643B9">
        <w:rPr>
          <w:rFonts w:ascii="Palatino Linotype" w:hAnsi="Palatino Linotype" w:cs="Palatino Linotype"/>
          <w:b/>
          <w:bCs/>
          <w:i/>
          <w:iCs/>
          <w:kern w:val="1"/>
          <w:sz w:val="24"/>
          <w:szCs w:val="24"/>
          <w:lang w:eastAsia="hi-IN" w:bidi="hi-IN"/>
        </w:rPr>
        <w:t>.</w:t>
      </w:r>
      <w:r w:rsidR="00A35B30">
        <w:rPr>
          <w:rFonts w:ascii="Palatino Linotype" w:hAnsi="Palatino Linotype" w:cs="Palatino Linotype"/>
          <w:b/>
          <w:bCs/>
          <w:i/>
          <w:iCs/>
          <w:kern w:val="1"/>
          <w:sz w:val="24"/>
          <w:szCs w:val="24"/>
          <w:lang w:eastAsia="hi-IN" w:bidi="hi-IN"/>
        </w:rPr>
        <w:t>5</w:t>
      </w:r>
      <w:r w:rsidR="005643B9">
        <w:rPr>
          <w:rFonts w:ascii="Palatino Linotype" w:hAnsi="Palatino Linotype" w:cs="Palatino Linotype"/>
          <w:b/>
          <w:bCs/>
          <w:i/>
          <w:iCs/>
          <w:kern w:val="1"/>
          <w:sz w:val="24"/>
          <w:szCs w:val="24"/>
          <w:lang w:eastAsia="hi-IN" w:bidi="hi-IN"/>
        </w:rPr>
        <w:t>.1</w:t>
      </w:r>
      <w:r>
        <w:rPr>
          <w:rFonts w:ascii="Palatino Linotype" w:hAnsi="Palatino Linotype" w:cs="Palatino Linotype"/>
          <w:b/>
          <w:bCs/>
          <w:i/>
          <w:iCs/>
          <w:kern w:val="1"/>
          <w:sz w:val="24"/>
          <w:szCs w:val="24"/>
          <w:lang w:eastAsia="hi-IN" w:bidi="hi-IN"/>
        </w:rPr>
        <w:t xml:space="preserve">. </w:t>
      </w:r>
      <w:r w:rsidR="005643B9" w:rsidRPr="002F1F35">
        <w:rPr>
          <w:rFonts w:ascii="Palatino Linotype" w:hAnsi="Palatino Linotype" w:cs="Palatino Linotype"/>
          <w:b/>
          <w:bCs/>
          <w:iCs/>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643B9" w:rsidRPr="00D912F8" w:rsidTr="00CB5FDE">
        <w:trPr>
          <w:cantSplit/>
          <w:trHeight w:val="921"/>
          <w:jc w:val="center"/>
        </w:trPr>
        <w:tc>
          <w:tcPr>
            <w:tcW w:w="828" w:type="dxa"/>
            <w:vMerge w:val="restart"/>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3621" w:type="dxa"/>
            <w:vMerge w:val="restart"/>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tevékenységforma</w:t>
            </w:r>
          </w:p>
        </w:tc>
        <w:tc>
          <w:tcPr>
            <w:tcW w:w="2370" w:type="dxa"/>
            <w:gridSpan w:val="3"/>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 szervezési kerete</w:t>
            </w:r>
          </w:p>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(differenciálási módok)</w:t>
            </w:r>
          </w:p>
        </w:tc>
        <w:tc>
          <w:tcPr>
            <w:tcW w:w="2190" w:type="dxa"/>
            <w:vMerge w:val="restart"/>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5643B9" w:rsidRPr="00D912F8" w:rsidTr="00CB5FDE">
        <w:trPr>
          <w:cantSplit/>
          <w:trHeight w:val="1076"/>
          <w:jc w:val="center"/>
        </w:trPr>
        <w:tc>
          <w:tcPr>
            <w:tcW w:w="828" w:type="dxa"/>
            <w:vMerge/>
            <w:vAlign w:val="center"/>
          </w:tcPr>
          <w:p w:rsidR="005643B9" w:rsidRPr="00D912F8" w:rsidRDefault="005643B9" w:rsidP="00CB5FDE">
            <w:pPr>
              <w:jc w:val="center"/>
              <w:rPr>
                <w:rFonts w:ascii="Palatino Linotype" w:hAnsi="Palatino Linotype" w:cs="Palatino Linotype"/>
                <w:b/>
                <w:bCs/>
                <w:sz w:val="20"/>
                <w:szCs w:val="20"/>
              </w:rPr>
            </w:pPr>
          </w:p>
        </w:tc>
        <w:tc>
          <w:tcPr>
            <w:tcW w:w="3621" w:type="dxa"/>
            <w:vMerge/>
            <w:vAlign w:val="center"/>
          </w:tcPr>
          <w:p w:rsidR="005643B9" w:rsidRPr="00D912F8" w:rsidRDefault="005643B9" w:rsidP="00CB5FDE">
            <w:pPr>
              <w:rPr>
                <w:rFonts w:ascii="Palatino Linotype" w:hAnsi="Palatino Linotype" w:cs="Palatino Linotype"/>
                <w:b/>
                <w:bCs/>
                <w:sz w:val="20"/>
                <w:szCs w:val="20"/>
              </w:rPr>
            </w:pPr>
          </w:p>
        </w:tc>
        <w:tc>
          <w:tcPr>
            <w:tcW w:w="809" w:type="dxa"/>
            <w:textDirection w:val="btLr"/>
            <w:vAlign w:val="center"/>
          </w:tcPr>
          <w:p w:rsidR="005643B9" w:rsidRPr="00D912F8" w:rsidRDefault="005643B9" w:rsidP="00CB5FDE">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798" w:type="dxa"/>
            <w:textDirection w:val="btLr"/>
            <w:vAlign w:val="center"/>
          </w:tcPr>
          <w:p w:rsidR="005643B9" w:rsidRPr="00D912F8" w:rsidRDefault="005643B9" w:rsidP="00CB5FDE">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p w:rsidR="005643B9" w:rsidRPr="00D912F8" w:rsidRDefault="005643B9" w:rsidP="00CB5FDE">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bontás</w:t>
            </w:r>
          </w:p>
        </w:tc>
        <w:tc>
          <w:tcPr>
            <w:tcW w:w="763" w:type="dxa"/>
            <w:textDirection w:val="btLr"/>
            <w:vAlign w:val="center"/>
          </w:tcPr>
          <w:p w:rsidR="005643B9" w:rsidRPr="00D912F8" w:rsidRDefault="005643B9" w:rsidP="00CB5FDE">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p w:rsidR="005643B9" w:rsidRPr="00D912F8" w:rsidRDefault="005643B9" w:rsidP="00CB5FDE">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keret</w:t>
            </w:r>
          </w:p>
        </w:tc>
        <w:tc>
          <w:tcPr>
            <w:tcW w:w="2190" w:type="dxa"/>
            <w:vMerge/>
            <w:vAlign w:val="center"/>
          </w:tcPr>
          <w:p w:rsidR="005643B9" w:rsidRPr="00D912F8" w:rsidRDefault="005643B9" w:rsidP="00CB5FDE">
            <w:pPr>
              <w:jc w:val="center"/>
              <w:rPr>
                <w:rFonts w:ascii="Palatino Linotype" w:hAnsi="Palatino Linotype" w:cs="Palatino Linotype"/>
                <w:b/>
                <w:bCs/>
                <w:sz w:val="20"/>
                <w:szCs w:val="20"/>
              </w:rPr>
            </w:pPr>
          </w:p>
        </w:tc>
      </w:tr>
      <w:tr w:rsidR="005643B9" w:rsidRPr="00D912F8" w:rsidTr="00CB5FDE">
        <w:trPr>
          <w:jc w:val="center"/>
        </w:trPr>
        <w:tc>
          <w:tcPr>
            <w:tcW w:w="828" w:type="dxa"/>
            <w:shd w:val="clear" w:color="auto" w:fill="D9D9D9"/>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w:t>
            </w:r>
          </w:p>
        </w:tc>
        <w:tc>
          <w:tcPr>
            <w:tcW w:w="3621" w:type="dxa"/>
            <w:shd w:val="clear" w:color="auto" w:fill="D9D9D9"/>
            <w:vAlign w:val="center"/>
          </w:tcPr>
          <w:p w:rsidR="005643B9" w:rsidRPr="00D912F8" w:rsidRDefault="005643B9" w:rsidP="00CB5FDE">
            <w:pPr>
              <w:rPr>
                <w:rFonts w:ascii="Palatino Linotype" w:hAnsi="Palatino Linotype" w:cs="Palatino Linotype"/>
                <w:b/>
                <w:bCs/>
                <w:sz w:val="20"/>
                <w:szCs w:val="20"/>
              </w:rPr>
            </w:pPr>
            <w:r w:rsidRPr="00D912F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798"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763"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2190"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Olvasott szöveg feladattal vezetett feldolgozása</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Olvasott szöveg feldolgozása jegyzeteléssel</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1.4</w:t>
            </w:r>
            <w:r w:rsidRPr="00D912F8">
              <w:rPr>
                <w:rFonts w:ascii="Palatino Linotype" w:hAnsi="Palatino Linotype" w:cs="Palatino Linotype"/>
                <w:sz w:val="20"/>
                <w:szCs w:val="20"/>
              </w:rPr>
              <w:t>.</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Információk feladattal vezetett rendszerezése</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shd w:val="clear" w:color="auto" w:fill="D9D9D9"/>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2.</w:t>
            </w:r>
          </w:p>
        </w:tc>
        <w:tc>
          <w:tcPr>
            <w:tcW w:w="3621" w:type="dxa"/>
            <w:shd w:val="clear" w:color="auto" w:fill="D9D9D9"/>
            <w:vAlign w:val="center"/>
          </w:tcPr>
          <w:p w:rsidR="005643B9" w:rsidRPr="00D912F8" w:rsidRDefault="005643B9" w:rsidP="00CB5FDE">
            <w:pPr>
              <w:rPr>
                <w:rFonts w:ascii="Palatino Linotype" w:hAnsi="Palatino Linotype" w:cs="Palatino Linotype"/>
                <w:b/>
                <w:bCs/>
                <w:sz w:val="20"/>
                <w:szCs w:val="20"/>
              </w:rPr>
            </w:pPr>
            <w:r w:rsidRPr="00D912F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798"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763"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2190"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2.1.</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Írásos elemzések készítése</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2.2.</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Leírás készítése</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2.3.</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Válaszolás írásban mondatszintű kérdésekre</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2.4.</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Tesztfeladat megoldása</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2.5.</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Szöveges előadás egyéni felkészüléssel</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2.6.</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Tapasztalatok utólagos ismertetése szóban</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2.7.</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Tapasztalatok helyszíni ismertetése szóban</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shd w:val="clear" w:color="auto" w:fill="D9D9D9"/>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3.</w:t>
            </w:r>
          </w:p>
        </w:tc>
        <w:tc>
          <w:tcPr>
            <w:tcW w:w="3621" w:type="dxa"/>
            <w:shd w:val="clear" w:color="auto" w:fill="D9D9D9"/>
            <w:vAlign w:val="center"/>
          </w:tcPr>
          <w:p w:rsidR="005643B9" w:rsidRPr="00D912F8" w:rsidRDefault="005643B9" w:rsidP="00CB5FDE">
            <w:pPr>
              <w:rPr>
                <w:rFonts w:ascii="Palatino Linotype" w:hAnsi="Palatino Linotype" w:cs="Palatino Linotype"/>
                <w:b/>
                <w:bCs/>
                <w:sz w:val="20"/>
                <w:szCs w:val="20"/>
              </w:rPr>
            </w:pPr>
            <w:r w:rsidRPr="00D912F8">
              <w:rPr>
                <w:rFonts w:ascii="Palatino Linotype" w:hAnsi="Palatino Linotype" w:cs="Palatino Linotype"/>
                <w:b/>
                <w:bCs/>
                <w:sz w:val="20"/>
                <w:szCs w:val="20"/>
              </w:rPr>
              <w:t>Csoportos munkaformák körében</w:t>
            </w:r>
          </w:p>
        </w:tc>
        <w:tc>
          <w:tcPr>
            <w:tcW w:w="809"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798"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763"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c>
          <w:tcPr>
            <w:tcW w:w="2190" w:type="dxa"/>
            <w:shd w:val="clear" w:color="auto" w:fill="D9D9D9"/>
            <w:vAlign w:val="center"/>
          </w:tcPr>
          <w:p w:rsidR="005643B9" w:rsidRPr="00D912F8" w:rsidRDefault="005643B9" w:rsidP="00CB5FDE">
            <w:pPr>
              <w:jc w:val="center"/>
              <w:rPr>
                <w:rFonts w:ascii="Palatino Linotype" w:hAnsi="Palatino Linotype" w:cs="Palatino Linotype"/>
                <w:sz w:val="20"/>
                <w:szCs w:val="20"/>
              </w:rPr>
            </w:pP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3.1.</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Feladattal vezetett kiscsoportos szövegfeldolgozás</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3.2</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Kiscsoportos szakmai munkavégzés irányítással</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3.3.</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Csoportos helyzetgyakorlat</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82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3.4.</w:t>
            </w:r>
          </w:p>
        </w:tc>
        <w:tc>
          <w:tcPr>
            <w:tcW w:w="3621"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Csoportos versenyjáték</w:t>
            </w:r>
          </w:p>
        </w:tc>
        <w:tc>
          <w:tcPr>
            <w:tcW w:w="809" w:type="dxa"/>
            <w:vAlign w:val="center"/>
          </w:tcPr>
          <w:p w:rsidR="005643B9" w:rsidRPr="00D912F8" w:rsidRDefault="005643B9" w:rsidP="00CB5FDE">
            <w:pPr>
              <w:jc w:val="center"/>
              <w:rPr>
                <w:rFonts w:ascii="Palatino Linotype" w:hAnsi="Palatino Linotype" w:cs="Palatino Linotype"/>
                <w:sz w:val="20"/>
                <w:szCs w:val="20"/>
              </w:rPr>
            </w:pPr>
          </w:p>
        </w:tc>
        <w:tc>
          <w:tcPr>
            <w:tcW w:w="798"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5643B9" w:rsidRPr="00D912F8" w:rsidRDefault="005643B9" w:rsidP="00CB5FDE">
            <w:pPr>
              <w:jc w:val="center"/>
              <w:rPr>
                <w:rFonts w:ascii="Palatino Linotype" w:hAnsi="Palatino Linotype" w:cs="Palatino Linotype"/>
                <w:sz w:val="20"/>
                <w:szCs w:val="20"/>
              </w:rPr>
            </w:pPr>
          </w:p>
        </w:tc>
        <w:tc>
          <w:tcPr>
            <w:tcW w:w="2190"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5643B9" w:rsidRDefault="005643B9" w:rsidP="005643B9">
      <w:pPr>
        <w:pStyle w:val="Listaszerbekezds"/>
        <w:ind w:left="1141"/>
        <w:rPr>
          <w:rFonts w:ascii="Palatino Linotype" w:hAnsi="Palatino Linotype" w:cs="Palatino Linotype"/>
          <w:b/>
          <w:bCs/>
          <w:kern w:val="1"/>
          <w:sz w:val="24"/>
          <w:szCs w:val="24"/>
          <w:lang w:eastAsia="hi-IN" w:bidi="hi-IN"/>
        </w:rPr>
      </w:pPr>
    </w:p>
    <w:p w:rsidR="005643B9" w:rsidRPr="009A7394" w:rsidRDefault="001C14AE" w:rsidP="005643B9">
      <w:pPr>
        <w:pStyle w:val="Listaszerbekezds"/>
        <w:ind w:left="1224"/>
        <w:rPr>
          <w:rFonts w:ascii="Palatino Linotype" w:hAnsi="Palatino Linotype" w:cs="Palatino Linotype"/>
          <w:b/>
          <w:bCs/>
          <w:i/>
          <w:iCs/>
          <w:kern w:val="1"/>
          <w:sz w:val="24"/>
          <w:szCs w:val="24"/>
          <w:lang w:eastAsia="hi-IN" w:bidi="hi-IN"/>
        </w:rPr>
      </w:pPr>
      <w:r>
        <w:rPr>
          <w:rFonts w:ascii="Palatino Linotype" w:hAnsi="Palatino Linotype" w:cs="Palatino Linotype"/>
          <w:b/>
          <w:bCs/>
          <w:kern w:val="1"/>
          <w:sz w:val="24"/>
          <w:szCs w:val="24"/>
          <w:lang w:eastAsia="hi-IN" w:bidi="hi-IN"/>
        </w:rPr>
        <w:t>11.5.</w:t>
      </w:r>
      <w:r w:rsidR="005643B9">
        <w:rPr>
          <w:rFonts w:ascii="Palatino Linotype" w:hAnsi="Palatino Linotype" w:cs="Palatino Linotype"/>
          <w:b/>
          <w:bCs/>
          <w:kern w:val="1"/>
          <w:sz w:val="24"/>
          <w:szCs w:val="24"/>
          <w:lang w:eastAsia="hi-IN" w:bidi="hi-IN"/>
        </w:rPr>
        <w:t>2.</w:t>
      </w:r>
      <w:r>
        <w:rPr>
          <w:rFonts w:ascii="Palatino Linotype" w:hAnsi="Palatino Linotype" w:cs="Palatino Linotype"/>
          <w:b/>
          <w:bCs/>
          <w:kern w:val="1"/>
          <w:sz w:val="24"/>
          <w:szCs w:val="24"/>
          <w:lang w:eastAsia="hi-IN" w:bidi="hi-IN"/>
        </w:rPr>
        <w:t xml:space="preserve"> </w:t>
      </w:r>
      <w:r w:rsidR="005643B9" w:rsidRPr="001C14AE">
        <w:rPr>
          <w:rFonts w:ascii="Palatino Linotype" w:hAnsi="Palatino Linotype" w:cs="Palatino Linotype"/>
          <w:b/>
          <w:bCs/>
          <w:iCs/>
          <w:kern w:val="1"/>
          <w:sz w:val="24"/>
          <w:szCs w:val="24"/>
          <w:lang w:eastAsia="hi-IN" w:bidi="hi-IN"/>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409"/>
        <w:gridCol w:w="945"/>
        <w:gridCol w:w="945"/>
        <w:gridCol w:w="945"/>
        <w:gridCol w:w="2659"/>
      </w:tblGrid>
      <w:tr w:rsidR="005643B9" w:rsidRPr="00D912F8" w:rsidTr="00CB5FDE">
        <w:trPr>
          <w:jc w:val="center"/>
        </w:trPr>
        <w:tc>
          <w:tcPr>
            <w:tcW w:w="1276" w:type="dxa"/>
            <w:vMerge w:val="restart"/>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2409" w:type="dxa"/>
            <w:vMerge w:val="restart"/>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xml:space="preserve">Alkalmazott oktatási </w:t>
            </w:r>
          </w:p>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módszer neve</w:t>
            </w:r>
          </w:p>
        </w:tc>
        <w:tc>
          <w:tcPr>
            <w:tcW w:w="2835" w:type="dxa"/>
            <w:gridSpan w:val="3"/>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 tanulói tevékenység szervezeti kerete</w:t>
            </w:r>
          </w:p>
        </w:tc>
        <w:tc>
          <w:tcPr>
            <w:tcW w:w="2659" w:type="dxa"/>
            <w:vMerge w:val="restart"/>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5643B9" w:rsidRPr="00D912F8" w:rsidTr="00CB5FDE">
        <w:trPr>
          <w:jc w:val="center"/>
        </w:trPr>
        <w:tc>
          <w:tcPr>
            <w:tcW w:w="1276" w:type="dxa"/>
            <w:vMerge/>
            <w:vAlign w:val="center"/>
          </w:tcPr>
          <w:p w:rsidR="005643B9" w:rsidRPr="00D912F8" w:rsidRDefault="005643B9" w:rsidP="00CB5FDE">
            <w:pPr>
              <w:jc w:val="center"/>
              <w:rPr>
                <w:rFonts w:ascii="Palatino Linotype" w:hAnsi="Palatino Linotype" w:cs="Palatino Linotype"/>
                <w:b/>
                <w:bCs/>
                <w:sz w:val="20"/>
                <w:szCs w:val="20"/>
              </w:rPr>
            </w:pPr>
          </w:p>
        </w:tc>
        <w:tc>
          <w:tcPr>
            <w:tcW w:w="2409" w:type="dxa"/>
            <w:vMerge/>
            <w:vAlign w:val="center"/>
          </w:tcPr>
          <w:p w:rsidR="005643B9" w:rsidRPr="00D912F8" w:rsidRDefault="005643B9" w:rsidP="00CB5FDE">
            <w:pPr>
              <w:rPr>
                <w:rFonts w:ascii="Palatino Linotype" w:hAnsi="Palatino Linotype" w:cs="Palatino Linotype"/>
                <w:b/>
                <w:bCs/>
                <w:sz w:val="20"/>
                <w:szCs w:val="20"/>
              </w:rPr>
            </w:pPr>
          </w:p>
        </w:tc>
        <w:tc>
          <w:tcPr>
            <w:tcW w:w="945" w:type="dxa"/>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945" w:type="dxa"/>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tc>
        <w:tc>
          <w:tcPr>
            <w:tcW w:w="945" w:type="dxa"/>
            <w:vAlign w:val="center"/>
          </w:tcPr>
          <w:p w:rsidR="005643B9" w:rsidRPr="00D912F8" w:rsidRDefault="005643B9" w:rsidP="00CB5FDE">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tc>
        <w:tc>
          <w:tcPr>
            <w:tcW w:w="2659" w:type="dxa"/>
            <w:vMerge/>
            <w:vAlign w:val="center"/>
          </w:tcPr>
          <w:p w:rsidR="005643B9" w:rsidRPr="00D912F8" w:rsidRDefault="005643B9" w:rsidP="00CB5FDE">
            <w:pPr>
              <w:jc w:val="center"/>
              <w:rPr>
                <w:rFonts w:ascii="Palatino Linotype" w:hAnsi="Palatino Linotype" w:cs="Palatino Linotype"/>
                <w:b/>
                <w:bCs/>
                <w:sz w:val="20"/>
                <w:szCs w:val="20"/>
              </w:rPr>
            </w:pP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1.1</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magyarázat</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elbeszélés</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kiselőadás</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1.4.</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megbeszélés</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1.5.</w:t>
            </w:r>
          </w:p>
        </w:tc>
        <w:tc>
          <w:tcPr>
            <w:tcW w:w="2409" w:type="dxa"/>
            <w:vAlign w:val="center"/>
          </w:tcPr>
          <w:p w:rsidR="005643B9" w:rsidRPr="00D912F8" w:rsidRDefault="005643B9" w:rsidP="00CB5FDE">
            <w:pPr>
              <w:rPr>
                <w:rFonts w:ascii="Palatino Linotype" w:hAnsi="Palatino Linotype" w:cs="Palatino Linotype"/>
                <w:sz w:val="20"/>
                <w:szCs w:val="20"/>
              </w:rPr>
            </w:pPr>
            <w:r>
              <w:rPr>
                <w:rFonts w:ascii="Palatino Linotype" w:hAnsi="Palatino Linotype" w:cs="Palatino Linotype"/>
                <w:sz w:val="20"/>
                <w:szCs w:val="20"/>
              </w:rPr>
              <w:t>v</w:t>
            </w:r>
            <w:r w:rsidRPr="00D912F8">
              <w:rPr>
                <w:rFonts w:ascii="Palatino Linotype" w:hAnsi="Palatino Linotype" w:cs="Palatino Linotype"/>
                <w:sz w:val="20"/>
                <w:szCs w:val="20"/>
              </w:rPr>
              <w:t>ita</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1.6.</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szemléltetés</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1.7.</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projekt</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1.8.</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kooperatív tanulás</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1.9.</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szimuláció</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1.10.</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szerepjáték</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5643B9" w:rsidRPr="00D912F8" w:rsidTr="00CB5FDE">
        <w:trPr>
          <w:jc w:val="center"/>
        </w:trPr>
        <w:tc>
          <w:tcPr>
            <w:tcW w:w="1276"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1.11.</w:t>
            </w:r>
          </w:p>
        </w:tc>
        <w:tc>
          <w:tcPr>
            <w:tcW w:w="2409" w:type="dxa"/>
            <w:vAlign w:val="center"/>
          </w:tcPr>
          <w:p w:rsidR="005643B9" w:rsidRPr="00D912F8" w:rsidRDefault="005643B9" w:rsidP="00CB5FDE">
            <w:pPr>
              <w:rPr>
                <w:rFonts w:ascii="Palatino Linotype" w:hAnsi="Palatino Linotype" w:cs="Palatino Linotype"/>
                <w:sz w:val="20"/>
                <w:szCs w:val="20"/>
              </w:rPr>
            </w:pPr>
            <w:r w:rsidRPr="00D912F8">
              <w:rPr>
                <w:rFonts w:ascii="Palatino Linotype" w:hAnsi="Palatino Linotype" w:cs="Palatino Linotype"/>
                <w:sz w:val="20"/>
                <w:szCs w:val="20"/>
              </w:rPr>
              <w:t>házi feladat</w:t>
            </w: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945" w:type="dxa"/>
            <w:vAlign w:val="center"/>
          </w:tcPr>
          <w:p w:rsidR="005643B9" w:rsidRPr="00D912F8" w:rsidRDefault="005643B9" w:rsidP="00CB5FDE">
            <w:pPr>
              <w:jc w:val="center"/>
              <w:rPr>
                <w:rFonts w:ascii="Palatino Linotype" w:hAnsi="Palatino Linotype" w:cs="Palatino Linotype"/>
                <w:sz w:val="20"/>
                <w:szCs w:val="20"/>
              </w:rPr>
            </w:pPr>
          </w:p>
        </w:tc>
        <w:tc>
          <w:tcPr>
            <w:tcW w:w="2659" w:type="dxa"/>
            <w:vAlign w:val="center"/>
          </w:tcPr>
          <w:p w:rsidR="005643B9" w:rsidRPr="00D912F8" w:rsidRDefault="005643B9" w:rsidP="00CB5FDE">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5643B9" w:rsidRDefault="005643B9" w:rsidP="005643B9">
      <w:pPr>
        <w:pStyle w:val="Listaszerbekezds"/>
        <w:ind w:left="502"/>
        <w:rPr>
          <w:rFonts w:ascii="Palatino Linotype" w:hAnsi="Palatino Linotype" w:cs="Palatino Linotype"/>
          <w:b/>
          <w:bCs/>
          <w:kern w:val="1"/>
          <w:sz w:val="24"/>
          <w:szCs w:val="24"/>
          <w:lang w:eastAsia="hi-IN" w:bidi="hi-IN"/>
        </w:rPr>
      </w:pPr>
    </w:p>
    <w:p w:rsidR="005643B9" w:rsidRDefault="00846B97" w:rsidP="005643B9">
      <w:pPr>
        <w:pStyle w:val="Listaszerbekezds"/>
        <w:ind w:left="1222"/>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11.6.</w:t>
      </w:r>
      <w:r w:rsidR="005643B9">
        <w:rPr>
          <w:rFonts w:ascii="Palatino Linotype" w:hAnsi="Palatino Linotype" w:cs="Palatino Linotype"/>
          <w:b/>
          <w:bCs/>
          <w:kern w:val="1"/>
          <w:sz w:val="24"/>
          <w:szCs w:val="24"/>
          <w:lang w:eastAsia="hi-IN" w:bidi="hi-IN"/>
        </w:rPr>
        <w:t xml:space="preserve"> A tantárgy értékelésének módja</w:t>
      </w:r>
    </w:p>
    <w:p w:rsidR="005643B9" w:rsidRPr="009A7394" w:rsidRDefault="005643B9" w:rsidP="005643B9">
      <w:pPr>
        <w:pStyle w:val="Listaszerbekezds"/>
        <w:widowControl w:val="0"/>
        <w:autoSpaceDE w:val="0"/>
        <w:ind w:left="502"/>
        <w:jc w:val="both"/>
        <w:rPr>
          <w:rFonts w:ascii="Palatino Linotype" w:hAnsi="Palatino Linotype" w:cs="Palatino Linotype"/>
        </w:rPr>
      </w:pPr>
      <w:r w:rsidRPr="009A7394">
        <w:rPr>
          <w:rFonts w:ascii="Palatino Linotype" w:hAnsi="Palatino Linotype" w:cs="Palatino Linotype"/>
          <w:iCs/>
          <w:kern w:val="1"/>
          <w:lang w:eastAsia="hi-IN" w:bidi="hi-IN"/>
        </w:rPr>
        <w:t>A nemzeti köznevelésről szóló 2011. évi CXC. törvény. 54. § (2) a) pontja szerinti értékeléssel.</w:t>
      </w:r>
    </w:p>
    <w:p w:rsidR="002A5DEB" w:rsidRPr="00AD1592" w:rsidRDefault="002A5DEB" w:rsidP="00FE2057">
      <w:pPr>
        <w:widowControl w:val="0"/>
        <w:autoSpaceDE w:val="0"/>
        <w:jc w:val="both"/>
        <w:rPr>
          <w:rFonts w:ascii="Palatino Linotype" w:hAnsi="Palatino Linotype" w:cs="Palatino Linotype"/>
          <w:sz w:val="44"/>
          <w:szCs w:val="44"/>
        </w:rPr>
      </w:pPr>
    </w:p>
    <w:p w:rsidR="0007402B" w:rsidRPr="00D912F8" w:rsidRDefault="0055013B" w:rsidP="00274C88">
      <w:pPr>
        <w:pStyle w:val="Listaszerbekezds"/>
        <w:numPr>
          <w:ilvl w:val="0"/>
          <w:numId w:val="23"/>
        </w:numPr>
        <w:rPr>
          <w:rFonts w:ascii="Palatino Linotype" w:hAnsi="Palatino Linotype" w:cs="Palatino Linotype"/>
          <w:b/>
          <w:bCs/>
        </w:rPr>
      </w:pPr>
      <w:proofErr w:type="spellStart"/>
      <w:r>
        <w:rPr>
          <w:rFonts w:ascii="Palatino Linotype" w:hAnsi="Palatino Linotype" w:cs="Palatino Linotype"/>
          <w:b/>
          <w:bCs/>
          <w:sz w:val="24"/>
          <w:szCs w:val="24"/>
        </w:rPr>
        <w:t>Klinikumi</w:t>
      </w:r>
      <w:proofErr w:type="spellEnd"/>
      <w:r>
        <w:rPr>
          <w:rFonts w:ascii="Palatino Linotype" w:hAnsi="Palatino Linotype" w:cs="Palatino Linotype"/>
          <w:b/>
          <w:bCs/>
          <w:sz w:val="24"/>
          <w:szCs w:val="24"/>
        </w:rPr>
        <w:t xml:space="preserve"> alapismeretek </w:t>
      </w:r>
      <w:r w:rsidR="0007402B">
        <w:rPr>
          <w:rFonts w:ascii="Palatino Linotype" w:hAnsi="Palatino Linotype" w:cs="Palatino Linotype"/>
          <w:b/>
          <w:bCs/>
          <w:sz w:val="24"/>
          <w:szCs w:val="24"/>
        </w:rPr>
        <w:t>tantárgy</w:t>
      </w:r>
      <w:r w:rsidR="0052602E">
        <w:rPr>
          <w:rFonts w:ascii="Palatino Linotype" w:hAnsi="Palatino Linotype" w:cs="Palatino Linotype"/>
          <w:b/>
          <w:bCs/>
          <w:sz w:val="24"/>
          <w:szCs w:val="24"/>
        </w:rPr>
        <w:tab/>
      </w:r>
      <w:r w:rsidR="0052602E">
        <w:rPr>
          <w:rFonts w:ascii="Palatino Linotype" w:hAnsi="Palatino Linotype" w:cs="Palatino Linotype"/>
          <w:b/>
          <w:bCs/>
          <w:sz w:val="24"/>
          <w:szCs w:val="24"/>
        </w:rPr>
        <w:tab/>
      </w:r>
      <w:r w:rsidR="0052602E">
        <w:rPr>
          <w:rFonts w:ascii="Palatino Linotype" w:hAnsi="Palatino Linotype" w:cs="Palatino Linotype"/>
          <w:b/>
          <w:bCs/>
          <w:sz w:val="24"/>
          <w:szCs w:val="24"/>
        </w:rPr>
        <w:tab/>
      </w:r>
      <w:r w:rsidR="0052602E">
        <w:rPr>
          <w:rFonts w:ascii="Palatino Linotype" w:hAnsi="Palatino Linotype" w:cs="Palatino Linotype"/>
          <w:b/>
          <w:bCs/>
          <w:sz w:val="24"/>
          <w:szCs w:val="24"/>
        </w:rPr>
        <w:tab/>
      </w:r>
      <w:r w:rsidR="0052602E">
        <w:rPr>
          <w:rFonts w:ascii="Palatino Linotype" w:hAnsi="Palatino Linotype" w:cs="Palatino Linotype"/>
          <w:b/>
          <w:bCs/>
          <w:sz w:val="24"/>
          <w:szCs w:val="24"/>
        </w:rPr>
        <w:tab/>
      </w:r>
      <w:r w:rsidR="0052602E">
        <w:rPr>
          <w:rFonts w:ascii="Palatino Linotype" w:hAnsi="Palatino Linotype" w:cs="Palatino Linotype"/>
          <w:b/>
          <w:bCs/>
          <w:sz w:val="24"/>
          <w:szCs w:val="24"/>
        </w:rPr>
        <w:tab/>
      </w:r>
      <w:r w:rsidR="00125B85">
        <w:rPr>
          <w:rFonts w:ascii="Palatino Linotype" w:hAnsi="Palatino Linotype" w:cs="Palatino Linotype"/>
          <w:b/>
          <w:bCs/>
          <w:sz w:val="24"/>
          <w:szCs w:val="24"/>
        </w:rPr>
        <w:t>2</w:t>
      </w:r>
      <w:r w:rsidR="0052602E">
        <w:rPr>
          <w:rFonts w:ascii="Palatino Linotype" w:hAnsi="Palatino Linotype" w:cs="Palatino Linotype"/>
          <w:b/>
          <w:bCs/>
          <w:sz w:val="24"/>
          <w:szCs w:val="24"/>
        </w:rPr>
        <w:t>16</w:t>
      </w:r>
      <w:r w:rsidR="00125B85">
        <w:rPr>
          <w:rFonts w:ascii="Palatino Linotype" w:hAnsi="Palatino Linotype" w:cs="Palatino Linotype"/>
          <w:b/>
          <w:bCs/>
          <w:sz w:val="24"/>
          <w:szCs w:val="24"/>
        </w:rPr>
        <w:t xml:space="preserve"> óra</w:t>
      </w:r>
    </w:p>
    <w:p w:rsidR="0007402B" w:rsidRPr="00841B1D" w:rsidRDefault="0007402B" w:rsidP="00274C88">
      <w:pPr>
        <w:pStyle w:val="Listaszerbekezds"/>
        <w:numPr>
          <w:ilvl w:val="1"/>
          <w:numId w:val="23"/>
        </w:numPr>
        <w:rPr>
          <w:rFonts w:ascii="Palatino Linotype" w:hAnsi="Palatino Linotype" w:cs="Palatino Linotype"/>
          <w:b/>
          <w:bCs/>
          <w:color w:val="231F20"/>
          <w:kern w:val="1"/>
          <w:lang w:eastAsia="hi-IN" w:bidi="hi-IN"/>
        </w:rPr>
      </w:pPr>
      <w:r w:rsidRPr="00D912F8">
        <w:rPr>
          <w:rFonts w:ascii="Palatino Linotype" w:hAnsi="Palatino Linotype" w:cs="Palatino Linotype"/>
          <w:b/>
          <w:bCs/>
          <w:kern w:val="1"/>
          <w:sz w:val="24"/>
          <w:szCs w:val="24"/>
          <w:lang w:eastAsia="hi-IN" w:bidi="hi-IN"/>
        </w:rPr>
        <w:t>A tantárgy tanításának célja</w:t>
      </w:r>
    </w:p>
    <w:p w:rsidR="0007402B" w:rsidRDefault="0007402B" w:rsidP="0016404A">
      <w:pPr>
        <w:widowControl w:val="0"/>
        <w:rPr>
          <w:rFonts w:ascii="Palatino Linotype" w:hAnsi="Palatino Linotype" w:cs="Palatino Linotype"/>
        </w:rPr>
      </w:pPr>
      <w:r>
        <w:rPr>
          <w:rFonts w:ascii="Palatino Linotype" w:hAnsi="Palatino Linotype" w:cs="Palatino Linotype"/>
        </w:rPr>
        <w:t xml:space="preserve">A tanuló </w:t>
      </w:r>
      <w:r w:rsidR="0055013B">
        <w:rPr>
          <w:rFonts w:ascii="Palatino Linotype" w:hAnsi="Palatino Linotype" w:cs="Palatino Linotype"/>
        </w:rPr>
        <w:t xml:space="preserve">elsajátítja </w:t>
      </w:r>
      <w:r w:rsidR="007002B5">
        <w:rPr>
          <w:rFonts w:ascii="Palatino Linotype" w:hAnsi="Palatino Linotype" w:cs="Palatino Linotype"/>
        </w:rPr>
        <w:t>a beteg</w:t>
      </w:r>
      <w:r w:rsidR="0055013B">
        <w:rPr>
          <w:rFonts w:ascii="Palatino Linotype" w:hAnsi="Palatino Linotype" w:cs="Palatino Linotype"/>
        </w:rPr>
        <w:t xml:space="preserve"> alapápolásához szükséges legfontosabb </w:t>
      </w:r>
      <w:proofErr w:type="spellStart"/>
      <w:r w:rsidR="0055013B">
        <w:rPr>
          <w:rFonts w:ascii="Palatino Linotype" w:hAnsi="Palatino Linotype" w:cs="Palatino Linotype"/>
        </w:rPr>
        <w:t>klinikumi</w:t>
      </w:r>
      <w:proofErr w:type="spellEnd"/>
      <w:r w:rsidR="0055013B">
        <w:rPr>
          <w:rFonts w:ascii="Palatino Linotype" w:hAnsi="Palatino Linotype" w:cs="Palatino Linotype"/>
        </w:rPr>
        <w:t>, diagnosztikus és terápiás ismereteket.</w:t>
      </w:r>
    </w:p>
    <w:p w:rsidR="0007402B" w:rsidRDefault="0007402B" w:rsidP="0016404A">
      <w:pPr>
        <w:widowControl w:val="0"/>
        <w:rPr>
          <w:rFonts w:ascii="Palatino Linotype" w:hAnsi="Palatino Linotype" w:cs="Palatino Linotype"/>
        </w:rPr>
      </w:pPr>
    </w:p>
    <w:p w:rsidR="0007402B" w:rsidRPr="00CE0B17" w:rsidRDefault="0007402B" w:rsidP="00274C88">
      <w:pPr>
        <w:pStyle w:val="Listaszerbekezds"/>
        <w:numPr>
          <w:ilvl w:val="1"/>
          <w:numId w:val="23"/>
        </w:numPr>
        <w:rPr>
          <w:rFonts w:ascii="Palatino Linotype" w:hAnsi="Palatino Linotype" w:cs="Palatino Linotype"/>
          <w:b/>
          <w:bCs/>
          <w:color w:val="231F20"/>
          <w:kern w:val="1"/>
          <w:lang w:eastAsia="hi-IN" w:bidi="hi-IN"/>
        </w:rPr>
      </w:pPr>
      <w:r w:rsidRPr="00CE0B17">
        <w:rPr>
          <w:rFonts w:ascii="Palatino Linotype" w:hAnsi="Palatino Linotype" w:cs="Palatino Linotype"/>
          <w:b/>
          <w:bCs/>
          <w:sz w:val="24"/>
          <w:szCs w:val="24"/>
        </w:rPr>
        <w:t>Kapcsolódó</w:t>
      </w:r>
      <w:r w:rsidRPr="00CE0B17">
        <w:rPr>
          <w:rFonts w:ascii="Palatino Linotype" w:hAnsi="Palatino Linotype" w:cs="Palatino Linotype"/>
          <w:b/>
          <w:bCs/>
          <w:kern w:val="1"/>
          <w:sz w:val="24"/>
          <w:szCs w:val="24"/>
          <w:lang w:eastAsia="hi-IN" w:bidi="hi-IN"/>
        </w:rPr>
        <w:t xml:space="preserve"> közismereti, szakmai tartalmak</w:t>
      </w:r>
    </w:p>
    <w:p w:rsidR="0007402B" w:rsidRPr="00D912F8" w:rsidRDefault="0007402B" w:rsidP="0016404A">
      <w:pPr>
        <w:widowControl w:val="0"/>
        <w:jc w:val="both"/>
        <w:rPr>
          <w:rFonts w:ascii="Palatino Linotype" w:hAnsi="Palatino Linotype" w:cs="Palatino Linotype"/>
          <w:b/>
          <w:bCs/>
          <w:kern w:val="1"/>
          <w:sz w:val="24"/>
          <w:szCs w:val="24"/>
          <w:lang w:eastAsia="hi-IN" w:bidi="hi-IN"/>
        </w:rPr>
      </w:pPr>
      <w:r>
        <w:rPr>
          <w:rFonts w:ascii="Palatino Linotype" w:hAnsi="Palatino Linotype" w:cs="Palatino Linotype"/>
          <w:color w:val="231F20"/>
          <w:kern w:val="1"/>
          <w:lang w:eastAsia="hi-IN" w:bidi="hi-IN"/>
        </w:rPr>
        <w:t xml:space="preserve">Biológia, </w:t>
      </w:r>
      <w:r w:rsidR="0055013B">
        <w:rPr>
          <w:rFonts w:ascii="Palatino Linotype" w:hAnsi="Palatino Linotype" w:cs="Palatino Linotype"/>
          <w:color w:val="231F20"/>
          <w:kern w:val="1"/>
          <w:lang w:eastAsia="hi-IN" w:bidi="hi-IN"/>
        </w:rPr>
        <w:t>egészséges ember gondozása</w:t>
      </w:r>
    </w:p>
    <w:p w:rsidR="0007402B" w:rsidRPr="00D912F8" w:rsidRDefault="0007402B" w:rsidP="0016404A">
      <w:pPr>
        <w:widowControl w:val="0"/>
        <w:rPr>
          <w:rFonts w:ascii="Palatino Linotype" w:hAnsi="Palatino Linotype" w:cs="Palatino Linotype"/>
          <w:b/>
          <w:bCs/>
          <w:kern w:val="1"/>
          <w:sz w:val="24"/>
          <w:szCs w:val="24"/>
          <w:lang w:eastAsia="hi-IN" w:bidi="hi-IN"/>
        </w:rPr>
      </w:pPr>
    </w:p>
    <w:p w:rsidR="0007402B" w:rsidRDefault="0007402B" w:rsidP="00274C88">
      <w:pPr>
        <w:pStyle w:val="Listaszerbekezds"/>
        <w:numPr>
          <w:ilvl w:val="1"/>
          <w:numId w:val="23"/>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Témakörök</w:t>
      </w:r>
    </w:p>
    <w:p w:rsidR="0007402B" w:rsidRPr="00E477D6" w:rsidRDefault="0055013B" w:rsidP="00CE79C3">
      <w:pPr>
        <w:pStyle w:val="Listaszerbekezds"/>
        <w:numPr>
          <w:ilvl w:val="2"/>
          <w:numId w:val="23"/>
        </w:numPr>
        <w:ind w:left="1843" w:hanging="709"/>
        <w:rPr>
          <w:rFonts w:ascii="Palatino Linotype" w:hAnsi="Palatino Linotype" w:cs="Palatino Linotype"/>
          <w:b/>
          <w:bCs/>
          <w:sz w:val="24"/>
        </w:rPr>
      </w:pPr>
      <w:r w:rsidRPr="00E477D6">
        <w:rPr>
          <w:rFonts w:ascii="Palatino Linotype" w:hAnsi="Palatino Linotype" w:cs="Palatino Linotype"/>
          <w:b/>
          <w:bCs/>
          <w:sz w:val="24"/>
        </w:rPr>
        <w:t>Anatómia-</w:t>
      </w:r>
      <w:r w:rsidR="00424770">
        <w:rPr>
          <w:rFonts w:ascii="Palatino Linotype" w:hAnsi="Palatino Linotype" w:cs="Palatino Linotype"/>
          <w:b/>
          <w:bCs/>
          <w:sz w:val="24"/>
        </w:rPr>
        <w:t xml:space="preserve"> </w:t>
      </w:r>
      <w:r w:rsidRPr="00E477D6">
        <w:rPr>
          <w:rFonts w:ascii="Palatino Linotype" w:hAnsi="Palatino Linotype" w:cs="Palatino Linotype"/>
          <w:b/>
          <w:bCs/>
          <w:sz w:val="24"/>
        </w:rPr>
        <w:t>élettan-</w:t>
      </w:r>
      <w:r w:rsidR="00424770">
        <w:rPr>
          <w:rFonts w:ascii="Palatino Linotype" w:hAnsi="Palatino Linotype" w:cs="Palatino Linotype"/>
          <w:b/>
          <w:bCs/>
          <w:sz w:val="24"/>
        </w:rPr>
        <w:t xml:space="preserve"> </w:t>
      </w:r>
      <w:r w:rsidRPr="00E477D6">
        <w:rPr>
          <w:rFonts w:ascii="Palatino Linotype" w:hAnsi="Palatino Linotype" w:cs="Palatino Linotype"/>
          <w:b/>
          <w:bCs/>
          <w:sz w:val="24"/>
        </w:rPr>
        <w:t>kórtan</w:t>
      </w:r>
      <w:r w:rsidR="00CE79C3">
        <w:rPr>
          <w:rFonts w:ascii="Palatino Linotype" w:hAnsi="Palatino Linotype" w:cs="Palatino Linotype"/>
          <w:b/>
          <w:bCs/>
          <w:sz w:val="24"/>
        </w:rPr>
        <w:tab/>
      </w:r>
      <w:r w:rsidR="00CE79C3">
        <w:rPr>
          <w:rFonts w:ascii="Palatino Linotype" w:hAnsi="Palatino Linotype" w:cs="Palatino Linotype"/>
          <w:b/>
          <w:bCs/>
          <w:sz w:val="24"/>
        </w:rPr>
        <w:tab/>
      </w:r>
      <w:r w:rsidR="00CE79C3">
        <w:rPr>
          <w:rFonts w:ascii="Palatino Linotype" w:hAnsi="Palatino Linotype" w:cs="Palatino Linotype"/>
          <w:b/>
          <w:bCs/>
          <w:sz w:val="24"/>
        </w:rPr>
        <w:tab/>
      </w:r>
      <w:r w:rsidR="00CE79C3">
        <w:rPr>
          <w:rFonts w:ascii="Palatino Linotype" w:hAnsi="Palatino Linotype" w:cs="Palatino Linotype"/>
          <w:b/>
          <w:bCs/>
          <w:sz w:val="24"/>
        </w:rPr>
        <w:tab/>
      </w:r>
      <w:r w:rsidR="00CE79C3">
        <w:rPr>
          <w:rFonts w:ascii="Palatino Linotype" w:hAnsi="Palatino Linotype" w:cs="Palatino Linotype"/>
          <w:b/>
          <w:bCs/>
          <w:sz w:val="24"/>
        </w:rPr>
        <w:tab/>
      </w:r>
      <w:r w:rsidR="00424770">
        <w:rPr>
          <w:rFonts w:ascii="Palatino Linotype" w:hAnsi="Palatino Linotype" w:cs="Palatino Linotype"/>
          <w:b/>
          <w:bCs/>
          <w:sz w:val="24"/>
        </w:rPr>
        <w:t>144</w:t>
      </w:r>
      <w:r w:rsidR="00125B85">
        <w:rPr>
          <w:rFonts w:ascii="Palatino Linotype" w:hAnsi="Palatino Linotype" w:cs="Palatino Linotype"/>
          <w:b/>
          <w:bCs/>
          <w:sz w:val="24"/>
        </w:rPr>
        <w:t xml:space="preserve"> óra</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Csontvázrendszer, izomrendszer jellemzése</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Szív felépítése, működése</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Vérerek, vérkörök</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Vér alkotóelemei</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Nyirokrendszer</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 xml:space="preserve">Emésztőrendszer </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Tápanyagok, építőanyagok, enzimek</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Anyagcsere, energiaforgalom</w:t>
      </w:r>
    </w:p>
    <w:p w:rsidR="003C77C3" w:rsidRPr="00E477D6" w:rsidRDefault="00785362">
      <w:pPr>
        <w:suppressAutoHyphens w:val="0"/>
        <w:ind w:left="142"/>
        <w:jc w:val="both"/>
        <w:rPr>
          <w:rFonts w:ascii="Palatino Linotype" w:hAnsi="Palatino Linotype"/>
          <w:szCs w:val="24"/>
        </w:rPr>
      </w:pPr>
      <w:proofErr w:type="spellStart"/>
      <w:r w:rsidRPr="00E477D6">
        <w:rPr>
          <w:rFonts w:ascii="Palatino Linotype" w:hAnsi="Palatino Linotype"/>
          <w:szCs w:val="24"/>
        </w:rPr>
        <w:t>Légzőrendszer</w:t>
      </w:r>
      <w:proofErr w:type="spellEnd"/>
      <w:r w:rsidRPr="00E477D6">
        <w:rPr>
          <w:rFonts w:ascii="Palatino Linotype" w:hAnsi="Palatino Linotype"/>
          <w:szCs w:val="24"/>
        </w:rPr>
        <w:t xml:space="preserve"> felépítése, a légzés </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Vese szerkezete, élettana</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Vizeletelvezető és –tároló rendszer</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 xml:space="preserve">Nemi szervek  </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Idegrendszer felosztása, főbb jellemzői</w:t>
      </w:r>
    </w:p>
    <w:p w:rsidR="003C77C3" w:rsidRPr="00E477D6" w:rsidRDefault="00785362">
      <w:pPr>
        <w:suppressAutoHyphens w:val="0"/>
        <w:ind w:left="142"/>
        <w:jc w:val="both"/>
        <w:rPr>
          <w:rFonts w:ascii="Palatino Linotype" w:hAnsi="Palatino Linotype"/>
          <w:szCs w:val="24"/>
        </w:rPr>
      </w:pPr>
      <w:r w:rsidRPr="00E477D6">
        <w:rPr>
          <w:rFonts w:ascii="Palatino Linotype" w:hAnsi="Palatino Linotype"/>
          <w:szCs w:val="24"/>
        </w:rPr>
        <w:t>Endokrin rendszer</w:t>
      </w:r>
    </w:p>
    <w:p w:rsidR="00E477D6" w:rsidRPr="00E477D6" w:rsidRDefault="00785362" w:rsidP="00E477D6">
      <w:pPr>
        <w:suppressAutoHyphens w:val="0"/>
        <w:ind w:left="142"/>
        <w:jc w:val="both"/>
        <w:rPr>
          <w:rFonts w:ascii="Palatino Linotype" w:hAnsi="Palatino Linotype"/>
          <w:szCs w:val="24"/>
        </w:rPr>
      </w:pPr>
      <w:r w:rsidRPr="00E477D6">
        <w:rPr>
          <w:rFonts w:ascii="Palatino Linotype" w:hAnsi="Palatino Linotype"/>
          <w:szCs w:val="24"/>
        </w:rPr>
        <w:t>Érzékszervek</w:t>
      </w:r>
    </w:p>
    <w:p w:rsidR="003C77C3" w:rsidRPr="00E477D6" w:rsidRDefault="003C77C3">
      <w:pPr>
        <w:suppressAutoHyphens w:val="0"/>
        <w:ind w:left="142"/>
        <w:jc w:val="both"/>
        <w:rPr>
          <w:rFonts w:ascii="Times New Roman" w:hAnsi="Times New Roman"/>
          <w:szCs w:val="24"/>
        </w:rPr>
      </w:pPr>
    </w:p>
    <w:p w:rsidR="0007402B" w:rsidRPr="00D912F8" w:rsidRDefault="0007402B" w:rsidP="0066776B">
      <w:pPr>
        <w:widowControl w:val="0"/>
        <w:autoSpaceDE w:val="0"/>
        <w:autoSpaceDN w:val="0"/>
        <w:adjustRightInd w:val="0"/>
        <w:spacing w:before="27"/>
        <w:ind w:left="687"/>
        <w:rPr>
          <w:rFonts w:ascii="Palatino Linotype" w:hAnsi="Palatino Linotype" w:cs="Palatino Linotype"/>
          <w:color w:val="000000"/>
        </w:rPr>
      </w:pPr>
    </w:p>
    <w:p w:rsidR="00412EB6" w:rsidRDefault="00254B3B" w:rsidP="00424770">
      <w:pPr>
        <w:pStyle w:val="Listaszerbekezds"/>
        <w:numPr>
          <w:ilvl w:val="2"/>
          <w:numId w:val="23"/>
        </w:numPr>
        <w:ind w:left="1843" w:hanging="709"/>
        <w:rPr>
          <w:rFonts w:ascii="Palatino Linotype" w:hAnsi="Palatino Linotype" w:cs="Palatino Linotype"/>
          <w:b/>
          <w:bCs/>
        </w:rPr>
      </w:pPr>
      <w:r>
        <w:rPr>
          <w:rFonts w:ascii="Palatino Linotype" w:hAnsi="Palatino Linotype" w:cs="Palatino Linotype"/>
          <w:b/>
          <w:bCs/>
        </w:rPr>
        <w:t xml:space="preserve"> </w:t>
      </w:r>
      <w:r w:rsidR="00412EB6">
        <w:rPr>
          <w:rFonts w:ascii="Palatino Linotype" w:hAnsi="Palatino Linotype" w:cs="Palatino Linotype"/>
          <w:b/>
          <w:bCs/>
        </w:rPr>
        <w:t xml:space="preserve"> Kórtani alapismeretek</w:t>
      </w:r>
      <w:r w:rsidR="00125B85">
        <w:rPr>
          <w:rFonts w:ascii="Palatino Linotype" w:hAnsi="Palatino Linotype" w:cs="Palatino Linotype"/>
          <w:b/>
          <w:bCs/>
        </w:rPr>
        <w:tab/>
      </w:r>
      <w:r w:rsidR="00125B85">
        <w:rPr>
          <w:rFonts w:ascii="Palatino Linotype" w:hAnsi="Palatino Linotype" w:cs="Palatino Linotype"/>
          <w:b/>
          <w:bCs/>
        </w:rPr>
        <w:tab/>
      </w:r>
      <w:r w:rsidR="00125B85">
        <w:rPr>
          <w:rFonts w:ascii="Palatino Linotype" w:hAnsi="Palatino Linotype" w:cs="Palatino Linotype"/>
          <w:b/>
          <w:bCs/>
        </w:rPr>
        <w:tab/>
      </w:r>
      <w:r w:rsidR="00424770">
        <w:rPr>
          <w:rFonts w:ascii="Palatino Linotype" w:hAnsi="Palatino Linotype" w:cs="Palatino Linotype"/>
          <w:b/>
          <w:bCs/>
        </w:rPr>
        <w:tab/>
      </w:r>
      <w:r w:rsidR="00424770">
        <w:rPr>
          <w:rFonts w:ascii="Palatino Linotype" w:hAnsi="Palatino Linotype" w:cs="Palatino Linotype"/>
          <w:b/>
          <w:bCs/>
        </w:rPr>
        <w:tab/>
      </w:r>
      <w:r w:rsidR="00424770">
        <w:rPr>
          <w:rFonts w:ascii="Palatino Linotype" w:hAnsi="Palatino Linotype" w:cs="Palatino Linotype"/>
          <w:b/>
          <w:bCs/>
        </w:rPr>
        <w:tab/>
        <w:t>72</w:t>
      </w:r>
      <w:r w:rsidR="00125B85">
        <w:rPr>
          <w:rFonts w:ascii="Palatino Linotype" w:hAnsi="Palatino Linotype" w:cs="Palatino Linotype"/>
          <w:b/>
          <w:bCs/>
        </w:rPr>
        <w:t xml:space="preserve"> óra</w:t>
      </w:r>
    </w:p>
    <w:p w:rsidR="00412EB6" w:rsidRPr="00412EB6" w:rsidRDefault="00412EB6" w:rsidP="00412EB6">
      <w:pPr>
        <w:ind w:left="142"/>
        <w:rPr>
          <w:rFonts w:ascii="Palatino Linotype" w:hAnsi="Palatino Linotype"/>
          <w:szCs w:val="24"/>
        </w:rPr>
      </w:pPr>
      <w:r w:rsidRPr="00412EB6">
        <w:rPr>
          <w:rFonts w:ascii="Palatino Linotype" w:hAnsi="Palatino Linotype"/>
          <w:szCs w:val="24"/>
        </w:rPr>
        <w:t>A kórtan fogalma, tárgya, részterületei</w:t>
      </w:r>
    </w:p>
    <w:p w:rsidR="00412EB6" w:rsidRPr="00412EB6" w:rsidRDefault="00412EB6" w:rsidP="00412EB6">
      <w:pPr>
        <w:ind w:left="142"/>
        <w:rPr>
          <w:rFonts w:ascii="Palatino Linotype" w:hAnsi="Palatino Linotype"/>
          <w:szCs w:val="24"/>
        </w:rPr>
      </w:pPr>
      <w:r w:rsidRPr="00412EB6">
        <w:rPr>
          <w:rFonts w:ascii="Palatino Linotype" w:hAnsi="Palatino Linotype"/>
          <w:szCs w:val="24"/>
        </w:rPr>
        <w:t xml:space="preserve"> Betegség, kóros állapot meghatározása</w:t>
      </w:r>
    </w:p>
    <w:p w:rsidR="00412EB6" w:rsidRPr="00412EB6" w:rsidRDefault="00412EB6" w:rsidP="00412EB6">
      <w:pPr>
        <w:ind w:left="142"/>
        <w:rPr>
          <w:rFonts w:ascii="Palatino Linotype" w:hAnsi="Palatino Linotype"/>
          <w:szCs w:val="24"/>
        </w:rPr>
      </w:pPr>
      <w:r w:rsidRPr="00412EB6">
        <w:rPr>
          <w:rFonts w:ascii="Palatino Linotype" w:hAnsi="Palatino Linotype"/>
          <w:szCs w:val="24"/>
        </w:rPr>
        <w:t>A szervezet reakcióinak csoportosítása</w:t>
      </w:r>
    </w:p>
    <w:p w:rsidR="00412EB6" w:rsidRPr="00412EB6" w:rsidRDefault="00412EB6" w:rsidP="00412EB6">
      <w:pPr>
        <w:ind w:left="142"/>
        <w:rPr>
          <w:rFonts w:ascii="Palatino Linotype" w:hAnsi="Palatino Linotype"/>
          <w:szCs w:val="24"/>
        </w:rPr>
      </w:pPr>
      <w:r w:rsidRPr="00412EB6">
        <w:rPr>
          <w:rFonts w:ascii="Palatino Linotype" w:hAnsi="Palatino Linotype"/>
          <w:szCs w:val="24"/>
        </w:rPr>
        <w:t>Jelző reakciók (fájdalom, láz)</w:t>
      </w:r>
    </w:p>
    <w:p w:rsidR="00412EB6" w:rsidRPr="00412EB6" w:rsidRDefault="00412EB6" w:rsidP="00412EB6">
      <w:pPr>
        <w:tabs>
          <w:tab w:val="num" w:pos="720"/>
        </w:tabs>
        <w:ind w:left="142"/>
        <w:rPr>
          <w:rFonts w:ascii="Palatino Linotype" w:hAnsi="Palatino Linotype"/>
          <w:szCs w:val="24"/>
        </w:rPr>
      </w:pPr>
      <w:r w:rsidRPr="00412EB6">
        <w:rPr>
          <w:rFonts w:ascii="Palatino Linotype" w:hAnsi="Palatino Linotype"/>
          <w:szCs w:val="24"/>
        </w:rPr>
        <w:t>Aktív védekező mechanizmusok (természetes védőgátak, immunválasz, gyulladások)</w:t>
      </w:r>
    </w:p>
    <w:p w:rsidR="00412EB6" w:rsidRPr="00412EB6" w:rsidRDefault="00412EB6" w:rsidP="00412EB6">
      <w:pPr>
        <w:tabs>
          <w:tab w:val="num" w:pos="720"/>
        </w:tabs>
        <w:ind w:left="142"/>
        <w:rPr>
          <w:rFonts w:ascii="Palatino Linotype" w:hAnsi="Palatino Linotype"/>
          <w:szCs w:val="24"/>
        </w:rPr>
      </w:pPr>
      <w:r w:rsidRPr="00412EB6">
        <w:rPr>
          <w:rFonts w:ascii="Palatino Linotype" w:hAnsi="Palatino Linotype"/>
          <w:szCs w:val="24"/>
        </w:rPr>
        <w:t>Megváltozott védekező mechanizmusok (immunrendszer rendellenes működése)</w:t>
      </w:r>
    </w:p>
    <w:p w:rsidR="00412EB6" w:rsidRPr="00412EB6" w:rsidRDefault="00412EB6" w:rsidP="00412EB6">
      <w:pPr>
        <w:tabs>
          <w:tab w:val="num" w:pos="720"/>
        </w:tabs>
        <w:ind w:left="142"/>
        <w:rPr>
          <w:rFonts w:ascii="Palatino Linotype" w:hAnsi="Palatino Linotype"/>
          <w:szCs w:val="24"/>
        </w:rPr>
      </w:pPr>
      <w:r w:rsidRPr="00412EB6">
        <w:rPr>
          <w:rFonts w:ascii="Palatino Linotype" w:hAnsi="Palatino Linotype"/>
          <w:szCs w:val="24"/>
        </w:rPr>
        <w:t>A szövetek kóros elváltozásai (progresszív és regresszív szöveti elváltozások)</w:t>
      </w:r>
    </w:p>
    <w:p w:rsidR="00412EB6" w:rsidRPr="00412EB6" w:rsidRDefault="00412EB6" w:rsidP="00412EB6">
      <w:pPr>
        <w:tabs>
          <w:tab w:val="num" w:pos="720"/>
        </w:tabs>
        <w:ind w:left="142"/>
        <w:rPr>
          <w:rFonts w:ascii="Palatino Linotype" w:hAnsi="Palatino Linotype"/>
          <w:szCs w:val="24"/>
        </w:rPr>
      </w:pPr>
      <w:r w:rsidRPr="00412EB6">
        <w:rPr>
          <w:rFonts w:ascii="Palatino Linotype" w:hAnsi="Palatino Linotype"/>
          <w:szCs w:val="24"/>
        </w:rPr>
        <w:t xml:space="preserve">A daganatok fogalma, </w:t>
      </w:r>
      <w:r w:rsidR="00F26338" w:rsidRPr="00412EB6">
        <w:rPr>
          <w:rFonts w:ascii="Palatino Linotype" w:hAnsi="Palatino Linotype"/>
          <w:szCs w:val="24"/>
        </w:rPr>
        <w:t xml:space="preserve">jellemzése </w:t>
      </w:r>
      <w:r w:rsidR="00F26338">
        <w:rPr>
          <w:rFonts w:ascii="Palatino Linotype" w:hAnsi="Palatino Linotype"/>
          <w:szCs w:val="24"/>
        </w:rPr>
        <w:t xml:space="preserve">és </w:t>
      </w:r>
      <w:r w:rsidRPr="00412EB6">
        <w:rPr>
          <w:rFonts w:ascii="Palatino Linotype" w:hAnsi="Palatino Linotype"/>
          <w:szCs w:val="24"/>
        </w:rPr>
        <w:t>népegészségügyi jelentősége</w:t>
      </w:r>
    </w:p>
    <w:p w:rsidR="00412EB6" w:rsidRPr="00412EB6" w:rsidRDefault="00412EB6" w:rsidP="00412EB6">
      <w:pPr>
        <w:tabs>
          <w:tab w:val="num" w:pos="720"/>
        </w:tabs>
        <w:ind w:left="142"/>
        <w:rPr>
          <w:rFonts w:ascii="Palatino Linotype" w:hAnsi="Palatino Linotype"/>
          <w:szCs w:val="24"/>
        </w:rPr>
      </w:pPr>
      <w:r w:rsidRPr="00412EB6">
        <w:rPr>
          <w:rFonts w:ascii="Palatino Linotype" w:hAnsi="Palatino Linotype"/>
          <w:szCs w:val="24"/>
        </w:rPr>
        <w:t>Karcinogén tényezők</w:t>
      </w:r>
    </w:p>
    <w:p w:rsidR="00412EB6" w:rsidRPr="00412EB6" w:rsidRDefault="00412EB6" w:rsidP="00412EB6">
      <w:pPr>
        <w:tabs>
          <w:tab w:val="num" w:pos="720"/>
        </w:tabs>
        <w:ind w:left="142"/>
        <w:rPr>
          <w:rFonts w:ascii="Palatino Linotype" w:hAnsi="Palatino Linotype"/>
          <w:szCs w:val="24"/>
        </w:rPr>
      </w:pPr>
      <w:r w:rsidRPr="00412EB6">
        <w:rPr>
          <w:rFonts w:ascii="Palatino Linotype" w:hAnsi="Palatino Linotype"/>
          <w:szCs w:val="24"/>
        </w:rPr>
        <w:t>Rákmegelőző állapotok</w:t>
      </w:r>
    </w:p>
    <w:p w:rsidR="00412EB6" w:rsidRDefault="00412EB6" w:rsidP="00412EB6">
      <w:pPr>
        <w:pStyle w:val="Listaszerbekezds"/>
        <w:ind w:left="1141"/>
        <w:rPr>
          <w:rFonts w:ascii="Palatino Linotype" w:hAnsi="Palatino Linotype" w:cs="Palatino Linotype"/>
          <w:b/>
          <w:bCs/>
        </w:rPr>
      </w:pPr>
    </w:p>
    <w:p w:rsidR="00785362" w:rsidRDefault="00254B3B" w:rsidP="00424770">
      <w:pPr>
        <w:pStyle w:val="Listaszerbekezds"/>
        <w:numPr>
          <w:ilvl w:val="2"/>
          <w:numId w:val="23"/>
        </w:numPr>
        <w:ind w:left="1843" w:hanging="709"/>
        <w:rPr>
          <w:rFonts w:ascii="Palatino Linotype" w:hAnsi="Palatino Linotype" w:cs="Palatino Linotype"/>
          <w:b/>
          <w:bCs/>
        </w:rPr>
      </w:pPr>
      <w:proofErr w:type="spellStart"/>
      <w:r>
        <w:rPr>
          <w:rFonts w:ascii="Palatino Linotype" w:hAnsi="Palatino Linotype" w:cs="Palatino Linotype"/>
          <w:b/>
          <w:bCs/>
        </w:rPr>
        <w:t>Klinikumi</w:t>
      </w:r>
      <w:proofErr w:type="spellEnd"/>
      <w:r>
        <w:rPr>
          <w:rFonts w:ascii="Palatino Linotype" w:hAnsi="Palatino Linotype" w:cs="Palatino Linotype"/>
          <w:b/>
          <w:bCs/>
        </w:rPr>
        <w:t xml:space="preserve"> </w:t>
      </w:r>
      <w:r w:rsidR="00785362">
        <w:rPr>
          <w:rFonts w:ascii="Palatino Linotype" w:hAnsi="Palatino Linotype" w:cs="Palatino Linotype"/>
          <w:b/>
          <w:bCs/>
        </w:rPr>
        <w:t>ismeretek</w:t>
      </w:r>
      <w:r w:rsidR="00785362" w:rsidRPr="00D912F8">
        <w:rPr>
          <w:rFonts w:ascii="Palatino Linotype" w:hAnsi="Palatino Linotype" w:cs="Palatino Linotype"/>
          <w:b/>
          <w:bCs/>
        </w:rPr>
        <w:t xml:space="preserve"> </w:t>
      </w:r>
      <w:r w:rsidR="00125B85">
        <w:rPr>
          <w:rFonts w:ascii="Palatino Linotype" w:hAnsi="Palatino Linotype" w:cs="Palatino Linotype"/>
          <w:b/>
          <w:bCs/>
        </w:rPr>
        <w:tab/>
      </w:r>
      <w:r w:rsidR="00125B85">
        <w:rPr>
          <w:rFonts w:ascii="Palatino Linotype" w:hAnsi="Palatino Linotype" w:cs="Palatino Linotype"/>
          <w:b/>
          <w:bCs/>
        </w:rPr>
        <w:tab/>
      </w:r>
      <w:r w:rsidR="00424770">
        <w:rPr>
          <w:rFonts w:ascii="Palatino Linotype" w:hAnsi="Palatino Linotype" w:cs="Palatino Linotype"/>
          <w:b/>
          <w:bCs/>
        </w:rPr>
        <w:tab/>
      </w:r>
      <w:r w:rsidR="00424770">
        <w:rPr>
          <w:rFonts w:ascii="Palatino Linotype" w:hAnsi="Palatino Linotype" w:cs="Palatino Linotype"/>
          <w:b/>
          <w:bCs/>
        </w:rPr>
        <w:tab/>
      </w:r>
      <w:r w:rsidR="00125B85">
        <w:rPr>
          <w:rFonts w:ascii="Palatino Linotype" w:hAnsi="Palatino Linotype" w:cs="Palatino Linotype"/>
          <w:b/>
          <w:bCs/>
        </w:rPr>
        <w:tab/>
      </w:r>
      <w:r w:rsidR="00125B85">
        <w:rPr>
          <w:rFonts w:ascii="Palatino Linotype" w:hAnsi="Palatino Linotype" w:cs="Palatino Linotype"/>
          <w:b/>
          <w:bCs/>
        </w:rPr>
        <w:tab/>
      </w:r>
      <w:r w:rsidR="00424770">
        <w:rPr>
          <w:rFonts w:ascii="Palatino Linotype" w:hAnsi="Palatino Linotype" w:cs="Palatino Linotype"/>
          <w:b/>
          <w:bCs/>
        </w:rPr>
        <w:t>208</w:t>
      </w:r>
      <w:r w:rsidR="00125B85">
        <w:rPr>
          <w:rFonts w:ascii="Palatino Linotype" w:hAnsi="Palatino Linotype" w:cs="Palatino Linotype"/>
          <w:b/>
          <w:bCs/>
        </w:rPr>
        <w:t xml:space="preserve"> óra</w:t>
      </w:r>
    </w:p>
    <w:p w:rsidR="003C77C3" w:rsidRPr="00E477D6" w:rsidRDefault="00AF007F" w:rsidP="00E477D6">
      <w:pPr>
        <w:pStyle w:val="Listaszerbekezds"/>
        <w:widowControl w:val="0"/>
        <w:spacing w:after="0" w:line="240" w:lineRule="auto"/>
        <w:ind w:left="505"/>
        <w:rPr>
          <w:rFonts w:ascii="Palatino Linotype" w:hAnsi="Palatino Linotype"/>
          <w:b/>
          <w:szCs w:val="24"/>
        </w:rPr>
      </w:pPr>
      <w:r w:rsidRPr="00E477D6">
        <w:rPr>
          <w:rFonts w:ascii="Palatino Linotype" w:hAnsi="Palatino Linotype"/>
          <w:b/>
          <w:szCs w:val="24"/>
        </w:rPr>
        <w:t>Diagnosztikai alapismeretek</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Diagnosztikai alapfogalmak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Objektív tünet, szubjektív panasz,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E00379">
        <w:rPr>
          <w:rFonts w:ascii="Palatino Linotype" w:hAnsi="Palatino Linotype"/>
          <w:szCs w:val="24"/>
        </w:rPr>
        <w:t xml:space="preserve">Tünet, </w:t>
      </w:r>
      <w:proofErr w:type="spellStart"/>
      <w:r w:rsidR="00E00379">
        <w:rPr>
          <w:rFonts w:ascii="Palatino Linotype" w:hAnsi="Palatino Linotype"/>
          <w:szCs w:val="24"/>
        </w:rPr>
        <w:t>tünet</w:t>
      </w:r>
      <w:proofErr w:type="spellEnd"/>
      <w:r w:rsidR="00E00379">
        <w:rPr>
          <w:rFonts w:ascii="Palatino Linotype" w:hAnsi="Palatino Linotype"/>
          <w:szCs w:val="24"/>
        </w:rPr>
        <w:t xml:space="preserve"> </w:t>
      </w:r>
      <w:r w:rsidR="00814D6C" w:rsidRPr="00E477D6">
        <w:rPr>
          <w:rFonts w:ascii="Palatino Linotype" w:hAnsi="Palatino Linotype"/>
          <w:szCs w:val="24"/>
        </w:rPr>
        <w:t xml:space="preserve">együttes,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Diagnózis,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Egyszerű, eszköznélküli fizikális dia</w:t>
      </w:r>
      <w:r>
        <w:rPr>
          <w:rFonts w:ascii="Palatino Linotype" w:hAnsi="Palatino Linotype"/>
          <w:szCs w:val="24"/>
        </w:rPr>
        <w:t xml:space="preserve">gnosztikai módszerek (fizikális </w:t>
      </w:r>
      <w:r w:rsidR="00814D6C" w:rsidRPr="00E477D6">
        <w:rPr>
          <w:rFonts w:ascii="Palatino Linotype" w:hAnsi="Palatino Linotype"/>
          <w:szCs w:val="24"/>
        </w:rPr>
        <w:t>vizsgálatok)</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Egyszerű eszközös diagnosztikai módszerek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Az EKG vizsgálat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F64BD3" w:rsidRPr="00E477D6">
        <w:rPr>
          <w:rFonts w:ascii="Palatino Linotype" w:hAnsi="Palatino Linotype"/>
          <w:szCs w:val="24"/>
        </w:rPr>
        <w:t>L</w:t>
      </w:r>
      <w:r w:rsidR="00814D6C" w:rsidRPr="00E477D6">
        <w:rPr>
          <w:rFonts w:ascii="Palatino Linotype" w:hAnsi="Palatino Linotype"/>
          <w:szCs w:val="24"/>
        </w:rPr>
        <w:t xml:space="preserve">abordiagnosztikai alapismeretek </w:t>
      </w:r>
    </w:p>
    <w:p w:rsidR="003C77C3"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Leggyakrabban alkalmazott laborvizsgálatok </w:t>
      </w:r>
    </w:p>
    <w:p w:rsidR="0011007C" w:rsidRPr="0011007C" w:rsidRDefault="0011007C" w:rsidP="0011007C">
      <w:pPr>
        <w:widowControl w:val="0"/>
        <w:ind w:left="360"/>
        <w:rPr>
          <w:rFonts w:ascii="Palatino Linotype" w:hAnsi="Palatino Linotype"/>
          <w:szCs w:val="24"/>
        </w:rPr>
      </w:pPr>
      <w:r w:rsidRPr="0011007C">
        <w:rPr>
          <w:rFonts w:ascii="Palatino Linotype" w:hAnsi="Palatino Linotype"/>
          <w:szCs w:val="24"/>
        </w:rPr>
        <w:tab/>
        <w:t>Testváladékok mintavétele</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F64BD3" w:rsidRPr="00E477D6">
        <w:rPr>
          <w:rFonts w:ascii="Palatino Linotype" w:hAnsi="Palatino Linotype"/>
          <w:szCs w:val="24"/>
        </w:rPr>
        <w:t>B</w:t>
      </w:r>
      <w:r w:rsidR="00814D6C" w:rsidRPr="00E477D6">
        <w:rPr>
          <w:rFonts w:ascii="Palatino Linotype" w:hAnsi="Palatino Linotype"/>
          <w:szCs w:val="24"/>
        </w:rPr>
        <w:t>etegágy melletti labordiagnosztika</w:t>
      </w:r>
      <w:r w:rsidR="00F64BD3" w:rsidRPr="00E477D6">
        <w:rPr>
          <w:rFonts w:ascii="Palatino Linotype" w:hAnsi="Palatino Linotype"/>
          <w:szCs w:val="24"/>
        </w:rPr>
        <w:t xml:space="preserve"> </w:t>
      </w:r>
      <w:r w:rsidR="00814D6C" w:rsidRPr="00E477D6">
        <w:rPr>
          <w:rFonts w:ascii="Palatino Linotype" w:hAnsi="Palatino Linotype"/>
          <w:szCs w:val="24"/>
        </w:rPr>
        <w:t xml:space="preserve"> </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Radiológiai vizsgálatok célja, módszerei</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A </w:t>
      </w:r>
      <w:proofErr w:type="spellStart"/>
      <w:r w:rsidR="00814D6C" w:rsidRPr="00E477D6">
        <w:rPr>
          <w:rFonts w:ascii="Palatino Linotype" w:hAnsi="Palatino Linotype"/>
          <w:szCs w:val="24"/>
        </w:rPr>
        <w:t>Rtg</w:t>
      </w:r>
      <w:proofErr w:type="spellEnd"/>
      <w:r w:rsidR="00814D6C" w:rsidRPr="00E477D6">
        <w:rPr>
          <w:rFonts w:ascii="Palatino Linotype" w:hAnsi="Palatino Linotype"/>
          <w:szCs w:val="24"/>
        </w:rPr>
        <w:t xml:space="preserve">, CT, MR, PET, SPECT, </w:t>
      </w:r>
      <w:proofErr w:type="gramStart"/>
      <w:r w:rsidR="00814D6C" w:rsidRPr="00E477D6">
        <w:rPr>
          <w:rFonts w:ascii="Palatino Linotype" w:hAnsi="Palatino Linotype"/>
          <w:szCs w:val="24"/>
        </w:rPr>
        <w:t>UH</w:t>
      </w:r>
      <w:proofErr w:type="gramEnd"/>
      <w:r w:rsidR="00814D6C" w:rsidRPr="00E477D6">
        <w:rPr>
          <w:rFonts w:ascii="Palatino Linotype" w:hAnsi="Palatino Linotype"/>
          <w:szCs w:val="24"/>
        </w:rPr>
        <w:t xml:space="preserve">, </w:t>
      </w:r>
      <w:proofErr w:type="spellStart"/>
      <w:r w:rsidR="00814D6C" w:rsidRPr="00E477D6">
        <w:rPr>
          <w:rFonts w:ascii="Palatino Linotype" w:hAnsi="Palatino Linotype"/>
          <w:szCs w:val="24"/>
        </w:rPr>
        <w:t>Angiográfiás</w:t>
      </w:r>
      <w:proofErr w:type="spellEnd"/>
      <w:r w:rsidR="00814D6C" w:rsidRPr="00E477D6">
        <w:rPr>
          <w:rFonts w:ascii="Palatino Linotype" w:hAnsi="Palatino Linotype"/>
          <w:szCs w:val="24"/>
        </w:rPr>
        <w:t xml:space="preserve"> és Mammográfiás </w:t>
      </w:r>
      <w:r w:rsidR="00F64BD3" w:rsidRPr="00E477D6">
        <w:rPr>
          <w:rFonts w:ascii="Palatino Linotype" w:hAnsi="Palatino Linotype"/>
          <w:szCs w:val="24"/>
        </w:rPr>
        <w:tab/>
      </w:r>
      <w:r w:rsidR="00F64BD3" w:rsidRPr="00E477D6">
        <w:rPr>
          <w:rFonts w:ascii="Palatino Linotype" w:hAnsi="Palatino Linotype"/>
          <w:szCs w:val="24"/>
        </w:rPr>
        <w:tab/>
      </w:r>
      <w:r w:rsidR="00F64BD3" w:rsidRPr="00E477D6">
        <w:rPr>
          <w:rFonts w:ascii="Palatino Linotype" w:hAnsi="Palatino Linotype"/>
          <w:szCs w:val="24"/>
        </w:rPr>
        <w:tab/>
      </w:r>
      <w:r w:rsidR="00F64BD3" w:rsidRPr="00E477D6">
        <w:rPr>
          <w:rFonts w:ascii="Palatino Linotype" w:hAnsi="Palatino Linotype"/>
          <w:szCs w:val="24"/>
        </w:rPr>
        <w:tab/>
        <w:t xml:space="preserve">radiológiai vizsgálatok </w:t>
      </w:r>
      <w:r w:rsidR="00814D6C" w:rsidRPr="00E477D6">
        <w:rPr>
          <w:rFonts w:ascii="Palatino Linotype" w:hAnsi="Palatino Linotype"/>
          <w:szCs w:val="24"/>
        </w:rPr>
        <w:t xml:space="preserve"> jellemzői</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F64BD3" w:rsidRPr="00E477D6">
        <w:rPr>
          <w:rFonts w:ascii="Palatino Linotype" w:hAnsi="Palatino Linotype"/>
          <w:szCs w:val="24"/>
        </w:rPr>
        <w:t>E</w:t>
      </w:r>
      <w:r w:rsidR="00814D6C" w:rsidRPr="00E477D6">
        <w:rPr>
          <w:rFonts w:ascii="Palatino Linotype" w:hAnsi="Palatino Linotype"/>
          <w:szCs w:val="24"/>
        </w:rPr>
        <w:t>ndoszkópos vizsgálatok céljai</w:t>
      </w:r>
    </w:p>
    <w:p w:rsidR="003C77C3" w:rsidRPr="00E477D6" w:rsidRDefault="00E477D6">
      <w:pPr>
        <w:widowControl w:val="0"/>
        <w:ind w:left="360"/>
        <w:rPr>
          <w:rFonts w:ascii="Palatino Linotype" w:hAnsi="Palatino Linotype"/>
          <w:szCs w:val="24"/>
        </w:rPr>
      </w:pPr>
      <w:r>
        <w:rPr>
          <w:rFonts w:ascii="Palatino Linotype" w:hAnsi="Palatino Linotype"/>
          <w:szCs w:val="24"/>
        </w:rPr>
        <w:tab/>
      </w:r>
      <w:r w:rsidR="00814D6C" w:rsidRPr="00E477D6">
        <w:rPr>
          <w:rFonts w:ascii="Palatino Linotype" w:hAnsi="Palatino Linotype"/>
          <w:szCs w:val="24"/>
        </w:rPr>
        <w:t xml:space="preserve">A has-, mellkas-, </w:t>
      </w:r>
      <w:proofErr w:type="spellStart"/>
      <w:r w:rsidR="00814D6C" w:rsidRPr="00E477D6">
        <w:rPr>
          <w:rFonts w:ascii="Palatino Linotype" w:hAnsi="Palatino Linotype"/>
          <w:szCs w:val="24"/>
        </w:rPr>
        <w:t>lumbál-</w:t>
      </w:r>
      <w:proofErr w:type="spellEnd"/>
      <w:r w:rsidR="00814D6C" w:rsidRPr="00E477D6">
        <w:rPr>
          <w:rFonts w:ascii="Palatino Linotype" w:hAnsi="Palatino Linotype"/>
          <w:szCs w:val="24"/>
        </w:rPr>
        <w:t xml:space="preserve">, ciszterna-, </w:t>
      </w:r>
      <w:proofErr w:type="spellStart"/>
      <w:r w:rsidR="00814D6C" w:rsidRPr="00E477D6">
        <w:rPr>
          <w:rFonts w:ascii="Palatino Linotype" w:hAnsi="Palatino Linotype"/>
          <w:szCs w:val="24"/>
        </w:rPr>
        <w:t>szternumpunkció</w:t>
      </w:r>
      <w:proofErr w:type="spellEnd"/>
      <w:r w:rsidR="00814D6C" w:rsidRPr="00E477D6">
        <w:rPr>
          <w:rFonts w:ascii="Palatino Linotype" w:hAnsi="Palatino Linotype"/>
          <w:szCs w:val="24"/>
        </w:rPr>
        <w:t xml:space="preserve"> </w:t>
      </w:r>
    </w:p>
    <w:p w:rsidR="003C77C3" w:rsidRPr="00E477D6" w:rsidRDefault="00F64BD3">
      <w:pPr>
        <w:widowControl w:val="0"/>
        <w:ind w:left="360"/>
        <w:rPr>
          <w:rFonts w:ascii="Palatino Linotype" w:hAnsi="Palatino Linotype"/>
          <w:szCs w:val="24"/>
        </w:rPr>
      </w:pPr>
      <w:r w:rsidRPr="00E477D6">
        <w:rPr>
          <w:rFonts w:ascii="Palatino Linotype" w:hAnsi="Palatino Linotype"/>
          <w:szCs w:val="24"/>
        </w:rPr>
        <w:tab/>
      </w:r>
      <w:r w:rsidR="00814D6C" w:rsidRPr="00E477D6">
        <w:rPr>
          <w:rFonts w:ascii="Palatino Linotype" w:hAnsi="Palatino Linotype"/>
          <w:szCs w:val="24"/>
        </w:rPr>
        <w:t xml:space="preserve">A </w:t>
      </w:r>
      <w:proofErr w:type="spellStart"/>
      <w:r w:rsidR="00814D6C" w:rsidRPr="00E477D6">
        <w:rPr>
          <w:rFonts w:ascii="Palatino Linotype" w:hAnsi="Palatino Linotype"/>
          <w:szCs w:val="24"/>
        </w:rPr>
        <w:t>biopsziák</w:t>
      </w:r>
      <w:proofErr w:type="spellEnd"/>
      <w:r w:rsidR="00814D6C" w:rsidRPr="00E477D6">
        <w:rPr>
          <w:rFonts w:ascii="Palatino Linotype" w:hAnsi="Palatino Linotype"/>
          <w:szCs w:val="24"/>
        </w:rPr>
        <w:t xml:space="preserve"> elméleti alapjai, céljai</w:t>
      </w:r>
    </w:p>
    <w:p w:rsidR="003C77C3" w:rsidRPr="00E477D6" w:rsidRDefault="003C77C3" w:rsidP="00E477D6">
      <w:pPr>
        <w:pStyle w:val="Listaszerbekezds"/>
        <w:widowControl w:val="0"/>
        <w:spacing w:after="0" w:line="240" w:lineRule="auto"/>
        <w:ind w:left="505"/>
        <w:rPr>
          <w:rFonts w:ascii="Times New Roman" w:hAnsi="Times New Roman"/>
          <w:szCs w:val="24"/>
        </w:rPr>
      </w:pPr>
    </w:p>
    <w:p w:rsidR="003C77C3" w:rsidRPr="00E477D6" w:rsidRDefault="00814D6C" w:rsidP="00E477D6">
      <w:pPr>
        <w:pStyle w:val="Listaszerbekezds"/>
        <w:widowControl w:val="0"/>
        <w:spacing w:after="0" w:line="240" w:lineRule="auto"/>
        <w:ind w:left="505"/>
        <w:rPr>
          <w:rFonts w:ascii="Palatino Linotype" w:hAnsi="Palatino Linotype" w:cs="Palatino Linotype"/>
          <w:b/>
          <w:color w:val="231F20"/>
          <w:kern w:val="1"/>
          <w:lang w:eastAsia="hi-IN" w:bidi="hi-IN"/>
        </w:rPr>
      </w:pPr>
      <w:r w:rsidRPr="00E477D6">
        <w:rPr>
          <w:rFonts w:ascii="Times New Roman" w:hAnsi="Times New Roman"/>
          <w:b/>
          <w:sz w:val="24"/>
          <w:szCs w:val="24"/>
        </w:rPr>
        <w:t>A belgyógyászat alapjai</w:t>
      </w:r>
    </w:p>
    <w:p w:rsidR="003C77C3" w:rsidRDefault="00E477D6">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785362" w:rsidRPr="00785362">
        <w:rPr>
          <w:rFonts w:ascii="Palatino Linotype" w:hAnsi="Palatino Linotype" w:cs="Palatino Linotype"/>
          <w:color w:val="231F20"/>
          <w:kern w:val="1"/>
          <w:lang w:eastAsia="hi-IN" w:bidi="hi-IN"/>
        </w:rPr>
        <w:t xml:space="preserve">A leggyakoribb </w:t>
      </w:r>
      <w:proofErr w:type="spellStart"/>
      <w:r w:rsidR="00785362" w:rsidRPr="00785362">
        <w:rPr>
          <w:rFonts w:ascii="Palatino Linotype" w:hAnsi="Palatino Linotype" w:cs="Palatino Linotype"/>
          <w:color w:val="231F20"/>
          <w:kern w:val="1"/>
          <w:lang w:eastAsia="hi-IN" w:bidi="hi-IN"/>
        </w:rPr>
        <w:t>kardiális</w:t>
      </w:r>
      <w:proofErr w:type="spellEnd"/>
      <w:r w:rsidR="00785362" w:rsidRPr="00785362">
        <w:rPr>
          <w:rFonts w:ascii="Palatino Linotype" w:hAnsi="Palatino Linotype" w:cs="Palatino Linotype"/>
          <w:color w:val="231F20"/>
          <w:kern w:val="1"/>
          <w:lang w:eastAsia="hi-IN" w:bidi="hi-IN"/>
        </w:rPr>
        <w:t xml:space="preserve"> és </w:t>
      </w:r>
      <w:proofErr w:type="spellStart"/>
      <w:r w:rsidR="00785362" w:rsidRPr="00785362">
        <w:rPr>
          <w:rFonts w:ascii="Palatino Linotype" w:hAnsi="Palatino Linotype" w:cs="Palatino Linotype"/>
          <w:color w:val="231F20"/>
          <w:kern w:val="1"/>
          <w:lang w:eastAsia="hi-IN" w:bidi="hi-IN"/>
        </w:rPr>
        <w:t>vascularis</w:t>
      </w:r>
      <w:proofErr w:type="spellEnd"/>
      <w:r w:rsidR="00785362" w:rsidRPr="00785362">
        <w:rPr>
          <w:rFonts w:ascii="Palatino Linotype" w:hAnsi="Palatino Linotype" w:cs="Palatino Linotype"/>
          <w:color w:val="231F20"/>
          <w:kern w:val="1"/>
          <w:lang w:eastAsia="hi-IN" w:bidi="hi-IN"/>
        </w:rPr>
        <w:t xml:space="preserve"> eredetű betegségek </w:t>
      </w:r>
    </w:p>
    <w:p w:rsidR="003C77C3" w:rsidRDefault="00785362">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785362">
        <w:rPr>
          <w:rFonts w:ascii="Palatino Linotype" w:hAnsi="Palatino Linotype" w:cs="Palatino Linotype"/>
          <w:color w:val="231F20"/>
          <w:kern w:val="1"/>
          <w:lang w:eastAsia="hi-IN" w:bidi="hi-IN"/>
        </w:rPr>
        <w:t xml:space="preserve">A légutak betegségei </w:t>
      </w:r>
    </w:p>
    <w:p w:rsidR="003C77C3" w:rsidRDefault="00785362">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785362">
        <w:rPr>
          <w:rFonts w:ascii="Palatino Linotype" w:hAnsi="Palatino Linotype" w:cs="Palatino Linotype"/>
          <w:color w:val="231F20"/>
          <w:kern w:val="1"/>
          <w:lang w:eastAsia="hi-IN" w:bidi="hi-IN"/>
        </w:rPr>
        <w:t xml:space="preserve">A tüdő leggyakoribb betegségei </w:t>
      </w:r>
    </w:p>
    <w:p w:rsidR="003C77C3" w:rsidRDefault="00785362">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785362">
        <w:rPr>
          <w:rFonts w:ascii="Palatino Linotype" w:hAnsi="Palatino Linotype" w:cs="Palatino Linotype"/>
          <w:color w:val="231F20"/>
          <w:kern w:val="1"/>
          <w:lang w:eastAsia="hi-IN" w:bidi="hi-IN"/>
        </w:rPr>
        <w:t>Emésztőrendszer leggyakoribb betegségei</w:t>
      </w:r>
    </w:p>
    <w:p w:rsidR="003C77C3" w:rsidRDefault="00785362">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785362">
        <w:rPr>
          <w:rFonts w:ascii="Palatino Linotype" w:hAnsi="Palatino Linotype" w:cs="Palatino Linotype"/>
          <w:color w:val="231F20"/>
          <w:kern w:val="1"/>
          <w:lang w:eastAsia="hi-IN" w:bidi="hi-IN"/>
        </w:rPr>
        <w:t>A táplálkozás és az anyagcsere leggyakoribb zavarai</w:t>
      </w:r>
    </w:p>
    <w:p w:rsidR="003C77C3" w:rsidRDefault="00785362">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785362">
        <w:rPr>
          <w:rFonts w:ascii="Palatino Linotype" w:hAnsi="Palatino Linotype" w:cs="Palatino Linotype"/>
          <w:color w:val="231F20"/>
          <w:kern w:val="1"/>
          <w:lang w:eastAsia="hi-IN" w:bidi="hi-IN"/>
        </w:rPr>
        <w:t xml:space="preserve">A kiválasztó rendszer leggyakoribb betegségei </w:t>
      </w:r>
    </w:p>
    <w:p w:rsidR="003C77C3" w:rsidRDefault="00AA0ECF">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785362" w:rsidRPr="00785362">
        <w:rPr>
          <w:rFonts w:ascii="Palatino Linotype" w:hAnsi="Palatino Linotype" w:cs="Palatino Linotype"/>
          <w:color w:val="231F20"/>
          <w:kern w:val="1"/>
          <w:lang w:eastAsia="hi-IN" w:bidi="hi-IN"/>
        </w:rPr>
        <w:t>Vérképző rendszer leggyakoribb betegségei</w:t>
      </w:r>
    </w:p>
    <w:p w:rsidR="003C77C3" w:rsidRDefault="00AA0ECF">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785362" w:rsidRPr="00785362">
        <w:rPr>
          <w:rFonts w:ascii="Palatino Linotype" w:hAnsi="Palatino Linotype" w:cs="Palatino Linotype"/>
          <w:color w:val="231F20"/>
          <w:kern w:val="1"/>
          <w:lang w:eastAsia="hi-IN" w:bidi="hi-IN"/>
        </w:rPr>
        <w:t xml:space="preserve">Immunrendszer leggyakoribb betegségei </w:t>
      </w:r>
    </w:p>
    <w:p w:rsidR="003C77C3" w:rsidRDefault="00AA0ECF">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785362" w:rsidRPr="00785362">
        <w:rPr>
          <w:rFonts w:ascii="Palatino Linotype" w:hAnsi="Palatino Linotype" w:cs="Palatino Linotype"/>
          <w:color w:val="231F20"/>
          <w:kern w:val="1"/>
          <w:lang w:eastAsia="hi-IN" w:bidi="hi-IN"/>
        </w:rPr>
        <w:t xml:space="preserve">Endokrin mirigyek leggyakoribb betegségei </w:t>
      </w:r>
    </w:p>
    <w:p w:rsidR="003C77C3" w:rsidRDefault="00AA0ECF">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785362" w:rsidRPr="00785362">
        <w:rPr>
          <w:rFonts w:ascii="Palatino Linotype" w:hAnsi="Palatino Linotype" w:cs="Palatino Linotype"/>
          <w:color w:val="231F20"/>
          <w:kern w:val="1"/>
          <w:lang w:eastAsia="hi-IN" w:bidi="hi-IN"/>
        </w:rPr>
        <w:t xml:space="preserve">A mozgásrendszer leggyakoribb betegségei </w:t>
      </w:r>
    </w:p>
    <w:p w:rsidR="003C77C3" w:rsidRDefault="00AA0ECF">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785362" w:rsidRPr="00785362">
        <w:rPr>
          <w:rFonts w:ascii="Palatino Linotype" w:hAnsi="Palatino Linotype" w:cs="Palatino Linotype"/>
          <w:color w:val="231F20"/>
          <w:kern w:val="1"/>
          <w:lang w:eastAsia="hi-IN" w:bidi="hi-IN"/>
        </w:rPr>
        <w:t>Központi idegrendszer leggyakoribb betegségei</w:t>
      </w:r>
    </w:p>
    <w:p w:rsidR="003C77C3" w:rsidRDefault="003C77C3">
      <w:pPr>
        <w:widowControl w:val="0"/>
        <w:ind w:left="360"/>
        <w:rPr>
          <w:rFonts w:ascii="Palatino Linotype" w:hAnsi="Palatino Linotype" w:cs="Palatino Linotype"/>
          <w:color w:val="231F20"/>
          <w:kern w:val="1"/>
          <w:lang w:eastAsia="hi-IN" w:bidi="hi-IN"/>
        </w:rPr>
      </w:pPr>
    </w:p>
    <w:p w:rsidR="003C77C3" w:rsidRPr="00E477D6" w:rsidRDefault="004624EE">
      <w:pPr>
        <w:widowControl w:val="0"/>
        <w:ind w:left="360"/>
        <w:rPr>
          <w:rFonts w:ascii="Palatino Linotype" w:hAnsi="Palatino Linotype" w:cs="Palatino Linotype"/>
          <w:b/>
          <w:color w:val="231F20"/>
          <w:kern w:val="1"/>
          <w:lang w:eastAsia="hi-IN" w:bidi="hi-IN"/>
        </w:rPr>
      </w:pPr>
      <w:r w:rsidRPr="00E477D6">
        <w:rPr>
          <w:rFonts w:ascii="Palatino Linotype" w:hAnsi="Palatino Linotype" w:cs="Palatino Linotype"/>
          <w:b/>
          <w:color w:val="231F20"/>
          <w:kern w:val="1"/>
          <w:lang w:eastAsia="hi-IN" w:bidi="hi-IN"/>
        </w:rPr>
        <w:t xml:space="preserve">A sebészet és a </w:t>
      </w:r>
      <w:proofErr w:type="spellStart"/>
      <w:r w:rsidRPr="00E477D6">
        <w:rPr>
          <w:rFonts w:ascii="Palatino Linotype" w:hAnsi="Palatino Linotype" w:cs="Palatino Linotype"/>
          <w:b/>
          <w:color w:val="231F20"/>
          <w:kern w:val="1"/>
          <w:lang w:eastAsia="hi-IN" w:bidi="hi-IN"/>
        </w:rPr>
        <w:t>tarumatológia</w:t>
      </w:r>
      <w:proofErr w:type="spellEnd"/>
      <w:r w:rsidRPr="00E477D6">
        <w:rPr>
          <w:rFonts w:ascii="Palatino Linotype" w:hAnsi="Palatino Linotype" w:cs="Palatino Linotype"/>
          <w:b/>
          <w:color w:val="231F20"/>
          <w:kern w:val="1"/>
          <w:lang w:eastAsia="hi-IN" w:bidi="hi-IN"/>
        </w:rPr>
        <w:t xml:space="preserve"> alapjai</w:t>
      </w:r>
    </w:p>
    <w:p w:rsidR="004624EE" w:rsidRPr="004624EE" w:rsidRDefault="00E477D6"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4624EE" w:rsidRPr="004624EE">
        <w:rPr>
          <w:rFonts w:ascii="Palatino Linotype" w:hAnsi="Palatino Linotype" w:cs="Palatino Linotype"/>
          <w:color w:val="231F20"/>
          <w:kern w:val="1"/>
          <w:lang w:eastAsia="hi-IN" w:bidi="hi-IN"/>
        </w:rPr>
        <w:t>Sebészeti, traumatológiai alapismeretek</w:t>
      </w:r>
    </w:p>
    <w:p w:rsidR="003C77C3" w:rsidRDefault="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Gyakori sebészeti kórképek</w:t>
      </w:r>
    </w:p>
    <w:p w:rsidR="003C77C3" w:rsidRDefault="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Gyakori traumatológiai kórképek</w:t>
      </w:r>
    </w:p>
    <w:p w:rsidR="004624EE" w:rsidRPr="004624EE" w:rsidRDefault="004624EE"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Gyakori ortopédiai kórképek</w:t>
      </w:r>
    </w:p>
    <w:p w:rsidR="004624EE" w:rsidRPr="004624EE" w:rsidRDefault="00E477D6"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4624EE">
        <w:rPr>
          <w:rFonts w:ascii="Palatino Linotype" w:hAnsi="Palatino Linotype" w:cs="Palatino Linotype"/>
          <w:color w:val="231F20"/>
          <w:kern w:val="1"/>
          <w:lang w:eastAsia="hi-IN" w:bidi="hi-IN"/>
        </w:rPr>
        <w:t>Műtétek típusai</w:t>
      </w:r>
    </w:p>
    <w:p w:rsidR="004624EE" w:rsidRDefault="00E477D6"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4624EE">
        <w:rPr>
          <w:rFonts w:ascii="Palatino Linotype" w:hAnsi="Palatino Linotype" w:cs="Palatino Linotype"/>
          <w:color w:val="231F20"/>
          <w:kern w:val="1"/>
          <w:lang w:eastAsia="hi-IN" w:bidi="hi-IN"/>
        </w:rPr>
        <w:t>Akut és tervezett műtétek</w:t>
      </w:r>
      <w:r w:rsidR="004624EE" w:rsidRPr="004624EE">
        <w:rPr>
          <w:rFonts w:ascii="Palatino Linotype" w:hAnsi="Palatino Linotype" w:cs="Palatino Linotype"/>
          <w:color w:val="231F20"/>
          <w:kern w:val="1"/>
          <w:lang w:eastAsia="hi-IN" w:bidi="hi-IN"/>
        </w:rPr>
        <w:t xml:space="preserve"> </w:t>
      </w:r>
    </w:p>
    <w:p w:rsidR="004624EE" w:rsidRPr="004624EE" w:rsidRDefault="00E477D6"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proofErr w:type="spellStart"/>
      <w:r w:rsidR="004624EE" w:rsidRPr="004624EE">
        <w:rPr>
          <w:rFonts w:ascii="Palatino Linotype" w:hAnsi="Palatino Linotype" w:cs="Palatino Linotype"/>
          <w:color w:val="231F20"/>
          <w:kern w:val="1"/>
          <w:lang w:eastAsia="hi-IN" w:bidi="hi-IN"/>
        </w:rPr>
        <w:t>Endoscopos</w:t>
      </w:r>
      <w:proofErr w:type="spellEnd"/>
      <w:r w:rsidR="004624EE" w:rsidRPr="004624EE">
        <w:rPr>
          <w:rFonts w:ascii="Palatino Linotype" w:hAnsi="Palatino Linotype" w:cs="Palatino Linotype"/>
          <w:color w:val="231F20"/>
          <w:kern w:val="1"/>
          <w:lang w:eastAsia="hi-IN" w:bidi="hi-IN"/>
        </w:rPr>
        <w:t xml:space="preserve"> műtéti technikák</w:t>
      </w:r>
    </w:p>
    <w:p w:rsidR="004624EE" w:rsidRDefault="004624EE"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AF007F" w:rsidRPr="004624EE">
        <w:rPr>
          <w:rFonts w:ascii="Palatino Linotype" w:hAnsi="Palatino Linotype" w:cs="Palatino Linotype"/>
          <w:color w:val="231F20"/>
          <w:kern w:val="1"/>
          <w:lang w:eastAsia="hi-IN" w:bidi="hi-IN"/>
        </w:rPr>
        <w:t>Érzéstelenítés</w:t>
      </w:r>
    </w:p>
    <w:p w:rsidR="00AF007F" w:rsidRDefault="00E477D6" w:rsidP="004624EE">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AF007F">
        <w:rPr>
          <w:rFonts w:ascii="Palatino Linotype" w:hAnsi="Palatino Linotype" w:cs="Palatino Linotype"/>
          <w:color w:val="231F20"/>
          <w:kern w:val="1"/>
          <w:lang w:eastAsia="hi-IN" w:bidi="hi-IN"/>
        </w:rPr>
        <w:t>Általános műtéti előkészítés</w:t>
      </w:r>
    </w:p>
    <w:p w:rsidR="00785362" w:rsidRDefault="00785362" w:rsidP="00AD1592">
      <w:pPr>
        <w:widowControl w:val="0"/>
        <w:ind w:left="708"/>
        <w:rPr>
          <w:rFonts w:ascii="Palatino Linotype" w:hAnsi="Palatino Linotype" w:cs="Palatino Linotype"/>
          <w:color w:val="231F20"/>
          <w:kern w:val="1"/>
          <w:lang w:eastAsia="hi-IN" w:bidi="hi-IN"/>
        </w:rPr>
      </w:pPr>
    </w:p>
    <w:p w:rsidR="003C77C3" w:rsidRPr="00E477D6" w:rsidRDefault="00AA0ECF">
      <w:pPr>
        <w:widowControl w:val="0"/>
        <w:rPr>
          <w:rFonts w:ascii="Palatino Linotype" w:hAnsi="Palatino Linotype" w:cs="Palatino Linotype"/>
          <w:b/>
          <w:color w:val="231F20"/>
          <w:kern w:val="1"/>
          <w:lang w:eastAsia="hi-IN" w:bidi="hi-IN"/>
        </w:rPr>
      </w:pPr>
      <w:proofErr w:type="spellStart"/>
      <w:r w:rsidRPr="00E477D6">
        <w:rPr>
          <w:rFonts w:ascii="Palatino Linotype" w:hAnsi="Palatino Linotype" w:cs="Palatino Linotype"/>
          <w:b/>
          <w:color w:val="231F20"/>
          <w:kern w:val="1"/>
          <w:lang w:eastAsia="hi-IN" w:bidi="hi-IN"/>
        </w:rPr>
        <w:t>Geriátria</w:t>
      </w:r>
      <w:proofErr w:type="spellEnd"/>
      <w:r w:rsidRPr="00E477D6">
        <w:rPr>
          <w:rFonts w:ascii="Palatino Linotype" w:hAnsi="Palatino Linotype" w:cs="Palatino Linotype"/>
          <w:b/>
          <w:color w:val="231F20"/>
          <w:kern w:val="1"/>
          <w:lang w:eastAsia="hi-IN" w:bidi="hi-IN"/>
        </w:rPr>
        <w:t>, gerontológia</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Az időskor fiziológiai sajátosságai</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Egészség megőrzése, a biztonság és speciális vonatkozásai</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AF007F" w:rsidRPr="00AA0ECF">
        <w:rPr>
          <w:rFonts w:ascii="Palatino Linotype" w:hAnsi="Palatino Linotype" w:cs="Palatino Linotype"/>
          <w:color w:val="231F20"/>
          <w:kern w:val="1"/>
          <w:lang w:eastAsia="hi-IN" w:bidi="hi-IN"/>
        </w:rPr>
        <w:t xml:space="preserve">Időskorúak terhelhetőségének csökkenése </w:t>
      </w:r>
    </w:p>
    <w:p w:rsidR="003C77C3" w:rsidRDefault="00AF007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F2099F">
        <w:rPr>
          <w:rFonts w:ascii="Palatino Linotype" w:hAnsi="Palatino Linotype" w:cs="Palatino Linotype"/>
          <w:color w:val="231F20"/>
          <w:kern w:val="1"/>
          <w:lang w:eastAsia="hi-IN" w:bidi="hi-IN"/>
        </w:rPr>
        <w:t>Elesések</w:t>
      </w:r>
      <w:r w:rsidR="00AA0ECF" w:rsidRPr="00AA0ECF">
        <w:rPr>
          <w:rFonts w:ascii="Palatino Linotype" w:hAnsi="Palatino Linotype" w:cs="Palatino Linotype"/>
          <w:color w:val="231F20"/>
          <w:kern w:val="1"/>
          <w:lang w:eastAsia="hi-IN" w:bidi="hi-IN"/>
        </w:rPr>
        <w:t xml:space="preserve"> megelőzése, biztonságos környezet kialakítása. </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Alvászavarok jelentkezése idős korban</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Hallás részleges vagy teljes elvesztése</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Látásromlás idős korban</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 xml:space="preserve">A zöld és a </w:t>
      </w:r>
      <w:proofErr w:type="spellStart"/>
      <w:r w:rsidRPr="00AA0ECF">
        <w:rPr>
          <w:rFonts w:ascii="Palatino Linotype" w:hAnsi="Palatino Linotype" w:cs="Palatino Linotype"/>
          <w:color w:val="231F20"/>
          <w:kern w:val="1"/>
          <w:lang w:eastAsia="hi-IN" w:bidi="hi-IN"/>
        </w:rPr>
        <w:t>szürkehályog</w:t>
      </w:r>
      <w:proofErr w:type="spellEnd"/>
      <w:r w:rsidRPr="00AA0ECF">
        <w:rPr>
          <w:rFonts w:ascii="Palatino Linotype" w:hAnsi="Palatino Linotype" w:cs="Palatino Linotype"/>
          <w:color w:val="231F20"/>
          <w:kern w:val="1"/>
          <w:lang w:eastAsia="hi-IN" w:bidi="hi-IN"/>
        </w:rPr>
        <w:t xml:space="preserve"> </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 xml:space="preserve">A bőr elvékonyodását, kiszáradása </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 xml:space="preserve">A csökkent mozgékonyság </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Az ágyhoz kötöttségek é</w:t>
      </w:r>
      <w:r w:rsidR="00F2099F">
        <w:rPr>
          <w:rFonts w:ascii="Palatino Linotype" w:hAnsi="Palatino Linotype" w:cs="Palatino Linotype"/>
          <w:color w:val="231F20"/>
          <w:kern w:val="1"/>
          <w:lang w:eastAsia="hi-IN" w:bidi="hi-IN"/>
        </w:rPr>
        <w:t xml:space="preserve">s </w:t>
      </w:r>
      <w:proofErr w:type="spellStart"/>
      <w:r w:rsidR="00F2099F">
        <w:rPr>
          <w:rFonts w:ascii="Palatino Linotype" w:hAnsi="Palatino Linotype" w:cs="Palatino Linotype"/>
          <w:color w:val="231F20"/>
          <w:kern w:val="1"/>
          <w:lang w:eastAsia="hi-IN" w:bidi="hi-IN"/>
        </w:rPr>
        <w:t>immobilitás</w:t>
      </w:r>
      <w:proofErr w:type="spellEnd"/>
      <w:r w:rsidR="00F2099F">
        <w:rPr>
          <w:rFonts w:ascii="Palatino Linotype" w:hAnsi="Palatino Linotype" w:cs="Palatino Linotype"/>
          <w:color w:val="231F20"/>
          <w:kern w:val="1"/>
          <w:lang w:eastAsia="hi-IN" w:bidi="hi-IN"/>
        </w:rPr>
        <w:t xml:space="preserve"> következményei</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Gyakori időskori betegségek</w:t>
      </w:r>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proofErr w:type="spellStart"/>
      <w:r w:rsidR="0011007C">
        <w:rPr>
          <w:rFonts w:ascii="Palatino Linotype" w:hAnsi="Palatino Linotype" w:cs="Palatino Linotype"/>
          <w:color w:val="231F20"/>
          <w:kern w:val="1"/>
          <w:lang w:eastAsia="hi-IN" w:bidi="hi-IN"/>
        </w:rPr>
        <w:t>Demencia</w:t>
      </w:r>
      <w:proofErr w:type="spellEnd"/>
    </w:p>
    <w:p w:rsidR="003C77C3" w:rsidRDefault="00AA0ECF">
      <w:pPr>
        <w:widowControl w:val="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Pr="00AA0ECF">
        <w:rPr>
          <w:rFonts w:ascii="Palatino Linotype" w:hAnsi="Palatino Linotype" w:cs="Palatino Linotype"/>
          <w:color w:val="231F20"/>
          <w:kern w:val="1"/>
          <w:lang w:eastAsia="hi-IN" w:bidi="hi-IN"/>
        </w:rPr>
        <w:t>Alzheimer k</w:t>
      </w:r>
      <w:r w:rsidR="0011007C">
        <w:rPr>
          <w:rFonts w:ascii="Palatino Linotype" w:hAnsi="Palatino Linotype" w:cs="Palatino Linotype"/>
          <w:color w:val="231F20"/>
          <w:kern w:val="1"/>
          <w:lang w:eastAsia="hi-IN" w:bidi="hi-IN"/>
        </w:rPr>
        <w:t>ór</w:t>
      </w:r>
    </w:p>
    <w:p w:rsidR="00AA0ECF" w:rsidRDefault="00AA0ECF" w:rsidP="00AD1592">
      <w:pPr>
        <w:widowControl w:val="0"/>
        <w:ind w:left="708"/>
        <w:rPr>
          <w:rFonts w:ascii="Palatino Linotype" w:hAnsi="Palatino Linotype" w:cs="Palatino Linotype"/>
          <w:color w:val="231F20"/>
          <w:kern w:val="1"/>
          <w:lang w:eastAsia="hi-IN" w:bidi="hi-IN"/>
        </w:rPr>
      </w:pPr>
    </w:p>
    <w:p w:rsidR="00310E5B" w:rsidRPr="00B16C47" w:rsidRDefault="00310E5B" w:rsidP="00310E5B">
      <w:pPr>
        <w:widowControl w:val="0"/>
        <w:ind w:left="360"/>
        <w:rPr>
          <w:rFonts w:ascii="Palatino Linotype" w:hAnsi="Palatino Linotype" w:cs="Palatino Linotype"/>
          <w:b/>
          <w:color w:val="231F20"/>
          <w:kern w:val="1"/>
          <w:lang w:eastAsia="hi-IN" w:bidi="hi-IN"/>
        </w:rPr>
      </w:pPr>
      <w:r w:rsidRPr="00B16C47">
        <w:rPr>
          <w:rFonts w:ascii="Palatino Linotype" w:hAnsi="Palatino Linotype" w:cs="Palatino Linotype"/>
          <w:b/>
          <w:color w:val="231F20"/>
          <w:kern w:val="1"/>
          <w:lang w:eastAsia="hi-IN" w:bidi="hi-IN"/>
        </w:rPr>
        <w:t xml:space="preserve">Az egészségügyi ellátás során alkalmazott terápiás módszerek </w:t>
      </w:r>
    </w:p>
    <w:p w:rsidR="00310E5B" w:rsidRDefault="00E477D6"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310E5B" w:rsidRPr="00310E5B">
        <w:rPr>
          <w:rFonts w:ascii="Palatino Linotype" w:hAnsi="Palatino Linotype" w:cs="Palatino Linotype"/>
          <w:color w:val="231F20"/>
          <w:kern w:val="1"/>
          <w:lang w:eastAsia="hi-IN" w:bidi="hi-IN"/>
        </w:rPr>
        <w:t xml:space="preserve">Konzervatív terápia, </w:t>
      </w:r>
    </w:p>
    <w:p w:rsidR="005643B9" w:rsidRPr="00310E5B" w:rsidRDefault="005643B9"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t>Tüneti terápia</w:t>
      </w:r>
    </w:p>
    <w:p w:rsidR="00310E5B" w:rsidRPr="00310E5B" w:rsidRDefault="00E477D6"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310E5B" w:rsidRPr="00310E5B">
        <w:rPr>
          <w:rFonts w:ascii="Palatino Linotype" w:hAnsi="Palatino Linotype" w:cs="Palatino Linotype"/>
          <w:color w:val="231F20"/>
          <w:kern w:val="1"/>
          <w:lang w:eastAsia="hi-IN" w:bidi="hi-IN"/>
        </w:rPr>
        <w:t xml:space="preserve">Műtéti terápia, </w:t>
      </w:r>
    </w:p>
    <w:p w:rsidR="00310E5B" w:rsidRPr="00310E5B" w:rsidRDefault="00E477D6"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proofErr w:type="spellStart"/>
      <w:r w:rsidR="00310E5B" w:rsidRPr="00310E5B">
        <w:rPr>
          <w:rFonts w:ascii="Palatino Linotype" w:hAnsi="Palatino Linotype" w:cs="Palatino Linotype"/>
          <w:color w:val="231F20"/>
          <w:kern w:val="1"/>
          <w:lang w:eastAsia="hi-IN" w:bidi="hi-IN"/>
        </w:rPr>
        <w:t>Dietoterápia</w:t>
      </w:r>
      <w:proofErr w:type="spellEnd"/>
      <w:r w:rsidR="00310E5B" w:rsidRPr="00310E5B">
        <w:rPr>
          <w:rFonts w:ascii="Palatino Linotype" w:hAnsi="Palatino Linotype" w:cs="Palatino Linotype"/>
          <w:color w:val="231F20"/>
          <w:kern w:val="1"/>
          <w:lang w:eastAsia="hi-IN" w:bidi="hi-IN"/>
        </w:rPr>
        <w:t xml:space="preserve">, </w:t>
      </w:r>
    </w:p>
    <w:p w:rsidR="00310E5B" w:rsidRPr="00310E5B" w:rsidRDefault="00E477D6"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310E5B" w:rsidRPr="00310E5B">
        <w:rPr>
          <w:rFonts w:ascii="Palatino Linotype" w:hAnsi="Palatino Linotype" w:cs="Palatino Linotype"/>
          <w:color w:val="231F20"/>
          <w:kern w:val="1"/>
          <w:lang w:eastAsia="hi-IN" w:bidi="hi-IN"/>
        </w:rPr>
        <w:t xml:space="preserve">Fizioterápia, </w:t>
      </w:r>
    </w:p>
    <w:p w:rsidR="00310E5B" w:rsidRPr="00310E5B" w:rsidRDefault="00E477D6"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310E5B" w:rsidRPr="00310E5B">
        <w:rPr>
          <w:rFonts w:ascii="Palatino Linotype" w:hAnsi="Palatino Linotype" w:cs="Palatino Linotype"/>
          <w:color w:val="231F20"/>
          <w:kern w:val="1"/>
          <w:lang w:eastAsia="hi-IN" w:bidi="hi-IN"/>
        </w:rPr>
        <w:t>Pszichoterápia</w:t>
      </w:r>
    </w:p>
    <w:p w:rsidR="00310E5B" w:rsidRDefault="00E477D6" w:rsidP="00310E5B">
      <w:pPr>
        <w:widowControl w:val="0"/>
        <w:ind w:left="360"/>
        <w:rPr>
          <w:rFonts w:ascii="Palatino Linotype" w:hAnsi="Palatino Linotype" w:cs="Palatino Linotype"/>
          <w:color w:val="231F20"/>
          <w:kern w:val="1"/>
          <w:lang w:eastAsia="hi-IN" w:bidi="hi-IN"/>
        </w:rPr>
      </w:pPr>
      <w:r>
        <w:rPr>
          <w:rFonts w:ascii="Palatino Linotype" w:hAnsi="Palatino Linotype" w:cs="Palatino Linotype"/>
          <w:color w:val="231F20"/>
          <w:kern w:val="1"/>
          <w:lang w:eastAsia="hi-IN" w:bidi="hi-IN"/>
        </w:rPr>
        <w:tab/>
      </w:r>
      <w:r w:rsidR="00310E5B">
        <w:rPr>
          <w:rFonts w:ascii="Palatino Linotype" w:hAnsi="Palatino Linotype" w:cs="Palatino Linotype"/>
          <w:color w:val="231F20"/>
          <w:kern w:val="1"/>
          <w:lang w:eastAsia="hi-IN" w:bidi="hi-IN"/>
        </w:rPr>
        <w:t>Gyógyszeres terápia</w:t>
      </w:r>
    </w:p>
    <w:p w:rsidR="00310E5B" w:rsidRPr="00310E5B" w:rsidRDefault="00310E5B" w:rsidP="00310E5B">
      <w:pPr>
        <w:widowControl w:val="0"/>
        <w:ind w:left="360"/>
        <w:rPr>
          <w:rFonts w:ascii="Palatino Linotype" w:hAnsi="Palatino Linotype" w:cs="Palatino Linotype"/>
          <w:color w:val="231F20"/>
          <w:kern w:val="1"/>
          <w:lang w:eastAsia="hi-IN" w:bidi="hi-IN"/>
        </w:rPr>
      </w:pPr>
    </w:p>
    <w:p w:rsidR="00AA0ECF" w:rsidRDefault="00AA0ECF" w:rsidP="00AD1592">
      <w:pPr>
        <w:widowControl w:val="0"/>
        <w:ind w:left="708"/>
        <w:rPr>
          <w:rFonts w:ascii="Palatino Linotype" w:hAnsi="Palatino Linotype" w:cs="Palatino Linotype"/>
          <w:color w:val="231F20"/>
          <w:kern w:val="1"/>
          <w:lang w:eastAsia="hi-IN" w:bidi="hi-IN"/>
        </w:rPr>
      </w:pPr>
    </w:p>
    <w:p w:rsidR="0007402B" w:rsidRPr="00D912F8" w:rsidRDefault="0007402B" w:rsidP="00A83BA6">
      <w:pPr>
        <w:widowControl w:val="0"/>
        <w:rPr>
          <w:rFonts w:ascii="Palatino Linotype" w:hAnsi="Palatino Linotype" w:cs="Palatino Linotype"/>
        </w:rPr>
      </w:pPr>
    </w:p>
    <w:p w:rsidR="0007402B" w:rsidRDefault="0007402B" w:rsidP="000E0B21">
      <w:pPr>
        <w:widowControl w:val="0"/>
        <w:ind w:left="966"/>
        <w:rPr>
          <w:rFonts w:ascii="Palatino Linotype" w:hAnsi="Palatino Linotype" w:cs="Palatino Linotype"/>
          <w:b/>
          <w:bCs/>
          <w:kern w:val="1"/>
          <w:sz w:val="24"/>
          <w:szCs w:val="24"/>
          <w:lang w:eastAsia="hi-IN" w:bidi="hi-IN"/>
        </w:rPr>
      </w:pPr>
    </w:p>
    <w:p w:rsidR="00B82048" w:rsidRDefault="00B82048" w:rsidP="00274C88">
      <w:pPr>
        <w:pStyle w:val="Listaszerbekezds"/>
        <w:numPr>
          <w:ilvl w:val="1"/>
          <w:numId w:val="23"/>
        </w:num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A képzés javasolt helyszíne</w:t>
      </w:r>
    </w:p>
    <w:p w:rsidR="0007402B" w:rsidRPr="00B82048" w:rsidRDefault="00A03A23" w:rsidP="00B82048">
      <w:pPr>
        <w:pStyle w:val="Listaszerbekezds"/>
        <w:ind w:left="1141"/>
        <w:rPr>
          <w:rFonts w:ascii="Palatino Linotype" w:hAnsi="Palatino Linotype" w:cs="Palatino Linotype"/>
          <w:bCs/>
          <w:kern w:val="1"/>
          <w:sz w:val="24"/>
          <w:szCs w:val="24"/>
          <w:lang w:eastAsia="hi-IN" w:bidi="hi-IN"/>
        </w:rPr>
      </w:pPr>
      <w:r>
        <w:rPr>
          <w:rFonts w:ascii="Palatino Linotype" w:hAnsi="Palatino Linotype" w:cs="Palatino Linotype"/>
          <w:bCs/>
          <w:kern w:val="1"/>
          <w:sz w:val="24"/>
          <w:szCs w:val="24"/>
          <w:lang w:eastAsia="hi-IN" w:bidi="hi-IN"/>
        </w:rPr>
        <w:t>Szaktanterem</w:t>
      </w:r>
    </w:p>
    <w:p w:rsidR="0007402B" w:rsidRDefault="0007402B" w:rsidP="00274C88">
      <w:pPr>
        <w:pStyle w:val="Listaszerbekezds"/>
        <w:numPr>
          <w:ilvl w:val="1"/>
          <w:numId w:val="23"/>
        </w:numPr>
        <w:rPr>
          <w:rFonts w:ascii="Palatino Linotype" w:hAnsi="Palatino Linotype" w:cs="Palatino Linotype"/>
          <w:b/>
          <w:bCs/>
          <w:kern w:val="1"/>
          <w:sz w:val="24"/>
          <w:szCs w:val="24"/>
          <w:lang w:eastAsia="hi-IN" w:bidi="hi-IN"/>
        </w:rPr>
      </w:pPr>
      <w:r w:rsidRPr="00AC2DF3">
        <w:rPr>
          <w:rFonts w:ascii="Palatino Linotype" w:hAnsi="Palatino Linotype" w:cs="Palatino Linotype"/>
          <w:b/>
          <w:bCs/>
          <w:kern w:val="1"/>
          <w:sz w:val="24"/>
          <w:szCs w:val="24"/>
          <w:lang w:eastAsia="hi-IN" w:bidi="hi-IN"/>
        </w:rPr>
        <w:t>A tantárgy elsajátítása során alkalmazható sajátos módszerek, tanulói tevékenységformák (ajánlás)</w:t>
      </w:r>
    </w:p>
    <w:p w:rsidR="0007402B" w:rsidRPr="000E0B21" w:rsidRDefault="0007402B" w:rsidP="00274C88">
      <w:pPr>
        <w:pStyle w:val="Listaszerbekezds"/>
        <w:numPr>
          <w:ilvl w:val="2"/>
          <w:numId w:val="23"/>
        </w:numPr>
        <w:rPr>
          <w:rFonts w:ascii="Palatino Linotype" w:hAnsi="Palatino Linotype" w:cs="Palatino Linotype"/>
          <w:b/>
          <w:bCs/>
          <w:i/>
          <w:iCs/>
          <w:kern w:val="1"/>
          <w:sz w:val="24"/>
          <w:szCs w:val="24"/>
          <w:lang w:eastAsia="hi-IN" w:bidi="hi-IN"/>
        </w:rPr>
      </w:pPr>
      <w:r w:rsidRPr="000E0B21">
        <w:rPr>
          <w:rFonts w:ascii="Palatino Linotype" w:hAnsi="Palatino Linotype" w:cs="Palatino Linotype"/>
          <w:b/>
          <w:bCs/>
          <w:i/>
          <w:iCs/>
          <w:kern w:val="1"/>
          <w:sz w:val="24"/>
          <w:szCs w:val="24"/>
          <w:lang w:eastAsia="hi-IN" w:bidi="hi-IN"/>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7402B" w:rsidRPr="00D912F8">
        <w:trPr>
          <w:cantSplit/>
          <w:trHeight w:val="921"/>
          <w:jc w:val="center"/>
        </w:trPr>
        <w:tc>
          <w:tcPr>
            <w:tcW w:w="828"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3621"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tevékenységforma</w:t>
            </w:r>
          </w:p>
        </w:tc>
        <w:tc>
          <w:tcPr>
            <w:tcW w:w="2370" w:type="dxa"/>
            <w:gridSpan w:val="3"/>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Tanulói tevékenység szervezési kerete</w:t>
            </w:r>
          </w:p>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(differenciálási módok)</w:t>
            </w:r>
          </w:p>
        </w:tc>
        <w:tc>
          <w:tcPr>
            <w:tcW w:w="2190"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07402B" w:rsidRPr="00D912F8">
        <w:trPr>
          <w:cantSplit/>
          <w:trHeight w:val="1076"/>
          <w:jc w:val="center"/>
        </w:trPr>
        <w:tc>
          <w:tcPr>
            <w:tcW w:w="828" w:type="dxa"/>
            <w:vMerge/>
            <w:vAlign w:val="center"/>
          </w:tcPr>
          <w:p w:rsidR="0007402B" w:rsidRPr="00D912F8" w:rsidRDefault="0007402B" w:rsidP="00FE5FA1">
            <w:pPr>
              <w:jc w:val="center"/>
              <w:rPr>
                <w:rFonts w:ascii="Palatino Linotype" w:hAnsi="Palatino Linotype" w:cs="Palatino Linotype"/>
                <w:b/>
                <w:bCs/>
                <w:sz w:val="20"/>
                <w:szCs w:val="20"/>
              </w:rPr>
            </w:pPr>
          </w:p>
        </w:tc>
        <w:tc>
          <w:tcPr>
            <w:tcW w:w="3621" w:type="dxa"/>
            <w:vMerge/>
            <w:vAlign w:val="center"/>
          </w:tcPr>
          <w:p w:rsidR="0007402B" w:rsidRPr="00D912F8" w:rsidRDefault="0007402B" w:rsidP="00FE5FA1">
            <w:pPr>
              <w:rPr>
                <w:rFonts w:ascii="Palatino Linotype" w:hAnsi="Palatino Linotype" w:cs="Palatino Linotype"/>
                <w:b/>
                <w:bCs/>
                <w:sz w:val="20"/>
                <w:szCs w:val="20"/>
              </w:rPr>
            </w:pPr>
          </w:p>
        </w:tc>
        <w:tc>
          <w:tcPr>
            <w:tcW w:w="809" w:type="dxa"/>
            <w:textDirection w:val="btLr"/>
            <w:vAlign w:val="center"/>
          </w:tcPr>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798" w:type="dxa"/>
            <w:textDirection w:val="btLr"/>
            <w:vAlign w:val="center"/>
          </w:tcPr>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bontás</w:t>
            </w:r>
          </w:p>
        </w:tc>
        <w:tc>
          <w:tcPr>
            <w:tcW w:w="763" w:type="dxa"/>
            <w:textDirection w:val="btLr"/>
            <w:vAlign w:val="center"/>
          </w:tcPr>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p w:rsidR="0007402B" w:rsidRPr="00D912F8" w:rsidRDefault="0007402B" w:rsidP="00FE5FA1">
            <w:pPr>
              <w:ind w:left="113" w:right="113"/>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keret</w:t>
            </w:r>
          </w:p>
        </w:tc>
        <w:tc>
          <w:tcPr>
            <w:tcW w:w="2190" w:type="dxa"/>
            <w:vMerge/>
            <w:vAlign w:val="center"/>
          </w:tcPr>
          <w:p w:rsidR="0007402B" w:rsidRPr="00D912F8" w:rsidRDefault="0007402B" w:rsidP="00FE5FA1">
            <w:pPr>
              <w:jc w:val="center"/>
              <w:rPr>
                <w:rFonts w:ascii="Palatino Linotype" w:hAnsi="Palatino Linotype" w:cs="Palatino Linotype"/>
                <w:b/>
                <w:bCs/>
                <w:sz w:val="20"/>
                <w:szCs w:val="20"/>
              </w:rPr>
            </w:pPr>
          </w:p>
        </w:tc>
      </w:tr>
      <w:tr w:rsidR="0007402B" w:rsidRPr="00D912F8">
        <w:trPr>
          <w:jc w:val="center"/>
        </w:trPr>
        <w:tc>
          <w:tcPr>
            <w:tcW w:w="828" w:type="dxa"/>
            <w:shd w:val="clear" w:color="auto" w:fill="D9D9D9"/>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1.</w:t>
            </w:r>
          </w:p>
        </w:tc>
        <w:tc>
          <w:tcPr>
            <w:tcW w:w="3621" w:type="dxa"/>
            <w:shd w:val="clear" w:color="auto" w:fill="D9D9D9"/>
            <w:vAlign w:val="center"/>
          </w:tcPr>
          <w:p w:rsidR="0007402B" w:rsidRPr="00D912F8" w:rsidRDefault="0007402B" w:rsidP="00FE5FA1">
            <w:pPr>
              <w:rPr>
                <w:rFonts w:ascii="Palatino Linotype" w:hAnsi="Palatino Linotype" w:cs="Palatino Linotype"/>
                <w:b/>
                <w:bCs/>
                <w:sz w:val="20"/>
                <w:szCs w:val="20"/>
              </w:rPr>
            </w:pPr>
            <w:r w:rsidRPr="00D912F8">
              <w:rPr>
                <w:rFonts w:ascii="Palatino Linotype" w:hAnsi="Palatino Linotype" w:cs="Palatino Linotype"/>
                <w:b/>
                <w:bCs/>
                <w:sz w:val="20"/>
                <w:szCs w:val="20"/>
              </w:rPr>
              <w:t>Információ feldolgozó tevékenységek</w:t>
            </w:r>
          </w:p>
        </w:tc>
        <w:tc>
          <w:tcPr>
            <w:tcW w:w="809"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98"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63"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2190"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r>
      <w:tr w:rsidR="0007402B" w:rsidRPr="00D912F8">
        <w:trPr>
          <w:jc w:val="center"/>
        </w:trPr>
        <w:tc>
          <w:tcPr>
            <w:tcW w:w="828" w:type="dxa"/>
            <w:vAlign w:val="center"/>
          </w:tcPr>
          <w:p w:rsidR="0007402B" w:rsidRPr="00D912F8" w:rsidRDefault="00B82048" w:rsidP="00FE5FA1">
            <w:pPr>
              <w:jc w:val="center"/>
              <w:rPr>
                <w:rFonts w:ascii="Palatino Linotype" w:hAnsi="Palatino Linotype" w:cs="Palatino Linotype"/>
                <w:sz w:val="20"/>
                <w:szCs w:val="20"/>
              </w:rPr>
            </w:pPr>
            <w:r>
              <w:rPr>
                <w:rFonts w:ascii="Palatino Linotype" w:hAnsi="Palatino Linotype" w:cs="Palatino Linotype"/>
                <w:sz w:val="20"/>
                <w:szCs w:val="20"/>
              </w:rPr>
              <w:t>1.1</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Olvasott szöveg feladattal vezetett feldolgozása</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B82048" w:rsidP="00FE5FA1">
            <w:pPr>
              <w:jc w:val="center"/>
              <w:rPr>
                <w:rFonts w:ascii="Palatino Linotype" w:hAnsi="Palatino Linotype" w:cs="Palatino Linotype"/>
                <w:sz w:val="20"/>
                <w:szCs w:val="20"/>
              </w:rPr>
            </w:pPr>
            <w:r>
              <w:rPr>
                <w:rFonts w:ascii="Palatino Linotype" w:hAnsi="Palatino Linotype" w:cs="Palatino Linotype"/>
                <w:sz w:val="20"/>
                <w:szCs w:val="20"/>
              </w:rPr>
              <w:t>1.2</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Olvasott szöveg feldolgozása jegyzeteléssel</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B82048" w:rsidP="00FE5FA1">
            <w:pPr>
              <w:jc w:val="center"/>
              <w:rPr>
                <w:rFonts w:ascii="Palatino Linotype" w:hAnsi="Palatino Linotype" w:cs="Palatino Linotype"/>
                <w:sz w:val="20"/>
                <w:szCs w:val="20"/>
              </w:rPr>
            </w:pPr>
            <w:r>
              <w:rPr>
                <w:rFonts w:ascii="Palatino Linotype" w:hAnsi="Palatino Linotype" w:cs="Palatino Linotype"/>
                <w:sz w:val="20"/>
                <w:szCs w:val="20"/>
              </w:rPr>
              <w:t>1.3</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Információk önálló rendszerezése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B82048" w:rsidP="00FE5FA1">
            <w:pPr>
              <w:jc w:val="center"/>
              <w:rPr>
                <w:rFonts w:ascii="Palatino Linotype" w:hAnsi="Palatino Linotype" w:cs="Palatino Linotype"/>
                <w:sz w:val="20"/>
                <w:szCs w:val="20"/>
              </w:rPr>
            </w:pPr>
            <w:r>
              <w:rPr>
                <w:rFonts w:ascii="Palatino Linotype" w:hAnsi="Palatino Linotype" w:cs="Palatino Linotype"/>
                <w:sz w:val="20"/>
                <w:szCs w:val="20"/>
              </w:rPr>
              <w:t>1.4</w:t>
            </w:r>
            <w:r w:rsidR="0007402B" w:rsidRPr="00D912F8">
              <w:rPr>
                <w:rFonts w:ascii="Palatino Linotype" w:hAnsi="Palatino Linotype" w:cs="Palatino Linotype"/>
                <w:sz w:val="20"/>
                <w:szCs w:val="20"/>
              </w:rPr>
              <w:t>.</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Információk feladattal vezetett rendszerezése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shd w:val="clear" w:color="auto" w:fill="D9D9D9"/>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2.</w:t>
            </w:r>
          </w:p>
        </w:tc>
        <w:tc>
          <w:tcPr>
            <w:tcW w:w="3621" w:type="dxa"/>
            <w:shd w:val="clear" w:color="auto" w:fill="D9D9D9"/>
            <w:vAlign w:val="center"/>
          </w:tcPr>
          <w:p w:rsidR="0007402B" w:rsidRPr="00D912F8" w:rsidRDefault="0007402B" w:rsidP="00FE5FA1">
            <w:pPr>
              <w:rPr>
                <w:rFonts w:ascii="Palatino Linotype" w:hAnsi="Palatino Linotype" w:cs="Palatino Linotype"/>
                <w:b/>
                <w:bCs/>
                <w:sz w:val="20"/>
                <w:szCs w:val="20"/>
              </w:rPr>
            </w:pPr>
            <w:r w:rsidRPr="00D912F8">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98"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63"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2190"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2.1.</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Írásos elemzések készítése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2.2.</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Leírás készítése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2.3.</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Válaszolás írásban mondatszintű kérdésekre</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2.4.</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Tesztfeladat megoldása</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p>
        </w:tc>
        <w:tc>
          <w:tcPr>
            <w:tcW w:w="763"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2.5.</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Szöveges előadás egyéni felkészüléssel</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2.6.</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Tapasztalatok utólagos ismertetése szóban</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2.7.</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Tapasztalatok helyszíni ismertetése szóban</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shd w:val="clear" w:color="auto" w:fill="D9D9D9"/>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3.</w:t>
            </w:r>
          </w:p>
        </w:tc>
        <w:tc>
          <w:tcPr>
            <w:tcW w:w="3621" w:type="dxa"/>
            <w:shd w:val="clear" w:color="auto" w:fill="D9D9D9"/>
            <w:vAlign w:val="center"/>
          </w:tcPr>
          <w:p w:rsidR="0007402B" w:rsidRPr="00D912F8" w:rsidRDefault="0007402B" w:rsidP="00FE5FA1">
            <w:pPr>
              <w:rPr>
                <w:rFonts w:ascii="Palatino Linotype" w:hAnsi="Palatino Linotype" w:cs="Palatino Linotype"/>
                <w:b/>
                <w:bCs/>
                <w:sz w:val="20"/>
                <w:szCs w:val="20"/>
              </w:rPr>
            </w:pPr>
            <w:r w:rsidRPr="00D912F8">
              <w:rPr>
                <w:rFonts w:ascii="Palatino Linotype" w:hAnsi="Palatino Linotype" w:cs="Palatino Linotype"/>
                <w:b/>
                <w:bCs/>
                <w:sz w:val="20"/>
                <w:szCs w:val="20"/>
              </w:rPr>
              <w:t>Csoportos munkaformák körében</w:t>
            </w:r>
          </w:p>
        </w:tc>
        <w:tc>
          <w:tcPr>
            <w:tcW w:w="809"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98"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763"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c>
          <w:tcPr>
            <w:tcW w:w="2190" w:type="dxa"/>
            <w:shd w:val="clear" w:color="auto" w:fill="D9D9D9"/>
            <w:vAlign w:val="center"/>
          </w:tcPr>
          <w:p w:rsidR="0007402B" w:rsidRPr="00D912F8" w:rsidRDefault="0007402B" w:rsidP="00FE5FA1">
            <w:pPr>
              <w:jc w:val="center"/>
              <w:rPr>
                <w:rFonts w:ascii="Palatino Linotype" w:hAnsi="Palatino Linotype" w:cs="Palatino Linotype"/>
                <w:sz w:val="20"/>
                <w:szCs w:val="20"/>
              </w:rPr>
            </w:pP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3.1.</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Feladattal vezetett kiscsoportos szövegfeldolgozás</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3.2</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Kiscsoportos szakmai munkavégzés irányítással</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3.3.</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Csoportos helyzetgyakorlat</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82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3.4.</w:t>
            </w:r>
          </w:p>
        </w:tc>
        <w:tc>
          <w:tcPr>
            <w:tcW w:w="3621"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Csoportos versenyjáték</w:t>
            </w:r>
          </w:p>
        </w:tc>
        <w:tc>
          <w:tcPr>
            <w:tcW w:w="809" w:type="dxa"/>
            <w:vAlign w:val="center"/>
          </w:tcPr>
          <w:p w:rsidR="0007402B" w:rsidRPr="00D912F8" w:rsidRDefault="0007402B" w:rsidP="00FE5FA1">
            <w:pPr>
              <w:jc w:val="center"/>
              <w:rPr>
                <w:rFonts w:ascii="Palatino Linotype" w:hAnsi="Palatino Linotype" w:cs="Palatino Linotype"/>
                <w:sz w:val="20"/>
                <w:szCs w:val="20"/>
              </w:rPr>
            </w:pPr>
          </w:p>
        </w:tc>
        <w:tc>
          <w:tcPr>
            <w:tcW w:w="798"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763" w:type="dxa"/>
            <w:vAlign w:val="center"/>
          </w:tcPr>
          <w:p w:rsidR="0007402B" w:rsidRPr="00D912F8" w:rsidRDefault="0007402B" w:rsidP="00FE5FA1">
            <w:pPr>
              <w:jc w:val="center"/>
              <w:rPr>
                <w:rFonts w:ascii="Palatino Linotype" w:hAnsi="Palatino Linotype" w:cs="Palatino Linotype"/>
                <w:sz w:val="20"/>
                <w:szCs w:val="20"/>
              </w:rPr>
            </w:pPr>
          </w:p>
        </w:tc>
        <w:tc>
          <w:tcPr>
            <w:tcW w:w="2190"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07402B" w:rsidRPr="00A83BA6" w:rsidRDefault="0007402B" w:rsidP="00A83BA6">
      <w:pPr>
        <w:rPr>
          <w:rFonts w:ascii="Palatino Linotype" w:hAnsi="Palatino Linotype" w:cs="Palatino Linotype"/>
          <w:b/>
          <w:bCs/>
          <w:i/>
          <w:iCs/>
          <w:kern w:val="1"/>
          <w:sz w:val="24"/>
          <w:szCs w:val="24"/>
          <w:lang w:eastAsia="hi-IN" w:bidi="hi-IN"/>
        </w:rPr>
      </w:pPr>
    </w:p>
    <w:p w:rsidR="0007402B" w:rsidRPr="00AC2DF3" w:rsidRDefault="0007402B" w:rsidP="00274C88">
      <w:pPr>
        <w:pStyle w:val="Listaszerbekezds"/>
        <w:numPr>
          <w:ilvl w:val="2"/>
          <w:numId w:val="23"/>
        </w:numPr>
        <w:rPr>
          <w:rFonts w:ascii="Palatino Linotype" w:hAnsi="Palatino Linotype" w:cs="Palatino Linotype"/>
          <w:b/>
          <w:bCs/>
          <w:i/>
          <w:iCs/>
          <w:kern w:val="1"/>
          <w:sz w:val="24"/>
          <w:szCs w:val="24"/>
          <w:lang w:eastAsia="hi-IN" w:bidi="hi-IN"/>
        </w:rPr>
      </w:pPr>
      <w:r w:rsidRPr="00AC2DF3">
        <w:rPr>
          <w:rFonts w:ascii="Palatino Linotype" w:hAnsi="Palatino Linotype" w:cs="Palatino Linotype"/>
          <w:b/>
          <w:bCs/>
          <w:i/>
          <w:iCs/>
          <w:kern w:val="1"/>
          <w:sz w:val="24"/>
          <w:szCs w:val="24"/>
          <w:lang w:eastAsia="hi-IN" w:bidi="hi-IN"/>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07402B" w:rsidRPr="00D912F8">
        <w:trPr>
          <w:jc w:val="center"/>
        </w:trPr>
        <w:tc>
          <w:tcPr>
            <w:tcW w:w="994"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Sorszám</w:t>
            </w:r>
          </w:p>
        </w:tc>
        <w:tc>
          <w:tcPr>
            <w:tcW w:w="2800"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 xml:space="preserve">Alkalmazott oktatási </w:t>
            </w:r>
          </w:p>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módszer neve</w:t>
            </w:r>
          </w:p>
        </w:tc>
        <w:tc>
          <w:tcPr>
            <w:tcW w:w="2835" w:type="dxa"/>
            <w:gridSpan w:val="3"/>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 tanulói tevékenység szervezeti kerete</w:t>
            </w:r>
          </w:p>
        </w:tc>
        <w:tc>
          <w:tcPr>
            <w:tcW w:w="2659" w:type="dxa"/>
            <w:vMerge w:val="restart"/>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Alkalmazandó eszközök és felszerelések (SZVK 6. pont lebontása, pontosítása)</w:t>
            </w:r>
          </w:p>
        </w:tc>
      </w:tr>
      <w:tr w:rsidR="0007402B" w:rsidRPr="00D912F8">
        <w:trPr>
          <w:jc w:val="center"/>
        </w:trPr>
        <w:tc>
          <w:tcPr>
            <w:tcW w:w="994" w:type="dxa"/>
            <w:vMerge/>
            <w:vAlign w:val="center"/>
          </w:tcPr>
          <w:p w:rsidR="0007402B" w:rsidRPr="00D912F8" w:rsidRDefault="0007402B" w:rsidP="00FE5FA1">
            <w:pPr>
              <w:jc w:val="center"/>
              <w:rPr>
                <w:rFonts w:ascii="Palatino Linotype" w:hAnsi="Palatino Linotype" w:cs="Palatino Linotype"/>
                <w:b/>
                <w:bCs/>
                <w:sz w:val="20"/>
                <w:szCs w:val="20"/>
              </w:rPr>
            </w:pPr>
          </w:p>
        </w:tc>
        <w:tc>
          <w:tcPr>
            <w:tcW w:w="2800" w:type="dxa"/>
            <w:vMerge/>
            <w:vAlign w:val="center"/>
          </w:tcPr>
          <w:p w:rsidR="0007402B" w:rsidRPr="00D912F8" w:rsidRDefault="0007402B" w:rsidP="00FE5FA1">
            <w:pPr>
              <w:rPr>
                <w:rFonts w:ascii="Palatino Linotype" w:hAnsi="Palatino Linotype" w:cs="Palatino Linotype"/>
                <w:b/>
                <w:bCs/>
                <w:sz w:val="20"/>
                <w:szCs w:val="20"/>
              </w:rPr>
            </w:pPr>
          </w:p>
        </w:tc>
        <w:tc>
          <w:tcPr>
            <w:tcW w:w="945" w:type="dxa"/>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egyéni</w:t>
            </w:r>
          </w:p>
        </w:tc>
        <w:tc>
          <w:tcPr>
            <w:tcW w:w="945" w:type="dxa"/>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csoport</w:t>
            </w:r>
          </w:p>
        </w:tc>
        <w:tc>
          <w:tcPr>
            <w:tcW w:w="945" w:type="dxa"/>
            <w:vAlign w:val="center"/>
          </w:tcPr>
          <w:p w:rsidR="0007402B" w:rsidRPr="00D912F8" w:rsidRDefault="0007402B" w:rsidP="00FE5FA1">
            <w:pPr>
              <w:jc w:val="center"/>
              <w:rPr>
                <w:rFonts w:ascii="Palatino Linotype" w:hAnsi="Palatino Linotype" w:cs="Palatino Linotype"/>
                <w:b/>
                <w:bCs/>
                <w:sz w:val="20"/>
                <w:szCs w:val="20"/>
              </w:rPr>
            </w:pPr>
            <w:r w:rsidRPr="00D912F8">
              <w:rPr>
                <w:rFonts w:ascii="Palatino Linotype" w:hAnsi="Palatino Linotype" w:cs="Palatino Linotype"/>
                <w:b/>
                <w:bCs/>
                <w:sz w:val="20"/>
                <w:szCs w:val="20"/>
              </w:rPr>
              <w:t>osztály</w:t>
            </w:r>
          </w:p>
        </w:tc>
        <w:tc>
          <w:tcPr>
            <w:tcW w:w="2659" w:type="dxa"/>
            <w:vMerge/>
            <w:vAlign w:val="center"/>
          </w:tcPr>
          <w:p w:rsidR="0007402B" w:rsidRPr="00D912F8" w:rsidRDefault="0007402B" w:rsidP="00FE5FA1">
            <w:pPr>
              <w:jc w:val="center"/>
              <w:rPr>
                <w:rFonts w:ascii="Palatino Linotype" w:hAnsi="Palatino Linotype" w:cs="Palatino Linotype"/>
                <w:b/>
                <w:bCs/>
                <w:sz w:val="20"/>
                <w:szCs w:val="20"/>
              </w:rPr>
            </w:pP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1.1</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magyarázat</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1.2.</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elbeszélés</w:t>
            </w: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1.3.</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kiselőadás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1.4.</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megbeszélés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1.5.</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vita</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1.6.</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szemléltetés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1.7.</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projekt</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1.8.</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kooperatív tanulás</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1.9.</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szimuláció</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1.10.</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szerepjáték</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r w:rsidR="0007402B" w:rsidRPr="00D912F8">
        <w:trPr>
          <w:jc w:val="center"/>
        </w:trPr>
        <w:tc>
          <w:tcPr>
            <w:tcW w:w="994"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1.11.</w:t>
            </w:r>
          </w:p>
        </w:tc>
        <w:tc>
          <w:tcPr>
            <w:tcW w:w="2800" w:type="dxa"/>
            <w:vAlign w:val="center"/>
          </w:tcPr>
          <w:p w:rsidR="0007402B" w:rsidRPr="00D912F8" w:rsidRDefault="0007402B" w:rsidP="00FE5FA1">
            <w:pPr>
              <w:rPr>
                <w:rFonts w:ascii="Palatino Linotype" w:hAnsi="Palatino Linotype" w:cs="Palatino Linotype"/>
                <w:sz w:val="20"/>
                <w:szCs w:val="20"/>
              </w:rPr>
            </w:pPr>
            <w:r w:rsidRPr="00D912F8">
              <w:rPr>
                <w:rFonts w:ascii="Palatino Linotype" w:hAnsi="Palatino Linotype" w:cs="Palatino Linotype"/>
                <w:sz w:val="20"/>
                <w:szCs w:val="20"/>
              </w:rPr>
              <w:t>házi feladat</w:t>
            </w: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p>
        </w:tc>
        <w:tc>
          <w:tcPr>
            <w:tcW w:w="945"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x</w:t>
            </w:r>
          </w:p>
        </w:tc>
        <w:tc>
          <w:tcPr>
            <w:tcW w:w="2659" w:type="dxa"/>
            <w:vAlign w:val="center"/>
          </w:tcPr>
          <w:p w:rsidR="0007402B" w:rsidRPr="00D912F8" w:rsidRDefault="0007402B" w:rsidP="00FE5FA1">
            <w:pPr>
              <w:jc w:val="center"/>
              <w:rPr>
                <w:rFonts w:ascii="Palatino Linotype" w:hAnsi="Palatino Linotype" w:cs="Palatino Linotype"/>
                <w:sz w:val="20"/>
                <w:szCs w:val="20"/>
              </w:rPr>
            </w:pPr>
            <w:r w:rsidRPr="00D912F8">
              <w:rPr>
                <w:rFonts w:ascii="Palatino Linotype" w:hAnsi="Palatino Linotype" w:cs="Palatino Linotype"/>
                <w:sz w:val="20"/>
                <w:szCs w:val="20"/>
              </w:rPr>
              <w:t>-</w:t>
            </w:r>
          </w:p>
        </w:tc>
      </w:tr>
    </w:tbl>
    <w:p w:rsidR="0007402B" w:rsidRPr="00D912F8" w:rsidRDefault="0007402B" w:rsidP="000E0B21">
      <w:pPr>
        <w:widowControl w:val="0"/>
        <w:ind w:left="966"/>
        <w:rPr>
          <w:rFonts w:ascii="Palatino Linotype" w:hAnsi="Palatino Linotype" w:cs="Palatino Linotype"/>
          <w:b/>
          <w:bCs/>
          <w:i/>
          <w:iCs/>
          <w:sz w:val="24"/>
          <w:szCs w:val="24"/>
        </w:rPr>
      </w:pPr>
    </w:p>
    <w:p w:rsidR="0007402B" w:rsidRPr="00D912F8" w:rsidRDefault="0007402B" w:rsidP="000E0B21">
      <w:pPr>
        <w:widowControl w:val="0"/>
        <w:ind w:left="792"/>
        <w:rPr>
          <w:rFonts w:ascii="Palatino Linotype" w:hAnsi="Palatino Linotype" w:cs="Palatino Linotype"/>
          <w:b/>
          <w:bCs/>
          <w:kern w:val="1"/>
          <w:sz w:val="24"/>
          <w:szCs w:val="24"/>
          <w:lang w:eastAsia="hi-IN" w:bidi="hi-IN"/>
        </w:rPr>
      </w:pPr>
    </w:p>
    <w:p w:rsidR="0007402B" w:rsidRPr="00E477D6" w:rsidRDefault="0007402B" w:rsidP="00274C88">
      <w:pPr>
        <w:pStyle w:val="Listaszerbekezds"/>
        <w:numPr>
          <w:ilvl w:val="1"/>
          <w:numId w:val="23"/>
        </w:numPr>
        <w:rPr>
          <w:rFonts w:ascii="Palatino Linotype" w:hAnsi="Palatino Linotype" w:cs="Palatino Linotype"/>
          <w:b/>
          <w:bCs/>
          <w:kern w:val="1"/>
          <w:sz w:val="24"/>
          <w:szCs w:val="24"/>
          <w:lang w:eastAsia="hi-IN" w:bidi="hi-IN"/>
        </w:rPr>
      </w:pPr>
      <w:r w:rsidRPr="00D912F8">
        <w:rPr>
          <w:rFonts w:ascii="Palatino Linotype" w:hAnsi="Palatino Linotype" w:cs="Palatino Linotype"/>
          <w:b/>
          <w:bCs/>
          <w:kern w:val="1"/>
          <w:sz w:val="24"/>
          <w:szCs w:val="24"/>
          <w:lang w:eastAsia="hi-IN" w:bidi="hi-IN"/>
        </w:rPr>
        <w:t>A tantárgy értékelésének módja</w:t>
      </w:r>
    </w:p>
    <w:p w:rsidR="0007402B" w:rsidRDefault="0007402B" w:rsidP="000E0B21">
      <w:pPr>
        <w:widowControl w:val="0"/>
        <w:autoSpaceDE w:val="0"/>
        <w:jc w:val="both"/>
        <w:rPr>
          <w:rFonts w:ascii="Palatino Linotype" w:hAnsi="Palatino Linotype" w:cs="Palatino Linotype"/>
          <w:iCs/>
          <w:kern w:val="1"/>
          <w:sz w:val="24"/>
          <w:szCs w:val="24"/>
          <w:lang w:eastAsia="hi-IN" w:bidi="hi-IN"/>
        </w:rPr>
      </w:pPr>
      <w:r w:rsidRPr="00B82048">
        <w:rPr>
          <w:rFonts w:ascii="Palatino Linotype" w:hAnsi="Palatino Linotype" w:cs="Palatino Linotype"/>
          <w:iCs/>
          <w:kern w:val="1"/>
          <w:sz w:val="24"/>
          <w:szCs w:val="24"/>
          <w:lang w:eastAsia="hi-IN" w:bidi="hi-IN"/>
        </w:rPr>
        <w:t>A nemzeti köznevelésről szóló 2011. évi CXC. törvény. 54. § (2) a</w:t>
      </w:r>
      <w:r w:rsidR="00B82048">
        <w:rPr>
          <w:rFonts w:ascii="Palatino Linotype" w:hAnsi="Palatino Linotype" w:cs="Palatino Linotype"/>
          <w:iCs/>
          <w:kern w:val="1"/>
          <w:sz w:val="24"/>
          <w:szCs w:val="24"/>
          <w:lang w:eastAsia="hi-IN" w:bidi="hi-IN"/>
        </w:rPr>
        <w:t>) pontja szerinti értékeléssel.</w:t>
      </w:r>
    </w:p>
    <w:p w:rsidR="00E477D6" w:rsidRDefault="00E477D6" w:rsidP="000E0B21">
      <w:pPr>
        <w:widowControl w:val="0"/>
        <w:autoSpaceDE w:val="0"/>
        <w:jc w:val="both"/>
        <w:rPr>
          <w:rFonts w:ascii="Palatino Linotype" w:hAnsi="Palatino Linotype" w:cs="Palatino Linotype"/>
          <w:iCs/>
          <w:kern w:val="1"/>
          <w:sz w:val="24"/>
          <w:szCs w:val="24"/>
          <w:lang w:eastAsia="hi-IN" w:bidi="hi-IN"/>
        </w:rPr>
      </w:pPr>
    </w:p>
    <w:p w:rsidR="003C77C3" w:rsidRDefault="004E170C" w:rsidP="00274C88">
      <w:pPr>
        <w:pStyle w:val="Listaszerbekezds"/>
        <w:numPr>
          <w:ilvl w:val="0"/>
          <w:numId w:val="23"/>
        </w:numPr>
        <w:rPr>
          <w:rFonts w:ascii="Palatino Linotype" w:hAnsi="Palatino Linotype" w:cs="Palatino Linotype"/>
          <w:b/>
          <w:bCs/>
        </w:rPr>
      </w:pPr>
      <w:r>
        <w:rPr>
          <w:rFonts w:ascii="Palatino Linotype" w:hAnsi="Palatino Linotype" w:cs="Palatino Linotype"/>
          <w:b/>
          <w:bCs/>
          <w:sz w:val="24"/>
          <w:szCs w:val="24"/>
        </w:rPr>
        <w:t xml:space="preserve">Ápolástan-gondozástan </w:t>
      </w:r>
      <w:proofErr w:type="gramStart"/>
      <w:r w:rsidR="00924D49">
        <w:rPr>
          <w:rFonts w:ascii="Palatino Linotype" w:hAnsi="Palatino Linotype" w:cs="Palatino Linotype"/>
          <w:b/>
          <w:bCs/>
          <w:sz w:val="24"/>
          <w:szCs w:val="24"/>
        </w:rPr>
        <w:t>tantárgy</w:t>
      </w:r>
      <w:r w:rsidR="00924D49">
        <w:rPr>
          <w:rFonts w:ascii="Palatino Linotype" w:hAnsi="Palatino Linotype" w:cs="Palatino Linotype"/>
          <w:b/>
          <w:bCs/>
          <w:sz w:val="24"/>
          <w:szCs w:val="24"/>
        </w:rPr>
        <w:tab/>
      </w:r>
      <w:r w:rsidR="00924D49">
        <w:rPr>
          <w:rFonts w:ascii="Palatino Linotype" w:hAnsi="Palatino Linotype" w:cs="Palatino Linotype"/>
          <w:b/>
          <w:bCs/>
          <w:sz w:val="24"/>
          <w:szCs w:val="24"/>
        </w:rPr>
        <w:tab/>
      </w:r>
      <w:r w:rsidR="00924D49" w:rsidRPr="0016404A">
        <w:rPr>
          <w:rFonts w:ascii="Palatino Linotype" w:hAnsi="Palatino Linotype" w:cs="Palatino Linotype"/>
          <w:b/>
          <w:bCs/>
          <w:sz w:val="24"/>
          <w:szCs w:val="24"/>
        </w:rPr>
        <w:t xml:space="preserve">                      </w:t>
      </w:r>
      <w:r w:rsidR="00125B85">
        <w:rPr>
          <w:rFonts w:ascii="Palatino Linotype" w:hAnsi="Palatino Linotype" w:cs="Palatino Linotype"/>
          <w:b/>
          <w:bCs/>
          <w:sz w:val="24"/>
          <w:szCs w:val="24"/>
        </w:rPr>
        <w:t>312</w:t>
      </w:r>
      <w:proofErr w:type="gramEnd"/>
      <w:r w:rsidR="00125B85">
        <w:rPr>
          <w:rFonts w:ascii="Palatino Linotype" w:hAnsi="Palatino Linotype" w:cs="Palatino Linotype"/>
          <w:b/>
          <w:bCs/>
          <w:sz w:val="24"/>
          <w:szCs w:val="24"/>
        </w:rPr>
        <w:t xml:space="preserve"> óra</w:t>
      </w:r>
    </w:p>
    <w:p w:rsidR="00924D49" w:rsidRPr="00924D49" w:rsidRDefault="005A4ED2" w:rsidP="00924D49">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.1. A tantárgy tanításának célja</w:t>
      </w:r>
    </w:p>
    <w:p w:rsidR="00924D49" w:rsidRPr="00924D49" w:rsidRDefault="00924D49" w:rsidP="00924D49">
      <w:pPr>
        <w:autoSpaceDE w:val="0"/>
        <w:rPr>
          <w:rFonts w:ascii="Palatino Linotype" w:hAnsi="Palatino Linotype" w:cs="Palatino Linotype"/>
          <w:b/>
          <w:bCs/>
          <w:color w:val="231F20"/>
        </w:rPr>
      </w:pPr>
    </w:p>
    <w:p w:rsidR="005643B9" w:rsidRPr="005643B9" w:rsidRDefault="005643B9" w:rsidP="005643B9">
      <w:pPr>
        <w:autoSpaceDE w:val="0"/>
        <w:rPr>
          <w:rFonts w:ascii="Palatino Linotype" w:hAnsi="Palatino Linotype" w:cs="Palatino Linotype"/>
          <w:bCs/>
          <w:color w:val="231F20"/>
        </w:rPr>
      </w:pPr>
      <w:r w:rsidRPr="005643B9">
        <w:rPr>
          <w:rFonts w:ascii="Palatino Linotype" w:hAnsi="Palatino Linotype" w:cs="Palatino Linotype"/>
          <w:bCs/>
          <w:color w:val="231F20"/>
        </w:rPr>
        <w:t xml:space="preserve">A tantárgy témaköreinek elsajátításán keresztül a tanuló felkészül az ápolási – gondozási feladatok ellátására. Megismeri az ápolás történetét és jelenkori helyzetét, elsajátítja mindazokat az ismereteket, amelyekre a gyakorlata, munkavégzése során szüksége lesz. Átfogó ismereteket kap a betegek ellátásával kapcsolatos feladatokról.  A tantárgy ismereteinek elsajátítása során a holisztikus és individuális egészségügyi ellátás és ápolás hangsúlyozásán keresztül a tanuló felkészül a betegek egyéni szükségleteiből </w:t>
      </w:r>
      <w:proofErr w:type="gramStart"/>
      <w:r w:rsidRPr="005643B9">
        <w:rPr>
          <w:rFonts w:ascii="Palatino Linotype" w:hAnsi="Palatino Linotype" w:cs="Palatino Linotype"/>
          <w:bCs/>
          <w:color w:val="231F20"/>
        </w:rPr>
        <w:t>fakadó  problémáinak</w:t>
      </w:r>
      <w:proofErr w:type="gramEnd"/>
      <w:r w:rsidRPr="005643B9">
        <w:rPr>
          <w:rFonts w:ascii="Palatino Linotype" w:hAnsi="Palatino Linotype" w:cs="Palatino Linotype"/>
          <w:bCs/>
          <w:color w:val="231F20"/>
        </w:rPr>
        <w:t xml:space="preserve"> megoldására is. A tantárgy célja továbbá, hogy a tanuló tisztában legyen tevékenységének felelősségével, valamint </w:t>
      </w:r>
      <w:proofErr w:type="gramStart"/>
      <w:r w:rsidRPr="005643B9">
        <w:rPr>
          <w:rFonts w:ascii="Palatino Linotype" w:hAnsi="Palatino Linotype" w:cs="Palatino Linotype"/>
          <w:bCs/>
          <w:color w:val="231F20"/>
        </w:rPr>
        <w:t>ismerje</w:t>
      </w:r>
      <w:proofErr w:type="gramEnd"/>
      <w:r w:rsidRPr="005643B9">
        <w:rPr>
          <w:rFonts w:ascii="Palatino Linotype" w:hAnsi="Palatino Linotype" w:cs="Palatino Linotype"/>
          <w:bCs/>
          <w:color w:val="231F20"/>
        </w:rPr>
        <w:t xml:space="preserve"> és munkája során betartsa a betegek biztonságának legfontosabb tényezőit. </w:t>
      </w:r>
    </w:p>
    <w:p w:rsidR="00924D49" w:rsidRPr="00924D49" w:rsidRDefault="00924D49" w:rsidP="00924D49">
      <w:pPr>
        <w:autoSpaceDE w:val="0"/>
        <w:rPr>
          <w:rFonts w:ascii="Palatino Linotype" w:hAnsi="Palatino Linotype" w:cs="Palatino Linotype"/>
          <w:b/>
          <w:bCs/>
          <w:color w:val="231F20"/>
        </w:rPr>
      </w:pPr>
    </w:p>
    <w:p w:rsidR="00E477D6" w:rsidRPr="00924D49" w:rsidRDefault="00E477D6" w:rsidP="00924D49">
      <w:pPr>
        <w:autoSpaceDE w:val="0"/>
        <w:rPr>
          <w:rFonts w:ascii="Palatino Linotype" w:hAnsi="Palatino Linotype" w:cs="Palatino Linotype"/>
          <w:b/>
          <w:bCs/>
          <w:color w:val="231F20"/>
        </w:rPr>
      </w:pPr>
    </w:p>
    <w:p w:rsidR="00924D49" w:rsidRDefault="005A4ED2" w:rsidP="00924D49">
      <w:pPr>
        <w:autoSpaceDE w:val="0"/>
        <w:rPr>
          <w:rFonts w:ascii="Palatino Linotype" w:hAnsi="Palatino Linotype" w:cs="Palatino Linotype"/>
          <w:b/>
          <w:bCs/>
          <w:color w:val="231F20"/>
          <w:sz w:val="24"/>
        </w:rPr>
      </w:pPr>
      <w:r>
        <w:rPr>
          <w:rFonts w:ascii="Palatino Linotype" w:hAnsi="Palatino Linotype" w:cs="Palatino Linotype"/>
          <w:b/>
          <w:bCs/>
          <w:color w:val="231F20"/>
          <w:sz w:val="24"/>
        </w:rPr>
        <w:t>13</w:t>
      </w:r>
      <w:r w:rsidR="00924D49" w:rsidRPr="00B16C47">
        <w:rPr>
          <w:rFonts w:ascii="Palatino Linotype" w:hAnsi="Palatino Linotype" w:cs="Palatino Linotype"/>
          <w:b/>
          <w:bCs/>
          <w:color w:val="231F20"/>
          <w:sz w:val="24"/>
        </w:rPr>
        <w:t>.2.</w:t>
      </w:r>
      <w:r w:rsidR="00125B85">
        <w:rPr>
          <w:rFonts w:ascii="Palatino Linotype" w:hAnsi="Palatino Linotype" w:cs="Palatino Linotype"/>
          <w:b/>
          <w:bCs/>
          <w:color w:val="231F20"/>
          <w:sz w:val="24"/>
        </w:rPr>
        <w:t xml:space="preserve"> </w:t>
      </w:r>
      <w:r w:rsidR="00924D49" w:rsidRPr="00B16C47">
        <w:rPr>
          <w:rFonts w:ascii="Palatino Linotype" w:hAnsi="Palatino Linotype" w:cs="Palatino Linotype"/>
          <w:b/>
          <w:bCs/>
          <w:color w:val="231F20"/>
          <w:sz w:val="24"/>
        </w:rPr>
        <w:t xml:space="preserve"> Kapcsolódó közismereti, szakmai tartalmak </w:t>
      </w:r>
    </w:p>
    <w:p w:rsidR="00125B85" w:rsidRPr="00B16C47" w:rsidRDefault="00125B85" w:rsidP="00924D49">
      <w:pPr>
        <w:autoSpaceDE w:val="0"/>
        <w:rPr>
          <w:rFonts w:ascii="Palatino Linotype" w:hAnsi="Palatino Linotype" w:cs="Palatino Linotype"/>
          <w:b/>
          <w:bCs/>
          <w:color w:val="231F20"/>
          <w:sz w:val="24"/>
        </w:rPr>
      </w:pPr>
      <w:r>
        <w:rPr>
          <w:rFonts w:ascii="Palatino Linotype" w:hAnsi="Palatino Linotype" w:cs="Palatino Linotype"/>
          <w:b/>
          <w:bCs/>
          <w:color w:val="231F20"/>
          <w:sz w:val="24"/>
        </w:rPr>
        <w:t xml:space="preserve"> </w:t>
      </w:r>
    </w:p>
    <w:p w:rsidR="00924D49" w:rsidRPr="00B16C47" w:rsidRDefault="00B16C47" w:rsidP="00924D49">
      <w:pPr>
        <w:autoSpaceDE w:val="0"/>
        <w:rPr>
          <w:rFonts w:ascii="Palatino Linotype" w:hAnsi="Palatino Linotype" w:cs="Palatino Linotype"/>
          <w:bCs/>
          <w:color w:val="231F20"/>
        </w:rPr>
      </w:pPr>
      <w:r w:rsidRPr="00B16C47">
        <w:rPr>
          <w:rFonts w:ascii="Palatino Linotype" w:hAnsi="Palatino Linotype" w:cs="Palatino Linotype"/>
          <w:bCs/>
          <w:color w:val="231F20"/>
        </w:rPr>
        <w:t xml:space="preserve">Egészségügyi szakmai alapismeretek, Fertőtlenítés-sterilizálás, </w:t>
      </w:r>
      <w:proofErr w:type="spellStart"/>
      <w:r w:rsidRPr="00B16C47">
        <w:rPr>
          <w:rFonts w:ascii="Palatino Linotype" w:hAnsi="Palatino Linotype" w:cs="Palatino Linotype"/>
          <w:bCs/>
          <w:color w:val="231F20"/>
        </w:rPr>
        <w:t>Klinikumi</w:t>
      </w:r>
      <w:proofErr w:type="spellEnd"/>
      <w:r w:rsidRPr="00B16C47">
        <w:rPr>
          <w:rFonts w:ascii="Palatino Linotype" w:hAnsi="Palatino Linotype" w:cs="Palatino Linotype"/>
          <w:bCs/>
          <w:color w:val="231F20"/>
        </w:rPr>
        <w:t xml:space="preserve"> alapismeretek</w:t>
      </w:r>
    </w:p>
    <w:p w:rsidR="00E477D6" w:rsidRPr="00924D49" w:rsidRDefault="00E477D6" w:rsidP="00924D49">
      <w:pPr>
        <w:autoSpaceDE w:val="0"/>
        <w:rPr>
          <w:rFonts w:ascii="Palatino Linotype" w:hAnsi="Palatino Linotype" w:cs="Palatino Linotype"/>
          <w:b/>
          <w:bCs/>
          <w:color w:val="231F20"/>
        </w:rPr>
      </w:pPr>
    </w:p>
    <w:p w:rsidR="00924D49" w:rsidRPr="00924D49" w:rsidRDefault="005A4ED2" w:rsidP="00924D49">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 xml:space="preserve">.3. Témakörök </w:t>
      </w:r>
    </w:p>
    <w:p w:rsidR="00924D49" w:rsidRPr="00924D49" w:rsidRDefault="00924D49" w:rsidP="00924D49">
      <w:pPr>
        <w:autoSpaceDE w:val="0"/>
        <w:rPr>
          <w:rFonts w:ascii="Palatino Linotype" w:hAnsi="Palatino Linotype" w:cs="Palatino Linotype"/>
          <w:b/>
          <w:bCs/>
          <w:color w:val="231F20"/>
        </w:rPr>
      </w:pPr>
    </w:p>
    <w:p w:rsidR="00924D49" w:rsidRPr="00924D49" w:rsidRDefault="005A4ED2" w:rsidP="00924D49">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 xml:space="preserve">.3.1. </w:t>
      </w:r>
      <w:r w:rsidR="009E37F3">
        <w:rPr>
          <w:rFonts w:ascii="Palatino Linotype" w:hAnsi="Palatino Linotype" w:cs="Palatino Linotype"/>
          <w:b/>
          <w:bCs/>
          <w:color w:val="231F20"/>
        </w:rPr>
        <w:t xml:space="preserve"> </w:t>
      </w:r>
      <w:r w:rsidR="004E170C">
        <w:rPr>
          <w:rFonts w:ascii="Palatino Linotype" w:hAnsi="Palatino Linotype" w:cs="Palatino Linotype"/>
          <w:b/>
          <w:bCs/>
          <w:color w:val="231F20"/>
        </w:rPr>
        <w:t>Ápolás</w:t>
      </w:r>
      <w:r w:rsidR="009E37F3">
        <w:rPr>
          <w:rFonts w:ascii="Palatino Linotype" w:hAnsi="Palatino Linotype" w:cs="Palatino Linotype"/>
          <w:b/>
          <w:bCs/>
          <w:color w:val="231F20"/>
        </w:rPr>
        <w:t>i folyamat</w:t>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125B85">
        <w:rPr>
          <w:rFonts w:ascii="Palatino Linotype" w:hAnsi="Palatino Linotype" w:cs="Palatino Linotype"/>
          <w:b/>
          <w:bCs/>
          <w:color w:val="231F20"/>
        </w:rPr>
        <w:t>18 óra</w:t>
      </w:r>
    </w:p>
    <w:p w:rsidR="004E170C" w:rsidRPr="005A2065" w:rsidRDefault="004E170C" w:rsidP="004E170C">
      <w:pPr>
        <w:autoSpaceDE w:val="0"/>
        <w:rPr>
          <w:rFonts w:ascii="Palatino Linotype" w:hAnsi="Palatino Linotype" w:cs="Palatino Linotype"/>
          <w:bCs/>
          <w:color w:val="231F20"/>
        </w:rPr>
      </w:pPr>
      <w:r>
        <w:rPr>
          <w:rFonts w:ascii="Palatino Linotype" w:hAnsi="Palatino Linotype" w:cs="Palatino Linotype"/>
          <w:b/>
          <w:bCs/>
          <w:color w:val="231F20"/>
        </w:rPr>
        <w:tab/>
      </w:r>
      <w:r w:rsidR="00814D6C" w:rsidRPr="00814D6C">
        <w:rPr>
          <w:rFonts w:ascii="Palatino Linotype" w:hAnsi="Palatino Linotype" w:cs="Palatino Linotype"/>
          <w:bCs/>
          <w:color w:val="231F20"/>
        </w:rPr>
        <w:t xml:space="preserve">A betegápolás története </w:t>
      </w:r>
    </w:p>
    <w:p w:rsidR="004E170C"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 xml:space="preserve">A </w:t>
      </w:r>
      <w:proofErr w:type="gramStart"/>
      <w:r w:rsidRPr="00814D6C">
        <w:rPr>
          <w:rFonts w:ascii="Palatino Linotype" w:hAnsi="Palatino Linotype" w:cs="Palatino Linotype"/>
          <w:bCs/>
          <w:color w:val="231F20"/>
        </w:rPr>
        <w:t>betegápolás  fejlődése</w:t>
      </w:r>
      <w:proofErr w:type="gramEnd"/>
      <w:r w:rsidRPr="00814D6C">
        <w:rPr>
          <w:rFonts w:ascii="Palatino Linotype" w:hAnsi="Palatino Linotype" w:cs="Palatino Linotype"/>
          <w:bCs/>
          <w:color w:val="231F20"/>
        </w:rPr>
        <w:t xml:space="preserve"> Magyarországon</w:t>
      </w:r>
    </w:p>
    <w:p w:rsidR="009E37F3" w:rsidRPr="005A2065" w:rsidRDefault="009E37F3" w:rsidP="004E170C">
      <w:pPr>
        <w:autoSpaceDE w:val="0"/>
        <w:rPr>
          <w:rFonts w:ascii="Palatino Linotype" w:hAnsi="Palatino Linotype" w:cs="Palatino Linotype"/>
          <w:bCs/>
          <w:color w:val="231F20"/>
        </w:rPr>
      </w:pPr>
      <w:r>
        <w:rPr>
          <w:rFonts w:ascii="Palatino Linotype" w:hAnsi="Palatino Linotype" w:cs="Palatino Linotype"/>
          <w:bCs/>
          <w:color w:val="231F20"/>
        </w:rPr>
        <w:tab/>
        <w:t>Az egészségügyi ellátórendszer</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 xml:space="preserve">Az ápolási folyamat </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Az ápolási dokumentáció részei</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Az ápolás meghatározása</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 xml:space="preserve">Az ápolás funkciói </w:t>
      </w:r>
    </w:p>
    <w:p w:rsidR="004E170C"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 betegellátás minősége</w:t>
      </w:r>
    </w:p>
    <w:p w:rsidR="00AB1238" w:rsidRDefault="00AB1238" w:rsidP="004E170C">
      <w:pPr>
        <w:autoSpaceDE w:val="0"/>
        <w:rPr>
          <w:rFonts w:ascii="Palatino Linotype" w:hAnsi="Palatino Linotype" w:cs="Palatino Linotype"/>
          <w:bCs/>
          <w:color w:val="231F20"/>
        </w:rPr>
      </w:pPr>
      <w:r>
        <w:rPr>
          <w:rFonts w:ascii="Palatino Linotype" w:hAnsi="Palatino Linotype" w:cs="Palatino Linotype"/>
          <w:bCs/>
          <w:color w:val="231F20"/>
        </w:rPr>
        <w:tab/>
        <w:t>A beteg érkezése</w:t>
      </w:r>
      <w:r w:rsidR="005643B9">
        <w:rPr>
          <w:rFonts w:ascii="Palatino Linotype" w:hAnsi="Palatino Linotype" w:cs="Palatino Linotype"/>
          <w:bCs/>
          <w:color w:val="231F20"/>
        </w:rPr>
        <w:t xml:space="preserve"> és felvétele</w:t>
      </w:r>
      <w:r>
        <w:rPr>
          <w:rFonts w:ascii="Palatino Linotype" w:hAnsi="Palatino Linotype" w:cs="Palatino Linotype"/>
          <w:bCs/>
          <w:color w:val="231F20"/>
        </w:rPr>
        <w:t xml:space="preserve"> körüli ápolási asszisztensi teendők</w:t>
      </w:r>
    </w:p>
    <w:p w:rsidR="00AB1238" w:rsidRDefault="00AB1238" w:rsidP="004E170C">
      <w:pPr>
        <w:autoSpaceDE w:val="0"/>
        <w:rPr>
          <w:rFonts w:ascii="Palatino Linotype" w:hAnsi="Palatino Linotype" w:cs="Palatino Linotype"/>
          <w:bCs/>
          <w:color w:val="231F20"/>
        </w:rPr>
      </w:pPr>
      <w:r>
        <w:rPr>
          <w:rFonts w:ascii="Palatino Linotype" w:hAnsi="Palatino Linotype" w:cs="Palatino Linotype"/>
          <w:bCs/>
          <w:color w:val="231F20"/>
        </w:rPr>
        <w:tab/>
        <w:t>A beteg kórházi tartózkodása alatti ápolási asszisztensi feladatok</w:t>
      </w:r>
    </w:p>
    <w:p w:rsidR="00AB1238" w:rsidRPr="005A2065" w:rsidRDefault="00AB1238" w:rsidP="004E170C">
      <w:pPr>
        <w:autoSpaceDE w:val="0"/>
        <w:rPr>
          <w:rFonts w:ascii="Palatino Linotype" w:hAnsi="Palatino Linotype" w:cs="Palatino Linotype"/>
          <w:bCs/>
          <w:color w:val="231F20"/>
        </w:rPr>
      </w:pPr>
      <w:r>
        <w:rPr>
          <w:rFonts w:ascii="Palatino Linotype" w:hAnsi="Palatino Linotype" w:cs="Palatino Linotype"/>
          <w:bCs/>
          <w:color w:val="231F20"/>
        </w:rPr>
        <w:tab/>
        <w:t>A be</w:t>
      </w:r>
      <w:r w:rsidR="005643B9">
        <w:rPr>
          <w:rFonts w:ascii="Palatino Linotype" w:hAnsi="Palatino Linotype" w:cs="Palatino Linotype"/>
          <w:bCs/>
          <w:color w:val="231F20"/>
        </w:rPr>
        <w:t>teg távozása körüli ápolási ass</w:t>
      </w:r>
      <w:r>
        <w:rPr>
          <w:rFonts w:ascii="Palatino Linotype" w:hAnsi="Palatino Linotype" w:cs="Palatino Linotype"/>
          <w:bCs/>
          <w:color w:val="231F20"/>
        </w:rPr>
        <w:t>zi</w:t>
      </w:r>
      <w:r w:rsidR="005643B9">
        <w:rPr>
          <w:rFonts w:ascii="Palatino Linotype" w:hAnsi="Palatino Linotype" w:cs="Palatino Linotype"/>
          <w:bCs/>
          <w:color w:val="231F20"/>
        </w:rPr>
        <w:t>s</w:t>
      </w:r>
      <w:r>
        <w:rPr>
          <w:rFonts w:ascii="Palatino Linotype" w:hAnsi="Palatino Linotype" w:cs="Palatino Linotype"/>
          <w:bCs/>
          <w:color w:val="231F20"/>
        </w:rPr>
        <w:t>ztensi feladatok</w:t>
      </w:r>
    </w:p>
    <w:p w:rsidR="00924D49" w:rsidRPr="00924D49" w:rsidRDefault="00924D49" w:rsidP="00924D49">
      <w:pPr>
        <w:autoSpaceDE w:val="0"/>
        <w:rPr>
          <w:rFonts w:ascii="Palatino Linotype" w:hAnsi="Palatino Linotype" w:cs="Palatino Linotype"/>
          <w:b/>
          <w:bCs/>
          <w:color w:val="231F20"/>
        </w:rPr>
      </w:pPr>
    </w:p>
    <w:p w:rsidR="00924D49" w:rsidRPr="00924D49" w:rsidRDefault="00924D49" w:rsidP="00924D49">
      <w:pPr>
        <w:autoSpaceDE w:val="0"/>
        <w:rPr>
          <w:rFonts w:ascii="Palatino Linotype" w:hAnsi="Palatino Linotype" w:cs="Palatino Linotype"/>
          <w:b/>
          <w:bCs/>
          <w:color w:val="231F20"/>
        </w:rPr>
      </w:pPr>
    </w:p>
    <w:p w:rsidR="00924D49" w:rsidRPr="00924D49" w:rsidRDefault="005A4ED2" w:rsidP="00924D49">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 xml:space="preserve">.3.2. </w:t>
      </w:r>
      <w:r w:rsidR="004E170C">
        <w:rPr>
          <w:rFonts w:ascii="Palatino Linotype" w:hAnsi="Palatino Linotype" w:cs="Palatino Linotype"/>
          <w:b/>
          <w:bCs/>
          <w:color w:val="231F20"/>
        </w:rPr>
        <w:t>Betegmegfigyelés</w:t>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125B85">
        <w:rPr>
          <w:rFonts w:ascii="Palatino Linotype" w:hAnsi="Palatino Linotype" w:cs="Palatino Linotype"/>
          <w:b/>
          <w:bCs/>
          <w:color w:val="231F20"/>
        </w:rPr>
        <w:t>90 óra</w:t>
      </w:r>
    </w:p>
    <w:p w:rsidR="004E170C" w:rsidRPr="005A2065" w:rsidRDefault="005A2065" w:rsidP="004E170C">
      <w:pPr>
        <w:autoSpaceDE w:val="0"/>
        <w:rPr>
          <w:rFonts w:ascii="Palatino Linotype" w:hAnsi="Palatino Linotype" w:cs="Palatino Linotype"/>
          <w:bCs/>
          <w:color w:val="231F20"/>
        </w:rPr>
      </w:pPr>
      <w:r>
        <w:rPr>
          <w:rFonts w:ascii="Palatino Linotype" w:hAnsi="Palatino Linotype" w:cs="Palatino Linotype"/>
          <w:b/>
          <w:bCs/>
          <w:color w:val="231F20"/>
        </w:rPr>
        <w:tab/>
      </w:r>
      <w:r w:rsidR="00814D6C" w:rsidRPr="00814D6C">
        <w:rPr>
          <w:rFonts w:ascii="Palatino Linotype" w:hAnsi="Palatino Linotype" w:cs="Palatino Linotype"/>
          <w:bCs/>
          <w:color w:val="231F20"/>
        </w:rPr>
        <w:t>A betegmegfigyelés általános szempontjai</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 beteg magatartásának, viselkedésének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Testalkat, tápláltsági állapot, mozgás, járás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Érzékszervek megfigyelése (látás, hallás, egyensúly, érzészavarok)</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 tudatállapot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 beteg fekvésének, alvásának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 bőr, hajas fejbőr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A bőrfüggelékek (haj, köröm)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 xml:space="preserve">A bőr legfontosabb elváltozásai (elsődleges, másodlagos elemi jelenségek), </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Kardinális tünetek (testhőmérséklet, pulzus, vérnyomás, légzés)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 xml:space="preserve">Testváladékok megfigyelése (széklet, vizelet, </w:t>
      </w:r>
      <w:proofErr w:type="gramStart"/>
      <w:r w:rsidRPr="00814D6C">
        <w:rPr>
          <w:rFonts w:ascii="Palatino Linotype" w:hAnsi="Palatino Linotype" w:cs="Palatino Linotype"/>
          <w:bCs/>
          <w:color w:val="231F20"/>
        </w:rPr>
        <w:t>hányadék</w:t>
      </w:r>
      <w:proofErr w:type="gramEnd"/>
      <w:r w:rsidRPr="00814D6C">
        <w:rPr>
          <w:rFonts w:ascii="Palatino Linotype" w:hAnsi="Palatino Linotype" w:cs="Palatino Linotype"/>
          <w:bCs/>
          <w:color w:val="231F20"/>
        </w:rPr>
        <w:t xml:space="preserve">, köhögés, köpet, </w:t>
      </w:r>
      <w:r w:rsidRPr="00814D6C">
        <w:rPr>
          <w:rFonts w:ascii="Palatino Linotype" w:hAnsi="Palatino Linotype" w:cs="Palatino Linotype"/>
          <w:bCs/>
          <w:color w:val="231F20"/>
        </w:rPr>
        <w:tab/>
      </w:r>
      <w:r w:rsidRPr="00814D6C">
        <w:rPr>
          <w:rFonts w:ascii="Palatino Linotype" w:hAnsi="Palatino Linotype" w:cs="Palatino Linotype"/>
          <w:bCs/>
          <w:color w:val="231F20"/>
        </w:rPr>
        <w:tab/>
      </w:r>
      <w:r w:rsidRPr="00814D6C">
        <w:rPr>
          <w:rFonts w:ascii="Palatino Linotype" w:hAnsi="Palatino Linotype" w:cs="Palatino Linotype"/>
          <w:bCs/>
          <w:color w:val="231F20"/>
        </w:rPr>
        <w:tab/>
        <w:t>sebváladék, menstruációs váladék)</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Vízháztartás megfigyelése, folyadékegyenleg vezetése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Fájdalom megfigyelése</w:t>
      </w:r>
    </w:p>
    <w:p w:rsidR="004E170C" w:rsidRPr="005A2065" w:rsidRDefault="00814D6C" w:rsidP="004E170C">
      <w:pPr>
        <w:autoSpaceDE w:val="0"/>
        <w:rPr>
          <w:rFonts w:ascii="Palatino Linotype" w:hAnsi="Palatino Linotype" w:cs="Palatino Linotype"/>
          <w:bCs/>
          <w:color w:val="231F20"/>
        </w:rPr>
      </w:pPr>
      <w:r w:rsidRPr="00814D6C">
        <w:rPr>
          <w:rFonts w:ascii="Palatino Linotype" w:hAnsi="Palatino Linotype" w:cs="Palatino Linotype"/>
          <w:bCs/>
          <w:color w:val="231F20"/>
        </w:rPr>
        <w:tab/>
        <w:t>Állapotváltozások, életveszélyes tünetek felismerése</w:t>
      </w:r>
    </w:p>
    <w:p w:rsidR="00924D49" w:rsidRPr="005643B9" w:rsidRDefault="005643B9"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sidRPr="005643B9">
        <w:rPr>
          <w:rFonts w:ascii="Palatino Linotype" w:hAnsi="Palatino Linotype" w:cs="Palatino Linotype"/>
          <w:bCs/>
          <w:color w:val="231F20"/>
        </w:rPr>
        <w:t xml:space="preserve">Az ápolási asszisztens feladatai a betegmegfigyelés során észleltekkel </w:t>
      </w:r>
      <w:r>
        <w:rPr>
          <w:rFonts w:ascii="Palatino Linotype" w:hAnsi="Palatino Linotype" w:cs="Palatino Linotype"/>
          <w:bCs/>
          <w:color w:val="231F20"/>
        </w:rPr>
        <w:tab/>
      </w:r>
      <w:r>
        <w:rPr>
          <w:rFonts w:ascii="Palatino Linotype" w:hAnsi="Palatino Linotype" w:cs="Palatino Linotype"/>
          <w:bCs/>
          <w:color w:val="231F20"/>
        </w:rPr>
        <w:tab/>
      </w:r>
      <w:r w:rsidRPr="005643B9">
        <w:rPr>
          <w:rFonts w:ascii="Palatino Linotype" w:hAnsi="Palatino Linotype" w:cs="Palatino Linotype"/>
          <w:bCs/>
          <w:color w:val="231F20"/>
        </w:rPr>
        <w:t>kapcsolatosan</w:t>
      </w:r>
    </w:p>
    <w:p w:rsidR="00B16C47" w:rsidRPr="00924D49" w:rsidRDefault="00B16C47" w:rsidP="00924D49">
      <w:pPr>
        <w:autoSpaceDE w:val="0"/>
        <w:rPr>
          <w:rFonts w:ascii="Palatino Linotype" w:hAnsi="Palatino Linotype" w:cs="Palatino Linotype"/>
          <w:b/>
          <w:bCs/>
          <w:color w:val="231F20"/>
        </w:rPr>
      </w:pPr>
    </w:p>
    <w:p w:rsidR="00924D49" w:rsidRPr="00924D49" w:rsidRDefault="005A4ED2" w:rsidP="00924D49">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 xml:space="preserve">.3.3. </w:t>
      </w:r>
      <w:r w:rsidR="005A2065">
        <w:rPr>
          <w:rFonts w:ascii="Palatino Linotype" w:hAnsi="Palatino Linotype" w:cs="Palatino Linotype"/>
          <w:b/>
          <w:bCs/>
          <w:color w:val="231F20"/>
        </w:rPr>
        <w:t xml:space="preserve"> </w:t>
      </w:r>
      <w:r>
        <w:rPr>
          <w:rFonts w:ascii="Palatino Linotype" w:hAnsi="Palatino Linotype" w:cs="Palatino Linotype"/>
          <w:b/>
          <w:bCs/>
          <w:color w:val="231F20"/>
        </w:rPr>
        <w:t>S</w:t>
      </w:r>
      <w:r w:rsidR="005A2065">
        <w:rPr>
          <w:rFonts w:ascii="Palatino Linotype" w:hAnsi="Palatino Linotype" w:cs="Palatino Linotype"/>
          <w:b/>
          <w:bCs/>
          <w:color w:val="231F20"/>
        </w:rPr>
        <w:t>zükségletek</w:t>
      </w:r>
      <w:r>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125B85">
        <w:rPr>
          <w:rFonts w:ascii="Palatino Linotype" w:hAnsi="Palatino Linotype" w:cs="Palatino Linotype"/>
          <w:b/>
          <w:bCs/>
          <w:color w:val="231F20"/>
        </w:rPr>
        <w:t>90 óra</w:t>
      </w:r>
      <w:r w:rsidR="00924D49" w:rsidRPr="00924D49">
        <w:rPr>
          <w:rFonts w:ascii="Palatino Linotype" w:hAnsi="Palatino Linotype" w:cs="Palatino Linotype"/>
          <w:b/>
          <w:bCs/>
          <w:color w:val="231F20"/>
        </w:rPr>
        <w:tab/>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Az emberi szükségletek érvényesülése az ápoló munka során</w:t>
      </w:r>
    </w:p>
    <w:p w:rsidR="009E37F3" w:rsidRPr="005A2065" w:rsidRDefault="009E37F3" w:rsidP="005A2065">
      <w:pPr>
        <w:autoSpaceDE w:val="0"/>
        <w:rPr>
          <w:rFonts w:ascii="Palatino Linotype" w:hAnsi="Palatino Linotype" w:cs="Palatino Linotype"/>
          <w:bCs/>
          <w:color w:val="231F20"/>
        </w:rPr>
      </w:pPr>
      <w:r>
        <w:rPr>
          <w:rFonts w:ascii="Palatino Linotype" w:hAnsi="Palatino Linotype" w:cs="Palatino Linotype"/>
          <w:bCs/>
          <w:color w:val="231F20"/>
        </w:rPr>
        <w:tab/>
        <w:t>Virginia Henderson ápolási modellje</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 xml:space="preserve">A </w:t>
      </w:r>
      <w:r>
        <w:rPr>
          <w:rFonts w:ascii="Palatino Linotype" w:hAnsi="Palatino Linotype" w:cs="Palatino Linotype"/>
          <w:bCs/>
          <w:color w:val="231F20"/>
        </w:rPr>
        <w:t xml:space="preserve">beteg </w:t>
      </w:r>
      <w:r w:rsidR="00814D6C" w:rsidRPr="00814D6C">
        <w:rPr>
          <w:rFonts w:ascii="Palatino Linotype" w:hAnsi="Palatino Linotype" w:cs="Palatino Linotype"/>
          <w:bCs/>
          <w:color w:val="231F20"/>
        </w:rPr>
        <w:t>tárgyi környezete</w:t>
      </w:r>
    </w:p>
    <w:p w:rsidR="009E5040" w:rsidRPr="005A2065" w:rsidRDefault="009E5040"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Kórterem, a kórterem rendje</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 xml:space="preserve">Az ápolást </w:t>
      </w:r>
      <w:r w:rsidRPr="005A2065">
        <w:rPr>
          <w:rFonts w:ascii="Palatino Linotype" w:hAnsi="Palatino Linotype" w:cs="Palatino Linotype"/>
          <w:bCs/>
          <w:color w:val="231F20"/>
        </w:rPr>
        <w:t xml:space="preserve">segítő eszközök </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pihenés fogalma az igény életkori változásai</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beteg ágya, az ágy felszereltsége</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Az ágyazás formái és alapszabályai</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beteg kényelmét szolgáló eszközök</w:t>
      </w:r>
      <w:r>
        <w:rPr>
          <w:rFonts w:ascii="Palatino Linotype" w:hAnsi="Palatino Linotype" w:cs="Palatino Linotype"/>
          <w:bCs/>
          <w:color w:val="231F20"/>
        </w:rPr>
        <w:tab/>
      </w:r>
      <w:r>
        <w:rPr>
          <w:rFonts w:ascii="Palatino Linotype" w:hAnsi="Palatino Linotype" w:cs="Palatino Linotype"/>
          <w:bCs/>
          <w:color w:val="231F20"/>
        </w:rPr>
        <w:tab/>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Fekvési módok</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beteg állapotának megfelelő fektetési módok</w:t>
      </w:r>
    </w:p>
    <w:p w:rsidR="005643B9"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tartós fekvés szövődményei</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mozgás, aktivitás jelentősége az ember életében</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Az aktív, passzív mozgás, a helyzetváltoztatás</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beteg mobilizálása</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torna, gyógytorna jelentősége, funkciója</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Gyógyászati segédeszközök és azok használata</w:t>
      </w:r>
    </w:p>
    <w:p w:rsidR="005643B9" w:rsidRPr="005643B9" w:rsidRDefault="005A2065" w:rsidP="005643B9">
      <w:pPr>
        <w:autoSpaceDE w:val="0"/>
        <w:rPr>
          <w:rFonts w:ascii="Palatino Linotype" w:hAnsi="Palatino Linotype" w:cs="Palatino Linotype"/>
          <w:bCs/>
          <w:color w:val="231F20"/>
        </w:rPr>
      </w:pPr>
      <w:r>
        <w:rPr>
          <w:rFonts w:ascii="Palatino Linotype" w:hAnsi="Palatino Linotype" w:cs="Palatino Linotype"/>
          <w:bCs/>
          <w:color w:val="231F20"/>
        </w:rPr>
        <w:tab/>
      </w:r>
      <w:r w:rsidR="005643B9" w:rsidRPr="005643B9">
        <w:rPr>
          <w:rFonts w:ascii="Palatino Linotype" w:hAnsi="Palatino Linotype" w:cs="Palatino Linotype"/>
          <w:bCs/>
          <w:color w:val="231F20"/>
        </w:rPr>
        <w:t xml:space="preserve">A </w:t>
      </w:r>
      <w:proofErr w:type="spellStart"/>
      <w:r w:rsidR="005643B9" w:rsidRPr="005643B9">
        <w:rPr>
          <w:rFonts w:ascii="Palatino Linotype" w:hAnsi="Palatino Linotype" w:cs="Palatino Linotype"/>
          <w:bCs/>
          <w:color w:val="231F20"/>
        </w:rPr>
        <w:t>decubitus</w:t>
      </w:r>
      <w:proofErr w:type="spellEnd"/>
      <w:r w:rsidR="005643B9" w:rsidRPr="005643B9">
        <w:rPr>
          <w:rFonts w:ascii="Palatino Linotype" w:hAnsi="Palatino Linotype" w:cs="Palatino Linotype"/>
          <w:bCs/>
          <w:color w:val="231F20"/>
        </w:rPr>
        <w:t xml:space="preserve"> kialakulása, a megelőzés lehetőségei</w:t>
      </w:r>
      <w:r w:rsidR="005643B9" w:rsidRPr="005643B9">
        <w:rPr>
          <w:rFonts w:ascii="Palatino Linotype" w:hAnsi="Palatino Linotype" w:cs="Palatino Linotype"/>
          <w:bCs/>
          <w:color w:val="231F20"/>
        </w:rPr>
        <w:tab/>
      </w:r>
    </w:p>
    <w:p w:rsidR="005A2065" w:rsidRPr="005A2065" w:rsidRDefault="005643B9"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személyi higiéné fogalma, főbb területei</w:t>
      </w:r>
    </w:p>
    <w:p w:rsidR="003C77C3" w:rsidRDefault="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gondozott testének tisztántartása</w:t>
      </w:r>
    </w:p>
    <w:p w:rsidR="003C77C3" w:rsidRDefault="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menstruáció higiénéje</w:t>
      </w:r>
    </w:p>
    <w:p w:rsidR="003C77C3" w:rsidRDefault="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 xml:space="preserve">Az </w:t>
      </w:r>
      <w:proofErr w:type="spellStart"/>
      <w:r w:rsidR="00814D6C" w:rsidRPr="00814D6C">
        <w:rPr>
          <w:rFonts w:ascii="Palatino Linotype" w:hAnsi="Palatino Linotype" w:cs="Palatino Linotype"/>
          <w:bCs/>
          <w:color w:val="231F20"/>
        </w:rPr>
        <w:t>inkontinens</w:t>
      </w:r>
      <w:proofErr w:type="spellEnd"/>
      <w:r w:rsidR="00814D6C" w:rsidRPr="00814D6C">
        <w:rPr>
          <w:rFonts w:ascii="Palatino Linotype" w:hAnsi="Palatino Linotype" w:cs="Palatino Linotype"/>
          <w:bCs/>
          <w:color w:val="231F20"/>
        </w:rPr>
        <w:t xml:space="preserve"> beteg higiénéje</w:t>
      </w:r>
    </w:p>
    <w:p w:rsidR="005A2065" w:rsidRPr="005A2065" w:rsidRDefault="005643B9"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tisztálkodás eszközei</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táplálkozás és a folyadékszükséglet biztosítása</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Táplálkozás-élettani alapfogalmak</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 xml:space="preserve">A táplálkozás és tápanyagszükséglet a különböző életkorokban és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egészségi állapotban</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 diéta fogalma, a diétás</w:t>
      </w:r>
      <w:r>
        <w:rPr>
          <w:rFonts w:ascii="Palatino Linotype" w:hAnsi="Palatino Linotype" w:cs="Palatino Linotype"/>
          <w:bCs/>
          <w:color w:val="231F20"/>
        </w:rPr>
        <w:t xml:space="preserve"> </w:t>
      </w:r>
      <w:r w:rsidR="00814D6C" w:rsidRPr="00814D6C">
        <w:rPr>
          <w:rFonts w:ascii="Palatino Linotype" w:hAnsi="Palatino Linotype" w:cs="Palatino Linotype"/>
          <w:bCs/>
          <w:color w:val="231F20"/>
        </w:rPr>
        <w:t>kezelés</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Pr="005A2065">
        <w:rPr>
          <w:rFonts w:ascii="Palatino Linotype" w:hAnsi="Palatino Linotype" w:cs="Palatino Linotype"/>
          <w:bCs/>
          <w:color w:val="231F20"/>
        </w:rPr>
        <w:t xml:space="preserve">Ételallergiák </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Az étkezés és étkeztetés feltételei, módjai</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folyadékszükséglet, a folyadék utánpótlás</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 xml:space="preserve">Az ürítés szükségletének biztosítása </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Az ürítéssel kapcsolatos ápolási teendők</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814D6C" w:rsidRPr="00814D6C">
        <w:rPr>
          <w:rFonts w:ascii="Palatino Linotype" w:hAnsi="Palatino Linotype" w:cs="Palatino Linotype"/>
          <w:bCs/>
          <w:color w:val="231F20"/>
        </w:rPr>
        <w:t>Az ürítés életkorral együtt járó problémái</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 biztonság szükséglete az ápolási folyamat során</w:t>
      </w:r>
    </w:p>
    <w:p w:rsid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Az emberi kapcsolatok</w:t>
      </w:r>
      <w:r w:rsidR="00FF0AA6">
        <w:rPr>
          <w:rFonts w:ascii="Palatino Linotype" w:hAnsi="Palatino Linotype" w:cs="Palatino Linotype"/>
          <w:bCs/>
          <w:color w:val="231F20"/>
        </w:rPr>
        <w:t>, pszichikus</w:t>
      </w:r>
      <w:r w:rsidR="00814D6C" w:rsidRPr="00814D6C">
        <w:rPr>
          <w:rFonts w:ascii="Palatino Linotype" w:hAnsi="Palatino Linotype" w:cs="Palatino Linotype"/>
          <w:bCs/>
          <w:color w:val="231F20"/>
        </w:rPr>
        <w:t xml:space="preserve"> szükséglete</w:t>
      </w:r>
      <w:r w:rsidR="00FF0AA6">
        <w:rPr>
          <w:rFonts w:ascii="Palatino Linotype" w:hAnsi="Palatino Linotype" w:cs="Palatino Linotype"/>
          <w:bCs/>
          <w:color w:val="231F20"/>
        </w:rPr>
        <w:t>k</w:t>
      </w:r>
      <w:r w:rsidR="00814D6C" w:rsidRPr="00814D6C">
        <w:rPr>
          <w:rFonts w:ascii="Palatino Linotype" w:hAnsi="Palatino Linotype" w:cs="Palatino Linotype"/>
          <w:bCs/>
          <w:color w:val="231F20"/>
        </w:rPr>
        <w:t xml:space="preserve"> az ápolási folyamat során</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 xml:space="preserve">A beteg személyisége, mint a szükségletet meghatározó tényező </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beteg ember lélektani jellemzői</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krónikus és az akut betegség által kiváltott hatások</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fájdalom hatása a beteg viselkedésére</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 xml:space="preserve">Szorongás, </w:t>
      </w:r>
      <w:proofErr w:type="gramStart"/>
      <w:r>
        <w:rPr>
          <w:rFonts w:ascii="Palatino Linotype" w:hAnsi="Palatino Linotype" w:cs="Palatino Linotype"/>
          <w:bCs/>
          <w:color w:val="231F20"/>
        </w:rPr>
        <w:t>félelem jellemző</w:t>
      </w:r>
      <w:proofErr w:type="gramEnd"/>
      <w:r>
        <w:rPr>
          <w:rFonts w:ascii="Palatino Linotype" w:hAnsi="Palatino Linotype" w:cs="Palatino Linotype"/>
          <w:bCs/>
          <w:color w:val="231F20"/>
        </w:rPr>
        <w:t xml:space="preserve"> tünetei és megnyilvánulási formái</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proofErr w:type="spellStart"/>
      <w:r>
        <w:rPr>
          <w:rFonts w:ascii="Palatino Linotype" w:hAnsi="Palatino Linotype" w:cs="Palatino Linotype"/>
          <w:bCs/>
          <w:color w:val="231F20"/>
        </w:rPr>
        <w:t>Negativisztikus</w:t>
      </w:r>
      <w:proofErr w:type="spellEnd"/>
      <w:r>
        <w:rPr>
          <w:rFonts w:ascii="Palatino Linotype" w:hAnsi="Palatino Linotype" w:cs="Palatino Linotype"/>
          <w:bCs/>
          <w:color w:val="231F20"/>
        </w:rPr>
        <w:t>, bizalmatlan beteg jellemzői</w:t>
      </w:r>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proofErr w:type="spellStart"/>
      <w:r>
        <w:rPr>
          <w:rFonts w:ascii="Palatino Linotype" w:hAnsi="Palatino Linotype" w:cs="Palatino Linotype"/>
          <w:bCs/>
          <w:color w:val="231F20"/>
        </w:rPr>
        <w:t>Hospitalizáció</w:t>
      </w:r>
      <w:proofErr w:type="spellEnd"/>
    </w:p>
    <w:p w:rsidR="00FF0AA6" w:rsidRDefault="00FF0AA6"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 xml:space="preserve">A beteg emberrel való megfelelő, méltó bánásmód </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t>A vallásgyakorlás szükségletéhez kapcsolódó f</w:t>
      </w:r>
      <w:r w:rsidR="00F2099F">
        <w:rPr>
          <w:rFonts w:ascii="Palatino Linotype" w:hAnsi="Palatino Linotype" w:cs="Palatino Linotype"/>
          <w:bCs/>
          <w:color w:val="231F20"/>
        </w:rPr>
        <w:t>e</w:t>
      </w:r>
      <w:r>
        <w:rPr>
          <w:rFonts w:ascii="Palatino Linotype" w:hAnsi="Palatino Linotype" w:cs="Palatino Linotype"/>
          <w:bCs/>
          <w:color w:val="231F20"/>
        </w:rPr>
        <w:t>ladatok</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Az időskorú és a fogyatékkal élő emberek speciális ápolási igényei</w:t>
      </w:r>
    </w:p>
    <w:p w:rsidR="005A2065" w:rsidRPr="005A2065" w:rsidRDefault="005A2065" w:rsidP="005A2065">
      <w:pPr>
        <w:autoSpaceDE w:val="0"/>
        <w:rPr>
          <w:rFonts w:ascii="Palatino Linotype" w:hAnsi="Palatino Linotype" w:cs="Palatino Linotype"/>
          <w:bCs/>
          <w:color w:val="231F20"/>
        </w:rPr>
      </w:pPr>
      <w:r>
        <w:rPr>
          <w:rFonts w:ascii="Palatino Linotype" w:hAnsi="Palatino Linotype" w:cs="Palatino Linotype"/>
          <w:bCs/>
          <w:color w:val="231F20"/>
        </w:rPr>
        <w:tab/>
      </w:r>
      <w:r w:rsidR="00814D6C" w:rsidRPr="00814D6C">
        <w:rPr>
          <w:rFonts w:ascii="Palatino Linotype" w:hAnsi="Palatino Linotype" w:cs="Palatino Linotype"/>
          <w:bCs/>
          <w:color w:val="231F20"/>
        </w:rPr>
        <w:t xml:space="preserve">A haldokló beteg </w:t>
      </w:r>
      <w:r>
        <w:rPr>
          <w:rFonts w:ascii="Palatino Linotype" w:hAnsi="Palatino Linotype" w:cs="Palatino Linotype"/>
          <w:bCs/>
          <w:color w:val="231F20"/>
        </w:rPr>
        <w:t>szükségletei</w:t>
      </w:r>
      <w:r w:rsidR="00814D6C" w:rsidRPr="00814D6C">
        <w:rPr>
          <w:rFonts w:ascii="Palatino Linotype" w:hAnsi="Palatino Linotype" w:cs="Palatino Linotype"/>
          <w:bCs/>
          <w:color w:val="231F20"/>
        </w:rPr>
        <w:t xml:space="preserve">, kommunikáció a haldoklóval és hozzátartozóikkal; </w:t>
      </w:r>
    </w:p>
    <w:p w:rsidR="005A2065" w:rsidRPr="005A2065" w:rsidRDefault="005A2065" w:rsidP="005A2065">
      <w:pPr>
        <w:autoSpaceDE w:val="0"/>
        <w:rPr>
          <w:rFonts w:ascii="Palatino Linotype" w:hAnsi="Palatino Linotype" w:cs="Palatino Linotype"/>
          <w:b/>
          <w:bCs/>
          <w:color w:val="231F20"/>
        </w:rPr>
      </w:pPr>
    </w:p>
    <w:p w:rsidR="00924D49" w:rsidRPr="00924D49" w:rsidRDefault="00D92DB0" w:rsidP="00924D49">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 xml:space="preserve">.3.4. </w:t>
      </w:r>
      <w:r w:rsidR="009E5040">
        <w:rPr>
          <w:rFonts w:ascii="Palatino Linotype" w:hAnsi="Palatino Linotype" w:cs="Palatino Linotype"/>
          <w:b/>
          <w:bCs/>
          <w:color w:val="231F20"/>
        </w:rPr>
        <w:t>Asszisztálás, dokumentálás</w:t>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924D49" w:rsidRPr="00924D49">
        <w:rPr>
          <w:rFonts w:ascii="Palatino Linotype" w:hAnsi="Palatino Linotype" w:cs="Palatino Linotype"/>
          <w:b/>
          <w:bCs/>
          <w:color w:val="231F20"/>
        </w:rPr>
        <w:tab/>
      </w:r>
      <w:r w:rsidR="001A3D05">
        <w:rPr>
          <w:rFonts w:ascii="Palatino Linotype" w:hAnsi="Palatino Linotype" w:cs="Palatino Linotype"/>
          <w:b/>
          <w:bCs/>
          <w:color w:val="231F20"/>
        </w:rPr>
        <w:tab/>
      </w:r>
      <w:r w:rsidR="00125B85">
        <w:rPr>
          <w:rFonts w:ascii="Palatino Linotype" w:hAnsi="Palatino Linotype" w:cs="Palatino Linotype"/>
          <w:b/>
          <w:bCs/>
          <w:color w:val="231F20"/>
        </w:rPr>
        <w:t>114</w:t>
      </w:r>
      <w:r w:rsidR="001A3D05">
        <w:rPr>
          <w:rFonts w:ascii="Palatino Linotype" w:hAnsi="Palatino Linotype" w:cs="Palatino Linotype"/>
          <w:b/>
          <w:bCs/>
          <w:color w:val="231F20"/>
        </w:rPr>
        <w:t xml:space="preserve"> óra</w:t>
      </w:r>
    </w:p>
    <w:p w:rsidR="00924D49"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t xml:space="preserve">Asszisztálás </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Az ápolási asszisztens kompetenciái az asszisztálás során</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Segédkezés az ápolónak beavatkozások kapcsán</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beteg környezetének előkészítése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Kórterem előkésztése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Vizsgáló előkésztése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beteg előkészítése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Ágyban fekvő beteg elhelyezése a beavatkozáshoz</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Járóképes beteg elkísérése a beavatkozásra</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Segédkezés beavatkozások alatt</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Teendők beavatkozások után</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beteggel kapcsolatos feladatok</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Eszközökkel, műszerekkel, szennyezett és tiszta anyagokkal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kapcsolatos feladatok</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Veszélyes hulladékokkal kapcsolatos feladatok</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Vizsgálati anyagokkal, mintákkal kapcsolatos feladatok</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Ápolási asszisztensi feladatok vizit, orvosi vizsgálat kapcsán</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Pr="009E5040">
        <w:rPr>
          <w:rFonts w:ascii="Palatino Linotype" w:hAnsi="Palatino Linotype" w:cs="Palatino Linotype"/>
          <w:bCs/>
          <w:color w:val="231F20"/>
        </w:rPr>
        <w:t>Ápolási asszisztensi feladatok</w:t>
      </w:r>
      <w:r>
        <w:rPr>
          <w:rFonts w:ascii="Palatino Linotype" w:hAnsi="Palatino Linotype" w:cs="Palatino Linotype"/>
          <w:bCs/>
          <w:color w:val="231F20"/>
        </w:rPr>
        <w:t xml:space="preserve"> látogatás kapcsán</w:t>
      </w:r>
    </w:p>
    <w:p w:rsidR="009E5040" w:rsidRDefault="009E5040" w:rsidP="00D92DB0">
      <w:pPr>
        <w:autoSpaceDE w:val="0"/>
        <w:ind w:left="1416"/>
        <w:rPr>
          <w:rFonts w:ascii="Palatino Linotype" w:hAnsi="Palatino Linotype" w:cs="Palatino Linotype"/>
          <w:bCs/>
          <w:color w:val="231F20"/>
        </w:rPr>
      </w:pPr>
      <w:r w:rsidRPr="009E5040">
        <w:rPr>
          <w:rFonts w:ascii="Palatino Linotype" w:hAnsi="Palatino Linotype" w:cs="Palatino Linotype"/>
          <w:bCs/>
          <w:color w:val="231F20"/>
        </w:rPr>
        <w:t>Ápolási asszisztensi feladatok</w:t>
      </w:r>
      <w:r>
        <w:rPr>
          <w:rFonts w:ascii="Palatino Linotype" w:hAnsi="Palatino Linotype" w:cs="Palatino Linotype"/>
          <w:bCs/>
          <w:color w:val="231F20"/>
        </w:rPr>
        <w:t xml:space="preserve"> </w:t>
      </w:r>
      <w:r w:rsidR="005643B9" w:rsidRPr="005643B9">
        <w:rPr>
          <w:rFonts w:ascii="Palatino Linotype" w:hAnsi="Palatino Linotype" w:cs="Palatino Linotype"/>
          <w:bCs/>
          <w:color w:val="231F20"/>
        </w:rPr>
        <w:t xml:space="preserve">intézményen belüli és kívüli </w:t>
      </w:r>
      <w:r>
        <w:rPr>
          <w:rFonts w:ascii="Palatino Linotype" w:hAnsi="Palatino Linotype" w:cs="Palatino Linotype"/>
          <w:bCs/>
          <w:color w:val="231F20"/>
        </w:rPr>
        <w:t xml:space="preserve">betegszállítás, ill. áthelyezés </w:t>
      </w:r>
      <w:r>
        <w:rPr>
          <w:rFonts w:ascii="Palatino Linotype" w:hAnsi="Palatino Linotype" w:cs="Palatino Linotype"/>
          <w:bCs/>
          <w:color w:val="231F20"/>
        </w:rPr>
        <w:tab/>
        <w:t>kapcsán</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t>Az ápolási asszisztens dokumentációs kötelezettsége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dokumentációk vezetése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 xml:space="preserve">Felelősség a dokumentáció vezetése kapcsán </w:t>
      </w:r>
    </w:p>
    <w:p w:rsidR="004C202C" w:rsidRDefault="004C202C"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Utasítások, eljárásrendek, szabályzatok ismerete</w:t>
      </w:r>
    </w:p>
    <w:p w:rsid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Az ápolási asszisztens szervezési-koordinációs feladatai a bet</w:t>
      </w:r>
      <w:r w:rsidR="00D92DB0">
        <w:rPr>
          <w:rFonts w:ascii="Palatino Linotype" w:hAnsi="Palatino Linotype" w:cs="Palatino Linotype"/>
          <w:bCs/>
          <w:color w:val="231F20"/>
        </w:rPr>
        <w:t>e</w:t>
      </w:r>
      <w:r>
        <w:rPr>
          <w:rFonts w:ascii="Palatino Linotype" w:hAnsi="Palatino Linotype" w:cs="Palatino Linotype"/>
          <w:bCs/>
          <w:color w:val="231F20"/>
        </w:rPr>
        <w:t>gosztályokon</w:t>
      </w:r>
    </w:p>
    <w:p w:rsidR="009E5040" w:rsidRPr="009E5040" w:rsidRDefault="009E5040" w:rsidP="00924D49">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p>
    <w:p w:rsidR="009E5040" w:rsidRDefault="009E5040" w:rsidP="00924D49">
      <w:pPr>
        <w:autoSpaceDE w:val="0"/>
        <w:rPr>
          <w:rFonts w:ascii="Palatino Linotype" w:hAnsi="Palatino Linotype" w:cs="Palatino Linotype"/>
          <w:b/>
          <w:bCs/>
          <w:color w:val="231F20"/>
        </w:rPr>
      </w:pPr>
    </w:p>
    <w:p w:rsidR="00924D49" w:rsidRPr="00924D49" w:rsidRDefault="00D92DB0" w:rsidP="00924D49">
      <w:pPr>
        <w:autoSpaceDE w:val="0"/>
        <w:rPr>
          <w:rFonts w:ascii="Palatino Linotype" w:hAnsi="Palatino Linotype" w:cs="Palatino Linotype"/>
          <w:b/>
          <w:bCs/>
          <w:i/>
          <w:color w:val="231F20"/>
        </w:rPr>
      </w:pPr>
      <w:r>
        <w:rPr>
          <w:rFonts w:ascii="Palatino Linotype" w:hAnsi="Palatino Linotype" w:cs="Palatino Linotype"/>
          <w:b/>
          <w:bCs/>
          <w:color w:val="231F20"/>
        </w:rPr>
        <w:t>13</w:t>
      </w:r>
      <w:r w:rsidR="00924D49" w:rsidRPr="00924D49">
        <w:rPr>
          <w:rFonts w:ascii="Palatino Linotype" w:hAnsi="Palatino Linotype" w:cs="Palatino Linotype"/>
          <w:b/>
          <w:bCs/>
          <w:color w:val="231F20"/>
        </w:rPr>
        <w:t xml:space="preserve">.4. </w:t>
      </w:r>
      <w:r w:rsidR="00924D49" w:rsidRPr="00924D49">
        <w:rPr>
          <w:rFonts w:ascii="Palatino Linotype" w:hAnsi="Palatino Linotype" w:cs="Palatino Linotype"/>
          <w:b/>
          <w:bCs/>
          <w:i/>
          <w:color w:val="231F20"/>
        </w:rPr>
        <w:t>A képzés javasolt helyszíne (ajánlás)</w:t>
      </w:r>
    </w:p>
    <w:p w:rsidR="00924D49" w:rsidRPr="00924D49" w:rsidRDefault="00924D49" w:rsidP="00924D49">
      <w:pPr>
        <w:autoSpaceDE w:val="0"/>
        <w:rPr>
          <w:rFonts w:ascii="Palatino Linotype" w:hAnsi="Palatino Linotype" w:cs="Palatino Linotype"/>
          <w:b/>
          <w:bCs/>
          <w:color w:val="231F20"/>
        </w:rPr>
      </w:pPr>
    </w:p>
    <w:p w:rsidR="00924D49" w:rsidRPr="00E574B1" w:rsidRDefault="00E574B1" w:rsidP="00924D49">
      <w:pPr>
        <w:autoSpaceDE w:val="0"/>
        <w:rPr>
          <w:rFonts w:ascii="Palatino Linotype" w:hAnsi="Palatino Linotype" w:cs="Palatino Linotype"/>
          <w:bCs/>
          <w:color w:val="231F20"/>
        </w:rPr>
      </w:pPr>
      <w:r w:rsidRPr="00E574B1">
        <w:rPr>
          <w:rFonts w:ascii="Palatino Linotype" w:hAnsi="Palatino Linotype" w:cs="Palatino Linotype"/>
          <w:bCs/>
          <w:color w:val="231F20"/>
        </w:rPr>
        <w:tab/>
      </w:r>
      <w:r w:rsidRPr="00E574B1">
        <w:rPr>
          <w:rFonts w:ascii="Palatino Linotype" w:hAnsi="Palatino Linotype" w:cs="Palatino Linotype"/>
          <w:bCs/>
          <w:color w:val="231F20"/>
        </w:rPr>
        <w:tab/>
      </w:r>
      <w:proofErr w:type="gramStart"/>
      <w:r w:rsidRPr="00E574B1">
        <w:rPr>
          <w:rFonts w:ascii="Palatino Linotype" w:hAnsi="Palatino Linotype" w:cs="Palatino Linotype"/>
          <w:bCs/>
          <w:color w:val="231F20"/>
        </w:rPr>
        <w:t>szaktanterem</w:t>
      </w:r>
      <w:proofErr w:type="gramEnd"/>
    </w:p>
    <w:p w:rsidR="00924D49" w:rsidRPr="00924D49" w:rsidRDefault="00924D49" w:rsidP="00924D49">
      <w:pPr>
        <w:autoSpaceDE w:val="0"/>
        <w:rPr>
          <w:rFonts w:ascii="Palatino Linotype" w:hAnsi="Palatino Linotype" w:cs="Palatino Linotype"/>
          <w:b/>
          <w:bCs/>
          <w:color w:val="231F20"/>
        </w:rPr>
      </w:pPr>
    </w:p>
    <w:p w:rsidR="00B16C47" w:rsidRDefault="00D92DB0" w:rsidP="00D92DB0">
      <w:pPr>
        <w:autoSpaceDE w:val="0"/>
        <w:rPr>
          <w:rFonts w:ascii="Palatino Linotype" w:hAnsi="Palatino Linotype" w:cs="Palatino Linotype"/>
          <w:b/>
          <w:bCs/>
          <w:i/>
          <w:color w:val="231F20"/>
        </w:rPr>
      </w:pPr>
      <w:r>
        <w:rPr>
          <w:rFonts w:ascii="Palatino Linotype" w:hAnsi="Palatino Linotype" w:cs="Palatino Linotype"/>
          <w:b/>
          <w:bCs/>
          <w:i/>
          <w:color w:val="231F20"/>
        </w:rPr>
        <w:t>13</w:t>
      </w:r>
      <w:r w:rsidR="00924D49" w:rsidRPr="00924D49">
        <w:rPr>
          <w:rFonts w:ascii="Palatino Linotype" w:hAnsi="Palatino Linotype" w:cs="Palatino Linotype"/>
          <w:b/>
          <w:bCs/>
          <w:i/>
          <w:color w:val="231F20"/>
        </w:rPr>
        <w:t xml:space="preserve">.5. A tantárgy elsajátítása során alkalmazható sajátos módszerek, tanulói tevékenységformák (ajánlás) </w:t>
      </w:r>
    </w:p>
    <w:p w:rsidR="00924D49" w:rsidRDefault="00D92DB0" w:rsidP="00924D49">
      <w:pPr>
        <w:autoSpaceDE w:val="0"/>
        <w:rPr>
          <w:rFonts w:ascii="Palatino Linotype" w:hAnsi="Palatino Linotype" w:cs="Palatino Linotype"/>
          <w:b/>
          <w:bCs/>
          <w:i/>
          <w:color w:val="231F20"/>
        </w:rPr>
      </w:pPr>
      <w:r>
        <w:rPr>
          <w:rFonts w:ascii="Palatino Linotype" w:hAnsi="Palatino Linotype" w:cs="Palatino Linotype"/>
          <w:b/>
          <w:bCs/>
          <w:i/>
          <w:color w:val="231F20"/>
        </w:rPr>
        <w:t>13</w:t>
      </w:r>
      <w:r w:rsidR="00924D49" w:rsidRPr="00924D49">
        <w:rPr>
          <w:rFonts w:ascii="Palatino Linotype" w:hAnsi="Palatino Linotype" w:cs="Palatino Linotype"/>
          <w:b/>
          <w:bCs/>
          <w:i/>
          <w:color w:val="231F20"/>
        </w:rPr>
        <w:t>.5.1. A tantárgy elsajátítása során alkalmazható sajátos módszerek (ajánlás)</w:t>
      </w:r>
    </w:p>
    <w:p w:rsidR="00924D49" w:rsidRPr="00924D49" w:rsidRDefault="00924D49" w:rsidP="00924D49">
      <w:pPr>
        <w:autoSpaceDE w:val="0"/>
        <w:rPr>
          <w:rFonts w:ascii="Palatino Linotype" w:hAnsi="Palatino Linotype" w:cs="Palatino Linotype"/>
          <w:b/>
          <w:bCs/>
          <w:color w:val="231F20"/>
        </w:rPr>
      </w:pPr>
    </w:p>
    <w:tbl>
      <w:tblPr>
        <w:tblpPr w:leftFromText="141" w:rightFromText="141" w:vertAnchor="text" w:horzAnchor="margin" w:tblpY="51"/>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24D49" w:rsidRPr="00924D49" w:rsidTr="00924D49">
        <w:trPr>
          <w:cantSplit/>
          <w:trHeight w:val="921"/>
        </w:trPr>
        <w:tc>
          <w:tcPr>
            <w:tcW w:w="828" w:type="dxa"/>
            <w:vMerge w:val="restart"/>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Sor-szám</w:t>
            </w:r>
          </w:p>
        </w:tc>
        <w:tc>
          <w:tcPr>
            <w:tcW w:w="3621" w:type="dxa"/>
            <w:vMerge w:val="restart"/>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Tanulói tevékenységforma</w:t>
            </w:r>
          </w:p>
        </w:tc>
        <w:tc>
          <w:tcPr>
            <w:tcW w:w="2370" w:type="dxa"/>
            <w:gridSpan w:val="3"/>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Tanulói tevékenység szervezési kerete</w:t>
            </w:r>
          </w:p>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(differenciálási módok)</w:t>
            </w:r>
          </w:p>
        </w:tc>
        <w:tc>
          <w:tcPr>
            <w:tcW w:w="2190" w:type="dxa"/>
            <w:vMerge w:val="restart"/>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Alkalmazandó eszközök és felszerelések (SZVK 6. pont lebontása, pontosítása)</w:t>
            </w:r>
          </w:p>
        </w:tc>
      </w:tr>
      <w:tr w:rsidR="00924D49" w:rsidRPr="00924D49" w:rsidTr="00924D49">
        <w:trPr>
          <w:cantSplit/>
          <w:trHeight w:val="1076"/>
        </w:trPr>
        <w:tc>
          <w:tcPr>
            <w:tcW w:w="828" w:type="dxa"/>
            <w:vMerge/>
            <w:vAlign w:val="center"/>
          </w:tcPr>
          <w:p w:rsidR="00924D49" w:rsidRPr="00924D49" w:rsidRDefault="00924D49" w:rsidP="00924D49">
            <w:pPr>
              <w:autoSpaceDE w:val="0"/>
              <w:rPr>
                <w:rFonts w:ascii="Palatino Linotype" w:hAnsi="Palatino Linotype" w:cs="Palatino Linotype"/>
                <w:b/>
                <w:bCs/>
                <w:color w:val="231F20"/>
              </w:rPr>
            </w:pPr>
          </w:p>
        </w:tc>
        <w:tc>
          <w:tcPr>
            <w:tcW w:w="3621" w:type="dxa"/>
            <w:vMerge/>
            <w:vAlign w:val="center"/>
          </w:tcPr>
          <w:p w:rsidR="00924D49" w:rsidRPr="00924D49" w:rsidRDefault="00924D49" w:rsidP="00924D49">
            <w:pPr>
              <w:autoSpaceDE w:val="0"/>
              <w:rPr>
                <w:rFonts w:ascii="Palatino Linotype" w:hAnsi="Palatino Linotype" w:cs="Palatino Linotype"/>
                <w:b/>
                <w:bCs/>
                <w:color w:val="231F20"/>
              </w:rPr>
            </w:pPr>
          </w:p>
        </w:tc>
        <w:tc>
          <w:tcPr>
            <w:tcW w:w="809" w:type="dxa"/>
            <w:textDirection w:val="btLr"/>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Egyéni</w:t>
            </w:r>
          </w:p>
        </w:tc>
        <w:tc>
          <w:tcPr>
            <w:tcW w:w="798" w:type="dxa"/>
            <w:textDirection w:val="btLr"/>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w:t>
            </w:r>
          </w:p>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bontás</w:t>
            </w:r>
          </w:p>
        </w:tc>
        <w:tc>
          <w:tcPr>
            <w:tcW w:w="763" w:type="dxa"/>
            <w:textDirection w:val="btLr"/>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Osztály-</w:t>
            </w:r>
          </w:p>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keret</w:t>
            </w:r>
          </w:p>
        </w:tc>
        <w:tc>
          <w:tcPr>
            <w:tcW w:w="2190" w:type="dxa"/>
            <w:vMerge/>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924D49">
        <w:tc>
          <w:tcPr>
            <w:tcW w:w="82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w:t>
            </w:r>
          </w:p>
        </w:tc>
        <w:tc>
          <w:tcPr>
            <w:tcW w:w="3621"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Információ feldolgozó tevékenységek</w:t>
            </w:r>
          </w:p>
        </w:tc>
        <w:tc>
          <w:tcPr>
            <w:tcW w:w="809"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9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63"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2190"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1.1.</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Olvasott szöveg feladattal vezetett feldolgozása</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1.2.</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Olvasott szöveg feldolgozása jegyzeteléssel</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p>
        </w:tc>
        <w:tc>
          <w:tcPr>
            <w:tcW w:w="763"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1.3.</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Információk önálló rendszerezése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p>
        </w:tc>
        <w:tc>
          <w:tcPr>
            <w:tcW w:w="763"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1.4.</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Információk feladattal vezetett rendszerezése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p>
        </w:tc>
        <w:tc>
          <w:tcPr>
            <w:tcW w:w="763"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w:t>
            </w:r>
          </w:p>
        </w:tc>
        <w:tc>
          <w:tcPr>
            <w:tcW w:w="3621"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Ismeretalkalmazási gyakorló tevékenységek, feladatok</w:t>
            </w:r>
          </w:p>
        </w:tc>
        <w:tc>
          <w:tcPr>
            <w:tcW w:w="809"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9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63"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2190"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2.1.</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Írásos elemzések készítése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2.2.</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Leírás készítése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2.3.</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Válaszolás írásban mondatszintű kérdésekre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p>
        </w:tc>
        <w:tc>
          <w:tcPr>
            <w:tcW w:w="763"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2.4.</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Tesztfeladat megoldása</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p>
        </w:tc>
        <w:tc>
          <w:tcPr>
            <w:tcW w:w="763"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2.5.</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Szöveges előadás egyéni felkészüléssel</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2.6.</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Tapasztalatok utólagos ismertetése szóban</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2.7.</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Tapasztalatok helyszíni ismertetése szóban</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w:t>
            </w:r>
          </w:p>
        </w:tc>
        <w:tc>
          <w:tcPr>
            <w:tcW w:w="3621"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Csoportos munkaformák körében</w:t>
            </w:r>
          </w:p>
        </w:tc>
        <w:tc>
          <w:tcPr>
            <w:tcW w:w="809"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9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63"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2190"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3.1.</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Feladattal vezetett kiscsoportos szövegfeldolgozás</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3.2</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Kiscsoportos szakmai munkavégzés irányítással</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3.3.</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Csoportos helyzetgyakorlat</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924D49">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3.4.</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Csoportos versenyjáték</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bl>
    <w:p w:rsidR="00924D49" w:rsidRPr="00924D49" w:rsidRDefault="00924D49" w:rsidP="00924D49">
      <w:pPr>
        <w:autoSpaceDE w:val="0"/>
        <w:rPr>
          <w:rFonts w:ascii="Palatino Linotype" w:hAnsi="Palatino Linotype" w:cs="Palatino Linotype"/>
          <w:b/>
          <w:bCs/>
          <w:color w:val="231F20"/>
        </w:rPr>
      </w:pPr>
    </w:p>
    <w:p w:rsidR="00924D49" w:rsidRPr="00924D49" w:rsidRDefault="00D92DB0" w:rsidP="00924D49">
      <w:pPr>
        <w:autoSpaceDE w:val="0"/>
        <w:rPr>
          <w:rFonts w:ascii="Palatino Linotype" w:hAnsi="Palatino Linotype" w:cs="Palatino Linotype"/>
          <w:b/>
          <w:bCs/>
          <w:i/>
          <w:color w:val="231F20"/>
        </w:rPr>
      </w:pPr>
      <w:r>
        <w:rPr>
          <w:rFonts w:ascii="Palatino Linotype" w:hAnsi="Palatino Linotype" w:cs="Palatino Linotype"/>
          <w:b/>
          <w:bCs/>
          <w:i/>
          <w:color w:val="231F20"/>
        </w:rPr>
        <w:t>13</w:t>
      </w:r>
      <w:r w:rsidR="00924D49" w:rsidRPr="00924D49">
        <w:rPr>
          <w:rFonts w:ascii="Palatino Linotype" w:hAnsi="Palatino Linotype" w:cs="Palatino Linotype"/>
          <w:b/>
          <w:bCs/>
          <w:i/>
          <w:color w:val="231F20"/>
        </w:rPr>
        <w:t>.5.2 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24D49" w:rsidRPr="00924D49" w:rsidTr="004E170C">
        <w:trPr>
          <w:jc w:val="center"/>
        </w:trPr>
        <w:tc>
          <w:tcPr>
            <w:tcW w:w="994" w:type="dxa"/>
            <w:vMerge w:val="restart"/>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Sorszám</w:t>
            </w:r>
          </w:p>
        </w:tc>
        <w:tc>
          <w:tcPr>
            <w:tcW w:w="2800" w:type="dxa"/>
            <w:vMerge w:val="restart"/>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 xml:space="preserve">Alkalmazott oktatási </w:t>
            </w:r>
          </w:p>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módszer neve</w:t>
            </w:r>
          </w:p>
        </w:tc>
        <w:tc>
          <w:tcPr>
            <w:tcW w:w="2835" w:type="dxa"/>
            <w:gridSpan w:val="3"/>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A tanulói tevékenység szervezeti kerete</w:t>
            </w:r>
          </w:p>
        </w:tc>
        <w:tc>
          <w:tcPr>
            <w:tcW w:w="2659" w:type="dxa"/>
            <w:vMerge w:val="restart"/>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Alkalmazandó eszközök és felszerelések (SZVK 6. pont lebontása, pontosítása)</w:t>
            </w:r>
          </w:p>
        </w:tc>
      </w:tr>
      <w:tr w:rsidR="00924D49" w:rsidRPr="00924D49" w:rsidTr="004E170C">
        <w:trPr>
          <w:jc w:val="center"/>
        </w:trPr>
        <w:tc>
          <w:tcPr>
            <w:tcW w:w="994" w:type="dxa"/>
            <w:vMerge/>
            <w:vAlign w:val="center"/>
          </w:tcPr>
          <w:p w:rsidR="00924D49" w:rsidRPr="00924D49" w:rsidRDefault="00924D49" w:rsidP="00924D49">
            <w:pPr>
              <w:autoSpaceDE w:val="0"/>
              <w:rPr>
                <w:rFonts w:ascii="Palatino Linotype" w:hAnsi="Palatino Linotype" w:cs="Palatino Linotype"/>
                <w:b/>
                <w:bCs/>
                <w:i/>
                <w:iCs/>
                <w:color w:val="231F20"/>
              </w:rPr>
            </w:pPr>
          </w:p>
        </w:tc>
        <w:tc>
          <w:tcPr>
            <w:tcW w:w="2800" w:type="dxa"/>
            <w:vMerge/>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egyéni</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csoport</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osztály</w:t>
            </w:r>
          </w:p>
        </w:tc>
        <w:tc>
          <w:tcPr>
            <w:tcW w:w="2659" w:type="dxa"/>
            <w:vMerge/>
            <w:vAlign w:val="center"/>
          </w:tcPr>
          <w:p w:rsidR="00924D49" w:rsidRPr="00924D49" w:rsidRDefault="00924D49" w:rsidP="00924D49">
            <w:pPr>
              <w:autoSpaceDE w:val="0"/>
              <w:rPr>
                <w:rFonts w:ascii="Palatino Linotype" w:hAnsi="Palatino Linotype" w:cs="Palatino Linotype"/>
                <w:b/>
                <w:bCs/>
                <w:i/>
                <w:iCs/>
                <w:color w:val="231F20"/>
              </w:rPr>
            </w:pP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1.1</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magyarázat</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1.2.</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elbeszélés</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1.3.</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kiselőadás</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1.4.</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megbeszélés</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1.5.</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vita</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1.6.</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szemléltetés</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1.7.</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projekt</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1.8.</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kooperatív tanulás</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1.9.</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szimuláció</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1.10.</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szerepjáték</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r w:rsidR="00924D49" w:rsidRPr="00125B85" w:rsidTr="004E170C">
        <w:trPr>
          <w:jc w:val="center"/>
        </w:trPr>
        <w:tc>
          <w:tcPr>
            <w:tcW w:w="994"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1.11.</w:t>
            </w:r>
          </w:p>
        </w:tc>
        <w:tc>
          <w:tcPr>
            <w:tcW w:w="2800"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házi feladat</w:t>
            </w: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p>
        </w:tc>
        <w:tc>
          <w:tcPr>
            <w:tcW w:w="945"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x</w:t>
            </w:r>
          </w:p>
        </w:tc>
        <w:tc>
          <w:tcPr>
            <w:tcW w:w="2659" w:type="dxa"/>
            <w:vAlign w:val="center"/>
          </w:tcPr>
          <w:p w:rsidR="00924D49" w:rsidRPr="00125B85" w:rsidRDefault="00924D49" w:rsidP="00924D49">
            <w:pPr>
              <w:autoSpaceDE w:val="0"/>
              <w:rPr>
                <w:rFonts w:ascii="Palatino Linotype" w:hAnsi="Palatino Linotype" w:cs="Palatino Linotype"/>
                <w:bCs/>
                <w:i/>
                <w:iCs/>
                <w:color w:val="231F20"/>
              </w:rPr>
            </w:pPr>
            <w:r w:rsidRPr="00125B85">
              <w:rPr>
                <w:rFonts w:ascii="Palatino Linotype" w:hAnsi="Palatino Linotype" w:cs="Palatino Linotype"/>
                <w:bCs/>
                <w:i/>
                <w:iCs/>
                <w:color w:val="231F20"/>
              </w:rPr>
              <w:t>-</w:t>
            </w:r>
          </w:p>
        </w:tc>
      </w:tr>
    </w:tbl>
    <w:p w:rsidR="00924D49" w:rsidRPr="00924D49" w:rsidRDefault="00924D49" w:rsidP="00924D49">
      <w:pPr>
        <w:autoSpaceDE w:val="0"/>
        <w:rPr>
          <w:rFonts w:ascii="Palatino Linotype" w:hAnsi="Palatino Linotype" w:cs="Palatino Linotype"/>
          <w:b/>
          <w:bCs/>
          <w:iCs/>
          <w:color w:val="231F20"/>
        </w:rPr>
      </w:pPr>
    </w:p>
    <w:p w:rsidR="00924D49" w:rsidRPr="00924D49" w:rsidRDefault="00D92DB0" w:rsidP="00924D49">
      <w:pPr>
        <w:autoSpaceDE w:val="0"/>
        <w:rPr>
          <w:rFonts w:ascii="Palatino Linotype" w:hAnsi="Palatino Linotype" w:cs="Palatino Linotype"/>
          <w:b/>
          <w:bCs/>
          <w:color w:val="231F20"/>
        </w:rPr>
      </w:pPr>
      <w:r>
        <w:rPr>
          <w:rFonts w:ascii="Palatino Linotype" w:hAnsi="Palatino Linotype" w:cs="Palatino Linotype"/>
          <w:b/>
          <w:bCs/>
          <w:iCs/>
          <w:color w:val="231F20"/>
        </w:rPr>
        <w:t>13</w:t>
      </w:r>
      <w:r w:rsidR="00924D49" w:rsidRPr="00924D49">
        <w:rPr>
          <w:rFonts w:ascii="Palatino Linotype" w:hAnsi="Palatino Linotype" w:cs="Palatino Linotype"/>
          <w:b/>
          <w:bCs/>
          <w:iCs/>
          <w:color w:val="231F20"/>
        </w:rPr>
        <w:t xml:space="preserve">.6. </w:t>
      </w:r>
      <w:r w:rsidR="00924D49" w:rsidRPr="00924D49">
        <w:rPr>
          <w:rFonts w:ascii="Palatino Linotype" w:hAnsi="Palatino Linotype" w:cs="Palatino Linotype"/>
          <w:b/>
          <w:bCs/>
          <w:color w:val="231F20"/>
        </w:rPr>
        <w:t>A tantárgy értékelésének módja</w:t>
      </w:r>
    </w:p>
    <w:p w:rsidR="00924D49" w:rsidRPr="00924D49" w:rsidRDefault="00924D49" w:rsidP="00924D49">
      <w:pPr>
        <w:autoSpaceDE w:val="0"/>
        <w:rPr>
          <w:rFonts w:ascii="Palatino Linotype" w:hAnsi="Palatino Linotype" w:cs="Palatino Linotype"/>
          <w:b/>
          <w:bCs/>
          <w:color w:val="231F20"/>
        </w:rPr>
      </w:pPr>
    </w:p>
    <w:p w:rsidR="00E574B1" w:rsidRPr="00E574B1" w:rsidRDefault="00E574B1" w:rsidP="00E574B1">
      <w:pPr>
        <w:pStyle w:val="Listaszerbekezds"/>
        <w:ind w:left="502"/>
        <w:rPr>
          <w:rFonts w:ascii="Palatino Linotype" w:hAnsi="Palatino Linotype" w:cs="Palatino Linotype"/>
          <w:bCs/>
          <w:iCs/>
          <w:color w:val="231F20"/>
        </w:rPr>
      </w:pPr>
      <w:r w:rsidRPr="00E574B1">
        <w:rPr>
          <w:rFonts w:ascii="Palatino Linotype" w:hAnsi="Palatino Linotype" w:cs="Palatino Linotype"/>
          <w:bCs/>
          <w:iCs/>
          <w:color w:val="231F20"/>
        </w:rPr>
        <w:t>A nemzeti köznevelésről szóló 2011. évi CXC. törvény. 54. § (2) a) pontja szerinti értékeléssel.</w:t>
      </w:r>
    </w:p>
    <w:p w:rsidR="003C77C3" w:rsidRDefault="003C77C3">
      <w:pPr>
        <w:pStyle w:val="Listaszerbekezds"/>
        <w:ind w:left="502"/>
        <w:rPr>
          <w:rFonts w:ascii="Palatino Linotype" w:hAnsi="Palatino Linotype" w:cs="Palatino Linotype"/>
          <w:b/>
          <w:bCs/>
          <w:color w:val="231F20"/>
        </w:rPr>
      </w:pPr>
    </w:p>
    <w:p w:rsidR="003C77C3" w:rsidRDefault="00924D49" w:rsidP="00274C88">
      <w:pPr>
        <w:pStyle w:val="Listaszerbekezds"/>
        <w:numPr>
          <w:ilvl w:val="0"/>
          <w:numId w:val="23"/>
        </w:numPr>
        <w:rPr>
          <w:rFonts w:ascii="Palatino Linotype" w:hAnsi="Palatino Linotype" w:cs="Palatino Linotype"/>
          <w:b/>
          <w:bCs/>
        </w:rPr>
      </w:pPr>
      <w:r>
        <w:rPr>
          <w:rFonts w:ascii="Palatino Linotype" w:hAnsi="Palatino Linotype" w:cs="Palatino Linotype"/>
          <w:b/>
          <w:bCs/>
          <w:color w:val="231F20"/>
        </w:rPr>
        <w:t xml:space="preserve">  </w:t>
      </w:r>
      <w:r w:rsidR="001B2A25">
        <w:rPr>
          <w:rFonts w:ascii="Palatino Linotype" w:hAnsi="Palatino Linotype" w:cs="Palatino Linotype"/>
          <w:b/>
          <w:bCs/>
          <w:color w:val="231F20"/>
        </w:rPr>
        <w:t>Ápolástan-gondozástan g</w:t>
      </w:r>
      <w:r w:rsidR="003C77C3">
        <w:rPr>
          <w:rFonts w:ascii="Palatino Linotype" w:hAnsi="Palatino Linotype" w:cs="Palatino Linotype"/>
          <w:b/>
          <w:bCs/>
          <w:color w:val="231F20"/>
        </w:rPr>
        <w:t>yakorlat</w:t>
      </w:r>
      <w:r>
        <w:rPr>
          <w:rFonts w:ascii="Palatino Linotype" w:hAnsi="Palatino Linotype" w:cs="Palatino Linotype"/>
          <w:b/>
          <w:bCs/>
          <w:color w:val="231F20"/>
        </w:rPr>
        <w:t xml:space="preserve"> </w:t>
      </w:r>
      <w:proofErr w:type="gramStart"/>
      <w:r>
        <w:rPr>
          <w:rFonts w:ascii="Palatino Linotype" w:hAnsi="Palatino Linotype" w:cs="Palatino Linotype"/>
          <w:b/>
          <w:bCs/>
          <w:sz w:val="24"/>
          <w:szCs w:val="24"/>
        </w:rPr>
        <w:t>tantárgy</w:t>
      </w:r>
      <w:r>
        <w:rPr>
          <w:rFonts w:ascii="Palatino Linotype" w:hAnsi="Palatino Linotype" w:cs="Palatino Linotype"/>
          <w:b/>
          <w:bCs/>
          <w:sz w:val="24"/>
          <w:szCs w:val="24"/>
        </w:rPr>
        <w:tab/>
      </w:r>
      <w:r w:rsidR="00D92DB0">
        <w:rPr>
          <w:rFonts w:ascii="Palatino Linotype" w:hAnsi="Palatino Linotype" w:cs="Palatino Linotype"/>
          <w:b/>
          <w:bCs/>
          <w:sz w:val="24"/>
          <w:szCs w:val="24"/>
        </w:rPr>
        <w:tab/>
      </w:r>
      <w:r w:rsidR="00D92DB0">
        <w:rPr>
          <w:rFonts w:ascii="Palatino Linotype" w:hAnsi="Palatino Linotype" w:cs="Palatino Linotype"/>
          <w:b/>
          <w:bCs/>
          <w:sz w:val="24"/>
          <w:szCs w:val="24"/>
        </w:rPr>
        <w:tab/>
      </w:r>
      <w:r w:rsidRPr="0016404A">
        <w:rPr>
          <w:rFonts w:ascii="Palatino Linotype" w:hAnsi="Palatino Linotype" w:cs="Palatino Linotype"/>
          <w:b/>
          <w:bCs/>
          <w:sz w:val="24"/>
          <w:szCs w:val="24"/>
        </w:rPr>
        <w:t xml:space="preserve">                      </w:t>
      </w:r>
      <w:r w:rsidR="00125B85">
        <w:rPr>
          <w:rFonts w:ascii="Palatino Linotype" w:hAnsi="Palatino Linotype" w:cs="Palatino Linotype"/>
          <w:b/>
          <w:bCs/>
          <w:sz w:val="24"/>
          <w:szCs w:val="24"/>
        </w:rPr>
        <w:t>764</w:t>
      </w:r>
      <w:proofErr w:type="gramEnd"/>
      <w:r w:rsidR="00125B85">
        <w:rPr>
          <w:rFonts w:ascii="Palatino Linotype" w:hAnsi="Palatino Linotype" w:cs="Palatino Linotype"/>
          <w:b/>
          <w:bCs/>
          <w:sz w:val="24"/>
          <w:szCs w:val="24"/>
        </w:rPr>
        <w:t xml:space="preserve"> óra</w:t>
      </w:r>
    </w:p>
    <w:p w:rsidR="00924D49" w:rsidRDefault="00924D49" w:rsidP="0036677B">
      <w:pPr>
        <w:autoSpaceDE w:val="0"/>
        <w:rPr>
          <w:rFonts w:ascii="Palatino Linotype" w:hAnsi="Palatino Linotype" w:cs="Palatino Linotype"/>
          <w:b/>
          <w:bCs/>
          <w:color w:val="231F20"/>
        </w:rPr>
      </w:pPr>
    </w:p>
    <w:p w:rsidR="00924D49" w:rsidRPr="00924D49" w:rsidRDefault="009A77B2" w:rsidP="00924D49">
      <w:pPr>
        <w:autoSpaceDE w:val="0"/>
        <w:rPr>
          <w:rFonts w:ascii="Palatino Linotype" w:hAnsi="Palatino Linotype" w:cs="Palatino Linotype"/>
          <w:b/>
          <w:bCs/>
          <w:color w:val="231F20"/>
        </w:rPr>
      </w:pPr>
      <w:r>
        <w:rPr>
          <w:rFonts w:ascii="Palatino Linotype" w:hAnsi="Palatino Linotype" w:cs="Palatino Linotype"/>
          <w:b/>
          <w:bCs/>
          <w:color w:val="231F20"/>
        </w:rPr>
        <w:t>14</w:t>
      </w:r>
      <w:r w:rsidR="00924D49" w:rsidRPr="00924D49">
        <w:rPr>
          <w:rFonts w:ascii="Palatino Linotype" w:hAnsi="Palatino Linotype" w:cs="Palatino Linotype"/>
          <w:b/>
          <w:bCs/>
          <w:color w:val="231F20"/>
        </w:rPr>
        <w:t>.1. A tantárgy tanításának célja</w:t>
      </w:r>
    </w:p>
    <w:p w:rsidR="00DD3D48" w:rsidRPr="00DD3D48" w:rsidRDefault="00DD3D48" w:rsidP="00DD3D48">
      <w:pPr>
        <w:autoSpaceDE w:val="0"/>
        <w:jc w:val="both"/>
        <w:rPr>
          <w:rFonts w:ascii="Palatino Linotype" w:hAnsi="Palatino Linotype" w:cs="Palatino Linotype"/>
          <w:bCs/>
          <w:color w:val="231F20"/>
        </w:rPr>
      </w:pPr>
      <w:r w:rsidRPr="00DD3D48">
        <w:rPr>
          <w:rFonts w:ascii="Palatino Linotype" w:hAnsi="Palatino Linotype" w:cs="Palatino Linotype"/>
          <w:bCs/>
          <w:color w:val="231F20"/>
        </w:rPr>
        <w:t>A tantárgy témaköreinek elsajá</w:t>
      </w:r>
      <w:r w:rsidR="00560E5E">
        <w:rPr>
          <w:rFonts w:ascii="Palatino Linotype" w:hAnsi="Palatino Linotype" w:cs="Palatino Linotype"/>
          <w:bCs/>
          <w:color w:val="231F20"/>
        </w:rPr>
        <w:t>t</w:t>
      </w:r>
      <w:r w:rsidRPr="00DD3D48">
        <w:rPr>
          <w:rFonts w:ascii="Palatino Linotype" w:hAnsi="Palatino Linotype" w:cs="Palatino Linotype"/>
          <w:bCs/>
          <w:color w:val="231F20"/>
        </w:rPr>
        <w:t>ításán keresztül a tanuló</w:t>
      </w:r>
      <w:r>
        <w:rPr>
          <w:rFonts w:ascii="Palatino Linotype" w:hAnsi="Palatino Linotype" w:cs="Palatino Linotype"/>
          <w:bCs/>
          <w:color w:val="231F20"/>
        </w:rPr>
        <w:t xml:space="preserve"> a gyakorlatban </w:t>
      </w:r>
      <w:r w:rsidRPr="00DD3D48">
        <w:rPr>
          <w:rFonts w:ascii="Palatino Linotype" w:hAnsi="Palatino Linotype" w:cs="Palatino Linotype"/>
          <w:bCs/>
          <w:color w:val="231F20"/>
        </w:rPr>
        <w:t xml:space="preserve">készül </w:t>
      </w:r>
      <w:r>
        <w:rPr>
          <w:rFonts w:ascii="Palatino Linotype" w:hAnsi="Palatino Linotype" w:cs="Palatino Linotype"/>
          <w:bCs/>
          <w:color w:val="231F20"/>
        </w:rPr>
        <w:t xml:space="preserve">fel </w:t>
      </w:r>
      <w:r w:rsidRPr="00DD3D48">
        <w:rPr>
          <w:rFonts w:ascii="Palatino Linotype" w:hAnsi="Palatino Linotype" w:cs="Palatino Linotype"/>
          <w:bCs/>
          <w:color w:val="231F20"/>
        </w:rPr>
        <w:t xml:space="preserve">az ápolási – gondozási feladatok ellátására. </w:t>
      </w:r>
      <w:r>
        <w:rPr>
          <w:rFonts w:ascii="Palatino Linotype" w:hAnsi="Palatino Linotype" w:cs="Palatino Linotype"/>
          <w:bCs/>
          <w:color w:val="231F20"/>
        </w:rPr>
        <w:t>Készség szintjén e</w:t>
      </w:r>
      <w:r w:rsidRPr="00DD3D48">
        <w:rPr>
          <w:rFonts w:ascii="Palatino Linotype" w:hAnsi="Palatino Linotype" w:cs="Palatino Linotype"/>
          <w:bCs/>
          <w:color w:val="231F20"/>
        </w:rPr>
        <w:t>lsajátítja minda</w:t>
      </w:r>
      <w:r w:rsidR="00560E5E">
        <w:rPr>
          <w:rFonts w:ascii="Palatino Linotype" w:hAnsi="Palatino Linotype" w:cs="Palatino Linotype"/>
          <w:bCs/>
          <w:color w:val="231F20"/>
        </w:rPr>
        <w:t>z</w:t>
      </w:r>
      <w:r w:rsidRPr="00DD3D48">
        <w:rPr>
          <w:rFonts w:ascii="Palatino Linotype" w:hAnsi="Palatino Linotype" w:cs="Palatino Linotype"/>
          <w:bCs/>
          <w:color w:val="231F20"/>
        </w:rPr>
        <w:t>okat az ismereteket, amelyekre a gyakorlata során szüksége lesz. Átfogó ismereteket</w:t>
      </w:r>
      <w:r>
        <w:rPr>
          <w:rFonts w:ascii="Palatino Linotype" w:hAnsi="Palatino Linotype" w:cs="Palatino Linotype"/>
          <w:bCs/>
          <w:color w:val="231F20"/>
        </w:rPr>
        <w:t xml:space="preserve"> és jártasságokat</w:t>
      </w:r>
      <w:r w:rsidRPr="00DD3D48">
        <w:rPr>
          <w:rFonts w:ascii="Palatino Linotype" w:hAnsi="Palatino Linotype" w:cs="Palatino Linotype"/>
          <w:bCs/>
          <w:color w:val="231F20"/>
        </w:rPr>
        <w:t xml:space="preserve"> kap a betegek ellátá</w:t>
      </w:r>
      <w:r w:rsidR="00560E5E">
        <w:rPr>
          <w:rFonts w:ascii="Palatino Linotype" w:hAnsi="Palatino Linotype" w:cs="Palatino Linotype"/>
          <w:bCs/>
          <w:color w:val="231F20"/>
        </w:rPr>
        <w:t>sá</w:t>
      </w:r>
      <w:r w:rsidRPr="00DD3D48">
        <w:rPr>
          <w:rFonts w:ascii="Palatino Linotype" w:hAnsi="Palatino Linotype" w:cs="Palatino Linotype"/>
          <w:bCs/>
          <w:color w:val="231F20"/>
        </w:rPr>
        <w:t xml:space="preserve">val kapcsolatos feladatokról.  A tantárgy ismereteink elsajátítása során a holisztikus és individuális egészségügyi ellátás és ápolás hangsúlyozásán keresztül a tanuló felkészül a betegek egyéni szükségleteiből </w:t>
      </w:r>
      <w:proofErr w:type="gramStart"/>
      <w:r w:rsidRPr="00DD3D48">
        <w:rPr>
          <w:rFonts w:ascii="Palatino Linotype" w:hAnsi="Palatino Linotype" w:cs="Palatino Linotype"/>
          <w:bCs/>
          <w:color w:val="231F20"/>
        </w:rPr>
        <w:t>fakadó  problémáinak</w:t>
      </w:r>
      <w:proofErr w:type="gramEnd"/>
      <w:r w:rsidR="009D4BB3">
        <w:rPr>
          <w:rFonts w:ascii="Palatino Linotype" w:hAnsi="Palatino Linotype" w:cs="Palatino Linotype"/>
          <w:bCs/>
          <w:color w:val="231F20"/>
        </w:rPr>
        <w:t xml:space="preserve"> gyakorlati</w:t>
      </w:r>
      <w:r w:rsidRPr="00DD3D48">
        <w:rPr>
          <w:rFonts w:ascii="Palatino Linotype" w:hAnsi="Palatino Linotype" w:cs="Palatino Linotype"/>
          <w:bCs/>
          <w:color w:val="231F20"/>
        </w:rPr>
        <w:t xml:space="preserve"> megoldására is. A tantárgy célja továbbá, hogy a tanuló tisztában l</w:t>
      </w:r>
      <w:r w:rsidR="009D4BB3">
        <w:rPr>
          <w:rFonts w:ascii="Palatino Linotype" w:hAnsi="Palatino Linotype" w:cs="Palatino Linotype"/>
          <w:bCs/>
          <w:color w:val="231F20"/>
        </w:rPr>
        <w:t>e</w:t>
      </w:r>
      <w:r w:rsidRPr="00DD3D48">
        <w:rPr>
          <w:rFonts w:ascii="Palatino Linotype" w:hAnsi="Palatino Linotype" w:cs="Palatino Linotype"/>
          <w:bCs/>
          <w:color w:val="231F20"/>
        </w:rPr>
        <w:t>gyen tevékenységének felelősségével, valamint ismerje</w:t>
      </w:r>
      <w:r w:rsidR="009D4BB3">
        <w:rPr>
          <w:rFonts w:ascii="Palatino Linotype" w:hAnsi="Palatino Linotype" w:cs="Palatino Linotype"/>
          <w:bCs/>
          <w:color w:val="231F20"/>
        </w:rPr>
        <w:t xml:space="preserve"> és alkalmazza</w:t>
      </w:r>
      <w:r w:rsidRPr="00DD3D48">
        <w:rPr>
          <w:rFonts w:ascii="Palatino Linotype" w:hAnsi="Palatino Linotype" w:cs="Palatino Linotype"/>
          <w:bCs/>
          <w:color w:val="231F20"/>
        </w:rPr>
        <w:t xml:space="preserve"> a betegek biztonságá</w:t>
      </w:r>
      <w:r w:rsidR="009D4BB3">
        <w:rPr>
          <w:rFonts w:ascii="Palatino Linotype" w:hAnsi="Palatino Linotype" w:cs="Palatino Linotype"/>
          <w:bCs/>
          <w:color w:val="231F20"/>
        </w:rPr>
        <w:t>t elősegítő eszközöket és eljárásokat.</w:t>
      </w:r>
      <w:r w:rsidRPr="00DD3D48">
        <w:rPr>
          <w:rFonts w:ascii="Palatino Linotype" w:hAnsi="Palatino Linotype" w:cs="Palatino Linotype"/>
          <w:bCs/>
          <w:color w:val="231F20"/>
        </w:rPr>
        <w:t xml:space="preserve"> </w:t>
      </w:r>
    </w:p>
    <w:p w:rsidR="00924D49" w:rsidRPr="00924D49" w:rsidRDefault="00924D49" w:rsidP="00DD3D48">
      <w:pPr>
        <w:autoSpaceDE w:val="0"/>
        <w:jc w:val="both"/>
        <w:rPr>
          <w:rFonts w:ascii="Palatino Linotype" w:hAnsi="Palatino Linotype" w:cs="Palatino Linotype"/>
          <w:b/>
          <w:bCs/>
          <w:color w:val="231F20"/>
        </w:rPr>
      </w:pPr>
    </w:p>
    <w:p w:rsidR="00924D49" w:rsidRPr="00924D49" w:rsidRDefault="00924D49" w:rsidP="00924D49">
      <w:pPr>
        <w:autoSpaceDE w:val="0"/>
        <w:rPr>
          <w:rFonts w:ascii="Palatino Linotype" w:hAnsi="Palatino Linotype" w:cs="Palatino Linotype"/>
          <w:b/>
          <w:bCs/>
          <w:color w:val="231F20"/>
        </w:rPr>
      </w:pPr>
    </w:p>
    <w:p w:rsidR="00924D49" w:rsidRPr="00924D49" w:rsidRDefault="009A77B2" w:rsidP="00924D49">
      <w:pPr>
        <w:autoSpaceDE w:val="0"/>
        <w:rPr>
          <w:rFonts w:ascii="Palatino Linotype" w:hAnsi="Palatino Linotype" w:cs="Palatino Linotype"/>
          <w:b/>
          <w:bCs/>
          <w:color w:val="231F20"/>
        </w:rPr>
      </w:pPr>
      <w:r>
        <w:rPr>
          <w:rFonts w:ascii="Palatino Linotype" w:hAnsi="Palatino Linotype" w:cs="Palatino Linotype"/>
          <w:b/>
          <w:bCs/>
          <w:color w:val="231F20"/>
        </w:rPr>
        <w:t>14</w:t>
      </w:r>
      <w:r w:rsidR="00924D49" w:rsidRPr="00924D49">
        <w:rPr>
          <w:rFonts w:ascii="Palatino Linotype" w:hAnsi="Palatino Linotype" w:cs="Palatino Linotype"/>
          <w:b/>
          <w:bCs/>
          <w:color w:val="231F20"/>
        </w:rPr>
        <w:t xml:space="preserve">.2. Kapcsolódó közismereti, szakmai tartalmak </w:t>
      </w:r>
    </w:p>
    <w:p w:rsidR="00924D49" w:rsidRDefault="00924D49" w:rsidP="00924D49">
      <w:pPr>
        <w:autoSpaceDE w:val="0"/>
        <w:rPr>
          <w:rFonts w:ascii="Palatino Linotype" w:hAnsi="Palatino Linotype" w:cs="Palatino Linotype"/>
          <w:b/>
          <w:bCs/>
          <w:color w:val="231F20"/>
        </w:rPr>
      </w:pPr>
    </w:p>
    <w:p w:rsidR="00E574B1" w:rsidRDefault="00E574B1" w:rsidP="00924D49">
      <w:pPr>
        <w:autoSpaceDE w:val="0"/>
        <w:rPr>
          <w:rFonts w:ascii="Palatino Linotype" w:hAnsi="Palatino Linotype" w:cs="Palatino Linotype"/>
          <w:bCs/>
          <w:color w:val="231F20"/>
        </w:rPr>
      </w:pPr>
      <w:r w:rsidRPr="00E574B1">
        <w:rPr>
          <w:rFonts w:ascii="Palatino Linotype" w:hAnsi="Palatino Linotype" w:cs="Palatino Linotype"/>
          <w:bCs/>
          <w:color w:val="231F20"/>
        </w:rPr>
        <w:t>Egészségügyi szakmai alapismeretek, Ápolástan-gondozástan, Munkahelyi egé</w:t>
      </w:r>
      <w:r>
        <w:rPr>
          <w:rFonts w:ascii="Palatino Linotype" w:hAnsi="Palatino Linotype" w:cs="Palatino Linotype"/>
          <w:bCs/>
          <w:color w:val="231F20"/>
        </w:rPr>
        <w:t>szség és biztonság, Fertőtleníté</w:t>
      </w:r>
      <w:r w:rsidRPr="00E574B1">
        <w:rPr>
          <w:rFonts w:ascii="Palatino Linotype" w:hAnsi="Palatino Linotype" w:cs="Palatino Linotype"/>
          <w:bCs/>
          <w:color w:val="231F20"/>
        </w:rPr>
        <w:t>s-sterilizálás</w:t>
      </w:r>
      <w:r w:rsidR="00B16C47">
        <w:rPr>
          <w:rFonts w:ascii="Palatino Linotype" w:hAnsi="Palatino Linotype" w:cs="Palatino Linotype"/>
          <w:bCs/>
          <w:color w:val="231F20"/>
        </w:rPr>
        <w:t xml:space="preserve">, </w:t>
      </w:r>
      <w:proofErr w:type="spellStart"/>
      <w:r w:rsidR="00B16C47">
        <w:rPr>
          <w:rFonts w:ascii="Palatino Linotype" w:hAnsi="Palatino Linotype" w:cs="Palatino Linotype"/>
          <w:bCs/>
          <w:color w:val="231F20"/>
        </w:rPr>
        <w:t>Klinikumi</w:t>
      </w:r>
      <w:proofErr w:type="spellEnd"/>
      <w:r w:rsidR="00B16C47">
        <w:rPr>
          <w:rFonts w:ascii="Palatino Linotype" w:hAnsi="Palatino Linotype" w:cs="Palatino Linotype"/>
          <w:bCs/>
          <w:color w:val="231F20"/>
        </w:rPr>
        <w:t xml:space="preserve"> alapismeretek</w:t>
      </w:r>
    </w:p>
    <w:p w:rsidR="00125B85" w:rsidRPr="00E574B1" w:rsidRDefault="00125B85" w:rsidP="00924D49">
      <w:pPr>
        <w:autoSpaceDE w:val="0"/>
        <w:rPr>
          <w:rFonts w:ascii="Palatino Linotype" w:hAnsi="Palatino Linotype" w:cs="Palatino Linotype"/>
          <w:bCs/>
          <w:color w:val="231F20"/>
        </w:rPr>
      </w:pPr>
    </w:p>
    <w:p w:rsidR="00125B85" w:rsidRPr="00125B85" w:rsidRDefault="009A77B2" w:rsidP="00125B85">
      <w:pPr>
        <w:autoSpaceDE w:val="0"/>
        <w:rPr>
          <w:rFonts w:ascii="Palatino Linotype" w:hAnsi="Palatino Linotype" w:cs="Palatino Linotype"/>
          <w:b/>
          <w:bCs/>
          <w:color w:val="231F20"/>
        </w:rPr>
      </w:pPr>
      <w:r>
        <w:rPr>
          <w:rFonts w:ascii="Palatino Linotype" w:hAnsi="Palatino Linotype" w:cs="Palatino Linotype"/>
          <w:b/>
          <w:bCs/>
          <w:color w:val="231F20"/>
        </w:rPr>
        <w:t>14</w:t>
      </w:r>
      <w:r w:rsidR="00125B85" w:rsidRPr="00125B85">
        <w:rPr>
          <w:rFonts w:ascii="Palatino Linotype" w:hAnsi="Palatino Linotype" w:cs="Palatino Linotype"/>
          <w:b/>
          <w:bCs/>
          <w:color w:val="231F20"/>
        </w:rPr>
        <w:t xml:space="preserve">.3. Témakörök </w:t>
      </w:r>
    </w:p>
    <w:p w:rsidR="00924D49" w:rsidRPr="00924D49" w:rsidRDefault="00924D49" w:rsidP="00924D49">
      <w:pPr>
        <w:autoSpaceDE w:val="0"/>
        <w:rPr>
          <w:rFonts w:ascii="Palatino Linotype" w:hAnsi="Palatino Linotype" w:cs="Palatino Linotype"/>
          <w:b/>
          <w:bCs/>
          <w:color w:val="231F20"/>
        </w:rPr>
      </w:pPr>
    </w:p>
    <w:p w:rsidR="00B16C47" w:rsidRDefault="009A77B2" w:rsidP="003C77C3">
      <w:pPr>
        <w:autoSpaceDE w:val="0"/>
        <w:rPr>
          <w:rFonts w:ascii="Palatino Linotype" w:hAnsi="Palatino Linotype" w:cs="Palatino Linotype"/>
          <w:b/>
          <w:bCs/>
          <w:color w:val="231F20"/>
        </w:rPr>
      </w:pPr>
      <w:r>
        <w:rPr>
          <w:rFonts w:ascii="Palatino Linotype" w:hAnsi="Palatino Linotype" w:cs="Palatino Linotype"/>
          <w:b/>
          <w:bCs/>
          <w:color w:val="231F20"/>
        </w:rPr>
        <w:t>14.</w:t>
      </w:r>
      <w:r w:rsidR="003C77C3" w:rsidRPr="003C77C3">
        <w:rPr>
          <w:rFonts w:ascii="Palatino Linotype" w:hAnsi="Palatino Linotype" w:cs="Palatino Linotype"/>
          <w:b/>
          <w:bCs/>
          <w:color w:val="231F20"/>
        </w:rPr>
        <w:t xml:space="preserve">3.1.  </w:t>
      </w:r>
      <w:r w:rsidR="001B2A25">
        <w:rPr>
          <w:rFonts w:ascii="Palatino Linotype" w:hAnsi="Palatino Linotype" w:cs="Palatino Linotype"/>
          <w:b/>
          <w:bCs/>
          <w:color w:val="231F20"/>
        </w:rPr>
        <w:t>Dokumentálás</w:t>
      </w:r>
      <w:r w:rsidR="003C77C3" w:rsidRPr="003C77C3">
        <w:rPr>
          <w:rFonts w:ascii="Palatino Linotype" w:hAnsi="Palatino Linotype" w:cs="Palatino Linotype"/>
          <w:b/>
          <w:bCs/>
          <w:color w:val="231F20"/>
        </w:rPr>
        <w:tab/>
      </w:r>
      <w:r w:rsidR="003C77C3" w:rsidRPr="003C77C3">
        <w:rPr>
          <w:rFonts w:ascii="Palatino Linotype" w:hAnsi="Palatino Linotype" w:cs="Palatino Linotype"/>
          <w:b/>
          <w:bCs/>
          <w:color w:val="231F20"/>
        </w:rPr>
        <w:tab/>
      </w:r>
      <w:r>
        <w:rPr>
          <w:rFonts w:ascii="Palatino Linotype" w:hAnsi="Palatino Linotype" w:cs="Palatino Linotype"/>
          <w:b/>
          <w:bCs/>
          <w:color w:val="231F20"/>
        </w:rPr>
        <w:tab/>
      </w:r>
      <w:r w:rsidR="003C77C3" w:rsidRPr="003C77C3">
        <w:rPr>
          <w:rFonts w:ascii="Palatino Linotype" w:hAnsi="Palatino Linotype" w:cs="Palatino Linotype"/>
          <w:b/>
          <w:bCs/>
          <w:color w:val="231F20"/>
        </w:rPr>
        <w:tab/>
      </w:r>
      <w:r w:rsidR="003C77C3" w:rsidRPr="003C77C3">
        <w:rPr>
          <w:rFonts w:ascii="Palatino Linotype" w:hAnsi="Palatino Linotype" w:cs="Palatino Linotype"/>
          <w:b/>
          <w:bCs/>
          <w:color w:val="231F20"/>
        </w:rPr>
        <w:tab/>
      </w:r>
      <w:r w:rsidR="003C77C3" w:rsidRPr="003C77C3">
        <w:rPr>
          <w:rFonts w:ascii="Palatino Linotype" w:hAnsi="Palatino Linotype" w:cs="Palatino Linotype"/>
          <w:b/>
          <w:bCs/>
          <w:color w:val="231F20"/>
        </w:rPr>
        <w:tab/>
      </w:r>
      <w:r w:rsidR="003C77C3" w:rsidRPr="003C77C3">
        <w:rPr>
          <w:rFonts w:ascii="Palatino Linotype" w:hAnsi="Palatino Linotype" w:cs="Palatino Linotype"/>
          <w:b/>
          <w:bCs/>
          <w:color w:val="231F20"/>
        </w:rPr>
        <w:tab/>
      </w:r>
      <w:r w:rsidR="00125B85">
        <w:rPr>
          <w:rFonts w:ascii="Palatino Linotype" w:hAnsi="Palatino Linotype" w:cs="Palatino Linotype"/>
          <w:b/>
          <w:bCs/>
          <w:color w:val="231F20"/>
        </w:rPr>
        <w:t>108 óra</w:t>
      </w:r>
      <w:r w:rsidR="003C77C3" w:rsidRPr="003C77C3">
        <w:rPr>
          <w:rFonts w:ascii="Palatino Linotype" w:hAnsi="Palatino Linotype" w:cs="Palatino Linotype"/>
          <w:b/>
          <w:bCs/>
          <w:color w:val="231F20"/>
        </w:rPr>
        <w:tab/>
      </w:r>
    </w:p>
    <w:p w:rsidR="00B16C47"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p>
    <w:p w:rsidR="003C77C3" w:rsidRPr="001B2A25" w:rsidRDefault="00B16C47"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3C77C3" w:rsidRPr="001B2A25">
        <w:rPr>
          <w:rFonts w:ascii="Palatino Linotype" w:hAnsi="Palatino Linotype" w:cs="Palatino Linotype"/>
          <w:bCs/>
          <w:color w:val="231F20"/>
        </w:rPr>
        <w:t>A betegdokumentáció részei</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AB1238" w:rsidRPr="001B2A25">
        <w:rPr>
          <w:rFonts w:ascii="Palatino Linotype" w:hAnsi="Palatino Linotype" w:cs="Palatino Linotype"/>
          <w:bCs/>
          <w:color w:val="231F20"/>
        </w:rPr>
        <w:tab/>
      </w:r>
      <w:r w:rsidRPr="001B2A25">
        <w:rPr>
          <w:rFonts w:ascii="Palatino Linotype" w:hAnsi="Palatino Linotype" w:cs="Palatino Linotype"/>
          <w:bCs/>
          <w:color w:val="231F20"/>
        </w:rPr>
        <w:t>Az ápolási dokumentáció részei</w:t>
      </w:r>
    </w:p>
    <w:p w:rsidR="00AB1238" w:rsidRPr="001B2A25"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t>Az orvosi dokumentáció tárolása, kezelése</w:t>
      </w:r>
    </w:p>
    <w:p w:rsidR="003C77C3" w:rsidRPr="001B2A25"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t>Hagyományos és elektronikus dokumentáció használata</w:t>
      </w:r>
    </w:p>
    <w:p w:rsidR="00AB1238" w:rsidRPr="001B2A25"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t>Kórházi dokumentáció</w:t>
      </w:r>
    </w:p>
    <w:p w:rsidR="00AB1238" w:rsidRPr="001B2A25"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t>Osztályos működés dokumentumai</w:t>
      </w:r>
    </w:p>
    <w:p w:rsidR="00AB1238"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t>Megrendelő, lerendelő lapok</w:t>
      </w:r>
    </w:p>
    <w:p w:rsidR="00AB1238"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1B2A25" w:rsidRPr="001B2A25">
        <w:rPr>
          <w:rFonts w:ascii="Palatino Linotype" w:hAnsi="Palatino Linotype" w:cs="Palatino Linotype"/>
          <w:bCs/>
          <w:color w:val="231F20"/>
        </w:rPr>
        <w:t>Betegszállításhoz használt űrlapok</w:t>
      </w:r>
    </w:p>
    <w:p w:rsidR="00D021D1" w:rsidRDefault="00D021D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Mosodai űrlapok és azok kitöltése</w:t>
      </w:r>
    </w:p>
    <w:p w:rsidR="00D021D1" w:rsidRDefault="00D021D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Veszélyes hulladék szállításának űrlapjai, kitöltésük</w:t>
      </w:r>
    </w:p>
    <w:p w:rsidR="00AB1238" w:rsidRDefault="00AB1238"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1B2A25" w:rsidRPr="001B2A25">
        <w:rPr>
          <w:rFonts w:ascii="Palatino Linotype" w:hAnsi="Palatino Linotype" w:cs="Palatino Linotype"/>
          <w:bCs/>
          <w:color w:val="231F20"/>
        </w:rPr>
        <w:tab/>
        <w:t>Vizsgálatkérő lapok</w:t>
      </w:r>
    </w:p>
    <w:p w:rsidR="00A22CEE" w:rsidRDefault="00A22CE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Hagyományos és értékleltár készítése, szabályai</w:t>
      </w:r>
    </w:p>
    <w:p w:rsidR="00A22CEE" w:rsidRDefault="00A22CE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Beteg illetve dolgozói elégedettségi vizsgálat kérdőívei</w:t>
      </w:r>
    </w:p>
    <w:p w:rsidR="00A22CEE" w:rsidRPr="001B2A25" w:rsidRDefault="00A22CE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Jelentések, statisztikák</w:t>
      </w:r>
      <w:r w:rsidR="00D021D1">
        <w:rPr>
          <w:rFonts w:ascii="Palatino Linotype" w:hAnsi="Palatino Linotype" w:cs="Palatino Linotype"/>
          <w:bCs/>
          <w:color w:val="231F20"/>
        </w:rPr>
        <w:t xml:space="preserve"> űrlapjai és az adatgyűjtés</w:t>
      </w:r>
    </w:p>
    <w:p w:rsidR="003C77C3" w:rsidRPr="001B2A25" w:rsidRDefault="001B2A25" w:rsidP="003C77C3">
      <w:pPr>
        <w:autoSpaceDE w:val="0"/>
        <w:rPr>
          <w:rFonts w:ascii="Palatino Linotype" w:hAnsi="Palatino Linotype" w:cs="Palatino Linotype"/>
          <w:bCs/>
          <w:color w:val="231F20"/>
        </w:rPr>
      </w:pPr>
      <w:r>
        <w:rPr>
          <w:rFonts w:ascii="Palatino Linotype" w:hAnsi="Palatino Linotype" w:cs="Palatino Linotype"/>
          <w:b/>
          <w:bCs/>
          <w:color w:val="231F20"/>
        </w:rPr>
        <w:tab/>
      </w:r>
      <w:r>
        <w:rPr>
          <w:rFonts w:ascii="Palatino Linotype" w:hAnsi="Palatino Linotype" w:cs="Palatino Linotype"/>
          <w:bCs/>
          <w:color w:val="231F20"/>
        </w:rPr>
        <w:t xml:space="preserve">A dokumentációk kezelésének és archiválásának szabályai </w:t>
      </w:r>
    </w:p>
    <w:p w:rsidR="003C77C3" w:rsidRPr="003C77C3" w:rsidRDefault="003C77C3" w:rsidP="003C77C3">
      <w:pPr>
        <w:autoSpaceDE w:val="0"/>
        <w:rPr>
          <w:rFonts w:ascii="Palatino Linotype" w:hAnsi="Palatino Linotype" w:cs="Palatino Linotype"/>
          <w:b/>
          <w:bCs/>
          <w:color w:val="231F20"/>
        </w:rPr>
      </w:pPr>
    </w:p>
    <w:p w:rsidR="003C77C3" w:rsidRDefault="009A77B2" w:rsidP="003C77C3">
      <w:pPr>
        <w:autoSpaceDE w:val="0"/>
        <w:rPr>
          <w:rFonts w:ascii="Palatino Linotype" w:hAnsi="Palatino Linotype" w:cs="Palatino Linotype"/>
          <w:b/>
          <w:bCs/>
          <w:i/>
          <w:color w:val="231F20"/>
        </w:rPr>
      </w:pPr>
      <w:r>
        <w:rPr>
          <w:rFonts w:ascii="Palatino Linotype" w:hAnsi="Palatino Linotype" w:cs="Palatino Linotype"/>
          <w:b/>
          <w:bCs/>
          <w:color w:val="231F20"/>
        </w:rPr>
        <w:t>14</w:t>
      </w:r>
      <w:r w:rsidR="001B2A25">
        <w:rPr>
          <w:rFonts w:ascii="Palatino Linotype" w:hAnsi="Palatino Linotype" w:cs="Palatino Linotype"/>
          <w:b/>
          <w:bCs/>
          <w:color w:val="231F20"/>
        </w:rPr>
        <w:t xml:space="preserve">.3.2.  </w:t>
      </w:r>
      <w:r w:rsidR="0005346D">
        <w:rPr>
          <w:rFonts w:ascii="Palatino Linotype" w:hAnsi="Palatino Linotype" w:cs="Palatino Linotype"/>
          <w:b/>
          <w:bCs/>
          <w:color w:val="231F20"/>
        </w:rPr>
        <w:t>A beteg körn</w:t>
      </w:r>
      <w:r>
        <w:rPr>
          <w:rFonts w:ascii="Palatino Linotype" w:hAnsi="Palatino Linotype" w:cs="Palatino Linotype"/>
          <w:b/>
          <w:bCs/>
          <w:color w:val="231F20"/>
        </w:rPr>
        <w:t>y</w:t>
      </w:r>
      <w:r w:rsidR="0005346D">
        <w:rPr>
          <w:rFonts w:ascii="Palatino Linotype" w:hAnsi="Palatino Linotype" w:cs="Palatino Linotype"/>
          <w:b/>
          <w:bCs/>
          <w:color w:val="231F20"/>
        </w:rPr>
        <w:t>ezete</w:t>
      </w:r>
      <w:r>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t>1</w:t>
      </w:r>
      <w:r w:rsidR="00125B85">
        <w:rPr>
          <w:rFonts w:ascii="Palatino Linotype" w:hAnsi="Palatino Linotype" w:cs="Palatino Linotype"/>
          <w:b/>
          <w:bCs/>
          <w:color w:val="231F20"/>
        </w:rPr>
        <w:t>44 óra</w:t>
      </w:r>
    </w:p>
    <w:p w:rsidR="00B16C47" w:rsidRPr="003C77C3" w:rsidRDefault="00B16C47" w:rsidP="003C77C3">
      <w:pPr>
        <w:autoSpaceDE w:val="0"/>
        <w:rPr>
          <w:rFonts w:ascii="Palatino Linotype" w:hAnsi="Palatino Linotype" w:cs="Palatino Linotype"/>
          <w:b/>
          <w:bCs/>
          <w:color w:val="231F20"/>
        </w:rPr>
      </w:pP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t>A beteg tárgyi környezete</w:t>
      </w:r>
    </w:p>
    <w:p w:rsidR="001B2A25" w:rsidRDefault="001B2A2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kórterem felszerelése</w:t>
      </w:r>
      <w:r w:rsidR="00A22CEE">
        <w:rPr>
          <w:rFonts w:ascii="Palatino Linotype" w:hAnsi="Palatino Linotype" w:cs="Palatino Linotype"/>
          <w:bCs/>
          <w:color w:val="231F20"/>
        </w:rPr>
        <w:t xml:space="preserve">, műszaki, munkabiztonsági és betegbiztonsági </w:t>
      </w:r>
      <w:r w:rsidR="00A22CEE">
        <w:rPr>
          <w:rFonts w:ascii="Palatino Linotype" w:hAnsi="Palatino Linotype" w:cs="Palatino Linotype"/>
          <w:bCs/>
          <w:color w:val="231F20"/>
        </w:rPr>
        <w:tab/>
      </w:r>
      <w:r w:rsidR="00A22CEE">
        <w:rPr>
          <w:rFonts w:ascii="Palatino Linotype" w:hAnsi="Palatino Linotype" w:cs="Palatino Linotype"/>
          <w:bCs/>
          <w:color w:val="231F20"/>
        </w:rPr>
        <w:tab/>
      </w:r>
      <w:r w:rsidR="00A22CEE">
        <w:rPr>
          <w:rFonts w:ascii="Palatino Linotype" w:hAnsi="Palatino Linotype" w:cs="Palatino Linotype"/>
          <w:bCs/>
          <w:color w:val="231F20"/>
        </w:rPr>
        <w:tab/>
        <w:t>szempontok</w:t>
      </w:r>
    </w:p>
    <w:p w:rsidR="00A22CEE" w:rsidRDefault="00A22CEE" w:rsidP="00A22CEE">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1B2A25">
        <w:rPr>
          <w:rFonts w:ascii="Palatino Linotype" w:hAnsi="Palatino Linotype" w:cs="Palatino Linotype"/>
          <w:bCs/>
          <w:color w:val="231F20"/>
        </w:rPr>
        <w:t>A beteg ágya, az ágy felszereltsége</w:t>
      </w:r>
    </w:p>
    <w:p w:rsidR="00A22CEE" w:rsidRDefault="00A22CEE" w:rsidP="00A22CEE">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Speciális ágytípusok</w:t>
      </w:r>
    </w:p>
    <w:p w:rsidR="00A22CEE" w:rsidRPr="001B2A25" w:rsidRDefault="00A22CEE" w:rsidP="00A22CEE">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Nővérhívó és riasztó berendezések</w:t>
      </w:r>
    </w:p>
    <w:p w:rsidR="00A22CEE" w:rsidRDefault="00A22CE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kórterem bútorzatának jellemzői</w:t>
      </w:r>
      <w:r w:rsidR="00BD621A">
        <w:rPr>
          <w:rFonts w:ascii="Palatino Linotype" w:hAnsi="Palatino Linotype" w:cs="Palatino Linotype"/>
          <w:bCs/>
          <w:color w:val="231F20"/>
        </w:rPr>
        <w:t>, azok kezelése és tisztántartása</w:t>
      </w:r>
    </w:p>
    <w:p w:rsidR="00A22CEE" w:rsidRDefault="00A22CE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beteg személyes holmijának kezelése</w:t>
      </w:r>
      <w:r w:rsidR="000C44FF">
        <w:rPr>
          <w:rFonts w:ascii="Palatino Linotype" w:hAnsi="Palatino Linotype" w:cs="Palatino Linotype"/>
          <w:bCs/>
          <w:color w:val="231F20"/>
        </w:rPr>
        <w:t>, tárolása</w:t>
      </w:r>
    </w:p>
    <w:p w:rsidR="001B2A25" w:rsidRDefault="00A22CEE"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0C44FF">
        <w:rPr>
          <w:rFonts w:ascii="Palatino Linotype" w:hAnsi="Palatino Linotype" w:cs="Palatino Linotype"/>
          <w:bCs/>
          <w:color w:val="231F20"/>
        </w:rPr>
        <w:t>A</w:t>
      </w:r>
      <w:r w:rsidR="001B2A25">
        <w:rPr>
          <w:rFonts w:ascii="Palatino Linotype" w:hAnsi="Palatino Linotype" w:cs="Palatino Linotype"/>
          <w:bCs/>
          <w:color w:val="231F20"/>
        </w:rPr>
        <w:t xml:space="preserve"> kórterem rendjének biztosítása</w:t>
      </w:r>
    </w:p>
    <w:p w:rsidR="00A22CEE" w:rsidRDefault="00A22CEE"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A22CEE">
        <w:rPr>
          <w:rFonts w:ascii="Palatino Linotype" w:hAnsi="Palatino Linotype" w:cs="Palatino Linotype"/>
          <w:bCs/>
          <w:color w:val="231F20"/>
        </w:rPr>
        <w:t>A kórterem</w:t>
      </w:r>
      <w:r w:rsidR="000C44FF">
        <w:rPr>
          <w:rFonts w:ascii="Palatino Linotype" w:hAnsi="Palatino Linotype" w:cs="Palatino Linotype"/>
          <w:bCs/>
          <w:color w:val="231F20"/>
        </w:rPr>
        <w:t xml:space="preserve"> és a betegágy</w:t>
      </w:r>
      <w:r w:rsidRPr="00A22CEE">
        <w:rPr>
          <w:rFonts w:ascii="Palatino Linotype" w:hAnsi="Palatino Linotype" w:cs="Palatino Linotype"/>
          <w:bCs/>
          <w:color w:val="231F20"/>
        </w:rPr>
        <w:t xml:space="preserve"> előkésztése</w:t>
      </w:r>
      <w:r>
        <w:rPr>
          <w:rFonts w:ascii="Palatino Linotype" w:hAnsi="Palatino Linotype" w:cs="Palatino Linotype"/>
          <w:bCs/>
          <w:color w:val="231F20"/>
        </w:rPr>
        <w:t xml:space="preserve"> a beteg fogadására</w:t>
      </w:r>
    </w:p>
    <w:p w:rsidR="00A22CEE" w:rsidRDefault="00A22CEE"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kórterem előkésztése vizitre</w:t>
      </w:r>
    </w:p>
    <w:p w:rsidR="000C44FF" w:rsidRDefault="000C44FF"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Kórterem előkészítése ápolási feladatokhoz</w:t>
      </w:r>
    </w:p>
    <w:p w:rsidR="00BD621A" w:rsidRDefault="00BD621A"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beteg távozása utáni feladatok</w:t>
      </w:r>
    </w:p>
    <w:p w:rsidR="00BD621A" w:rsidRDefault="001B2A2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0C44FF">
        <w:rPr>
          <w:rFonts w:ascii="Palatino Linotype" w:hAnsi="Palatino Linotype" w:cs="Palatino Linotype"/>
          <w:bCs/>
          <w:color w:val="231F20"/>
        </w:rPr>
        <w:t>A betegosztályok</w:t>
      </w:r>
      <w:r w:rsidR="00BD621A">
        <w:rPr>
          <w:rFonts w:ascii="Palatino Linotype" w:hAnsi="Palatino Linotype" w:cs="Palatino Linotype"/>
          <w:bCs/>
          <w:color w:val="231F20"/>
        </w:rPr>
        <w:t>, azok</w:t>
      </w:r>
      <w:r w:rsidR="000C44FF">
        <w:rPr>
          <w:rFonts w:ascii="Palatino Linotype" w:hAnsi="Palatino Linotype" w:cs="Palatino Linotype"/>
          <w:bCs/>
          <w:color w:val="231F20"/>
        </w:rPr>
        <w:t xml:space="preserve"> általános felszerelése</w:t>
      </w:r>
    </w:p>
    <w:p w:rsidR="000C44FF" w:rsidRDefault="000C44FF"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Alapvető építészeti és műszaki elvárások</w:t>
      </w:r>
    </w:p>
    <w:p w:rsidR="000C44FF" w:rsidRDefault="000C44FF"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Betegbiztonság szempontjából kiemelt sajátosságok</w:t>
      </w:r>
      <w:r w:rsidR="00572089">
        <w:rPr>
          <w:rFonts w:ascii="Palatino Linotype" w:hAnsi="Palatino Linotype" w:cs="Palatino Linotype"/>
          <w:bCs/>
          <w:color w:val="231F20"/>
        </w:rPr>
        <w:t xml:space="preserve"> </w:t>
      </w:r>
    </w:p>
    <w:p w:rsidR="00BD621A" w:rsidRDefault="000C44FF"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3C77C3" w:rsidRPr="001B2A25">
        <w:rPr>
          <w:rFonts w:ascii="Palatino Linotype" w:hAnsi="Palatino Linotype" w:cs="Palatino Linotype"/>
          <w:bCs/>
          <w:color w:val="231F20"/>
        </w:rPr>
        <w:t>Az ápolást segítő eszközök</w:t>
      </w:r>
      <w:r w:rsidR="00BD621A">
        <w:rPr>
          <w:rFonts w:ascii="Palatino Linotype" w:hAnsi="Palatino Linotype" w:cs="Palatino Linotype"/>
          <w:bCs/>
          <w:color w:val="231F20"/>
        </w:rPr>
        <w:t>, azok kezelése, tisztántartása</w:t>
      </w:r>
    </w:p>
    <w:p w:rsidR="00BD621A" w:rsidRDefault="00BD621A"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A beteg komfortérzetének és </w:t>
      </w:r>
      <w:proofErr w:type="gramStart"/>
      <w:r>
        <w:rPr>
          <w:rFonts w:ascii="Palatino Linotype" w:hAnsi="Palatino Linotype" w:cs="Palatino Linotype"/>
          <w:bCs/>
          <w:color w:val="231F20"/>
        </w:rPr>
        <w:t>kényelmének  javítására</w:t>
      </w:r>
      <w:proofErr w:type="gramEnd"/>
      <w:r>
        <w:rPr>
          <w:rFonts w:ascii="Palatino Linotype" w:hAnsi="Palatino Linotype" w:cs="Palatino Linotype"/>
          <w:bCs/>
          <w:color w:val="231F20"/>
        </w:rPr>
        <w:t xml:space="preserve"> szolgáló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közös használatú eszközök</w:t>
      </w:r>
    </w:p>
    <w:p w:rsidR="00497AE5" w:rsidRDefault="00BD621A"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497AE5">
        <w:rPr>
          <w:rFonts w:ascii="Palatino Linotype" w:hAnsi="Palatino Linotype" w:cs="Palatino Linotype"/>
          <w:bCs/>
          <w:color w:val="231F20"/>
        </w:rPr>
        <w:t xml:space="preserve">A személyzet által használt helyiségek, és azok rendjének </w:t>
      </w:r>
      <w:r w:rsidR="00497AE5">
        <w:rPr>
          <w:rFonts w:ascii="Palatino Linotype" w:hAnsi="Palatino Linotype" w:cs="Palatino Linotype"/>
          <w:bCs/>
          <w:color w:val="231F20"/>
        </w:rPr>
        <w:tab/>
      </w:r>
      <w:r w:rsidR="00497AE5">
        <w:rPr>
          <w:rFonts w:ascii="Palatino Linotype" w:hAnsi="Palatino Linotype" w:cs="Palatino Linotype"/>
          <w:bCs/>
          <w:color w:val="231F20"/>
        </w:rPr>
        <w:tab/>
      </w:r>
      <w:r w:rsidR="00497AE5">
        <w:rPr>
          <w:rFonts w:ascii="Palatino Linotype" w:hAnsi="Palatino Linotype" w:cs="Palatino Linotype"/>
          <w:bCs/>
          <w:color w:val="231F20"/>
        </w:rPr>
        <w:tab/>
      </w:r>
      <w:r w:rsidR="00497AE5">
        <w:rPr>
          <w:rFonts w:ascii="Palatino Linotype" w:hAnsi="Palatino Linotype" w:cs="Palatino Linotype"/>
          <w:bCs/>
          <w:color w:val="231F20"/>
        </w:rPr>
        <w:tab/>
      </w:r>
      <w:r w:rsidR="00497AE5">
        <w:rPr>
          <w:rFonts w:ascii="Palatino Linotype" w:hAnsi="Palatino Linotype" w:cs="Palatino Linotype"/>
          <w:bCs/>
          <w:color w:val="231F20"/>
        </w:rPr>
        <w:tab/>
      </w:r>
      <w:r w:rsidR="00497AE5">
        <w:rPr>
          <w:rFonts w:ascii="Palatino Linotype" w:hAnsi="Palatino Linotype" w:cs="Palatino Linotype"/>
          <w:bCs/>
          <w:color w:val="231F20"/>
        </w:rPr>
        <w:tab/>
        <w:t>biztosítása</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A betegek által használt közös helyiségek és azok rendjének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biztosítása</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Speciális célra használat helyiségek és azok rendje</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Melegítőkonyha</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Kezelők, vizsgálók</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Gyógyszerelő helyiségek</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Szennyes</w:t>
      </w:r>
      <w:r w:rsidR="00711EA4">
        <w:rPr>
          <w:rFonts w:ascii="Palatino Linotype" w:hAnsi="Palatino Linotype" w:cs="Palatino Linotype"/>
          <w:bCs/>
          <w:color w:val="231F20"/>
        </w:rPr>
        <w:t xml:space="preserve"> </w:t>
      </w:r>
      <w:r>
        <w:rPr>
          <w:rFonts w:ascii="Palatino Linotype" w:hAnsi="Palatino Linotype" w:cs="Palatino Linotype"/>
          <w:bCs/>
          <w:color w:val="231F20"/>
        </w:rPr>
        <w:t>tároló</w:t>
      </w:r>
    </w:p>
    <w:p w:rsidR="00497AE5"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Ágytálmosó</w:t>
      </w:r>
    </w:p>
    <w:p w:rsidR="00664EFE" w:rsidRDefault="00497AE5"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Raktárak</w:t>
      </w:r>
    </w:p>
    <w:p w:rsidR="00664EFE" w:rsidRDefault="00664EF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kórházi körny</w:t>
      </w:r>
      <w:r w:rsidR="00711EA4">
        <w:rPr>
          <w:rFonts w:ascii="Palatino Linotype" w:hAnsi="Palatino Linotype" w:cs="Palatino Linotype"/>
          <w:bCs/>
          <w:color w:val="231F20"/>
        </w:rPr>
        <w:t>e</w:t>
      </w:r>
      <w:r>
        <w:rPr>
          <w:rFonts w:ascii="Palatino Linotype" w:hAnsi="Palatino Linotype" w:cs="Palatino Linotype"/>
          <w:bCs/>
          <w:color w:val="231F20"/>
        </w:rPr>
        <w:t>zet jellemzői</w:t>
      </w:r>
    </w:p>
    <w:p w:rsidR="00664EFE" w:rsidRDefault="00664EF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kórházzal szemben támasztott</w:t>
      </w:r>
      <w:r w:rsidR="00512791">
        <w:rPr>
          <w:rFonts w:ascii="Palatino Linotype" w:hAnsi="Palatino Linotype" w:cs="Palatino Linotype"/>
          <w:bCs/>
          <w:color w:val="231F20"/>
        </w:rPr>
        <w:t xml:space="preserve"> alapvető</w:t>
      </w:r>
      <w:r>
        <w:rPr>
          <w:rFonts w:ascii="Palatino Linotype" w:hAnsi="Palatino Linotype" w:cs="Palatino Linotype"/>
          <w:bCs/>
          <w:color w:val="231F20"/>
        </w:rPr>
        <w:t xml:space="preserve"> elvárások</w:t>
      </w:r>
    </w:p>
    <w:p w:rsidR="00512791" w:rsidRDefault="00512791" w:rsidP="00613D2C">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p>
    <w:p w:rsidR="00512791" w:rsidRDefault="0051279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Akadálymentesít</w:t>
      </w:r>
      <w:r w:rsidR="003B5D99">
        <w:rPr>
          <w:rFonts w:ascii="Palatino Linotype" w:hAnsi="Palatino Linotype" w:cs="Palatino Linotype"/>
          <w:bCs/>
          <w:color w:val="231F20"/>
        </w:rPr>
        <w:t>és és akadálymentesített</w:t>
      </w:r>
      <w:r>
        <w:rPr>
          <w:rFonts w:ascii="Palatino Linotype" w:hAnsi="Palatino Linotype" w:cs="Palatino Linotype"/>
          <w:bCs/>
          <w:color w:val="231F20"/>
        </w:rPr>
        <w:t xml:space="preserve"> bejárat</w:t>
      </w:r>
    </w:p>
    <w:p w:rsidR="00613D2C" w:rsidRDefault="00613D2C"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Mentőbejárat</w:t>
      </w:r>
    </w:p>
    <w:p w:rsidR="00613D2C" w:rsidRDefault="00512791" w:rsidP="00613D2C">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613D2C">
        <w:rPr>
          <w:rFonts w:ascii="Palatino Linotype" w:hAnsi="Palatino Linotype" w:cs="Palatino Linotype"/>
          <w:bCs/>
          <w:color w:val="231F20"/>
        </w:rPr>
        <w:t xml:space="preserve">Személyliftek (beteg és </w:t>
      </w:r>
      <w:proofErr w:type="spellStart"/>
      <w:r w:rsidR="00613D2C">
        <w:rPr>
          <w:rFonts w:ascii="Palatino Linotype" w:hAnsi="Palatino Linotype" w:cs="Palatino Linotype"/>
          <w:bCs/>
          <w:color w:val="231F20"/>
        </w:rPr>
        <w:t>eü</w:t>
      </w:r>
      <w:proofErr w:type="spellEnd"/>
      <w:r w:rsidR="00613D2C">
        <w:rPr>
          <w:rFonts w:ascii="Palatino Linotype" w:hAnsi="Palatino Linotype" w:cs="Palatino Linotype"/>
          <w:bCs/>
          <w:color w:val="231F20"/>
        </w:rPr>
        <w:t>. dolgozók által használt)</w:t>
      </w:r>
    </w:p>
    <w:p w:rsidR="00613D2C" w:rsidRDefault="00613D2C" w:rsidP="00613D2C">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Teherlift</w:t>
      </w:r>
      <w:r w:rsidR="0005346D">
        <w:rPr>
          <w:rFonts w:ascii="Palatino Linotype" w:hAnsi="Palatino Linotype" w:cs="Palatino Linotype"/>
          <w:bCs/>
          <w:color w:val="231F20"/>
        </w:rPr>
        <w:t xml:space="preserve"> és kezelése</w:t>
      </w:r>
    </w:p>
    <w:p w:rsidR="00512791" w:rsidRDefault="00613D2C"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664EFE">
        <w:rPr>
          <w:rFonts w:ascii="Palatino Linotype" w:hAnsi="Palatino Linotype" w:cs="Palatino Linotype"/>
          <w:bCs/>
          <w:color w:val="231F20"/>
        </w:rPr>
        <w:t>A betegosztályok</w:t>
      </w:r>
      <w:r w:rsidR="00512791">
        <w:rPr>
          <w:rFonts w:ascii="Palatino Linotype" w:hAnsi="Palatino Linotype" w:cs="Palatino Linotype"/>
          <w:bCs/>
          <w:color w:val="231F20"/>
        </w:rPr>
        <w:t>, k</w:t>
      </w:r>
      <w:r w:rsidR="00711EA4">
        <w:rPr>
          <w:rFonts w:ascii="Palatino Linotype" w:hAnsi="Palatino Linotype" w:cs="Palatino Linotype"/>
          <w:bCs/>
          <w:color w:val="231F20"/>
        </w:rPr>
        <w:t>a</w:t>
      </w:r>
      <w:r w:rsidR="00512791">
        <w:rPr>
          <w:rFonts w:ascii="Palatino Linotype" w:hAnsi="Palatino Linotype" w:cs="Palatino Linotype"/>
          <w:bCs/>
          <w:color w:val="231F20"/>
        </w:rPr>
        <w:t>pcsolattartás más betegosztályokkal</w:t>
      </w:r>
    </w:p>
    <w:p w:rsidR="00512791" w:rsidRDefault="0051279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kiszolgáló osztályok, részlegek</w:t>
      </w:r>
    </w:p>
    <w:p w:rsidR="00512791" w:rsidRDefault="0051279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Diagnosztikus egységek, részlegek</w:t>
      </w:r>
    </w:p>
    <w:p w:rsidR="00512791" w:rsidRPr="001B2A25" w:rsidRDefault="0051279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Terápiás egységek, részlegek</w:t>
      </w:r>
    </w:p>
    <w:p w:rsidR="0005346D" w:rsidRDefault="0005346D" w:rsidP="003C77C3">
      <w:pPr>
        <w:autoSpaceDE w:val="0"/>
        <w:rPr>
          <w:rFonts w:ascii="Palatino Linotype" w:hAnsi="Palatino Linotype" w:cs="Palatino Linotype"/>
          <w:bCs/>
          <w:color w:val="231F20"/>
        </w:rPr>
      </w:pPr>
    </w:p>
    <w:p w:rsidR="0005346D" w:rsidRPr="0005346D" w:rsidRDefault="0005346D" w:rsidP="00711EA4">
      <w:pPr>
        <w:pStyle w:val="Listaszerbekezds"/>
        <w:numPr>
          <w:ilvl w:val="2"/>
          <w:numId w:val="24"/>
        </w:numPr>
        <w:autoSpaceDE w:val="0"/>
        <w:ind w:left="1843" w:hanging="709"/>
        <w:rPr>
          <w:rFonts w:ascii="Palatino Linotype" w:hAnsi="Palatino Linotype" w:cs="Palatino Linotype"/>
          <w:b/>
          <w:bCs/>
          <w:color w:val="231F20"/>
        </w:rPr>
      </w:pPr>
      <w:r w:rsidRPr="0005346D">
        <w:rPr>
          <w:rFonts w:ascii="Palatino Linotype" w:hAnsi="Palatino Linotype" w:cs="Palatino Linotype"/>
          <w:b/>
          <w:bCs/>
          <w:color w:val="231F20"/>
        </w:rPr>
        <w:t xml:space="preserve">Szükségletek kielégítése </w:t>
      </w:r>
      <w:r w:rsidR="00125B85">
        <w:rPr>
          <w:rFonts w:ascii="Palatino Linotype" w:hAnsi="Palatino Linotype" w:cs="Palatino Linotype"/>
          <w:b/>
          <w:bCs/>
          <w:color w:val="231F20"/>
        </w:rPr>
        <w:tab/>
      </w:r>
      <w:r w:rsidR="00125B85">
        <w:rPr>
          <w:rFonts w:ascii="Palatino Linotype" w:hAnsi="Palatino Linotype" w:cs="Palatino Linotype"/>
          <w:b/>
          <w:bCs/>
          <w:color w:val="231F20"/>
        </w:rPr>
        <w:tab/>
      </w:r>
      <w:r w:rsidR="00711EA4">
        <w:rPr>
          <w:rFonts w:ascii="Palatino Linotype" w:hAnsi="Palatino Linotype" w:cs="Palatino Linotype"/>
          <w:b/>
          <w:bCs/>
          <w:color w:val="231F20"/>
        </w:rPr>
        <w:tab/>
      </w:r>
      <w:r w:rsidR="00711EA4">
        <w:rPr>
          <w:rFonts w:ascii="Palatino Linotype" w:hAnsi="Palatino Linotype" w:cs="Palatino Linotype"/>
          <w:b/>
          <w:bCs/>
          <w:color w:val="231F20"/>
        </w:rPr>
        <w:tab/>
      </w:r>
      <w:r w:rsidR="00125B85">
        <w:rPr>
          <w:rFonts w:ascii="Palatino Linotype" w:hAnsi="Palatino Linotype" w:cs="Palatino Linotype"/>
          <w:b/>
          <w:bCs/>
          <w:color w:val="231F20"/>
        </w:rPr>
        <w:tab/>
        <w:t>328 óra</w:t>
      </w:r>
    </w:p>
    <w:p w:rsidR="0005346D" w:rsidRDefault="003C77C3" w:rsidP="0005346D">
      <w:pPr>
        <w:pStyle w:val="Listaszerbekezds"/>
        <w:autoSpaceDE w:val="0"/>
        <w:spacing w:after="0" w:line="240" w:lineRule="auto"/>
        <w:ind w:left="748"/>
        <w:rPr>
          <w:rFonts w:ascii="Palatino Linotype" w:hAnsi="Palatino Linotype" w:cs="Palatino Linotype"/>
          <w:bCs/>
          <w:color w:val="231F20"/>
        </w:rPr>
      </w:pPr>
      <w:r w:rsidRPr="001B2A25">
        <w:rPr>
          <w:rFonts w:ascii="Palatino Linotype" w:hAnsi="Palatino Linotype" w:cs="Palatino Linotype"/>
          <w:bCs/>
          <w:color w:val="231F20"/>
        </w:rPr>
        <w:tab/>
      </w:r>
      <w:r w:rsidR="0005346D">
        <w:rPr>
          <w:rFonts w:ascii="Palatino Linotype" w:hAnsi="Palatino Linotype" w:cs="Palatino Linotype"/>
          <w:bCs/>
          <w:color w:val="231F20"/>
        </w:rPr>
        <w:t>A beteg alapvető szükségleteihez kapcsolódó feladatok</w:t>
      </w:r>
    </w:p>
    <w:p w:rsidR="0005346D" w:rsidRDefault="0005346D" w:rsidP="0005346D">
      <w:pPr>
        <w:pStyle w:val="Listaszerbekezds"/>
        <w:autoSpaceDE w:val="0"/>
        <w:spacing w:after="0" w:line="240" w:lineRule="auto"/>
        <w:ind w:left="748"/>
        <w:rPr>
          <w:rFonts w:ascii="Palatino Linotype" w:hAnsi="Palatino Linotype" w:cs="Palatino Linotype"/>
          <w:bCs/>
          <w:color w:val="231F20"/>
        </w:rPr>
      </w:pPr>
      <w:r>
        <w:rPr>
          <w:rFonts w:ascii="Palatino Linotype" w:hAnsi="Palatino Linotype" w:cs="Palatino Linotype"/>
          <w:bCs/>
          <w:color w:val="231F20"/>
        </w:rPr>
        <w:tab/>
      </w:r>
      <w:r w:rsidRPr="0005346D">
        <w:rPr>
          <w:rFonts w:ascii="Palatino Linotype" w:hAnsi="Palatino Linotype" w:cs="Palatino Linotype"/>
          <w:bCs/>
          <w:color w:val="231F20"/>
        </w:rPr>
        <w:t>A pihenés</w:t>
      </w:r>
      <w:r>
        <w:rPr>
          <w:rFonts w:ascii="Palatino Linotype" w:hAnsi="Palatino Linotype" w:cs="Palatino Linotype"/>
          <w:bCs/>
          <w:color w:val="231F20"/>
        </w:rPr>
        <w:t>, fekvés biztosítása</w:t>
      </w:r>
      <w:r>
        <w:rPr>
          <w:rFonts w:ascii="Palatino Linotype" w:hAnsi="Palatino Linotype" w:cs="Palatino Linotype"/>
          <w:bCs/>
          <w:color w:val="231F20"/>
        </w:rPr>
        <w:tab/>
      </w:r>
    </w:p>
    <w:p w:rsidR="003C77C3" w:rsidRPr="001B2A25" w:rsidRDefault="0005346D" w:rsidP="0005346D">
      <w:pPr>
        <w:pStyle w:val="Listaszerbekezds"/>
        <w:autoSpaceDE w:val="0"/>
        <w:spacing w:after="0" w:line="240" w:lineRule="auto"/>
        <w:ind w:left="748"/>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3C77C3" w:rsidRPr="001B2A25">
        <w:rPr>
          <w:rFonts w:ascii="Palatino Linotype" w:hAnsi="Palatino Linotype" w:cs="Palatino Linotype"/>
          <w:bCs/>
          <w:color w:val="231F20"/>
        </w:rPr>
        <w:t>Az ágyazás formái és alapszabályai</w:t>
      </w:r>
    </w:p>
    <w:p w:rsidR="003C77C3"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05346D">
        <w:rPr>
          <w:rFonts w:ascii="Palatino Linotype" w:hAnsi="Palatino Linotype" w:cs="Palatino Linotype"/>
          <w:bCs/>
          <w:color w:val="231F20"/>
        </w:rPr>
        <w:tab/>
      </w:r>
      <w:r w:rsidRPr="001B2A25">
        <w:rPr>
          <w:rFonts w:ascii="Palatino Linotype" w:hAnsi="Palatino Linotype" w:cs="Palatino Linotype"/>
          <w:bCs/>
          <w:color w:val="231F20"/>
        </w:rPr>
        <w:t>A bet</w:t>
      </w:r>
      <w:r w:rsidR="0005346D">
        <w:rPr>
          <w:rFonts w:ascii="Palatino Linotype" w:hAnsi="Palatino Linotype" w:cs="Palatino Linotype"/>
          <w:bCs/>
          <w:color w:val="231F20"/>
        </w:rPr>
        <w:t>eg kényelmét szolgáló eszközök használata</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05346D">
        <w:rPr>
          <w:rFonts w:ascii="Palatino Linotype" w:hAnsi="Palatino Linotype" w:cs="Palatino Linotype"/>
          <w:bCs/>
          <w:color w:val="231F20"/>
        </w:rPr>
        <w:tab/>
        <w:t>F</w:t>
      </w:r>
      <w:r w:rsidRPr="001B2A25">
        <w:rPr>
          <w:rFonts w:ascii="Palatino Linotype" w:hAnsi="Palatino Linotype" w:cs="Palatino Linotype"/>
          <w:bCs/>
          <w:color w:val="231F20"/>
        </w:rPr>
        <w:t>ekvési módok</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05346D">
        <w:rPr>
          <w:rFonts w:ascii="Palatino Linotype" w:hAnsi="Palatino Linotype" w:cs="Palatino Linotype"/>
          <w:bCs/>
          <w:color w:val="231F20"/>
        </w:rPr>
        <w:tab/>
      </w:r>
      <w:r w:rsidRPr="001B2A25">
        <w:rPr>
          <w:rFonts w:ascii="Palatino Linotype" w:hAnsi="Palatino Linotype" w:cs="Palatino Linotype"/>
          <w:bCs/>
          <w:color w:val="231F20"/>
        </w:rPr>
        <w:t>A beteg állapotának megfelelő fektetési módok</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05346D">
        <w:rPr>
          <w:rFonts w:ascii="Palatino Linotype" w:hAnsi="Palatino Linotype" w:cs="Palatino Linotype"/>
          <w:bCs/>
          <w:color w:val="231F20"/>
        </w:rPr>
        <w:tab/>
      </w:r>
      <w:proofErr w:type="spellStart"/>
      <w:r w:rsidR="0005346D">
        <w:rPr>
          <w:rFonts w:ascii="Palatino Linotype" w:hAnsi="Palatino Linotype" w:cs="Palatino Linotype"/>
          <w:bCs/>
          <w:color w:val="231F20"/>
        </w:rPr>
        <w:t>Decubitus</w:t>
      </w:r>
      <w:proofErr w:type="spellEnd"/>
      <w:r w:rsidR="0005346D">
        <w:rPr>
          <w:rFonts w:ascii="Palatino Linotype" w:hAnsi="Palatino Linotype" w:cs="Palatino Linotype"/>
          <w:bCs/>
          <w:color w:val="231F20"/>
        </w:rPr>
        <w:t xml:space="preserve"> megelőzés</w:t>
      </w:r>
      <w:r w:rsidR="0032393E">
        <w:rPr>
          <w:rFonts w:ascii="Palatino Linotype" w:hAnsi="Palatino Linotype" w:cs="Palatino Linotype"/>
          <w:bCs/>
          <w:color w:val="231F20"/>
        </w:rPr>
        <w:t xml:space="preserve"> feladatai és eszközei</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05346D">
        <w:rPr>
          <w:rFonts w:ascii="Palatino Linotype" w:hAnsi="Palatino Linotype" w:cs="Palatino Linotype"/>
          <w:bCs/>
          <w:color w:val="231F20"/>
        </w:rPr>
        <w:tab/>
      </w:r>
      <w:r w:rsidRPr="001B2A25">
        <w:rPr>
          <w:rFonts w:ascii="Palatino Linotype" w:hAnsi="Palatino Linotype" w:cs="Palatino Linotype"/>
          <w:bCs/>
          <w:color w:val="231F20"/>
        </w:rPr>
        <w:t xml:space="preserve">A mozgás, aktivitás </w:t>
      </w:r>
      <w:r w:rsidR="0005346D">
        <w:rPr>
          <w:rFonts w:ascii="Palatino Linotype" w:hAnsi="Palatino Linotype" w:cs="Palatino Linotype"/>
          <w:bCs/>
          <w:color w:val="231F20"/>
        </w:rPr>
        <w:t>szükséglete</w:t>
      </w:r>
    </w:p>
    <w:p w:rsidR="003C77C3"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05346D">
        <w:rPr>
          <w:rFonts w:ascii="Palatino Linotype" w:hAnsi="Palatino Linotype" w:cs="Palatino Linotype"/>
          <w:bCs/>
          <w:color w:val="231F20"/>
        </w:rPr>
        <w:tab/>
      </w:r>
      <w:r w:rsidRPr="001B2A25">
        <w:rPr>
          <w:rFonts w:ascii="Palatino Linotype" w:hAnsi="Palatino Linotype" w:cs="Palatino Linotype"/>
          <w:bCs/>
          <w:color w:val="231F20"/>
        </w:rPr>
        <w:t>A beteg mobilizálása</w:t>
      </w:r>
    </w:p>
    <w:p w:rsidR="0032393E" w:rsidRDefault="0032393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Aktív és passzív hely és helyzetváltoztatás</w:t>
      </w:r>
    </w:p>
    <w:p w:rsidR="0032393E" w:rsidRDefault="0032393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Betegbiztonsági szempontok a mobilizációhoz kapcsolódóan</w:t>
      </w:r>
    </w:p>
    <w:p w:rsidR="0005346D" w:rsidRPr="001B2A25" w:rsidRDefault="0005346D"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Feladatok immobilizáció kapcsán </w:t>
      </w:r>
    </w:p>
    <w:p w:rsidR="003C77C3" w:rsidRDefault="0005346D"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sidR="003C77C3" w:rsidRPr="001B2A25">
        <w:rPr>
          <w:rFonts w:ascii="Palatino Linotype" w:hAnsi="Palatino Linotype" w:cs="Palatino Linotype"/>
          <w:bCs/>
          <w:color w:val="231F20"/>
        </w:rPr>
        <w:tab/>
      </w:r>
      <w:r w:rsidR="003C77C3" w:rsidRPr="001B2A25">
        <w:rPr>
          <w:rFonts w:ascii="Palatino Linotype" w:hAnsi="Palatino Linotype" w:cs="Palatino Linotype"/>
          <w:bCs/>
          <w:color w:val="231F20"/>
        </w:rPr>
        <w:tab/>
        <w:t>Gyógyászati segédeszközök és azok használata</w:t>
      </w:r>
    </w:p>
    <w:p w:rsidR="00973F7C" w:rsidRPr="001B2A25" w:rsidRDefault="00973F7C"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Az egészségügyi szakdolgozó hátsérülési kockázatának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csökkentésére irányuló technikák</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05346D">
        <w:rPr>
          <w:rFonts w:ascii="Palatino Linotype" w:hAnsi="Palatino Linotype" w:cs="Palatino Linotype"/>
          <w:bCs/>
          <w:color w:val="231F20"/>
        </w:rPr>
        <w:tab/>
      </w:r>
      <w:r w:rsidRPr="001B2A25">
        <w:rPr>
          <w:rFonts w:ascii="Palatino Linotype" w:hAnsi="Palatino Linotype" w:cs="Palatino Linotype"/>
          <w:bCs/>
          <w:color w:val="231F20"/>
        </w:rPr>
        <w:t xml:space="preserve">A személyi higiéné </w:t>
      </w:r>
      <w:r w:rsidR="0032393E">
        <w:rPr>
          <w:rFonts w:ascii="Palatino Linotype" w:hAnsi="Palatino Linotype" w:cs="Palatino Linotype"/>
          <w:bCs/>
          <w:color w:val="231F20"/>
        </w:rPr>
        <w:t>biztosítása</w:t>
      </w:r>
    </w:p>
    <w:p w:rsidR="00244EB6" w:rsidRDefault="0032393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244EB6">
        <w:rPr>
          <w:rFonts w:ascii="Palatino Linotype" w:hAnsi="Palatino Linotype" w:cs="Palatino Linotype"/>
          <w:bCs/>
          <w:color w:val="231F20"/>
        </w:rPr>
        <w:t>A kézmosás lehetőségének biztosítása</w:t>
      </w:r>
    </w:p>
    <w:p w:rsidR="003C77C3"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3C77C3" w:rsidRPr="001B2A25">
        <w:rPr>
          <w:rFonts w:ascii="Palatino Linotype" w:hAnsi="Palatino Linotype" w:cs="Palatino Linotype"/>
          <w:bCs/>
          <w:color w:val="231F20"/>
        </w:rPr>
        <w:t xml:space="preserve">A </w:t>
      </w:r>
      <w:r w:rsidR="0032393E">
        <w:rPr>
          <w:rFonts w:ascii="Palatino Linotype" w:hAnsi="Palatino Linotype" w:cs="Palatino Linotype"/>
          <w:bCs/>
          <w:color w:val="231F20"/>
        </w:rPr>
        <w:t>beteg</w:t>
      </w:r>
      <w:r w:rsidR="003C77C3" w:rsidRPr="001B2A25">
        <w:rPr>
          <w:rFonts w:ascii="Palatino Linotype" w:hAnsi="Palatino Linotype" w:cs="Palatino Linotype"/>
          <w:bCs/>
          <w:color w:val="231F20"/>
        </w:rPr>
        <w:t xml:space="preserve"> testének tisztántartása</w:t>
      </w:r>
      <w:r w:rsidR="0032393E">
        <w:rPr>
          <w:rFonts w:ascii="Palatino Linotype" w:hAnsi="Palatino Linotype" w:cs="Palatino Linotype"/>
          <w:bCs/>
          <w:color w:val="231F20"/>
        </w:rPr>
        <w:t xml:space="preserve"> a kórteremben</w:t>
      </w:r>
    </w:p>
    <w:p w:rsidR="00244EB6"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Teljes ágyfürdő</w:t>
      </w:r>
    </w:p>
    <w:p w:rsidR="00244EB6"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Részleges ágyfürdő</w:t>
      </w:r>
    </w:p>
    <w:p w:rsidR="0032393E" w:rsidRDefault="0032393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244EB6">
        <w:rPr>
          <w:rFonts w:ascii="Palatino Linotype" w:hAnsi="Palatino Linotype" w:cs="Palatino Linotype"/>
          <w:bCs/>
          <w:color w:val="231F20"/>
        </w:rPr>
        <w:tab/>
      </w:r>
      <w:r>
        <w:rPr>
          <w:rFonts w:ascii="Palatino Linotype" w:hAnsi="Palatino Linotype" w:cs="Palatino Linotype"/>
          <w:bCs/>
          <w:color w:val="231F20"/>
        </w:rPr>
        <w:t>A beteg mosdatásának és fürdetésének lépései</w:t>
      </w:r>
    </w:p>
    <w:p w:rsidR="00244EB6"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Arc és hajápolás és bőrfüggelékek ápolása</w:t>
      </w:r>
    </w:p>
    <w:p w:rsidR="00244EB6"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Hajmosás</w:t>
      </w:r>
    </w:p>
    <w:p w:rsidR="00244EB6"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Körömvágás</w:t>
      </w:r>
    </w:p>
    <w:p w:rsidR="00244EB6"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Borotválás</w:t>
      </w:r>
    </w:p>
    <w:p w:rsidR="0032393E" w:rsidRPr="001B2A25" w:rsidRDefault="0032393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A méltóság és a szeméremérzet tiszteletben tartásához kapcsolódó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feladatok</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32393E">
        <w:rPr>
          <w:rFonts w:ascii="Palatino Linotype" w:hAnsi="Palatino Linotype" w:cs="Palatino Linotype"/>
          <w:bCs/>
          <w:color w:val="231F20"/>
        </w:rPr>
        <w:tab/>
      </w:r>
      <w:r w:rsidR="0032393E">
        <w:rPr>
          <w:rFonts w:ascii="Palatino Linotype" w:hAnsi="Palatino Linotype" w:cs="Palatino Linotype"/>
          <w:bCs/>
          <w:color w:val="231F20"/>
        </w:rPr>
        <w:tab/>
      </w:r>
      <w:r w:rsidRPr="001B2A25">
        <w:rPr>
          <w:rFonts w:ascii="Palatino Linotype" w:hAnsi="Palatino Linotype" w:cs="Palatino Linotype"/>
          <w:bCs/>
          <w:color w:val="231F20"/>
        </w:rPr>
        <w:t xml:space="preserve">Az </w:t>
      </w:r>
      <w:proofErr w:type="spellStart"/>
      <w:r w:rsidRPr="001B2A25">
        <w:rPr>
          <w:rFonts w:ascii="Palatino Linotype" w:hAnsi="Palatino Linotype" w:cs="Palatino Linotype"/>
          <w:bCs/>
          <w:color w:val="231F20"/>
        </w:rPr>
        <w:t>inkontinens</w:t>
      </w:r>
      <w:proofErr w:type="spellEnd"/>
      <w:r w:rsidRPr="001B2A25">
        <w:rPr>
          <w:rFonts w:ascii="Palatino Linotype" w:hAnsi="Palatino Linotype" w:cs="Palatino Linotype"/>
          <w:bCs/>
          <w:color w:val="231F20"/>
        </w:rPr>
        <w:t xml:space="preserve"> beteg higiénéje</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32393E">
        <w:rPr>
          <w:rFonts w:ascii="Palatino Linotype" w:hAnsi="Palatino Linotype" w:cs="Palatino Linotype"/>
          <w:bCs/>
          <w:color w:val="231F20"/>
        </w:rPr>
        <w:tab/>
      </w:r>
      <w:r w:rsidRPr="001B2A25">
        <w:rPr>
          <w:rFonts w:ascii="Palatino Linotype" w:hAnsi="Palatino Linotype" w:cs="Palatino Linotype"/>
          <w:bCs/>
          <w:color w:val="231F20"/>
        </w:rPr>
        <w:t>A tisztálkodás eszközei</w:t>
      </w:r>
      <w:r w:rsidR="00244EB6">
        <w:rPr>
          <w:rFonts w:ascii="Palatino Linotype" w:hAnsi="Palatino Linotype" w:cs="Palatino Linotype"/>
          <w:bCs/>
          <w:color w:val="231F20"/>
        </w:rPr>
        <w:t xml:space="preserve"> és azok tisztán tartása</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9860C1">
        <w:rPr>
          <w:rFonts w:ascii="Palatino Linotype" w:hAnsi="Palatino Linotype" w:cs="Palatino Linotype"/>
          <w:bCs/>
          <w:color w:val="231F20"/>
        </w:rPr>
        <w:tab/>
      </w:r>
      <w:r w:rsidRPr="001B2A25">
        <w:rPr>
          <w:rFonts w:ascii="Palatino Linotype" w:hAnsi="Palatino Linotype" w:cs="Palatino Linotype"/>
          <w:bCs/>
          <w:color w:val="231F20"/>
        </w:rPr>
        <w:t>A táplálkozás és a folyadékszükséglet biztosítása</w:t>
      </w:r>
    </w:p>
    <w:p w:rsidR="003C77C3" w:rsidRDefault="009860C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3C77C3" w:rsidRPr="001B2A25">
        <w:rPr>
          <w:rFonts w:ascii="Palatino Linotype" w:hAnsi="Palatino Linotype" w:cs="Palatino Linotype"/>
          <w:bCs/>
          <w:color w:val="231F20"/>
        </w:rPr>
        <w:tab/>
        <w:t>Az étkezés és étkeztetés feltételei, módjai</w:t>
      </w:r>
    </w:p>
    <w:p w:rsidR="009860C1" w:rsidRDefault="009860C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9860C1">
        <w:rPr>
          <w:rFonts w:ascii="Palatino Linotype" w:hAnsi="Palatino Linotype" w:cs="Palatino Linotype"/>
          <w:bCs/>
          <w:color w:val="231F20"/>
        </w:rPr>
        <w:t>Segítségre szoruló beteg etetése szájon keresztül</w:t>
      </w:r>
    </w:p>
    <w:p w:rsidR="00E35850" w:rsidRPr="001B2A25" w:rsidRDefault="00E35850"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kivehető protézisek tisztántartása</w:t>
      </w:r>
    </w:p>
    <w:p w:rsidR="003C77C3"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9860C1">
        <w:rPr>
          <w:rFonts w:ascii="Palatino Linotype" w:hAnsi="Palatino Linotype" w:cs="Palatino Linotype"/>
          <w:bCs/>
          <w:color w:val="231F20"/>
        </w:rPr>
        <w:tab/>
      </w:r>
      <w:r w:rsidR="009860C1">
        <w:rPr>
          <w:rFonts w:ascii="Palatino Linotype" w:hAnsi="Palatino Linotype" w:cs="Palatino Linotype"/>
          <w:bCs/>
          <w:color w:val="231F20"/>
        </w:rPr>
        <w:tab/>
      </w:r>
      <w:r w:rsidRPr="001B2A25">
        <w:rPr>
          <w:rFonts w:ascii="Palatino Linotype" w:hAnsi="Palatino Linotype" w:cs="Palatino Linotype"/>
          <w:bCs/>
          <w:color w:val="231F20"/>
        </w:rPr>
        <w:t>A folyadékszükséglet, a folyadék utánpótlás</w:t>
      </w:r>
    </w:p>
    <w:p w:rsidR="009860C1" w:rsidRDefault="009860C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beteg it</w:t>
      </w:r>
      <w:r w:rsidR="00F2099F">
        <w:rPr>
          <w:rFonts w:ascii="Palatino Linotype" w:hAnsi="Palatino Linotype" w:cs="Palatino Linotype"/>
          <w:bCs/>
          <w:color w:val="231F20"/>
        </w:rPr>
        <w:t>atása, a szájon át bevitt folyad</w:t>
      </w:r>
      <w:r>
        <w:rPr>
          <w:rFonts w:ascii="Palatino Linotype" w:hAnsi="Palatino Linotype" w:cs="Palatino Linotype"/>
          <w:bCs/>
          <w:color w:val="231F20"/>
        </w:rPr>
        <w:t>ékpótlás tilalmai</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beteg biztonsága az etetés és az itatás közben</w:t>
      </w:r>
    </w:p>
    <w:p w:rsidR="009860C1" w:rsidRDefault="009860C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Az etetés és itatás feladatai krónikus és/vagy ápolási osztályokon</w:t>
      </w:r>
    </w:p>
    <w:p w:rsidR="009860C1" w:rsidRPr="001B2A25" w:rsidRDefault="009860C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proofErr w:type="spellStart"/>
      <w:r>
        <w:rPr>
          <w:rFonts w:ascii="Palatino Linotype" w:hAnsi="Palatino Linotype" w:cs="Palatino Linotype"/>
          <w:bCs/>
          <w:color w:val="231F20"/>
        </w:rPr>
        <w:t>Parenterális</w:t>
      </w:r>
      <w:proofErr w:type="spellEnd"/>
      <w:r>
        <w:rPr>
          <w:rFonts w:ascii="Palatino Linotype" w:hAnsi="Palatino Linotype" w:cs="Palatino Linotype"/>
          <w:bCs/>
          <w:color w:val="231F20"/>
        </w:rPr>
        <w:t xml:space="preserve"> folyadékpótlás és az ahhoz kapcsolódó megfigyelési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feladatok</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9860C1">
        <w:rPr>
          <w:rFonts w:ascii="Palatino Linotype" w:hAnsi="Palatino Linotype" w:cs="Palatino Linotype"/>
          <w:bCs/>
          <w:color w:val="231F20"/>
        </w:rPr>
        <w:tab/>
      </w:r>
      <w:r w:rsidRPr="001B2A25">
        <w:rPr>
          <w:rFonts w:ascii="Palatino Linotype" w:hAnsi="Palatino Linotype" w:cs="Palatino Linotype"/>
          <w:bCs/>
          <w:color w:val="231F20"/>
        </w:rPr>
        <w:t xml:space="preserve">Az ürítés szükségletének biztosítása </w:t>
      </w:r>
    </w:p>
    <w:p w:rsidR="003C77C3" w:rsidRP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9860C1">
        <w:rPr>
          <w:rFonts w:ascii="Palatino Linotype" w:hAnsi="Palatino Linotype" w:cs="Palatino Linotype"/>
          <w:bCs/>
          <w:color w:val="231F20"/>
        </w:rPr>
        <w:tab/>
      </w:r>
      <w:r w:rsidRPr="001B2A25">
        <w:rPr>
          <w:rFonts w:ascii="Palatino Linotype" w:hAnsi="Palatino Linotype" w:cs="Palatino Linotype"/>
          <w:bCs/>
          <w:color w:val="231F20"/>
        </w:rPr>
        <w:t>Az ürítéssel kapcsolatos ápolási teendők</w:t>
      </w:r>
    </w:p>
    <w:p w:rsidR="009860C1"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Pr="001B2A25">
        <w:rPr>
          <w:rFonts w:ascii="Palatino Linotype" w:hAnsi="Palatino Linotype" w:cs="Palatino Linotype"/>
          <w:bCs/>
          <w:color w:val="231F20"/>
        </w:rPr>
        <w:tab/>
      </w:r>
      <w:r w:rsidR="009860C1">
        <w:rPr>
          <w:rFonts w:ascii="Palatino Linotype" w:hAnsi="Palatino Linotype" w:cs="Palatino Linotype"/>
          <w:bCs/>
          <w:color w:val="231F20"/>
        </w:rPr>
        <w:tab/>
      </w:r>
      <w:r w:rsidR="009860C1" w:rsidRPr="009860C1">
        <w:rPr>
          <w:rFonts w:ascii="Palatino Linotype" w:hAnsi="Palatino Linotype" w:cs="Palatino Linotype"/>
          <w:bCs/>
          <w:color w:val="231F20"/>
        </w:rPr>
        <w:t>Vizelet felfogására alkalmas eszközök</w:t>
      </w:r>
    </w:p>
    <w:p w:rsidR="00223B59" w:rsidRDefault="009860C1"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9860C1">
        <w:rPr>
          <w:rFonts w:ascii="Palatino Linotype" w:hAnsi="Palatino Linotype" w:cs="Palatino Linotype"/>
          <w:bCs/>
          <w:color w:val="231F20"/>
        </w:rPr>
        <w:t>Pelenkák és inkontinenciabetétek</w:t>
      </w:r>
    </w:p>
    <w:p w:rsidR="00223B59" w:rsidRDefault="00223B59"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Széklet felfogására alkalmas eszközök</w:t>
      </w:r>
    </w:p>
    <w:p w:rsidR="00223B59" w:rsidRDefault="00223B59"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223B59">
        <w:rPr>
          <w:rFonts w:ascii="Palatino Linotype" w:hAnsi="Palatino Linotype" w:cs="Palatino Linotype"/>
          <w:bCs/>
          <w:color w:val="231F20"/>
        </w:rPr>
        <w:t>Ágytál alkalmazása</w:t>
      </w:r>
    </w:p>
    <w:p w:rsidR="003C77C3" w:rsidRDefault="00223B59"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3C77C3" w:rsidRPr="001B2A25">
        <w:rPr>
          <w:rFonts w:ascii="Palatino Linotype" w:hAnsi="Palatino Linotype" w:cs="Palatino Linotype"/>
          <w:bCs/>
          <w:color w:val="231F20"/>
        </w:rPr>
        <w:t>Az ürítés életkorral együtt járó problémái</w:t>
      </w:r>
    </w:p>
    <w:p w:rsidR="00223B59" w:rsidRDefault="00223B59"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223B59">
        <w:rPr>
          <w:rFonts w:ascii="Palatino Linotype" w:hAnsi="Palatino Linotype" w:cs="Palatino Linotype"/>
          <w:bCs/>
          <w:color w:val="231F20"/>
        </w:rPr>
        <w:t>Tisztító beöntés</w:t>
      </w:r>
    </w:p>
    <w:p w:rsidR="00223B59" w:rsidRDefault="00223B59"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223B59">
        <w:rPr>
          <w:rFonts w:ascii="Palatino Linotype" w:hAnsi="Palatino Linotype" w:cs="Palatino Linotype"/>
          <w:bCs/>
          <w:color w:val="231F20"/>
        </w:rPr>
        <w:t>A beöntés protokollja</w:t>
      </w:r>
    </w:p>
    <w:p w:rsidR="007971B6" w:rsidRPr="001B2A25" w:rsidRDefault="007971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7971B6">
        <w:rPr>
          <w:rFonts w:ascii="Palatino Linotype" w:hAnsi="Palatino Linotype" w:cs="Palatino Linotype"/>
          <w:bCs/>
          <w:color w:val="231F20"/>
        </w:rPr>
        <w:t xml:space="preserve">A </w:t>
      </w:r>
      <w:proofErr w:type="spellStart"/>
      <w:r w:rsidRPr="007971B6">
        <w:rPr>
          <w:rFonts w:ascii="Palatino Linotype" w:hAnsi="Palatino Linotype" w:cs="Palatino Linotype"/>
          <w:bCs/>
          <w:color w:val="231F20"/>
        </w:rPr>
        <w:t>stomazsák</w:t>
      </w:r>
      <w:proofErr w:type="spellEnd"/>
      <w:r w:rsidRPr="007971B6">
        <w:rPr>
          <w:rFonts w:ascii="Palatino Linotype" w:hAnsi="Palatino Linotype" w:cs="Palatino Linotype"/>
          <w:bCs/>
          <w:color w:val="231F20"/>
        </w:rPr>
        <w:t xml:space="preserve"> ürítése és tisztítása</w:t>
      </w:r>
    </w:p>
    <w:p w:rsidR="003C77C3"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973F7C">
        <w:rPr>
          <w:rFonts w:ascii="Palatino Linotype" w:hAnsi="Palatino Linotype" w:cs="Palatino Linotype"/>
          <w:bCs/>
          <w:color w:val="231F20"/>
        </w:rPr>
        <w:tab/>
      </w:r>
      <w:r w:rsidRPr="001B2A25">
        <w:rPr>
          <w:rFonts w:ascii="Palatino Linotype" w:hAnsi="Palatino Linotype" w:cs="Palatino Linotype"/>
          <w:bCs/>
          <w:color w:val="231F20"/>
        </w:rPr>
        <w:t>A biztonság szükséglete az ápolási folyamat során</w:t>
      </w:r>
    </w:p>
    <w:p w:rsidR="00973F7C" w:rsidRDefault="00973F7C"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beteg biz</w:t>
      </w:r>
      <w:r w:rsidR="00F2099F">
        <w:rPr>
          <w:rFonts w:ascii="Palatino Linotype" w:hAnsi="Palatino Linotype" w:cs="Palatino Linotype"/>
          <w:bCs/>
          <w:color w:val="231F20"/>
        </w:rPr>
        <w:t>t</w:t>
      </w:r>
      <w:r>
        <w:rPr>
          <w:rFonts w:ascii="Palatino Linotype" w:hAnsi="Palatino Linotype" w:cs="Palatino Linotype"/>
          <w:bCs/>
          <w:color w:val="231F20"/>
        </w:rPr>
        <w:t>onságát elősegítő eszközök és azok használata</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Fizikai korlátozásra használatos eszközök és azok alkalmazásának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szabályai</w:t>
      </w:r>
    </w:p>
    <w:p w:rsidR="00244EB6" w:rsidRPr="001B2A25" w:rsidRDefault="00244EB6"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Mozgást, látást és hallást segítő (személyes használatú) eszközök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gondozása és tisztán tartása</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beteg megfelelő testhőmérsékletének biztosítása</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Borogatások</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Hűtőfürdő alkalmazásának szabályai</w:t>
      </w:r>
    </w:p>
    <w:p w:rsidR="003C77C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sidR="003C77C3" w:rsidRPr="001B2A25">
        <w:rPr>
          <w:rFonts w:ascii="Palatino Linotype" w:hAnsi="Palatino Linotype" w:cs="Palatino Linotype"/>
          <w:bCs/>
          <w:color w:val="231F20"/>
        </w:rPr>
        <w:tab/>
      </w:r>
      <w:r w:rsidR="00D923F0">
        <w:rPr>
          <w:rFonts w:ascii="Palatino Linotype" w:hAnsi="Palatino Linotype" w:cs="Palatino Linotype"/>
          <w:bCs/>
          <w:color w:val="231F20"/>
        </w:rPr>
        <w:t xml:space="preserve">Az alapvető </w:t>
      </w:r>
      <w:r w:rsidR="00D923F0" w:rsidRPr="00D923F0">
        <w:rPr>
          <w:rFonts w:ascii="Palatino Linotype" w:hAnsi="Palatino Linotype" w:cs="Palatino Linotype"/>
          <w:bCs/>
          <w:color w:val="231F20"/>
        </w:rPr>
        <w:t>szükségletek kielég</w:t>
      </w:r>
      <w:r w:rsidR="00D923F0">
        <w:rPr>
          <w:rFonts w:ascii="Palatino Linotype" w:hAnsi="Palatino Linotype" w:cs="Palatino Linotype"/>
          <w:bCs/>
          <w:color w:val="231F20"/>
        </w:rPr>
        <w:t>ítésének speciális helyzetei</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 xml:space="preserve">Az </w:t>
      </w:r>
      <w:r w:rsidR="00D923F0" w:rsidRPr="00D923F0">
        <w:rPr>
          <w:rFonts w:ascii="Palatino Linotype" w:hAnsi="Palatino Linotype" w:cs="Palatino Linotype"/>
          <w:bCs/>
          <w:color w:val="231F20"/>
        </w:rPr>
        <w:t xml:space="preserve">alapvető </w:t>
      </w:r>
      <w:r>
        <w:rPr>
          <w:rFonts w:ascii="Palatino Linotype" w:hAnsi="Palatino Linotype" w:cs="Palatino Linotype"/>
          <w:bCs/>
          <w:color w:val="231F20"/>
        </w:rPr>
        <w:t xml:space="preserve">szükségletek kielégítésének specialitásai idős vagy,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magatehetetlen beteg esetén</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1A5523">
        <w:rPr>
          <w:rFonts w:ascii="Palatino Linotype" w:hAnsi="Palatino Linotype" w:cs="Palatino Linotype"/>
          <w:bCs/>
          <w:color w:val="231F20"/>
        </w:rPr>
        <w:t xml:space="preserve">Az </w:t>
      </w:r>
      <w:r w:rsidR="00D923F0" w:rsidRPr="00D923F0">
        <w:rPr>
          <w:rFonts w:ascii="Palatino Linotype" w:hAnsi="Palatino Linotype" w:cs="Palatino Linotype"/>
          <w:bCs/>
          <w:color w:val="231F20"/>
        </w:rPr>
        <w:t xml:space="preserve">alapvető </w:t>
      </w:r>
      <w:r w:rsidRPr="001A5523">
        <w:rPr>
          <w:rFonts w:ascii="Palatino Linotype" w:hAnsi="Palatino Linotype" w:cs="Palatino Linotype"/>
          <w:bCs/>
          <w:color w:val="231F20"/>
        </w:rPr>
        <w:t>szükségletek kielégítésének specialitásai</w:t>
      </w:r>
      <w:r>
        <w:rPr>
          <w:rFonts w:ascii="Palatino Linotype" w:hAnsi="Palatino Linotype" w:cs="Palatino Linotype"/>
          <w:bCs/>
          <w:color w:val="231F20"/>
        </w:rPr>
        <w:t xml:space="preserve"> mozgásában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korlátozott betegnél</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1A5523">
        <w:rPr>
          <w:rFonts w:ascii="Palatino Linotype" w:hAnsi="Palatino Linotype" w:cs="Palatino Linotype"/>
          <w:bCs/>
          <w:color w:val="231F20"/>
        </w:rPr>
        <w:t xml:space="preserve">Az </w:t>
      </w:r>
      <w:r w:rsidR="00D923F0" w:rsidRPr="00D923F0">
        <w:rPr>
          <w:rFonts w:ascii="Palatino Linotype" w:hAnsi="Palatino Linotype" w:cs="Palatino Linotype"/>
          <w:bCs/>
          <w:color w:val="231F20"/>
        </w:rPr>
        <w:t xml:space="preserve">alapvető </w:t>
      </w:r>
      <w:r w:rsidRPr="001A5523">
        <w:rPr>
          <w:rFonts w:ascii="Palatino Linotype" w:hAnsi="Palatino Linotype" w:cs="Palatino Linotype"/>
          <w:bCs/>
          <w:color w:val="231F20"/>
        </w:rPr>
        <w:t>szükségletek kielégítésének specialitásai</w:t>
      </w:r>
      <w:r>
        <w:rPr>
          <w:rFonts w:ascii="Palatino Linotype" w:hAnsi="Palatino Linotype" w:cs="Palatino Linotype"/>
          <w:bCs/>
          <w:color w:val="231F20"/>
        </w:rPr>
        <w:t xml:space="preserve"> hallássérült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beteg esetén</w:t>
      </w:r>
    </w:p>
    <w:p w:rsidR="001A5523"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1A5523">
        <w:rPr>
          <w:rFonts w:ascii="Palatino Linotype" w:hAnsi="Palatino Linotype" w:cs="Palatino Linotype"/>
          <w:bCs/>
          <w:color w:val="231F20"/>
        </w:rPr>
        <w:t xml:space="preserve">Az </w:t>
      </w:r>
      <w:r w:rsidR="00D923F0" w:rsidRPr="00D923F0">
        <w:rPr>
          <w:rFonts w:ascii="Palatino Linotype" w:hAnsi="Palatino Linotype" w:cs="Palatino Linotype"/>
          <w:bCs/>
          <w:color w:val="231F20"/>
        </w:rPr>
        <w:t xml:space="preserve">alapvető </w:t>
      </w:r>
      <w:r w:rsidRPr="001A5523">
        <w:rPr>
          <w:rFonts w:ascii="Palatino Linotype" w:hAnsi="Palatino Linotype" w:cs="Palatino Linotype"/>
          <w:bCs/>
          <w:color w:val="231F20"/>
        </w:rPr>
        <w:t>szükségletek kielégítésének specialitásai</w:t>
      </w:r>
      <w:r>
        <w:rPr>
          <w:rFonts w:ascii="Palatino Linotype" w:hAnsi="Palatino Linotype" w:cs="Palatino Linotype"/>
          <w:bCs/>
          <w:color w:val="231F20"/>
        </w:rPr>
        <w:t xml:space="preserve"> látássérült </w:t>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Pr>
          <w:rFonts w:ascii="Palatino Linotype" w:hAnsi="Palatino Linotype" w:cs="Palatino Linotype"/>
          <w:bCs/>
          <w:color w:val="231F20"/>
        </w:rPr>
        <w:t>beteg esetén</w:t>
      </w:r>
    </w:p>
    <w:p w:rsidR="00D923F0" w:rsidRDefault="001A5523"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1A5523">
        <w:rPr>
          <w:rFonts w:ascii="Palatino Linotype" w:hAnsi="Palatino Linotype" w:cs="Palatino Linotype"/>
          <w:bCs/>
          <w:color w:val="231F20"/>
        </w:rPr>
        <w:t xml:space="preserve">Az </w:t>
      </w:r>
      <w:r w:rsidR="00D923F0" w:rsidRPr="00D923F0">
        <w:rPr>
          <w:rFonts w:ascii="Palatino Linotype" w:hAnsi="Palatino Linotype" w:cs="Palatino Linotype"/>
          <w:bCs/>
          <w:color w:val="231F20"/>
        </w:rPr>
        <w:t xml:space="preserve">alapvető </w:t>
      </w:r>
      <w:r w:rsidRPr="001A5523">
        <w:rPr>
          <w:rFonts w:ascii="Palatino Linotype" w:hAnsi="Palatino Linotype" w:cs="Palatino Linotype"/>
          <w:bCs/>
          <w:color w:val="231F20"/>
        </w:rPr>
        <w:t>szükségletek kielégítésének specialitásai</w:t>
      </w:r>
      <w:r w:rsidR="00D923F0">
        <w:rPr>
          <w:rFonts w:ascii="Palatino Linotype" w:hAnsi="Palatino Linotype" w:cs="Palatino Linotype"/>
          <w:bCs/>
          <w:color w:val="231F20"/>
        </w:rPr>
        <w:t xml:space="preserve"> </w:t>
      </w:r>
      <w:proofErr w:type="spellStart"/>
      <w:r w:rsidR="00D923F0">
        <w:rPr>
          <w:rFonts w:ascii="Palatino Linotype" w:hAnsi="Palatino Linotype" w:cs="Palatino Linotype"/>
          <w:bCs/>
          <w:color w:val="231F20"/>
        </w:rPr>
        <w:t>demens</w:t>
      </w:r>
      <w:proofErr w:type="spellEnd"/>
      <w:r w:rsidR="00D923F0">
        <w:rPr>
          <w:rFonts w:ascii="Palatino Linotype" w:hAnsi="Palatino Linotype" w:cs="Palatino Linotype"/>
          <w:bCs/>
          <w:color w:val="231F20"/>
        </w:rPr>
        <w:t xml:space="preserve"> beteg </w:t>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sidR="00D923F0">
        <w:rPr>
          <w:rFonts w:ascii="Palatino Linotype" w:hAnsi="Palatino Linotype" w:cs="Palatino Linotype"/>
          <w:bCs/>
          <w:color w:val="231F20"/>
        </w:rPr>
        <w:tab/>
      </w:r>
      <w:r w:rsidR="00D923F0">
        <w:rPr>
          <w:rFonts w:ascii="Palatino Linotype" w:hAnsi="Palatino Linotype" w:cs="Palatino Linotype"/>
          <w:bCs/>
          <w:color w:val="231F20"/>
        </w:rPr>
        <w:tab/>
        <w:t>esetén</w:t>
      </w:r>
    </w:p>
    <w:p w:rsidR="001A5523" w:rsidRDefault="00D923F0"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1A5523">
        <w:rPr>
          <w:rFonts w:ascii="Palatino Linotype" w:hAnsi="Palatino Linotype" w:cs="Palatino Linotype"/>
          <w:bCs/>
          <w:color w:val="231F20"/>
        </w:rPr>
        <w:t xml:space="preserve"> </w:t>
      </w:r>
      <w:r w:rsidRPr="00D923F0">
        <w:rPr>
          <w:rFonts w:ascii="Palatino Linotype" w:hAnsi="Palatino Linotype" w:cs="Palatino Linotype"/>
          <w:bCs/>
          <w:color w:val="231F20"/>
        </w:rPr>
        <w:t>Az alapvető szükségletek kielégítésének specialitásai</w:t>
      </w:r>
      <w:r>
        <w:rPr>
          <w:rFonts w:ascii="Palatino Linotype" w:hAnsi="Palatino Linotype" w:cs="Palatino Linotype"/>
          <w:bCs/>
          <w:color w:val="231F20"/>
        </w:rPr>
        <w:t xml:space="preserve"> műtött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betegeknél</w:t>
      </w:r>
    </w:p>
    <w:p w:rsidR="00D923F0" w:rsidRDefault="00D923F0"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D923F0">
        <w:rPr>
          <w:rFonts w:ascii="Palatino Linotype" w:hAnsi="Palatino Linotype" w:cs="Palatino Linotype"/>
          <w:bCs/>
          <w:color w:val="231F20"/>
        </w:rPr>
        <w:t>Az alapvető szükségletek kielégítésének specialitásai</w:t>
      </w:r>
      <w:r>
        <w:rPr>
          <w:rFonts w:ascii="Palatino Linotype" w:hAnsi="Palatino Linotype" w:cs="Palatino Linotype"/>
          <w:bCs/>
          <w:color w:val="231F20"/>
        </w:rPr>
        <w:t xml:space="preserve"> haldokló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betegnél</w:t>
      </w:r>
    </w:p>
    <w:p w:rsidR="001B2A25" w:rsidRDefault="003C77C3" w:rsidP="003C77C3">
      <w:pPr>
        <w:autoSpaceDE w:val="0"/>
        <w:rPr>
          <w:rFonts w:ascii="Palatino Linotype" w:hAnsi="Palatino Linotype" w:cs="Palatino Linotype"/>
          <w:bCs/>
          <w:color w:val="231F20"/>
        </w:rPr>
      </w:pPr>
      <w:r w:rsidRPr="001B2A25">
        <w:rPr>
          <w:rFonts w:ascii="Palatino Linotype" w:hAnsi="Palatino Linotype" w:cs="Palatino Linotype"/>
          <w:bCs/>
          <w:color w:val="231F20"/>
        </w:rPr>
        <w:tab/>
      </w:r>
      <w:r w:rsidR="00D923F0">
        <w:rPr>
          <w:rFonts w:ascii="Palatino Linotype" w:hAnsi="Palatino Linotype" w:cs="Palatino Linotype"/>
          <w:bCs/>
          <w:color w:val="231F20"/>
        </w:rPr>
        <w:tab/>
        <w:t>Az elh</w:t>
      </w:r>
      <w:r w:rsidR="00E35850">
        <w:rPr>
          <w:rFonts w:ascii="Palatino Linotype" w:hAnsi="Palatino Linotype" w:cs="Palatino Linotype"/>
          <w:bCs/>
          <w:color w:val="231F20"/>
        </w:rPr>
        <w:t>unyt személy ellátásával kapcsolatos ápolási asszisztensi feladatok</w:t>
      </w:r>
    </w:p>
    <w:p w:rsidR="00E35850" w:rsidRDefault="00E35850"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hozzátartozók és a család szükségleteinek figyelembe vétele</w:t>
      </w:r>
    </w:p>
    <w:p w:rsidR="00E35850" w:rsidRDefault="00E35850"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halott</w:t>
      </w:r>
      <w:r w:rsidR="0020218F">
        <w:rPr>
          <w:rFonts w:ascii="Palatino Linotype" w:hAnsi="Palatino Linotype" w:cs="Palatino Linotype"/>
          <w:bCs/>
          <w:color w:val="231F20"/>
        </w:rPr>
        <w:t>-</w:t>
      </w:r>
      <w:r>
        <w:rPr>
          <w:rFonts w:ascii="Palatino Linotype" w:hAnsi="Palatino Linotype" w:cs="Palatino Linotype"/>
          <w:bCs/>
          <w:color w:val="231F20"/>
        </w:rPr>
        <w:t xml:space="preserve">ellátás feladatai, ez emberi méltóság megőrzésének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biztosítása</w:t>
      </w:r>
    </w:p>
    <w:p w:rsidR="00E35850" w:rsidRPr="001B2A25" w:rsidRDefault="00E35850" w:rsidP="003C77C3">
      <w:pPr>
        <w:autoSpaceDE w:val="0"/>
        <w:rPr>
          <w:rFonts w:ascii="Palatino Linotype" w:hAnsi="Palatino Linotype" w:cs="Palatino Linotype"/>
          <w:bCs/>
          <w:color w:val="231F20"/>
        </w:rPr>
      </w:pPr>
    </w:p>
    <w:p w:rsidR="00B16C47" w:rsidRDefault="0020218F" w:rsidP="001B2A25">
      <w:pPr>
        <w:autoSpaceDE w:val="0"/>
        <w:rPr>
          <w:rFonts w:ascii="Palatino Linotype" w:hAnsi="Palatino Linotype" w:cs="Palatino Linotype"/>
          <w:b/>
          <w:bCs/>
          <w:color w:val="231F20"/>
        </w:rPr>
      </w:pPr>
      <w:r>
        <w:rPr>
          <w:rFonts w:ascii="Palatino Linotype" w:hAnsi="Palatino Linotype" w:cs="Palatino Linotype"/>
          <w:b/>
          <w:bCs/>
          <w:color w:val="231F20"/>
        </w:rPr>
        <w:t>13</w:t>
      </w:r>
      <w:r w:rsidR="00125B85">
        <w:rPr>
          <w:rFonts w:ascii="Palatino Linotype" w:hAnsi="Palatino Linotype" w:cs="Palatino Linotype"/>
          <w:b/>
          <w:bCs/>
          <w:color w:val="231F20"/>
        </w:rPr>
        <w:t>.3.4.</w:t>
      </w:r>
      <w:r w:rsidR="00D923F0">
        <w:rPr>
          <w:rFonts w:ascii="Palatino Linotype" w:hAnsi="Palatino Linotype" w:cs="Palatino Linotype"/>
          <w:b/>
          <w:bCs/>
          <w:color w:val="231F20"/>
        </w:rPr>
        <w:t>Ápolási asszisztensi feladatok</w:t>
      </w:r>
      <w:r w:rsidR="001B2A25" w:rsidRPr="001B2A25">
        <w:rPr>
          <w:rFonts w:ascii="Palatino Linotype" w:hAnsi="Palatino Linotype" w:cs="Palatino Linotype"/>
          <w:b/>
          <w:bCs/>
          <w:color w:val="231F20"/>
        </w:rPr>
        <w:tab/>
      </w:r>
      <w:r w:rsidR="001B2A25" w:rsidRPr="001B2A25">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r>
      <w:r>
        <w:rPr>
          <w:rFonts w:ascii="Palatino Linotype" w:hAnsi="Palatino Linotype" w:cs="Palatino Linotype"/>
          <w:b/>
          <w:bCs/>
          <w:color w:val="231F20"/>
        </w:rPr>
        <w:tab/>
      </w:r>
      <w:r w:rsidR="001B2A25" w:rsidRPr="001B2A25">
        <w:rPr>
          <w:rFonts w:ascii="Palatino Linotype" w:hAnsi="Palatino Linotype" w:cs="Palatino Linotype"/>
          <w:b/>
          <w:bCs/>
          <w:color w:val="231F20"/>
        </w:rPr>
        <w:tab/>
      </w:r>
      <w:r w:rsidR="00125B85">
        <w:rPr>
          <w:rFonts w:ascii="Palatino Linotype" w:hAnsi="Palatino Linotype" w:cs="Palatino Linotype"/>
          <w:b/>
          <w:bCs/>
          <w:color w:val="231F20"/>
        </w:rPr>
        <w:t>184 óra</w:t>
      </w:r>
    </w:p>
    <w:p w:rsidR="00B16C47" w:rsidRDefault="00B16C47" w:rsidP="001B2A25">
      <w:pPr>
        <w:autoSpaceDE w:val="0"/>
        <w:rPr>
          <w:rFonts w:ascii="Palatino Linotype" w:hAnsi="Palatino Linotype" w:cs="Palatino Linotype"/>
          <w:b/>
          <w:bCs/>
          <w:color w:val="231F20"/>
        </w:rPr>
      </w:pPr>
    </w:p>
    <w:p w:rsidR="001B2A25" w:rsidRDefault="001B2A25" w:rsidP="001B2A25">
      <w:pPr>
        <w:autoSpaceDE w:val="0"/>
        <w:rPr>
          <w:rFonts w:ascii="Palatino Linotype" w:hAnsi="Palatino Linotype" w:cs="Palatino Linotype"/>
          <w:bCs/>
          <w:color w:val="231F20"/>
        </w:rPr>
      </w:pPr>
      <w:r w:rsidRPr="007971B6">
        <w:rPr>
          <w:rFonts w:ascii="Palatino Linotype" w:hAnsi="Palatino Linotype" w:cs="Palatino Linotype"/>
          <w:bCs/>
          <w:color w:val="231F20"/>
        </w:rPr>
        <w:tab/>
      </w:r>
      <w:r w:rsidR="00E35850">
        <w:rPr>
          <w:rFonts w:ascii="Palatino Linotype" w:hAnsi="Palatino Linotype" w:cs="Palatino Linotype"/>
          <w:bCs/>
          <w:color w:val="231F20"/>
        </w:rPr>
        <w:t xml:space="preserve">Testtömeg és magasságmérés, </w:t>
      </w:r>
      <w:proofErr w:type="spellStart"/>
      <w:r w:rsidR="00E35850">
        <w:rPr>
          <w:rFonts w:ascii="Palatino Linotype" w:hAnsi="Palatino Linotype" w:cs="Palatino Linotype"/>
          <w:bCs/>
          <w:color w:val="231F20"/>
        </w:rPr>
        <w:t>testkörfogatok</w:t>
      </w:r>
      <w:proofErr w:type="spellEnd"/>
      <w:r w:rsidR="00E35850">
        <w:rPr>
          <w:rFonts w:ascii="Palatino Linotype" w:hAnsi="Palatino Linotype" w:cs="Palatino Linotype"/>
          <w:bCs/>
          <w:color w:val="231F20"/>
        </w:rPr>
        <w:t xml:space="preserve"> mérése</w:t>
      </w:r>
    </w:p>
    <w:p w:rsidR="00244EB6" w:rsidRDefault="001B2A25" w:rsidP="001B2A25">
      <w:pPr>
        <w:autoSpaceDE w:val="0"/>
        <w:rPr>
          <w:rFonts w:ascii="Palatino Linotype" w:hAnsi="Palatino Linotype" w:cs="Palatino Linotype"/>
          <w:bCs/>
          <w:color w:val="231F20"/>
        </w:rPr>
      </w:pPr>
      <w:r w:rsidRPr="007971B6">
        <w:rPr>
          <w:rFonts w:ascii="Palatino Linotype" w:hAnsi="Palatino Linotype" w:cs="Palatino Linotype"/>
          <w:bCs/>
          <w:color w:val="231F20"/>
        </w:rPr>
        <w:tab/>
        <w:t xml:space="preserve">Kardinális tünetek </w:t>
      </w:r>
      <w:r w:rsidR="00244EB6">
        <w:rPr>
          <w:rFonts w:ascii="Palatino Linotype" w:hAnsi="Palatino Linotype" w:cs="Palatino Linotype"/>
          <w:bCs/>
          <w:color w:val="231F20"/>
        </w:rPr>
        <w:t>mérése és regisztrálása</w:t>
      </w:r>
    </w:p>
    <w:p w:rsidR="00244EB6" w:rsidRDefault="00244EB6"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T</w:t>
      </w:r>
      <w:r w:rsidR="001B2A25" w:rsidRPr="007971B6">
        <w:rPr>
          <w:rFonts w:ascii="Palatino Linotype" w:hAnsi="Palatino Linotype" w:cs="Palatino Linotype"/>
          <w:bCs/>
          <w:color w:val="231F20"/>
        </w:rPr>
        <w:t>esthőmérséklet</w:t>
      </w:r>
      <w:r>
        <w:rPr>
          <w:rFonts w:ascii="Palatino Linotype" w:hAnsi="Palatino Linotype" w:cs="Palatino Linotype"/>
          <w:bCs/>
          <w:color w:val="231F20"/>
        </w:rPr>
        <w:t xml:space="preserve"> mérése hagyományos és digitális hőmérővel</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hőmérséklet mérésének formái és szabályai</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Ápolási asszisztensi teendők hőemelkedés illetve láz esetén</w:t>
      </w:r>
    </w:p>
    <w:p w:rsidR="005643B9" w:rsidRDefault="005643B9"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5643B9">
        <w:rPr>
          <w:rFonts w:ascii="Palatino Linotype" w:hAnsi="Palatino Linotype" w:cs="Palatino Linotype"/>
          <w:bCs/>
          <w:color w:val="231F20"/>
        </w:rPr>
        <w:t>Fizikális lázcsillapítás</w:t>
      </w:r>
    </w:p>
    <w:p w:rsidR="00244EB6" w:rsidRDefault="00244EB6"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D60DD5">
        <w:rPr>
          <w:rFonts w:ascii="Palatino Linotype" w:hAnsi="Palatino Linotype" w:cs="Palatino Linotype"/>
          <w:bCs/>
          <w:color w:val="231F20"/>
        </w:rPr>
        <w:t xml:space="preserve">Vérnyomás mérése </w:t>
      </w:r>
      <w:r>
        <w:rPr>
          <w:rFonts w:ascii="Palatino Linotype" w:hAnsi="Palatino Linotype" w:cs="Palatino Linotype"/>
          <w:bCs/>
          <w:color w:val="231F20"/>
        </w:rPr>
        <w:t>hagyományos és automata vérnyomásmérővel</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vérnyomás mérésének formái és szabályai</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D60DD5">
        <w:rPr>
          <w:rFonts w:ascii="Palatino Linotype" w:hAnsi="Palatino Linotype" w:cs="Palatino Linotype"/>
          <w:bCs/>
          <w:color w:val="231F20"/>
        </w:rPr>
        <w:t xml:space="preserve">Ápolási asszisztensi teendők </w:t>
      </w:r>
      <w:r>
        <w:rPr>
          <w:rFonts w:ascii="Palatino Linotype" w:hAnsi="Palatino Linotype" w:cs="Palatino Linotype"/>
          <w:bCs/>
          <w:color w:val="231F20"/>
        </w:rPr>
        <w:t>a vérnyomásmérés kapcsán</w:t>
      </w:r>
    </w:p>
    <w:p w:rsidR="00D60DD5" w:rsidRDefault="00244EB6"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D60DD5">
        <w:rPr>
          <w:rFonts w:ascii="Palatino Linotype" w:hAnsi="Palatino Linotype" w:cs="Palatino Linotype"/>
          <w:bCs/>
          <w:color w:val="231F20"/>
        </w:rPr>
        <w:t xml:space="preserve">,A </w:t>
      </w:r>
      <w:r w:rsidR="001B2A25" w:rsidRPr="007971B6">
        <w:rPr>
          <w:rFonts w:ascii="Palatino Linotype" w:hAnsi="Palatino Linotype" w:cs="Palatino Linotype"/>
          <w:bCs/>
          <w:color w:val="231F20"/>
        </w:rPr>
        <w:t>pulzus</w:t>
      </w:r>
      <w:r w:rsidR="00D60DD5">
        <w:rPr>
          <w:rFonts w:ascii="Palatino Linotype" w:hAnsi="Palatino Linotype" w:cs="Palatino Linotype"/>
          <w:bCs/>
          <w:color w:val="231F20"/>
        </w:rPr>
        <w:t xml:space="preserve"> számolása és mérése klasszikus és monitorozott módon </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A légzés számolása és mérése klasszikus és monitorozott módon</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t>Vizsgálati anyagok levétele</w:t>
      </w:r>
      <w:r w:rsidR="005D72A7">
        <w:rPr>
          <w:rFonts w:ascii="Palatino Linotype" w:hAnsi="Palatino Linotype" w:cs="Palatino Linotype"/>
          <w:bCs/>
          <w:color w:val="231F20"/>
        </w:rPr>
        <w:t xml:space="preserve"> </w:t>
      </w:r>
    </w:p>
    <w:p w:rsidR="00D60DD5" w:rsidRDefault="00D60DD5"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S</w:t>
      </w:r>
      <w:r w:rsidR="001B2A25" w:rsidRPr="007971B6">
        <w:rPr>
          <w:rFonts w:ascii="Palatino Linotype" w:hAnsi="Palatino Linotype" w:cs="Palatino Linotype"/>
          <w:bCs/>
          <w:color w:val="231F20"/>
        </w:rPr>
        <w:t>zéklet</w:t>
      </w:r>
      <w:r w:rsidR="005D72A7">
        <w:rPr>
          <w:rFonts w:ascii="Palatino Linotype" w:hAnsi="Palatino Linotype" w:cs="Palatino Linotype"/>
          <w:bCs/>
          <w:color w:val="231F20"/>
        </w:rPr>
        <w:t>minta vétele és</w:t>
      </w:r>
      <w:r>
        <w:rPr>
          <w:rFonts w:ascii="Palatino Linotype" w:hAnsi="Palatino Linotype" w:cs="Palatino Linotype"/>
          <w:bCs/>
          <w:color w:val="231F20"/>
        </w:rPr>
        <w:t xml:space="preserve"> vizsgálatra küldése</w:t>
      </w:r>
    </w:p>
    <w:p w:rsidR="005D72A7" w:rsidRDefault="005D72A7"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Középsugaras vizelet</w:t>
      </w:r>
      <w:r w:rsidRPr="005D72A7">
        <w:rPr>
          <w:rFonts w:ascii="Palatino Linotype" w:hAnsi="Palatino Linotype" w:cs="Palatino Linotype"/>
          <w:bCs/>
          <w:color w:val="231F20"/>
        </w:rPr>
        <w:t xml:space="preserve"> </w:t>
      </w:r>
      <w:r>
        <w:rPr>
          <w:rFonts w:ascii="Palatino Linotype" w:hAnsi="Palatino Linotype" w:cs="Palatino Linotype"/>
          <w:bCs/>
          <w:color w:val="231F20"/>
        </w:rPr>
        <w:t>mintavételi technikája</w:t>
      </w:r>
    </w:p>
    <w:p w:rsidR="005D72A7" w:rsidRDefault="005D72A7"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Köpetminta vétele és vizsgálatra küldése</w:t>
      </w:r>
    </w:p>
    <w:p w:rsidR="005D72A7" w:rsidRDefault="005D72A7" w:rsidP="001B2A25">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Segédkezés vérvételnél és a vérminta eljuttatása laboratóriumba</w:t>
      </w:r>
    </w:p>
    <w:p w:rsidR="005D72A7" w:rsidRPr="005D72A7" w:rsidRDefault="005D72A7" w:rsidP="005D72A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Pr="005D72A7">
        <w:rPr>
          <w:rFonts w:ascii="Palatino Linotype" w:hAnsi="Palatino Linotype" w:cs="Palatino Linotype"/>
          <w:bCs/>
          <w:color w:val="231F20"/>
        </w:rPr>
        <w:t xml:space="preserve">Segédkezés </w:t>
      </w:r>
      <w:r>
        <w:rPr>
          <w:rFonts w:ascii="Palatino Linotype" w:hAnsi="Palatino Linotype" w:cs="Palatino Linotype"/>
          <w:bCs/>
          <w:color w:val="231F20"/>
        </w:rPr>
        <w:t xml:space="preserve">egyéb mintavételnél és a </w:t>
      </w:r>
      <w:r w:rsidRPr="005D72A7">
        <w:rPr>
          <w:rFonts w:ascii="Palatino Linotype" w:hAnsi="Palatino Linotype" w:cs="Palatino Linotype"/>
          <w:bCs/>
          <w:color w:val="231F20"/>
        </w:rPr>
        <w:t>minta eljuttatása laboratóriumba</w:t>
      </w:r>
    </w:p>
    <w:p w:rsidR="005D72A7" w:rsidRPr="005D72A7" w:rsidRDefault="002B61CF" w:rsidP="005D72A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5D72A7" w:rsidRPr="005D72A7">
        <w:rPr>
          <w:rFonts w:ascii="Palatino Linotype" w:hAnsi="Palatino Linotype" w:cs="Palatino Linotype"/>
          <w:bCs/>
          <w:color w:val="231F20"/>
        </w:rPr>
        <w:t>Veszélyes hulladékok</w:t>
      </w:r>
      <w:r>
        <w:rPr>
          <w:rFonts w:ascii="Palatino Linotype" w:hAnsi="Palatino Linotype" w:cs="Palatino Linotype"/>
          <w:bCs/>
          <w:color w:val="231F20"/>
        </w:rPr>
        <w:t xml:space="preserve"> kezelésével</w:t>
      </w:r>
      <w:r w:rsidR="005D72A7" w:rsidRPr="005D72A7">
        <w:rPr>
          <w:rFonts w:ascii="Palatino Linotype" w:hAnsi="Palatino Linotype" w:cs="Palatino Linotype"/>
          <w:bCs/>
          <w:color w:val="231F20"/>
        </w:rPr>
        <w:t xml:space="preserve"> kapcsolatos feladatok</w:t>
      </w:r>
    </w:p>
    <w:p w:rsidR="005D72A7" w:rsidRPr="005D72A7" w:rsidRDefault="002B61CF" w:rsidP="005D72A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5D72A7" w:rsidRPr="005D72A7">
        <w:rPr>
          <w:rFonts w:ascii="Palatino Linotype" w:hAnsi="Palatino Linotype" w:cs="Palatino Linotype"/>
          <w:bCs/>
          <w:color w:val="231F20"/>
        </w:rPr>
        <w:t>Vizsgálati anyagokkal, mintákkal kapcsolatos</w:t>
      </w:r>
      <w:r>
        <w:rPr>
          <w:rFonts w:ascii="Palatino Linotype" w:hAnsi="Palatino Linotype" w:cs="Palatino Linotype"/>
          <w:bCs/>
          <w:color w:val="231F20"/>
        </w:rPr>
        <w:t xml:space="preserve"> egyéb</w:t>
      </w:r>
      <w:r w:rsidR="005D72A7" w:rsidRPr="005D72A7">
        <w:rPr>
          <w:rFonts w:ascii="Palatino Linotype" w:hAnsi="Palatino Linotype" w:cs="Palatino Linotype"/>
          <w:bCs/>
          <w:color w:val="231F20"/>
        </w:rPr>
        <w:t xml:space="preserve"> feladatok</w:t>
      </w:r>
    </w:p>
    <w:p w:rsidR="003C77C3" w:rsidRDefault="002B61CF" w:rsidP="003C77C3">
      <w:pPr>
        <w:autoSpaceDE w:val="0"/>
        <w:rPr>
          <w:rFonts w:ascii="Palatino Linotype" w:hAnsi="Palatino Linotype" w:cs="Palatino Linotype"/>
          <w:bCs/>
          <w:color w:val="231F20"/>
        </w:rPr>
      </w:pPr>
      <w:r w:rsidRPr="002B61CF">
        <w:rPr>
          <w:rFonts w:ascii="Palatino Linotype" w:hAnsi="Palatino Linotype" w:cs="Palatino Linotype"/>
          <w:bCs/>
          <w:color w:val="231F20"/>
        </w:rPr>
        <w:tab/>
        <w:t xml:space="preserve">Részvétel a </w:t>
      </w:r>
      <w:r>
        <w:rPr>
          <w:rFonts w:ascii="Palatino Linotype" w:hAnsi="Palatino Linotype" w:cs="Palatino Linotype"/>
          <w:bCs/>
          <w:color w:val="231F20"/>
        </w:rPr>
        <w:t>beteg terápiájában</w:t>
      </w:r>
    </w:p>
    <w:p w:rsidR="002B61CF" w:rsidRDefault="002B61CF"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 xml:space="preserve">Egyszerűbb fizikális gyógymódok </w:t>
      </w:r>
      <w:proofErr w:type="gramStart"/>
      <w:r>
        <w:rPr>
          <w:rFonts w:ascii="Palatino Linotype" w:hAnsi="Palatino Linotype" w:cs="Palatino Linotype"/>
          <w:bCs/>
          <w:color w:val="231F20"/>
        </w:rPr>
        <w:t>kivitelezése :</w:t>
      </w:r>
      <w:proofErr w:type="gramEnd"/>
      <w:r>
        <w:rPr>
          <w:rFonts w:ascii="Palatino Linotype" w:hAnsi="Palatino Linotype" w:cs="Palatino Linotype"/>
          <w:bCs/>
          <w:color w:val="231F20"/>
        </w:rPr>
        <w:t xml:space="preserve"> TENS, pakolások,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borogatások, fürdők</w:t>
      </w:r>
    </w:p>
    <w:p w:rsidR="002B61CF" w:rsidRDefault="002B61CF"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t>Ápolási assziszten</w:t>
      </w:r>
      <w:r w:rsidR="003D64E7">
        <w:rPr>
          <w:rFonts w:ascii="Palatino Linotype" w:hAnsi="Palatino Linotype" w:cs="Palatino Linotype"/>
          <w:bCs/>
          <w:color w:val="231F20"/>
        </w:rPr>
        <w:t>s által végezhető gyógyszereléshez kapcsolódó</w:t>
      </w:r>
      <w:r>
        <w:rPr>
          <w:rFonts w:ascii="Palatino Linotype" w:hAnsi="Palatino Linotype" w:cs="Palatino Linotype"/>
          <w:bCs/>
          <w:color w:val="231F20"/>
        </w:rPr>
        <w:t xml:space="preserve"> feladatok</w:t>
      </w:r>
    </w:p>
    <w:p w:rsidR="003D64E7" w:rsidRDefault="002B61CF" w:rsidP="002B61CF">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3D64E7">
        <w:rPr>
          <w:rFonts w:ascii="Palatino Linotype" w:hAnsi="Palatino Linotype" w:cs="Palatino Linotype"/>
          <w:bCs/>
          <w:color w:val="231F20"/>
        </w:rPr>
        <w:t>A gyógyszerformák megismerése</w:t>
      </w:r>
    </w:p>
    <w:p w:rsidR="003D64E7" w:rsidRDefault="003D64E7" w:rsidP="002B61CF">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002B61CF" w:rsidRPr="002B61CF">
        <w:rPr>
          <w:rFonts w:ascii="Palatino Linotype" w:hAnsi="Palatino Linotype" w:cs="Palatino Linotype"/>
          <w:bCs/>
          <w:color w:val="231F20"/>
        </w:rPr>
        <w:t xml:space="preserve">Folyékony gyógyszerformák – Oldatok </w:t>
      </w:r>
    </w:p>
    <w:p w:rsidR="003D64E7" w:rsidRDefault="003D64E7" w:rsidP="003D64E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3D64E7">
        <w:rPr>
          <w:rFonts w:ascii="Palatino Linotype" w:hAnsi="Palatino Linotype" w:cs="Palatino Linotype"/>
          <w:bCs/>
          <w:color w:val="231F20"/>
        </w:rPr>
        <w:t>Szilárd gyógyszerformák</w:t>
      </w:r>
      <w:r w:rsidR="0092014C">
        <w:rPr>
          <w:rFonts w:ascii="Palatino Linotype" w:hAnsi="Palatino Linotype" w:cs="Palatino Linotype"/>
          <w:bCs/>
          <w:color w:val="231F20"/>
        </w:rPr>
        <w:t xml:space="preserve"> - </w:t>
      </w:r>
      <w:r w:rsidRPr="003D64E7">
        <w:rPr>
          <w:rFonts w:ascii="Palatino Linotype" w:hAnsi="Palatino Linotype" w:cs="Palatino Linotype"/>
          <w:bCs/>
          <w:color w:val="231F20"/>
        </w:rPr>
        <w:t>Porok, hintőporok</w:t>
      </w:r>
      <w:r w:rsidR="0092014C">
        <w:rPr>
          <w:rFonts w:ascii="Palatino Linotype" w:hAnsi="Palatino Linotype" w:cs="Palatino Linotype"/>
          <w:bCs/>
          <w:color w:val="231F20"/>
        </w:rPr>
        <w:t>, t</w:t>
      </w:r>
      <w:r>
        <w:rPr>
          <w:rFonts w:ascii="Palatino Linotype" w:hAnsi="Palatino Linotype" w:cs="Palatino Linotype"/>
          <w:bCs/>
          <w:color w:val="231F20"/>
        </w:rPr>
        <w:t>abletták</w:t>
      </w:r>
      <w:r w:rsidR="0092014C">
        <w:rPr>
          <w:rFonts w:ascii="Palatino Linotype" w:hAnsi="Palatino Linotype" w:cs="Palatino Linotype"/>
          <w:bCs/>
          <w:color w:val="231F20"/>
        </w:rPr>
        <w:t xml:space="preserve">, </w:t>
      </w:r>
      <w:r w:rsidR="0092014C">
        <w:rPr>
          <w:rFonts w:ascii="Palatino Linotype" w:hAnsi="Palatino Linotype" w:cs="Palatino Linotype"/>
          <w:bCs/>
          <w:color w:val="231F20"/>
        </w:rPr>
        <w:tab/>
      </w:r>
      <w:r w:rsidR="0092014C">
        <w:rPr>
          <w:rFonts w:ascii="Palatino Linotype" w:hAnsi="Palatino Linotype" w:cs="Palatino Linotype"/>
          <w:bCs/>
          <w:color w:val="231F20"/>
        </w:rPr>
        <w:tab/>
      </w:r>
      <w:r w:rsidR="0092014C">
        <w:rPr>
          <w:rFonts w:ascii="Palatino Linotype" w:hAnsi="Palatino Linotype" w:cs="Palatino Linotype"/>
          <w:bCs/>
          <w:color w:val="231F20"/>
        </w:rPr>
        <w:tab/>
      </w:r>
      <w:r w:rsidR="0092014C">
        <w:rPr>
          <w:rFonts w:ascii="Palatino Linotype" w:hAnsi="Palatino Linotype" w:cs="Palatino Linotype"/>
          <w:bCs/>
          <w:color w:val="231F20"/>
        </w:rPr>
        <w:tab/>
      </w:r>
      <w:r w:rsidR="0092014C">
        <w:rPr>
          <w:rFonts w:ascii="Palatino Linotype" w:hAnsi="Palatino Linotype" w:cs="Palatino Linotype"/>
          <w:bCs/>
          <w:color w:val="231F20"/>
        </w:rPr>
        <w:tab/>
      </w:r>
      <w:r w:rsidR="0092014C">
        <w:rPr>
          <w:rFonts w:ascii="Palatino Linotype" w:hAnsi="Palatino Linotype" w:cs="Palatino Linotype"/>
          <w:bCs/>
          <w:color w:val="231F20"/>
        </w:rPr>
        <w:tab/>
        <w:t>g</w:t>
      </w:r>
      <w:r w:rsidRPr="003D64E7">
        <w:rPr>
          <w:rFonts w:ascii="Palatino Linotype" w:hAnsi="Palatino Linotype" w:cs="Palatino Linotype"/>
          <w:bCs/>
          <w:color w:val="231F20"/>
        </w:rPr>
        <w:t>yógyszeres kapszulák</w:t>
      </w:r>
    </w:p>
    <w:p w:rsidR="003D64E7" w:rsidRDefault="003D64E7" w:rsidP="003D64E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proofErr w:type="spellStart"/>
      <w:r w:rsidRPr="003D64E7">
        <w:rPr>
          <w:rFonts w:ascii="Palatino Linotype" w:hAnsi="Palatino Linotype" w:cs="Palatino Linotype"/>
          <w:bCs/>
          <w:color w:val="231F20"/>
        </w:rPr>
        <w:t>Félszilárd</w:t>
      </w:r>
      <w:proofErr w:type="spellEnd"/>
      <w:r w:rsidRPr="003D64E7">
        <w:rPr>
          <w:rFonts w:ascii="Palatino Linotype" w:hAnsi="Palatino Linotype" w:cs="Palatino Linotype"/>
          <w:bCs/>
          <w:color w:val="231F20"/>
        </w:rPr>
        <w:t xml:space="preserve"> gyógyszerformák</w:t>
      </w:r>
      <w:r w:rsidR="0092014C">
        <w:rPr>
          <w:rFonts w:ascii="Palatino Linotype" w:hAnsi="Palatino Linotype" w:cs="Palatino Linotype"/>
          <w:bCs/>
          <w:color w:val="231F20"/>
        </w:rPr>
        <w:t xml:space="preserve"> - </w:t>
      </w:r>
      <w:r w:rsidRPr="003D64E7">
        <w:rPr>
          <w:rFonts w:ascii="Palatino Linotype" w:hAnsi="Palatino Linotype" w:cs="Palatino Linotype"/>
          <w:bCs/>
          <w:color w:val="231F20"/>
        </w:rPr>
        <w:t>Kenőcs</w:t>
      </w:r>
      <w:r>
        <w:rPr>
          <w:rFonts w:ascii="Palatino Linotype" w:hAnsi="Palatino Linotype" w:cs="Palatino Linotype"/>
          <w:bCs/>
          <w:color w:val="231F20"/>
        </w:rPr>
        <w:t>ök, krémek, paszták</w:t>
      </w:r>
    </w:p>
    <w:p w:rsidR="003D64E7" w:rsidRDefault="003D64E7" w:rsidP="002B61CF">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proofErr w:type="spellStart"/>
      <w:r>
        <w:rPr>
          <w:rFonts w:ascii="Palatino Linotype" w:hAnsi="Palatino Linotype" w:cs="Palatino Linotype"/>
          <w:bCs/>
          <w:color w:val="231F20"/>
        </w:rPr>
        <w:t>Aerosolos</w:t>
      </w:r>
      <w:proofErr w:type="spellEnd"/>
      <w:r>
        <w:rPr>
          <w:rFonts w:ascii="Palatino Linotype" w:hAnsi="Palatino Linotype" w:cs="Palatino Linotype"/>
          <w:bCs/>
          <w:color w:val="231F20"/>
        </w:rPr>
        <w:t xml:space="preserve"> gyógyszerformák</w:t>
      </w:r>
      <w:r w:rsidR="002B61CF" w:rsidRPr="002B61CF">
        <w:rPr>
          <w:rFonts w:ascii="Palatino Linotype" w:hAnsi="Palatino Linotype" w:cs="Palatino Linotype"/>
          <w:bCs/>
          <w:color w:val="231F20"/>
        </w:rPr>
        <w:t xml:space="preserve"> </w:t>
      </w:r>
    </w:p>
    <w:p w:rsidR="002B61CF" w:rsidRDefault="003D64E7" w:rsidP="003D64E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proofErr w:type="spellStart"/>
      <w:r w:rsidR="002B61CF" w:rsidRPr="002B61CF">
        <w:rPr>
          <w:rFonts w:ascii="Palatino Linotype" w:hAnsi="Palatino Linotype" w:cs="Palatino Linotype"/>
          <w:bCs/>
          <w:color w:val="231F20"/>
        </w:rPr>
        <w:t>Transdermalis</w:t>
      </w:r>
      <w:proofErr w:type="spellEnd"/>
      <w:r w:rsidR="0092014C">
        <w:rPr>
          <w:rFonts w:ascii="Palatino Linotype" w:hAnsi="Palatino Linotype" w:cs="Palatino Linotype"/>
          <w:bCs/>
          <w:color w:val="231F20"/>
        </w:rPr>
        <w:t xml:space="preserve"> rendszerű</w:t>
      </w:r>
      <w:r w:rsidR="002B61CF" w:rsidRPr="002B61CF">
        <w:rPr>
          <w:rFonts w:ascii="Palatino Linotype" w:hAnsi="Palatino Linotype" w:cs="Palatino Linotype"/>
          <w:bCs/>
          <w:color w:val="231F20"/>
        </w:rPr>
        <w:t xml:space="preserve"> </w:t>
      </w:r>
      <w:r w:rsidR="0092014C">
        <w:rPr>
          <w:rFonts w:ascii="Palatino Linotype" w:hAnsi="Palatino Linotype" w:cs="Palatino Linotype"/>
          <w:bCs/>
          <w:color w:val="231F20"/>
        </w:rPr>
        <w:t>tapaszok</w:t>
      </w:r>
    </w:p>
    <w:p w:rsidR="00CF3523" w:rsidRDefault="00CF3523" w:rsidP="003D64E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Injekciós készítmények</w:t>
      </w:r>
    </w:p>
    <w:p w:rsidR="00CF3523" w:rsidRDefault="00CF3523" w:rsidP="003D64E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Infúziós készítmények</w:t>
      </w:r>
    </w:p>
    <w:p w:rsidR="00CF3523" w:rsidRDefault="00CF3523" w:rsidP="003D64E7">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Vér és vérkészítmények</w:t>
      </w:r>
    </w:p>
    <w:p w:rsidR="002B61CF" w:rsidRDefault="003D64E7"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sidR="00C275BE">
        <w:rPr>
          <w:rFonts w:ascii="Palatino Linotype" w:hAnsi="Palatino Linotype" w:cs="Palatino Linotype"/>
          <w:bCs/>
          <w:color w:val="231F20"/>
        </w:rPr>
        <w:tab/>
      </w:r>
      <w:r w:rsidR="002B61CF">
        <w:rPr>
          <w:rFonts w:ascii="Palatino Linotype" w:hAnsi="Palatino Linotype" w:cs="Palatino Linotype"/>
          <w:bCs/>
          <w:color w:val="231F20"/>
        </w:rPr>
        <w:t xml:space="preserve">Ápolási asszisztens által </w:t>
      </w:r>
      <w:r w:rsidR="0092014C">
        <w:rPr>
          <w:rFonts w:ascii="Palatino Linotype" w:hAnsi="Palatino Linotype" w:cs="Palatino Linotype"/>
          <w:bCs/>
          <w:color w:val="231F20"/>
        </w:rPr>
        <w:t xml:space="preserve">orvosi </w:t>
      </w:r>
      <w:r w:rsidR="002B61CF">
        <w:rPr>
          <w:rFonts w:ascii="Palatino Linotype" w:hAnsi="Palatino Linotype" w:cs="Palatino Linotype"/>
          <w:bCs/>
          <w:color w:val="231F20"/>
        </w:rPr>
        <w:t xml:space="preserve">elrendelésre </w:t>
      </w:r>
      <w:r>
        <w:rPr>
          <w:rFonts w:ascii="Palatino Linotype" w:hAnsi="Palatino Linotype" w:cs="Palatino Linotype"/>
          <w:bCs/>
          <w:color w:val="231F20"/>
        </w:rPr>
        <w:t>alkalmazható</w:t>
      </w:r>
      <w:r w:rsidR="002B61CF">
        <w:rPr>
          <w:rFonts w:ascii="Palatino Linotype" w:hAnsi="Palatino Linotype" w:cs="Palatino Linotype"/>
          <w:bCs/>
          <w:color w:val="231F20"/>
        </w:rPr>
        <w:t xml:space="preserve"> </w:t>
      </w:r>
      <w:r w:rsidR="00CA79F0">
        <w:rPr>
          <w:rFonts w:ascii="Palatino Linotype" w:hAnsi="Palatino Linotype" w:cs="Palatino Linotype"/>
          <w:bCs/>
          <w:color w:val="231F20"/>
        </w:rPr>
        <w:tab/>
      </w:r>
      <w:r w:rsidR="00CA79F0">
        <w:rPr>
          <w:rFonts w:ascii="Palatino Linotype" w:hAnsi="Palatino Linotype" w:cs="Palatino Linotype"/>
          <w:bCs/>
          <w:color w:val="231F20"/>
        </w:rPr>
        <w:tab/>
      </w:r>
      <w:r w:rsidR="00CA79F0">
        <w:rPr>
          <w:rFonts w:ascii="Palatino Linotype" w:hAnsi="Palatino Linotype" w:cs="Palatino Linotype"/>
          <w:bCs/>
          <w:color w:val="231F20"/>
        </w:rPr>
        <w:tab/>
      </w:r>
      <w:r w:rsidR="00CA79F0">
        <w:rPr>
          <w:rFonts w:ascii="Palatino Linotype" w:hAnsi="Palatino Linotype" w:cs="Palatino Linotype"/>
          <w:bCs/>
          <w:color w:val="231F20"/>
        </w:rPr>
        <w:tab/>
      </w:r>
      <w:r w:rsidR="00CA79F0">
        <w:rPr>
          <w:rFonts w:ascii="Palatino Linotype" w:hAnsi="Palatino Linotype" w:cs="Palatino Linotype"/>
          <w:bCs/>
          <w:color w:val="231F20"/>
        </w:rPr>
        <w:tab/>
      </w:r>
      <w:r w:rsidR="002B61CF">
        <w:rPr>
          <w:rFonts w:ascii="Palatino Linotype" w:hAnsi="Palatino Linotype" w:cs="Palatino Linotype"/>
          <w:bCs/>
          <w:color w:val="231F20"/>
        </w:rPr>
        <w:t>gyógyszer</w:t>
      </w:r>
      <w:r>
        <w:rPr>
          <w:rFonts w:ascii="Palatino Linotype" w:hAnsi="Palatino Linotype" w:cs="Palatino Linotype"/>
          <w:bCs/>
          <w:color w:val="231F20"/>
        </w:rPr>
        <w:t>formák</w:t>
      </w:r>
      <w:r w:rsidR="00F155E6">
        <w:rPr>
          <w:rFonts w:ascii="Palatino Linotype" w:hAnsi="Palatino Linotype" w:cs="Palatino Linotype"/>
          <w:bCs/>
          <w:color w:val="231F20"/>
        </w:rPr>
        <w:t xml:space="preserve"> és gyógyszer típusok</w:t>
      </w:r>
    </w:p>
    <w:p w:rsidR="00CA79F0" w:rsidRDefault="00CA79F0"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 gyógyszer bevételének nehézségei</w:t>
      </w:r>
    </w:p>
    <w:p w:rsidR="007F726C" w:rsidRDefault="007F726C"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sidRPr="007F726C">
        <w:rPr>
          <w:rFonts w:ascii="Palatino Linotype" w:hAnsi="Palatino Linotype" w:cs="Palatino Linotype"/>
          <w:bCs/>
          <w:color w:val="231F20"/>
        </w:rPr>
        <w:t>A többszörös</w:t>
      </w:r>
      <w:r w:rsidR="00E574B1">
        <w:rPr>
          <w:rFonts w:ascii="Palatino Linotype" w:hAnsi="Palatino Linotype" w:cs="Palatino Linotype"/>
          <w:bCs/>
          <w:color w:val="231F20"/>
        </w:rPr>
        <w:t xml:space="preserve"> gyógyszer</w:t>
      </w:r>
      <w:r w:rsidRPr="007F726C">
        <w:rPr>
          <w:rFonts w:ascii="Palatino Linotype" w:hAnsi="Palatino Linotype" w:cs="Palatino Linotype"/>
          <w:bCs/>
          <w:color w:val="231F20"/>
        </w:rPr>
        <w:t>ellenőrzés szerepe a betegbiztonságban</w:t>
      </w:r>
    </w:p>
    <w:p w:rsidR="003D64E7" w:rsidRDefault="00C275BE" w:rsidP="003C77C3">
      <w:pPr>
        <w:autoSpaceDE w:val="0"/>
        <w:rPr>
          <w:rFonts w:ascii="Palatino Linotype" w:hAnsi="Palatino Linotype" w:cs="Palatino Linotype"/>
          <w:bCs/>
          <w:color w:val="231F20"/>
        </w:rPr>
      </w:pP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Az áp</w:t>
      </w:r>
      <w:r w:rsidR="00F0479F">
        <w:rPr>
          <w:rFonts w:ascii="Palatino Linotype" w:hAnsi="Palatino Linotype" w:cs="Palatino Linotype"/>
          <w:bCs/>
          <w:color w:val="231F20"/>
        </w:rPr>
        <w:t xml:space="preserve">olási asszisztens felelőssége </w:t>
      </w:r>
      <w:r>
        <w:rPr>
          <w:rFonts w:ascii="Palatino Linotype" w:hAnsi="Palatino Linotype" w:cs="Palatino Linotype"/>
          <w:bCs/>
          <w:color w:val="231F20"/>
        </w:rPr>
        <w:t xml:space="preserve">gyógyszerelési kompetenciái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kapcsán</w:t>
      </w:r>
    </w:p>
    <w:p w:rsidR="00C275BE" w:rsidRPr="00924D49" w:rsidRDefault="00C275BE" w:rsidP="00924D49">
      <w:pPr>
        <w:autoSpaceDE w:val="0"/>
        <w:rPr>
          <w:rFonts w:ascii="Palatino Linotype" w:hAnsi="Palatino Linotype" w:cs="Palatino Linotype"/>
          <w:b/>
          <w:bCs/>
          <w:color w:val="231F20"/>
        </w:rPr>
      </w:pPr>
    </w:p>
    <w:p w:rsidR="00924D49" w:rsidRPr="00924D49" w:rsidRDefault="00E13186" w:rsidP="00924D49">
      <w:pPr>
        <w:autoSpaceDE w:val="0"/>
        <w:rPr>
          <w:rFonts w:ascii="Palatino Linotype" w:hAnsi="Palatino Linotype" w:cs="Palatino Linotype"/>
          <w:b/>
          <w:bCs/>
          <w:i/>
          <w:color w:val="231F20"/>
        </w:rPr>
      </w:pPr>
      <w:r>
        <w:rPr>
          <w:rFonts w:ascii="Palatino Linotype" w:hAnsi="Palatino Linotype" w:cs="Palatino Linotype"/>
          <w:b/>
          <w:bCs/>
          <w:color w:val="231F20"/>
        </w:rPr>
        <w:t>13</w:t>
      </w:r>
      <w:r w:rsidR="00125B85">
        <w:rPr>
          <w:rFonts w:ascii="Palatino Linotype" w:hAnsi="Palatino Linotype" w:cs="Palatino Linotype"/>
          <w:b/>
          <w:bCs/>
          <w:color w:val="231F20"/>
        </w:rPr>
        <w:t>.4</w:t>
      </w:r>
      <w:r w:rsidR="00924D49" w:rsidRPr="00924D49">
        <w:rPr>
          <w:rFonts w:ascii="Palatino Linotype" w:hAnsi="Palatino Linotype" w:cs="Palatino Linotype"/>
          <w:b/>
          <w:bCs/>
          <w:color w:val="231F20"/>
        </w:rPr>
        <w:t xml:space="preserve">. </w:t>
      </w:r>
      <w:r w:rsidR="00924D49" w:rsidRPr="00924D49">
        <w:rPr>
          <w:rFonts w:ascii="Palatino Linotype" w:hAnsi="Palatino Linotype" w:cs="Palatino Linotype"/>
          <w:b/>
          <w:bCs/>
          <w:i/>
          <w:color w:val="231F20"/>
        </w:rPr>
        <w:t>A képzés javasolt helyszíne (ajánlás)</w:t>
      </w:r>
    </w:p>
    <w:p w:rsidR="00E574B1" w:rsidRPr="00E574B1" w:rsidRDefault="00E574B1" w:rsidP="00924D49">
      <w:pPr>
        <w:autoSpaceDE w:val="0"/>
        <w:rPr>
          <w:rFonts w:ascii="Palatino Linotype" w:hAnsi="Palatino Linotype" w:cs="Palatino Linotype"/>
          <w:bCs/>
          <w:color w:val="231F20"/>
        </w:rPr>
      </w:pPr>
      <w:r w:rsidRPr="00E574B1">
        <w:rPr>
          <w:rFonts w:ascii="Palatino Linotype" w:hAnsi="Palatino Linotype" w:cs="Palatino Linotype"/>
          <w:bCs/>
          <w:color w:val="231F20"/>
        </w:rPr>
        <w:tab/>
        <w:t>Demonstrációs terem</w:t>
      </w:r>
    </w:p>
    <w:p w:rsidR="00924D49" w:rsidRPr="00924D49" w:rsidRDefault="00924D49" w:rsidP="00924D49">
      <w:pPr>
        <w:autoSpaceDE w:val="0"/>
        <w:rPr>
          <w:rFonts w:ascii="Palatino Linotype" w:hAnsi="Palatino Linotype" w:cs="Palatino Linotype"/>
          <w:b/>
          <w:bCs/>
          <w:color w:val="231F20"/>
        </w:rPr>
      </w:pPr>
    </w:p>
    <w:p w:rsidR="00924D49" w:rsidRPr="00924D49" w:rsidRDefault="00E13186" w:rsidP="00924D49">
      <w:pPr>
        <w:autoSpaceDE w:val="0"/>
        <w:rPr>
          <w:rFonts w:ascii="Palatino Linotype" w:hAnsi="Palatino Linotype" w:cs="Palatino Linotype"/>
          <w:b/>
          <w:bCs/>
          <w:color w:val="231F20"/>
        </w:rPr>
      </w:pPr>
      <w:r>
        <w:rPr>
          <w:rFonts w:ascii="Palatino Linotype" w:hAnsi="Palatino Linotype" w:cs="Palatino Linotype"/>
          <w:b/>
          <w:bCs/>
          <w:i/>
          <w:color w:val="231F20"/>
        </w:rPr>
        <w:t>13</w:t>
      </w:r>
      <w:r w:rsidR="00924D49" w:rsidRPr="00924D49">
        <w:rPr>
          <w:rFonts w:ascii="Palatino Linotype" w:hAnsi="Palatino Linotype" w:cs="Palatino Linotype"/>
          <w:b/>
          <w:bCs/>
          <w:i/>
          <w:color w:val="231F20"/>
        </w:rPr>
        <w:t>.5. A tantárgy elsajátítása során alkalmazható sajátos módszerek, tanulói tevékenységformák (ajánlás)</w:t>
      </w:r>
    </w:p>
    <w:p w:rsidR="00924D49" w:rsidRPr="00924D49" w:rsidRDefault="00E13186" w:rsidP="00924D49">
      <w:pPr>
        <w:autoSpaceDE w:val="0"/>
        <w:rPr>
          <w:rFonts w:ascii="Palatino Linotype" w:hAnsi="Palatino Linotype" w:cs="Palatino Linotype"/>
          <w:b/>
          <w:bCs/>
          <w:i/>
          <w:color w:val="231F20"/>
        </w:rPr>
      </w:pPr>
      <w:r>
        <w:rPr>
          <w:rFonts w:ascii="Palatino Linotype" w:hAnsi="Palatino Linotype" w:cs="Palatino Linotype"/>
          <w:b/>
          <w:bCs/>
          <w:i/>
          <w:color w:val="231F20"/>
        </w:rPr>
        <w:t>13</w:t>
      </w:r>
      <w:r w:rsidR="00924D49" w:rsidRPr="00924D49">
        <w:rPr>
          <w:rFonts w:ascii="Palatino Linotype" w:hAnsi="Palatino Linotype" w:cs="Palatino Linotype"/>
          <w:b/>
          <w:bCs/>
          <w:i/>
          <w:color w:val="231F20"/>
        </w:rPr>
        <w:t>.5.1. A tantárgy elsajátítása során alkalmazható sajátos módszerek (ajánlás)</w:t>
      </w:r>
    </w:p>
    <w:p w:rsidR="00924D49" w:rsidRPr="00924D49" w:rsidRDefault="00924D49" w:rsidP="00924D49">
      <w:pPr>
        <w:autoSpaceDE w:val="0"/>
        <w:rPr>
          <w:rFonts w:ascii="Palatino Linotype" w:hAnsi="Palatino Linotype" w:cs="Palatino Linotype"/>
          <w:b/>
          <w:bCs/>
          <w:color w:val="231F20"/>
        </w:rPr>
      </w:pPr>
    </w:p>
    <w:tbl>
      <w:tblPr>
        <w:tblpPr w:leftFromText="141" w:rightFromText="141" w:vertAnchor="text" w:horzAnchor="margin" w:tblpY="51"/>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24D49" w:rsidRPr="00924D49" w:rsidTr="004E170C">
        <w:trPr>
          <w:cantSplit/>
          <w:trHeight w:val="921"/>
        </w:trPr>
        <w:tc>
          <w:tcPr>
            <w:tcW w:w="828" w:type="dxa"/>
            <w:vMerge w:val="restart"/>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Sor-szám</w:t>
            </w:r>
          </w:p>
        </w:tc>
        <w:tc>
          <w:tcPr>
            <w:tcW w:w="3621" w:type="dxa"/>
            <w:vMerge w:val="restart"/>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Tanulói tevékenységforma</w:t>
            </w:r>
          </w:p>
        </w:tc>
        <w:tc>
          <w:tcPr>
            <w:tcW w:w="2370" w:type="dxa"/>
            <w:gridSpan w:val="3"/>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Tanulói tevékenység szervezési kerete</w:t>
            </w:r>
          </w:p>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(differenciálási módok)</w:t>
            </w:r>
          </w:p>
        </w:tc>
        <w:tc>
          <w:tcPr>
            <w:tcW w:w="2190" w:type="dxa"/>
            <w:vMerge w:val="restart"/>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Alkalmazandó eszközök és felszerelések (SZVK 6. pont lebontása, pontosítása)</w:t>
            </w:r>
          </w:p>
        </w:tc>
      </w:tr>
      <w:tr w:rsidR="00924D49" w:rsidRPr="00924D49" w:rsidTr="004E170C">
        <w:trPr>
          <w:cantSplit/>
          <w:trHeight w:val="1076"/>
        </w:trPr>
        <w:tc>
          <w:tcPr>
            <w:tcW w:w="828" w:type="dxa"/>
            <w:vMerge/>
            <w:vAlign w:val="center"/>
          </w:tcPr>
          <w:p w:rsidR="00924D49" w:rsidRPr="00924D49" w:rsidRDefault="00924D49" w:rsidP="00924D49">
            <w:pPr>
              <w:autoSpaceDE w:val="0"/>
              <w:rPr>
                <w:rFonts w:ascii="Palatino Linotype" w:hAnsi="Palatino Linotype" w:cs="Palatino Linotype"/>
                <w:b/>
                <w:bCs/>
                <w:color w:val="231F20"/>
              </w:rPr>
            </w:pPr>
          </w:p>
        </w:tc>
        <w:tc>
          <w:tcPr>
            <w:tcW w:w="3621" w:type="dxa"/>
            <w:vMerge/>
            <w:vAlign w:val="center"/>
          </w:tcPr>
          <w:p w:rsidR="00924D49" w:rsidRPr="00924D49" w:rsidRDefault="00924D49" w:rsidP="00924D49">
            <w:pPr>
              <w:autoSpaceDE w:val="0"/>
              <w:rPr>
                <w:rFonts w:ascii="Palatino Linotype" w:hAnsi="Palatino Linotype" w:cs="Palatino Linotype"/>
                <w:b/>
                <w:bCs/>
                <w:color w:val="231F20"/>
              </w:rPr>
            </w:pPr>
          </w:p>
        </w:tc>
        <w:tc>
          <w:tcPr>
            <w:tcW w:w="809" w:type="dxa"/>
            <w:textDirection w:val="btLr"/>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Egyéni</w:t>
            </w:r>
          </w:p>
        </w:tc>
        <w:tc>
          <w:tcPr>
            <w:tcW w:w="798" w:type="dxa"/>
            <w:textDirection w:val="btLr"/>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w:t>
            </w:r>
          </w:p>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bontás</w:t>
            </w:r>
          </w:p>
        </w:tc>
        <w:tc>
          <w:tcPr>
            <w:tcW w:w="763" w:type="dxa"/>
            <w:textDirection w:val="btLr"/>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Osztály-</w:t>
            </w:r>
          </w:p>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keret</w:t>
            </w:r>
          </w:p>
        </w:tc>
        <w:tc>
          <w:tcPr>
            <w:tcW w:w="2190" w:type="dxa"/>
            <w:vMerge/>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4E170C">
        <w:tc>
          <w:tcPr>
            <w:tcW w:w="82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w:t>
            </w:r>
          </w:p>
        </w:tc>
        <w:tc>
          <w:tcPr>
            <w:tcW w:w="3621"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Információ feldolgozó tevékenységek</w:t>
            </w:r>
          </w:p>
        </w:tc>
        <w:tc>
          <w:tcPr>
            <w:tcW w:w="809"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98" w:type="dxa"/>
            <w:shd w:val="clear" w:color="auto" w:fill="D9D9D9"/>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2190"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1.1.</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Olvasott szöveg feladattal vezetett feldolgozása</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1.2.</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Olvasott szöveg feldolgozása jegyzeteléssel</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1.3.</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Információk önálló rendszerezése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1.4.</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Információk feladattal vezetett rendszerezése</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w:t>
            </w:r>
          </w:p>
        </w:tc>
        <w:tc>
          <w:tcPr>
            <w:tcW w:w="3621"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Ismeretalkalmazási gyakorló tevékenységek, feladatok</w:t>
            </w:r>
          </w:p>
        </w:tc>
        <w:tc>
          <w:tcPr>
            <w:tcW w:w="809" w:type="dxa"/>
            <w:shd w:val="clear" w:color="auto" w:fill="D9D9D9"/>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shd w:val="clear" w:color="auto" w:fill="D9D9D9"/>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2190"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2.1.</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Írásos elemzések készítése</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2.2.</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Leírás készítése</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2.3.</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Válaszolás írásban mondatszintű kérdésekre</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2.4.</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Tesztfeladat megoldása</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2.5.</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Szöveges előadás egyéni felkészüléssel</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2.6.</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Tapasztalatok utólagos ismertetése szóban</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2.7.</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Tapasztalatok helyszíni ismertetése szóban</w:t>
            </w:r>
          </w:p>
        </w:tc>
        <w:tc>
          <w:tcPr>
            <w:tcW w:w="809" w:type="dxa"/>
            <w:vAlign w:val="center"/>
          </w:tcPr>
          <w:p w:rsidR="00924D49" w:rsidRPr="00924D49" w:rsidRDefault="00E574B1" w:rsidP="00924D49">
            <w:pPr>
              <w:autoSpaceDE w:val="0"/>
              <w:rPr>
                <w:rFonts w:ascii="Palatino Linotype" w:hAnsi="Palatino Linotype" w:cs="Palatino Linotype"/>
                <w:b/>
                <w:bCs/>
                <w:color w:val="231F20"/>
              </w:rPr>
            </w:pPr>
            <w:r>
              <w:rPr>
                <w:rFonts w:ascii="Palatino Linotype" w:hAnsi="Palatino Linotype" w:cs="Palatino Linotype"/>
                <w:b/>
                <w:bCs/>
                <w:color w:val="231F20"/>
              </w:rPr>
              <w:t>x</w:t>
            </w: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w:t>
            </w:r>
          </w:p>
        </w:tc>
        <w:tc>
          <w:tcPr>
            <w:tcW w:w="3621"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Csoportos munkaformák körében</w:t>
            </w:r>
          </w:p>
        </w:tc>
        <w:tc>
          <w:tcPr>
            <w:tcW w:w="809"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98"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763"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c>
          <w:tcPr>
            <w:tcW w:w="2190" w:type="dxa"/>
            <w:shd w:val="clear" w:color="auto" w:fill="D9D9D9"/>
            <w:vAlign w:val="center"/>
          </w:tcPr>
          <w:p w:rsidR="00924D49" w:rsidRPr="00924D49" w:rsidRDefault="00924D49" w:rsidP="00924D49">
            <w:pPr>
              <w:autoSpaceDE w:val="0"/>
              <w:rPr>
                <w:rFonts w:ascii="Palatino Linotype" w:hAnsi="Palatino Linotype" w:cs="Palatino Linotype"/>
                <w:b/>
                <w:bCs/>
                <w:color w:val="231F20"/>
              </w:rPr>
            </w:pP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3.1.</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Feladattal vezetett kiscsoportos szövegfeldolgozás</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3.2</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Kiscsoportos szakmai munkavégzés irányítással</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3.3.</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Csoportos helyzetgyakorlat</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r w:rsidR="00924D49" w:rsidRPr="00924D49" w:rsidTr="004E170C">
        <w:tc>
          <w:tcPr>
            <w:tcW w:w="82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3.4.</w:t>
            </w:r>
          </w:p>
        </w:tc>
        <w:tc>
          <w:tcPr>
            <w:tcW w:w="3621"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Csoportos versenyjáték</w:t>
            </w:r>
          </w:p>
        </w:tc>
        <w:tc>
          <w:tcPr>
            <w:tcW w:w="809" w:type="dxa"/>
            <w:vAlign w:val="center"/>
          </w:tcPr>
          <w:p w:rsidR="00924D49" w:rsidRPr="00924D49" w:rsidRDefault="00924D49" w:rsidP="00924D49">
            <w:pPr>
              <w:autoSpaceDE w:val="0"/>
              <w:rPr>
                <w:rFonts w:ascii="Palatino Linotype" w:hAnsi="Palatino Linotype" w:cs="Palatino Linotype"/>
                <w:b/>
                <w:bCs/>
                <w:color w:val="231F20"/>
              </w:rPr>
            </w:pPr>
          </w:p>
        </w:tc>
        <w:tc>
          <w:tcPr>
            <w:tcW w:w="798"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x</w:t>
            </w:r>
          </w:p>
        </w:tc>
        <w:tc>
          <w:tcPr>
            <w:tcW w:w="763" w:type="dxa"/>
            <w:vAlign w:val="center"/>
          </w:tcPr>
          <w:p w:rsidR="00924D49" w:rsidRPr="00924D49" w:rsidRDefault="00924D49" w:rsidP="00924D49">
            <w:pPr>
              <w:autoSpaceDE w:val="0"/>
              <w:rPr>
                <w:rFonts w:ascii="Palatino Linotype" w:hAnsi="Palatino Linotype" w:cs="Palatino Linotype"/>
                <w:b/>
                <w:bCs/>
                <w:color w:val="231F20"/>
              </w:rPr>
            </w:pPr>
          </w:p>
        </w:tc>
        <w:tc>
          <w:tcPr>
            <w:tcW w:w="2190" w:type="dxa"/>
            <w:vAlign w:val="center"/>
          </w:tcPr>
          <w:p w:rsidR="00924D49" w:rsidRPr="00924D49" w:rsidRDefault="00924D49" w:rsidP="00924D49">
            <w:pPr>
              <w:autoSpaceDE w:val="0"/>
              <w:rPr>
                <w:rFonts w:ascii="Palatino Linotype" w:hAnsi="Palatino Linotype" w:cs="Palatino Linotype"/>
                <w:b/>
                <w:bCs/>
                <w:color w:val="231F20"/>
              </w:rPr>
            </w:pPr>
            <w:r w:rsidRPr="00924D49">
              <w:rPr>
                <w:rFonts w:ascii="Palatino Linotype" w:hAnsi="Palatino Linotype" w:cs="Palatino Linotype"/>
                <w:b/>
                <w:bCs/>
                <w:color w:val="231F20"/>
              </w:rPr>
              <w:t>-</w:t>
            </w:r>
          </w:p>
        </w:tc>
      </w:tr>
    </w:tbl>
    <w:p w:rsidR="00924D49" w:rsidRPr="00924D49" w:rsidRDefault="00924D49" w:rsidP="00924D49">
      <w:pPr>
        <w:autoSpaceDE w:val="0"/>
        <w:rPr>
          <w:rFonts w:ascii="Palatino Linotype" w:hAnsi="Palatino Linotype" w:cs="Palatino Linotype"/>
          <w:b/>
          <w:bCs/>
          <w:color w:val="231F20"/>
        </w:rPr>
      </w:pPr>
    </w:p>
    <w:p w:rsidR="00924D49" w:rsidRPr="00924D49" w:rsidRDefault="00924D49" w:rsidP="00924D49">
      <w:pPr>
        <w:autoSpaceDE w:val="0"/>
        <w:rPr>
          <w:rFonts w:ascii="Palatino Linotype" w:hAnsi="Palatino Linotype" w:cs="Palatino Linotype"/>
          <w:b/>
          <w:bCs/>
          <w:i/>
          <w:color w:val="231F20"/>
        </w:rPr>
      </w:pPr>
    </w:p>
    <w:p w:rsidR="00924D49" w:rsidRPr="00924D49" w:rsidRDefault="00F72699" w:rsidP="00924D49">
      <w:pPr>
        <w:autoSpaceDE w:val="0"/>
        <w:rPr>
          <w:rFonts w:ascii="Palatino Linotype" w:hAnsi="Palatino Linotype" w:cs="Palatino Linotype"/>
          <w:b/>
          <w:bCs/>
          <w:i/>
          <w:color w:val="231F20"/>
        </w:rPr>
      </w:pPr>
      <w:r>
        <w:rPr>
          <w:rFonts w:ascii="Palatino Linotype" w:hAnsi="Palatino Linotype" w:cs="Palatino Linotype"/>
          <w:b/>
          <w:bCs/>
          <w:i/>
          <w:color w:val="231F20"/>
        </w:rPr>
        <w:t>13</w:t>
      </w:r>
      <w:r w:rsidR="00924D49" w:rsidRPr="00924D49">
        <w:rPr>
          <w:rFonts w:ascii="Palatino Linotype" w:hAnsi="Palatino Linotype" w:cs="Palatino Linotype"/>
          <w:b/>
          <w:bCs/>
          <w:i/>
          <w:color w:val="231F20"/>
        </w:rPr>
        <w:t>.5.2 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24D49" w:rsidRPr="00924D49" w:rsidTr="004E170C">
        <w:trPr>
          <w:jc w:val="center"/>
        </w:trPr>
        <w:tc>
          <w:tcPr>
            <w:tcW w:w="994" w:type="dxa"/>
            <w:vMerge w:val="restart"/>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Sorszám</w:t>
            </w:r>
          </w:p>
        </w:tc>
        <w:tc>
          <w:tcPr>
            <w:tcW w:w="2800" w:type="dxa"/>
            <w:vMerge w:val="restart"/>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 xml:space="preserve">Alkalmazott oktatási </w:t>
            </w:r>
          </w:p>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módszer neve</w:t>
            </w:r>
          </w:p>
        </w:tc>
        <w:tc>
          <w:tcPr>
            <w:tcW w:w="2835" w:type="dxa"/>
            <w:gridSpan w:val="3"/>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A tanulói tevékenység szervezeti kerete</w:t>
            </w:r>
          </w:p>
        </w:tc>
        <w:tc>
          <w:tcPr>
            <w:tcW w:w="2659" w:type="dxa"/>
            <w:vMerge w:val="restart"/>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Alkalmazandó eszközök és felszerelések (SZVK 6. pont lebontása, pontosítása)</w:t>
            </w:r>
          </w:p>
        </w:tc>
      </w:tr>
      <w:tr w:rsidR="00924D49" w:rsidRPr="00924D49" w:rsidTr="004E170C">
        <w:trPr>
          <w:jc w:val="center"/>
        </w:trPr>
        <w:tc>
          <w:tcPr>
            <w:tcW w:w="994" w:type="dxa"/>
            <w:vMerge/>
            <w:vAlign w:val="center"/>
          </w:tcPr>
          <w:p w:rsidR="00924D49" w:rsidRPr="00924D49" w:rsidRDefault="00924D49" w:rsidP="00924D49">
            <w:pPr>
              <w:autoSpaceDE w:val="0"/>
              <w:rPr>
                <w:rFonts w:ascii="Palatino Linotype" w:hAnsi="Palatino Linotype" w:cs="Palatino Linotype"/>
                <w:b/>
                <w:bCs/>
                <w:i/>
                <w:iCs/>
                <w:color w:val="231F20"/>
              </w:rPr>
            </w:pPr>
          </w:p>
        </w:tc>
        <w:tc>
          <w:tcPr>
            <w:tcW w:w="2800" w:type="dxa"/>
            <w:vMerge/>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egyéni</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csoport</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osztály</w:t>
            </w:r>
          </w:p>
        </w:tc>
        <w:tc>
          <w:tcPr>
            <w:tcW w:w="2659" w:type="dxa"/>
            <w:vMerge/>
            <w:vAlign w:val="center"/>
          </w:tcPr>
          <w:p w:rsidR="00924D49" w:rsidRPr="00924D49" w:rsidRDefault="00924D49" w:rsidP="00924D49">
            <w:pPr>
              <w:autoSpaceDE w:val="0"/>
              <w:rPr>
                <w:rFonts w:ascii="Palatino Linotype" w:hAnsi="Palatino Linotype" w:cs="Palatino Linotype"/>
                <w:b/>
                <w:bCs/>
                <w:i/>
                <w:iCs/>
                <w:color w:val="231F20"/>
              </w:rPr>
            </w:pP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1.1</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magyarázat</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x</w:t>
            </w: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1.2.</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elbeszélés</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x</w:t>
            </w: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1.3.</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kiselőadás</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1.4.</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megbeszélés</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1.5.</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vita</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1.6.</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szemléltetés</w:t>
            </w: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1.7.</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projekt</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1.8.</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kooperatív tanulás</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1.9.</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szimuláció</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1.10.</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szerepjáték</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r w:rsidR="00924D49" w:rsidRPr="00924D49" w:rsidTr="004E170C">
        <w:trPr>
          <w:jc w:val="center"/>
        </w:trPr>
        <w:tc>
          <w:tcPr>
            <w:tcW w:w="994"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1.11.</w:t>
            </w:r>
          </w:p>
        </w:tc>
        <w:tc>
          <w:tcPr>
            <w:tcW w:w="2800"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házi feladat</w:t>
            </w: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E574B1" w:rsidP="00924D49">
            <w:pPr>
              <w:autoSpaceDE w:val="0"/>
              <w:rPr>
                <w:rFonts w:ascii="Palatino Linotype" w:hAnsi="Palatino Linotype" w:cs="Palatino Linotype"/>
                <w:b/>
                <w:bCs/>
                <w:i/>
                <w:iCs/>
                <w:color w:val="231F20"/>
              </w:rPr>
            </w:pPr>
            <w:r>
              <w:rPr>
                <w:rFonts w:ascii="Palatino Linotype" w:hAnsi="Palatino Linotype" w:cs="Palatino Linotype"/>
                <w:b/>
                <w:bCs/>
                <w:i/>
                <w:iCs/>
                <w:color w:val="231F20"/>
              </w:rPr>
              <w:t>x</w:t>
            </w:r>
          </w:p>
        </w:tc>
        <w:tc>
          <w:tcPr>
            <w:tcW w:w="945" w:type="dxa"/>
            <w:vAlign w:val="center"/>
          </w:tcPr>
          <w:p w:rsidR="00924D49" w:rsidRPr="00924D49" w:rsidRDefault="00924D49" w:rsidP="00924D49">
            <w:pPr>
              <w:autoSpaceDE w:val="0"/>
              <w:rPr>
                <w:rFonts w:ascii="Palatino Linotype" w:hAnsi="Palatino Linotype" w:cs="Palatino Linotype"/>
                <w:b/>
                <w:bCs/>
                <w:i/>
                <w:iCs/>
                <w:color w:val="231F20"/>
              </w:rPr>
            </w:pPr>
          </w:p>
        </w:tc>
        <w:tc>
          <w:tcPr>
            <w:tcW w:w="2659" w:type="dxa"/>
            <w:vAlign w:val="center"/>
          </w:tcPr>
          <w:p w:rsidR="00924D49" w:rsidRPr="00924D49" w:rsidRDefault="00924D49" w:rsidP="00924D49">
            <w:pPr>
              <w:autoSpaceDE w:val="0"/>
              <w:rPr>
                <w:rFonts w:ascii="Palatino Linotype" w:hAnsi="Palatino Linotype" w:cs="Palatino Linotype"/>
                <w:b/>
                <w:bCs/>
                <w:i/>
                <w:iCs/>
                <w:color w:val="231F20"/>
              </w:rPr>
            </w:pPr>
            <w:r w:rsidRPr="00924D49">
              <w:rPr>
                <w:rFonts w:ascii="Palatino Linotype" w:hAnsi="Palatino Linotype" w:cs="Palatino Linotype"/>
                <w:b/>
                <w:bCs/>
                <w:i/>
                <w:iCs/>
                <w:color w:val="231F20"/>
              </w:rPr>
              <w:t>-</w:t>
            </w:r>
          </w:p>
        </w:tc>
      </w:tr>
    </w:tbl>
    <w:p w:rsidR="00924D49" w:rsidRPr="00924D49" w:rsidRDefault="00924D49" w:rsidP="00924D49">
      <w:pPr>
        <w:autoSpaceDE w:val="0"/>
        <w:rPr>
          <w:rFonts w:ascii="Palatino Linotype" w:hAnsi="Palatino Linotype" w:cs="Palatino Linotype"/>
          <w:b/>
          <w:bCs/>
          <w:iCs/>
          <w:color w:val="231F20"/>
        </w:rPr>
      </w:pPr>
    </w:p>
    <w:p w:rsidR="00924D49" w:rsidRPr="00924D49" w:rsidRDefault="00F72699" w:rsidP="00924D49">
      <w:pPr>
        <w:autoSpaceDE w:val="0"/>
        <w:rPr>
          <w:rFonts w:ascii="Palatino Linotype" w:hAnsi="Palatino Linotype" w:cs="Palatino Linotype"/>
          <w:b/>
          <w:bCs/>
          <w:color w:val="231F20"/>
        </w:rPr>
      </w:pPr>
      <w:r>
        <w:rPr>
          <w:rFonts w:ascii="Palatino Linotype" w:hAnsi="Palatino Linotype" w:cs="Palatino Linotype"/>
          <w:b/>
          <w:bCs/>
          <w:iCs/>
          <w:color w:val="231F20"/>
        </w:rPr>
        <w:t>13</w:t>
      </w:r>
      <w:r w:rsidR="00924D49" w:rsidRPr="00924D49">
        <w:rPr>
          <w:rFonts w:ascii="Palatino Linotype" w:hAnsi="Palatino Linotype" w:cs="Palatino Linotype"/>
          <w:b/>
          <w:bCs/>
          <w:iCs/>
          <w:color w:val="231F20"/>
        </w:rPr>
        <w:t xml:space="preserve">.6. </w:t>
      </w:r>
      <w:r w:rsidR="00924D49" w:rsidRPr="00924D49">
        <w:rPr>
          <w:rFonts w:ascii="Palatino Linotype" w:hAnsi="Palatino Linotype" w:cs="Palatino Linotype"/>
          <w:b/>
          <w:bCs/>
          <w:color w:val="231F20"/>
        </w:rPr>
        <w:t>A tantárgy értékelésének módja</w:t>
      </w:r>
    </w:p>
    <w:p w:rsidR="00924D49" w:rsidRPr="00924D49" w:rsidRDefault="00924D49" w:rsidP="00924D49">
      <w:pPr>
        <w:autoSpaceDE w:val="0"/>
        <w:rPr>
          <w:rFonts w:ascii="Palatino Linotype" w:hAnsi="Palatino Linotype" w:cs="Palatino Linotype"/>
          <w:b/>
          <w:bCs/>
          <w:color w:val="231F20"/>
        </w:rPr>
      </w:pPr>
    </w:p>
    <w:p w:rsidR="00E574B1" w:rsidRPr="00E574B1" w:rsidRDefault="00E574B1" w:rsidP="00E574B1">
      <w:pPr>
        <w:autoSpaceDE w:val="0"/>
        <w:rPr>
          <w:rFonts w:ascii="Palatino Linotype" w:hAnsi="Palatino Linotype" w:cs="Palatino Linotype"/>
          <w:bCs/>
          <w:iCs/>
          <w:color w:val="231F20"/>
        </w:rPr>
      </w:pPr>
      <w:r w:rsidRPr="00E574B1">
        <w:rPr>
          <w:rFonts w:ascii="Palatino Linotype" w:hAnsi="Palatino Linotype" w:cs="Palatino Linotype"/>
          <w:bCs/>
          <w:iCs/>
          <w:color w:val="231F20"/>
        </w:rPr>
        <w:t>A nemzeti köznevelésről szóló 2011. évi CXC. törvény. 54. § (2) a) pontja szerinti értékeléssel.</w:t>
      </w:r>
    </w:p>
    <w:p w:rsidR="00924D49" w:rsidRDefault="00924D49" w:rsidP="0036677B">
      <w:pPr>
        <w:autoSpaceDE w:val="0"/>
        <w:rPr>
          <w:rFonts w:ascii="Palatino Linotype" w:hAnsi="Palatino Linotype" w:cs="Palatino Linotype"/>
          <w:b/>
          <w:bCs/>
          <w:color w:val="231F20"/>
        </w:rPr>
      </w:pPr>
    </w:p>
    <w:p w:rsidR="00924D49" w:rsidRDefault="00924D49" w:rsidP="0036677B">
      <w:pPr>
        <w:autoSpaceDE w:val="0"/>
        <w:rPr>
          <w:rFonts w:ascii="Palatino Linotype" w:hAnsi="Palatino Linotype" w:cs="Palatino Linotype"/>
          <w:b/>
          <w:bCs/>
          <w:color w:val="231F20"/>
        </w:rPr>
      </w:pPr>
    </w:p>
    <w:p w:rsidR="00924D49" w:rsidRPr="00D912F8" w:rsidRDefault="00924D49" w:rsidP="0036677B">
      <w:pPr>
        <w:autoSpaceDE w:val="0"/>
        <w:rPr>
          <w:rFonts w:ascii="Palatino Linotype" w:hAnsi="Palatino Linotype" w:cs="Palatino Linotype"/>
          <w:b/>
          <w:bCs/>
          <w:color w:val="231F20"/>
        </w:rPr>
      </w:pPr>
    </w:p>
    <w:p w:rsidR="002A5DEB" w:rsidRDefault="002A5DEB">
      <w:pPr>
        <w:suppressAutoHyphens w:val="0"/>
        <w:rPr>
          <w:rFonts w:ascii="Palatino Linotype" w:hAnsi="Palatino Linotype" w:cs="Palatino Linotype"/>
          <w:sz w:val="44"/>
          <w:szCs w:val="44"/>
        </w:rPr>
      </w:pPr>
      <w:r>
        <w:rPr>
          <w:rFonts w:ascii="Palatino Linotype" w:hAnsi="Palatino Linotype" w:cs="Palatino Linotype"/>
          <w:sz w:val="44"/>
          <w:szCs w:val="44"/>
        </w:rPr>
        <w:br w:type="page"/>
      </w:r>
    </w:p>
    <w:p w:rsidR="0007402B" w:rsidRPr="00D912F8" w:rsidRDefault="0007402B" w:rsidP="000E0B21">
      <w:pPr>
        <w:autoSpaceDE w:val="0"/>
        <w:rPr>
          <w:rFonts w:ascii="Palatino Linotype" w:hAnsi="Palatino Linotype" w:cs="Palatino Linotype"/>
          <w:sz w:val="44"/>
          <w:szCs w:val="44"/>
        </w:rPr>
      </w:pPr>
    </w:p>
    <w:p w:rsidR="0007402B" w:rsidRPr="00D912F8" w:rsidRDefault="0007402B">
      <w:pPr>
        <w:autoSpaceDE w:val="0"/>
        <w:ind w:left="708"/>
        <w:jc w:val="center"/>
        <w:rPr>
          <w:rFonts w:ascii="Palatino Linotype" w:hAnsi="Palatino Linotype" w:cs="Palatino Linotype"/>
          <w:sz w:val="24"/>
          <w:szCs w:val="24"/>
        </w:rPr>
      </w:pPr>
      <w:r w:rsidRPr="00D912F8">
        <w:rPr>
          <w:rFonts w:ascii="Palatino Linotype" w:hAnsi="Palatino Linotype" w:cs="Palatino Linotype"/>
          <w:sz w:val="44"/>
          <w:szCs w:val="44"/>
        </w:rPr>
        <w:t xml:space="preserve">Összefüggő szakmai gyakorlat </w:t>
      </w:r>
    </w:p>
    <w:p w:rsidR="0007402B" w:rsidRPr="00D912F8" w:rsidRDefault="0007402B">
      <w:pPr>
        <w:autoSpaceDE w:val="0"/>
        <w:ind w:left="709"/>
        <w:jc w:val="center"/>
        <w:rPr>
          <w:rFonts w:ascii="Palatino Linotype" w:hAnsi="Palatino Linotype" w:cs="Palatino Linotype"/>
          <w:sz w:val="24"/>
          <w:szCs w:val="24"/>
        </w:rPr>
      </w:pPr>
    </w:p>
    <w:p w:rsidR="0007402B" w:rsidRPr="00D912F8" w:rsidRDefault="0007402B">
      <w:pPr>
        <w:autoSpaceDE w:val="0"/>
        <w:jc w:val="center"/>
        <w:rPr>
          <w:rFonts w:ascii="Palatino Linotype" w:hAnsi="Palatino Linotype" w:cs="Palatino Linotype"/>
          <w:sz w:val="24"/>
          <w:szCs w:val="24"/>
        </w:rPr>
      </w:pPr>
      <w:r w:rsidRPr="00D912F8">
        <w:rPr>
          <w:rFonts w:ascii="Palatino Linotype" w:hAnsi="Palatino Linotype" w:cs="Palatino Linotype"/>
          <w:b/>
          <w:bCs/>
          <w:kern w:val="1"/>
          <w:sz w:val="24"/>
          <w:szCs w:val="24"/>
          <w:lang w:eastAsia="hi-IN" w:bidi="hi-IN"/>
        </w:rPr>
        <w:t>OKJ szerinti szakképesítés oktatásához</w:t>
      </w:r>
    </w:p>
    <w:p w:rsidR="0007402B" w:rsidRPr="00D912F8" w:rsidRDefault="0007402B">
      <w:pPr>
        <w:autoSpaceDE w:val="0"/>
        <w:ind w:left="709"/>
        <w:jc w:val="center"/>
        <w:rPr>
          <w:rFonts w:ascii="Palatino Linotype" w:hAnsi="Palatino Linotype" w:cs="Palatino Linotype"/>
          <w:sz w:val="24"/>
          <w:szCs w:val="24"/>
        </w:rPr>
      </w:pPr>
      <w:r w:rsidRPr="00D912F8">
        <w:rPr>
          <w:rFonts w:ascii="Palatino Linotype" w:hAnsi="Palatino Linotype" w:cs="Palatino Linotype"/>
          <w:sz w:val="24"/>
          <w:szCs w:val="24"/>
        </w:rPr>
        <w:t>9. évfolyamot követően 70 óra</w:t>
      </w:r>
    </w:p>
    <w:p w:rsidR="0007402B" w:rsidRPr="00D912F8" w:rsidRDefault="0007402B">
      <w:pPr>
        <w:autoSpaceDE w:val="0"/>
        <w:ind w:left="709"/>
        <w:jc w:val="center"/>
        <w:rPr>
          <w:rFonts w:ascii="Palatino Linotype" w:hAnsi="Palatino Linotype" w:cs="Palatino Linotype"/>
          <w:sz w:val="24"/>
          <w:szCs w:val="24"/>
        </w:rPr>
      </w:pPr>
      <w:r w:rsidRPr="00D912F8">
        <w:rPr>
          <w:rFonts w:ascii="Palatino Linotype" w:hAnsi="Palatino Linotype" w:cs="Palatino Linotype"/>
          <w:sz w:val="24"/>
          <w:szCs w:val="24"/>
        </w:rPr>
        <w:t>10. évfolyamot követően 105 óra</w:t>
      </w:r>
    </w:p>
    <w:p w:rsidR="0007402B" w:rsidRPr="00D912F8" w:rsidRDefault="0007402B">
      <w:pPr>
        <w:autoSpaceDE w:val="0"/>
        <w:ind w:left="709"/>
        <w:jc w:val="center"/>
        <w:rPr>
          <w:rFonts w:ascii="Palatino Linotype" w:hAnsi="Palatino Linotype" w:cs="Palatino Linotype"/>
          <w:sz w:val="24"/>
          <w:szCs w:val="24"/>
        </w:rPr>
      </w:pPr>
      <w:r w:rsidRPr="00D912F8">
        <w:rPr>
          <w:rFonts w:ascii="Palatino Linotype" w:hAnsi="Palatino Linotype" w:cs="Palatino Linotype"/>
          <w:sz w:val="24"/>
          <w:szCs w:val="24"/>
        </w:rPr>
        <w:t>11. évfolyamot követően 105 óra</w:t>
      </w:r>
    </w:p>
    <w:p w:rsidR="0007402B" w:rsidRPr="00D912F8" w:rsidRDefault="0007402B">
      <w:pPr>
        <w:autoSpaceDE w:val="0"/>
        <w:ind w:left="709"/>
        <w:jc w:val="center"/>
        <w:rPr>
          <w:rFonts w:ascii="Palatino Linotype" w:hAnsi="Palatino Linotype" w:cs="Palatino Linotype"/>
          <w:sz w:val="24"/>
          <w:szCs w:val="24"/>
        </w:rPr>
      </w:pPr>
    </w:p>
    <w:p w:rsidR="0007402B" w:rsidRDefault="0007402B">
      <w:pPr>
        <w:widowControl w:val="0"/>
        <w:jc w:val="both"/>
        <w:rPr>
          <w:rFonts w:ascii="Palatino Linotype" w:hAnsi="Palatino Linotype" w:cs="Palatino Linotype"/>
          <w:color w:val="333333"/>
          <w:sz w:val="24"/>
          <w:szCs w:val="24"/>
          <w:shd w:val="clear" w:color="auto" w:fill="FFFFFF"/>
        </w:rPr>
      </w:pPr>
      <w:r w:rsidRPr="00D912F8">
        <w:rPr>
          <w:rFonts w:ascii="Palatino Linotype" w:hAnsi="Palatino Linotype" w:cs="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07402B" w:rsidRPr="00D912F8" w:rsidRDefault="0007402B">
      <w:pPr>
        <w:widowControl w:val="0"/>
        <w:jc w:val="both"/>
        <w:rPr>
          <w:rFonts w:ascii="Palatino Linotype" w:hAnsi="Palatino Linotype" w:cs="Palatino Linotype"/>
          <w:b/>
          <w:bCs/>
          <w:kern w:val="1"/>
          <w:sz w:val="24"/>
          <w:szCs w:val="24"/>
          <w:lang w:eastAsia="hi-IN" w:bidi="hi-IN"/>
        </w:rPr>
      </w:pPr>
    </w:p>
    <w:tbl>
      <w:tblPr>
        <w:tblW w:w="9268" w:type="dxa"/>
        <w:tblInd w:w="28" w:type="dxa"/>
        <w:tblLayout w:type="fixed"/>
        <w:tblLook w:val="0000" w:firstRow="0" w:lastRow="0" w:firstColumn="0" w:lastColumn="0" w:noHBand="0" w:noVBand="0"/>
      </w:tblPr>
      <w:tblGrid>
        <w:gridCol w:w="4622"/>
        <w:gridCol w:w="4646"/>
      </w:tblGrid>
      <w:tr w:rsidR="0007402B" w:rsidRPr="006A3CBF">
        <w:tc>
          <w:tcPr>
            <w:tcW w:w="4622" w:type="dxa"/>
            <w:tcBorders>
              <w:top w:val="single" w:sz="4" w:space="0" w:color="000000"/>
              <w:left w:val="single" w:sz="4" w:space="0" w:color="000000"/>
              <w:bottom w:val="single" w:sz="4" w:space="0" w:color="000000"/>
            </w:tcBorders>
          </w:tcPr>
          <w:p w:rsidR="0007402B" w:rsidRPr="006A3CBF" w:rsidRDefault="0007402B">
            <w:pPr>
              <w:widowControl w:val="0"/>
              <w:rPr>
                <w:rFonts w:ascii="Palatino Linotype" w:hAnsi="Palatino Linotype" w:cs="Palatino Linotype"/>
                <w:b/>
                <w:bCs/>
                <w:kern w:val="1"/>
                <w:lang w:eastAsia="hi-IN" w:bidi="hi-IN"/>
              </w:rPr>
            </w:pPr>
            <w:r w:rsidRPr="006A3CBF">
              <w:rPr>
                <w:rFonts w:ascii="Palatino Linotype" w:hAnsi="Palatino Linotype" w:cs="Palatino Linotype"/>
                <w:b/>
                <w:bCs/>
                <w:kern w:val="1"/>
                <w:lang w:eastAsia="hi-IN" w:bidi="hi-IN"/>
              </w:rPr>
              <w:t>Szakmai követelménymodulok</w:t>
            </w:r>
          </w:p>
        </w:tc>
        <w:tc>
          <w:tcPr>
            <w:tcW w:w="4646" w:type="dxa"/>
            <w:tcBorders>
              <w:top w:val="single" w:sz="4" w:space="0" w:color="000000"/>
              <w:left w:val="single" w:sz="4" w:space="0" w:color="000000"/>
              <w:bottom w:val="single" w:sz="4" w:space="0" w:color="000000"/>
              <w:right w:val="single" w:sz="4" w:space="0" w:color="000000"/>
            </w:tcBorders>
          </w:tcPr>
          <w:p w:rsidR="0007402B" w:rsidRPr="006A3CBF" w:rsidRDefault="0007402B">
            <w:pPr>
              <w:widowControl w:val="0"/>
              <w:rPr>
                <w:rFonts w:ascii="Palatino Linotype" w:hAnsi="Palatino Linotype" w:cs="Palatino Linotype"/>
                <w:kern w:val="1"/>
                <w:lang w:eastAsia="hi-IN" w:bidi="hi-IN"/>
              </w:rPr>
            </w:pPr>
            <w:r w:rsidRPr="006A3CBF">
              <w:rPr>
                <w:rFonts w:ascii="Palatino Linotype" w:hAnsi="Palatino Linotype" w:cs="Palatino Linotype"/>
                <w:b/>
                <w:bCs/>
                <w:kern w:val="1"/>
                <w:lang w:eastAsia="hi-IN" w:bidi="hi-IN"/>
              </w:rPr>
              <w:t>Tantárgyak</w:t>
            </w:r>
            <w:r w:rsidRPr="006A3CBF">
              <w:rPr>
                <w:rFonts w:ascii="Palatino Linotype" w:hAnsi="Palatino Linotype" w:cs="Palatino Linotype"/>
                <w:kern w:val="1"/>
                <w:lang w:eastAsia="hi-IN" w:bidi="hi-IN"/>
              </w:rPr>
              <w:t>/Témakörök</w:t>
            </w:r>
          </w:p>
        </w:tc>
      </w:tr>
      <w:tr w:rsidR="00E61E64" w:rsidRPr="006A3CBF" w:rsidTr="00E61E64">
        <w:trPr>
          <w:trHeight w:val="330"/>
        </w:trPr>
        <w:tc>
          <w:tcPr>
            <w:tcW w:w="4622" w:type="dxa"/>
            <w:vMerge w:val="restart"/>
            <w:tcBorders>
              <w:top w:val="single" w:sz="4" w:space="0" w:color="000000"/>
              <w:left w:val="single" w:sz="4" w:space="0" w:color="000000"/>
            </w:tcBorders>
            <w:vAlign w:val="center"/>
          </w:tcPr>
          <w:p w:rsidR="00E61E64" w:rsidRPr="006A3CBF" w:rsidRDefault="00E61E64" w:rsidP="00E61E64">
            <w:pPr>
              <w:widowControl w:val="0"/>
              <w:snapToGrid w:val="0"/>
              <w:jc w:val="center"/>
              <w:rPr>
                <w:rFonts w:ascii="Palatino Linotype" w:hAnsi="Palatino Linotype" w:cs="Palatino Linotype"/>
                <w:bCs/>
              </w:rPr>
            </w:pPr>
            <w:r w:rsidRPr="006A3CBF">
              <w:rPr>
                <w:rFonts w:ascii="Palatino Linotype" w:hAnsi="Palatino Linotype" w:cs="Palatino Linotype"/>
                <w:bCs/>
              </w:rPr>
              <w:t xml:space="preserve">11112-12 </w:t>
            </w:r>
          </w:p>
          <w:p w:rsidR="00E61E64" w:rsidRPr="006A3CBF" w:rsidRDefault="00E61E64" w:rsidP="00E61E64">
            <w:pPr>
              <w:widowControl w:val="0"/>
              <w:snapToGrid w:val="0"/>
              <w:jc w:val="center"/>
              <w:rPr>
                <w:rFonts w:ascii="Palatino Linotype" w:hAnsi="Palatino Linotype" w:cs="Palatino Linotype"/>
                <w:kern w:val="1"/>
                <w:lang w:eastAsia="hi-IN" w:bidi="hi-IN"/>
              </w:rPr>
            </w:pPr>
            <w:r w:rsidRPr="006A3CBF">
              <w:rPr>
                <w:rFonts w:ascii="Palatino Linotype" w:hAnsi="Palatino Linotype" w:cs="Palatino Linotype"/>
                <w:bCs/>
              </w:rPr>
              <w:t>Fertőtlenítés–sterilizálás</w:t>
            </w:r>
          </w:p>
        </w:tc>
        <w:tc>
          <w:tcPr>
            <w:tcW w:w="4646" w:type="dxa"/>
            <w:tcBorders>
              <w:top w:val="single" w:sz="4" w:space="0" w:color="000000"/>
              <w:left w:val="single" w:sz="4" w:space="0" w:color="000000"/>
              <w:bottom w:val="single" w:sz="4" w:space="0" w:color="000000"/>
              <w:right w:val="single" w:sz="4" w:space="0" w:color="000000"/>
            </w:tcBorders>
            <w:vAlign w:val="center"/>
          </w:tcPr>
          <w:p w:rsidR="00E61E64" w:rsidRPr="006A3CBF" w:rsidRDefault="00E61E64" w:rsidP="00010DAD">
            <w:pPr>
              <w:rPr>
                <w:rFonts w:ascii="Palatino Linotype" w:hAnsi="Palatino Linotype" w:cs="Palatino Linotype"/>
                <w:b/>
                <w:bCs/>
              </w:rPr>
            </w:pPr>
            <w:r w:rsidRPr="006A3CBF">
              <w:rPr>
                <w:rFonts w:ascii="Palatino Linotype" w:hAnsi="Palatino Linotype" w:cs="Palatino Linotype"/>
                <w:b/>
                <w:bCs/>
              </w:rPr>
              <w:t>Higiénés gyakorlat</w:t>
            </w:r>
          </w:p>
        </w:tc>
      </w:tr>
      <w:tr w:rsidR="002C1E3F" w:rsidRPr="006A3CBF" w:rsidTr="00010DAD">
        <w:trPr>
          <w:trHeight w:val="315"/>
        </w:trPr>
        <w:tc>
          <w:tcPr>
            <w:tcW w:w="4622" w:type="dxa"/>
            <w:vMerge/>
            <w:tcBorders>
              <w:left w:val="single" w:sz="4" w:space="0" w:color="000000"/>
            </w:tcBorders>
          </w:tcPr>
          <w:p w:rsidR="002C1E3F" w:rsidRPr="006A3CBF" w:rsidRDefault="002C1E3F">
            <w:pPr>
              <w:widowControl w:val="0"/>
              <w:snapToGrid w:val="0"/>
              <w:rPr>
                <w:rFonts w:ascii="Palatino Linotype" w:hAnsi="Palatino Linotype" w:cs="Palatino Linotype"/>
                <w:kern w:val="1"/>
                <w:lang w:eastAsia="hi-IN" w:bidi="hi-IN"/>
              </w:rPr>
            </w:pPr>
          </w:p>
        </w:tc>
        <w:tc>
          <w:tcPr>
            <w:tcW w:w="4646" w:type="dxa"/>
            <w:tcBorders>
              <w:left w:val="single" w:sz="4" w:space="0" w:color="000000"/>
              <w:bottom w:val="single" w:sz="4" w:space="0" w:color="000000"/>
              <w:right w:val="single" w:sz="4" w:space="0" w:color="000000"/>
            </w:tcBorders>
            <w:vAlign w:val="center"/>
          </w:tcPr>
          <w:p w:rsidR="002C1E3F" w:rsidRPr="006A3CBF" w:rsidRDefault="002C1E3F" w:rsidP="00010DAD">
            <w:pPr>
              <w:rPr>
                <w:rFonts w:ascii="Palatino Linotype" w:hAnsi="Palatino Linotype" w:cs="Palatino Linotype"/>
                <w:bCs/>
              </w:rPr>
            </w:pPr>
            <w:r w:rsidRPr="006A3CBF">
              <w:rPr>
                <w:rFonts w:ascii="Palatino Linotype" w:hAnsi="Palatino Linotype" w:cs="Palatino Linotype"/>
                <w:bCs/>
                <w:kern w:val="1"/>
                <w:lang w:eastAsia="hi-IN" w:bidi="hi-IN"/>
              </w:rPr>
              <w:t>Személy</w:t>
            </w:r>
            <w:r>
              <w:rPr>
                <w:rFonts w:ascii="Palatino Linotype" w:hAnsi="Palatino Linotype" w:cs="Palatino Linotype"/>
                <w:bCs/>
                <w:kern w:val="1"/>
                <w:lang w:eastAsia="hi-IN" w:bidi="hi-IN"/>
              </w:rPr>
              <w:t xml:space="preserve">i </w:t>
            </w:r>
            <w:r w:rsidRPr="006A3CBF">
              <w:rPr>
                <w:rFonts w:ascii="Palatino Linotype" w:hAnsi="Palatino Linotype" w:cs="Palatino Linotype"/>
                <w:bCs/>
                <w:kern w:val="1"/>
                <w:lang w:eastAsia="hi-IN" w:bidi="hi-IN"/>
              </w:rPr>
              <w:t>higiénia</w:t>
            </w:r>
          </w:p>
        </w:tc>
      </w:tr>
      <w:tr w:rsidR="002C1E3F" w:rsidRPr="006A3CBF" w:rsidTr="00010DAD">
        <w:trPr>
          <w:trHeight w:val="405"/>
        </w:trPr>
        <w:tc>
          <w:tcPr>
            <w:tcW w:w="4622" w:type="dxa"/>
            <w:vMerge/>
            <w:tcBorders>
              <w:left w:val="single" w:sz="4" w:space="0" w:color="000000"/>
            </w:tcBorders>
          </w:tcPr>
          <w:p w:rsidR="002C1E3F" w:rsidRPr="006A3CBF" w:rsidRDefault="002C1E3F">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C1E3F" w:rsidP="00404E42">
            <w:pPr>
              <w:rPr>
                <w:rFonts w:ascii="Palatino Linotype" w:hAnsi="Palatino Linotype" w:cs="Palatino Linotype"/>
                <w:bCs/>
              </w:rPr>
            </w:pPr>
            <w:r>
              <w:rPr>
                <w:rFonts w:ascii="Palatino Linotype" w:hAnsi="Palatino Linotype" w:cs="Palatino Linotype"/>
                <w:bCs/>
                <w:kern w:val="1"/>
                <w:lang w:eastAsia="hi-IN" w:bidi="hi-IN"/>
              </w:rPr>
              <w:t>Kó</w:t>
            </w:r>
            <w:r w:rsidR="00404E42">
              <w:rPr>
                <w:rFonts w:ascii="Palatino Linotype" w:hAnsi="Palatino Linotype" w:cs="Palatino Linotype"/>
                <w:bCs/>
                <w:kern w:val="1"/>
                <w:lang w:eastAsia="hi-IN" w:bidi="hi-IN"/>
              </w:rPr>
              <w:t>r</w:t>
            </w:r>
            <w:r>
              <w:rPr>
                <w:rFonts w:ascii="Palatino Linotype" w:hAnsi="Palatino Linotype" w:cs="Palatino Linotype"/>
                <w:bCs/>
                <w:kern w:val="1"/>
                <w:lang w:eastAsia="hi-IN" w:bidi="hi-IN"/>
              </w:rPr>
              <w:t xml:space="preserve">házi higiénia </w:t>
            </w:r>
          </w:p>
        </w:tc>
      </w:tr>
      <w:tr w:rsidR="002C1E3F" w:rsidRPr="006A3CBF" w:rsidTr="00010DAD">
        <w:trPr>
          <w:trHeight w:val="405"/>
        </w:trPr>
        <w:tc>
          <w:tcPr>
            <w:tcW w:w="4622" w:type="dxa"/>
            <w:vMerge/>
            <w:tcBorders>
              <w:left w:val="single" w:sz="4" w:space="0" w:color="000000"/>
            </w:tcBorders>
          </w:tcPr>
          <w:p w:rsidR="002C1E3F" w:rsidRPr="006A3CBF" w:rsidRDefault="002C1E3F">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tcPr>
          <w:p w:rsidR="002C1E3F" w:rsidRPr="006A3CBF" w:rsidRDefault="002C1E3F">
            <w:pPr>
              <w:widowControl w:val="0"/>
              <w:rPr>
                <w:rFonts w:ascii="Palatino Linotype" w:hAnsi="Palatino Linotype" w:cs="Palatino Linotype"/>
                <w:b/>
                <w:bCs/>
                <w:kern w:val="1"/>
                <w:lang w:eastAsia="hi-IN" w:bidi="hi-IN"/>
              </w:rPr>
            </w:pPr>
            <w:r>
              <w:rPr>
                <w:rFonts w:ascii="Palatino Linotype" w:hAnsi="Palatino Linotype" w:cs="Palatino Linotype"/>
                <w:b/>
                <w:bCs/>
                <w:kern w:val="1"/>
                <w:lang w:eastAsia="hi-IN" w:bidi="hi-IN"/>
              </w:rPr>
              <w:t>Fertőtlenítés-sterilizálás</w:t>
            </w:r>
            <w:r w:rsidRPr="006A3CBF">
              <w:rPr>
                <w:rFonts w:ascii="Palatino Linotype" w:hAnsi="Palatino Linotype" w:cs="Palatino Linotype"/>
                <w:b/>
                <w:bCs/>
                <w:kern w:val="1"/>
                <w:lang w:eastAsia="hi-IN" w:bidi="hi-IN"/>
              </w:rPr>
              <w:t xml:space="preserve"> gyakorlat</w:t>
            </w:r>
          </w:p>
        </w:tc>
      </w:tr>
      <w:tr w:rsidR="002C1E3F" w:rsidRPr="006A3CBF" w:rsidTr="00010DAD">
        <w:trPr>
          <w:trHeight w:val="405"/>
        </w:trPr>
        <w:tc>
          <w:tcPr>
            <w:tcW w:w="4622" w:type="dxa"/>
            <w:vMerge/>
            <w:tcBorders>
              <w:left w:val="single" w:sz="4" w:space="0" w:color="000000"/>
            </w:tcBorders>
          </w:tcPr>
          <w:p w:rsidR="002C1E3F" w:rsidRPr="006A3CBF" w:rsidRDefault="002C1E3F" w:rsidP="00E61E64">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C1E3F" w:rsidP="00010DAD">
            <w:pPr>
              <w:rPr>
                <w:rFonts w:ascii="Palatino Linotype" w:hAnsi="Palatino Linotype" w:cs="Palatino Linotype"/>
              </w:rPr>
            </w:pPr>
            <w:r w:rsidRPr="006A3CBF">
              <w:rPr>
                <w:rFonts w:ascii="Palatino Linotype" w:hAnsi="Palatino Linotype" w:cs="Palatino Linotype"/>
              </w:rPr>
              <w:t>Fertőtlenítés gyakorlat</w:t>
            </w:r>
          </w:p>
        </w:tc>
      </w:tr>
      <w:tr w:rsidR="002C1E3F" w:rsidRPr="006A3CBF" w:rsidTr="00010DAD">
        <w:trPr>
          <w:trHeight w:val="405"/>
        </w:trPr>
        <w:tc>
          <w:tcPr>
            <w:tcW w:w="4622" w:type="dxa"/>
            <w:vMerge/>
            <w:tcBorders>
              <w:left w:val="single" w:sz="4" w:space="0" w:color="000000"/>
            </w:tcBorders>
          </w:tcPr>
          <w:p w:rsidR="002C1E3F" w:rsidRPr="006A3CBF" w:rsidRDefault="002C1E3F">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C1E3F" w:rsidP="00010DAD">
            <w:pPr>
              <w:rPr>
                <w:rFonts w:ascii="Palatino Linotype" w:hAnsi="Palatino Linotype" w:cs="Palatino Linotype"/>
              </w:rPr>
            </w:pPr>
            <w:r>
              <w:rPr>
                <w:rFonts w:ascii="Palatino Linotype" w:hAnsi="Palatino Linotype" w:cs="Palatino Linotype"/>
              </w:rPr>
              <w:t>Sterilizálás gyakorlat</w:t>
            </w:r>
          </w:p>
        </w:tc>
      </w:tr>
      <w:tr w:rsidR="002C1E3F" w:rsidRPr="006A3CBF" w:rsidTr="00E61E64">
        <w:trPr>
          <w:trHeight w:val="405"/>
        </w:trPr>
        <w:tc>
          <w:tcPr>
            <w:tcW w:w="4622" w:type="dxa"/>
            <w:vMerge w:val="restart"/>
            <w:tcBorders>
              <w:top w:val="single" w:sz="4" w:space="0" w:color="000000"/>
              <w:left w:val="single" w:sz="4" w:space="0" w:color="000000"/>
            </w:tcBorders>
            <w:vAlign w:val="center"/>
          </w:tcPr>
          <w:p w:rsidR="002C1E3F" w:rsidRPr="006A3CBF" w:rsidRDefault="002C1E3F" w:rsidP="00E61E64">
            <w:pPr>
              <w:jc w:val="center"/>
              <w:rPr>
                <w:rFonts w:ascii="Palatino Linotype" w:hAnsi="Palatino Linotype" w:cs="Palatino Linotype"/>
              </w:rPr>
            </w:pPr>
            <w:r w:rsidRPr="006A3CBF">
              <w:rPr>
                <w:rFonts w:ascii="Palatino Linotype" w:hAnsi="Palatino Linotype" w:cs="Palatino Linotype"/>
              </w:rPr>
              <w:t>11214-12</w:t>
            </w:r>
          </w:p>
          <w:p w:rsidR="002C1E3F" w:rsidRPr="006A3CBF" w:rsidRDefault="002C1E3F" w:rsidP="00E61E64">
            <w:pPr>
              <w:widowControl w:val="0"/>
              <w:jc w:val="center"/>
              <w:rPr>
                <w:rFonts w:ascii="Palatino Linotype" w:hAnsi="Palatino Linotype" w:cs="Palatino Linotype"/>
                <w:bCs/>
                <w:kern w:val="1"/>
                <w:lang w:eastAsia="hi-IN" w:bidi="hi-IN"/>
              </w:rPr>
            </w:pPr>
            <w:r w:rsidRPr="006A3CBF">
              <w:rPr>
                <w:rFonts w:ascii="Palatino Linotype" w:hAnsi="Palatino Linotype" w:cs="Palatino Linotype"/>
              </w:rPr>
              <w:t>Egészségügyi szakmai alapismeretek</w:t>
            </w: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54B3B" w:rsidP="00010DAD">
            <w:pPr>
              <w:rPr>
                <w:rFonts w:ascii="Palatino Linotype" w:hAnsi="Palatino Linotype" w:cs="Palatino Linotype"/>
              </w:rPr>
            </w:pPr>
            <w:r>
              <w:rPr>
                <w:rFonts w:ascii="Palatino Linotype" w:hAnsi="Palatino Linotype" w:cs="Palatino Linotype"/>
                <w:b/>
                <w:bCs/>
              </w:rPr>
              <w:t xml:space="preserve"> </w:t>
            </w:r>
            <w:proofErr w:type="spellStart"/>
            <w:r>
              <w:rPr>
                <w:rFonts w:ascii="Palatino Linotype" w:hAnsi="Palatino Linotype" w:cs="Palatino Linotype"/>
                <w:b/>
                <w:bCs/>
              </w:rPr>
              <w:t>Klinikumi</w:t>
            </w:r>
            <w:proofErr w:type="spellEnd"/>
            <w:r>
              <w:rPr>
                <w:rFonts w:ascii="Palatino Linotype" w:hAnsi="Palatino Linotype" w:cs="Palatino Linotype"/>
                <w:b/>
                <w:bCs/>
              </w:rPr>
              <w:t xml:space="preserve"> alapismeretek </w:t>
            </w:r>
          </w:p>
        </w:tc>
      </w:tr>
      <w:tr w:rsidR="002C1E3F" w:rsidRPr="006A3CBF" w:rsidTr="00010DAD">
        <w:trPr>
          <w:trHeight w:val="405"/>
        </w:trPr>
        <w:tc>
          <w:tcPr>
            <w:tcW w:w="4622" w:type="dxa"/>
            <w:vMerge/>
            <w:tcBorders>
              <w:left w:val="single" w:sz="4" w:space="0" w:color="000000"/>
            </w:tcBorders>
          </w:tcPr>
          <w:p w:rsidR="002C1E3F" w:rsidRPr="006A3CBF" w:rsidRDefault="002C1E3F" w:rsidP="00010DAD">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54B3B" w:rsidP="00010DAD">
            <w:pPr>
              <w:rPr>
                <w:rFonts w:ascii="Palatino Linotype" w:hAnsi="Palatino Linotype" w:cs="Palatino Linotype"/>
              </w:rPr>
            </w:pPr>
            <w:proofErr w:type="spellStart"/>
            <w:r>
              <w:rPr>
                <w:rFonts w:ascii="Palatino Linotype" w:hAnsi="Palatino Linotype" w:cs="Palatino Linotype"/>
              </w:rPr>
              <w:t>Klinikumi</w:t>
            </w:r>
            <w:proofErr w:type="spellEnd"/>
            <w:r>
              <w:rPr>
                <w:rFonts w:ascii="Palatino Linotype" w:hAnsi="Palatino Linotype" w:cs="Palatino Linotype"/>
              </w:rPr>
              <w:t xml:space="preserve"> ismeretek</w:t>
            </w:r>
          </w:p>
        </w:tc>
      </w:tr>
      <w:tr w:rsidR="002C1E3F" w:rsidRPr="006A3CBF" w:rsidTr="00010DAD">
        <w:trPr>
          <w:trHeight w:val="405"/>
        </w:trPr>
        <w:tc>
          <w:tcPr>
            <w:tcW w:w="4622" w:type="dxa"/>
            <w:vMerge/>
            <w:tcBorders>
              <w:left w:val="single" w:sz="4" w:space="0" w:color="000000"/>
              <w:bottom w:val="single" w:sz="4" w:space="0" w:color="000000"/>
            </w:tcBorders>
          </w:tcPr>
          <w:p w:rsidR="002C1E3F" w:rsidRPr="006A3CBF" w:rsidRDefault="002C1E3F" w:rsidP="00010DAD">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C1E3F" w:rsidP="00010DAD">
            <w:pPr>
              <w:rPr>
                <w:rFonts w:ascii="Palatino Linotype" w:hAnsi="Palatino Linotype" w:cs="Palatino Linotype"/>
              </w:rPr>
            </w:pPr>
          </w:p>
        </w:tc>
      </w:tr>
      <w:tr w:rsidR="002C1E3F" w:rsidRPr="006A3CBF" w:rsidTr="00E61E64">
        <w:trPr>
          <w:trHeight w:val="405"/>
        </w:trPr>
        <w:tc>
          <w:tcPr>
            <w:tcW w:w="4622" w:type="dxa"/>
            <w:vMerge w:val="restart"/>
            <w:tcBorders>
              <w:top w:val="single" w:sz="4" w:space="0" w:color="000000"/>
              <w:left w:val="single" w:sz="4" w:space="0" w:color="000000"/>
            </w:tcBorders>
            <w:vAlign w:val="center"/>
          </w:tcPr>
          <w:p w:rsidR="002C1E3F" w:rsidRPr="006A3CBF" w:rsidRDefault="002C1E3F" w:rsidP="00E61E64">
            <w:pPr>
              <w:widowControl w:val="0"/>
              <w:jc w:val="center"/>
              <w:rPr>
                <w:rFonts w:ascii="Palatino Linotype" w:hAnsi="Palatino Linotype" w:cs="Palatino Linotype"/>
                <w:bCs/>
                <w:kern w:val="1"/>
                <w:lang w:eastAsia="hi-IN" w:bidi="hi-IN"/>
              </w:rPr>
            </w:pPr>
            <w:r w:rsidRPr="006A3CBF">
              <w:rPr>
                <w:rFonts w:ascii="Palatino Linotype" w:hAnsi="Palatino Linotype" w:cs="Palatino Linotype"/>
                <w:bCs/>
                <w:kern w:val="1"/>
                <w:lang w:eastAsia="hi-IN" w:bidi="hi-IN"/>
              </w:rPr>
              <w:t xml:space="preserve">11111-12 </w:t>
            </w:r>
          </w:p>
          <w:p w:rsidR="002C1E3F" w:rsidRPr="006A3CBF" w:rsidRDefault="002C1E3F" w:rsidP="00E61E64">
            <w:pPr>
              <w:widowControl w:val="0"/>
              <w:jc w:val="center"/>
              <w:rPr>
                <w:rFonts w:ascii="Palatino Linotype" w:hAnsi="Palatino Linotype" w:cs="Palatino Linotype"/>
                <w:bCs/>
                <w:kern w:val="1"/>
                <w:lang w:eastAsia="hi-IN" w:bidi="hi-IN"/>
              </w:rPr>
            </w:pPr>
            <w:r w:rsidRPr="006A3CBF">
              <w:rPr>
                <w:rFonts w:ascii="Palatino Linotype" w:hAnsi="Palatino Linotype" w:cs="Palatino Linotype"/>
                <w:bCs/>
                <w:kern w:val="1"/>
                <w:lang w:eastAsia="hi-IN" w:bidi="hi-IN"/>
              </w:rPr>
              <w:t>Ápolástani alapismeretek</w:t>
            </w:r>
          </w:p>
          <w:p w:rsidR="002C1E3F" w:rsidRPr="006A3CBF" w:rsidRDefault="002C1E3F" w:rsidP="00E61E64">
            <w:pPr>
              <w:widowControl w:val="0"/>
              <w:jc w:val="center"/>
              <w:rPr>
                <w:rFonts w:ascii="Palatino Linotype" w:hAnsi="Palatino Linotype" w:cs="Palatino Linotype"/>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254B3B" w:rsidP="00010DAD">
            <w:pPr>
              <w:snapToGrid w:val="0"/>
              <w:rPr>
                <w:rFonts w:ascii="Palatino Linotype" w:hAnsi="Palatino Linotype" w:cs="Palatino Linotype"/>
                <w:b/>
                <w:bCs/>
              </w:rPr>
            </w:pPr>
            <w:r>
              <w:rPr>
                <w:rFonts w:ascii="Palatino Linotype" w:hAnsi="Palatino Linotype" w:cs="Palatino Linotype"/>
                <w:b/>
                <w:bCs/>
              </w:rPr>
              <w:t>Ápolástan-gondozástan gyakorlat</w:t>
            </w:r>
          </w:p>
        </w:tc>
      </w:tr>
      <w:tr w:rsidR="002C1E3F" w:rsidRPr="006A3CBF" w:rsidTr="00010DAD">
        <w:trPr>
          <w:trHeight w:val="405"/>
        </w:trPr>
        <w:tc>
          <w:tcPr>
            <w:tcW w:w="4622" w:type="dxa"/>
            <w:vMerge/>
            <w:tcBorders>
              <w:left w:val="single" w:sz="4" w:space="0" w:color="000000"/>
            </w:tcBorders>
          </w:tcPr>
          <w:p w:rsidR="002C1E3F" w:rsidRPr="006A3CBF" w:rsidRDefault="002C1E3F" w:rsidP="00010DAD">
            <w:pPr>
              <w:widowControl w:val="0"/>
              <w:rPr>
                <w:rFonts w:ascii="Palatino Linotype" w:hAnsi="Palatino Linotype" w:cs="Palatino Linotype"/>
                <w:b/>
                <w:bCs/>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DE20CD" w:rsidP="00010DAD">
            <w:pPr>
              <w:rPr>
                <w:rFonts w:ascii="Palatino Linotype" w:hAnsi="Palatino Linotype" w:cs="Palatino Linotype"/>
              </w:rPr>
            </w:pPr>
            <w:r>
              <w:rPr>
                <w:rFonts w:ascii="Palatino Linotype" w:hAnsi="Palatino Linotype" w:cs="Palatino Linotype"/>
              </w:rPr>
              <w:t xml:space="preserve"> Dokumentáció</w:t>
            </w:r>
          </w:p>
        </w:tc>
      </w:tr>
      <w:tr w:rsidR="002C1E3F" w:rsidRPr="006A3CBF" w:rsidTr="00010DAD">
        <w:trPr>
          <w:trHeight w:val="405"/>
        </w:trPr>
        <w:tc>
          <w:tcPr>
            <w:tcW w:w="4622" w:type="dxa"/>
            <w:vMerge/>
            <w:tcBorders>
              <w:left w:val="single" w:sz="4" w:space="0" w:color="000000"/>
            </w:tcBorders>
          </w:tcPr>
          <w:p w:rsidR="002C1E3F" w:rsidRPr="006A3CBF" w:rsidRDefault="002C1E3F">
            <w:pPr>
              <w:widowControl w:val="0"/>
              <w:rPr>
                <w:rFonts w:ascii="Palatino Linotype" w:hAnsi="Palatino Linotype" w:cs="Palatino Linotype"/>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DE20CD" w:rsidP="00DE20CD">
            <w:pPr>
              <w:rPr>
                <w:rFonts w:ascii="Palatino Linotype" w:hAnsi="Palatino Linotype" w:cs="Palatino Linotype"/>
              </w:rPr>
            </w:pPr>
            <w:r>
              <w:rPr>
                <w:rFonts w:ascii="Palatino Linotype" w:hAnsi="Palatino Linotype" w:cs="Palatino Linotype"/>
              </w:rPr>
              <w:t xml:space="preserve"> A beteg környezete</w:t>
            </w:r>
          </w:p>
        </w:tc>
      </w:tr>
      <w:tr w:rsidR="002C1E3F" w:rsidRPr="006A3CBF" w:rsidTr="00010DAD">
        <w:trPr>
          <w:trHeight w:val="405"/>
        </w:trPr>
        <w:tc>
          <w:tcPr>
            <w:tcW w:w="4622" w:type="dxa"/>
            <w:vMerge/>
            <w:tcBorders>
              <w:left w:val="single" w:sz="4" w:space="0" w:color="000000"/>
            </w:tcBorders>
          </w:tcPr>
          <w:p w:rsidR="002C1E3F" w:rsidRPr="006A3CBF" w:rsidRDefault="002C1E3F">
            <w:pPr>
              <w:widowControl w:val="0"/>
              <w:snapToGrid w:val="0"/>
              <w:rPr>
                <w:rFonts w:ascii="Palatino Linotype" w:hAnsi="Palatino Linotype" w:cs="Palatino Linotype"/>
                <w:kern w:val="1"/>
                <w:lang w:eastAsia="hi-IN" w:bidi="hi-IN"/>
              </w:rPr>
            </w:pPr>
          </w:p>
        </w:tc>
        <w:tc>
          <w:tcPr>
            <w:tcW w:w="4646" w:type="dxa"/>
            <w:tcBorders>
              <w:left w:val="single" w:sz="4" w:space="0" w:color="000000"/>
              <w:bottom w:val="single" w:sz="4" w:space="0" w:color="000000"/>
              <w:right w:val="single" w:sz="4" w:space="0" w:color="000000"/>
            </w:tcBorders>
            <w:vAlign w:val="center"/>
          </w:tcPr>
          <w:p w:rsidR="002C1E3F" w:rsidRPr="006A3CBF" w:rsidRDefault="00DE20CD" w:rsidP="00010DAD">
            <w:pPr>
              <w:rPr>
                <w:rFonts w:ascii="Palatino Linotype" w:hAnsi="Palatino Linotype" w:cs="Palatino Linotype"/>
              </w:rPr>
            </w:pPr>
            <w:r>
              <w:rPr>
                <w:rFonts w:ascii="Palatino Linotype" w:hAnsi="Palatino Linotype" w:cs="Palatino Linotype"/>
              </w:rPr>
              <w:t xml:space="preserve"> Szükségletek kielégítése</w:t>
            </w:r>
          </w:p>
        </w:tc>
      </w:tr>
      <w:tr w:rsidR="002C1E3F" w:rsidRPr="006A3CBF" w:rsidTr="00010DAD">
        <w:trPr>
          <w:trHeight w:val="345"/>
        </w:trPr>
        <w:tc>
          <w:tcPr>
            <w:tcW w:w="4622" w:type="dxa"/>
            <w:vMerge/>
            <w:tcBorders>
              <w:left w:val="single" w:sz="4" w:space="0" w:color="000000"/>
              <w:bottom w:val="single" w:sz="4" w:space="0" w:color="000000"/>
            </w:tcBorders>
          </w:tcPr>
          <w:p w:rsidR="002C1E3F" w:rsidRPr="006A3CBF" w:rsidRDefault="002C1E3F">
            <w:pPr>
              <w:widowControl w:val="0"/>
              <w:snapToGrid w:val="0"/>
              <w:rPr>
                <w:rFonts w:ascii="Palatino Linotype" w:hAnsi="Palatino Linotype" w:cs="Palatino Linotype"/>
                <w:kern w:val="1"/>
                <w:lang w:eastAsia="hi-IN" w:bidi="hi-IN"/>
              </w:rPr>
            </w:pPr>
          </w:p>
        </w:tc>
        <w:tc>
          <w:tcPr>
            <w:tcW w:w="4646" w:type="dxa"/>
            <w:tcBorders>
              <w:top w:val="single" w:sz="4" w:space="0" w:color="000000"/>
              <w:left w:val="single" w:sz="4" w:space="0" w:color="000000"/>
              <w:bottom w:val="single" w:sz="4" w:space="0" w:color="000000"/>
              <w:right w:val="single" w:sz="4" w:space="0" w:color="000000"/>
            </w:tcBorders>
            <w:vAlign w:val="center"/>
          </w:tcPr>
          <w:p w:rsidR="002C1E3F" w:rsidRPr="006A3CBF" w:rsidRDefault="00DE20CD" w:rsidP="00010DAD">
            <w:pPr>
              <w:rPr>
                <w:rFonts w:ascii="Palatino Linotype" w:hAnsi="Palatino Linotype" w:cs="Palatino Linotype"/>
              </w:rPr>
            </w:pPr>
            <w:r>
              <w:rPr>
                <w:rFonts w:ascii="Palatino Linotype" w:hAnsi="Palatino Linotype" w:cs="Palatino Linotype"/>
              </w:rPr>
              <w:t xml:space="preserve"> Ápolási asszisztensi feladatok</w:t>
            </w:r>
          </w:p>
        </w:tc>
      </w:tr>
    </w:tbl>
    <w:p w:rsidR="0007402B" w:rsidRPr="00D912F8" w:rsidRDefault="00A836FC">
      <w:pPr>
        <w:pageBreakBefore/>
        <w:rPr>
          <w:rFonts w:ascii="Palatino Linotype" w:hAnsi="Palatino Linotype" w:cs="Palatino Linotype"/>
          <w:sz w:val="24"/>
          <w:szCs w:val="24"/>
        </w:rPr>
      </w:pPr>
      <w:r w:rsidRPr="00A836FC">
        <w:rPr>
          <w:rFonts w:ascii="Palatino Linotype" w:hAnsi="Palatino Linotype" w:cs="Palatino Linotype"/>
          <w:sz w:val="24"/>
          <w:szCs w:val="24"/>
        </w:rPr>
        <w:t>A TANULÓ ÖSZEFÜGGŐ SZAKMAI GYAKORLATRA KIZÁRÓLAG KÍSÉRŐTANÁR, SZAKOKTATÓ KÖZVETLEN FELÜGYELETE MELLETT MEHET. A GYAKORLAT JELLEGÉTŐL FÜGGŐEN EGY GYAKORLATI CSOPORTBA (EGY SZERVEZETI EGYSÉGBE) MAXIMUM 5 FŐ MEHET, INTÉZMÉNYENKÉNT 1 FŐ KÍSÉRŐTANÁR FOLYAMATOS J</w:t>
      </w:r>
      <w:r>
        <w:rPr>
          <w:rFonts w:ascii="Palatino Linotype" w:hAnsi="Palatino Linotype" w:cs="Palatino Linotype"/>
          <w:sz w:val="24"/>
          <w:szCs w:val="24"/>
        </w:rPr>
        <w:t>ELENLÉTE MELLETT. EGÉSZSÉGÜGYI INTÉZMÉNYBEN TÖLTÖTT</w:t>
      </w:r>
      <w:r w:rsidRPr="00A836FC">
        <w:rPr>
          <w:rFonts w:ascii="Palatino Linotype" w:hAnsi="Palatino Linotype" w:cs="Palatino Linotype"/>
          <w:sz w:val="24"/>
          <w:szCs w:val="24"/>
        </w:rPr>
        <w:t xml:space="preserve"> GYAKORLATON </w:t>
      </w:r>
      <w:proofErr w:type="gramStart"/>
      <w:r w:rsidRPr="00A836FC">
        <w:rPr>
          <w:rFonts w:ascii="Palatino Linotype" w:hAnsi="Palatino Linotype" w:cs="Palatino Linotype"/>
          <w:sz w:val="24"/>
          <w:szCs w:val="24"/>
        </w:rPr>
        <w:t>A</w:t>
      </w:r>
      <w:proofErr w:type="gramEnd"/>
      <w:r w:rsidRPr="00A836FC">
        <w:rPr>
          <w:rFonts w:ascii="Palatino Linotype" w:hAnsi="Palatino Linotype" w:cs="Palatino Linotype"/>
          <w:sz w:val="24"/>
          <w:szCs w:val="24"/>
        </w:rPr>
        <w:t xml:space="preserve"> FOLYAMATOS ELLENŐRZÉST BIZTOSÍTANI SZÜKSÉGES.</w:t>
      </w:r>
    </w:p>
    <w:p w:rsidR="00A836FC" w:rsidRDefault="00A836FC">
      <w:pPr>
        <w:widowControl w:val="0"/>
        <w:rPr>
          <w:rFonts w:ascii="Palatino Linotype" w:hAnsi="Palatino Linotype" w:cs="Palatino Linotype"/>
          <w:b/>
          <w:bCs/>
          <w:sz w:val="24"/>
          <w:szCs w:val="24"/>
        </w:rPr>
      </w:pPr>
    </w:p>
    <w:p w:rsidR="0007402B" w:rsidRDefault="0007402B">
      <w:pPr>
        <w:widowControl w:val="0"/>
        <w:rPr>
          <w:rFonts w:ascii="Palatino Linotype" w:hAnsi="Palatino Linotype" w:cs="Palatino Linotype"/>
          <w:b/>
          <w:bCs/>
          <w:sz w:val="24"/>
          <w:szCs w:val="24"/>
        </w:rPr>
      </w:pPr>
      <w:r w:rsidRPr="00D912F8">
        <w:rPr>
          <w:rFonts w:ascii="Palatino Linotype" w:hAnsi="Palatino Linotype" w:cs="Palatino Linotype"/>
          <w:b/>
          <w:bCs/>
          <w:sz w:val="24"/>
          <w:szCs w:val="24"/>
        </w:rPr>
        <w:t xml:space="preserve">A szakmai követelménymodul 11112-12 Fertőtlenítés–sterilizálás </w:t>
      </w:r>
    </w:p>
    <w:p w:rsidR="00A836FC" w:rsidRDefault="00A836FC">
      <w:pPr>
        <w:widowControl w:val="0"/>
        <w:rPr>
          <w:rFonts w:ascii="Palatino Linotype" w:hAnsi="Palatino Linotype" w:cs="Palatino Linotype"/>
          <w:b/>
          <w:bCs/>
          <w:sz w:val="24"/>
          <w:szCs w:val="24"/>
        </w:rPr>
      </w:pPr>
    </w:p>
    <w:p w:rsidR="00A836FC" w:rsidRPr="00D912F8" w:rsidRDefault="00A836FC">
      <w:pPr>
        <w:widowControl w:val="0"/>
        <w:rPr>
          <w:rFonts w:ascii="Palatino Linotype" w:hAnsi="Palatino Linotype" w:cs="Palatino Linotype"/>
          <w:sz w:val="20"/>
          <w:szCs w:val="20"/>
        </w:rPr>
      </w:pPr>
      <w:r>
        <w:rPr>
          <w:rFonts w:ascii="Palatino Linotype" w:hAnsi="Palatino Linotype" w:cs="Palatino Linotype"/>
          <w:b/>
          <w:bCs/>
          <w:sz w:val="24"/>
          <w:szCs w:val="24"/>
        </w:rPr>
        <w:t>GYAKORLAT HELYSZÍNE: EGÉSZSÉGÜGYI INTÉZMÉNY KÓRHÁZHIGIÉNÉS OSZTÁLYA, KÖZPONTI STERILIZÁLÓJA, EGÉSZSÉGÜGYI MOSODÁJA, VAGY MOSODAI RÉSZLEGE, VALAMINT TAKARÍTÓ SZOLGÁLATA</w:t>
      </w:r>
    </w:p>
    <w:p w:rsidR="00E87A2D" w:rsidRDefault="00E87A2D" w:rsidP="00E87A2D">
      <w:pPr>
        <w:widowControl w:val="0"/>
        <w:rPr>
          <w:rFonts w:ascii="Palatino Linotype" w:hAnsi="Palatino Linotype" w:cs="Palatino Linotype"/>
          <w:b/>
          <w:sz w:val="24"/>
          <w:szCs w:val="24"/>
        </w:rPr>
      </w:pPr>
    </w:p>
    <w:p w:rsidR="002C1E3F" w:rsidRDefault="0002487B" w:rsidP="002C1E3F">
      <w:pPr>
        <w:widowControl w:val="0"/>
        <w:rPr>
          <w:rFonts w:ascii="Palatino Linotype" w:hAnsi="Palatino Linotype" w:cs="Palatino Linotype"/>
          <w:b/>
        </w:rPr>
      </w:pPr>
      <w:r>
        <w:rPr>
          <w:rFonts w:ascii="Palatino Linotype" w:hAnsi="Palatino Linotype" w:cs="Palatino Linotype"/>
          <w:b/>
        </w:rPr>
        <w:tab/>
      </w:r>
      <w:r w:rsidR="002C1E3F" w:rsidRPr="002C1E3F">
        <w:rPr>
          <w:rFonts w:ascii="Palatino Linotype" w:hAnsi="Palatino Linotype" w:cs="Palatino Linotype"/>
          <w:b/>
        </w:rPr>
        <w:t>Higiénés gyakorlat tantárgy</w:t>
      </w:r>
    </w:p>
    <w:p w:rsidR="008E0B73" w:rsidRPr="002C1E3F" w:rsidRDefault="008E0B73" w:rsidP="002C1E3F">
      <w:pPr>
        <w:widowControl w:val="0"/>
        <w:rPr>
          <w:rFonts w:ascii="Palatino Linotype" w:hAnsi="Palatino Linotype" w:cs="Palatino Linotype"/>
          <w:b/>
        </w:rPr>
      </w:pPr>
    </w:p>
    <w:p w:rsidR="002C1E3F" w:rsidRPr="002C1E3F" w:rsidRDefault="002C1E3F" w:rsidP="002C1E3F">
      <w:pPr>
        <w:widowControl w:val="0"/>
        <w:rPr>
          <w:rFonts w:ascii="Palatino Linotype" w:hAnsi="Palatino Linotype" w:cs="Palatino Linotype"/>
          <w:b/>
        </w:rPr>
      </w:pPr>
      <w:r w:rsidRPr="002C1E3F">
        <w:rPr>
          <w:rFonts w:ascii="Palatino Linotype" w:hAnsi="Palatino Linotype" w:cs="Palatino Linotype"/>
          <w:b/>
        </w:rPr>
        <w:tab/>
      </w:r>
      <w:r w:rsidRPr="002C1E3F">
        <w:rPr>
          <w:rFonts w:ascii="Palatino Linotype" w:hAnsi="Palatino Linotype" w:cs="Palatino Linotype"/>
          <w:b/>
        </w:rPr>
        <w:tab/>
        <w:t xml:space="preserve">Személyi higiénia </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Védőruházat és munkaruházat kezelése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Beöltözés védőruházatba</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Védőeszközök használata</w:t>
      </w:r>
    </w:p>
    <w:p w:rsid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Veszélyes hulladékok megsemmisítésének megfigyelése</w:t>
      </w:r>
    </w:p>
    <w:p w:rsidR="008E0B73" w:rsidRPr="002C1E3F" w:rsidRDefault="008E0B73" w:rsidP="002C1E3F">
      <w:pPr>
        <w:widowControl w:val="0"/>
        <w:rPr>
          <w:rFonts w:ascii="Palatino Linotype" w:hAnsi="Palatino Linotype" w:cs="Palatino Linotype"/>
        </w:rPr>
      </w:pPr>
    </w:p>
    <w:p w:rsidR="002C1E3F" w:rsidRPr="002C1E3F" w:rsidRDefault="002C1E3F" w:rsidP="002C1E3F">
      <w:pPr>
        <w:widowControl w:val="0"/>
        <w:rPr>
          <w:rFonts w:ascii="Palatino Linotype" w:hAnsi="Palatino Linotype" w:cs="Palatino Linotype"/>
          <w:b/>
        </w:rPr>
      </w:pPr>
      <w:r w:rsidRPr="002C1E3F">
        <w:rPr>
          <w:rFonts w:ascii="Palatino Linotype" w:hAnsi="Palatino Linotype" w:cs="Palatino Linotype"/>
          <w:b/>
        </w:rPr>
        <w:tab/>
      </w:r>
      <w:r w:rsidRPr="002C1E3F">
        <w:rPr>
          <w:rFonts w:ascii="Palatino Linotype" w:hAnsi="Palatino Linotype" w:cs="Palatino Linotype"/>
          <w:b/>
        </w:rPr>
        <w:tab/>
        <w:t>Kórházi higiénia</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b/>
        </w:rPr>
        <w:tab/>
      </w:r>
      <w:r w:rsidRPr="002C1E3F">
        <w:rPr>
          <w:rFonts w:ascii="Palatino Linotype" w:hAnsi="Palatino Linotype" w:cs="Palatino Linotype"/>
          <w:b/>
        </w:rPr>
        <w:tab/>
      </w:r>
      <w:r w:rsidRPr="002C1E3F">
        <w:rPr>
          <w:rFonts w:ascii="Palatino Linotype" w:hAnsi="Palatino Linotype" w:cs="Palatino Linotype"/>
        </w:rPr>
        <w:t>Napi takarítás megfigyelése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Gépi takarítás megfigyelése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 xml:space="preserve">Intézmény higiénés tevékenységének megfigyelése </w:t>
      </w:r>
    </w:p>
    <w:p w:rsidR="002C1E3F" w:rsidRPr="002C1E3F" w:rsidRDefault="002C1E3F" w:rsidP="002C1E3F">
      <w:pPr>
        <w:widowControl w:val="0"/>
        <w:rPr>
          <w:rFonts w:ascii="Palatino Linotype" w:hAnsi="Palatino Linotype" w:cs="Palatino Linotype"/>
        </w:rPr>
      </w:pPr>
    </w:p>
    <w:p w:rsidR="002C1E3F" w:rsidRDefault="002C1E3F" w:rsidP="002C1E3F">
      <w:pPr>
        <w:widowControl w:val="0"/>
        <w:rPr>
          <w:rFonts w:ascii="Palatino Linotype" w:hAnsi="Palatino Linotype" w:cs="Palatino Linotype"/>
          <w:b/>
          <w:bCs/>
        </w:rPr>
      </w:pPr>
      <w:r w:rsidRPr="002C1E3F">
        <w:rPr>
          <w:rFonts w:ascii="Palatino Linotype" w:hAnsi="Palatino Linotype" w:cs="Palatino Linotype"/>
        </w:rPr>
        <w:tab/>
      </w:r>
      <w:r w:rsidRPr="002C1E3F">
        <w:rPr>
          <w:rFonts w:ascii="Palatino Linotype" w:hAnsi="Palatino Linotype" w:cs="Palatino Linotype"/>
          <w:b/>
          <w:bCs/>
        </w:rPr>
        <w:t>Fertőtlenítés-sterilizálás gyakorlat tantárgy</w:t>
      </w:r>
    </w:p>
    <w:p w:rsidR="008E0B73" w:rsidRPr="002C1E3F" w:rsidRDefault="008E0B73" w:rsidP="002C1E3F">
      <w:pPr>
        <w:widowControl w:val="0"/>
        <w:rPr>
          <w:rFonts w:ascii="Palatino Linotype" w:hAnsi="Palatino Linotype" w:cs="Palatino Linotype"/>
          <w:b/>
          <w:bCs/>
        </w:rPr>
      </w:pPr>
    </w:p>
    <w:p w:rsidR="002C1E3F" w:rsidRPr="002C1E3F" w:rsidRDefault="002C1E3F" w:rsidP="002C1E3F">
      <w:pPr>
        <w:widowControl w:val="0"/>
        <w:rPr>
          <w:rFonts w:ascii="Palatino Linotype" w:hAnsi="Palatino Linotype" w:cs="Palatino Linotype"/>
          <w:b/>
        </w:rPr>
      </w:pPr>
      <w:r w:rsidRPr="002C1E3F">
        <w:rPr>
          <w:rFonts w:ascii="Palatino Linotype" w:hAnsi="Palatino Linotype" w:cs="Palatino Linotype"/>
          <w:b/>
        </w:rPr>
        <w:tab/>
      </w:r>
      <w:r w:rsidRPr="002C1E3F">
        <w:rPr>
          <w:rFonts w:ascii="Palatino Linotype" w:hAnsi="Palatino Linotype" w:cs="Palatino Linotype"/>
          <w:b/>
        </w:rPr>
        <w:tab/>
        <w:t xml:space="preserve">Fertőtlenítés gyakorlat </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A fertőtlenítés végrehajtása a gyakorlatban</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Kontaminált eszközök, műszerek, textíliák kezelése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Kontaminált eszközök, műszerek tisztításhoz való előkésztése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Fertőtlenítő mosogatás</w:t>
      </w:r>
      <w:r w:rsidR="00404E42">
        <w:rPr>
          <w:rFonts w:ascii="Palatino Linotype" w:hAnsi="Palatino Linotype" w:cs="Palatino Linotype"/>
        </w:rPr>
        <w:t xml:space="preserve"> felügyelet melletti kivitelezése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Fertőtlenítési e</w:t>
      </w:r>
      <w:r w:rsidR="00404E42">
        <w:rPr>
          <w:rFonts w:ascii="Palatino Linotype" w:hAnsi="Palatino Linotype" w:cs="Palatino Linotype"/>
        </w:rPr>
        <w:t>ljárások dokumentációinak vezeté</w:t>
      </w:r>
      <w:r w:rsidRPr="002C1E3F">
        <w:rPr>
          <w:rFonts w:ascii="Palatino Linotype" w:hAnsi="Palatino Linotype" w:cs="Palatino Linotype"/>
        </w:rPr>
        <w:t>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b/>
        </w:rPr>
        <w:tab/>
      </w:r>
      <w:r w:rsidRPr="002C1E3F">
        <w:rPr>
          <w:rFonts w:ascii="Palatino Linotype" w:hAnsi="Palatino Linotype" w:cs="Palatino Linotype"/>
          <w:b/>
        </w:rPr>
        <w:tab/>
      </w:r>
      <w:proofErr w:type="spellStart"/>
      <w:r w:rsidRPr="002C1E3F">
        <w:rPr>
          <w:rFonts w:ascii="Palatino Linotype" w:hAnsi="Palatino Linotype" w:cs="Palatino Linotype"/>
        </w:rPr>
        <w:t>Kemo-termodezinfekciós</w:t>
      </w:r>
      <w:proofErr w:type="spellEnd"/>
      <w:r w:rsidRPr="002C1E3F">
        <w:rPr>
          <w:rFonts w:ascii="Palatino Linotype" w:hAnsi="Palatino Linotype" w:cs="Palatino Linotype"/>
        </w:rPr>
        <w:t xml:space="preserve"> (egészségügyi) mosás </w:t>
      </w:r>
      <w:r w:rsidR="00404E42">
        <w:rPr>
          <w:rFonts w:ascii="Palatino Linotype" w:hAnsi="Palatino Linotype" w:cs="Palatino Linotype"/>
        </w:rPr>
        <w:t>megfigyelése</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A munkafolyamat megtekintése a szennyes és a tiszta oldalon</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 xml:space="preserve">Szennyezett textíliák kezelése, előkészítése </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Gépi mosás és vasalás megtekintése</w:t>
      </w:r>
    </w:p>
    <w:p w:rsid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Tiszta textíliák kezelése, csomagolása, szállítása</w:t>
      </w:r>
    </w:p>
    <w:p w:rsidR="008E0B73" w:rsidRPr="002C1E3F" w:rsidRDefault="008E0B73" w:rsidP="002C1E3F">
      <w:pPr>
        <w:widowControl w:val="0"/>
        <w:rPr>
          <w:rFonts w:ascii="Palatino Linotype" w:hAnsi="Palatino Linotype" w:cs="Palatino Linotype"/>
        </w:rPr>
      </w:pPr>
    </w:p>
    <w:p w:rsidR="002C1E3F" w:rsidRPr="002C1E3F" w:rsidRDefault="002C1E3F" w:rsidP="002C1E3F">
      <w:pPr>
        <w:widowControl w:val="0"/>
        <w:rPr>
          <w:rFonts w:ascii="Palatino Linotype" w:hAnsi="Palatino Linotype" w:cs="Palatino Linotype"/>
          <w:b/>
        </w:rPr>
      </w:pPr>
      <w:r w:rsidRPr="002C1E3F">
        <w:rPr>
          <w:rFonts w:ascii="Palatino Linotype" w:hAnsi="Palatino Linotype" w:cs="Palatino Linotype"/>
          <w:b/>
        </w:rPr>
        <w:tab/>
      </w:r>
      <w:r w:rsidRPr="002C1E3F">
        <w:rPr>
          <w:rFonts w:ascii="Palatino Linotype" w:hAnsi="Palatino Linotype" w:cs="Palatino Linotype"/>
          <w:b/>
        </w:rPr>
        <w:tab/>
      </w:r>
      <w:proofErr w:type="gramStart"/>
      <w:r w:rsidRPr="002C1E3F">
        <w:rPr>
          <w:rFonts w:ascii="Palatino Linotype" w:hAnsi="Palatino Linotype" w:cs="Palatino Linotype"/>
          <w:b/>
        </w:rPr>
        <w:t>Sterilizálás  gyakorlat</w:t>
      </w:r>
      <w:proofErr w:type="gramEnd"/>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 xml:space="preserve">Sterilizálás módszereinek megismerése a központi sterilizálóban </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A sterilizálás munkafázisainak gyakorlása</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Gyűjtés (előkészítés</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 xml:space="preserve">Tisztítás, fertőtlenítés: </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Ellenőrzés, karbantartás</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Csomagolás, jelölés</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Indikátorok használata</w:t>
      </w:r>
    </w:p>
    <w:p w:rsidR="002C1E3F" w:rsidRPr="002C1E3F" w:rsidRDefault="002C1E3F" w:rsidP="002C1E3F">
      <w:pPr>
        <w:widowControl w:val="0"/>
        <w:rPr>
          <w:rFonts w:ascii="Palatino Linotype" w:hAnsi="Palatino Linotype" w:cs="Palatino Linotype"/>
        </w:rPr>
      </w:pPr>
      <w:r w:rsidRPr="002C1E3F">
        <w:rPr>
          <w:rFonts w:ascii="Palatino Linotype" w:hAnsi="Palatino Linotype" w:cs="Palatino Linotype"/>
        </w:rPr>
        <w:tab/>
      </w:r>
      <w:r w:rsidRPr="002C1E3F">
        <w:rPr>
          <w:rFonts w:ascii="Palatino Linotype" w:hAnsi="Palatino Linotype" w:cs="Palatino Linotype"/>
        </w:rPr>
        <w:tab/>
        <w:t>Tárolási szabályok</w:t>
      </w:r>
    </w:p>
    <w:p w:rsidR="002C1E3F" w:rsidRPr="002C1E3F" w:rsidRDefault="002C1E3F" w:rsidP="002C1E3F">
      <w:pPr>
        <w:widowControl w:val="0"/>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r>
      <w:r w:rsidRPr="002C1E3F">
        <w:rPr>
          <w:rFonts w:ascii="Palatino Linotype" w:hAnsi="Palatino Linotype" w:cs="Palatino Linotype"/>
        </w:rPr>
        <w:t>A sterilizálás dokumentálása, sterilizálási napló</w:t>
      </w:r>
    </w:p>
    <w:p w:rsidR="002C1E3F" w:rsidRPr="002C1E3F" w:rsidRDefault="002C1E3F" w:rsidP="002C1E3F">
      <w:pPr>
        <w:widowControl w:val="0"/>
        <w:rPr>
          <w:rFonts w:ascii="Palatino Linotype" w:hAnsi="Palatino Linotype" w:cs="Palatino Linotype"/>
        </w:rPr>
      </w:pPr>
      <w:r>
        <w:rPr>
          <w:rFonts w:ascii="Palatino Linotype" w:hAnsi="Palatino Linotype" w:cs="Palatino Linotype"/>
        </w:rPr>
        <w:tab/>
      </w:r>
      <w:r w:rsidR="0002487B">
        <w:rPr>
          <w:rFonts w:ascii="Palatino Linotype" w:hAnsi="Palatino Linotype" w:cs="Palatino Linotype"/>
        </w:rPr>
        <w:tab/>
      </w:r>
      <w:r w:rsidRPr="002C1E3F">
        <w:rPr>
          <w:rFonts w:ascii="Palatino Linotype" w:hAnsi="Palatino Linotype" w:cs="Palatino Linotype"/>
        </w:rPr>
        <w:t>Munkavédelmi eszközök, védőeszközök használata</w:t>
      </w:r>
    </w:p>
    <w:p w:rsidR="002C1E3F" w:rsidRPr="002C1E3F" w:rsidRDefault="002C1E3F" w:rsidP="002C1E3F">
      <w:pPr>
        <w:widowControl w:val="0"/>
        <w:rPr>
          <w:rFonts w:ascii="Palatino Linotype" w:hAnsi="Palatino Linotype" w:cs="Palatino Linotype"/>
        </w:rPr>
      </w:pPr>
    </w:p>
    <w:p w:rsidR="008E0B73" w:rsidRDefault="00E61E64" w:rsidP="00CA2744">
      <w:pPr>
        <w:rPr>
          <w:rFonts w:ascii="Palatino Linotype" w:hAnsi="Palatino Linotype" w:cs="Palatino Linotype"/>
          <w:b/>
          <w:sz w:val="24"/>
          <w:szCs w:val="24"/>
        </w:rPr>
      </w:pPr>
      <w:r w:rsidRPr="00E61E64">
        <w:rPr>
          <w:rFonts w:ascii="Palatino Linotype" w:hAnsi="Palatino Linotype" w:cs="Palatino Linotype"/>
          <w:b/>
          <w:bCs/>
          <w:sz w:val="24"/>
          <w:szCs w:val="24"/>
        </w:rPr>
        <w:t xml:space="preserve">A szakmai követelménymodul </w:t>
      </w:r>
      <w:r w:rsidRPr="00E61E64">
        <w:rPr>
          <w:rFonts w:ascii="Palatino Linotype" w:hAnsi="Palatino Linotype" w:cs="Palatino Linotype"/>
          <w:b/>
          <w:sz w:val="24"/>
          <w:szCs w:val="24"/>
        </w:rPr>
        <w:t>11214-12 Egészségügyi szakmai alapismeretek</w:t>
      </w:r>
    </w:p>
    <w:p w:rsidR="008E0B73" w:rsidRDefault="008E0B73" w:rsidP="00CA2744">
      <w:pPr>
        <w:rPr>
          <w:rFonts w:ascii="Palatino Linotype" w:hAnsi="Palatino Linotype" w:cs="Palatino Linotype"/>
          <w:b/>
          <w:sz w:val="24"/>
          <w:szCs w:val="24"/>
        </w:rPr>
      </w:pPr>
    </w:p>
    <w:p w:rsidR="00A836FC" w:rsidRDefault="00A836FC" w:rsidP="00CA2744">
      <w:pPr>
        <w:rPr>
          <w:rFonts w:ascii="Palatino Linotype" w:hAnsi="Palatino Linotype" w:cs="Palatino Linotype"/>
          <w:b/>
          <w:sz w:val="24"/>
          <w:szCs w:val="24"/>
        </w:rPr>
      </w:pPr>
      <w:r>
        <w:rPr>
          <w:rFonts w:ascii="Palatino Linotype" w:hAnsi="Palatino Linotype" w:cs="Palatino Linotype"/>
          <w:b/>
          <w:sz w:val="24"/>
          <w:szCs w:val="24"/>
        </w:rPr>
        <w:t>GYAKORLAT HELYSZÍNE: EGÉSZSÉGÜGYI INTÉZMÉNY FEKVŐBETEG-ELLÁTÓ OSZTÁLYAI</w:t>
      </w:r>
    </w:p>
    <w:p w:rsidR="00A836FC" w:rsidRDefault="00A836FC" w:rsidP="00CA2744">
      <w:pPr>
        <w:rPr>
          <w:rFonts w:ascii="Palatino Linotype" w:hAnsi="Palatino Linotype" w:cs="Palatino Linotype"/>
          <w:b/>
          <w:sz w:val="24"/>
          <w:szCs w:val="24"/>
        </w:rPr>
      </w:pPr>
    </w:p>
    <w:p w:rsidR="00CA2744" w:rsidRPr="008E0B73" w:rsidRDefault="00CA2744" w:rsidP="00CA2744">
      <w:pPr>
        <w:rPr>
          <w:rFonts w:ascii="Palatino Linotype" w:hAnsi="Palatino Linotype" w:cs="Palatino Linotype"/>
          <w:b/>
          <w:bCs/>
          <w:color w:val="000000"/>
          <w:sz w:val="24"/>
        </w:rPr>
      </w:pPr>
      <w:proofErr w:type="spellStart"/>
      <w:r w:rsidRPr="008E0B73">
        <w:rPr>
          <w:rFonts w:ascii="Palatino Linotype" w:hAnsi="Palatino Linotype" w:cs="Palatino Linotype"/>
          <w:b/>
          <w:bCs/>
          <w:color w:val="000000"/>
          <w:sz w:val="24"/>
        </w:rPr>
        <w:t>Klinikumi</w:t>
      </w:r>
      <w:proofErr w:type="spellEnd"/>
      <w:r w:rsidRPr="008E0B73">
        <w:rPr>
          <w:rFonts w:ascii="Palatino Linotype" w:hAnsi="Palatino Linotype" w:cs="Palatino Linotype"/>
          <w:b/>
          <w:bCs/>
          <w:color w:val="000000"/>
          <w:sz w:val="24"/>
        </w:rPr>
        <w:t xml:space="preserve"> alapismeretek </w:t>
      </w:r>
    </w:p>
    <w:p w:rsidR="008E0B73" w:rsidRDefault="008E0B73" w:rsidP="00CA2744">
      <w:pPr>
        <w:rPr>
          <w:rFonts w:ascii="Palatino Linotype" w:hAnsi="Palatino Linotype" w:cs="Palatino Linotype"/>
          <w:b/>
          <w:bCs/>
          <w:i/>
          <w:color w:val="000000"/>
        </w:rPr>
      </w:pPr>
    </w:p>
    <w:p w:rsidR="00DE20CD" w:rsidRPr="00DE20CD" w:rsidRDefault="00DE20CD" w:rsidP="00CA2744">
      <w:pPr>
        <w:rPr>
          <w:rFonts w:ascii="Palatino Linotype" w:hAnsi="Palatino Linotype" w:cs="Palatino Linotype"/>
          <w:b/>
          <w:bCs/>
          <w:i/>
          <w:color w:val="000000"/>
        </w:rPr>
      </w:pPr>
      <w:proofErr w:type="spellStart"/>
      <w:r w:rsidRPr="00DE20CD">
        <w:rPr>
          <w:rFonts w:ascii="Palatino Linotype" w:hAnsi="Palatino Linotype" w:cs="Palatino Linotype"/>
          <w:b/>
          <w:bCs/>
          <w:i/>
          <w:color w:val="000000"/>
        </w:rPr>
        <w:t>Klinikumi</w:t>
      </w:r>
      <w:proofErr w:type="spellEnd"/>
      <w:r w:rsidRPr="00DE20CD">
        <w:rPr>
          <w:rFonts w:ascii="Palatino Linotype" w:hAnsi="Palatino Linotype" w:cs="Palatino Linotype"/>
          <w:b/>
          <w:bCs/>
          <w:i/>
          <w:color w:val="000000"/>
        </w:rPr>
        <w:t xml:space="preserve"> ismeretek</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r>
      <w:r w:rsidR="00CA2744" w:rsidRPr="00CA2744">
        <w:rPr>
          <w:rFonts w:ascii="Palatino Linotype" w:hAnsi="Palatino Linotype" w:cs="Palatino Linotype"/>
          <w:color w:val="000000"/>
        </w:rPr>
        <w:t xml:space="preserve">Egyszerű, eszköznélküli fizikális diagnosztikai módszerek (fizikális </w:t>
      </w:r>
      <w:r w:rsidR="00CA2744" w:rsidRPr="00CA2744">
        <w:rPr>
          <w:rFonts w:ascii="Palatino Linotype" w:hAnsi="Palatino Linotype" w:cs="Palatino Linotype"/>
          <w:color w:val="000000"/>
        </w:rPr>
        <w:tab/>
      </w:r>
      <w:r w:rsidR="00CA2744">
        <w:rPr>
          <w:rFonts w:ascii="Palatino Linotype" w:hAnsi="Palatino Linotype" w:cs="Palatino Linotype"/>
          <w:color w:val="000000"/>
        </w:rPr>
        <w:tab/>
      </w:r>
      <w:r w:rsidR="00CA2744">
        <w:rPr>
          <w:rFonts w:ascii="Palatino Linotype" w:hAnsi="Palatino Linotype" w:cs="Palatino Linotype"/>
          <w:color w:val="000000"/>
        </w:rPr>
        <w:tab/>
      </w:r>
      <w:r w:rsidR="00CA2744">
        <w:rPr>
          <w:rFonts w:ascii="Palatino Linotype" w:hAnsi="Palatino Linotype" w:cs="Palatino Linotype"/>
          <w:color w:val="000000"/>
        </w:rPr>
        <w:tab/>
      </w:r>
      <w:r w:rsidR="00CA2744" w:rsidRPr="00CA2744">
        <w:rPr>
          <w:rFonts w:ascii="Palatino Linotype" w:hAnsi="Palatino Linotype" w:cs="Palatino Linotype"/>
          <w:color w:val="000000"/>
        </w:rPr>
        <w:t>vizsgálatok)</w:t>
      </w:r>
      <w:r w:rsidR="00CA2744">
        <w:rPr>
          <w:rFonts w:ascii="Palatino Linotype" w:hAnsi="Palatino Linotype" w:cs="Palatino Linotype"/>
          <w:color w:val="000000"/>
        </w:rPr>
        <w:t xml:space="preserve"> megfigyelése</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r>
      <w:r w:rsidR="00CA2744" w:rsidRPr="00CA2744">
        <w:rPr>
          <w:rFonts w:ascii="Palatino Linotype" w:hAnsi="Palatino Linotype" w:cs="Palatino Linotype"/>
          <w:color w:val="000000"/>
        </w:rPr>
        <w:t xml:space="preserve">Az EKG vizsgálat </w:t>
      </w:r>
      <w:r w:rsidR="00CA2744">
        <w:rPr>
          <w:rFonts w:ascii="Palatino Linotype" w:hAnsi="Palatino Linotype" w:cs="Palatino Linotype"/>
          <w:color w:val="000000"/>
        </w:rPr>
        <w:t>megfigyelése, segédkezés EKG vizsgálat alatt</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r>
      <w:r w:rsidR="00CA2744" w:rsidRPr="00CA2744">
        <w:rPr>
          <w:rFonts w:ascii="Palatino Linotype" w:hAnsi="Palatino Linotype" w:cs="Palatino Linotype"/>
          <w:color w:val="000000"/>
        </w:rPr>
        <w:t>Leggyakrabb</w:t>
      </w:r>
      <w:r>
        <w:rPr>
          <w:rFonts w:ascii="Palatino Linotype" w:hAnsi="Palatino Linotype" w:cs="Palatino Linotype"/>
          <w:color w:val="000000"/>
        </w:rPr>
        <w:t>an alkalmazott laborvizsgálatok elvégzésének megfigyelése</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r>
      <w:r w:rsidR="00CA2744" w:rsidRPr="00CA2744">
        <w:rPr>
          <w:rFonts w:ascii="Palatino Linotype" w:hAnsi="Palatino Linotype" w:cs="Palatino Linotype"/>
          <w:color w:val="000000"/>
        </w:rPr>
        <w:t>Bete</w:t>
      </w:r>
      <w:r>
        <w:rPr>
          <w:rFonts w:ascii="Palatino Linotype" w:hAnsi="Palatino Linotype" w:cs="Palatino Linotype"/>
          <w:color w:val="000000"/>
        </w:rPr>
        <w:t>gágy melletti labordiagnosztikai módszerek megfigyelése</w:t>
      </w:r>
      <w:r w:rsidR="00CA2744" w:rsidRPr="00CA2744">
        <w:rPr>
          <w:rFonts w:ascii="Palatino Linotype" w:hAnsi="Palatino Linotype" w:cs="Palatino Linotype"/>
          <w:color w:val="000000"/>
        </w:rPr>
        <w:t xml:space="preserve"> </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t xml:space="preserve">A </w:t>
      </w:r>
      <w:proofErr w:type="spellStart"/>
      <w:r>
        <w:rPr>
          <w:rFonts w:ascii="Palatino Linotype" w:hAnsi="Palatino Linotype" w:cs="Palatino Linotype"/>
          <w:color w:val="000000"/>
        </w:rPr>
        <w:t>Rtg</w:t>
      </w:r>
      <w:proofErr w:type="spellEnd"/>
      <w:r>
        <w:rPr>
          <w:rFonts w:ascii="Palatino Linotype" w:hAnsi="Palatino Linotype" w:cs="Palatino Linotype"/>
          <w:color w:val="000000"/>
        </w:rPr>
        <w:t>,</w:t>
      </w:r>
      <w:r w:rsidR="00CA2744" w:rsidRPr="00CA2744">
        <w:rPr>
          <w:rFonts w:ascii="Palatino Linotype" w:hAnsi="Palatino Linotype" w:cs="Palatino Linotype"/>
          <w:color w:val="000000"/>
        </w:rPr>
        <w:t xml:space="preserve"> </w:t>
      </w:r>
      <w:proofErr w:type="gramStart"/>
      <w:r>
        <w:rPr>
          <w:rFonts w:ascii="Palatino Linotype" w:hAnsi="Palatino Linotype" w:cs="Palatino Linotype"/>
          <w:color w:val="000000"/>
        </w:rPr>
        <w:t>UH</w:t>
      </w:r>
      <w:proofErr w:type="gramEnd"/>
      <w:r w:rsidR="00CA2744" w:rsidRPr="00CA2744">
        <w:rPr>
          <w:rFonts w:ascii="Palatino Linotype" w:hAnsi="Palatino Linotype" w:cs="Palatino Linotype"/>
          <w:color w:val="000000"/>
        </w:rPr>
        <w:t xml:space="preserve"> vizsgálatok  </w:t>
      </w:r>
      <w:r>
        <w:rPr>
          <w:rFonts w:ascii="Palatino Linotype" w:hAnsi="Palatino Linotype" w:cs="Palatino Linotype"/>
          <w:color w:val="000000"/>
        </w:rPr>
        <w:t>megfigyelése</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r>
      <w:r w:rsidR="00CA2744" w:rsidRPr="00CA2744">
        <w:rPr>
          <w:rFonts w:ascii="Palatino Linotype" w:hAnsi="Palatino Linotype" w:cs="Palatino Linotype"/>
          <w:color w:val="000000"/>
        </w:rPr>
        <w:t xml:space="preserve">Endoszkópos vizsgálatok </w:t>
      </w:r>
      <w:r>
        <w:rPr>
          <w:rFonts w:ascii="Palatino Linotype" w:hAnsi="Palatino Linotype" w:cs="Palatino Linotype"/>
          <w:color w:val="000000"/>
        </w:rPr>
        <w:t>megfigyelése</w:t>
      </w:r>
    </w:p>
    <w:p w:rsidR="0022096A"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t>Punkciók megfigyelése</w:t>
      </w:r>
    </w:p>
    <w:p w:rsid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r>
      <w:proofErr w:type="spellStart"/>
      <w:r>
        <w:rPr>
          <w:rFonts w:ascii="Palatino Linotype" w:hAnsi="Palatino Linotype" w:cs="Palatino Linotype"/>
          <w:color w:val="000000"/>
        </w:rPr>
        <w:t>B</w:t>
      </w:r>
      <w:r w:rsidR="00CA2744" w:rsidRPr="00CA2744">
        <w:rPr>
          <w:rFonts w:ascii="Palatino Linotype" w:hAnsi="Palatino Linotype" w:cs="Palatino Linotype"/>
          <w:color w:val="000000"/>
        </w:rPr>
        <w:t>iopsziák</w:t>
      </w:r>
      <w:proofErr w:type="spellEnd"/>
      <w:r w:rsidR="00CA2744" w:rsidRPr="00CA2744">
        <w:rPr>
          <w:rFonts w:ascii="Palatino Linotype" w:hAnsi="Palatino Linotype" w:cs="Palatino Linotype"/>
          <w:color w:val="000000"/>
        </w:rPr>
        <w:t xml:space="preserve"> </w:t>
      </w:r>
      <w:r>
        <w:rPr>
          <w:rFonts w:ascii="Palatino Linotype" w:hAnsi="Palatino Linotype" w:cs="Palatino Linotype"/>
          <w:color w:val="000000"/>
        </w:rPr>
        <w:t>megfigyelése</w:t>
      </w:r>
    </w:p>
    <w:p w:rsidR="0022096A"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Belgyógyászati megbetegedésben szenvedők körüli ápolási f</w:t>
      </w:r>
      <w:r w:rsidR="00493CA6">
        <w:rPr>
          <w:rFonts w:ascii="Palatino Linotype" w:hAnsi="Palatino Linotype" w:cs="Palatino Linotype"/>
          <w:color w:val="000000"/>
        </w:rPr>
        <w:t>e</w:t>
      </w:r>
      <w:r>
        <w:rPr>
          <w:rFonts w:ascii="Palatino Linotype" w:hAnsi="Palatino Linotype" w:cs="Palatino Linotype"/>
          <w:color w:val="000000"/>
        </w:rPr>
        <w:t>ladatok megfigyelése</w:t>
      </w:r>
    </w:p>
    <w:p w:rsidR="00493CA6" w:rsidRDefault="00493CA6"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Krónikus vagy ápolási osztályon kezelt betegek körüli ápolási fel</w:t>
      </w:r>
      <w:r w:rsidRPr="00493CA6">
        <w:rPr>
          <w:rFonts w:ascii="Palatino Linotype" w:hAnsi="Palatino Linotype" w:cs="Palatino Linotype"/>
          <w:color w:val="000000"/>
        </w:rPr>
        <w:t xml:space="preserve">adatok </w:t>
      </w:r>
      <w:r>
        <w:rPr>
          <w:rFonts w:ascii="Palatino Linotype" w:hAnsi="Palatino Linotype" w:cs="Palatino Linotype"/>
          <w:color w:val="000000"/>
        </w:rPr>
        <w:tab/>
      </w:r>
      <w:r w:rsidRPr="00493CA6">
        <w:rPr>
          <w:rFonts w:ascii="Palatino Linotype" w:hAnsi="Palatino Linotype" w:cs="Palatino Linotype"/>
          <w:color w:val="000000"/>
        </w:rPr>
        <w:t>megfigyelése</w:t>
      </w:r>
    </w:p>
    <w:p w:rsidR="00493CA6" w:rsidRPr="00493CA6" w:rsidRDefault="00493CA6" w:rsidP="00493CA6">
      <w:pPr>
        <w:widowControl w:val="0"/>
        <w:autoSpaceDE w:val="0"/>
        <w:autoSpaceDN w:val="0"/>
        <w:adjustRightInd w:val="0"/>
        <w:spacing w:before="27"/>
        <w:ind w:left="687"/>
        <w:rPr>
          <w:rFonts w:ascii="Palatino Linotype" w:hAnsi="Palatino Linotype" w:cs="Palatino Linotype"/>
          <w:color w:val="000000"/>
        </w:rPr>
      </w:pPr>
      <w:proofErr w:type="gramStart"/>
      <w:r>
        <w:rPr>
          <w:rFonts w:ascii="Palatino Linotype" w:hAnsi="Palatino Linotype" w:cs="Palatino Linotype"/>
          <w:color w:val="000000"/>
        </w:rPr>
        <w:t xml:space="preserve">Sebészeti </w:t>
      </w:r>
      <w:r w:rsidRPr="00493CA6">
        <w:rPr>
          <w:rFonts w:ascii="Palatino Linotype" w:hAnsi="Palatino Linotype" w:cs="Palatino Linotype"/>
          <w:color w:val="000000"/>
        </w:rPr>
        <w:t xml:space="preserve"> megbetegedésben</w:t>
      </w:r>
      <w:proofErr w:type="gramEnd"/>
      <w:r w:rsidRPr="00493CA6">
        <w:rPr>
          <w:rFonts w:ascii="Palatino Linotype" w:hAnsi="Palatino Linotype" w:cs="Palatino Linotype"/>
          <w:color w:val="000000"/>
        </w:rPr>
        <w:t xml:space="preserve"> szenvedők körüli ápolási f</w:t>
      </w:r>
      <w:r w:rsidR="00F2099F">
        <w:rPr>
          <w:rFonts w:ascii="Palatino Linotype" w:hAnsi="Palatino Linotype" w:cs="Palatino Linotype"/>
          <w:color w:val="000000"/>
        </w:rPr>
        <w:t>e</w:t>
      </w:r>
      <w:r w:rsidRPr="00493CA6">
        <w:rPr>
          <w:rFonts w:ascii="Palatino Linotype" w:hAnsi="Palatino Linotype" w:cs="Palatino Linotype"/>
          <w:color w:val="000000"/>
        </w:rPr>
        <w:t>ladatok megfigyelése</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ab/>
        <w:t>Műtött beteg körüli teendők megfigyelése</w:t>
      </w:r>
    </w:p>
    <w:p w:rsidR="00CA2744" w:rsidRDefault="0022096A" w:rsidP="00CA2744">
      <w:pPr>
        <w:widowControl w:val="0"/>
        <w:autoSpaceDE w:val="0"/>
        <w:autoSpaceDN w:val="0"/>
        <w:adjustRightInd w:val="0"/>
        <w:spacing w:before="27"/>
        <w:ind w:left="687"/>
        <w:rPr>
          <w:rFonts w:ascii="Palatino Linotype" w:hAnsi="Palatino Linotype" w:cs="Palatino Linotype"/>
          <w:color w:val="000000"/>
        </w:rPr>
      </w:pPr>
      <w:proofErr w:type="spellStart"/>
      <w:r>
        <w:rPr>
          <w:rFonts w:ascii="Palatino Linotype" w:hAnsi="Palatino Linotype" w:cs="Palatino Linotype"/>
          <w:color w:val="000000"/>
        </w:rPr>
        <w:t>Dietoterápia</w:t>
      </w:r>
      <w:proofErr w:type="spellEnd"/>
      <w:r>
        <w:rPr>
          <w:rFonts w:ascii="Palatino Linotype" w:hAnsi="Palatino Linotype" w:cs="Palatino Linotype"/>
          <w:color w:val="000000"/>
        </w:rPr>
        <w:t xml:space="preserve"> kivitelezésének megfigyelése</w:t>
      </w:r>
    </w:p>
    <w:p w:rsidR="0022096A"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Betegoktatás kivitelezésének megfigyelése</w:t>
      </w:r>
    </w:p>
    <w:p w:rsidR="00CA2744" w:rsidRPr="00CA2744" w:rsidRDefault="0022096A" w:rsidP="00CA2744">
      <w:pPr>
        <w:widowControl w:val="0"/>
        <w:autoSpaceDE w:val="0"/>
        <w:autoSpaceDN w:val="0"/>
        <w:adjustRightInd w:val="0"/>
        <w:spacing w:before="27"/>
        <w:ind w:left="687"/>
        <w:rPr>
          <w:rFonts w:ascii="Palatino Linotype" w:hAnsi="Palatino Linotype" w:cs="Palatino Linotype"/>
          <w:color w:val="000000"/>
        </w:rPr>
      </w:pPr>
      <w:r>
        <w:rPr>
          <w:rFonts w:ascii="Palatino Linotype" w:hAnsi="Palatino Linotype" w:cs="Palatino Linotype"/>
          <w:color w:val="000000"/>
        </w:rPr>
        <w:t>Fizioterápiás eljárások megfigyelése</w:t>
      </w:r>
    </w:p>
    <w:p w:rsidR="00CA2744" w:rsidRPr="00CA2744" w:rsidRDefault="00CA2744" w:rsidP="00CA2744">
      <w:pPr>
        <w:widowControl w:val="0"/>
        <w:autoSpaceDE w:val="0"/>
        <w:autoSpaceDN w:val="0"/>
        <w:adjustRightInd w:val="0"/>
        <w:spacing w:before="27"/>
        <w:ind w:left="687"/>
        <w:rPr>
          <w:rFonts w:ascii="Palatino Linotype" w:hAnsi="Palatino Linotype" w:cs="Palatino Linotype"/>
          <w:color w:val="000000"/>
        </w:rPr>
      </w:pPr>
    </w:p>
    <w:p w:rsidR="0007402B" w:rsidRDefault="0007402B">
      <w:pPr>
        <w:widowControl w:val="0"/>
        <w:rPr>
          <w:rFonts w:ascii="Palatino Linotype" w:hAnsi="Palatino Linotype" w:cs="Palatino Linotype"/>
          <w:b/>
          <w:bCs/>
          <w:sz w:val="24"/>
          <w:szCs w:val="24"/>
        </w:rPr>
      </w:pPr>
      <w:r w:rsidRPr="00D912F8">
        <w:rPr>
          <w:rFonts w:ascii="Palatino Linotype" w:hAnsi="Palatino Linotype" w:cs="Palatino Linotype"/>
          <w:b/>
          <w:bCs/>
          <w:sz w:val="24"/>
          <w:szCs w:val="24"/>
        </w:rPr>
        <w:t xml:space="preserve">A szakmai követelménymodul </w:t>
      </w:r>
      <w:r w:rsidRPr="00D8528F">
        <w:rPr>
          <w:rFonts w:ascii="Palatino Linotype" w:hAnsi="Palatino Linotype" w:cs="Palatino Linotype"/>
          <w:b/>
          <w:bCs/>
          <w:sz w:val="24"/>
          <w:szCs w:val="24"/>
        </w:rPr>
        <w:t>11111-12 Ápolástani alapismeretek</w:t>
      </w:r>
    </w:p>
    <w:p w:rsidR="00A836FC" w:rsidRPr="00D912F8" w:rsidRDefault="00A836FC">
      <w:pPr>
        <w:widowControl w:val="0"/>
        <w:rPr>
          <w:rFonts w:ascii="Palatino Linotype" w:hAnsi="Palatino Linotype" w:cs="Palatino Linotype"/>
          <w:sz w:val="20"/>
          <w:szCs w:val="20"/>
        </w:rPr>
      </w:pPr>
      <w:r>
        <w:rPr>
          <w:rFonts w:ascii="Palatino Linotype" w:hAnsi="Palatino Linotype" w:cs="Palatino Linotype"/>
          <w:b/>
          <w:bCs/>
          <w:sz w:val="24"/>
          <w:szCs w:val="24"/>
        </w:rPr>
        <w:t xml:space="preserve">GYAKORLAT HELYSZÍNE: EGÉSZSÉGÜGYI INTÉZMÉNY BELGYÓGYÁSZATI, </w:t>
      </w:r>
      <w:proofErr w:type="spellStart"/>
      <w:r>
        <w:rPr>
          <w:rFonts w:ascii="Palatino Linotype" w:hAnsi="Palatino Linotype" w:cs="Palatino Linotype"/>
          <w:b/>
          <w:bCs/>
          <w:sz w:val="24"/>
          <w:szCs w:val="24"/>
        </w:rPr>
        <w:t>BELGYÓGYÁSZATI</w:t>
      </w:r>
      <w:proofErr w:type="spellEnd"/>
      <w:r>
        <w:rPr>
          <w:rFonts w:ascii="Palatino Linotype" w:hAnsi="Palatino Linotype" w:cs="Palatino Linotype"/>
          <w:b/>
          <w:bCs/>
          <w:sz w:val="24"/>
          <w:szCs w:val="24"/>
        </w:rPr>
        <w:t xml:space="preserve"> JELLGŰ, VALAMINT KRÓNIKUS BETEGELLÁTÓ, ÁPOLÁSI </w:t>
      </w:r>
      <w:proofErr w:type="gramStart"/>
      <w:r>
        <w:rPr>
          <w:rFonts w:ascii="Palatino Linotype" w:hAnsi="Palatino Linotype" w:cs="Palatino Linotype"/>
          <w:b/>
          <w:bCs/>
          <w:sz w:val="24"/>
          <w:szCs w:val="24"/>
        </w:rPr>
        <w:t>ÉS</w:t>
      </w:r>
      <w:proofErr w:type="gramEnd"/>
      <w:r>
        <w:rPr>
          <w:rFonts w:ascii="Palatino Linotype" w:hAnsi="Palatino Linotype" w:cs="Palatino Linotype"/>
          <w:b/>
          <w:bCs/>
          <w:sz w:val="24"/>
          <w:szCs w:val="24"/>
        </w:rPr>
        <w:t xml:space="preserve"> GERIÁTRIAI OSZTÁLYAI.</w:t>
      </w:r>
    </w:p>
    <w:p w:rsidR="0007402B" w:rsidRPr="00D912F8" w:rsidRDefault="0007402B">
      <w:pPr>
        <w:widowControl w:val="0"/>
        <w:jc w:val="right"/>
        <w:rPr>
          <w:rFonts w:ascii="Palatino Linotype" w:hAnsi="Palatino Linotype" w:cs="Palatino Linotype"/>
          <w:b/>
          <w:bCs/>
          <w:kern w:val="1"/>
          <w:sz w:val="24"/>
          <w:szCs w:val="24"/>
          <w:lang w:eastAsia="hi-IN" w:bidi="hi-IN"/>
        </w:rPr>
      </w:pPr>
    </w:p>
    <w:p w:rsidR="00DE20CD" w:rsidRDefault="00DE20CD" w:rsidP="006A3CBF">
      <w:pPr>
        <w:autoSpaceDE w:val="0"/>
        <w:ind w:left="708"/>
        <w:rPr>
          <w:rFonts w:ascii="Palatino Linotype" w:hAnsi="Palatino Linotype" w:cs="Palatino Linotype"/>
          <w:b/>
          <w:color w:val="231F20"/>
          <w:sz w:val="24"/>
        </w:rPr>
      </w:pPr>
      <w:r>
        <w:rPr>
          <w:rFonts w:ascii="Palatino Linotype" w:hAnsi="Palatino Linotype" w:cs="Palatino Linotype"/>
          <w:b/>
          <w:color w:val="231F20"/>
          <w:sz w:val="24"/>
        </w:rPr>
        <w:t xml:space="preserve">Ápolástan-gondozástan gyakorlat </w:t>
      </w:r>
    </w:p>
    <w:p w:rsidR="008E0B73" w:rsidRDefault="008E0B73" w:rsidP="006A3CBF">
      <w:pPr>
        <w:autoSpaceDE w:val="0"/>
        <w:ind w:left="708"/>
        <w:rPr>
          <w:rFonts w:ascii="Palatino Linotype" w:hAnsi="Palatino Linotype" w:cs="Palatino Linotype"/>
          <w:b/>
          <w:color w:val="231F20"/>
          <w:sz w:val="24"/>
        </w:rPr>
      </w:pPr>
    </w:p>
    <w:p w:rsidR="009E2B97" w:rsidRPr="00DE20CD" w:rsidRDefault="009E2B97" w:rsidP="006A3CBF">
      <w:pPr>
        <w:autoSpaceDE w:val="0"/>
        <w:ind w:left="708"/>
        <w:rPr>
          <w:rFonts w:ascii="Palatino Linotype" w:hAnsi="Palatino Linotype" w:cs="Palatino Linotype"/>
          <w:b/>
          <w:color w:val="231F20"/>
        </w:rPr>
      </w:pPr>
      <w:r w:rsidRPr="00DE20CD">
        <w:rPr>
          <w:rFonts w:ascii="Palatino Linotype" w:hAnsi="Palatino Linotype" w:cs="Palatino Linotype"/>
          <w:b/>
          <w:color w:val="231F20"/>
        </w:rPr>
        <w:t>Dokumentáció</w:t>
      </w:r>
    </w:p>
    <w:p w:rsidR="0002487B" w:rsidRPr="001B2A25" w:rsidRDefault="0002487B" w:rsidP="0002487B">
      <w:pPr>
        <w:autoSpaceDE w:val="0"/>
        <w:rPr>
          <w:rFonts w:ascii="Palatino Linotype" w:hAnsi="Palatino Linotype" w:cs="Palatino Linotype"/>
          <w:bCs/>
          <w:color w:val="231F20"/>
        </w:rPr>
      </w:pPr>
      <w:r w:rsidRPr="001B2A25">
        <w:rPr>
          <w:rFonts w:ascii="Palatino Linotype" w:hAnsi="Palatino Linotype" w:cs="Palatino Linotype"/>
          <w:bCs/>
          <w:color w:val="231F20"/>
        </w:rPr>
        <w:tab/>
        <w:t xml:space="preserve">A betegdokumentáció </w:t>
      </w:r>
      <w:r>
        <w:rPr>
          <w:rFonts w:ascii="Palatino Linotype" w:hAnsi="Palatino Linotype" w:cs="Palatino Linotype"/>
          <w:bCs/>
          <w:color w:val="231F20"/>
        </w:rPr>
        <w:t>napi alkalmazásának megfigyelése</w:t>
      </w:r>
    </w:p>
    <w:p w:rsidR="0002487B" w:rsidRPr="001B2A25" w:rsidRDefault="0002487B" w:rsidP="0002487B">
      <w:pPr>
        <w:autoSpaceDE w:val="0"/>
        <w:rPr>
          <w:rFonts w:ascii="Palatino Linotype" w:hAnsi="Palatino Linotype" w:cs="Palatino Linotype"/>
          <w:bCs/>
          <w:color w:val="231F20"/>
        </w:rPr>
      </w:pPr>
      <w:r w:rsidRPr="001B2A25">
        <w:rPr>
          <w:rFonts w:ascii="Palatino Linotype" w:hAnsi="Palatino Linotype" w:cs="Palatino Linotype"/>
          <w:bCs/>
          <w:color w:val="231F20"/>
        </w:rPr>
        <w:tab/>
        <w:t>Hagyományos és elektronikus dokumentáció használata</w:t>
      </w:r>
    </w:p>
    <w:p w:rsidR="0002487B" w:rsidRPr="001B2A25" w:rsidRDefault="0002487B" w:rsidP="0002487B">
      <w:pPr>
        <w:autoSpaceDE w:val="0"/>
        <w:rPr>
          <w:rFonts w:ascii="Palatino Linotype" w:hAnsi="Palatino Linotype" w:cs="Palatino Linotype"/>
          <w:bCs/>
          <w:color w:val="231F20"/>
        </w:rPr>
      </w:pPr>
      <w:r w:rsidRPr="001B2A25">
        <w:rPr>
          <w:rFonts w:ascii="Palatino Linotype" w:hAnsi="Palatino Linotype" w:cs="Palatino Linotype"/>
          <w:bCs/>
          <w:color w:val="231F20"/>
        </w:rPr>
        <w:tab/>
        <w:t>Osztályos működés dokumentumai</w:t>
      </w:r>
      <w:r>
        <w:rPr>
          <w:rFonts w:ascii="Palatino Linotype" w:hAnsi="Palatino Linotype" w:cs="Palatino Linotype"/>
          <w:bCs/>
          <w:color w:val="231F20"/>
        </w:rPr>
        <w:t>nak felügyelet mellett történő kitöltése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Hagyományos és értékleltár felügyelet melletti készítése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
          <w:bCs/>
          <w:color w:val="231F20"/>
        </w:rPr>
        <w:tab/>
      </w:r>
      <w:r>
        <w:rPr>
          <w:rFonts w:ascii="Palatino Linotype" w:hAnsi="Palatino Linotype" w:cs="Palatino Linotype"/>
          <w:bCs/>
          <w:color w:val="231F20"/>
        </w:rPr>
        <w:t xml:space="preserve">A dokumentációk kezelésének és archiválásának megfigyelése </w:t>
      </w:r>
    </w:p>
    <w:p w:rsidR="00486194" w:rsidRDefault="00486194" w:rsidP="0002487B">
      <w:pPr>
        <w:autoSpaceDE w:val="0"/>
        <w:rPr>
          <w:rFonts w:ascii="Palatino Linotype" w:hAnsi="Palatino Linotype" w:cs="Palatino Linotype"/>
          <w:b/>
          <w:bCs/>
          <w:color w:val="231F20"/>
        </w:rPr>
      </w:pPr>
      <w:r w:rsidRPr="00486194">
        <w:rPr>
          <w:rFonts w:ascii="Palatino Linotype" w:hAnsi="Palatino Linotype" w:cs="Palatino Linotype"/>
          <w:b/>
          <w:bCs/>
          <w:color w:val="231F20"/>
        </w:rPr>
        <w:tab/>
      </w:r>
    </w:p>
    <w:p w:rsidR="0023764D" w:rsidRPr="00DE20CD" w:rsidRDefault="00486194" w:rsidP="0002487B">
      <w:pPr>
        <w:autoSpaceDE w:val="0"/>
        <w:rPr>
          <w:rFonts w:ascii="Palatino Linotype" w:hAnsi="Palatino Linotype" w:cs="Palatino Linotype"/>
          <w:b/>
          <w:bCs/>
          <w:color w:val="231F20"/>
        </w:rPr>
      </w:pPr>
      <w:r w:rsidRPr="00DE20CD">
        <w:rPr>
          <w:rFonts w:ascii="Palatino Linotype" w:hAnsi="Palatino Linotype" w:cs="Palatino Linotype"/>
          <w:b/>
          <w:bCs/>
          <w:color w:val="231F20"/>
        </w:rPr>
        <w:tab/>
        <w:t>A beteg környezete</w:t>
      </w:r>
    </w:p>
    <w:p w:rsidR="0002487B" w:rsidRPr="001B2A25" w:rsidRDefault="00F2099F" w:rsidP="0002487B">
      <w:pPr>
        <w:autoSpaceDE w:val="0"/>
        <w:rPr>
          <w:rFonts w:ascii="Palatino Linotype" w:hAnsi="Palatino Linotype" w:cs="Palatino Linotype"/>
          <w:bCs/>
          <w:color w:val="231F20"/>
        </w:rPr>
      </w:pPr>
      <w:r>
        <w:rPr>
          <w:rFonts w:ascii="Palatino Linotype" w:hAnsi="Palatino Linotype" w:cs="Palatino Linotype"/>
          <w:bCs/>
          <w:color w:val="231F20"/>
        </w:rPr>
        <w:tab/>
        <w:t>A beteg</w:t>
      </w:r>
      <w:r w:rsidR="0002487B">
        <w:rPr>
          <w:rFonts w:ascii="Palatino Linotype" w:hAnsi="Palatino Linotype" w:cs="Palatino Linotype"/>
          <w:bCs/>
          <w:color w:val="231F20"/>
        </w:rPr>
        <w:t xml:space="preserve"> tárgyi környezetének megfigyelése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A kórterem tisztántartása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A beteg személyes holmijának kezelése, tárolása</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A kórterem rendjének biztosítása</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A22CEE">
        <w:rPr>
          <w:rFonts w:ascii="Palatino Linotype" w:hAnsi="Palatino Linotype" w:cs="Palatino Linotype"/>
          <w:bCs/>
          <w:color w:val="231F20"/>
        </w:rPr>
        <w:t>A kórterem</w:t>
      </w:r>
      <w:r w:rsidR="0002487B">
        <w:rPr>
          <w:rFonts w:ascii="Palatino Linotype" w:hAnsi="Palatino Linotype" w:cs="Palatino Linotype"/>
          <w:bCs/>
          <w:color w:val="231F20"/>
        </w:rPr>
        <w:t xml:space="preserve"> és a betegágy</w:t>
      </w:r>
      <w:r w:rsidR="0002487B" w:rsidRPr="00A22CEE">
        <w:rPr>
          <w:rFonts w:ascii="Palatino Linotype" w:hAnsi="Palatino Linotype" w:cs="Palatino Linotype"/>
          <w:bCs/>
          <w:color w:val="231F20"/>
        </w:rPr>
        <w:t xml:space="preserve"> előkésztése</w:t>
      </w:r>
      <w:r w:rsidR="0002487B">
        <w:rPr>
          <w:rFonts w:ascii="Palatino Linotype" w:hAnsi="Palatino Linotype" w:cs="Palatino Linotype"/>
          <w:bCs/>
          <w:color w:val="231F20"/>
        </w:rPr>
        <w:t xml:space="preserve"> a beteg fogadására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A kórterem előkésztése vizitre</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Kórterem előkészítése ápolási feladatokhoz</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A beteg távozása utáni feladatok</w:t>
      </w:r>
      <w:r>
        <w:rPr>
          <w:rFonts w:ascii="Palatino Linotype" w:hAnsi="Palatino Linotype" w:cs="Palatino Linotype"/>
          <w:bCs/>
          <w:color w:val="231F20"/>
        </w:rPr>
        <w:t xml:space="preserve"> ellátása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Pr="001B2A25">
        <w:rPr>
          <w:rFonts w:ascii="Palatino Linotype" w:hAnsi="Palatino Linotype" w:cs="Palatino Linotype"/>
          <w:bCs/>
          <w:color w:val="231F20"/>
        </w:rPr>
        <w:t>Az ápolást segítő eszközök</w:t>
      </w:r>
      <w:r w:rsidR="0023764D">
        <w:rPr>
          <w:rFonts w:ascii="Palatino Linotype" w:hAnsi="Palatino Linotype" w:cs="Palatino Linotype"/>
          <w:bCs/>
          <w:color w:val="231F20"/>
        </w:rPr>
        <w:t xml:space="preserve"> használata</w:t>
      </w:r>
      <w:r>
        <w:rPr>
          <w:rFonts w:ascii="Palatino Linotype" w:hAnsi="Palatino Linotype" w:cs="Palatino Linotype"/>
          <w:bCs/>
          <w:color w:val="231F20"/>
        </w:rPr>
        <w:t>, tisztántartása</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 xml:space="preserve">A beteg komfortérzetének és </w:t>
      </w:r>
      <w:proofErr w:type="gramStart"/>
      <w:r w:rsidR="0002487B">
        <w:rPr>
          <w:rFonts w:ascii="Palatino Linotype" w:hAnsi="Palatino Linotype" w:cs="Palatino Linotype"/>
          <w:bCs/>
          <w:color w:val="231F20"/>
        </w:rPr>
        <w:t>kényelmének  javítására</w:t>
      </w:r>
      <w:proofErr w:type="gramEnd"/>
      <w:r w:rsidR="0002487B">
        <w:rPr>
          <w:rFonts w:ascii="Palatino Linotype" w:hAnsi="Palatino Linotype" w:cs="Palatino Linotype"/>
          <w:bCs/>
          <w:color w:val="231F20"/>
        </w:rPr>
        <w:t xml:space="preserve"> szolgáló eszközök</w:t>
      </w:r>
      <w:r>
        <w:rPr>
          <w:rFonts w:ascii="Palatino Linotype" w:hAnsi="Palatino Linotype" w:cs="Palatino Linotype"/>
          <w:bCs/>
          <w:color w:val="231F20"/>
        </w:rPr>
        <w:t xml:space="preserve">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használata, tisztántartása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A betegek által használt közös helyiségek rendjének</w:t>
      </w:r>
      <w:r w:rsidR="0023764D">
        <w:rPr>
          <w:rFonts w:ascii="Palatino Linotype" w:hAnsi="Palatino Linotype" w:cs="Palatino Linotype"/>
          <w:bCs/>
          <w:color w:val="231F20"/>
        </w:rPr>
        <w:t xml:space="preserve"> </w:t>
      </w:r>
      <w:r>
        <w:rPr>
          <w:rFonts w:ascii="Palatino Linotype" w:hAnsi="Palatino Linotype" w:cs="Palatino Linotype"/>
          <w:bCs/>
          <w:color w:val="231F20"/>
        </w:rPr>
        <w:t>biztosítása</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Melegítőkonyha</w:t>
      </w:r>
      <w:r>
        <w:rPr>
          <w:rFonts w:ascii="Palatino Linotype" w:hAnsi="Palatino Linotype" w:cs="Palatino Linotype"/>
          <w:bCs/>
          <w:color w:val="231F20"/>
        </w:rPr>
        <w:t xml:space="preserve"> rendjének biztosítása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Kezelők, vizsgálók</w:t>
      </w:r>
      <w:r w:rsidR="0023764D">
        <w:rPr>
          <w:rFonts w:ascii="Palatino Linotype" w:hAnsi="Palatino Linotype" w:cs="Palatino Linotype"/>
          <w:bCs/>
          <w:color w:val="231F20"/>
        </w:rPr>
        <w:t xml:space="preserve"> </w:t>
      </w:r>
      <w:r w:rsidR="0023764D" w:rsidRPr="0023764D">
        <w:rPr>
          <w:rFonts w:ascii="Palatino Linotype" w:hAnsi="Palatino Linotype" w:cs="Palatino Linotype"/>
          <w:bCs/>
          <w:color w:val="231F20"/>
        </w:rPr>
        <w:t>rendjének biztosítása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proofErr w:type="spellStart"/>
      <w:r>
        <w:rPr>
          <w:rFonts w:ascii="Palatino Linotype" w:hAnsi="Palatino Linotype" w:cs="Palatino Linotype"/>
          <w:bCs/>
          <w:color w:val="231F20"/>
        </w:rPr>
        <w:t>Szennyestároló</w:t>
      </w:r>
      <w:proofErr w:type="spellEnd"/>
      <w:r w:rsidR="0023764D" w:rsidRPr="0023764D">
        <w:rPr>
          <w:rFonts w:ascii="Palatino Linotype" w:hAnsi="Palatino Linotype" w:cs="Palatino Linotype"/>
          <w:bCs/>
          <w:color w:val="231F20"/>
        </w:rPr>
        <w:t xml:space="preserve"> rendjének biztosítása</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Ágytálmosó</w:t>
      </w:r>
      <w:r>
        <w:rPr>
          <w:rFonts w:ascii="Palatino Linotype" w:hAnsi="Palatino Linotype" w:cs="Palatino Linotype"/>
          <w:bCs/>
          <w:color w:val="231F20"/>
        </w:rPr>
        <w:t xml:space="preserve"> készülék használata, a helyiség </w:t>
      </w:r>
      <w:r w:rsidRPr="0023764D">
        <w:rPr>
          <w:rFonts w:ascii="Palatino Linotype" w:hAnsi="Palatino Linotype" w:cs="Palatino Linotype"/>
          <w:bCs/>
          <w:color w:val="231F20"/>
        </w:rPr>
        <w:t>rendjének biztosítása</w:t>
      </w:r>
    </w:p>
    <w:p w:rsidR="0002487B" w:rsidRDefault="0002487B" w:rsidP="0023764D">
      <w:pPr>
        <w:autoSpaceDE w:val="0"/>
        <w:rPr>
          <w:rFonts w:ascii="Palatino Linotype" w:hAnsi="Palatino Linotype" w:cs="Palatino Linotype"/>
          <w:bCs/>
          <w:color w:val="231F20"/>
        </w:rPr>
      </w:pPr>
      <w:r>
        <w:rPr>
          <w:rFonts w:ascii="Palatino Linotype" w:hAnsi="Palatino Linotype" w:cs="Palatino Linotype"/>
          <w:bCs/>
          <w:color w:val="231F20"/>
        </w:rPr>
        <w:tab/>
        <w:t>Akadálymentesítés</w:t>
      </w:r>
      <w:r w:rsidR="0023764D">
        <w:rPr>
          <w:rFonts w:ascii="Palatino Linotype" w:hAnsi="Palatino Linotype" w:cs="Palatino Linotype"/>
          <w:bCs/>
          <w:color w:val="231F20"/>
        </w:rPr>
        <w:t xml:space="preserve"> technikáinak megfigyelése, egyszerűbb akadálymentesítő </w:t>
      </w:r>
      <w:r w:rsidR="0023764D">
        <w:rPr>
          <w:rFonts w:ascii="Palatino Linotype" w:hAnsi="Palatino Linotype" w:cs="Palatino Linotype"/>
          <w:bCs/>
          <w:color w:val="231F20"/>
        </w:rPr>
        <w:tab/>
      </w:r>
      <w:r w:rsidR="0023764D">
        <w:rPr>
          <w:rFonts w:ascii="Palatino Linotype" w:hAnsi="Palatino Linotype" w:cs="Palatino Linotype"/>
          <w:bCs/>
          <w:color w:val="231F20"/>
        </w:rPr>
        <w:tab/>
      </w:r>
      <w:r w:rsidR="0023764D">
        <w:rPr>
          <w:rFonts w:ascii="Palatino Linotype" w:hAnsi="Palatino Linotype" w:cs="Palatino Linotype"/>
          <w:bCs/>
          <w:color w:val="231F20"/>
        </w:rPr>
        <w:tab/>
        <w:t>eszközök szakszerű használata</w:t>
      </w:r>
      <w:r>
        <w:rPr>
          <w:rFonts w:ascii="Palatino Linotype" w:hAnsi="Palatino Linotype" w:cs="Palatino Linotype"/>
          <w:bCs/>
          <w:color w:val="231F20"/>
        </w:rPr>
        <w:t xml:space="preserve"> </w:t>
      </w:r>
    </w:p>
    <w:p w:rsidR="00486194" w:rsidRDefault="00486194" w:rsidP="0002487B">
      <w:pPr>
        <w:pStyle w:val="Listaszerbekezds"/>
        <w:autoSpaceDE w:val="0"/>
        <w:spacing w:after="0" w:line="240" w:lineRule="auto"/>
        <w:ind w:left="748"/>
        <w:rPr>
          <w:rFonts w:ascii="Palatino Linotype" w:hAnsi="Palatino Linotype" w:cs="Palatino Linotype"/>
          <w:b/>
          <w:bCs/>
          <w:color w:val="231F20"/>
        </w:rPr>
      </w:pPr>
    </w:p>
    <w:p w:rsidR="0023764D" w:rsidRPr="00DE20CD" w:rsidRDefault="00486194" w:rsidP="0002487B">
      <w:pPr>
        <w:pStyle w:val="Listaszerbekezds"/>
        <w:autoSpaceDE w:val="0"/>
        <w:spacing w:after="0" w:line="240" w:lineRule="auto"/>
        <w:ind w:left="748"/>
        <w:rPr>
          <w:rFonts w:ascii="Palatino Linotype" w:hAnsi="Palatino Linotype" w:cs="Palatino Linotype"/>
          <w:bCs/>
          <w:color w:val="231F20"/>
        </w:rPr>
      </w:pPr>
      <w:r w:rsidRPr="00DE20CD">
        <w:rPr>
          <w:rFonts w:ascii="Palatino Linotype" w:hAnsi="Palatino Linotype" w:cs="Palatino Linotype"/>
          <w:b/>
          <w:bCs/>
          <w:color w:val="231F20"/>
        </w:rPr>
        <w:t>Szükségletek kielégítése</w:t>
      </w:r>
    </w:p>
    <w:p w:rsidR="0002487B" w:rsidRDefault="00F2099F" w:rsidP="0002487B">
      <w:pPr>
        <w:pStyle w:val="Listaszerbekezds"/>
        <w:autoSpaceDE w:val="0"/>
        <w:spacing w:after="0" w:line="240" w:lineRule="auto"/>
        <w:ind w:left="748"/>
        <w:rPr>
          <w:rFonts w:ascii="Palatino Linotype" w:hAnsi="Palatino Linotype" w:cs="Palatino Linotype"/>
          <w:bCs/>
          <w:color w:val="231F20"/>
        </w:rPr>
      </w:pPr>
      <w:r>
        <w:rPr>
          <w:rFonts w:ascii="Palatino Linotype" w:hAnsi="Palatino Linotype" w:cs="Palatino Linotype"/>
          <w:bCs/>
          <w:color w:val="231F20"/>
        </w:rPr>
        <w:t>A beteg alapvető szükség</w:t>
      </w:r>
      <w:r w:rsidR="0002487B">
        <w:rPr>
          <w:rFonts w:ascii="Palatino Linotype" w:hAnsi="Palatino Linotype" w:cs="Palatino Linotype"/>
          <w:bCs/>
          <w:color w:val="231F20"/>
        </w:rPr>
        <w:t>leteihez kapcsolódó feladatok</w:t>
      </w:r>
    </w:p>
    <w:p w:rsidR="0002487B" w:rsidRPr="001B2A25" w:rsidRDefault="0002487B" w:rsidP="0002487B">
      <w:pPr>
        <w:pStyle w:val="Listaszerbekezds"/>
        <w:autoSpaceDE w:val="0"/>
        <w:spacing w:after="0" w:line="240" w:lineRule="auto"/>
        <w:ind w:left="748"/>
        <w:rPr>
          <w:rFonts w:ascii="Palatino Linotype" w:hAnsi="Palatino Linotype" w:cs="Palatino Linotype"/>
          <w:bCs/>
          <w:color w:val="231F20"/>
        </w:rPr>
      </w:pPr>
      <w:r w:rsidRPr="001B2A25">
        <w:rPr>
          <w:rFonts w:ascii="Palatino Linotype" w:hAnsi="Palatino Linotype" w:cs="Palatino Linotype"/>
          <w:bCs/>
          <w:color w:val="231F20"/>
        </w:rPr>
        <w:t>Az ágyazás</w:t>
      </w:r>
      <w:r w:rsidR="0023764D">
        <w:rPr>
          <w:rFonts w:ascii="Palatino Linotype" w:hAnsi="Palatino Linotype" w:cs="Palatino Linotype"/>
          <w:bCs/>
          <w:color w:val="231F20"/>
        </w:rPr>
        <w:t xml:space="preserve"> formáinak gyakorlása</w:t>
      </w:r>
    </w:p>
    <w:p w:rsidR="0002487B"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1B2A25">
        <w:rPr>
          <w:rFonts w:ascii="Palatino Linotype" w:hAnsi="Palatino Linotype" w:cs="Palatino Linotype"/>
          <w:bCs/>
          <w:color w:val="231F20"/>
        </w:rPr>
        <w:t>A bet</w:t>
      </w:r>
      <w:r w:rsidR="0002487B">
        <w:rPr>
          <w:rFonts w:ascii="Palatino Linotype" w:hAnsi="Palatino Linotype" w:cs="Palatino Linotype"/>
          <w:bCs/>
          <w:color w:val="231F20"/>
        </w:rPr>
        <w:t>eg kényelmét szolgáló eszközök használata</w:t>
      </w:r>
    </w:p>
    <w:p w:rsidR="0002487B" w:rsidRPr="001B2A25"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Pr="001B2A25">
        <w:rPr>
          <w:rFonts w:ascii="Palatino Linotype" w:hAnsi="Palatino Linotype" w:cs="Palatino Linotype"/>
          <w:bCs/>
          <w:color w:val="231F20"/>
        </w:rPr>
        <w:t>A beteg állapotának megfelelő fektetési módok</w:t>
      </w:r>
      <w:r w:rsidR="0023764D">
        <w:rPr>
          <w:rFonts w:ascii="Palatino Linotype" w:hAnsi="Palatino Linotype" w:cs="Palatino Linotype"/>
          <w:bCs/>
          <w:color w:val="231F20"/>
        </w:rPr>
        <w:t xml:space="preserve"> alkalmazása</w:t>
      </w:r>
    </w:p>
    <w:p w:rsidR="0002487B" w:rsidRPr="001B2A25" w:rsidRDefault="0023764D" w:rsidP="0002487B">
      <w:pPr>
        <w:autoSpaceDE w:val="0"/>
        <w:rPr>
          <w:rFonts w:ascii="Palatino Linotype" w:hAnsi="Palatino Linotype" w:cs="Palatino Linotype"/>
          <w:bCs/>
          <w:color w:val="231F20"/>
        </w:rPr>
      </w:pPr>
      <w:r>
        <w:rPr>
          <w:rFonts w:ascii="Palatino Linotype" w:hAnsi="Palatino Linotype" w:cs="Palatino Linotype"/>
          <w:bCs/>
          <w:color w:val="231F20"/>
        </w:rPr>
        <w:tab/>
      </w:r>
      <w:proofErr w:type="spellStart"/>
      <w:r w:rsidR="0002487B">
        <w:rPr>
          <w:rFonts w:ascii="Palatino Linotype" w:hAnsi="Palatino Linotype" w:cs="Palatino Linotype"/>
          <w:bCs/>
          <w:color w:val="231F20"/>
        </w:rPr>
        <w:t>Decubitus</w:t>
      </w:r>
      <w:proofErr w:type="spellEnd"/>
      <w:r w:rsidR="0002487B">
        <w:rPr>
          <w:rFonts w:ascii="Palatino Linotype" w:hAnsi="Palatino Linotype" w:cs="Palatino Linotype"/>
          <w:bCs/>
          <w:color w:val="231F20"/>
        </w:rPr>
        <w:t xml:space="preserve"> megelőzés</w:t>
      </w:r>
      <w:r>
        <w:rPr>
          <w:rFonts w:ascii="Palatino Linotype" w:hAnsi="Palatino Linotype" w:cs="Palatino Linotype"/>
          <w:bCs/>
          <w:color w:val="231F20"/>
        </w:rPr>
        <w:t xml:space="preserve"> feladatainak felügyelet melletti ellátása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8952DD">
        <w:rPr>
          <w:rFonts w:ascii="Palatino Linotype" w:hAnsi="Palatino Linotype" w:cs="Palatino Linotype"/>
          <w:bCs/>
          <w:color w:val="231F20"/>
        </w:rPr>
        <w:t>A beteg mobilizálásának megfigyelése, egyszerűbb feladatok önálló végrehajtása</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Aktív és passzív hely és helyzetváltoztatás</w:t>
      </w:r>
      <w:r>
        <w:rPr>
          <w:rFonts w:ascii="Palatino Linotype" w:hAnsi="Palatino Linotype" w:cs="Palatino Linotype"/>
          <w:bCs/>
          <w:color w:val="231F20"/>
        </w:rPr>
        <w:t xml:space="preserve"> segítése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Pr="001B2A25">
        <w:rPr>
          <w:rFonts w:ascii="Palatino Linotype" w:hAnsi="Palatino Linotype" w:cs="Palatino Linotype"/>
          <w:bCs/>
          <w:color w:val="231F20"/>
        </w:rPr>
        <w:t xml:space="preserve">Gyógyászati segédeszközök </w:t>
      </w:r>
      <w:r w:rsidR="008952DD">
        <w:rPr>
          <w:rFonts w:ascii="Palatino Linotype" w:hAnsi="Palatino Linotype" w:cs="Palatino Linotype"/>
          <w:bCs/>
          <w:color w:val="231F20"/>
        </w:rPr>
        <w:t>megtekintése és azok használatának megfigyelése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Teljes ágyfürdő</w:t>
      </w:r>
      <w:r w:rsidR="008952DD">
        <w:rPr>
          <w:rFonts w:ascii="Palatino Linotype" w:hAnsi="Palatino Linotype" w:cs="Palatino Linotype"/>
          <w:bCs/>
          <w:color w:val="231F20"/>
        </w:rPr>
        <w:t xml:space="preserve"> kivitelezése</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Részleges ágyfürdő</w:t>
      </w:r>
      <w:r>
        <w:rPr>
          <w:rFonts w:ascii="Palatino Linotype" w:hAnsi="Palatino Linotype" w:cs="Palatino Linotype"/>
          <w:bCs/>
          <w:color w:val="231F20"/>
        </w:rPr>
        <w:t xml:space="preserve"> kivitelezése</w:t>
      </w:r>
    </w:p>
    <w:p w:rsidR="008952DD"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t>Higiénés kézmosás kivitelezése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Hajmosás</w:t>
      </w:r>
      <w:r w:rsidR="008952DD" w:rsidRPr="008952DD">
        <w:rPr>
          <w:rFonts w:ascii="Palatino Linotype" w:hAnsi="Palatino Linotype" w:cs="Palatino Linotype"/>
          <w:bCs/>
          <w:color w:val="231F20"/>
        </w:rPr>
        <w:t xml:space="preserve"> kivitelezése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Körömvágás</w:t>
      </w:r>
      <w:r w:rsidR="008952DD" w:rsidRPr="008952DD">
        <w:rPr>
          <w:rFonts w:ascii="Palatino Linotype" w:hAnsi="Palatino Linotype" w:cs="Palatino Linotype"/>
          <w:bCs/>
          <w:color w:val="231F20"/>
        </w:rPr>
        <w:t xml:space="preserve"> kivitelezése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Borotválás</w:t>
      </w:r>
      <w:r w:rsidR="008952DD" w:rsidRPr="008952DD">
        <w:rPr>
          <w:rFonts w:ascii="Palatino Linotype" w:hAnsi="Palatino Linotype" w:cs="Palatino Linotype"/>
          <w:bCs/>
          <w:color w:val="231F20"/>
        </w:rPr>
        <w:t xml:space="preserve"> kivitelezése</w:t>
      </w:r>
    </w:p>
    <w:p w:rsidR="0002487B" w:rsidRPr="001B2A25" w:rsidRDefault="0002487B" w:rsidP="0002487B">
      <w:pPr>
        <w:autoSpaceDE w:val="0"/>
        <w:rPr>
          <w:rFonts w:ascii="Palatino Linotype" w:hAnsi="Palatino Linotype" w:cs="Palatino Linotype"/>
          <w:bCs/>
          <w:color w:val="231F20"/>
        </w:rPr>
      </w:pPr>
      <w:r w:rsidRPr="001B2A25">
        <w:rPr>
          <w:rFonts w:ascii="Palatino Linotype" w:hAnsi="Palatino Linotype" w:cs="Palatino Linotype"/>
          <w:bCs/>
          <w:color w:val="231F20"/>
        </w:rPr>
        <w:tab/>
      </w:r>
      <w:proofErr w:type="spellStart"/>
      <w:r w:rsidR="008952DD">
        <w:rPr>
          <w:rFonts w:ascii="Palatino Linotype" w:hAnsi="Palatino Linotype" w:cs="Palatino Linotype"/>
          <w:bCs/>
          <w:color w:val="231F20"/>
        </w:rPr>
        <w:t>I</w:t>
      </w:r>
      <w:r w:rsidRPr="001B2A25">
        <w:rPr>
          <w:rFonts w:ascii="Palatino Linotype" w:hAnsi="Palatino Linotype" w:cs="Palatino Linotype"/>
          <w:bCs/>
          <w:color w:val="231F20"/>
        </w:rPr>
        <w:t>nkontinens</w:t>
      </w:r>
      <w:proofErr w:type="spellEnd"/>
      <w:r w:rsidRPr="001B2A25">
        <w:rPr>
          <w:rFonts w:ascii="Palatino Linotype" w:hAnsi="Palatino Linotype" w:cs="Palatino Linotype"/>
          <w:bCs/>
          <w:color w:val="231F20"/>
        </w:rPr>
        <w:t xml:space="preserve"> beteg</w:t>
      </w:r>
      <w:r w:rsidR="008952DD">
        <w:rPr>
          <w:rFonts w:ascii="Palatino Linotype" w:hAnsi="Palatino Linotype" w:cs="Palatino Linotype"/>
          <w:bCs/>
          <w:color w:val="231F20"/>
        </w:rPr>
        <w:t xml:space="preserve"> ellátásának megfigyelése, felügyelet melletti gyakorlása</w:t>
      </w:r>
      <w:r w:rsidRPr="001B2A25">
        <w:rPr>
          <w:rFonts w:ascii="Palatino Linotype" w:hAnsi="Palatino Linotype" w:cs="Palatino Linotype"/>
          <w:bCs/>
          <w:color w:val="231F20"/>
        </w:rPr>
        <w:t xml:space="preserve"> </w:t>
      </w:r>
    </w:p>
    <w:p w:rsidR="0002487B" w:rsidRPr="001B2A25"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1B2A25">
        <w:rPr>
          <w:rFonts w:ascii="Palatino Linotype" w:hAnsi="Palatino Linotype" w:cs="Palatino Linotype"/>
          <w:bCs/>
          <w:color w:val="231F20"/>
        </w:rPr>
        <w:t>A táplálkozás és a foly</w:t>
      </w:r>
      <w:r>
        <w:rPr>
          <w:rFonts w:ascii="Palatino Linotype" w:hAnsi="Palatino Linotype" w:cs="Palatino Linotype"/>
          <w:bCs/>
          <w:color w:val="231F20"/>
        </w:rPr>
        <w:t>adékszükséglet biztosításának megfigyelése</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1B2A25">
        <w:rPr>
          <w:rFonts w:ascii="Palatino Linotype" w:hAnsi="Palatino Linotype" w:cs="Palatino Linotype"/>
          <w:bCs/>
          <w:color w:val="231F20"/>
        </w:rPr>
        <w:t>Az étkezés és étkeztetés feltételei, módjai</w:t>
      </w:r>
      <w:r>
        <w:rPr>
          <w:rFonts w:ascii="Palatino Linotype" w:hAnsi="Palatino Linotype" w:cs="Palatino Linotype"/>
          <w:bCs/>
          <w:color w:val="231F20"/>
        </w:rPr>
        <w:t>, részvétel az ételosztásban</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9860C1">
        <w:rPr>
          <w:rFonts w:ascii="Palatino Linotype" w:hAnsi="Palatino Linotype" w:cs="Palatino Linotype"/>
          <w:bCs/>
          <w:color w:val="231F20"/>
        </w:rPr>
        <w:t>Segítségre szoruló beteg etetése szájon keresztül</w:t>
      </w:r>
    </w:p>
    <w:p w:rsidR="0002487B" w:rsidRPr="001B2A25"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t>K</w:t>
      </w:r>
      <w:r w:rsidR="0002487B">
        <w:rPr>
          <w:rFonts w:ascii="Palatino Linotype" w:hAnsi="Palatino Linotype" w:cs="Palatino Linotype"/>
          <w:bCs/>
          <w:color w:val="231F20"/>
        </w:rPr>
        <w:t>ivehető protézisek tisztántartása</w:t>
      </w:r>
    </w:p>
    <w:p w:rsidR="008952DD" w:rsidRDefault="0002487B" w:rsidP="0002487B">
      <w:pPr>
        <w:autoSpaceDE w:val="0"/>
        <w:rPr>
          <w:rFonts w:ascii="Palatino Linotype" w:hAnsi="Palatino Linotype" w:cs="Palatino Linotype"/>
          <w:bCs/>
          <w:color w:val="231F20"/>
        </w:rPr>
      </w:pPr>
      <w:r w:rsidRPr="001B2A25">
        <w:rPr>
          <w:rFonts w:ascii="Palatino Linotype" w:hAnsi="Palatino Linotype" w:cs="Palatino Linotype"/>
          <w:bCs/>
          <w:color w:val="231F20"/>
        </w:rPr>
        <w:tab/>
        <w:t>A folyadékszükséglet, a folyadék utánpótlás</w:t>
      </w:r>
      <w:r w:rsidR="008952DD">
        <w:rPr>
          <w:rFonts w:ascii="Palatino Linotype" w:hAnsi="Palatino Linotype" w:cs="Palatino Linotype"/>
          <w:bCs/>
          <w:color w:val="231F20"/>
        </w:rPr>
        <w:t xml:space="preserve"> biztosítása, </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t>A</w:t>
      </w:r>
      <w:r w:rsidR="0002487B">
        <w:rPr>
          <w:rFonts w:ascii="Palatino Linotype" w:hAnsi="Palatino Linotype" w:cs="Palatino Linotype"/>
          <w:bCs/>
          <w:color w:val="231F20"/>
        </w:rPr>
        <w:t xml:space="preserve"> beteg it</w:t>
      </w:r>
      <w:r w:rsidR="00F2099F">
        <w:rPr>
          <w:rFonts w:ascii="Palatino Linotype" w:hAnsi="Palatino Linotype" w:cs="Palatino Linotype"/>
          <w:bCs/>
          <w:color w:val="231F20"/>
        </w:rPr>
        <w:t>atása, a szájon át bevitt folyad</w:t>
      </w:r>
      <w:r w:rsidR="0002487B">
        <w:rPr>
          <w:rFonts w:ascii="Palatino Linotype" w:hAnsi="Palatino Linotype" w:cs="Palatino Linotype"/>
          <w:bCs/>
          <w:color w:val="231F20"/>
        </w:rPr>
        <w:t>ékpótlás tilalmai</w:t>
      </w:r>
      <w:r>
        <w:rPr>
          <w:rFonts w:ascii="Palatino Linotype" w:hAnsi="Palatino Linotype" w:cs="Palatino Linotype"/>
          <w:bCs/>
          <w:color w:val="231F20"/>
        </w:rPr>
        <w:t>nak felismerése</w:t>
      </w:r>
    </w:p>
    <w:p w:rsidR="0002487B" w:rsidRPr="001B2A25"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proofErr w:type="spellStart"/>
      <w:r w:rsidR="0002487B">
        <w:rPr>
          <w:rFonts w:ascii="Palatino Linotype" w:hAnsi="Palatino Linotype" w:cs="Palatino Linotype"/>
          <w:bCs/>
          <w:color w:val="231F20"/>
        </w:rPr>
        <w:t>Parenterális</w:t>
      </w:r>
      <w:proofErr w:type="spellEnd"/>
      <w:r w:rsidR="0002487B">
        <w:rPr>
          <w:rFonts w:ascii="Palatino Linotype" w:hAnsi="Palatino Linotype" w:cs="Palatino Linotype"/>
          <w:bCs/>
          <w:color w:val="231F20"/>
        </w:rPr>
        <w:t xml:space="preserve"> folyadékpótlás </w:t>
      </w:r>
      <w:r>
        <w:rPr>
          <w:rFonts w:ascii="Palatino Linotype" w:hAnsi="Palatino Linotype" w:cs="Palatino Linotype"/>
          <w:bCs/>
          <w:color w:val="231F20"/>
        </w:rPr>
        <w:t>megfigyelése</w:t>
      </w:r>
      <w:r w:rsidR="0002487B">
        <w:rPr>
          <w:rFonts w:ascii="Palatino Linotype" w:hAnsi="Palatino Linotype" w:cs="Palatino Linotype"/>
          <w:bCs/>
          <w:color w:val="231F20"/>
        </w:rPr>
        <w:t xml:space="preserve"> </w:t>
      </w:r>
      <w:r w:rsidR="0002487B">
        <w:rPr>
          <w:rFonts w:ascii="Palatino Linotype" w:hAnsi="Palatino Linotype" w:cs="Palatino Linotype"/>
          <w:bCs/>
          <w:color w:val="231F20"/>
        </w:rPr>
        <w:tab/>
      </w:r>
    </w:p>
    <w:p w:rsidR="0002487B" w:rsidRPr="001B2A25"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Pr="001B2A25">
        <w:rPr>
          <w:rFonts w:ascii="Palatino Linotype" w:hAnsi="Palatino Linotype" w:cs="Palatino Linotype"/>
          <w:bCs/>
          <w:color w:val="231F20"/>
        </w:rPr>
        <w:t>Az ürítéssel kapcsolatos ápolási teendők</w:t>
      </w:r>
      <w:r w:rsidR="008952DD">
        <w:rPr>
          <w:rFonts w:ascii="Palatino Linotype" w:hAnsi="Palatino Linotype" w:cs="Palatino Linotype"/>
          <w:bCs/>
          <w:color w:val="231F20"/>
        </w:rPr>
        <w:t xml:space="preserve"> ellátása</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9860C1">
        <w:rPr>
          <w:rFonts w:ascii="Palatino Linotype" w:hAnsi="Palatino Linotype" w:cs="Palatino Linotype"/>
          <w:bCs/>
          <w:color w:val="231F20"/>
        </w:rPr>
        <w:t>Vizelet felfogására alkalmas eszközök</w:t>
      </w:r>
      <w:r>
        <w:rPr>
          <w:rFonts w:ascii="Palatino Linotype" w:hAnsi="Palatino Linotype" w:cs="Palatino Linotype"/>
          <w:bCs/>
          <w:color w:val="231F20"/>
        </w:rPr>
        <w:t xml:space="preserve"> használata</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9860C1">
        <w:rPr>
          <w:rFonts w:ascii="Palatino Linotype" w:hAnsi="Palatino Linotype" w:cs="Palatino Linotype"/>
          <w:bCs/>
          <w:color w:val="231F20"/>
        </w:rPr>
        <w:t>Pelenkák és inkontinenciabetétek</w:t>
      </w:r>
      <w:r>
        <w:rPr>
          <w:rFonts w:ascii="Palatino Linotype" w:hAnsi="Palatino Linotype" w:cs="Palatino Linotype"/>
          <w:bCs/>
          <w:color w:val="231F20"/>
        </w:rPr>
        <w:t xml:space="preserve"> használata</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Széklet felfogására alkalmas eszközök</w:t>
      </w:r>
      <w:r w:rsidRPr="008952DD">
        <w:rPr>
          <w:rFonts w:ascii="Palatino Linotype" w:hAnsi="Palatino Linotype" w:cs="Palatino Linotype"/>
          <w:bCs/>
          <w:color w:val="231F20"/>
        </w:rPr>
        <w:t xml:space="preserve"> használata</w:t>
      </w:r>
    </w:p>
    <w:p w:rsidR="0002487B" w:rsidRDefault="008952DD"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223B59">
        <w:rPr>
          <w:rFonts w:ascii="Palatino Linotype" w:hAnsi="Palatino Linotype" w:cs="Palatino Linotype"/>
          <w:bCs/>
          <w:color w:val="231F20"/>
        </w:rPr>
        <w:t xml:space="preserve">Ágytál </w:t>
      </w:r>
      <w:r>
        <w:rPr>
          <w:rFonts w:ascii="Palatino Linotype" w:hAnsi="Palatino Linotype" w:cs="Palatino Linotype"/>
          <w:bCs/>
          <w:color w:val="231F20"/>
        </w:rPr>
        <w:t xml:space="preserve">szakszerű </w:t>
      </w:r>
      <w:r w:rsidR="0002487B" w:rsidRPr="00223B59">
        <w:rPr>
          <w:rFonts w:ascii="Palatino Linotype" w:hAnsi="Palatino Linotype" w:cs="Palatino Linotype"/>
          <w:bCs/>
          <w:color w:val="231F20"/>
        </w:rPr>
        <w:t>alkalmazása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8952DD">
        <w:rPr>
          <w:rFonts w:ascii="Palatino Linotype" w:hAnsi="Palatino Linotype" w:cs="Palatino Linotype"/>
          <w:bCs/>
          <w:color w:val="231F20"/>
        </w:rPr>
        <w:t>Előkészítés t</w:t>
      </w:r>
      <w:r w:rsidRPr="00223B59">
        <w:rPr>
          <w:rFonts w:ascii="Palatino Linotype" w:hAnsi="Palatino Linotype" w:cs="Palatino Linotype"/>
          <w:bCs/>
          <w:color w:val="231F20"/>
        </w:rPr>
        <w:t>isztító beöntés</w:t>
      </w:r>
      <w:r w:rsidR="008952DD">
        <w:rPr>
          <w:rFonts w:ascii="Palatino Linotype" w:hAnsi="Palatino Linotype" w:cs="Palatino Linotype"/>
          <w:bCs/>
          <w:color w:val="231F20"/>
        </w:rPr>
        <w:t>hez, a beöntés felügyelet melletti kivitelezése</w:t>
      </w:r>
    </w:p>
    <w:p w:rsidR="0002487B" w:rsidRPr="001B2A25"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Pr="007971B6">
        <w:rPr>
          <w:rFonts w:ascii="Palatino Linotype" w:hAnsi="Palatino Linotype" w:cs="Palatino Linotype"/>
          <w:bCs/>
          <w:color w:val="231F20"/>
        </w:rPr>
        <w:t xml:space="preserve">A </w:t>
      </w:r>
      <w:proofErr w:type="spellStart"/>
      <w:r w:rsidRPr="007971B6">
        <w:rPr>
          <w:rFonts w:ascii="Palatino Linotype" w:hAnsi="Palatino Linotype" w:cs="Palatino Linotype"/>
          <w:bCs/>
          <w:color w:val="231F20"/>
        </w:rPr>
        <w:t>stomazsák</w:t>
      </w:r>
      <w:proofErr w:type="spellEnd"/>
      <w:r w:rsidR="008952DD">
        <w:rPr>
          <w:rFonts w:ascii="Palatino Linotype" w:hAnsi="Palatino Linotype" w:cs="Palatino Linotype"/>
          <w:bCs/>
          <w:color w:val="231F20"/>
        </w:rPr>
        <w:t xml:space="preserve"> felügyelet melletti</w:t>
      </w:r>
      <w:r w:rsidRPr="007971B6">
        <w:rPr>
          <w:rFonts w:ascii="Palatino Linotype" w:hAnsi="Palatino Linotype" w:cs="Palatino Linotype"/>
          <w:bCs/>
          <w:color w:val="231F20"/>
        </w:rPr>
        <w:t xml:space="preserve"> ürítése és tisztítása</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A beteg biz</w:t>
      </w:r>
      <w:r w:rsidR="00F2099F">
        <w:rPr>
          <w:rFonts w:ascii="Palatino Linotype" w:hAnsi="Palatino Linotype" w:cs="Palatino Linotype"/>
          <w:bCs/>
          <w:color w:val="231F20"/>
        </w:rPr>
        <w:t>t</w:t>
      </w:r>
      <w:r>
        <w:rPr>
          <w:rFonts w:ascii="Palatino Linotype" w:hAnsi="Palatino Linotype" w:cs="Palatino Linotype"/>
          <w:bCs/>
          <w:color w:val="231F20"/>
        </w:rPr>
        <w:t>ons</w:t>
      </w:r>
      <w:r w:rsidR="009E2B97">
        <w:rPr>
          <w:rFonts w:ascii="Palatino Linotype" w:hAnsi="Palatino Linotype" w:cs="Palatino Linotype"/>
          <w:bCs/>
          <w:color w:val="231F20"/>
        </w:rPr>
        <w:t xml:space="preserve">ágát elősegítő eszközök </w:t>
      </w:r>
      <w:r>
        <w:rPr>
          <w:rFonts w:ascii="Palatino Linotype" w:hAnsi="Palatino Linotype" w:cs="Palatino Linotype"/>
          <w:bCs/>
          <w:color w:val="231F20"/>
        </w:rPr>
        <w:t>használata</w:t>
      </w:r>
    </w:p>
    <w:p w:rsidR="009E2B97"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t>Nővérhívó berendezés kezelése</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t>Elrendelésre és felügyelet mellett f</w:t>
      </w:r>
      <w:r w:rsidR="0002487B">
        <w:rPr>
          <w:rFonts w:ascii="Palatino Linotype" w:hAnsi="Palatino Linotype" w:cs="Palatino Linotype"/>
          <w:bCs/>
          <w:color w:val="231F20"/>
        </w:rPr>
        <w:t xml:space="preserve">izikai korlátozásra használatos eszközök </w:t>
      </w:r>
      <w:r>
        <w:rPr>
          <w:rFonts w:ascii="Palatino Linotype" w:hAnsi="Palatino Linotype" w:cs="Palatino Linotype"/>
          <w:bCs/>
          <w:color w:val="231F20"/>
        </w:rPr>
        <w:tab/>
      </w:r>
      <w:r>
        <w:rPr>
          <w:rFonts w:ascii="Palatino Linotype" w:hAnsi="Palatino Linotype" w:cs="Palatino Linotype"/>
          <w:bCs/>
          <w:color w:val="231F20"/>
        </w:rPr>
        <w:tab/>
      </w:r>
      <w:r>
        <w:rPr>
          <w:rFonts w:ascii="Palatino Linotype" w:hAnsi="Palatino Linotype" w:cs="Palatino Linotype"/>
          <w:bCs/>
          <w:color w:val="231F20"/>
        </w:rPr>
        <w:tab/>
        <w:t>használata</w:t>
      </w:r>
    </w:p>
    <w:p w:rsidR="0002487B" w:rsidRPr="001B2A25"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 xml:space="preserve">Mozgást, látást és hallást segítő (személyes használatú) eszközök </w:t>
      </w:r>
      <w:r w:rsidR="0002487B">
        <w:rPr>
          <w:rFonts w:ascii="Palatino Linotype" w:hAnsi="Palatino Linotype" w:cs="Palatino Linotype"/>
          <w:bCs/>
          <w:color w:val="231F20"/>
        </w:rPr>
        <w:tab/>
      </w:r>
      <w:r>
        <w:rPr>
          <w:rFonts w:ascii="Palatino Linotype" w:hAnsi="Palatino Linotype" w:cs="Palatino Linotype"/>
          <w:bCs/>
          <w:color w:val="231F20"/>
        </w:rPr>
        <w:t xml:space="preserve">használatának </w:t>
      </w:r>
      <w:r>
        <w:rPr>
          <w:rFonts w:ascii="Palatino Linotype" w:hAnsi="Palatino Linotype" w:cs="Palatino Linotype"/>
          <w:bCs/>
          <w:color w:val="231F20"/>
        </w:rPr>
        <w:tab/>
      </w:r>
      <w:r>
        <w:rPr>
          <w:rFonts w:ascii="Palatino Linotype" w:hAnsi="Palatino Linotype" w:cs="Palatino Linotype"/>
          <w:bCs/>
          <w:color w:val="231F20"/>
        </w:rPr>
        <w:tab/>
        <w:t>megfigyelése</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t>Testhőmérséklet mérése</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Borogatások</w:t>
      </w:r>
      <w:r>
        <w:rPr>
          <w:rFonts w:ascii="Palatino Linotype" w:hAnsi="Palatino Linotype" w:cs="Palatino Linotype"/>
          <w:bCs/>
          <w:color w:val="231F20"/>
        </w:rPr>
        <w:t xml:space="preserve"> kivitelezése</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 xml:space="preserve">Hűtőfürdő </w:t>
      </w:r>
      <w:r>
        <w:rPr>
          <w:rFonts w:ascii="Palatino Linotype" w:hAnsi="Palatino Linotype" w:cs="Palatino Linotype"/>
          <w:bCs/>
          <w:color w:val="231F20"/>
        </w:rPr>
        <w:t>kivitelezése felügyelet mellett</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 xml:space="preserve">Az </w:t>
      </w:r>
      <w:r w:rsidRPr="00D923F0">
        <w:rPr>
          <w:rFonts w:ascii="Palatino Linotype" w:hAnsi="Palatino Linotype" w:cs="Palatino Linotype"/>
          <w:bCs/>
          <w:color w:val="231F20"/>
        </w:rPr>
        <w:t xml:space="preserve">alapvető </w:t>
      </w:r>
      <w:r>
        <w:rPr>
          <w:rFonts w:ascii="Palatino Linotype" w:hAnsi="Palatino Linotype" w:cs="Palatino Linotype"/>
          <w:bCs/>
          <w:color w:val="231F20"/>
        </w:rPr>
        <w:t xml:space="preserve">szükségletek idős vagy, </w:t>
      </w:r>
      <w:r w:rsidR="009E2B97">
        <w:rPr>
          <w:rFonts w:ascii="Palatino Linotype" w:hAnsi="Palatino Linotype" w:cs="Palatino Linotype"/>
          <w:bCs/>
          <w:color w:val="231F20"/>
        </w:rPr>
        <w:t>m</w:t>
      </w:r>
      <w:r>
        <w:rPr>
          <w:rFonts w:ascii="Palatino Linotype" w:hAnsi="Palatino Linotype" w:cs="Palatino Linotype"/>
          <w:bCs/>
          <w:color w:val="231F20"/>
        </w:rPr>
        <w:t>agatehetetlen beteg esetén</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sidRPr="001A5523">
        <w:rPr>
          <w:rFonts w:ascii="Palatino Linotype" w:hAnsi="Palatino Linotype" w:cs="Palatino Linotype"/>
          <w:bCs/>
          <w:color w:val="231F20"/>
        </w:rPr>
        <w:t xml:space="preserve">Az </w:t>
      </w:r>
      <w:r w:rsidR="0002487B" w:rsidRPr="00D923F0">
        <w:rPr>
          <w:rFonts w:ascii="Palatino Linotype" w:hAnsi="Palatino Linotype" w:cs="Palatino Linotype"/>
          <w:bCs/>
          <w:color w:val="231F20"/>
        </w:rPr>
        <w:t xml:space="preserve">alapvető </w:t>
      </w:r>
      <w:r w:rsidR="0002487B" w:rsidRPr="001A5523">
        <w:rPr>
          <w:rFonts w:ascii="Palatino Linotype" w:hAnsi="Palatino Linotype" w:cs="Palatino Linotype"/>
          <w:bCs/>
          <w:color w:val="231F20"/>
        </w:rPr>
        <w:t>szükségletek kielégítése</w:t>
      </w:r>
      <w:r w:rsidR="0002487B">
        <w:rPr>
          <w:rFonts w:ascii="Palatino Linotype" w:hAnsi="Palatino Linotype" w:cs="Palatino Linotype"/>
          <w:bCs/>
          <w:color w:val="231F20"/>
        </w:rPr>
        <w:t xml:space="preserve"> </w:t>
      </w:r>
      <w:r>
        <w:rPr>
          <w:rFonts w:ascii="Palatino Linotype" w:hAnsi="Palatino Linotype" w:cs="Palatino Linotype"/>
          <w:bCs/>
          <w:color w:val="231F20"/>
        </w:rPr>
        <w:t>fogyatékkal élő</w:t>
      </w:r>
      <w:r w:rsidR="0002487B">
        <w:rPr>
          <w:rFonts w:ascii="Palatino Linotype" w:hAnsi="Palatino Linotype" w:cs="Palatino Linotype"/>
          <w:bCs/>
          <w:color w:val="231F20"/>
        </w:rPr>
        <w:t xml:space="preserve"> betegnél</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9E2B97">
        <w:rPr>
          <w:rFonts w:ascii="Palatino Linotype" w:hAnsi="Palatino Linotype" w:cs="Palatino Linotype"/>
          <w:bCs/>
          <w:color w:val="231F20"/>
        </w:rPr>
        <w:t>H</w:t>
      </w:r>
      <w:r>
        <w:rPr>
          <w:rFonts w:ascii="Palatino Linotype" w:hAnsi="Palatino Linotype" w:cs="Palatino Linotype"/>
          <w:bCs/>
          <w:color w:val="231F20"/>
        </w:rPr>
        <w:t xml:space="preserve">aldokló </w:t>
      </w:r>
      <w:r w:rsidR="009E2B97">
        <w:rPr>
          <w:rFonts w:ascii="Palatino Linotype" w:hAnsi="Palatino Linotype" w:cs="Palatino Linotype"/>
          <w:bCs/>
          <w:color w:val="231F20"/>
        </w:rPr>
        <w:t>beteg testi és lelki támogatása</w:t>
      </w:r>
    </w:p>
    <w:p w:rsidR="0002487B" w:rsidRPr="001B2A25" w:rsidRDefault="0002487B" w:rsidP="0002487B">
      <w:pPr>
        <w:autoSpaceDE w:val="0"/>
        <w:rPr>
          <w:rFonts w:ascii="Palatino Linotype" w:hAnsi="Palatino Linotype" w:cs="Palatino Linotype"/>
          <w:bCs/>
          <w:color w:val="231F20"/>
        </w:rPr>
      </w:pPr>
    </w:p>
    <w:p w:rsidR="009E2B97" w:rsidRDefault="009E2B97" w:rsidP="0002487B">
      <w:pPr>
        <w:autoSpaceDE w:val="0"/>
        <w:rPr>
          <w:rFonts w:ascii="Palatino Linotype" w:hAnsi="Palatino Linotype" w:cs="Palatino Linotype"/>
          <w:b/>
          <w:bCs/>
          <w:color w:val="231F20"/>
        </w:rPr>
      </w:pPr>
      <w:r>
        <w:rPr>
          <w:rFonts w:ascii="Palatino Linotype" w:hAnsi="Palatino Linotype" w:cs="Palatino Linotype"/>
          <w:b/>
          <w:bCs/>
          <w:color w:val="231F20"/>
        </w:rPr>
        <w:tab/>
      </w:r>
      <w:r w:rsidR="0002487B">
        <w:rPr>
          <w:rFonts w:ascii="Palatino Linotype" w:hAnsi="Palatino Linotype" w:cs="Palatino Linotype"/>
          <w:b/>
          <w:bCs/>
          <w:color w:val="231F20"/>
        </w:rPr>
        <w:t>Ápolási asszisztensi feladatok</w:t>
      </w:r>
    </w:p>
    <w:p w:rsidR="0002487B" w:rsidRDefault="0002487B" w:rsidP="0002487B">
      <w:pPr>
        <w:autoSpaceDE w:val="0"/>
        <w:rPr>
          <w:rFonts w:ascii="Palatino Linotype" w:hAnsi="Palatino Linotype" w:cs="Palatino Linotype"/>
          <w:bCs/>
          <w:color w:val="231F20"/>
        </w:rPr>
      </w:pPr>
      <w:r w:rsidRPr="007971B6">
        <w:rPr>
          <w:rFonts w:ascii="Palatino Linotype" w:hAnsi="Palatino Linotype" w:cs="Palatino Linotype"/>
          <w:bCs/>
          <w:color w:val="231F20"/>
        </w:rPr>
        <w:tab/>
      </w:r>
      <w:r>
        <w:rPr>
          <w:rFonts w:ascii="Palatino Linotype" w:hAnsi="Palatino Linotype" w:cs="Palatino Linotype"/>
          <w:bCs/>
          <w:color w:val="231F20"/>
        </w:rPr>
        <w:t xml:space="preserve">Testtömeg és magasságmérés, </w:t>
      </w:r>
      <w:proofErr w:type="spellStart"/>
      <w:r>
        <w:rPr>
          <w:rFonts w:ascii="Palatino Linotype" w:hAnsi="Palatino Linotype" w:cs="Palatino Linotype"/>
          <w:bCs/>
          <w:color w:val="231F20"/>
        </w:rPr>
        <w:t>testkörfogatok</w:t>
      </w:r>
      <w:proofErr w:type="spellEnd"/>
      <w:r>
        <w:rPr>
          <w:rFonts w:ascii="Palatino Linotype" w:hAnsi="Palatino Linotype" w:cs="Palatino Linotype"/>
          <w:bCs/>
          <w:color w:val="231F20"/>
        </w:rPr>
        <w:t xml:space="preserve"> mérése</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T</w:t>
      </w:r>
      <w:r w:rsidR="0002487B" w:rsidRPr="007971B6">
        <w:rPr>
          <w:rFonts w:ascii="Palatino Linotype" w:hAnsi="Palatino Linotype" w:cs="Palatino Linotype"/>
          <w:bCs/>
          <w:color w:val="231F20"/>
        </w:rPr>
        <w:t>esthőmérséklet</w:t>
      </w:r>
      <w:r w:rsidR="00F2099F">
        <w:rPr>
          <w:rFonts w:ascii="Palatino Linotype" w:hAnsi="Palatino Linotype" w:cs="Palatino Linotype"/>
          <w:bCs/>
          <w:color w:val="231F20"/>
        </w:rPr>
        <w:t xml:space="preserve"> mérése </w:t>
      </w:r>
      <w:r w:rsidR="0002487B">
        <w:rPr>
          <w:rFonts w:ascii="Palatino Linotype" w:hAnsi="Palatino Linotype" w:cs="Palatino Linotype"/>
          <w:bCs/>
          <w:color w:val="231F20"/>
        </w:rPr>
        <w:t>hagyományos és digitális hőmérővel</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Vérnyomás mérése hagyományos és automata vérnyomásmérővel</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t>P</w:t>
      </w:r>
      <w:r w:rsidR="0002487B" w:rsidRPr="007971B6">
        <w:rPr>
          <w:rFonts w:ascii="Palatino Linotype" w:hAnsi="Palatino Linotype" w:cs="Palatino Linotype"/>
          <w:bCs/>
          <w:color w:val="231F20"/>
        </w:rPr>
        <w:t>ulzus</w:t>
      </w:r>
      <w:r w:rsidR="0002487B">
        <w:rPr>
          <w:rFonts w:ascii="Palatino Linotype" w:hAnsi="Palatino Linotype" w:cs="Palatino Linotype"/>
          <w:bCs/>
          <w:color w:val="231F20"/>
        </w:rPr>
        <w:t xml:space="preserve"> számolása és mérése klasszikus és monitorozott módon </w:t>
      </w:r>
    </w:p>
    <w:p w:rsidR="0002487B" w:rsidRDefault="009E2B97" w:rsidP="0002487B">
      <w:pPr>
        <w:autoSpaceDE w:val="0"/>
        <w:rPr>
          <w:rFonts w:ascii="Palatino Linotype" w:hAnsi="Palatino Linotype" w:cs="Palatino Linotype"/>
          <w:bCs/>
          <w:color w:val="231F20"/>
        </w:rPr>
      </w:pPr>
      <w:r>
        <w:rPr>
          <w:rFonts w:ascii="Palatino Linotype" w:hAnsi="Palatino Linotype" w:cs="Palatino Linotype"/>
          <w:bCs/>
          <w:color w:val="231F20"/>
        </w:rPr>
        <w:tab/>
        <w:t>L</w:t>
      </w:r>
      <w:r w:rsidR="0002487B">
        <w:rPr>
          <w:rFonts w:ascii="Palatino Linotype" w:hAnsi="Palatino Linotype" w:cs="Palatino Linotype"/>
          <w:bCs/>
          <w:color w:val="231F20"/>
        </w:rPr>
        <w:t>égzés számolása és mérése klasszikus és monitorozott módon</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S</w:t>
      </w:r>
      <w:r w:rsidRPr="007971B6">
        <w:rPr>
          <w:rFonts w:ascii="Palatino Linotype" w:hAnsi="Palatino Linotype" w:cs="Palatino Linotype"/>
          <w:bCs/>
          <w:color w:val="231F20"/>
        </w:rPr>
        <w:t>zéklet</w:t>
      </w:r>
      <w:r>
        <w:rPr>
          <w:rFonts w:ascii="Palatino Linotype" w:hAnsi="Palatino Linotype" w:cs="Palatino Linotype"/>
          <w:bCs/>
          <w:color w:val="231F20"/>
        </w:rPr>
        <w:t>minta vétele és vizsgálatra küldése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Középsugaras vizelet</w:t>
      </w:r>
      <w:r w:rsidR="009E2B97">
        <w:rPr>
          <w:rFonts w:ascii="Palatino Linotype" w:hAnsi="Palatino Linotype" w:cs="Palatino Linotype"/>
          <w:bCs/>
          <w:color w:val="231F20"/>
        </w:rPr>
        <w:t>minta vétele</w:t>
      </w:r>
    </w:p>
    <w:p w:rsidR="0002487B" w:rsidRDefault="00CA2744"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Köpetminta vétele és vizsgálatra küldése</w:t>
      </w:r>
    </w:p>
    <w:p w:rsidR="0002487B" w:rsidRDefault="00CA2744"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02487B">
        <w:rPr>
          <w:rFonts w:ascii="Palatino Linotype" w:hAnsi="Palatino Linotype" w:cs="Palatino Linotype"/>
          <w:bCs/>
          <w:color w:val="231F20"/>
        </w:rPr>
        <w:t>Segédkezés vérvételnél és a vérminta eljuttatása laboratóriumba</w:t>
      </w:r>
    </w:p>
    <w:p w:rsidR="0002487B" w:rsidRDefault="0002487B" w:rsidP="0002487B">
      <w:pPr>
        <w:autoSpaceDE w:val="0"/>
        <w:rPr>
          <w:rFonts w:ascii="Palatino Linotype" w:hAnsi="Palatino Linotype" w:cs="Palatino Linotype"/>
          <w:bCs/>
          <w:color w:val="231F20"/>
        </w:rPr>
      </w:pPr>
      <w:r w:rsidRPr="005D72A7">
        <w:rPr>
          <w:rFonts w:ascii="Palatino Linotype" w:hAnsi="Palatino Linotype" w:cs="Palatino Linotype"/>
          <w:bCs/>
          <w:color w:val="231F20"/>
        </w:rPr>
        <w:tab/>
      </w:r>
      <w:r w:rsidR="00CA2744">
        <w:rPr>
          <w:rFonts w:ascii="Palatino Linotype" w:hAnsi="Palatino Linotype" w:cs="Palatino Linotype"/>
          <w:bCs/>
          <w:color w:val="231F20"/>
        </w:rPr>
        <w:t>Segédkezés ápolási beavatkozásoknál</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 xml:space="preserve">Egyszerűbb fizikális gyógymódok </w:t>
      </w:r>
      <w:r w:rsidR="00CA2744">
        <w:rPr>
          <w:rFonts w:ascii="Palatino Linotype" w:hAnsi="Palatino Linotype" w:cs="Palatino Linotype"/>
          <w:bCs/>
          <w:color w:val="231F20"/>
        </w:rPr>
        <w:t xml:space="preserve">felügyelet melletti </w:t>
      </w:r>
      <w:r w:rsidR="00F2099F">
        <w:rPr>
          <w:rFonts w:ascii="Palatino Linotype" w:hAnsi="Palatino Linotype" w:cs="Palatino Linotype"/>
          <w:bCs/>
          <w:color w:val="231F20"/>
        </w:rPr>
        <w:t>kivitelezése</w:t>
      </w:r>
      <w:r>
        <w:rPr>
          <w:rFonts w:ascii="Palatino Linotype" w:hAnsi="Palatino Linotype" w:cs="Palatino Linotype"/>
          <w:bCs/>
          <w:color w:val="231F20"/>
        </w:rPr>
        <w:t xml:space="preserve">: TENS, </w:t>
      </w:r>
      <w:r w:rsidR="00CA2744">
        <w:rPr>
          <w:rFonts w:ascii="Palatino Linotype" w:hAnsi="Palatino Linotype" w:cs="Palatino Linotype"/>
          <w:bCs/>
          <w:color w:val="231F20"/>
        </w:rPr>
        <w:tab/>
      </w:r>
      <w:r w:rsidR="00CA2744">
        <w:rPr>
          <w:rFonts w:ascii="Palatino Linotype" w:hAnsi="Palatino Linotype" w:cs="Palatino Linotype"/>
          <w:bCs/>
          <w:color w:val="231F20"/>
        </w:rPr>
        <w:tab/>
      </w:r>
      <w:r w:rsidR="00CA2744">
        <w:rPr>
          <w:rFonts w:ascii="Palatino Linotype" w:hAnsi="Palatino Linotype" w:cs="Palatino Linotype"/>
          <w:bCs/>
          <w:color w:val="231F20"/>
        </w:rPr>
        <w:tab/>
      </w:r>
      <w:r>
        <w:rPr>
          <w:rFonts w:ascii="Palatino Linotype" w:hAnsi="Palatino Linotype" w:cs="Palatino Linotype"/>
          <w:bCs/>
          <w:color w:val="231F20"/>
        </w:rPr>
        <w:t>pakolások, borogatások, fürdők</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t>A gyógyszerformák megismerése</w:t>
      </w:r>
    </w:p>
    <w:p w:rsidR="0002487B" w:rsidRDefault="0002487B" w:rsidP="0002487B">
      <w:pPr>
        <w:autoSpaceDE w:val="0"/>
        <w:rPr>
          <w:rFonts w:ascii="Palatino Linotype" w:hAnsi="Palatino Linotype" w:cs="Palatino Linotype"/>
          <w:bCs/>
          <w:color w:val="231F20"/>
        </w:rPr>
      </w:pPr>
      <w:r>
        <w:rPr>
          <w:rFonts w:ascii="Palatino Linotype" w:hAnsi="Palatino Linotype" w:cs="Palatino Linotype"/>
          <w:bCs/>
          <w:color w:val="231F20"/>
        </w:rPr>
        <w:tab/>
      </w:r>
      <w:r w:rsidR="00CA2744">
        <w:rPr>
          <w:rFonts w:ascii="Palatino Linotype" w:hAnsi="Palatino Linotype" w:cs="Palatino Linotype"/>
          <w:bCs/>
          <w:color w:val="231F20"/>
        </w:rPr>
        <w:t xml:space="preserve">A gyógyszer beviteli nehézségek </w:t>
      </w:r>
      <w:r w:rsidR="006111A5">
        <w:rPr>
          <w:rFonts w:ascii="Palatino Linotype" w:hAnsi="Palatino Linotype" w:cs="Palatino Linotype"/>
          <w:bCs/>
          <w:color w:val="231F20"/>
        </w:rPr>
        <w:t>megfigyelése</w:t>
      </w:r>
    </w:p>
    <w:p w:rsidR="009E22FB" w:rsidRDefault="009E22FB" w:rsidP="0002487B">
      <w:pPr>
        <w:autoSpaceDE w:val="0"/>
        <w:rPr>
          <w:rFonts w:ascii="Palatino Linotype" w:hAnsi="Palatino Linotype" w:cs="Palatino Linotype"/>
          <w:bCs/>
          <w:color w:val="231F20"/>
        </w:rPr>
      </w:pPr>
    </w:p>
    <w:p w:rsidR="009E22FB" w:rsidRDefault="009E22FB" w:rsidP="0002487B">
      <w:pPr>
        <w:autoSpaceDE w:val="0"/>
        <w:rPr>
          <w:rFonts w:ascii="Palatino Linotype" w:hAnsi="Palatino Linotype" w:cs="Palatino Linotype"/>
          <w:bCs/>
          <w:color w:val="231F20"/>
        </w:rPr>
      </w:pPr>
    </w:p>
    <w:p w:rsidR="009E22FB" w:rsidRDefault="009E22FB" w:rsidP="0002487B">
      <w:pPr>
        <w:autoSpaceDE w:val="0"/>
        <w:rPr>
          <w:rFonts w:ascii="Palatino Linotype" w:hAnsi="Palatino Linotype" w:cs="Palatino Linotype"/>
          <w:bCs/>
          <w:color w:val="231F20"/>
        </w:rPr>
      </w:pPr>
    </w:p>
    <w:p w:rsidR="009E22FB" w:rsidRDefault="009E22FB" w:rsidP="0002487B">
      <w:pPr>
        <w:autoSpaceDE w:val="0"/>
        <w:rPr>
          <w:rFonts w:ascii="Palatino Linotype" w:hAnsi="Palatino Linotype" w:cs="Palatino Linotype"/>
          <w:bCs/>
          <w:color w:val="231F20"/>
        </w:rPr>
      </w:pPr>
    </w:p>
    <w:sectPr w:rsidR="009E22FB" w:rsidSect="009C6B15">
      <w:pgSz w:w="11906" w:h="16838"/>
      <w:pgMar w:top="1616"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23" w:rsidRDefault="001C4923">
      <w:r>
        <w:separator/>
      </w:r>
    </w:p>
  </w:endnote>
  <w:endnote w:type="continuationSeparator" w:id="0">
    <w:p w:rsidR="001C4923" w:rsidRDefault="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ArialNarro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BE" w:rsidRDefault="005610BE">
    <w:pPr>
      <w:pStyle w:val="llb"/>
      <w:jc w:val="center"/>
    </w:pPr>
    <w:r>
      <w:fldChar w:fldCharType="begin"/>
    </w:r>
    <w:r>
      <w:instrText>PAGE   \* MERGEFORMAT</w:instrText>
    </w:r>
    <w:r>
      <w:fldChar w:fldCharType="separate"/>
    </w:r>
    <w:r w:rsidR="00F2099F">
      <w:rPr>
        <w:noProof/>
      </w:rPr>
      <w:t>2</w:t>
    </w:r>
    <w:r>
      <w:rPr>
        <w:noProof/>
      </w:rPr>
      <w:fldChar w:fldCharType="end"/>
    </w:r>
  </w:p>
  <w:p w:rsidR="005610BE" w:rsidRPr="00457927" w:rsidRDefault="005610BE" w:rsidP="004579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23" w:rsidRDefault="001C4923">
      <w:r>
        <w:separator/>
      </w:r>
    </w:p>
  </w:footnote>
  <w:footnote w:type="continuationSeparator" w:id="0">
    <w:p w:rsidR="001C4923" w:rsidRDefault="001C4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0529934"/>
    <w:name w:val="WW8Num2"/>
    <w:lvl w:ilvl="0">
      <w:start w:val="5"/>
      <w:numFmt w:val="upperRoman"/>
      <w:lvlText w:val="%1."/>
      <w:lvlJc w:val="left"/>
      <w:pPr>
        <w:tabs>
          <w:tab w:val="num" w:pos="750"/>
        </w:tabs>
        <w:ind w:left="750" w:hanging="720"/>
      </w:pPr>
    </w:lvl>
    <w:lvl w:ilvl="1">
      <w:start w:val="3"/>
      <w:numFmt w:val="decimal"/>
      <w:isLgl/>
      <w:lvlText w:val="%1.%2."/>
      <w:lvlJc w:val="left"/>
      <w:pPr>
        <w:ind w:left="534" w:hanging="504"/>
      </w:pPr>
      <w:rPr>
        <w:rFonts w:hint="default"/>
      </w:rPr>
    </w:lvl>
    <w:lvl w:ilvl="2">
      <w:start w:val="3"/>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singleLevel"/>
    <w:tmpl w:val="00000004"/>
    <w:name w:val="WW8Num4"/>
    <w:lvl w:ilvl="0">
      <w:numFmt w:val="bullet"/>
      <w:lvlText w:val="–"/>
      <w:lvlJc w:val="left"/>
      <w:pPr>
        <w:tabs>
          <w:tab w:val="num" w:pos="1275"/>
        </w:tabs>
        <w:ind w:left="1275"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420"/>
        </w:tabs>
        <w:ind w:left="420" w:hanging="420"/>
      </w:pPr>
    </w:lvl>
    <w:lvl w:ilvl="1">
      <w:start w:val="1"/>
      <w:numFmt w:val="decimal"/>
      <w:lvlText w:val="%1.%2."/>
      <w:lvlJc w:val="left"/>
      <w:pPr>
        <w:tabs>
          <w:tab w:val="num" w:pos="966"/>
        </w:tabs>
        <w:ind w:left="966" w:hanging="420"/>
      </w:pPr>
      <w:rPr>
        <w:rFonts w:ascii="Palatino Linotype" w:hAnsi="Palatino Linotype" w:cs="Palatino Linotype"/>
        <w:b/>
        <w:bCs/>
        <w:i w:val="0"/>
        <w:iCs w:val="0"/>
      </w:rPr>
    </w:lvl>
    <w:lvl w:ilvl="2">
      <w:start w:val="1"/>
      <w:numFmt w:val="decimal"/>
      <w:lvlText w:val="%1.%2.%3."/>
      <w:lvlJc w:val="left"/>
      <w:pPr>
        <w:tabs>
          <w:tab w:val="num" w:pos="1812"/>
        </w:tabs>
        <w:ind w:left="1812" w:hanging="720"/>
      </w:pPr>
    </w:lvl>
    <w:lvl w:ilvl="3">
      <w:start w:val="1"/>
      <w:numFmt w:val="decimal"/>
      <w:lvlText w:val="%1.%2.%3.%4."/>
      <w:lvlJc w:val="left"/>
      <w:pPr>
        <w:tabs>
          <w:tab w:val="num" w:pos="2358"/>
        </w:tabs>
        <w:ind w:left="2358" w:hanging="720"/>
      </w:pPr>
    </w:lvl>
    <w:lvl w:ilvl="4">
      <w:start w:val="1"/>
      <w:numFmt w:val="decimal"/>
      <w:lvlText w:val="%1.%2.%3.%4.%5."/>
      <w:lvlJc w:val="left"/>
      <w:pPr>
        <w:tabs>
          <w:tab w:val="num" w:pos="3264"/>
        </w:tabs>
        <w:ind w:left="3264" w:hanging="1080"/>
      </w:pPr>
    </w:lvl>
    <w:lvl w:ilvl="5">
      <w:start w:val="1"/>
      <w:numFmt w:val="decimal"/>
      <w:lvlText w:val="%1.%2.%3.%4.%5.%6."/>
      <w:lvlJc w:val="left"/>
      <w:pPr>
        <w:tabs>
          <w:tab w:val="num" w:pos="3810"/>
        </w:tabs>
        <w:ind w:left="3810" w:hanging="1080"/>
      </w:pPr>
    </w:lvl>
    <w:lvl w:ilvl="6">
      <w:start w:val="1"/>
      <w:numFmt w:val="decimal"/>
      <w:lvlText w:val="%1.%2.%3.%4.%5.%6.%7."/>
      <w:lvlJc w:val="left"/>
      <w:pPr>
        <w:tabs>
          <w:tab w:val="num" w:pos="4716"/>
        </w:tabs>
        <w:ind w:left="4716" w:hanging="1440"/>
      </w:pPr>
    </w:lvl>
    <w:lvl w:ilvl="7">
      <w:start w:val="1"/>
      <w:numFmt w:val="decimal"/>
      <w:lvlText w:val="%1.%2.%3.%4.%5.%6.%7.%8."/>
      <w:lvlJc w:val="left"/>
      <w:pPr>
        <w:tabs>
          <w:tab w:val="num" w:pos="5262"/>
        </w:tabs>
        <w:ind w:left="5262" w:hanging="1440"/>
      </w:pPr>
    </w:lvl>
    <w:lvl w:ilvl="8">
      <w:start w:val="1"/>
      <w:numFmt w:val="decimal"/>
      <w:lvlText w:val="%1.%2.%3.%4.%5.%6.%7.%8.%9."/>
      <w:lvlJc w:val="left"/>
      <w:pPr>
        <w:tabs>
          <w:tab w:val="num" w:pos="6168"/>
        </w:tabs>
        <w:ind w:left="6168" w:hanging="1800"/>
      </w:pPr>
    </w:lvl>
  </w:abstractNum>
  <w:abstractNum w:abstractNumId="5">
    <w:nsid w:val="00000006"/>
    <w:multiLevelType w:val="singleLevel"/>
    <w:tmpl w:val="00000006"/>
    <w:lvl w:ilvl="0">
      <w:start w:val="1"/>
      <w:numFmt w:val="decimal"/>
      <w:lvlText w:val="%1."/>
      <w:lvlJc w:val="left"/>
      <w:pPr>
        <w:tabs>
          <w:tab w:val="num" w:pos="0"/>
        </w:tabs>
        <w:ind w:left="360" w:hanging="360"/>
      </w:pPr>
    </w:lvl>
  </w:abstractNum>
  <w:abstractNum w:abstractNumId="6">
    <w:nsid w:val="000743B3"/>
    <w:multiLevelType w:val="multilevel"/>
    <w:tmpl w:val="D4AED6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1C13BF3"/>
    <w:multiLevelType w:val="multilevel"/>
    <w:tmpl w:val="12DA9B9E"/>
    <w:lvl w:ilvl="0">
      <w:start w:val="13"/>
      <w:numFmt w:val="decimal"/>
      <w:lvlText w:val="%1."/>
      <w:lvlJc w:val="left"/>
      <w:pPr>
        <w:ind w:left="645" w:hanging="645"/>
      </w:pPr>
      <w:rPr>
        <w:rFonts w:hint="default"/>
      </w:rPr>
    </w:lvl>
    <w:lvl w:ilvl="1">
      <w:start w:val="3"/>
      <w:numFmt w:val="decimal"/>
      <w:lvlText w:val="%1.%2."/>
      <w:lvlJc w:val="left"/>
      <w:pPr>
        <w:ind w:left="1380" w:hanging="645"/>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9">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2BA80024"/>
    <w:multiLevelType w:val="hybridMultilevel"/>
    <w:tmpl w:val="1C045034"/>
    <w:lvl w:ilvl="0" w:tplc="00000004">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0E2EE3"/>
    <w:multiLevelType w:val="multilevel"/>
    <w:tmpl w:val="A2EA7698"/>
    <w:lvl w:ilvl="0">
      <w:start w:val="3"/>
      <w:numFmt w:val="decimal"/>
      <w:lvlText w:val="%1."/>
      <w:lvlJc w:val="left"/>
      <w:pPr>
        <w:ind w:left="502" w:hanging="360"/>
      </w:pPr>
      <w:rPr>
        <w:rFonts w:hint="default"/>
        <w:b/>
      </w:rPr>
    </w:lvl>
    <w:lvl w:ilvl="1">
      <w:start w:val="1"/>
      <w:numFmt w:val="decimal"/>
      <w:lvlText w:val="%1.%2."/>
      <w:lvlJc w:val="left"/>
      <w:pPr>
        <w:ind w:left="1141"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6A400A9"/>
    <w:multiLevelType w:val="multilevel"/>
    <w:tmpl w:val="F4868442"/>
    <w:lvl w:ilvl="0">
      <w:start w:val="9"/>
      <w:numFmt w:val="decimal"/>
      <w:lvlText w:val="%1."/>
      <w:lvlJc w:val="left"/>
      <w:pPr>
        <w:ind w:left="504" w:hanging="504"/>
      </w:pPr>
      <w:rPr>
        <w:rFonts w:hint="default"/>
      </w:rPr>
    </w:lvl>
    <w:lvl w:ilvl="1">
      <w:start w:val="3"/>
      <w:numFmt w:val="decimal"/>
      <w:lvlText w:val="%1.%2."/>
      <w:lvlJc w:val="left"/>
      <w:pPr>
        <w:ind w:left="879" w:hanging="504"/>
      </w:pPr>
      <w:rPr>
        <w:rFonts w:hint="default"/>
      </w:rPr>
    </w:lvl>
    <w:lvl w:ilvl="2">
      <w:start w:val="3"/>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4">
    <w:nsid w:val="3768523F"/>
    <w:multiLevelType w:val="hybridMultilevel"/>
    <w:tmpl w:val="EB1AD10A"/>
    <w:lvl w:ilvl="0" w:tplc="00000004">
      <w:numFmt w:val="bullet"/>
      <w:lvlText w:val="–"/>
      <w:lvlJc w:val="left"/>
      <w:pPr>
        <w:ind w:left="720" w:hanging="360"/>
      </w:pPr>
      <w:rPr>
        <w:rFonts w:ascii="Times New Roman" w:hAnsi="Times New Roman" w:cs="Times New Roman"/>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DF29A2"/>
    <w:multiLevelType w:val="hybridMultilevel"/>
    <w:tmpl w:val="C2189704"/>
    <w:name w:val="WW8Num22"/>
    <w:lvl w:ilvl="0" w:tplc="F6E07024">
      <w:start w:val="6"/>
      <w:numFmt w:val="upperRoman"/>
      <w:lvlText w:val="%1."/>
      <w:lvlJc w:val="left"/>
      <w:pPr>
        <w:tabs>
          <w:tab w:val="num" w:pos="750"/>
        </w:tabs>
        <w:ind w:left="75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8D0E4B"/>
    <w:multiLevelType w:val="hybridMultilevel"/>
    <w:tmpl w:val="FA1CCD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6027C78"/>
    <w:multiLevelType w:val="multilevel"/>
    <w:tmpl w:val="E15871B8"/>
    <w:lvl w:ilvl="0">
      <w:start w:val="3"/>
      <w:numFmt w:val="none"/>
      <w:lvlText w:val="3."/>
      <w:lvlJc w:val="left"/>
      <w:pPr>
        <w:tabs>
          <w:tab w:val="num" w:pos="357"/>
        </w:tabs>
        <w:ind w:left="357" w:hanging="357"/>
      </w:pPr>
      <w:rPr>
        <w:rFonts w:hint="default"/>
        <w:b/>
        <w:i w:val="0"/>
      </w:rPr>
    </w:lvl>
    <w:lvl w:ilvl="1">
      <w:start w:val="5"/>
      <w:numFmt w:val="decimal"/>
      <w:lvlRestart w:val="0"/>
      <w:lvlText w:val="1.%2."/>
      <w:lvlJc w:val="left"/>
      <w:pPr>
        <w:tabs>
          <w:tab w:val="num" w:pos="794"/>
        </w:tabs>
        <w:ind w:left="794" w:hanging="437"/>
      </w:pPr>
      <w:rPr>
        <w:rFonts w:hint="default"/>
        <w:b/>
        <w:i w:val="0"/>
        <w:color w:val="auto"/>
      </w:rPr>
    </w:lvl>
    <w:lvl w:ilvl="2">
      <w:start w:val="2"/>
      <w:numFmt w:val="decimal"/>
      <w:lvlRestart w:val="0"/>
      <w:lvlText w:val="1.5.%3"/>
      <w:lvlJc w:val="left"/>
      <w:pPr>
        <w:tabs>
          <w:tab w:val="num" w:pos="1440"/>
        </w:tabs>
        <w:ind w:left="1225" w:hanging="505"/>
      </w:pPr>
      <w:rPr>
        <w:rFonts w:hint="default"/>
        <w:b/>
        <w:i w:val="0"/>
      </w:rPr>
    </w:lvl>
    <w:lvl w:ilvl="3">
      <w:start w:val="5"/>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8">
    <w:nsid w:val="578F5ED4"/>
    <w:multiLevelType w:val="hybridMultilevel"/>
    <w:tmpl w:val="5406C71A"/>
    <w:lvl w:ilvl="0" w:tplc="00000004">
      <w:numFmt w:val="bullet"/>
      <w:lvlText w:val="–"/>
      <w:lvlJc w:val="left"/>
      <w:pPr>
        <w:ind w:left="1077" w:hanging="360"/>
      </w:pPr>
      <w:rPr>
        <w:rFonts w:ascii="Times New Roman" w:hAnsi="Times New Roman" w:cs="Times New Roman"/>
      </w:rPr>
    </w:lvl>
    <w:lvl w:ilvl="1" w:tplc="00000004">
      <w:numFmt w:val="bullet"/>
      <w:lvlText w:val="–"/>
      <w:lvlJc w:val="left"/>
      <w:pPr>
        <w:ind w:left="1797" w:hanging="360"/>
      </w:pPr>
      <w:rPr>
        <w:rFonts w:ascii="Times New Roman" w:hAnsi="Times New Roman" w:cs="Times New Roman"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cs="Courier New" w:hint="default"/>
      </w:rPr>
    </w:lvl>
    <w:lvl w:ilvl="2" w:tplc="040E0005">
      <w:start w:val="1"/>
      <w:numFmt w:val="bullet"/>
      <w:lvlText w:val=""/>
      <w:lvlJc w:val="left"/>
      <w:pPr>
        <w:tabs>
          <w:tab w:val="num" w:pos="2715"/>
        </w:tabs>
        <w:ind w:left="2715" w:hanging="360"/>
      </w:pPr>
      <w:rPr>
        <w:rFonts w:ascii="Wingdings" w:hAnsi="Wingdings" w:cs="Wingdings" w:hint="default"/>
      </w:rPr>
    </w:lvl>
    <w:lvl w:ilvl="3" w:tplc="040E0001">
      <w:start w:val="1"/>
      <w:numFmt w:val="bullet"/>
      <w:lvlText w:val=""/>
      <w:lvlJc w:val="left"/>
      <w:pPr>
        <w:tabs>
          <w:tab w:val="num" w:pos="3435"/>
        </w:tabs>
        <w:ind w:left="3435" w:hanging="360"/>
      </w:pPr>
      <w:rPr>
        <w:rFonts w:ascii="Symbol" w:hAnsi="Symbol" w:cs="Symbol" w:hint="default"/>
      </w:rPr>
    </w:lvl>
    <w:lvl w:ilvl="4" w:tplc="040E0003">
      <w:start w:val="1"/>
      <w:numFmt w:val="bullet"/>
      <w:lvlText w:val="o"/>
      <w:lvlJc w:val="left"/>
      <w:pPr>
        <w:tabs>
          <w:tab w:val="num" w:pos="4155"/>
        </w:tabs>
        <w:ind w:left="4155" w:hanging="360"/>
      </w:pPr>
      <w:rPr>
        <w:rFonts w:ascii="Courier New" w:hAnsi="Courier New" w:cs="Courier New" w:hint="default"/>
      </w:rPr>
    </w:lvl>
    <w:lvl w:ilvl="5" w:tplc="040E0005">
      <w:start w:val="1"/>
      <w:numFmt w:val="bullet"/>
      <w:lvlText w:val=""/>
      <w:lvlJc w:val="left"/>
      <w:pPr>
        <w:tabs>
          <w:tab w:val="num" w:pos="4875"/>
        </w:tabs>
        <w:ind w:left="4875" w:hanging="360"/>
      </w:pPr>
      <w:rPr>
        <w:rFonts w:ascii="Wingdings" w:hAnsi="Wingdings" w:cs="Wingdings" w:hint="default"/>
      </w:rPr>
    </w:lvl>
    <w:lvl w:ilvl="6" w:tplc="040E0001">
      <w:start w:val="1"/>
      <w:numFmt w:val="bullet"/>
      <w:lvlText w:val=""/>
      <w:lvlJc w:val="left"/>
      <w:pPr>
        <w:tabs>
          <w:tab w:val="num" w:pos="5595"/>
        </w:tabs>
        <w:ind w:left="5595" w:hanging="360"/>
      </w:pPr>
      <w:rPr>
        <w:rFonts w:ascii="Symbol" w:hAnsi="Symbol" w:cs="Symbol" w:hint="default"/>
      </w:rPr>
    </w:lvl>
    <w:lvl w:ilvl="7" w:tplc="040E0003">
      <w:start w:val="1"/>
      <w:numFmt w:val="bullet"/>
      <w:lvlText w:val="o"/>
      <w:lvlJc w:val="left"/>
      <w:pPr>
        <w:tabs>
          <w:tab w:val="num" w:pos="6315"/>
        </w:tabs>
        <w:ind w:left="6315" w:hanging="360"/>
      </w:pPr>
      <w:rPr>
        <w:rFonts w:ascii="Courier New" w:hAnsi="Courier New" w:cs="Courier New" w:hint="default"/>
      </w:rPr>
    </w:lvl>
    <w:lvl w:ilvl="8" w:tplc="040E0005">
      <w:start w:val="1"/>
      <w:numFmt w:val="bullet"/>
      <w:lvlText w:val=""/>
      <w:lvlJc w:val="left"/>
      <w:pPr>
        <w:tabs>
          <w:tab w:val="num" w:pos="7035"/>
        </w:tabs>
        <w:ind w:left="7035" w:hanging="360"/>
      </w:pPr>
      <w:rPr>
        <w:rFonts w:ascii="Wingdings" w:hAnsi="Wingdings" w:cs="Wingdings" w:hint="default"/>
      </w:rPr>
    </w:lvl>
  </w:abstractNum>
  <w:abstractNum w:abstractNumId="20">
    <w:nsid w:val="69996755"/>
    <w:multiLevelType w:val="multilevel"/>
    <w:tmpl w:val="EA462C9A"/>
    <w:lvl w:ilvl="0">
      <w:start w:val="10"/>
      <w:numFmt w:val="decimal"/>
      <w:lvlText w:val="%1."/>
      <w:lvlJc w:val="left"/>
      <w:pPr>
        <w:ind w:left="480" w:hanging="480"/>
      </w:pPr>
      <w:rPr>
        <w:rFonts w:hint="default"/>
        <w:color w:val="auto"/>
        <w:sz w:val="24"/>
      </w:rPr>
    </w:lvl>
    <w:lvl w:ilvl="1">
      <w:start w:val="1"/>
      <w:numFmt w:val="decimal"/>
      <w:lvlText w:val="%1.%2."/>
      <w:lvlJc w:val="left"/>
      <w:pPr>
        <w:ind w:left="1331" w:hanging="480"/>
      </w:pPr>
      <w:rPr>
        <w:rFonts w:hint="default"/>
        <w:color w:val="auto"/>
        <w:sz w:val="24"/>
      </w:rPr>
    </w:lvl>
    <w:lvl w:ilvl="2">
      <w:start w:val="1"/>
      <w:numFmt w:val="decimal"/>
      <w:lvlText w:val="%1.%2.%3."/>
      <w:lvlJc w:val="left"/>
      <w:pPr>
        <w:ind w:left="2422" w:hanging="720"/>
      </w:pPr>
      <w:rPr>
        <w:rFonts w:hint="default"/>
        <w:color w:val="auto"/>
        <w:sz w:val="24"/>
      </w:rPr>
    </w:lvl>
    <w:lvl w:ilvl="3">
      <w:start w:val="1"/>
      <w:numFmt w:val="decimal"/>
      <w:lvlText w:val="%1.%2.%3.%4."/>
      <w:lvlJc w:val="left"/>
      <w:pPr>
        <w:ind w:left="3273" w:hanging="720"/>
      </w:pPr>
      <w:rPr>
        <w:rFonts w:hint="default"/>
        <w:color w:val="auto"/>
        <w:sz w:val="24"/>
      </w:rPr>
    </w:lvl>
    <w:lvl w:ilvl="4">
      <w:start w:val="1"/>
      <w:numFmt w:val="decimal"/>
      <w:lvlText w:val="%1.%2.%3.%4.%5."/>
      <w:lvlJc w:val="left"/>
      <w:pPr>
        <w:ind w:left="4484" w:hanging="1080"/>
      </w:pPr>
      <w:rPr>
        <w:rFonts w:hint="default"/>
        <w:color w:val="auto"/>
        <w:sz w:val="24"/>
      </w:rPr>
    </w:lvl>
    <w:lvl w:ilvl="5">
      <w:start w:val="1"/>
      <w:numFmt w:val="decimal"/>
      <w:lvlText w:val="%1.%2.%3.%4.%5.%6."/>
      <w:lvlJc w:val="left"/>
      <w:pPr>
        <w:ind w:left="5335" w:hanging="1080"/>
      </w:pPr>
      <w:rPr>
        <w:rFonts w:hint="default"/>
        <w:color w:val="auto"/>
        <w:sz w:val="24"/>
      </w:rPr>
    </w:lvl>
    <w:lvl w:ilvl="6">
      <w:start w:val="1"/>
      <w:numFmt w:val="decimal"/>
      <w:lvlText w:val="%1.%2.%3.%4.%5.%6.%7."/>
      <w:lvlJc w:val="left"/>
      <w:pPr>
        <w:ind w:left="6546" w:hanging="1440"/>
      </w:pPr>
      <w:rPr>
        <w:rFonts w:hint="default"/>
        <w:color w:val="auto"/>
        <w:sz w:val="24"/>
      </w:rPr>
    </w:lvl>
    <w:lvl w:ilvl="7">
      <w:start w:val="1"/>
      <w:numFmt w:val="decimal"/>
      <w:lvlText w:val="%1.%2.%3.%4.%5.%6.%7.%8."/>
      <w:lvlJc w:val="left"/>
      <w:pPr>
        <w:ind w:left="7397" w:hanging="1440"/>
      </w:pPr>
      <w:rPr>
        <w:rFonts w:hint="default"/>
        <w:color w:val="auto"/>
        <w:sz w:val="24"/>
      </w:rPr>
    </w:lvl>
    <w:lvl w:ilvl="8">
      <w:start w:val="1"/>
      <w:numFmt w:val="decimal"/>
      <w:lvlText w:val="%1.%2.%3.%4.%5.%6.%7.%8.%9."/>
      <w:lvlJc w:val="left"/>
      <w:pPr>
        <w:ind w:left="8608" w:hanging="1800"/>
      </w:pPr>
      <w:rPr>
        <w:rFonts w:hint="default"/>
        <w:color w:val="auto"/>
        <w:sz w:val="24"/>
      </w:rPr>
    </w:lvl>
  </w:abstractNum>
  <w:abstractNum w:abstractNumId="2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3">
    <w:nsid w:val="79156FD3"/>
    <w:multiLevelType w:val="multilevel"/>
    <w:tmpl w:val="914EFA96"/>
    <w:numStyleLink w:val="Stlus2"/>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12"/>
  </w:num>
  <w:num w:numId="10">
    <w:abstractNumId w:val="6"/>
  </w:num>
  <w:num w:numId="11">
    <w:abstractNumId w:val="7"/>
  </w:num>
  <w:num w:numId="12">
    <w:abstractNumId w:val="21"/>
  </w:num>
  <w:num w:numId="13">
    <w:abstractNumId w:val="10"/>
  </w:num>
  <w:num w:numId="14">
    <w:abstractNumId w:val="23"/>
  </w:num>
  <w:num w:numId="15">
    <w:abstractNumId w:val="9"/>
  </w:num>
  <w:num w:numId="16">
    <w:abstractNumId w:val="11"/>
  </w:num>
  <w:num w:numId="17">
    <w:abstractNumId w:val="18"/>
  </w:num>
  <w:num w:numId="18">
    <w:abstractNumId w:val="14"/>
  </w:num>
  <w:num w:numId="19">
    <w:abstractNumId w:val="22"/>
  </w:num>
  <w:num w:numId="20">
    <w:abstractNumId w:val="17"/>
  </w:num>
  <w:num w:numId="21">
    <w:abstractNumId w:val="16"/>
  </w:num>
  <w:num w:numId="22">
    <w:abstractNumId w:val="13"/>
  </w:num>
  <w:num w:numId="23">
    <w:abstractNumId w:val="20"/>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rawingGridVerticalSpacing w:val="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9B"/>
    <w:rsid w:val="000005F9"/>
    <w:rsid w:val="00003EE4"/>
    <w:rsid w:val="00004BCC"/>
    <w:rsid w:val="000102C9"/>
    <w:rsid w:val="00010DAD"/>
    <w:rsid w:val="00010E00"/>
    <w:rsid w:val="00010E71"/>
    <w:rsid w:val="000118BD"/>
    <w:rsid w:val="00014FCF"/>
    <w:rsid w:val="00016062"/>
    <w:rsid w:val="00021AD1"/>
    <w:rsid w:val="0002487B"/>
    <w:rsid w:val="0005201D"/>
    <w:rsid w:val="00052BD3"/>
    <w:rsid w:val="0005346D"/>
    <w:rsid w:val="00053E1D"/>
    <w:rsid w:val="0007402B"/>
    <w:rsid w:val="0008018F"/>
    <w:rsid w:val="00080688"/>
    <w:rsid w:val="00082804"/>
    <w:rsid w:val="00093DDE"/>
    <w:rsid w:val="00094517"/>
    <w:rsid w:val="000951DA"/>
    <w:rsid w:val="000A083F"/>
    <w:rsid w:val="000A34AB"/>
    <w:rsid w:val="000B2F85"/>
    <w:rsid w:val="000C44FF"/>
    <w:rsid w:val="000E0B21"/>
    <w:rsid w:val="000E1F71"/>
    <w:rsid w:val="000E6410"/>
    <w:rsid w:val="000F3DC5"/>
    <w:rsid w:val="0010757C"/>
    <w:rsid w:val="0011007C"/>
    <w:rsid w:val="00116256"/>
    <w:rsid w:val="001168D6"/>
    <w:rsid w:val="00117BBA"/>
    <w:rsid w:val="00125B85"/>
    <w:rsid w:val="00130DD8"/>
    <w:rsid w:val="0013129B"/>
    <w:rsid w:val="0014036B"/>
    <w:rsid w:val="0014134E"/>
    <w:rsid w:val="00146BBB"/>
    <w:rsid w:val="00147673"/>
    <w:rsid w:val="00150C6C"/>
    <w:rsid w:val="00151097"/>
    <w:rsid w:val="00151BC6"/>
    <w:rsid w:val="00157283"/>
    <w:rsid w:val="0016399A"/>
    <w:rsid w:val="0016404A"/>
    <w:rsid w:val="00171289"/>
    <w:rsid w:val="00186A43"/>
    <w:rsid w:val="00196A94"/>
    <w:rsid w:val="001A3D05"/>
    <w:rsid w:val="001A5523"/>
    <w:rsid w:val="001B29BE"/>
    <w:rsid w:val="001B2A25"/>
    <w:rsid w:val="001C14AE"/>
    <w:rsid w:val="001C4923"/>
    <w:rsid w:val="001E49D5"/>
    <w:rsid w:val="001F2920"/>
    <w:rsid w:val="0020218F"/>
    <w:rsid w:val="00214048"/>
    <w:rsid w:val="0022096A"/>
    <w:rsid w:val="00223B59"/>
    <w:rsid w:val="002257FC"/>
    <w:rsid w:val="002320B6"/>
    <w:rsid w:val="0023764D"/>
    <w:rsid w:val="00244EB6"/>
    <w:rsid w:val="0025383E"/>
    <w:rsid w:val="00254B3B"/>
    <w:rsid w:val="0027250E"/>
    <w:rsid w:val="00274C88"/>
    <w:rsid w:val="00275231"/>
    <w:rsid w:val="002779C6"/>
    <w:rsid w:val="00281096"/>
    <w:rsid w:val="00294296"/>
    <w:rsid w:val="002A5DEB"/>
    <w:rsid w:val="002A75B5"/>
    <w:rsid w:val="002A7A38"/>
    <w:rsid w:val="002B4170"/>
    <w:rsid w:val="002B4D28"/>
    <w:rsid w:val="002B61CF"/>
    <w:rsid w:val="002C1E3F"/>
    <w:rsid w:val="002C4731"/>
    <w:rsid w:val="002C7AF0"/>
    <w:rsid w:val="002D7EA6"/>
    <w:rsid w:val="002F1C8C"/>
    <w:rsid w:val="002F1F35"/>
    <w:rsid w:val="00307021"/>
    <w:rsid w:val="00310E5B"/>
    <w:rsid w:val="0031669C"/>
    <w:rsid w:val="0032393E"/>
    <w:rsid w:val="00325A91"/>
    <w:rsid w:val="00326CE7"/>
    <w:rsid w:val="003558CB"/>
    <w:rsid w:val="00361956"/>
    <w:rsid w:val="00363D81"/>
    <w:rsid w:val="0036677B"/>
    <w:rsid w:val="00382EDF"/>
    <w:rsid w:val="003848EA"/>
    <w:rsid w:val="00397795"/>
    <w:rsid w:val="003A1C94"/>
    <w:rsid w:val="003A2BF5"/>
    <w:rsid w:val="003B2D06"/>
    <w:rsid w:val="003B5D99"/>
    <w:rsid w:val="003C77C3"/>
    <w:rsid w:val="003D55E7"/>
    <w:rsid w:val="003D64E7"/>
    <w:rsid w:val="003F247C"/>
    <w:rsid w:val="003F33CF"/>
    <w:rsid w:val="0040336F"/>
    <w:rsid w:val="00404E42"/>
    <w:rsid w:val="0040738B"/>
    <w:rsid w:val="0040768D"/>
    <w:rsid w:val="00410E05"/>
    <w:rsid w:val="00412EB6"/>
    <w:rsid w:val="00420448"/>
    <w:rsid w:val="00422398"/>
    <w:rsid w:val="00424770"/>
    <w:rsid w:val="00432173"/>
    <w:rsid w:val="00432DB9"/>
    <w:rsid w:val="00435A1C"/>
    <w:rsid w:val="00446341"/>
    <w:rsid w:val="00457927"/>
    <w:rsid w:val="004624EE"/>
    <w:rsid w:val="0047426B"/>
    <w:rsid w:val="00485784"/>
    <w:rsid w:val="00486194"/>
    <w:rsid w:val="004873F2"/>
    <w:rsid w:val="00493CA6"/>
    <w:rsid w:val="00497AE5"/>
    <w:rsid w:val="004A0C24"/>
    <w:rsid w:val="004A435E"/>
    <w:rsid w:val="004A59F5"/>
    <w:rsid w:val="004B7042"/>
    <w:rsid w:val="004C202C"/>
    <w:rsid w:val="004C37FE"/>
    <w:rsid w:val="004C3A2B"/>
    <w:rsid w:val="004D1AE6"/>
    <w:rsid w:val="004D3A5F"/>
    <w:rsid w:val="004E170C"/>
    <w:rsid w:val="004E5F7D"/>
    <w:rsid w:val="005043D7"/>
    <w:rsid w:val="00511D9B"/>
    <w:rsid w:val="00512174"/>
    <w:rsid w:val="00512791"/>
    <w:rsid w:val="0052602E"/>
    <w:rsid w:val="0053448B"/>
    <w:rsid w:val="00543EF3"/>
    <w:rsid w:val="0055013B"/>
    <w:rsid w:val="00556870"/>
    <w:rsid w:val="00560D9C"/>
    <w:rsid w:val="00560E5E"/>
    <w:rsid w:val="005610BE"/>
    <w:rsid w:val="00561DB4"/>
    <w:rsid w:val="005643B9"/>
    <w:rsid w:val="00572089"/>
    <w:rsid w:val="005742C3"/>
    <w:rsid w:val="00577AC1"/>
    <w:rsid w:val="005854E5"/>
    <w:rsid w:val="005866EC"/>
    <w:rsid w:val="00593AD2"/>
    <w:rsid w:val="005A091D"/>
    <w:rsid w:val="005A2065"/>
    <w:rsid w:val="005A4463"/>
    <w:rsid w:val="005A4ED2"/>
    <w:rsid w:val="005B11D0"/>
    <w:rsid w:val="005B48ED"/>
    <w:rsid w:val="005B4D7A"/>
    <w:rsid w:val="005C0E30"/>
    <w:rsid w:val="005C0F1F"/>
    <w:rsid w:val="005D490A"/>
    <w:rsid w:val="005D72A7"/>
    <w:rsid w:val="005E55C7"/>
    <w:rsid w:val="005F16D6"/>
    <w:rsid w:val="005F1B9E"/>
    <w:rsid w:val="00600D68"/>
    <w:rsid w:val="00601AC6"/>
    <w:rsid w:val="006032D4"/>
    <w:rsid w:val="00604202"/>
    <w:rsid w:val="00606F61"/>
    <w:rsid w:val="0061005F"/>
    <w:rsid w:val="006111A5"/>
    <w:rsid w:val="00613D2C"/>
    <w:rsid w:val="00614948"/>
    <w:rsid w:val="00616BD6"/>
    <w:rsid w:val="006214FE"/>
    <w:rsid w:val="006247C1"/>
    <w:rsid w:val="00635B6B"/>
    <w:rsid w:val="00642817"/>
    <w:rsid w:val="006428B1"/>
    <w:rsid w:val="00644771"/>
    <w:rsid w:val="00653929"/>
    <w:rsid w:val="00661D72"/>
    <w:rsid w:val="00664EFE"/>
    <w:rsid w:val="0066776B"/>
    <w:rsid w:val="0067430D"/>
    <w:rsid w:val="00686318"/>
    <w:rsid w:val="00692AEA"/>
    <w:rsid w:val="006948AA"/>
    <w:rsid w:val="00697F94"/>
    <w:rsid w:val="006A3CBF"/>
    <w:rsid w:val="006B0E1E"/>
    <w:rsid w:val="006B4AB9"/>
    <w:rsid w:val="006B6402"/>
    <w:rsid w:val="006C28D0"/>
    <w:rsid w:val="006D2CEA"/>
    <w:rsid w:val="006D5724"/>
    <w:rsid w:val="006D7476"/>
    <w:rsid w:val="006D7984"/>
    <w:rsid w:val="006E1A91"/>
    <w:rsid w:val="006F0FB5"/>
    <w:rsid w:val="006F47BC"/>
    <w:rsid w:val="006F4D14"/>
    <w:rsid w:val="007002B5"/>
    <w:rsid w:val="00700354"/>
    <w:rsid w:val="00700FE0"/>
    <w:rsid w:val="00701B17"/>
    <w:rsid w:val="00705EE2"/>
    <w:rsid w:val="00711EA4"/>
    <w:rsid w:val="00723F99"/>
    <w:rsid w:val="007243EC"/>
    <w:rsid w:val="00733584"/>
    <w:rsid w:val="00733A1F"/>
    <w:rsid w:val="007418DD"/>
    <w:rsid w:val="00742EC1"/>
    <w:rsid w:val="00772F1D"/>
    <w:rsid w:val="00776C8B"/>
    <w:rsid w:val="007851B1"/>
    <w:rsid w:val="00785362"/>
    <w:rsid w:val="007971B6"/>
    <w:rsid w:val="007A04F3"/>
    <w:rsid w:val="007B009A"/>
    <w:rsid w:val="007B39CE"/>
    <w:rsid w:val="007D10D8"/>
    <w:rsid w:val="007E288B"/>
    <w:rsid w:val="007E48BC"/>
    <w:rsid w:val="007E549F"/>
    <w:rsid w:val="007F5F52"/>
    <w:rsid w:val="007F726C"/>
    <w:rsid w:val="00800102"/>
    <w:rsid w:val="00800820"/>
    <w:rsid w:val="00801D99"/>
    <w:rsid w:val="00804A88"/>
    <w:rsid w:val="00807395"/>
    <w:rsid w:val="00813105"/>
    <w:rsid w:val="00814D6C"/>
    <w:rsid w:val="008406B4"/>
    <w:rsid w:val="00840E70"/>
    <w:rsid w:val="00841B1D"/>
    <w:rsid w:val="00846B97"/>
    <w:rsid w:val="008516DF"/>
    <w:rsid w:val="00853DC1"/>
    <w:rsid w:val="00857A12"/>
    <w:rsid w:val="00863884"/>
    <w:rsid w:val="0086714B"/>
    <w:rsid w:val="00886D65"/>
    <w:rsid w:val="0089293E"/>
    <w:rsid w:val="008952DD"/>
    <w:rsid w:val="008A472B"/>
    <w:rsid w:val="008A48C3"/>
    <w:rsid w:val="008A525E"/>
    <w:rsid w:val="008C101A"/>
    <w:rsid w:val="008C58D5"/>
    <w:rsid w:val="008D302C"/>
    <w:rsid w:val="008D5929"/>
    <w:rsid w:val="008E0957"/>
    <w:rsid w:val="008E0B73"/>
    <w:rsid w:val="008E6E43"/>
    <w:rsid w:val="008F5964"/>
    <w:rsid w:val="009031DF"/>
    <w:rsid w:val="00907B95"/>
    <w:rsid w:val="0092014C"/>
    <w:rsid w:val="00924D49"/>
    <w:rsid w:val="009337B7"/>
    <w:rsid w:val="00935AB5"/>
    <w:rsid w:val="00946A90"/>
    <w:rsid w:val="00957181"/>
    <w:rsid w:val="009622DE"/>
    <w:rsid w:val="0096315C"/>
    <w:rsid w:val="00963E69"/>
    <w:rsid w:val="00966A11"/>
    <w:rsid w:val="00971490"/>
    <w:rsid w:val="00972E20"/>
    <w:rsid w:val="00973F7C"/>
    <w:rsid w:val="00974D9A"/>
    <w:rsid w:val="009860C1"/>
    <w:rsid w:val="009961E1"/>
    <w:rsid w:val="009965F6"/>
    <w:rsid w:val="009A0B7B"/>
    <w:rsid w:val="009A7394"/>
    <w:rsid w:val="009A77B2"/>
    <w:rsid w:val="009B0588"/>
    <w:rsid w:val="009B0CD9"/>
    <w:rsid w:val="009B6EA3"/>
    <w:rsid w:val="009C2B24"/>
    <w:rsid w:val="009C54AC"/>
    <w:rsid w:val="009C6B15"/>
    <w:rsid w:val="009C715C"/>
    <w:rsid w:val="009C721D"/>
    <w:rsid w:val="009D0D8A"/>
    <w:rsid w:val="009D4BB3"/>
    <w:rsid w:val="009E22FB"/>
    <w:rsid w:val="009E2A70"/>
    <w:rsid w:val="009E2B97"/>
    <w:rsid w:val="009E37F3"/>
    <w:rsid w:val="009E5040"/>
    <w:rsid w:val="009E602C"/>
    <w:rsid w:val="009F01DA"/>
    <w:rsid w:val="009F0AF0"/>
    <w:rsid w:val="009F369B"/>
    <w:rsid w:val="009F36A2"/>
    <w:rsid w:val="009F4866"/>
    <w:rsid w:val="00A03A23"/>
    <w:rsid w:val="00A07767"/>
    <w:rsid w:val="00A14553"/>
    <w:rsid w:val="00A145E6"/>
    <w:rsid w:val="00A14B38"/>
    <w:rsid w:val="00A15DA0"/>
    <w:rsid w:val="00A20B25"/>
    <w:rsid w:val="00A22CEE"/>
    <w:rsid w:val="00A24EEF"/>
    <w:rsid w:val="00A25B68"/>
    <w:rsid w:val="00A33C31"/>
    <w:rsid w:val="00A34FB9"/>
    <w:rsid w:val="00A35B30"/>
    <w:rsid w:val="00A37B04"/>
    <w:rsid w:val="00A37E62"/>
    <w:rsid w:val="00A4246C"/>
    <w:rsid w:val="00A42FB0"/>
    <w:rsid w:val="00A44E34"/>
    <w:rsid w:val="00A4652E"/>
    <w:rsid w:val="00A46FA8"/>
    <w:rsid w:val="00A51AE2"/>
    <w:rsid w:val="00A549CF"/>
    <w:rsid w:val="00A56975"/>
    <w:rsid w:val="00A6137B"/>
    <w:rsid w:val="00A62B17"/>
    <w:rsid w:val="00A669CD"/>
    <w:rsid w:val="00A6710B"/>
    <w:rsid w:val="00A67177"/>
    <w:rsid w:val="00A7750E"/>
    <w:rsid w:val="00A81F54"/>
    <w:rsid w:val="00A836FC"/>
    <w:rsid w:val="00A83BA6"/>
    <w:rsid w:val="00A84D3F"/>
    <w:rsid w:val="00A8505F"/>
    <w:rsid w:val="00A9218A"/>
    <w:rsid w:val="00AA0ECF"/>
    <w:rsid w:val="00AA2AAF"/>
    <w:rsid w:val="00AA3496"/>
    <w:rsid w:val="00AA4BFE"/>
    <w:rsid w:val="00AB1238"/>
    <w:rsid w:val="00AB1C34"/>
    <w:rsid w:val="00AB29A9"/>
    <w:rsid w:val="00AC2DF3"/>
    <w:rsid w:val="00AD088D"/>
    <w:rsid w:val="00AD0AA0"/>
    <w:rsid w:val="00AD1592"/>
    <w:rsid w:val="00AE0C7F"/>
    <w:rsid w:val="00AE225D"/>
    <w:rsid w:val="00AF007F"/>
    <w:rsid w:val="00AF3F61"/>
    <w:rsid w:val="00AF4C3B"/>
    <w:rsid w:val="00AF5628"/>
    <w:rsid w:val="00AF661E"/>
    <w:rsid w:val="00AF7BAF"/>
    <w:rsid w:val="00B114A0"/>
    <w:rsid w:val="00B13A84"/>
    <w:rsid w:val="00B16C47"/>
    <w:rsid w:val="00B2177C"/>
    <w:rsid w:val="00B252A3"/>
    <w:rsid w:val="00B25E9E"/>
    <w:rsid w:val="00B53A4D"/>
    <w:rsid w:val="00B54B78"/>
    <w:rsid w:val="00B55C5B"/>
    <w:rsid w:val="00B56E41"/>
    <w:rsid w:val="00B76760"/>
    <w:rsid w:val="00B81890"/>
    <w:rsid w:val="00B82048"/>
    <w:rsid w:val="00B945BC"/>
    <w:rsid w:val="00B948F6"/>
    <w:rsid w:val="00B9497C"/>
    <w:rsid w:val="00B976A0"/>
    <w:rsid w:val="00BA5097"/>
    <w:rsid w:val="00BB6BFD"/>
    <w:rsid w:val="00BC1878"/>
    <w:rsid w:val="00BC7A89"/>
    <w:rsid w:val="00BD621A"/>
    <w:rsid w:val="00BE22ED"/>
    <w:rsid w:val="00C01C2B"/>
    <w:rsid w:val="00C1074D"/>
    <w:rsid w:val="00C135F1"/>
    <w:rsid w:val="00C143EF"/>
    <w:rsid w:val="00C14667"/>
    <w:rsid w:val="00C1682C"/>
    <w:rsid w:val="00C275BE"/>
    <w:rsid w:val="00C27CDF"/>
    <w:rsid w:val="00C330B7"/>
    <w:rsid w:val="00C35334"/>
    <w:rsid w:val="00C413FA"/>
    <w:rsid w:val="00C510A9"/>
    <w:rsid w:val="00C528EA"/>
    <w:rsid w:val="00C63E73"/>
    <w:rsid w:val="00C747D8"/>
    <w:rsid w:val="00C76D33"/>
    <w:rsid w:val="00C81F6B"/>
    <w:rsid w:val="00C8409E"/>
    <w:rsid w:val="00C9689B"/>
    <w:rsid w:val="00C9704F"/>
    <w:rsid w:val="00C97FC6"/>
    <w:rsid w:val="00CA2744"/>
    <w:rsid w:val="00CA79F0"/>
    <w:rsid w:val="00CB38FD"/>
    <w:rsid w:val="00CB5FDE"/>
    <w:rsid w:val="00CC06C2"/>
    <w:rsid w:val="00CC2A08"/>
    <w:rsid w:val="00CD2600"/>
    <w:rsid w:val="00CD6BAA"/>
    <w:rsid w:val="00CE0B17"/>
    <w:rsid w:val="00CE2BDE"/>
    <w:rsid w:val="00CE432B"/>
    <w:rsid w:val="00CE48EC"/>
    <w:rsid w:val="00CE79C3"/>
    <w:rsid w:val="00CF04FC"/>
    <w:rsid w:val="00CF3523"/>
    <w:rsid w:val="00D021D1"/>
    <w:rsid w:val="00D02938"/>
    <w:rsid w:val="00D03BE5"/>
    <w:rsid w:val="00D20C83"/>
    <w:rsid w:val="00D5653E"/>
    <w:rsid w:val="00D60DD5"/>
    <w:rsid w:val="00D657A8"/>
    <w:rsid w:val="00D77AA3"/>
    <w:rsid w:val="00D80307"/>
    <w:rsid w:val="00D84B84"/>
    <w:rsid w:val="00D8528F"/>
    <w:rsid w:val="00D85403"/>
    <w:rsid w:val="00D85645"/>
    <w:rsid w:val="00D912F8"/>
    <w:rsid w:val="00D923F0"/>
    <w:rsid w:val="00D92DB0"/>
    <w:rsid w:val="00DA3013"/>
    <w:rsid w:val="00DB6A1E"/>
    <w:rsid w:val="00DC4B01"/>
    <w:rsid w:val="00DD1645"/>
    <w:rsid w:val="00DD3D48"/>
    <w:rsid w:val="00DD4FFA"/>
    <w:rsid w:val="00DD4FFE"/>
    <w:rsid w:val="00DD5B63"/>
    <w:rsid w:val="00DD75AA"/>
    <w:rsid w:val="00DE20CD"/>
    <w:rsid w:val="00DF3014"/>
    <w:rsid w:val="00E00379"/>
    <w:rsid w:val="00E01EF8"/>
    <w:rsid w:val="00E04E7B"/>
    <w:rsid w:val="00E0578B"/>
    <w:rsid w:val="00E067DA"/>
    <w:rsid w:val="00E06FAF"/>
    <w:rsid w:val="00E07802"/>
    <w:rsid w:val="00E11CD0"/>
    <w:rsid w:val="00E11DE6"/>
    <w:rsid w:val="00E13186"/>
    <w:rsid w:val="00E35850"/>
    <w:rsid w:val="00E36599"/>
    <w:rsid w:val="00E42E3F"/>
    <w:rsid w:val="00E450FB"/>
    <w:rsid w:val="00E477D6"/>
    <w:rsid w:val="00E52D6D"/>
    <w:rsid w:val="00E545AB"/>
    <w:rsid w:val="00E574B1"/>
    <w:rsid w:val="00E61E64"/>
    <w:rsid w:val="00E71E00"/>
    <w:rsid w:val="00E72B46"/>
    <w:rsid w:val="00E87A2D"/>
    <w:rsid w:val="00E931F5"/>
    <w:rsid w:val="00E96920"/>
    <w:rsid w:val="00EA3998"/>
    <w:rsid w:val="00EC3EE2"/>
    <w:rsid w:val="00ED433E"/>
    <w:rsid w:val="00ED56D0"/>
    <w:rsid w:val="00EE5D05"/>
    <w:rsid w:val="00EE7FA8"/>
    <w:rsid w:val="00EF4C0D"/>
    <w:rsid w:val="00EF4C1F"/>
    <w:rsid w:val="00F01087"/>
    <w:rsid w:val="00F01D0F"/>
    <w:rsid w:val="00F0479F"/>
    <w:rsid w:val="00F050F4"/>
    <w:rsid w:val="00F06159"/>
    <w:rsid w:val="00F155E6"/>
    <w:rsid w:val="00F166E6"/>
    <w:rsid w:val="00F17E5F"/>
    <w:rsid w:val="00F2099F"/>
    <w:rsid w:val="00F223B0"/>
    <w:rsid w:val="00F26338"/>
    <w:rsid w:val="00F27924"/>
    <w:rsid w:val="00F37F0E"/>
    <w:rsid w:val="00F414A8"/>
    <w:rsid w:val="00F43EC3"/>
    <w:rsid w:val="00F46756"/>
    <w:rsid w:val="00F53784"/>
    <w:rsid w:val="00F64BD3"/>
    <w:rsid w:val="00F72699"/>
    <w:rsid w:val="00F72B3A"/>
    <w:rsid w:val="00F72E80"/>
    <w:rsid w:val="00F8023C"/>
    <w:rsid w:val="00F90EC8"/>
    <w:rsid w:val="00F92A09"/>
    <w:rsid w:val="00FA3E1A"/>
    <w:rsid w:val="00FB69EF"/>
    <w:rsid w:val="00FC3E58"/>
    <w:rsid w:val="00FE01A1"/>
    <w:rsid w:val="00FE142F"/>
    <w:rsid w:val="00FE2057"/>
    <w:rsid w:val="00FE3274"/>
    <w:rsid w:val="00FE4442"/>
    <w:rsid w:val="00FE5FA1"/>
    <w:rsid w:val="00FF0AA6"/>
    <w:rsid w:val="00FF1F8B"/>
    <w:rsid w:val="00FF4B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l">
    <w:name w:val="Normal"/>
    <w:qFormat/>
    <w:rsid w:val="00A51AE2"/>
    <w:pPr>
      <w:suppressAutoHyphens/>
    </w:pPr>
    <w:rPr>
      <w:rFonts w:ascii="Verdana" w:hAnsi="Verdana" w:cs="Verdana"/>
      <w:sz w:val="22"/>
      <w:szCs w:val="22"/>
      <w:lang w:eastAsia="zh-CN"/>
    </w:rPr>
  </w:style>
  <w:style w:type="paragraph" w:styleId="Cmsor1">
    <w:name w:val="heading 1"/>
    <w:basedOn w:val="Norml"/>
    <w:next w:val="Norml"/>
    <w:link w:val="Cmsor1Char"/>
    <w:uiPriority w:val="99"/>
    <w:qFormat/>
    <w:rsid w:val="00A51AE2"/>
    <w:pPr>
      <w:keepNext/>
      <w:numPr>
        <w:numId w:val="1"/>
      </w:numPr>
      <w:spacing w:before="240" w:after="60"/>
      <w:outlineLvl w:val="0"/>
    </w:pPr>
    <w:rPr>
      <w:b/>
      <w:bCs/>
      <w:kern w:val="1"/>
      <w:sz w:val="32"/>
      <w:szCs w:val="32"/>
    </w:rPr>
  </w:style>
  <w:style w:type="paragraph" w:styleId="Cmsor2">
    <w:name w:val="heading 2"/>
    <w:basedOn w:val="Norml"/>
    <w:next w:val="Norml"/>
    <w:link w:val="Cmsor2Char"/>
    <w:uiPriority w:val="99"/>
    <w:qFormat/>
    <w:rsid w:val="00A51AE2"/>
    <w:pPr>
      <w:keepNext/>
      <w:numPr>
        <w:ilvl w:val="1"/>
        <w:numId w:val="1"/>
      </w:numPr>
      <w:spacing w:before="240" w:after="60"/>
      <w:outlineLvl w:val="1"/>
    </w:pPr>
    <w:rPr>
      <w:b/>
      <w:bCs/>
      <w:i/>
      <w:iCs/>
      <w:sz w:val="28"/>
      <w:szCs w:val="28"/>
    </w:rPr>
  </w:style>
  <w:style w:type="paragraph" w:styleId="Cmsor3">
    <w:name w:val="heading 3"/>
    <w:basedOn w:val="Norml"/>
    <w:next w:val="Norml"/>
    <w:link w:val="Cmsor3Char"/>
    <w:uiPriority w:val="99"/>
    <w:qFormat/>
    <w:rsid w:val="00A51AE2"/>
    <w:pPr>
      <w:keepNext/>
      <w:numPr>
        <w:ilvl w:val="2"/>
        <w:numId w:val="1"/>
      </w:numPr>
      <w:outlineLvl w:val="2"/>
    </w:pPr>
    <w:rPr>
      <w:b/>
      <w:bCs/>
      <w:sz w:val="24"/>
      <w:szCs w:val="24"/>
    </w:rPr>
  </w:style>
  <w:style w:type="paragraph" w:styleId="Cmsor4">
    <w:name w:val="heading 4"/>
    <w:basedOn w:val="Norml"/>
    <w:next w:val="Norml"/>
    <w:link w:val="Cmsor4Char"/>
    <w:uiPriority w:val="9"/>
    <w:semiHidden/>
    <w:unhideWhenUsed/>
    <w:qFormat/>
    <w:rsid w:val="00A42FB0"/>
    <w:pPr>
      <w:keepNext/>
      <w:keepLines/>
      <w:suppressAutoHyphens w:val="0"/>
      <w:spacing w:before="200"/>
      <w:outlineLvl w:val="3"/>
    </w:pPr>
    <w:rPr>
      <w:rFonts w:asciiTheme="majorHAnsi" w:eastAsiaTheme="majorEastAsia" w:hAnsiTheme="majorHAnsi" w:cstheme="majorBidi"/>
      <w:b/>
      <w:bCs/>
      <w:i/>
      <w:iCs/>
      <w:color w:val="4F81BD" w:themeColor="accent1"/>
      <w:sz w:val="20"/>
      <w:szCs w:val="20"/>
      <w:lang w:val="en-US" w:eastAsia="en-US" w:bidi="en-US"/>
    </w:rPr>
  </w:style>
  <w:style w:type="paragraph" w:styleId="Cmsor5">
    <w:name w:val="heading 5"/>
    <w:basedOn w:val="Norml"/>
    <w:next w:val="Norml"/>
    <w:link w:val="Cmsor5Char"/>
    <w:uiPriority w:val="9"/>
    <w:semiHidden/>
    <w:unhideWhenUsed/>
    <w:qFormat/>
    <w:rsid w:val="00A42FB0"/>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val="en-US" w:eastAsia="en-US" w:bidi="en-US"/>
    </w:rPr>
  </w:style>
  <w:style w:type="paragraph" w:styleId="Cmsor6">
    <w:name w:val="heading 6"/>
    <w:basedOn w:val="Norml"/>
    <w:next w:val="Norml"/>
    <w:link w:val="Cmsor6Char"/>
    <w:uiPriority w:val="9"/>
    <w:semiHidden/>
    <w:unhideWhenUsed/>
    <w:qFormat/>
    <w:rsid w:val="00A42FB0"/>
    <w:pPr>
      <w:keepNext/>
      <w:keepLines/>
      <w:suppressAutoHyphens w:val="0"/>
      <w:spacing w:before="200"/>
      <w:outlineLvl w:val="5"/>
    </w:pPr>
    <w:rPr>
      <w:rFonts w:asciiTheme="majorHAnsi" w:eastAsiaTheme="majorEastAsia" w:hAnsiTheme="majorHAnsi" w:cstheme="majorBidi"/>
      <w:i/>
      <w:iCs/>
      <w:color w:val="243F60" w:themeColor="accent1" w:themeShade="7F"/>
      <w:sz w:val="20"/>
      <w:szCs w:val="20"/>
      <w:lang w:val="en-US" w:eastAsia="en-US" w:bidi="en-US"/>
    </w:rPr>
  </w:style>
  <w:style w:type="paragraph" w:styleId="Cmsor7">
    <w:name w:val="heading 7"/>
    <w:basedOn w:val="Norml"/>
    <w:next w:val="Norml"/>
    <w:link w:val="Cmsor7Char"/>
    <w:uiPriority w:val="9"/>
    <w:semiHidden/>
    <w:unhideWhenUsed/>
    <w:qFormat/>
    <w:rsid w:val="00A42FB0"/>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val="en-US" w:eastAsia="en-US" w:bidi="en-US"/>
    </w:rPr>
  </w:style>
  <w:style w:type="paragraph" w:styleId="Cmsor8">
    <w:name w:val="heading 8"/>
    <w:basedOn w:val="Norml"/>
    <w:next w:val="Norml"/>
    <w:link w:val="Cmsor8Char"/>
    <w:uiPriority w:val="9"/>
    <w:semiHidden/>
    <w:unhideWhenUsed/>
    <w:qFormat/>
    <w:rsid w:val="00A42FB0"/>
    <w:pPr>
      <w:keepNext/>
      <w:keepLines/>
      <w:suppressAutoHyphens w:val="0"/>
      <w:spacing w:before="200"/>
      <w:outlineLvl w:val="7"/>
    </w:pPr>
    <w:rPr>
      <w:rFonts w:asciiTheme="majorHAnsi" w:eastAsiaTheme="majorEastAsia" w:hAnsiTheme="majorHAnsi" w:cstheme="majorBidi"/>
      <w:color w:val="4F81BD" w:themeColor="accent1"/>
      <w:sz w:val="20"/>
      <w:szCs w:val="20"/>
      <w:lang w:val="en-US" w:eastAsia="en-US" w:bidi="en-US"/>
    </w:rPr>
  </w:style>
  <w:style w:type="paragraph" w:styleId="Cmsor9">
    <w:name w:val="heading 9"/>
    <w:basedOn w:val="Norml"/>
    <w:next w:val="Norml"/>
    <w:link w:val="Cmsor9Char"/>
    <w:uiPriority w:val="9"/>
    <w:semiHidden/>
    <w:unhideWhenUsed/>
    <w:qFormat/>
    <w:rsid w:val="00A42FB0"/>
    <w:pPr>
      <w:keepNext/>
      <w:keepLines/>
      <w:suppressAutoHyphens w:val="0"/>
      <w:spacing w:before="20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E53CEA"/>
    <w:rPr>
      <w:rFonts w:ascii="Verdana" w:hAnsi="Verdana" w:cs="Verdana"/>
      <w:b/>
      <w:bCs/>
      <w:kern w:val="1"/>
      <w:sz w:val="32"/>
      <w:szCs w:val="32"/>
      <w:lang w:eastAsia="zh-CN"/>
    </w:rPr>
  </w:style>
  <w:style w:type="character" w:customStyle="1" w:styleId="Cmsor2Char">
    <w:name w:val="Címsor 2 Char"/>
    <w:link w:val="Cmsor2"/>
    <w:uiPriority w:val="99"/>
    <w:rsid w:val="00E53CEA"/>
    <w:rPr>
      <w:rFonts w:ascii="Verdana" w:hAnsi="Verdana" w:cs="Verdana"/>
      <w:b/>
      <w:bCs/>
      <w:i/>
      <w:iCs/>
      <w:sz w:val="28"/>
      <w:szCs w:val="28"/>
      <w:lang w:eastAsia="zh-CN"/>
    </w:rPr>
  </w:style>
  <w:style w:type="character" w:customStyle="1" w:styleId="Cmsor3Char">
    <w:name w:val="Címsor 3 Char"/>
    <w:link w:val="Cmsor3"/>
    <w:uiPriority w:val="99"/>
    <w:rsid w:val="00E53CEA"/>
    <w:rPr>
      <w:rFonts w:ascii="Verdana" w:hAnsi="Verdana" w:cs="Verdana"/>
      <w:b/>
      <w:bCs/>
      <w:sz w:val="24"/>
      <w:szCs w:val="24"/>
      <w:lang w:eastAsia="zh-CN"/>
    </w:rPr>
  </w:style>
  <w:style w:type="character" w:customStyle="1" w:styleId="WW8Num3z2">
    <w:name w:val="WW8Num3z2"/>
    <w:uiPriority w:val="99"/>
    <w:rsid w:val="00A51AE2"/>
    <w:rPr>
      <w:b/>
      <w:bCs/>
    </w:rPr>
  </w:style>
  <w:style w:type="character" w:customStyle="1" w:styleId="WW8Num4z0">
    <w:name w:val="WW8Num4z0"/>
    <w:uiPriority w:val="99"/>
    <w:rsid w:val="00A51AE2"/>
    <w:rPr>
      <w:rFonts w:ascii="Symbol" w:hAnsi="Symbol" w:cs="Symbol"/>
    </w:rPr>
  </w:style>
  <w:style w:type="character" w:customStyle="1" w:styleId="WW8Num5z1">
    <w:name w:val="WW8Num5z1"/>
    <w:uiPriority w:val="99"/>
    <w:rsid w:val="00A51AE2"/>
    <w:rPr>
      <w:rFonts w:ascii="Palatino Linotype" w:hAnsi="Palatino Linotype" w:cs="Palatino Linotype"/>
      <w:b/>
      <w:bCs/>
    </w:rPr>
  </w:style>
  <w:style w:type="character" w:customStyle="1" w:styleId="Absatz-Standardschriftart">
    <w:name w:val="Absatz-Standardschriftart"/>
    <w:uiPriority w:val="99"/>
    <w:rsid w:val="00A51AE2"/>
  </w:style>
  <w:style w:type="character" w:customStyle="1" w:styleId="WW8Num1z0">
    <w:name w:val="WW8Num1z0"/>
    <w:uiPriority w:val="99"/>
    <w:rsid w:val="00A51AE2"/>
    <w:rPr>
      <w:rFonts w:ascii="Symbol" w:hAnsi="Symbol" w:cs="Symbol"/>
    </w:rPr>
  </w:style>
  <w:style w:type="character" w:customStyle="1" w:styleId="WW8Num2z0">
    <w:name w:val="WW8Num2z0"/>
    <w:uiPriority w:val="99"/>
    <w:rsid w:val="00A51AE2"/>
    <w:rPr>
      <w:sz w:val="24"/>
      <w:szCs w:val="24"/>
    </w:rPr>
  </w:style>
  <w:style w:type="character" w:customStyle="1" w:styleId="WW8Num5z0">
    <w:name w:val="WW8Num5z0"/>
    <w:uiPriority w:val="99"/>
    <w:rsid w:val="00A51AE2"/>
    <w:rPr>
      <w:rFonts w:ascii="Symbol" w:hAnsi="Symbol" w:cs="Symbol"/>
    </w:rPr>
  </w:style>
  <w:style w:type="character" w:customStyle="1" w:styleId="WW8Num6z0">
    <w:name w:val="WW8Num6z0"/>
    <w:uiPriority w:val="99"/>
    <w:rsid w:val="00A51AE2"/>
    <w:rPr>
      <w:rFonts w:ascii="Symbol" w:hAnsi="Symbol" w:cs="Symbol"/>
    </w:rPr>
  </w:style>
  <w:style w:type="character" w:customStyle="1" w:styleId="WW8Num7z0">
    <w:name w:val="WW8Num7z0"/>
    <w:uiPriority w:val="99"/>
    <w:rsid w:val="00A51AE2"/>
    <w:rPr>
      <w:rFonts w:ascii="Symbol" w:hAnsi="Symbol" w:cs="Symbol"/>
    </w:rPr>
  </w:style>
  <w:style w:type="character" w:customStyle="1" w:styleId="WW8Num10z0">
    <w:name w:val="WW8Num10z0"/>
    <w:uiPriority w:val="99"/>
    <w:rsid w:val="00A51AE2"/>
    <w:rPr>
      <w:rFonts w:ascii="Symbol" w:hAnsi="Symbol" w:cs="Symbol"/>
    </w:rPr>
  </w:style>
  <w:style w:type="character" w:customStyle="1" w:styleId="WW8Num11z2">
    <w:name w:val="WW8Num11z2"/>
    <w:uiPriority w:val="99"/>
    <w:rsid w:val="00A51AE2"/>
    <w:rPr>
      <w:b/>
      <w:bCs/>
    </w:rPr>
  </w:style>
  <w:style w:type="character" w:customStyle="1" w:styleId="WW8Num14z0">
    <w:name w:val="WW8Num14z0"/>
    <w:uiPriority w:val="99"/>
    <w:rsid w:val="00A51AE2"/>
    <w:rPr>
      <w:rFonts w:ascii="Symbol" w:hAnsi="Symbol" w:cs="Symbol"/>
    </w:rPr>
  </w:style>
  <w:style w:type="character" w:customStyle="1" w:styleId="WW8Num15z0">
    <w:name w:val="WW8Num15z0"/>
    <w:uiPriority w:val="99"/>
    <w:rsid w:val="00A51AE2"/>
    <w:rPr>
      <w:rFonts w:ascii="Symbol" w:hAnsi="Symbol" w:cs="Symbol"/>
    </w:rPr>
  </w:style>
  <w:style w:type="character" w:customStyle="1" w:styleId="WW8Num16z0">
    <w:name w:val="WW8Num16z0"/>
    <w:uiPriority w:val="99"/>
    <w:rsid w:val="00A51AE2"/>
    <w:rPr>
      <w:rFonts w:ascii="Symbol" w:hAnsi="Symbol" w:cs="Symbol"/>
    </w:rPr>
  </w:style>
  <w:style w:type="character" w:customStyle="1" w:styleId="WW8Num18z0">
    <w:name w:val="WW8Num18z0"/>
    <w:uiPriority w:val="99"/>
    <w:rsid w:val="00A51AE2"/>
    <w:rPr>
      <w:rFonts w:ascii="Symbol" w:hAnsi="Symbol" w:cs="Symbol"/>
    </w:rPr>
  </w:style>
  <w:style w:type="character" w:customStyle="1" w:styleId="WW8Num20z0">
    <w:name w:val="WW8Num20z0"/>
    <w:uiPriority w:val="99"/>
    <w:rsid w:val="00A51AE2"/>
    <w:rPr>
      <w:rFonts w:ascii="Symbol" w:hAnsi="Symbol" w:cs="Symbol"/>
    </w:rPr>
  </w:style>
  <w:style w:type="character" w:customStyle="1" w:styleId="WW8Num20z1">
    <w:name w:val="WW8Num20z1"/>
    <w:uiPriority w:val="99"/>
    <w:rsid w:val="00A51AE2"/>
    <w:rPr>
      <w:rFonts w:ascii="Courier New" w:hAnsi="Courier New" w:cs="Courier New"/>
    </w:rPr>
  </w:style>
  <w:style w:type="character" w:customStyle="1" w:styleId="WW8Num20z2">
    <w:name w:val="WW8Num20z2"/>
    <w:uiPriority w:val="99"/>
    <w:rsid w:val="00A51AE2"/>
    <w:rPr>
      <w:rFonts w:ascii="Wingdings" w:hAnsi="Wingdings" w:cs="Wingdings"/>
    </w:rPr>
  </w:style>
  <w:style w:type="character" w:customStyle="1" w:styleId="WW8Num22z0">
    <w:name w:val="WW8Num22z0"/>
    <w:uiPriority w:val="99"/>
    <w:rsid w:val="00A51AE2"/>
    <w:rPr>
      <w:rFonts w:ascii="Symbol" w:hAnsi="Symbol" w:cs="Symbol"/>
    </w:rPr>
  </w:style>
  <w:style w:type="character" w:customStyle="1" w:styleId="WW8Num22z1">
    <w:name w:val="WW8Num22z1"/>
    <w:uiPriority w:val="99"/>
    <w:rsid w:val="00A51AE2"/>
    <w:rPr>
      <w:rFonts w:ascii="Courier New" w:hAnsi="Courier New" w:cs="Courier New"/>
    </w:rPr>
  </w:style>
  <w:style w:type="character" w:customStyle="1" w:styleId="WW8Num22z2">
    <w:name w:val="WW8Num22z2"/>
    <w:uiPriority w:val="99"/>
    <w:rsid w:val="00A51AE2"/>
    <w:rPr>
      <w:rFonts w:ascii="Wingdings" w:hAnsi="Wingdings" w:cs="Wingdings"/>
    </w:rPr>
  </w:style>
  <w:style w:type="character" w:customStyle="1" w:styleId="WW8Num24z0">
    <w:name w:val="WW8Num24z0"/>
    <w:uiPriority w:val="99"/>
    <w:rsid w:val="00A51AE2"/>
    <w:rPr>
      <w:rFonts w:ascii="Symbol" w:hAnsi="Symbol" w:cs="Symbol"/>
    </w:rPr>
  </w:style>
  <w:style w:type="character" w:customStyle="1" w:styleId="WW8Num25z0">
    <w:name w:val="WW8Num25z0"/>
    <w:uiPriority w:val="99"/>
    <w:rsid w:val="00A51AE2"/>
    <w:rPr>
      <w:rFonts w:ascii="Symbol" w:hAnsi="Symbol" w:cs="Symbol"/>
    </w:rPr>
  </w:style>
  <w:style w:type="character" w:customStyle="1" w:styleId="WW8Num27z0">
    <w:name w:val="WW8Num27z0"/>
    <w:uiPriority w:val="99"/>
    <w:rsid w:val="00A51AE2"/>
    <w:rPr>
      <w:rFonts w:ascii="Symbol" w:hAnsi="Symbol" w:cs="Symbol"/>
    </w:rPr>
  </w:style>
  <w:style w:type="character" w:customStyle="1" w:styleId="WW8Num28z0">
    <w:name w:val="WW8Num28z0"/>
    <w:uiPriority w:val="99"/>
    <w:rsid w:val="00A51AE2"/>
    <w:rPr>
      <w:rFonts w:ascii="Symbol" w:hAnsi="Symbol" w:cs="Symbol"/>
    </w:rPr>
  </w:style>
  <w:style w:type="character" w:customStyle="1" w:styleId="WW8Num29z0">
    <w:name w:val="WW8Num29z0"/>
    <w:uiPriority w:val="99"/>
    <w:rsid w:val="00A51AE2"/>
    <w:rPr>
      <w:rFonts w:ascii="Symbol" w:hAnsi="Symbol" w:cs="Symbol"/>
    </w:rPr>
  </w:style>
  <w:style w:type="character" w:customStyle="1" w:styleId="WW8Num30z0">
    <w:name w:val="WW8Num30z0"/>
    <w:uiPriority w:val="99"/>
    <w:rsid w:val="00A51AE2"/>
    <w:rPr>
      <w:rFonts w:ascii="Symbol" w:hAnsi="Symbol" w:cs="Symbol"/>
    </w:rPr>
  </w:style>
  <w:style w:type="character" w:customStyle="1" w:styleId="WW8Num31z0">
    <w:name w:val="WW8Num31z0"/>
    <w:uiPriority w:val="99"/>
    <w:rsid w:val="00A51AE2"/>
    <w:rPr>
      <w:rFonts w:ascii="Symbol" w:hAnsi="Symbol" w:cs="Symbol"/>
    </w:rPr>
  </w:style>
  <w:style w:type="character" w:customStyle="1" w:styleId="WW8Num31z1">
    <w:name w:val="WW8Num31z1"/>
    <w:uiPriority w:val="99"/>
    <w:rsid w:val="00A51AE2"/>
    <w:rPr>
      <w:rFonts w:ascii="Courier New" w:hAnsi="Courier New" w:cs="Courier New"/>
    </w:rPr>
  </w:style>
  <w:style w:type="character" w:customStyle="1" w:styleId="WW8Num31z2">
    <w:name w:val="WW8Num31z2"/>
    <w:uiPriority w:val="99"/>
    <w:rsid w:val="00A51AE2"/>
    <w:rPr>
      <w:rFonts w:ascii="Wingdings" w:hAnsi="Wingdings" w:cs="Wingdings"/>
    </w:rPr>
  </w:style>
  <w:style w:type="character" w:customStyle="1" w:styleId="WW8Num32z0">
    <w:name w:val="WW8Num32z0"/>
    <w:uiPriority w:val="99"/>
    <w:rsid w:val="00A51AE2"/>
    <w:rPr>
      <w:rFonts w:ascii="Times New Roman" w:hAnsi="Times New Roman" w:cs="Times New Roman"/>
    </w:rPr>
  </w:style>
  <w:style w:type="character" w:customStyle="1" w:styleId="WW8Num32z1">
    <w:name w:val="WW8Num32z1"/>
    <w:uiPriority w:val="99"/>
    <w:rsid w:val="00A51AE2"/>
    <w:rPr>
      <w:rFonts w:ascii="Courier New" w:hAnsi="Courier New" w:cs="Courier New"/>
    </w:rPr>
  </w:style>
  <w:style w:type="character" w:customStyle="1" w:styleId="WW8Num32z2">
    <w:name w:val="WW8Num32z2"/>
    <w:uiPriority w:val="99"/>
    <w:rsid w:val="00A51AE2"/>
    <w:rPr>
      <w:rFonts w:ascii="Wingdings" w:hAnsi="Wingdings" w:cs="Wingdings"/>
    </w:rPr>
  </w:style>
  <w:style w:type="character" w:customStyle="1" w:styleId="WW8Num32z3">
    <w:name w:val="WW8Num32z3"/>
    <w:uiPriority w:val="99"/>
    <w:rsid w:val="00A51AE2"/>
    <w:rPr>
      <w:rFonts w:ascii="Symbol" w:hAnsi="Symbol" w:cs="Symbol"/>
    </w:rPr>
  </w:style>
  <w:style w:type="character" w:customStyle="1" w:styleId="WW8Num33z0">
    <w:name w:val="WW8Num33z0"/>
    <w:uiPriority w:val="99"/>
    <w:rsid w:val="00A51AE2"/>
    <w:rPr>
      <w:rFonts w:ascii="Symbol" w:hAnsi="Symbol" w:cs="Symbol"/>
    </w:rPr>
  </w:style>
  <w:style w:type="character" w:customStyle="1" w:styleId="WW8Num35z2">
    <w:name w:val="WW8Num35z2"/>
    <w:uiPriority w:val="99"/>
    <w:rsid w:val="00A51AE2"/>
    <w:rPr>
      <w:rFonts w:ascii="Verdana" w:hAnsi="Verdana" w:cs="Verdana"/>
      <w:b/>
      <w:bCs/>
      <w:color w:val="auto"/>
      <w:sz w:val="20"/>
      <w:szCs w:val="20"/>
    </w:rPr>
  </w:style>
  <w:style w:type="character" w:customStyle="1" w:styleId="WW8Num39z1">
    <w:name w:val="WW8Num39z1"/>
    <w:uiPriority w:val="99"/>
    <w:rsid w:val="00A51AE2"/>
    <w:rPr>
      <w:rFonts w:ascii="Palatino Linotype" w:hAnsi="Palatino Linotype" w:cs="Palatino Linotype"/>
      <w:b/>
      <w:bCs/>
    </w:rPr>
  </w:style>
  <w:style w:type="character" w:customStyle="1" w:styleId="WW8Num41z0">
    <w:name w:val="WW8Num41z0"/>
    <w:uiPriority w:val="99"/>
    <w:rsid w:val="00A51AE2"/>
    <w:rPr>
      <w:rFonts w:ascii="Symbol" w:hAnsi="Symbol" w:cs="Symbol"/>
    </w:rPr>
  </w:style>
  <w:style w:type="character" w:customStyle="1" w:styleId="WW8Num42z0">
    <w:name w:val="WW8Num42z0"/>
    <w:uiPriority w:val="99"/>
    <w:rsid w:val="00A51AE2"/>
    <w:rPr>
      <w:rFonts w:ascii="Symbol" w:hAnsi="Symbol" w:cs="Symbol"/>
    </w:rPr>
  </w:style>
  <w:style w:type="character" w:customStyle="1" w:styleId="WW8Num42z2">
    <w:name w:val="WW8Num42z2"/>
    <w:uiPriority w:val="99"/>
    <w:rsid w:val="00A51AE2"/>
    <w:rPr>
      <w:rFonts w:ascii="Wingdings" w:hAnsi="Wingdings" w:cs="Wingdings"/>
    </w:rPr>
  </w:style>
  <w:style w:type="character" w:customStyle="1" w:styleId="WW8Num42z4">
    <w:name w:val="WW8Num42z4"/>
    <w:uiPriority w:val="99"/>
    <w:rsid w:val="00A51AE2"/>
    <w:rPr>
      <w:rFonts w:ascii="Courier New" w:hAnsi="Courier New" w:cs="Courier New"/>
    </w:rPr>
  </w:style>
  <w:style w:type="character" w:customStyle="1" w:styleId="CharChar2">
    <w:name w:val="Char Char2"/>
    <w:uiPriority w:val="99"/>
    <w:rsid w:val="00A51AE2"/>
    <w:rPr>
      <w:rFonts w:ascii="Verdana" w:hAnsi="Verdana" w:cs="Verdana"/>
      <w:b/>
      <w:bCs/>
      <w:i/>
      <w:iCs/>
      <w:sz w:val="28"/>
      <w:szCs w:val="28"/>
      <w:lang w:val="hu-HU"/>
    </w:rPr>
  </w:style>
  <w:style w:type="character" w:customStyle="1" w:styleId="CharChar1">
    <w:name w:val="Char Char1"/>
    <w:uiPriority w:val="99"/>
    <w:rsid w:val="00A51AE2"/>
    <w:rPr>
      <w:rFonts w:ascii="Verdana" w:hAnsi="Verdana" w:cs="Verdana"/>
      <w:sz w:val="14"/>
      <w:szCs w:val="14"/>
      <w:lang w:val="hu-HU"/>
    </w:rPr>
  </w:style>
  <w:style w:type="character" w:styleId="Hiperhivatkozs">
    <w:name w:val="Hyperlink"/>
    <w:uiPriority w:val="99"/>
    <w:rsid w:val="00A51AE2"/>
    <w:rPr>
      <w:color w:val="0000FF"/>
      <w:u w:val="single"/>
    </w:rPr>
  </w:style>
  <w:style w:type="character" w:customStyle="1" w:styleId="Lbjegyzet-karakterek">
    <w:name w:val="Lábjegyzet-karakterek"/>
    <w:uiPriority w:val="99"/>
    <w:rsid w:val="00A51AE2"/>
    <w:rPr>
      <w:vertAlign w:val="superscript"/>
    </w:rPr>
  </w:style>
  <w:style w:type="character" w:customStyle="1" w:styleId="Jegyzethivatkozs1">
    <w:name w:val="Jegyzethivatkozás1"/>
    <w:uiPriority w:val="99"/>
    <w:rsid w:val="00A51AE2"/>
    <w:rPr>
      <w:sz w:val="16"/>
      <w:szCs w:val="16"/>
    </w:rPr>
  </w:style>
  <w:style w:type="character" w:styleId="Oldalszm">
    <w:name w:val="page number"/>
    <w:basedOn w:val="Bekezdsalapbettpusa"/>
    <w:uiPriority w:val="99"/>
    <w:rsid w:val="00A51AE2"/>
  </w:style>
  <w:style w:type="character" w:styleId="Mrltotthiperhivatkozs">
    <w:name w:val="FollowedHyperlink"/>
    <w:uiPriority w:val="99"/>
    <w:rsid w:val="00A51AE2"/>
    <w:rPr>
      <w:color w:val="800080"/>
      <w:u w:val="single"/>
    </w:rPr>
  </w:style>
  <w:style w:type="character" w:customStyle="1" w:styleId="KarcagiR">
    <w:name w:val="KarcagiR"/>
    <w:uiPriority w:val="99"/>
    <w:rsid w:val="00A51AE2"/>
    <w:rPr>
      <w:rFonts w:ascii="Arial" w:hAnsi="Arial" w:cs="Arial"/>
      <w:color w:val="000080"/>
      <w:sz w:val="20"/>
      <w:szCs w:val="20"/>
    </w:rPr>
  </w:style>
  <w:style w:type="character" w:customStyle="1" w:styleId="CharChar">
    <w:name w:val="Char Char"/>
    <w:uiPriority w:val="99"/>
    <w:rsid w:val="00A51AE2"/>
    <w:rPr>
      <w:rFonts w:ascii="Verdana" w:hAnsi="Verdana" w:cs="Verdana"/>
    </w:rPr>
  </w:style>
  <w:style w:type="character" w:customStyle="1" w:styleId="MegjegyzstrgyaChar">
    <w:name w:val="Megjegyzés tárgya Char"/>
    <w:basedOn w:val="CharChar"/>
    <w:uiPriority w:val="99"/>
    <w:rsid w:val="00A51AE2"/>
    <w:rPr>
      <w:rFonts w:ascii="Verdana" w:hAnsi="Verdana" w:cs="Verdana"/>
    </w:rPr>
  </w:style>
  <w:style w:type="paragraph" w:customStyle="1" w:styleId="Cmsor">
    <w:name w:val="Címsor"/>
    <w:basedOn w:val="Norml"/>
    <w:next w:val="Szvegtrzs"/>
    <w:uiPriority w:val="99"/>
    <w:rsid w:val="00A51AE2"/>
    <w:pPr>
      <w:keepNext/>
      <w:spacing w:before="240" w:after="120"/>
    </w:pPr>
    <w:rPr>
      <w:rFonts w:ascii="Arial" w:eastAsia="Microsoft YaHei" w:hAnsi="Arial" w:cs="Arial"/>
      <w:sz w:val="28"/>
      <w:szCs w:val="28"/>
    </w:rPr>
  </w:style>
  <w:style w:type="paragraph" w:styleId="Szvegtrzs">
    <w:name w:val="Body Text"/>
    <w:basedOn w:val="Norml"/>
    <w:link w:val="SzvegtrzsChar"/>
    <w:uiPriority w:val="99"/>
    <w:rsid w:val="00A51AE2"/>
    <w:pPr>
      <w:spacing w:after="120"/>
    </w:pPr>
  </w:style>
  <w:style w:type="character" w:customStyle="1" w:styleId="SzvegtrzsChar">
    <w:name w:val="Szövegtörzs Char"/>
    <w:link w:val="Szvegtrzs"/>
    <w:uiPriority w:val="99"/>
    <w:rsid w:val="00E53CEA"/>
    <w:rPr>
      <w:rFonts w:ascii="Verdana" w:hAnsi="Verdana" w:cs="Verdana"/>
      <w:lang w:eastAsia="zh-CN"/>
    </w:rPr>
  </w:style>
  <w:style w:type="paragraph" w:styleId="Lista">
    <w:name w:val="List"/>
    <w:basedOn w:val="Szvegtrzs"/>
    <w:uiPriority w:val="99"/>
    <w:rsid w:val="00A51AE2"/>
  </w:style>
  <w:style w:type="paragraph" w:styleId="Kpalrs">
    <w:name w:val="caption"/>
    <w:basedOn w:val="Norml"/>
    <w:uiPriority w:val="99"/>
    <w:qFormat/>
    <w:rsid w:val="00A51AE2"/>
    <w:pPr>
      <w:suppressLineNumbers/>
      <w:spacing w:before="120" w:after="120"/>
    </w:pPr>
    <w:rPr>
      <w:i/>
      <w:iCs/>
      <w:sz w:val="24"/>
      <w:szCs w:val="24"/>
    </w:rPr>
  </w:style>
  <w:style w:type="paragraph" w:customStyle="1" w:styleId="Trgymutat">
    <w:name w:val="Tárgymutató"/>
    <w:basedOn w:val="Norml"/>
    <w:uiPriority w:val="99"/>
    <w:rsid w:val="00A51AE2"/>
    <w:pPr>
      <w:suppressLineNumbers/>
    </w:pPr>
  </w:style>
  <w:style w:type="paragraph" w:styleId="lfej">
    <w:name w:val="header"/>
    <w:basedOn w:val="Norml"/>
    <w:link w:val="lfejChar"/>
    <w:uiPriority w:val="99"/>
    <w:rsid w:val="00A51AE2"/>
    <w:pPr>
      <w:tabs>
        <w:tab w:val="center" w:pos="4536"/>
        <w:tab w:val="right" w:pos="9072"/>
      </w:tabs>
    </w:pPr>
  </w:style>
  <w:style w:type="character" w:customStyle="1" w:styleId="lfejChar">
    <w:name w:val="Élőfej Char"/>
    <w:link w:val="lfej"/>
    <w:uiPriority w:val="99"/>
    <w:rsid w:val="00E53CEA"/>
    <w:rPr>
      <w:rFonts w:ascii="Verdana" w:hAnsi="Verdana" w:cs="Verdana"/>
      <w:lang w:eastAsia="zh-CN"/>
    </w:rPr>
  </w:style>
  <w:style w:type="paragraph" w:styleId="llb">
    <w:name w:val="footer"/>
    <w:basedOn w:val="Norml"/>
    <w:link w:val="llbChar"/>
    <w:uiPriority w:val="99"/>
    <w:rsid w:val="00A51AE2"/>
    <w:pPr>
      <w:tabs>
        <w:tab w:val="center" w:pos="4536"/>
        <w:tab w:val="right" w:pos="9072"/>
      </w:tabs>
    </w:pPr>
  </w:style>
  <w:style w:type="character" w:customStyle="1" w:styleId="llbChar">
    <w:name w:val="Élőláb Char"/>
    <w:link w:val="llb"/>
    <w:uiPriority w:val="99"/>
    <w:rsid w:val="00E53CEA"/>
    <w:rPr>
      <w:rFonts w:ascii="Verdana" w:hAnsi="Verdana" w:cs="Verdana"/>
      <w:lang w:eastAsia="zh-CN"/>
    </w:rPr>
  </w:style>
  <w:style w:type="paragraph" w:styleId="TJ3">
    <w:name w:val="toc 3"/>
    <w:basedOn w:val="Norml"/>
    <w:next w:val="Norml"/>
    <w:uiPriority w:val="99"/>
    <w:qFormat/>
    <w:rsid w:val="00A51AE2"/>
    <w:pPr>
      <w:ind w:left="440"/>
    </w:pPr>
  </w:style>
  <w:style w:type="paragraph" w:customStyle="1" w:styleId="CharChar2Char">
    <w:name w:val="Char Char2 Char"/>
    <w:basedOn w:val="Norml"/>
    <w:uiPriority w:val="99"/>
    <w:rsid w:val="00A51AE2"/>
    <w:pPr>
      <w:spacing w:after="160" w:line="240" w:lineRule="exact"/>
    </w:pPr>
    <w:rPr>
      <w:lang w:val="en-US"/>
    </w:rPr>
  </w:style>
  <w:style w:type="paragraph" w:styleId="Lbjegyzetszveg">
    <w:name w:val="footnote text"/>
    <w:basedOn w:val="Norml"/>
    <w:link w:val="LbjegyzetszvegChar"/>
    <w:uiPriority w:val="99"/>
    <w:semiHidden/>
    <w:rsid w:val="00A51AE2"/>
    <w:rPr>
      <w:sz w:val="20"/>
      <w:szCs w:val="20"/>
    </w:rPr>
  </w:style>
  <w:style w:type="character" w:customStyle="1" w:styleId="LbjegyzetszvegChar">
    <w:name w:val="Lábjegyzetszöveg Char"/>
    <w:link w:val="Lbjegyzetszveg"/>
    <w:uiPriority w:val="99"/>
    <w:semiHidden/>
    <w:rsid w:val="00E53CEA"/>
    <w:rPr>
      <w:rFonts w:ascii="Verdana" w:hAnsi="Verdana" w:cs="Verdana"/>
      <w:sz w:val="20"/>
      <w:szCs w:val="20"/>
      <w:lang w:eastAsia="zh-CN"/>
    </w:rPr>
  </w:style>
  <w:style w:type="paragraph" w:styleId="Alcm">
    <w:name w:val="Subtitle"/>
    <w:basedOn w:val="Norml"/>
    <w:next w:val="Szvegtrzs"/>
    <w:link w:val="AlcmChar"/>
    <w:uiPriority w:val="99"/>
    <w:qFormat/>
    <w:rsid w:val="00A51AE2"/>
    <w:pPr>
      <w:spacing w:after="60"/>
      <w:jc w:val="center"/>
    </w:pPr>
    <w:rPr>
      <w:rFonts w:ascii="Arial" w:hAnsi="Arial" w:cs="Arial"/>
    </w:rPr>
  </w:style>
  <w:style w:type="character" w:customStyle="1" w:styleId="AlcmChar">
    <w:name w:val="Alcím Char"/>
    <w:link w:val="Alcm"/>
    <w:uiPriority w:val="99"/>
    <w:rsid w:val="00E53CEA"/>
    <w:rPr>
      <w:rFonts w:ascii="Cambria" w:eastAsia="Times New Roman" w:hAnsi="Cambria" w:cs="Times New Roman"/>
      <w:sz w:val="24"/>
      <w:szCs w:val="24"/>
      <w:lang w:eastAsia="zh-CN"/>
    </w:rPr>
  </w:style>
  <w:style w:type="paragraph" w:customStyle="1" w:styleId="tblzat">
    <w:name w:val="táblázat"/>
    <w:basedOn w:val="Norml"/>
    <w:uiPriority w:val="99"/>
    <w:rsid w:val="00A51AE2"/>
    <w:pPr>
      <w:spacing w:before="20" w:after="20"/>
      <w:jc w:val="both"/>
    </w:pPr>
    <w:rPr>
      <w:rFonts w:ascii="Arial Narrow" w:hAnsi="Arial Narrow" w:cs="Arial Narrow"/>
      <w:sz w:val="18"/>
      <w:szCs w:val="18"/>
    </w:rPr>
  </w:style>
  <w:style w:type="paragraph" w:customStyle="1" w:styleId="StlusSorkizrt">
    <w:name w:val="Stílus Sorkizárt"/>
    <w:basedOn w:val="Norml"/>
    <w:uiPriority w:val="99"/>
    <w:rsid w:val="00A51AE2"/>
    <w:pPr>
      <w:jc w:val="both"/>
    </w:pPr>
  </w:style>
  <w:style w:type="paragraph" w:customStyle="1" w:styleId="Jegyzetszveg1">
    <w:name w:val="Jegyzetszöveg1"/>
    <w:basedOn w:val="Norml"/>
    <w:uiPriority w:val="99"/>
    <w:rsid w:val="00A51AE2"/>
    <w:rPr>
      <w:sz w:val="20"/>
      <w:szCs w:val="20"/>
    </w:rPr>
  </w:style>
  <w:style w:type="paragraph" w:styleId="Buborkszveg">
    <w:name w:val="Balloon Text"/>
    <w:basedOn w:val="Norml"/>
    <w:link w:val="BuborkszvegChar"/>
    <w:uiPriority w:val="99"/>
    <w:rsid w:val="00A51AE2"/>
    <w:rPr>
      <w:rFonts w:ascii="Tahoma" w:hAnsi="Tahoma" w:cs="Tahoma"/>
      <w:sz w:val="16"/>
      <w:szCs w:val="16"/>
    </w:rPr>
  </w:style>
  <w:style w:type="character" w:customStyle="1" w:styleId="BuborkszvegChar">
    <w:name w:val="Buborékszöveg Char"/>
    <w:link w:val="Buborkszveg"/>
    <w:uiPriority w:val="99"/>
    <w:rsid w:val="00E53CEA"/>
    <w:rPr>
      <w:sz w:val="0"/>
      <w:szCs w:val="0"/>
      <w:lang w:eastAsia="zh-CN"/>
    </w:rPr>
  </w:style>
  <w:style w:type="paragraph" w:styleId="TJ1">
    <w:name w:val="toc 1"/>
    <w:basedOn w:val="Norml"/>
    <w:next w:val="Norml"/>
    <w:uiPriority w:val="99"/>
    <w:qFormat/>
    <w:rsid w:val="00A51AE2"/>
  </w:style>
  <w:style w:type="paragraph" w:styleId="TJ2">
    <w:name w:val="toc 2"/>
    <w:basedOn w:val="Norml"/>
    <w:next w:val="Norml"/>
    <w:uiPriority w:val="99"/>
    <w:qFormat/>
    <w:rsid w:val="00A51AE2"/>
    <w:pPr>
      <w:tabs>
        <w:tab w:val="left" w:pos="960"/>
        <w:tab w:val="right" w:leader="dot" w:pos="9060"/>
      </w:tabs>
      <w:spacing w:line="360" w:lineRule="auto"/>
      <w:ind w:left="142"/>
    </w:pPr>
  </w:style>
  <w:style w:type="paragraph" w:customStyle="1" w:styleId="Kpalrs1">
    <w:name w:val="Képaláírás1"/>
    <w:basedOn w:val="Norml"/>
    <w:next w:val="Norml"/>
    <w:uiPriority w:val="99"/>
    <w:rsid w:val="00A51AE2"/>
    <w:rPr>
      <w:rFonts w:cs="Times New Roman"/>
      <w:b/>
      <w:bCs/>
      <w:sz w:val="20"/>
      <w:szCs w:val="20"/>
    </w:rPr>
  </w:style>
  <w:style w:type="paragraph" w:customStyle="1" w:styleId="np">
    <w:name w:val="np"/>
    <w:basedOn w:val="Norml"/>
    <w:uiPriority w:val="99"/>
    <w:rsid w:val="00A51AE2"/>
    <w:pPr>
      <w:spacing w:before="280" w:after="280"/>
    </w:pPr>
    <w:rPr>
      <w:rFonts w:cs="Times New Roman"/>
      <w:sz w:val="24"/>
      <w:szCs w:val="24"/>
    </w:rPr>
  </w:style>
  <w:style w:type="paragraph" w:styleId="Listaszerbekezds">
    <w:name w:val="List Paragraph"/>
    <w:basedOn w:val="Norml"/>
    <w:uiPriority w:val="99"/>
    <w:qFormat/>
    <w:rsid w:val="00A51AE2"/>
    <w:pPr>
      <w:spacing w:after="200" w:line="276" w:lineRule="auto"/>
      <w:ind w:left="708"/>
    </w:pPr>
    <w:rPr>
      <w:rFonts w:ascii="Calibri" w:hAnsi="Calibri" w:cs="Calibri"/>
    </w:rPr>
  </w:style>
  <w:style w:type="paragraph" w:styleId="Jegyzetszveg">
    <w:name w:val="annotation text"/>
    <w:basedOn w:val="Norml"/>
    <w:link w:val="JegyzetszvegChar"/>
    <w:uiPriority w:val="99"/>
    <w:rsid w:val="00A6137B"/>
    <w:rPr>
      <w:sz w:val="20"/>
      <w:szCs w:val="20"/>
    </w:rPr>
  </w:style>
  <w:style w:type="character" w:customStyle="1" w:styleId="JegyzetszvegChar">
    <w:name w:val="Jegyzetszöveg Char"/>
    <w:link w:val="Jegyzetszveg"/>
    <w:uiPriority w:val="99"/>
    <w:rsid w:val="00E53CEA"/>
    <w:rPr>
      <w:rFonts w:ascii="Verdana" w:hAnsi="Verdana" w:cs="Verdana"/>
      <w:sz w:val="20"/>
      <w:szCs w:val="20"/>
      <w:lang w:eastAsia="zh-CN"/>
    </w:rPr>
  </w:style>
  <w:style w:type="paragraph" w:styleId="Megjegyzstrgya">
    <w:name w:val="annotation subject"/>
    <w:basedOn w:val="Jegyzetszveg1"/>
    <w:next w:val="Jegyzetszveg1"/>
    <w:link w:val="MegjegyzstrgyaChar1"/>
    <w:uiPriority w:val="99"/>
    <w:semiHidden/>
    <w:rsid w:val="00A51AE2"/>
    <w:rPr>
      <w:b/>
      <w:bCs/>
    </w:rPr>
  </w:style>
  <w:style w:type="character" w:customStyle="1" w:styleId="MegjegyzstrgyaChar1">
    <w:name w:val="Megjegyzés tárgya Char1"/>
    <w:link w:val="Megjegyzstrgya"/>
    <w:uiPriority w:val="99"/>
    <w:semiHidden/>
    <w:rsid w:val="00E53CEA"/>
    <w:rPr>
      <w:rFonts w:ascii="Verdana" w:hAnsi="Verdana" w:cs="Verdana"/>
      <w:b/>
      <w:bCs/>
      <w:sz w:val="20"/>
      <w:szCs w:val="20"/>
      <w:lang w:eastAsia="zh-CN"/>
    </w:rPr>
  </w:style>
  <w:style w:type="paragraph" w:customStyle="1" w:styleId="Tblzattartalom">
    <w:name w:val="Táblázattartalom"/>
    <w:basedOn w:val="Norml"/>
    <w:uiPriority w:val="99"/>
    <w:rsid w:val="00A51AE2"/>
    <w:pPr>
      <w:suppressLineNumbers/>
    </w:pPr>
  </w:style>
  <w:style w:type="paragraph" w:customStyle="1" w:styleId="Tblzatfejlc">
    <w:name w:val="Táblázatfejléc"/>
    <w:basedOn w:val="Tblzattartalom"/>
    <w:uiPriority w:val="99"/>
    <w:rsid w:val="00A51AE2"/>
    <w:pPr>
      <w:jc w:val="center"/>
    </w:pPr>
    <w:rPr>
      <w:b/>
      <w:bCs/>
    </w:rPr>
  </w:style>
  <w:style w:type="paragraph" w:customStyle="1" w:styleId="Norml1">
    <w:name w:val="Normál1"/>
    <w:basedOn w:val="Norml"/>
    <w:uiPriority w:val="99"/>
    <w:rsid w:val="00A51AE2"/>
    <w:pPr>
      <w:autoSpaceDE w:val="0"/>
    </w:pPr>
    <w:rPr>
      <w:rFonts w:ascii="Tahoma" w:hAnsi="Tahoma" w:cs="Tahoma"/>
      <w:color w:val="000000"/>
      <w:sz w:val="24"/>
      <w:szCs w:val="24"/>
    </w:rPr>
  </w:style>
  <w:style w:type="paragraph" w:customStyle="1" w:styleId="Szvegtrzs21">
    <w:name w:val="Szövegtörzs 21"/>
    <w:basedOn w:val="Norml"/>
    <w:uiPriority w:val="99"/>
    <w:rsid w:val="00AE225D"/>
    <w:pPr>
      <w:widowControl w:val="0"/>
      <w:spacing w:after="120" w:line="480" w:lineRule="auto"/>
    </w:pPr>
    <w:rPr>
      <w:rFonts w:ascii="Liberation Serif" w:eastAsia="WenQuanYi Micro Hei" w:hAnsi="Liberation Serif" w:cs="Liberation Serif"/>
      <w:kern w:val="1"/>
      <w:sz w:val="24"/>
      <w:szCs w:val="24"/>
    </w:rPr>
  </w:style>
  <w:style w:type="paragraph" w:customStyle="1" w:styleId="Szvegtrzs22">
    <w:name w:val="Szövegtörzs 22"/>
    <w:basedOn w:val="Norml"/>
    <w:uiPriority w:val="99"/>
    <w:rsid w:val="00AE225D"/>
    <w:pPr>
      <w:widowControl w:val="0"/>
      <w:spacing w:after="120" w:line="480" w:lineRule="auto"/>
    </w:pPr>
    <w:rPr>
      <w:rFonts w:ascii="Liberation Serif" w:eastAsia="WenQuanYi Micro Hei" w:hAnsi="Liberation Serif" w:cs="Liberation Serif"/>
      <w:kern w:val="1"/>
      <w:sz w:val="24"/>
      <w:szCs w:val="24"/>
    </w:rPr>
  </w:style>
  <w:style w:type="character" w:customStyle="1" w:styleId="WW8Num9z0">
    <w:name w:val="WW8Num9z0"/>
    <w:uiPriority w:val="99"/>
    <w:rsid w:val="00147673"/>
  </w:style>
  <w:style w:type="table" w:styleId="Rcsostblzat">
    <w:name w:val="Table Grid"/>
    <w:basedOn w:val="Normltblzat"/>
    <w:uiPriority w:val="99"/>
    <w:rsid w:val="00147673"/>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uiPriority w:val="99"/>
    <w:rsid w:val="00147673"/>
    <w:pPr>
      <w:spacing w:after="120"/>
      <w:ind w:left="283"/>
    </w:pPr>
    <w:rPr>
      <w:rFonts w:cs="Times New Roman"/>
      <w:sz w:val="24"/>
      <w:szCs w:val="24"/>
      <w:lang w:eastAsia="ar-SA"/>
    </w:rPr>
  </w:style>
  <w:style w:type="character" w:styleId="Lbjegyzet-hivatkozs">
    <w:name w:val="footnote reference"/>
    <w:basedOn w:val="Bekezdsalapbettpusa"/>
    <w:uiPriority w:val="99"/>
    <w:semiHidden/>
    <w:rsid w:val="0025383E"/>
    <w:rPr>
      <w:rFonts w:cs="Times New Roman"/>
      <w:vertAlign w:val="superscript"/>
    </w:rPr>
  </w:style>
  <w:style w:type="character" w:styleId="Jegyzethivatkozs">
    <w:name w:val="annotation reference"/>
    <w:basedOn w:val="Bekezdsalapbettpusa"/>
    <w:uiPriority w:val="99"/>
    <w:rsid w:val="0025383E"/>
    <w:rPr>
      <w:rFonts w:cs="Times New Roman"/>
      <w:sz w:val="16"/>
    </w:rPr>
  </w:style>
  <w:style w:type="paragraph" w:customStyle="1" w:styleId="Listaszerbekezds1">
    <w:name w:val="Listaszerű bekezdés1"/>
    <w:basedOn w:val="Norml"/>
    <w:uiPriority w:val="99"/>
    <w:rsid w:val="0025383E"/>
    <w:pPr>
      <w:suppressAutoHyphens w:val="0"/>
      <w:spacing w:after="200" w:line="276" w:lineRule="auto"/>
      <w:ind w:left="720"/>
    </w:pPr>
    <w:rPr>
      <w:rFonts w:ascii="Calibri" w:hAnsi="Calibri" w:cs="Calibri"/>
      <w:lang w:eastAsia="en-US"/>
    </w:rPr>
  </w:style>
  <w:style w:type="table" w:customStyle="1" w:styleId="Rcsostblzat1">
    <w:name w:val="Rácsos táblázat1"/>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25383E"/>
    <w:rPr>
      <w:rFonts w:ascii="Calibri" w:hAnsi="Calibri" w:cs="Calibri"/>
      <w:sz w:val="22"/>
      <w:szCs w:val="22"/>
      <w:lang w:eastAsia="en-US"/>
    </w:rPr>
  </w:style>
  <w:style w:type="paragraph" w:customStyle="1" w:styleId="Default">
    <w:name w:val="Default"/>
    <w:uiPriority w:val="99"/>
    <w:rsid w:val="0025383E"/>
    <w:pPr>
      <w:autoSpaceDE w:val="0"/>
      <w:autoSpaceDN w:val="0"/>
      <w:adjustRightInd w:val="0"/>
    </w:pPr>
    <w:rPr>
      <w:rFonts w:ascii="Verdana" w:hAnsi="Verdana" w:cs="Verdana"/>
      <w:color w:val="000000"/>
      <w:sz w:val="24"/>
      <w:szCs w:val="24"/>
      <w:lang w:eastAsia="en-US"/>
    </w:rPr>
  </w:style>
  <w:style w:type="table" w:customStyle="1" w:styleId="Rcsostblzat2">
    <w:name w:val="Rácsos táblázat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25383E"/>
    <w:pPr>
      <w:widowControl w:val="0"/>
      <w:ind w:left="720"/>
    </w:pPr>
    <w:rPr>
      <w:rFonts w:cs="Times New Roman"/>
      <w:kern w:val="1"/>
      <w:sz w:val="24"/>
      <w:szCs w:val="24"/>
      <w:lang w:eastAsia="hi-IN" w:bidi="hi-IN"/>
    </w:rPr>
  </w:style>
  <w:style w:type="character" w:customStyle="1" w:styleId="apple-style-span">
    <w:name w:val="apple-style-span"/>
    <w:uiPriority w:val="99"/>
    <w:rsid w:val="0025383E"/>
  </w:style>
  <w:style w:type="paragraph" w:customStyle="1" w:styleId="Standard">
    <w:name w:val="Standard"/>
    <w:uiPriority w:val="99"/>
    <w:rsid w:val="0025383E"/>
    <w:pPr>
      <w:widowControl w:val="0"/>
      <w:suppressAutoHyphens/>
      <w:autoSpaceDN w:val="0"/>
      <w:textAlignment w:val="baseline"/>
    </w:pPr>
    <w:rPr>
      <w:rFonts w:ascii="Verdana" w:hAnsi="Verdana"/>
      <w:kern w:val="3"/>
      <w:sz w:val="24"/>
      <w:szCs w:val="24"/>
    </w:rPr>
  </w:style>
  <w:style w:type="paragraph" w:styleId="Szvegtrzsbehzssal">
    <w:name w:val="Body Text Indent"/>
    <w:basedOn w:val="Norml"/>
    <w:link w:val="SzvegtrzsbehzssalChar"/>
    <w:uiPriority w:val="99"/>
    <w:rsid w:val="0025383E"/>
    <w:pPr>
      <w:suppressAutoHyphens w:val="0"/>
      <w:spacing w:after="120"/>
      <w:ind w:left="283"/>
    </w:pPr>
    <w:rPr>
      <w:rFonts w:ascii="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25383E"/>
    <w:rPr>
      <w:sz w:val="24"/>
      <w:szCs w:val="24"/>
    </w:rPr>
  </w:style>
  <w:style w:type="paragraph" w:styleId="Szvegtrzsbehzssal2">
    <w:name w:val="Body Text Indent 2"/>
    <w:basedOn w:val="Norml"/>
    <w:link w:val="Szvegtrzsbehzssal2Char"/>
    <w:uiPriority w:val="99"/>
    <w:rsid w:val="0025383E"/>
    <w:pPr>
      <w:suppressAutoHyphens w:val="0"/>
      <w:spacing w:after="120" w:line="480" w:lineRule="auto"/>
      <w:ind w:left="283"/>
    </w:pPr>
    <w:rPr>
      <w:rFonts w:ascii="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25383E"/>
    <w:rPr>
      <w:sz w:val="24"/>
      <w:szCs w:val="24"/>
    </w:rPr>
  </w:style>
  <w:style w:type="paragraph" w:customStyle="1" w:styleId="Stlus3">
    <w:name w:val="Stílus3"/>
    <w:basedOn w:val="Norml"/>
    <w:uiPriority w:val="99"/>
    <w:rsid w:val="0025383E"/>
    <w:pPr>
      <w:suppressAutoHyphens w:val="0"/>
      <w:spacing w:before="60" w:after="60"/>
    </w:pPr>
    <w:rPr>
      <w:rFonts w:cs="Times New Roman"/>
      <w:sz w:val="20"/>
      <w:szCs w:val="20"/>
      <w:lang w:eastAsia="hu-HU"/>
    </w:rPr>
  </w:style>
  <w:style w:type="paragraph" w:customStyle="1" w:styleId="font5">
    <w:name w:val="font5"/>
    <w:basedOn w:val="Norml"/>
    <w:uiPriority w:val="99"/>
    <w:rsid w:val="0025383E"/>
    <w:pPr>
      <w:suppressAutoHyphens w:val="0"/>
      <w:spacing w:before="100" w:beforeAutospacing="1" w:after="100" w:afterAutospacing="1"/>
    </w:pPr>
    <w:rPr>
      <w:rFonts w:cs="Times New Roman"/>
      <w:color w:val="FF0000"/>
      <w:lang w:eastAsia="hu-HU"/>
    </w:rPr>
  </w:style>
  <w:style w:type="paragraph" w:customStyle="1" w:styleId="xl65">
    <w:name w:val="xl65"/>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66">
    <w:name w:val="xl66"/>
    <w:basedOn w:val="Norml"/>
    <w:uiPriority w:val="99"/>
    <w:rsid w:val="0025383E"/>
    <w:pPr>
      <w:suppressAutoHyphens w:val="0"/>
      <w:spacing w:before="100" w:beforeAutospacing="1" w:after="100" w:afterAutospacing="1"/>
    </w:pPr>
    <w:rPr>
      <w:rFonts w:cs="Times New Roman"/>
      <w:color w:val="000000"/>
      <w:sz w:val="24"/>
      <w:szCs w:val="24"/>
      <w:lang w:eastAsia="hu-HU"/>
    </w:rPr>
  </w:style>
  <w:style w:type="paragraph" w:customStyle="1" w:styleId="xl67">
    <w:name w:val="xl67"/>
    <w:basedOn w:val="Norml"/>
    <w:uiPriority w:val="99"/>
    <w:rsid w:val="0025383E"/>
    <w:pPr>
      <w:pBdr>
        <w:bottom w:val="single" w:sz="12"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68">
    <w:name w:val="xl68"/>
    <w:basedOn w:val="Norml"/>
    <w:uiPriority w:val="99"/>
    <w:rsid w:val="0025383E"/>
    <w:pPr>
      <w:pBdr>
        <w:bottom w:val="single" w:sz="12"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69">
    <w:name w:val="xl69"/>
    <w:basedOn w:val="Norml"/>
    <w:uiPriority w:val="99"/>
    <w:rsid w:val="0025383E"/>
    <w:pPr>
      <w:pBdr>
        <w:bottom w:val="single" w:sz="12"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70">
    <w:name w:val="xl70"/>
    <w:basedOn w:val="Norml"/>
    <w:uiPriority w:val="99"/>
    <w:rsid w:val="0025383E"/>
    <w:pPr>
      <w:pBdr>
        <w:bottom w:val="single" w:sz="8" w:space="0" w:color="auto"/>
        <w:right w:val="single" w:sz="8" w:space="0" w:color="auto"/>
      </w:pBdr>
      <w:suppressAutoHyphens w:val="0"/>
      <w:spacing w:before="100" w:beforeAutospacing="1" w:after="100" w:afterAutospacing="1"/>
      <w:textAlignment w:val="center"/>
    </w:pPr>
    <w:rPr>
      <w:rFonts w:cs="Times New Roman"/>
      <w:color w:val="000000"/>
      <w:sz w:val="24"/>
      <w:szCs w:val="24"/>
      <w:lang w:eastAsia="hu-HU"/>
    </w:rPr>
  </w:style>
  <w:style w:type="paragraph" w:customStyle="1" w:styleId="xl71">
    <w:name w:val="xl71"/>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72">
    <w:name w:val="xl72"/>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73">
    <w:name w:val="xl73"/>
    <w:basedOn w:val="Norml"/>
    <w:uiPriority w:val="99"/>
    <w:rsid w:val="0025383E"/>
    <w:pPr>
      <w:pBdr>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74">
    <w:name w:val="xl74"/>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75">
    <w:name w:val="xl75"/>
    <w:basedOn w:val="Norml"/>
    <w:uiPriority w:val="99"/>
    <w:rsid w:val="0025383E"/>
    <w:pPr>
      <w:pBdr>
        <w:bottom w:val="single" w:sz="8" w:space="0" w:color="auto"/>
        <w:right w:val="single" w:sz="8" w:space="0" w:color="auto"/>
      </w:pBdr>
      <w:suppressAutoHyphens w:val="0"/>
      <w:spacing w:before="100" w:beforeAutospacing="1" w:after="100" w:afterAutospacing="1"/>
      <w:textAlignment w:val="center"/>
    </w:pPr>
    <w:rPr>
      <w:rFonts w:cs="Times New Roman"/>
      <w:i/>
      <w:iCs/>
      <w:color w:val="FF0000"/>
      <w:sz w:val="24"/>
      <w:szCs w:val="24"/>
      <w:lang w:eastAsia="hu-HU"/>
    </w:rPr>
  </w:style>
  <w:style w:type="paragraph" w:customStyle="1" w:styleId="xl76">
    <w:name w:val="xl76"/>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77">
    <w:name w:val="xl77"/>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78">
    <w:name w:val="xl78"/>
    <w:basedOn w:val="Norml"/>
    <w:uiPriority w:val="99"/>
    <w:rsid w:val="0025383E"/>
    <w:pPr>
      <w:pBdr>
        <w:bottom w:val="single" w:sz="8" w:space="0" w:color="auto"/>
        <w:right w:val="single" w:sz="12" w:space="0" w:color="auto"/>
      </w:pBdr>
      <w:suppressAutoHyphens w:val="0"/>
      <w:spacing w:before="100" w:beforeAutospacing="1" w:after="100" w:afterAutospacing="1"/>
      <w:jc w:val="center"/>
      <w:textAlignment w:val="center"/>
    </w:pPr>
    <w:rPr>
      <w:rFonts w:cs="Times New Roman"/>
      <w:b/>
      <w:bCs/>
      <w:i/>
      <w:iCs/>
      <w:color w:val="FF0000"/>
      <w:sz w:val="24"/>
      <w:szCs w:val="24"/>
      <w:lang w:eastAsia="hu-HU"/>
    </w:rPr>
  </w:style>
  <w:style w:type="paragraph" w:customStyle="1" w:styleId="xl79">
    <w:name w:val="xl79"/>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i/>
      <w:iCs/>
      <w:color w:val="FF0000"/>
      <w:sz w:val="24"/>
      <w:szCs w:val="24"/>
      <w:lang w:eastAsia="hu-HU"/>
    </w:rPr>
  </w:style>
  <w:style w:type="paragraph" w:customStyle="1" w:styleId="xl80">
    <w:name w:val="xl80"/>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sz w:val="24"/>
      <w:szCs w:val="24"/>
      <w:lang w:eastAsia="hu-HU"/>
    </w:rPr>
  </w:style>
  <w:style w:type="paragraph" w:customStyle="1" w:styleId="xl81">
    <w:name w:val="xl81"/>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sz w:val="24"/>
      <w:szCs w:val="24"/>
      <w:lang w:eastAsia="hu-HU"/>
    </w:rPr>
  </w:style>
  <w:style w:type="paragraph" w:customStyle="1" w:styleId="xl82">
    <w:name w:val="xl82"/>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83">
    <w:name w:val="xl83"/>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84">
    <w:name w:val="xl84"/>
    <w:basedOn w:val="Norml"/>
    <w:uiPriority w:val="99"/>
    <w:rsid w:val="0025383E"/>
    <w:pPr>
      <w:pBdr>
        <w:top w:val="single" w:sz="8" w:space="0" w:color="auto"/>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85">
    <w:name w:val="xl85"/>
    <w:basedOn w:val="Norml"/>
    <w:uiPriority w:val="99"/>
    <w:rsid w:val="0025383E"/>
    <w:pPr>
      <w:pBdr>
        <w:right w:val="single" w:sz="8" w:space="0" w:color="auto"/>
      </w:pBdr>
      <w:suppressAutoHyphens w:val="0"/>
      <w:spacing w:before="100" w:beforeAutospacing="1" w:after="100" w:afterAutospacing="1"/>
      <w:jc w:val="center"/>
      <w:textAlignment w:val="center"/>
    </w:pPr>
    <w:rPr>
      <w:rFonts w:cs="Times New Roman"/>
      <w:b/>
      <w:bCs/>
      <w:i/>
      <w:iCs/>
      <w:color w:val="FF0000"/>
      <w:sz w:val="24"/>
      <w:szCs w:val="24"/>
      <w:lang w:eastAsia="hu-HU"/>
    </w:rPr>
  </w:style>
  <w:style w:type="paragraph" w:customStyle="1" w:styleId="xl86">
    <w:name w:val="xl86"/>
    <w:basedOn w:val="Norml"/>
    <w:uiPriority w:val="99"/>
    <w:rsid w:val="0025383E"/>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87">
    <w:name w:val="xl87"/>
    <w:basedOn w:val="Norml"/>
    <w:uiPriority w:val="99"/>
    <w:rsid w:val="0025383E"/>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88">
    <w:name w:val="xl88"/>
    <w:basedOn w:val="Norml"/>
    <w:uiPriority w:val="99"/>
    <w:rsid w:val="0025383E"/>
    <w:pPr>
      <w:pBdr>
        <w:top w:val="single" w:sz="12"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89">
    <w:name w:val="xl89"/>
    <w:basedOn w:val="Norml"/>
    <w:uiPriority w:val="99"/>
    <w:rsid w:val="0025383E"/>
    <w:pPr>
      <w:pBdr>
        <w:top w:val="single" w:sz="12"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90">
    <w:name w:val="xl90"/>
    <w:basedOn w:val="Norml"/>
    <w:uiPriority w:val="99"/>
    <w:rsid w:val="0025383E"/>
    <w:pPr>
      <w:pBdr>
        <w:top w:val="single" w:sz="12"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1">
    <w:name w:val="xl91"/>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92">
    <w:name w:val="xl92"/>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3">
    <w:name w:val="xl93"/>
    <w:basedOn w:val="Norml"/>
    <w:uiPriority w:val="99"/>
    <w:rsid w:val="0025383E"/>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4">
    <w:name w:val="xl94"/>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5">
    <w:name w:val="xl95"/>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color w:val="FF0000"/>
      <w:sz w:val="24"/>
      <w:szCs w:val="24"/>
      <w:lang w:eastAsia="hu-HU"/>
    </w:rPr>
  </w:style>
  <w:style w:type="paragraph" w:customStyle="1" w:styleId="xl96">
    <w:name w:val="xl96"/>
    <w:basedOn w:val="Norml"/>
    <w:uiPriority w:val="99"/>
    <w:rsid w:val="0025383E"/>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97">
    <w:name w:val="xl97"/>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98">
    <w:name w:val="xl98"/>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99">
    <w:name w:val="xl99"/>
    <w:basedOn w:val="Norml"/>
    <w:uiPriority w:val="99"/>
    <w:rsid w:val="0025383E"/>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00">
    <w:name w:val="xl100"/>
    <w:basedOn w:val="Norml"/>
    <w:uiPriority w:val="99"/>
    <w:rsid w:val="0025383E"/>
    <w:pPr>
      <w:pBdr>
        <w:bottom w:val="single" w:sz="12"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01">
    <w:name w:val="xl101"/>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2">
    <w:name w:val="xl102"/>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03">
    <w:name w:val="xl103"/>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sz w:val="24"/>
      <w:szCs w:val="24"/>
      <w:lang w:eastAsia="hu-HU"/>
    </w:rPr>
  </w:style>
  <w:style w:type="paragraph" w:customStyle="1" w:styleId="xl104">
    <w:name w:val="xl104"/>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05">
    <w:name w:val="xl105"/>
    <w:basedOn w:val="Norml"/>
    <w:uiPriority w:val="99"/>
    <w:rsid w:val="0025383E"/>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6">
    <w:name w:val="xl106"/>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7">
    <w:name w:val="xl107"/>
    <w:basedOn w:val="Norml"/>
    <w:uiPriority w:val="99"/>
    <w:rsid w:val="0025383E"/>
    <w:pPr>
      <w:pBdr>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8">
    <w:name w:val="xl108"/>
    <w:basedOn w:val="Norml"/>
    <w:uiPriority w:val="99"/>
    <w:rsid w:val="0025383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9">
    <w:name w:val="xl109"/>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rFonts w:cs="Times New Roman"/>
      <w:b/>
      <w:bCs/>
      <w:color w:val="000000"/>
      <w:sz w:val="24"/>
      <w:szCs w:val="24"/>
      <w:lang w:eastAsia="hu-HU"/>
    </w:rPr>
  </w:style>
  <w:style w:type="paragraph" w:customStyle="1" w:styleId="xl110">
    <w:name w:val="xl110"/>
    <w:basedOn w:val="Norml"/>
    <w:uiPriority w:val="99"/>
    <w:rsid w:val="0025383E"/>
    <w:pPr>
      <w:pBdr>
        <w:left w:val="single" w:sz="8" w:space="0" w:color="auto"/>
        <w:right w:val="single" w:sz="8" w:space="0" w:color="auto"/>
      </w:pBdr>
      <w:suppressAutoHyphens w:val="0"/>
      <w:spacing w:before="100" w:beforeAutospacing="1" w:after="100" w:afterAutospacing="1"/>
      <w:jc w:val="both"/>
      <w:textAlignment w:val="center"/>
    </w:pPr>
    <w:rPr>
      <w:rFonts w:cs="Times New Roman"/>
      <w:b/>
      <w:bCs/>
      <w:color w:val="000000"/>
      <w:sz w:val="24"/>
      <w:szCs w:val="24"/>
      <w:lang w:eastAsia="hu-HU"/>
    </w:rPr>
  </w:style>
  <w:style w:type="paragraph" w:customStyle="1" w:styleId="xl111">
    <w:name w:val="xl111"/>
    <w:basedOn w:val="Norml"/>
    <w:uiPriority w:val="99"/>
    <w:rsid w:val="0025383E"/>
    <w:pPr>
      <w:pBdr>
        <w:left w:val="single" w:sz="8" w:space="0" w:color="auto"/>
        <w:bottom w:val="single" w:sz="12" w:space="0" w:color="auto"/>
        <w:right w:val="single" w:sz="8" w:space="0" w:color="auto"/>
      </w:pBdr>
      <w:suppressAutoHyphens w:val="0"/>
      <w:spacing w:before="100" w:beforeAutospacing="1" w:after="100" w:afterAutospacing="1"/>
      <w:jc w:val="both"/>
      <w:textAlignment w:val="center"/>
    </w:pPr>
    <w:rPr>
      <w:rFonts w:cs="Times New Roman"/>
      <w:b/>
      <w:bCs/>
      <w:color w:val="000000"/>
      <w:sz w:val="24"/>
      <w:szCs w:val="24"/>
      <w:lang w:eastAsia="hu-HU"/>
    </w:rPr>
  </w:style>
  <w:style w:type="paragraph" w:customStyle="1" w:styleId="xl112">
    <w:name w:val="xl112"/>
    <w:basedOn w:val="Norml"/>
    <w:uiPriority w:val="99"/>
    <w:rsid w:val="0025383E"/>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cs="Times New Roman"/>
      <w:sz w:val="24"/>
      <w:szCs w:val="24"/>
      <w:lang w:eastAsia="hu-HU"/>
    </w:rPr>
  </w:style>
  <w:style w:type="paragraph" w:customStyle="1" w:styleId="xl113">
    <w:name w:val="xl113"/>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cs="Times New Roman"/>
      <w:sz w:val="24"/>
      <w:szCs w:val="24"/>
      <w:lang w:eastAsia="hu-HU"/>
    </w:rPr>
  </w:style>
  <w:style w:type="paragraph" w:customStyle="1" w:styleId="xl114">
    <w:name w:val="xl114"/>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115">
    <w:name w:val="xl115"/>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116">
    <w:name w:val="xl116"/>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17">
    <w:name w:val="xl117"/>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18">
    <w:name w:val="xl118"/>
    <w:basedOn w:val="Norml"/>
    <w:uiPriority w:val="99"/>
    <w:rsid w:val="0025383E"/>
    <w:pPr>
      <w:pBdr>
        <w:top w:val="single" w:sz="8" w:space="0" w:color="auto"/>
        <w:left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0"/>
      <w:szCs w:val="20"/>
      <w:lang w:eastAsia="hu-HU"/>
    </w:rPr>
  </w:style>
  <w:style w:type="paragraph" w:customStyle="1" w:styleId="xl119">
    <w:name w:val="xl119"/>
    <w:basedOn w:val="Norml"/>
    <w:uiPriority w:val="99"/>
    <w:rsid w:val="0025383E"/>
    <w:pPr>
      <w:pBdr>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0"/>
      <w:szCs w:val="20"/>
      <w:lang w:eastAsia="hu-HU"/>
    </w:rPr>
  </w:style>
  <w:style w:type="paragraph" w:customStyle="1" w:styleId="xl120">
    <w:name w:val="xl120"/>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1">
    <w:name w:val="xl121"/>
    <w:basedOn w:val="Norml"/>
    <w:uiPriority w:val="99"/>
    <w:rsid w:val="0025383E"/>
    <w:pPr>
      <w:pBdr>
        <w:left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2">
    <w:name w:val="xl122"/>
    <w:basedOn w:val="Norml"/>
    <w:uiPriority w:val="99"/>
    <w:rsid w:val="0025383E"/>
    <w:pPr>
      <w:pBdr>
        <w:left w:val="single" w:sz="8" w:space="0" w:color="auto"/>
        <w:bottom w:val="single" w:sz="12"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3">
    <w:name w:val="xl123"/>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4">
    <w:name w:val="xl124"/>
    <w:basedOn w:val="Norml"/>
    <w:uiPriority w:val="99"/>
    <w:rsid w:val="0025383E"/>
    <w:pPr>
      <w:pBdr>
        <w:top w:val="single" w:sz="8"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5">
    <w:name w:val="xl125"/>
    <w:basedOn w:val="Norml"/>
    <w:uiPriority w:val="99"/>
    <w:rsid w:val="0025383E"/>
    <w:pPr>
      <w:pBdr>
        <w:top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6">
    <w:name w:val="xl126"/>
    <w:basedOn w:val="Norml"/>
    <w:uiPriority w:val="99"/>
    <w:rsid w:val="0025383E"/>
    <w:pPr>
      <w:pBdr>
        <w:top w:val="single" w:sz="8" w:space="0" w:color="auto"/>
        <w:lef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7">
    <w:name w:val="xl127"/>
    <w:basedOn w:val="Norml"/>
    <w:uiPriority w:val="99"/>
    <w:rsid w:val="0025383E"/>
    <w:pPr>
      <w:pBdr>
        <w:top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8">
    <w:name w:val="xl128"/>
    <w:basedOn w:val="Norml"/>
    <w:uiPriority w:val="99"/>
    <w:rsid w:val="0025383E"/>
    <w:pPr>
      <w:pBdr>
        <w:left w:val="single" w:sz="8"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9">
    <w:name w:val="xl129"/>
    <w:basedOn w:val="Norml"/>
    <w:uiPriority w:val="99"/>
    <w:rsid w:val="0025383E"/>
    <w:pPr>
      <w:pBdr>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0">
    <w:name w:val="xl130"/>
    <w:basedOn w:val="Norml"/>
    <w:uiPriority w:val="99"/>
    <w:rsid w:val="0025383E"/>
    <w:pPr>
      <w:pBdr>
        <w:top w:val="single" w:sz="12"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31">
    <w:name w:val="xl131"/>
    <w:basedOn w:val="Norml"/>
    <w:uiPriority w:val="99"/>
    <w:rsid w:val="0025383E"/>
    <w:pPr>
      <w:pBdr>
        <w:top w:val="single" w:sz="8" w:space="0" w:color="auto"/>
        <w:left w:val="single" w:sz="12" w:space="0" w:color="auto"/>
        <w:bottom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132">
    <w:name w:val="xl132"/>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133">
    <w:name w:val="xl133"/>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134">
    <w:name w:val="xl134"/>
    <w:basedOn w:val="Norml"/>
    <w:uiPriority w:val="99"/>
    <w:rsid w:val="0025383E"/>
    <w:pPr>
      <w:pBdr>
        <w:top w:val="single" w:sz="8" w:space="0" w:color="auto"/>
        <w:left w:val="single" w:sz="12"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5">
    <w:name w:val="xl135"/>
    <w:basedOn w:val="Norml"/>
    <w:uiPriority w:val="99"/>
    <w:rsid w:val="0025383E"/>
    <w:pPr>
      <w:pBdr>
        <w:top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6">
    <w:name w:val="xl136"/>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7">
    <w:name w:val="xl137"/>
    <w:basedOn w:val="Norml"/>
    <w:uiPriority w:val="99"/>
    <w:rsid w:val="0025383E"/>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38">
    <w:name w:val="xl138"/>
    <w:basedOn w:val="Norml"/>
    <w:uiPriority w:val="99"/>
    <w:rsid w:val="0025383E"/>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39">
    <w:name w:val="xl139"/>
    <w:basedOn w:val="Norml"/>
    <w:uiPriority w:val="99"/>
    <w:rsid w:val="0025383E"/>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40">
    <w:name w:val="xl140"/>
    <w:basedOn w:val="Norml"/>
    <w:uiPriority w:val="99"/>
    <w:rsid w:val="0025383E"/>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41">
    <w:name w:val="xl141"/>
    <w:basedOn w:val="Norml"/>
    <w:uiPriority w:val="99"/>
    <w:rsid w:val="0025383E"/>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42">
    <w:name w:val="xl142"/>
    <w:basedOn w:val="Norml"/>
    <w:uiPriority w:val="99"/>
    <w:rsid w:val="0025383E"/>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43">
    <w:name w:val="xl143"/>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44">
    <w:name w:val="xl144"/>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45">
    <w:name w:val="xl145"/>
    <w:basedOn w:val="Norml"/>
    <w:uiPriority w:val="99"/>
    <w:rsid w:val="0025383E"/>
    <w:pPr>
      <w:pBdr>
        <w:top w:val="single" w:sz="8" w:space="0" w:color="auto"/>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46">
    <w:name w:val="xl146"/>
    <w:basedOn w:val="Norml"/>
    <w:uiPriority w:val="99"/>
    <w:rsid w:val="0025383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47">
    <w:name w:val="xl147"/>
    <w:basedOn w:val="Norml"/>
    <w:uiPriority w:val="99"/>
    <w:rsid w:val="0025383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48">
    <w:name w:val="xl148"/>
    <w:basedOn w:val="Norml"/>
    <w:uiPriority w:val="99"/>
    <w:rsid w:val="0025383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49">
    <w:name w:val="xl149"/>
    <w:basedOn w:val="Norml"/>
    <w:uiPriority w:val="99"/>
    <w:rsid w:val="0025383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50">
    <w:name w:val="xl150"/>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center"/>
    </w:pPr>
    <w:rPr>
      <w:rFonts w:cs="Times New Roman"/>
      <w:color w:val="000000"/>
      <w:sz w:val="24"/>
      <w:szCs w:val="24"/>
      <w:lang w:eastAsia="hu-HU"/>
    </w:rPr>
  </w:style>
  <w:style w:type="paragraph" w:customStyle="1" w:styleId="xl151">
    <w:name w:val="xl151"/>
    <w:basedOn w:val="Norml"/>
    <w:uiPriority w:val="99"/>
    <w:rsid w:val="0025383E"/>
    <w:pPr>
      <w:pBdr>
        <w:left w:val="single" w:sz="8" w:space="0" w:color="auto"/>
        <w:right w:val="single" w:sz="8" w:space="0" w:color="auto"/>
      </w:pBdr>
      <w:suppressAutoHyphens w:val="0"/>
      <w:spacing w:before="100" w:beforeAutospacing="1" w:after="100" w:afterAutospacing="1"/>
      <w:jc w:val="center"/>
    </w:pPr>
    <w:rPr>
      <w:rFonts w:cs="Times New Roman"/>
      <w:color w:val="000000"/>
      <w:sz w:val="24"/>
      <w:szCs w:val="24"/>
      <w:lang w:eastAsia="hu-HU"/>
    </w:rPr>
  </w:style>
  <w:style w:type="paragraph" w:customStyle="1" w:styleId="xl152">
    <w:name w:val="xl152"/>
    <w:basedOn w:val="Norml"/>
    <w:uiPriority w:val="99"/>
    <w:rsid w:val="0025383E"/>
    <w:pPr>
      <w:pBdr>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color w:val="000000"/>
      <w:sz w:val="24"/>
      <w:szCs w:val="24"/>
      <w:lang w:eastAsia="hu-HU"/>
    </w:rPr>
  </w:style>
  <w:style w:type="paragraph" w:customStyle="1" w:styleId="Listaszerbekezds2">
    <w:name w:val="Listaszerű bekezdés2"/>
    <w:basedOn w:val="Norml"/>
    <w:uiPriority w:val="99"/>
    <w:rsid w:val="0025383E"/>
    <w:pPr>
      <w:widowControl w:val="0"/>
      <w:ind w:left="720"/>
    </w:pPr>
    <w:rPr>
      <w:rFonts w:cs="Times New Roman"/>
      <w:kern w:val="1"/>
      <w:sz w:val="24"/>
      <w:szCs w:val="24"/>
      <w:lang w:eastAsia="hi-IN" w:bidi="hi-IN"/>
    </w:rPr>
  </w:style>
  <w:style w:type="table" w:customStyle="1" w:styleId="Rcsostblzat3">
    <w:name w:val="Rácsos táblázat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qFormat/>
    <w:rsid w:val="0025383E"/>
    <w:pPr>
      <w:keepLines/>
      <w:numPr>
        <w:numId w:val="0"/>
      </w:numPr>
      <w:suppressAutoHyphens w:val="0"/>
      <w:spacing w:before="480" w:after="0" w:line="276" w:lineRule="auto"/>
      <w:outlineLvl w:val="9"/>
    </w:pPr>
    <w:rPr>
      <w:rFonts w:ascii="Cambria" w:hAnsi="Cambria" w:cs="Cambria"/>
      <w:color w:val="365F91"/>
      <w:kern w:val="0"/>
      <w:sz w:val="28"/>
      <w:szCs w:val="28"/>
      <w:lang w:eastAsia="hu-HU"/>
    </w:rPr>
  </w:style>
  <w:style w:type="paragraph" w:customStyle="1" w:styleId="Listaszerbekezds3">
    <w:name w:val="Listaszerű bekezdés3"/>
    <w:basedOn w:val="Norml"/>
    <w:uiPriority w:val="99"/>
    <w:rsid w:val="0025383E"/>
    <w:pPr>
      <w:widowControl w:val="0"/>
      <w:ind w:left="720"/>
    </w:pPr>
    <w:rPr>
      <w:rFonts w:cs="Times New Roman"/>
      <w:kern w:val="1"/>
      <w:sz w:val="24"/>
      <w:szCs w:val="24"/>
      <w:lang w:eastAsia="hi-IN" w:bidi="hi-IN"/>
    </w:rPr>
  </w:style>
  <w:style w:type="paragraph" w:customStyle="1" w:styleId="Vltozat1">
    <w:name w:val="Változat1"/>
    <w:hidden/>
    <w:uiPriority w:val="99"/>
    <w:semiHidden/>
    <w:rsid w:val="0025383E"/>
    <w:rPr>
      <w:rFonts w:ascii="Verdana" w:hAnsi="Verdana"/>
      <w:kern w:val="1"/>
      <w:sz w:val="24"/>
      <w:szCs w:val="24"/>
      <w:lang w:eastAsia="hi-IN" w:bidi="hi-IN"/>
    </w:rPr>
  </w:style>
  <w:style w:type="table" w:customStyle="1" w:styleId="Rcsostblzat7">
    <w:name w:val="Rácsos táblázat7"/>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25383E"/>
    <w:rPr>
      <w:rFonts w:ascii="Calibri" w:hAnsi="Calibri" w:cs="Calibri"/>
      <w:sz w:val="22"/>
      <w:szCs w:val="22"/>
      <w:lang w:eastAsia="en-US"/>
    </w:rPr>
  </w:style>
  <w:style w:type="paragraph" w:customStyle="1" w:styleId="Listaszerbekezds4">
    <w:name w:val="Listaszerű bekezdés4"/>
    <w:basedOn w:val="Norml"/>
    <w:uiPriority w:val="99"/>
    <w:qFormat/>
    <w:rsid w:val="0025383E"/>
    <w:pPr>
      <w:suppressAutoHyphens w:val="0"/>
      <w:spacing w:after="200" w:line="276" w:lineRule="auto"/>
      <w:ind w:left="720"/>
    </w:pPr>
    <w:rPr>
      <w:rFonts w:ascii="Calibri" w:hAnsi="Calibri" w:cs="Calibri"/>
      <w:lang w:eastAsia="en-US"/>
    </w:rPr>
  </w:style>
  <w:style w:type="paragraph" w:customStyle="1" w:styleId="Nincstrkz11">
    <w:name w:val="Nincs térköz11"/>
    <w:uiPriority w:val="99"/>
    <w:rsid w:val="0025383E"/>
    <w:rPr>
      <w:rFonts w:ascii="Calibri" w:hAnsi="Calibri" w:cs="Calibri"/>
      <w:sz w:val="22"/>
      <w:szCs w:val="22"/>
      <w:lang w:eastAsia="en-US"/>
    </w:rPr>
  </w:style>
  <w:style w:type="table" w:customStyle="1" w:styleId="Rcsostblzat23">
    <w:name w:val="Rácsos táblázat2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25383E"/>
    <w:pPr>
      <w:keepLines/>
      <w:numPr>
        <w:numId w:val="0"/>
      </w:numPr>
      <w:suppressAutoHyphens w:val="0"/>
      <w:spacing w:before="480" w:after="0" w:line="276" w:lineRule="auto"/>
      <w:outlineLvl w:val="9"/>
    </w:pPr>
    <w:rPr>
      <w:rFonts w:ascii="Cambria" w:hAnsi="Cambria" w:cs="Cambria"/>
      <w:color w:val="365F91"/>
      <w:kern w:val="0"/>
      <w:sz w:val="28"/>
      <w:szCs w:val="28"/>
      <w:lang w:eastAsia="hu-HU"/>
    </w:rPr>
  </w:style>
  <w:style w:type="paragraph" w:customStyle="1" w:styleId="Vltozat11">
    <w:name w:val="Változat11"/>
    <w:hidden/>
    <w:uiPriority w:val="99"/>
    <w:semiHidden/>
    <w:rsid w:val="0025383E"/>
    <w:rPr>
      <w:rFonts w:ascii="Verdana" w:hAnsi="Verdana"/>
      <w:kern w:val="1"/>
      <w:sz w:val="24"/>
      <w:szCs w:val="24"/>
      <w:lang w:eastAsia="hi-IN" w:bidi="hi-IN"/>
    </w:rPr>
  </w:style>
  <w:style w:type="table" w:customStyle="1" w:styleId="Rcsostblzat71">
    <w:name w:val="Rácsos táblázat7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25383E"/>
    <w:rPr>
      <w:rFonts w:ascii="Calibri" w:hAnsi="Calibri" w:cs="Calibri"/>
      <w:sz w:val="22"/>
      <w:szCs w:val="22"/>
      <w:lang w:eastAsia="en-US"/>
    </w:rPr>
  </w:style>
  <w:style w:type="table" w:customStyle="1" w:styleId="Rcsostblzat231">
    <w:name w:val="Rácsos táblázat2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25383E"/>
    <w:pPr>
      <w:keepLines/>
      <w:numPr>
        <w:numId w:val="0"/>
      </w:numPr>
      <w:suppressAutoHyphens w:val="0"/>
      <w:spacing w:before="480" w:after="0" w:line="276" w:lineRule="auto"/>
      <w:outlineLvl w:val="9"/>
    </w:pPr>
    <w:rPr>
      <w:rFonts w:ascii="Cambria" w:hAnsi="Cambria" w:cs="Cambria"/>
      <w:color w:val="365F91"/>
      <w:kern w:val="0"/>
      <w:sz w:val="28"/>
      <w:szCs w:val="28"/>
      <w:lang w:eastAsia="hu-HU"/>
    </w:rPr>
  </w:style>
  <w:style w:type="table" w:customStyle="1" w:styleId="Rcsostblzat711">
    <w:name w:val="Rácsos táblázat71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5383E"/>
  </w:style>
  <w:style w:type="character" w:styleId="Kiemels2">
    <w:name w:val="Strong"/>
    <w:basedOn w:val="Bekezdsalapbettpusa"/>
    <w:uiPriority w:val="99"/>
    <w:qFormat/>
    <w:rsid w:val="0025383E"/>
    <w:rPr>
      <w:rFonts w:cs="Times New Roman"/>
      <w:b/>
    </w:rPr>
  </w:style>
  <w:style w:type="table" w:customStyle="1" w:styleId="Rcsostblzat24">
    <w:name w:val="Rácsos táblázat24"/>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ULNOVEMBER">
    <w:name w:val="MODUL_NOVEMBER"/>
    <w:basedOn w:val="Norml"/>
    <w:link w:val="MODULNOVEMBERChar"/>
    <w:uiPriority w:val="99"/>
    <w:rsid w:val="0025383E"/>
    <w:pPr>
      <w:suppressAutoHyphens w:val="0"/>
      <w:autoSpaceDE w:val="0"/>
      <w:autoSpaceDN w:val="0"/>
      <w:adjustRightInd w:val="0"/>
      <w:ind w:left="360"/>
      <w:jc w:val="both"/>
    </w:pPr>
    <w:rPr>
      <w:rFonts w:ascii="Times New Roman" w:hAnsi="Times New Roman" w:cs="Times New Roman"/>
      <w:b/>
      <w:sz w:val="20"/>
      <w:szCs w:val="20"/>
      <w:lang w:eastAsia="hu-HU"/>
    </w:rPr>
  </w:style>
  <w:style w:type="character" w:customStyle="1" w:styleId="MODULNOVEMBERChar">
    <w:name w:val="MODUL_NOVEMBER Char"/>
    <w:link w:val="MODULNOVEMBER"/>
    <w:uiPriority w:val="99"/>
    <w:locked/>
    <w:rsid w:val="0025383E"/>
    <w:rPr>
      <w:b/>
    </w:rPr>
  </w:style>
  <w:style w:type="character" w:customStyle="1" w:styleId="CharChar9">
    <w:name w:val="Char Char9"/>
    <w:uiPriority w:val="99"/>
    <w:locked/>
    <w:rsid w:val="0025383E"/>
    <w:rPr>
      <w:rFonts w:ascii="Times New Roman" w:hAnsi="Times New Roman"/>
      <w:b/>
      <w:kern w:val="36"/>
      <w:sz w:val="48"/>
      <w:lang w:eastAsia="hu-HU"/>
    </w:rPr>
  </w:style>
  <w:style w:type="character" w:customStyle="1" w:styleId="CharChar8">
    <w:name w:val="Char Char8"/>
    <w:uiPriority w:val="99"/>
    <w:semiHidden/>
    <w:locked/>
    <w:rsid w:val="0025383E"/>
    <w:rPr>
      <w:rFonts w:ascii="Calibri" w:hAnsi="Calibri"/>
      <w:sz w:val="20"/>
    </w:rPr>
  </w:style>
  <w:style w:type="character" w:customStyle="1" w:styleId="CharChar7">
    <w:name w:val="Char Char7"/>
    <w:uiPriority w:val="99"/>
    <w:locked/>
    <w:rsid w:val="0025383E"/>
    <w:rPr>
      <w:rFonts w:ascii="Calibri" w:hAnsi="Calibri"/>
      <w:sz w:val="20"/>
    </w:rPr>
  </w:style>
  <w:style w:type="character" w:customStyle="1" w:styleId="CharChar6">
    <w:name w:val="Char Char6"/>
    <w:uiPriority w:val="99"/>
    <w:semiHidden/>
    <w:locked/>
    <w:rsid w:val="0025383E"/>
    <w:rPr>
      <w:rFonts w:ascii="Calibri" w:hAnsi="Calibri"/>
      <w:b/>
      <w:sz w:val="20"/>
    </w:rPr>
  </w:style>
  <w:style w:type="character" w:customStyle="1" w:styleId="CharChar5">
    <w:name w:val="Char Char5"/>
    <w:uiPriority w:val="99"/>
    <w:locked/>
    <w:rsid w:val="0025383E"/>
    <w:rPr>
      <w:rFonts w:ascii="Tahoma" w:hAnsi="Tahoma"/>
      <w:sz w:val="16"/>
    </w:rPr>
  </w:style>
  <w:style w:type="character" w:customStyle="1" w:styleId="CharChar4">
    <w:name w:val="Char Char4"/>
    <w:uiPriority w:val="99"/>
    <w:locked/>
    <w:rsid w:val="0025383E"/>
    <w:rPr>
      <w:rFonts w:ascii="Times New Roman" w:hAnsi="Times New Roman"/>
      <w:sz w:val="24"/>
      <w:lang w:eastAsia="hu-HU"/>
    </w:rPr>
  </w:style>
  <w:style w:type="character" w:customStyle="1" w:styleId="CharChar3">
    <w:name w:val="Char Char3"/>
    <w:uiPriority w:val="99"/>
    <w:locked/>
    <w:rsid w:val="0025383E"/>
    <w:rPr>
      <w:rFonts w:ascii="Times New Roman" w:hAnsi="Times New Roman"/>
      <w:sz w:val="24"/>
      <w:lang w:eastAsia="hu-HU"/>
    </w:rPr>
  </w:style>
  <w:style w:type="character" w:customStyle="1" w:styleId="CharChar12">
    <w:name w:val="Char Char12"/>
    <w:uiPriority w:val="99"/>
    <w:locked/>
    <w:rsid w:val="0025383E"/>
    <w:rPr>
      <w:rFonts w:ascii="Times New Roman" w:hAnsi="Times New Roman"/>
      <w:kern w:val="1"/>
      <w:sz w:val="21"/>
      <w:lang w:eastAsia="hi-IN" w:bidi="hi-IN"/>
    </w:rPr>
  </w:style>
  <w:style w:type="paragraph" w:customStyle="1" w:styleId="Listaszerbekezds5">
    <w:name w:val="Listaszerű bekezdés5"/>
    <w:basedOn w:val="Norml"/>
    <w:uiPriority w:val="99"/>
    <w:rsid w:val="0025383E"/>
    <w:pPr>
      <w:suppressAutoHyphens w:val="0"/>
      <w:spacing w:after="200" w:line="276" w:lineRule="auto"/>
      <w:ind w:left="708"/>
    </w:pPr>
    <w:rPr>
      <w:rFonts w:ascii="Calibri" w:hAnsi="Calibri" w:cs="Times New Roman"/>
      <w:lang w:eastAsia="en-US"/>
    </w:rPr>
  </w:style>
  <w:style w:type="paragraph" w:customStyle="1" w:styleId="Vltozat2">
    <w:name w:val="Változat2"/>
    <w:hidden/>
    <w:uiPriority w:val="99"/>
    <w:semiHidden/>
    <w:rsid w:val="0025383E"/>
    <w:rPr>
      <w:rFonts w:ascii="Calibri" w:hAnsi="Calibri"/>
      <w:sz w:val="22"/>
      <w:szCs w:val="22"/>
      <w:lang w:eastAsia="en-US"/>
    </w:rPr>
  </w:style>
  <w:style w:type="character" w:customStyle="1" w:styleId="CharChar11">
    <w:name w:val="Char Char11"/>
    <w:uiPriority w:val="99"/>
    <w:semiHidden/>
    <w:rsid w:val="0025383E"/>
    <w:rPr>
      <w:rFonts w:ascii="Tahoma" w:hAnsi="Tahoma"/>
      <w:sz w:val="16"/>
    </w:rPr>
  </w:style>
  <w:style w:type="paragraph" w:customStyle="1" w:styleId="Nincstrkz2">
    <w:name w:val="Nincs térköz2"/>
    <w:uiPriority w:val="99"/>
    <w:rsid w:val="0025383E"/>
    <w:rPr>
      <w:rFonts w:ascii="Calibri" w:hAnsi="Calibri"/>
      <w:sz w:val="22"/>
      <w:szCs w:val="22"/>
      <w:lang w:eastAsia="en-US"/>
    </w:rPr>
  </w:style>
  <w:style w:type="paragraph" w:customStyle="1" w:styleId="Tartalomjegyzkcmsora2">
    <w:name w:val="Tartalomjegyzék címsora2"/>
    <w:basedOn w:val="Cmsor1"/>
    <w:next w:val="Norml"/>
    <w:uiPriority w:val="99"/>
    <w:rsid w:val="0025383E"/>
    <w:pPr>
      <w:keepLines/>
      <w:numPr>
        <w:numId w:val="0"/>
      </w:numPr>
      <w:suppressAutoHyphens w:val="0"/>
      <w:spacing w:before="480" w:after="0" w:line="276" w:lineRule="auto"/>
      <w:outlineLvl w:val="9"/>
    </w:pPr>
    <w:rPr>
      <w:rFonts w:ascii="Cambria" w:hAnsi="Cambria" w:cs="Times New Roman"/>
      <w:color w:val="365F91"/>
      <w:kern w:val="0"/>
      <w:sz w:val="28"/>
      <w:szCs w:val="28"/>
      <w:lang w:eastAsia="hu-HU"/>
    </w:rPr>
  </w:style>
  <w:style w:type="character" w:customStyle="1" w:styleId="CharChar10">
    <w:name w:val="Char Char10"/>
    <w:uiPriority w:val="99"/>
    <w:rsid w:val="0025383E"/>
    <w:rPr>
      <w:b/>
      <w:kern w:val="36"/>
      <w:sz w:val="48"/>
    </w:rPr>
  </w:style>
  <w:style w:type="paragraph" w:styleId="NormlWeb">
    <w:name w:val="Normal (Web)"/>
    <w:basedOn w:val="Norml"/>
    <w:uiPriority w:val="99"/>
    <w:rsid w:val="0025383E"/>
    <w:pPr>
      <w:suppressAutoHyphens w:val="0"/>
      <w:spacing w:before="100" w:beforeAutospacing="1" w:after="100" w:afterAutospacing="1"/>
    </w:pPr>
    <w:rPr>
      <w:rFonts w:ascii="Times New Roman" w:hAnsi="Times New Roman" w:cs="Times New Roman"/>
      <w:sz w:val="24"/>
      <w:szCs w:val="24"/>
      <w:lang w:eastAsia="hu-HU"/>
    </w:rPr>
  </w:style>
  <w:style w:type="numbering" w:customStyle="1" w:styleId="Stlus2">
    <w:name w:val="Stílus2"/>
    <w:rsid w:val="0025383E"/>
    <w:pPr>
      <w:numPr>
        <w:numId w:val="15"/>
      </w:numPr>
    </w:pPr>
  </w:style>
  <w:style w:type="paragraph" w:customStyle="1" w:styleId="Listaszerbekezds6">
    <w:name w:val="Listaszerű bekezdés6"/>
    <w:basedOn w:val="Norml"/>
    <w:qFormat/>
    <w:rsid w:val="00FC3E58"/>
    <w:pPr>
      <w:suppressAutoHyphens w:val="0"/>
      <w:spacing w:after="200" w:line="276" w:lineRule="auto"/>
      <w:ind w:left="720"/>
    </w:pPr>
    <w:rPr>
      <w:rFonts w:ascii="Calibri" w:hAnsi="Calibri" w:cs="Times New Roman"/>
      <w:lang w:eastAsia="en-US"/>
    </w:rPr>
  </w:style>
  <w:style w:type="paragraph" w:customStyle="1" w:styleId="Nincstrkz3">
    <w:name w:val="Nincs térköz3"/>
    <w:qFormat/>
    <w:rsid w:val="00FC3E58"/>
    <w:rPr>
      <w:rFonts w:ascii="Calibri" w:hAnsi="Calibri"/>
      <w:sz w:val="22"/>
      <w:szCs w:val="22"/>
      <w:lang w:eastAsia="en-US"/>
    </w:rPr>
  </w:style>
  <w:style w:type="paragraph" w:customStyle="1" w:styleId="Tartalomjegyzkcmsora3">
    <w:name w:val="Tartalomjegyzék címsora3"/>
    <w:basedOn w:val="Cmsor1"/>
    <w:next w:val="Norml"/>
    <w:qFormat/>
    <w:rsid w:val="00FC3E58"/>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val="x-none" w:eastAsia="hu-HU"/>
    </w:rPr>
  </w:style>
  <w:style w:type="paragraph" w:customStyle="1" w:styleId="Vltozat3">
    <w:name w:val="Változat3"/>
    <w:hidden/>
    <w:semiHidden/>
    <w:rsid w:val="00FC3E58"/>
    <w:rPr>
      <w:rFonts w:cs="Mangal"/>
      <w:kern w:val="1"/>
      <w:sz w:val="24"/>
      <w:szCs w:val="21"/>
      <w:lang w:eastAsia="hi-IN" w:bidi="hi-IN"/>
    </w:rPr>
  </w:style>
  <w:style w:type="numbering" w:customStyle="1" w:styleId="Nemlista1">
    <w:name w:val="Nem lista1"/>
    <w:next w:val="Nemlista"/>
    <w:uiPriority w:val="99"/>
    <w:semiHidden/>
    <w:unhideWhenUsed/>
    <w:rsid w:val="00FC3E58"/>
  </w:style>
  <w:style w:type="numbering" w:customStyle="1" w:styleId="Nemlista11">
    <w:name w:val="Nem lista11"/>
    <w:next w:val="Nemlista"/>
    <w:uiPriority w:val="99"/>
    <w:semiHidden/>
    <w:unhideWhenUsed/>
    <w:rsid w:val="00FC3E58"/>
  </w:style>
  <w:style w:type="numbering" w:customStyle="1" w:styleId="Nemlista2">
    <w:name w:val="Nem lista2"/>
    <w:next w:val="Nemlista"/>
    <w:semiHidden/>
    <w:unhideWhenUsed/>
    <w:rsid w:val="00FC3E58"/>
  </w:style>
  <w:style w:type="numbering" w:customStyle="1" w:styleId="Nemlista3">
    <w:name w:val="Nem lista3"/>
    <w:next w:val="Nemlista"/>
    <w:uiPriority w:val="99"/>
    <w:semiHidden/>
    <w:unhideWhenUsed/>
    <w:rsid w:val="00FC3E58"/>
  </w:style>
  <w:style w:type="numbering" w:customStyle="1" w:styleId="Nemlista111">
    <w:name w:val="Nem lista111"/>
    <w:next w:val="Nemlista"/>
    <w:uiPriority w:val="99"/>
    <w:semiHidden/>
    <w:unhideWhenUsed/>
    <w:rsid w:val="00FC3E58"/>
  </w:style>
  <w:style w:type="character" w:customStyle="1" w:styleId="CharChar0">
    <w:name w:val="Char Char"/>
    <w:semiHidden/>
    <w:rsid w:val="00FC3E58"/>
    <w:rPr>
      <w:rFonts w:ascii="Tahoma" w:eastAsia="Times New Roman" w:hAnsi="Tahoma" w:cs="Courier New"/>
      <w:sz w:val="16"/>
      <w:szCs w:val="16"/>
    </w:rPr>
  </w:style>
  <w:style w:type="numbering" w:customStyle="1" w:styleId="Nemlista4">
    <w:name w:val="Nem lista4"/>
    <w:next w:val="Nemlista"/>
    <w:semiHidden/>
    <w:rsid w:val="00FC3E58"/>
  </w:style>
  <w:style w:type="numbering" w:customStyle="1" w:styleId="Nemlista5">
    <w:name w:val="Nem lista5"/>
    <w:next w:val="Nemlista"/>
    <w:uiPriority w:val="99"/>
    <w:semiHidden/>
    <w:unhideWhenUsed/>
    <w:rsid w:val="00FC3E58"/>
  </w:style>
  <w:style w:type="numbering" w:customStyle="1" w:styleId="Nemlista12">
    <w:name w:val="Nem lista12"/>
    <w:next w:val="Nemlista"/>
    <w:uiPriority w:val="99"/>
    <w:semiHidden/>
    <w:unhideWhenUsed/>
    <w:rsid w:val="00FC3E58"/>
  </w:style>
  <w:style w:type="numbering" w:customStyle="1" w:styleId="Nemlista21">
    <w:name w:val="Nem lista21"/>
    <w:next w:val="Nemlista"/>
    <w:semiHidden/>
    <w:unhideWhenUsed/>
    <w:rsid w:val="00FC3E58"/>
  </w:style>
  <w:style w:type="numbering" w:customStyle="1" w:styleId="Nemlista31">
    <w:name w:val="Nem lista31"/>
    <w:next w:val="Nemlista"/>
    <w:uiPriority w:val="99"/>
    <w:semiHidden/>
    <w:unhideWhenUsed/>
    <w:rsid w:val="00FC3E58"/>
  </w:style>
  <w:style w:type="numbering" w:customStyle="1" w:styleId="Nemlista112">
    <w:name w:val="Nem lista112"/>
    <w:next w:val="Nemlista"/>
    <w:uiPriority w:val="99"/>
    <w:semiHidden/>
    <w:unhideWhenUsed/>
    <w:rsid w:val="00FC3E58"/>
  </w:style>
  <w:style w:type="numbering" w:customStyle="1" w:styleId="Nemlista41">
    <w:name w:val="Nem lista41"/>
    <w:next w:val="Nemlista"/>
    <w:semiHidden/>
    <w:rsid w:val="00FC3E58"/>
  </w:style>
  <w:style w:type="character" w:customStyle="1" w:styleId="CharChar100">
    <w:name w:val="Char Char10"/>
    <w:rsid w:val="00FC3E58"/>
    <w:rPr>
      <w:b/>
      <w:bCs/>
      <w:kern w:val="36"/>
      <w:sz w:val="48"/>
      <w:szCs w:val="48"/>
    </w:rPr>
  </w:style>
  <w:style w:type="paragraph" w:customStyle="1" w:styleId="Listaszerbekezds7">
    <w:name w:val="Listaszerű bekezdés7"/>
    <w:basedOn w:val="Norml"/>
    <w:qFormat/>
    <w:rsid w:val="005A091D"/>
    <w:pPr>
      <w:suppressAutoHyphens w:val="0"/>
      <w:spacing w:after="200" w:line="276" w:lineRule="auto"/>
      <w:ind w:left="720"/>
    </w:pPr>
    <w:rPr>
      <w:rFonts w:ascii="Calibri" w:hAnsi="Calibri" w:cs="Times New Roman"/>
      <w:lang w:eastAsia="en-US"/>
    </w:rPr>
  </w:style>
  <w:style w:type="paragraph" w:customStyle="1" w:styleId="Nincstrkz4">
    <w:name w:val="Nincs térköz4"/>
    <w:qFormat/>
    <w:rsid w:val="005A091D"/>
    <w:rPr>
      <w:rFonts w:ascii="Calibri" w:hAnsi="Calibri"/>
      <w:sz w:val="22"/>
      <w:szCs w:val="22"/>
      <w:lang w:eastAsia="en-US"/>
    </w:rPr>
  </w:style>
  <w:style w:type="paragraph" w:customStyle="1" w:styleId="Tartalomjegyzkcmsora4">
    <w:name w:val="Tartalomjegyzék címsora4"/>
    <w:basedOn w:val="Cmsor1"/>
    <w:next w:val="Norml"/>
    <w:qFormat/>
    <w:rsid w:val="005A091D"/>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val="x-none" w:eastAsia="hu-HU"/>
    </w:rPr>
  </w:style>
  <w:style w:type="paragraph" w:customStyle="1" w:styleId="Vltozat4">
    <w:name w:val="Változat4"/>
    <w:hidden/>
    <w:semiHidden/>
    <w:rsid w:val="005A091D"/>
    <w:rPr>
      <w:rFonts w:cs="Mangal"/>
      <w:kern w:val="1"/>
      <w:sz w:val="24"/>
      <w:szCs w:val="21"/>
      <w:lang w:eastAsia="hi-IN" w:bidi="hi-IN"/>
    </w:rPr>
  </w:style>
  <w:style w:type="character" w:customStyle="1" w:styleId="CharChara">
    <w:name w:val="Char Char"/>
    <w:uiPriority w:val="99"/>
    <w:rsid w:val="005A091D"/>
    <w:rPr>
      <w:rFonts w:ascii="Tahoma" w:eastAsia="Times New Roman" w:hAnsi="Tahoma" w:cs="Courier New"/>
      <w:sz w:val="16"/>
      <w:szCs w:val="16"/>
    </w:rPr>
  </w:style>
  <w:style w:type="character" w:customStyle="1" w:styleId="CharChar101">
    <w:name w:val="Char Char10"/>
    <w:uiPriority w:val="99"/>
    <w:rsid w:val="005A091D"/>
    <w:rPr>
      <w:b/>
      <w:bCs/>
      <w:kern w:val="36"/>
      <w:sz w:val="48"/>
      <w:szCs w:val="48"/>
    </w:rPr>
  </w:style>
  <w:style w:type="character" w:customStyle="1" w:styleId="Cmsor4Char">
    <w:name w:val="Címsor 4 Char"/>
    <w:basedOn w:val="Bekezdsalapbettpusa"/>
    <w:link w:val="Cmsor4"/>
    <w:uiPriority w:val="9"/>
    <w:semiHidden/>
    <w:rsid w:val="00A42FB0"/>
    <w:rPr>
      <w:rFonts w:asciiTheme="majorHAnsi" w:eastAsiaTheme="majorEastAsia" w:hAnsiTheme="majorHAnsi" w:cstheme="majorBidi"/>
      <w:b/>
      <w:bCs/>
      <w:i/>
      <w:iCs/>
      <w:color w:val="4F81BD" w:themeColor="accent1"/>
      <w:lang w:val="en-US" w:eastAsia="en-US" w:bidi="en-US"/>
    </w:rPr>
  </w:style>
  <w:style w:type="character" w:customStyle="1" w:styleId="Cmsor5Char">
    <w:name w:val="Címsor 5 Char"/>
    <w:basedOn w:val="Bekezdsalapbettpusa"/>
    <w:link w:val="Cmsor5"/>
    <w:uiPriority w:val="9"/>
    <w:semiHidden/>
    <w:rsid w:val="00A42FB0"/>
    <w:rPr>
      <w:rFonts w:asciiTheme="majorHAnsi" w:eastAsiaTheme="majorEastAsia" w:hAnsiTheme="majorHAnsi" w:cstheme="majorBidi"/>
      <w:color w:val="243F60" w:themeColor="accent1" w:themeShade="7F"/>
      <w:lang w:val="en-US" w:eastAsia="en-US" w:bidi="en-US"/>
    </w:rPr>
  </w:style>
  <w:style w:type="character" w:customStyle="1" w:styleId="Cmsor6Char">
    <w:name w:val="Címsor 6 Char"/>
    <w:basedOn w:val="Bekezdsalapbettpusa"/>
    <w:link w:val="Cmsor6"/>
    <w:uiPriority w:val="9"/>
    <w:semiHidden/>
    <w:rsid w:val="00A42FB0"/>
    <w:rPr>
      <w:rFonts w:asciiTheme="majorHAnsi" w:eastAsiaTheme="majorEastAsia" w:hAnsiTheme="majorHAnsi" w:cstheme="majorBidi"/>
      <w:i/>
      <w:iCs/>
      <w:color w:val="243F60" w:themeColor="accent1" w:themeShade="7F"/>
      <w:lang w:val="en-US" w:eastAsia="en-US" w:bidi="en-US"/>
    </w:rPr>
  </w:style>
  <w:style w:type="character" w:customStyle="1" w:styleId="Cmsor7Char">
    <w:name w:val="Címsor 7 Char"/>
    <w:basedOn w:val="Bekezdsalapbettpusa"/>
    <w:link w:val="Cmsor7"/>
    <w:uiPriority w:val="9"/>
    <w:semiHidden/>
    <w:rsid w:val="00A42FB0"/>
    <w:rPr>
      <w:rFonts w:asciiTheme="majorHAnsi" w:eastAsiaTheme="majorEastAsia" w:hAnsiTheme="majorHAnsi" w:cstheme="majorBidi"/>
      <w:i/>
      <w:iCs/>
      <w:color w:val="404040" w:themeColor="text1" w:themeTint="BF"/>
      <w:lang w:val="en-US" w:eastAsia="en-US" w:bidi="en-US"/>
    </w:rPr>
  </w:style>
  <w:style w:type="character" w:customStyle="1" w:styleId="Cmsor8Char">
    <w:name w:val="Címsor 8 Char"/>
    <w:basedOn w:val="Bekezdsalapbettpusa"/>
    <w:link w:val="Cmsor8"/>
    <w:uiPriority w:val="9"/>
    <w:semiHidden/>
    <w:rsid w:val="00A42FB0"/>
    <w:rPr>
      <w:rFonts w:asciiTheme="majorHAnsi" w:eastAsiaTheme="majorEastAsia" w:hAnsiTheme="majorHAnsi" w:cstheme="majorBidi"/>
      <w:color w:val="4F81BD" w:themeColor="accent1"/>
      <w:lang w:val="en-US" w:eastAsia="en-US" w:bidi="en-US"/>
    </w:rPr>
  </w:style>
  <w:style w:type="character" w:customStyle="1" w:styleId="Cmsor9Char">
    <w:name w:val="Címsor 9 Char"/>
    <w:basedOn w:val="Bekezdsalapbettpusa"/>
    <w:link w:val="Cmsor9"/>
    <w:uiPriority w:val="9"/>
    <w:semiHidden/>
    <w:rsid w:val="00A42FB0"/>
    <w:rPr>
      <w:rFonts w:asciiTheme="majorHAnsi" w:eastAsiaTheme="majorEastAsia" w:hAnsiTheme="majorHAnsi" w:cstheme="majorBidi"/>
      <w:i/>
      <w:iCs/>
      <w:color w:val="404040" w:themeColor="text1" w:themeTint="BF"/>
      <w:lang w:val="en-US" w:eastAsia="en-US" w:bidi="en-US"/>
    </w:rPr>
  </w:style>
  <w:style w:type="paragraph" w:styleId="Cm">
    <w:name w:val="Title"/>
    <w:basedOn w:val="Norml"/>
    <w:next w:val="Norml"/>
    <w:link w:val="CmChar"/>
    <w:uiPriority w:val="10"/>
    <w:qFormat/>
    <w:rsid w:val="00A42FB0"/>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CmChar">
    <w:name w:val="Cím Char"/>
    <w:basedOn w:val="Bekezdsalapbettpusa"/>
    <w:link w:val="Cm"/>
    <w:uiPriority w:val="10"/>
    <w:rsid w:val="00A42FB0"/>
    <w:rPr>
      <w:rFonts w:asciiTheme="majorHAnsi" w:eastAsiaTheme="majorEastAsia" w:hAnsiTheme="majorHAnsi" w:cstheme="majorBidi"/>
      <w:color w:val="17365D" w:themeColor="text2" w:themeShade="BF"/>
      <w:spacing w:val="5"/>
      <w:kern w:val="28"/>
      <w:sz w:val="52"/>
      <w:szCs w:val="52"/>
      <w:lang w:val="en-US" w:eastAsia="en-US" w:bidi="en-US"/>
    </w:rPr>
  </w:style>
  <w:style w:type="character" w:styleId="Kiemels">
    <w:name w:val="Emphasis"/>
    <w:basedOn w:val="Bekezdsalapbettpusa"/>
    <w:uiPriority w:val="20"/>
    <w:qFormat/>
    <w:rsid w:val="00A42FB0"/>
    <w:rPr>
      <w:i/>
      <w:iCs/>
    </w:rPr>
  </w:style>
  <w:style w:type="paragraph" w:styleId="Idzet">
    <w:name w:val="Quote"/>
    <w:basedOn w:val="Norml"/>
    <w:next w:val="Norml"/>
    <w:link w:val="IdzetChar"/>
    <w:uiPriority w:val="29"/>
    <w:qFormat/>
    <w:rsid w:val="00A42FB0"/>
    <w:pPr>
      <w:suppressAutoHyphens w:val="0"/>
    </w:pPr>
    <w:rPr>
      <w:rFonts w:ascii="Times New Roman" w:eastAsiaTheme="minorHAnsi" w:hAnsi="Times New Roman" w:cs="Times New Roman"/>
      <w:i/>
      <w:iCs/>
      <w:color w:val="000000" w:themeColor="text1"/>
      <w:sz w:val="20"/>
      <w:szCs w:val="20"/>
      <w:lang w:val="en-US" w:eastAsia="en-US" w:bidi="en-US"/>
    </w:rPr>
  </w:style>
  <w:style w:type="character" w:customStyle="1" w:styleId="IdzetChar">
    <w:name w:val="Idézet Char"/>
    <w:basedOn w:val="Bekezdsalapbettpusa"/>
    <w:link w:val="Idzet"/>
    <w:uiPriority w:val="29"/>
    <w:rsid w:val="00A42FB0"/>
    <w:rPr>
      <w:rFonts w:eastAsiaTheme="minorHAnsi"/>
      <w:i/>
      <w:iCs/>
      <w:color w:val="000000" w:themeColor="text1"/>
      <w:lang w:val="en-US" w:eastAsia="en-US" w:bidi="en-US"/>
    </w:rPr>
  </w:style>
  <w:style w:type="paragraph" w:styleId="Kiemeltidzet">
    <w:name w:val="Intense Quote"/>
    <w:basedOn w:val="Norml"/>
    <w:next w:val="Norml"/>
    <w:link w:val="KiemeltidzetChar"/>
    <w:uiPriority w:val="30"/>
    <w:qFormat/>
    <w:rsid w:val="00A42FB0"/>
    <w:pPr>
      <w:pBdr>
        <w:bottom w:val="single" w:sz="4" w:space="4" w:color="4F81BD" w:themeColor="accent1"/>
      </w:pBdr>
      <w:suppressAutoHyphens w:val="0"/>
      <w:spacing w:before="200" w:after="280"/>
      <w:ind w:left="936" w:right="936"/>
    </w:pPr>
    <w:rPr>
      <w:rFonts w:ascii="Times New Roman" w:eastAsiaTheme="minorHAnsi" w:hAnsi="Times New Roman" w:cs="Times New Roman"/>
      <w:b/>
      <w:bCs/>
      <w:i/>
      <w:iCs/>
      <w:color w:val="4F81BD" w:themeColor="accent1"/>
      <w:sz w:val="20"/>
      <w:szCs w:val="20"/>
      <w:lang w:val="en-US" w:eastAsia="en-US" w:bidi="en-US"/>
    </w:rPr>
  </w:style>
  <w:style w:type="character" w:customStyle="1" w:styleId="KiemeltidzetChar">
    <w:name w:val="Kiemelt idézet Char"/>
    <w:basedOn w:val="Bekezdsalapbettpusa"/>
    <w:link w:val="Kiemeltidzet"/>
    <w:uiPriority w:val="30"/>
    <w:rsid w:val="00A42FB0"/>
    <w:rPr>
      <w:rFonts w:eastAsiaTheme="minorHAnsi"/>
      <w:b/>
      <w:bCs/>
      <w:i/>
      <w:iCs/>
      <w:color w:val="4F81BD" w:themeColor="accent1"/>
      <w:lang w:val="en-US" w:eastAsia="en-US" w:bidi="en-US"/>
    </w:rPr>
  </w:style>
  <w:style w:type="character" w:styleId="Finomkiemels">
    <w:name w:val="Subtle Emphasis"/>
    <w:basedOn w:val="Bekezdsalapbettpusa"/>
    <w:uiPriority w:val="19"/>
    <w:qFormat/>
    <w:rsid w:val="00A42FB0"/>
    <w:rPr>
      <w:i/>
      <w:iCs/>
      <w:color w:val="808080" w:themeColor="text1" w:themeTint="7F"/>
    </w:rPr>
  </w:style>
  <w:style w:type="character" w:styleId="Ershangslyozs">
    <w:name w:val="Intense Emphasis"/>
    <w:basedOn w:val="Bekezdsalapbettpusa"/>
    <w:uiPriority w:val="21"/>
    <w:qFormat/>
    <w:rsid w:val="00A42FB0"/>
    <w:rPr>
      <w:b/>
      <w:bCs/>
      <w:i/>
      <w:iCs/>
      <w:color w:val="4F81BD" w:themeColor="accent1"/>
    </w:rPr>
  </w:style>
  <w:style w:type="character" w:styleId="Finomhivatkozs">
    <w:name w:val="Subtle Reference"/>
    <w:basedOn w:val="Bekezdsalapbettpusa"/>
    <w:uiPriority w:val="31"/>
    <w:qFormat/>
    <w:rsid w:val="00A42FB0"/>
    <w:rPr>
      <w:smallCaps/>
      <w:color w:val="C0504D" w:themeColor="accent2"/>
      <w:u w:val="single"/>
    </w:rPr>
  </w:style>
  <w:style w:type="character" w:styleId="Ershivatkozs">
    <w:name w:val="Intense Reference"/>
    <w:basedOn w:val="Bekezdsalapbettpusa"/>
    <w:uiPriority w:val="32"/>
    <w:qFormat/>
    <w:rsid w:val="00A42FB0"/>
    <w:rPr>
      <w:b/>
      <w:bCs/>
      <w:smallCaps/>
      <w:color w:val="C0504D" w:themeColor="accent2"/>
      <w:spacing w:val="5"/>
      <w:u w:val="single"/>
    </w:rPr>
  </w:style>
  <w:style w:type="character" w:styleId="Knyvcme">
    <w:name w:val="Book Title"/>
    <w:basedOn w:val="Bekezdsalapbettpusa"/>
    <w:uiPriority w:val="33"/>
    <w:qFormat/>
    <w:rsid w:val="00A42FB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nhideWhenUsed="1" w:qFormat="1"/>
  </w:latentStyles>
  <w:style w:type="paragraph" w:default="1" w:styleId="Norml">
    <w:name w:val="Normal"/>
    <w:qFormat/>
    <w:rsid w:val="00A51AE2"/>
    <w:pPr>
      <w:suppressAutoHyphens/>
    </w:pPr>
    <w:rPr>
      <w:rFonts w:ascii="Verdana" w:hAnsi="Verdana" w:cs="Verdana"/>
      <w:sz w:val="22"/>
      <w:szCs w:val="22"/>
      <w:lang w:eastAsia="zh-CN"/>
    </w:rPr>
  </w:style>
  <w:style w:type="paragraph" w:styleId="Cmsor1">
    <w:name w:val="heading 1"/>
    <w:basedOn w:val="Norml"/>
    <w:next w:val="Norml"/>
    <w:link w:val="Cmsor1Char"/>
    <w:uiPriority w:val="99"/>
    <w:qFormat/>
    <w:rsid w:val="00A51AE2"/>
    <w:pPr>
      <w:keepNext/>
      <w:numPr>
        <w:numId w:val="1"/>
      </w:numPr>
      <w:spacing w:before="240" w:after="60"/>
      <w:outlineLvl w:val="0"/>
    </w:pPr>
    <w:rPr>
      <w:b/>
      <w:bCs/>
      <w:kern w:val="1"/>
      <w:sz w:val="32"/>
      <w:szCs w:val="32"/>
    </w:rPr>
  </w:style>
  <w:style w:type="paragraph" w:styleId="Cmsor2">
    <w:name w:val="heading 2"/>
    <w:basedOn w:val="Norml"/>
    <w:next w:val="Norml"/>
    <w:link w:val="Cmsor2Char"/>
    <w:uiPriority w:val="99"/>
    <w:qFormat/>
    <w:rsid w:val="00A51AE2"/>
    <w:pPr>
      <w:keepNext/>
      <w:numPr>
        <w:ilvl w:val="1"/>
        <w:numId w:val="1"/>
      </w:numPr>
      <w:spacing w:before="240" w:after="60"/>
      <w:outlineLvl w:val="1"/>
    </w:pPr>
    <w:rPr>
      <w:b/>
      <w:bCs/>
      <w:i/>
      <w:iCs/>
      <w:sz w:val="28"/>
      <w:szCs w:val="28"/>
    </w:rPr>
  </w:style>
  <w:style w:type="paragraph" w:styleId="Cmsor3">
    <w:name w:val="heading 3"/>
    <w:basedOn w:val="Norml"/>
    <w:next w:val="Norml"/>
    <w:link w:val="Cmsor3Char"/>
    <w:uiPriority w:val="99"/>
    <w:qFormat/>
    <w:rsid w:val="00A51AE2"/>
    <w:pPr>
      <w:keepNext/>
      <w:numPr>
        <w:ilvl w:val="2"/>
        <w:numId w:val="1"/>
      </w:numPr>
      <w:outlineLvl w:val="2"/>
    </w:pPr>
    <w:rPr>
      <w:b/>
      <w:bCs/>
      <w:sz w:val="24"/>
      <w:szCs w:val="24"/>
    </w:rPr>
  </w:style>
  <w:style w:type="paragraph" w:styleId="Cmsor4">
    <w:name w:val="heading 4"/>
    <w:basedOn w:val="Norml"/>
    <w:next w:val="Norml"/>
    <w:link w:val="Cmsor4Char"/>
    <w:uiPriority w:val="9"/>
    <w:semiHidden/>
    <w:unhideWhenUsed/>
    <w:qFormat/>
    <w:rsid w:val="00A42FB0"/>
    <w:pPr>
      <w:keepNext/>
      <w:keepLines/>
      <w:suppressAutoHyphens w:val="0"/>
      <w:spacing w:before="200"/>
      <w:outlineLvl w:val="3"/>
    </w:pPr>
    <w:rPr>
      <w:rFonts w:asciiTheme="majorHAnsi" w:eastAsiaTheme="majorEastAsia" w:hAnsiTheme="majorHAnsi" w:cstheme="majorBidi"/>
      <w:b/>
      <w:bCs/>
      <w:i/>
      <w:iCs/>
      <w:color w:val="4F81BD" w:themeColor="accent1"/>
      <w:sz w:val="20"/>
      <w:szCs w:val="20"/>
      <w:lang w:val="en-US" w:eastAsia="en-US" w:bidi="en-US"/>
    </w:rPr>
  </w:style>
  <w:style w:type="paragraph" w:styleId="Cmsor5">
    <w:name w:val="heading 5"/>
    <w:basedOn w:val="Norml"/>
    <w:next w:val="Norml"/>
    <w:link w:val="Cmsor5Char"/>
    <w:uiPriority w:val="9"/>
    <w:semiHidden/>
    <w:unhideWhenUsed/>
    <w:qFormat/>
    <w:rsid w:val="00A42FB0"/>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val="en-US" w:eastAsia="en-US" w:bidi="en-US"/>
    </w:rPr>
  </w:style>
  <w:style w:type="paragraph" w:styleId="Cmsor6">
    <w:name w:val="heading 6"/>
    <w:basedOn w:val="Norml"/>
    <w:next w:val="Norml"/>
    <w:link w:val="Cmsor6Char"/>
    <w:uiPriority w:val="9"/>
    <w:semiHidden/>
    <w:unhideWhenUsed/>
    <w:qFormat/>
    <w:rsid w:val="00A42FB0"/>
    <w:pPr>
      <w:keepNext/>
      <w:keepLines/>
      <w:suppressAutoHyphens w:val="0"/>
      <w:spacing w:before="200"/>
      <w:outlineLvl w:val="5"/>
    </w:pPr>
    <w:rPr>
      <w:rFonts w:asciiTheme="majorHAnsi" w:eastAsiaTheme="majorEastAsia" w:hAnsiTheme="majorHAnsi" w:cstheme="majorBidi"/>
      <w:i/>
      <w:iCs/>
      <w:color w:val="243F60" w:themeColor="accent1" w:themeShade="7F"/>
      <w:sz w:val="20"/>
      <w:szCs w:val="20"/>
      <w:lang w:val="en-US" w:eastAsia="en-US" w:bidi="en-US"/>
    </w:rPr>
  </w:style>
  <w:style w:type="paragraph" w:styleId="Cmsor7">
    <w:name w:val="heading 7"/>
    <w:basedOn w:val="Norml"/>
    <w:next w:val="Norml"/>
    <w:link w:val="Cmsor7Char"/>
    <w:uiPriority w:val="9"/>
    <w:semiHidden/>
    <w:unhideWhenUsed/>
    <w:qFormat/>
    <w:rsid w:val="00A42FB0"/>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val="en-US" w:eastAsia="en-US" w:bidi="en-US"/>
    </w:rPr>
  </w:style>
  <w:style w:type="paragraph" w:styleId="Cmsor8">
    <w:name w:val="heading 8"/>
    <w:basedOn w:val="Norml"/>
    <w:next w:val="Norml"/>
    <w:link w:val="Cmsor8Char"/>
    <w:uiPriority w:val="9"/>
    <w:semiHidden/>
    <w:unhideWhenUsed/>
    <w:qFormat/>
    <w:rsid w:val="00A42FB0"/>
    <w:pPr>
      <w:keepNext/>
      <w:keepLines/>
      <w:suppressAutoHyphens w:val="0"/>
      <w:spacing w:before="200"/>
      <w:outlineLvl w:val="7"/>
    </w:pPr>
    <w:rPr>
      <w:rFonts w:asciiTheme="majorHAnsi" w:eastAsiaTheme="majorEastAsia" w:hAnsiTheme="majorHAnsi" w:cstheme="majorBidi"/>
      <w:color w:val="4F81BD" w:themeColor="accent1"/>
      <w:sz w:val="20"/>
      <w:szCs w:val="20"/>
      <w:lang w:val="en-US" w:eastAsia="en-US" w:bidi="en-US"/>
    </w:rPr>
  </w:style>
  <w:style w:type="paragraph" w:styleId="Cmsor9">
    <w:name w:val="heading 9"/>
    <w:basedOn w:val="Norml"/>
    <w:next w:val="Norml"/>
    <w:link w:val="Cmsor9Char"/>
    <w:uiPriority w:val="9"/>
    <w:semiHidden/>
    <w:unhideWhenUsed/>
    <w:qFormat/>
    <w:rsid w:val="00A42FB0"/>
    <w:pPr>
      <w:keepNext/>
      <w:keepLines/>
      <w:suppressAutoHyphens w:val="0"/>
      <w:spacing w:before="20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E53CEA"/>
    <w:rPr>
      <w:rFonts w:ascii="Verdana" w:hAnsi="Verdana" w:cs="Verdana"/>
      <w:b/>
      <w:bCs/>
      <w:kern w:val="1"/>
      <w:sz w:val="32"/>
      <w:szCs w:val="32"/>
      <w:lang w:eastAsia="zh-CN"/>
    </w:rPr>
  </w:style>
  <w:style w:type="character" w:customStyle="1" w:styleId="Cmsor2Char">
    <w:name w:val="Címsor 2 Char"/>
    <w:link w:val="Cmsor2"/>
    <w:uiPriority w:val="99"/>
    <w:rsid w:val="00E53CEA"/>
    <w:rPr>
      <w:rFonts w:ascii="Verdana" w:hAnsi="Verdana" w:cs="Verdana"/>
      <w:b/>
      <w:bCs/>
      <w:i/>
      <w:iCs/>
      <w:sz w:val="28"/>
      <w:szCs w:val="28"/>
      <w:lang w:eastAsia="zh-CN"/>
    </w:rPr>
  </w:style>
  <w:style w:type="character" w:customStyle="1" w:styleId="Cmsor3Char">
    <w:name w:val="Címsor 3 Char"/>
    <w:link w:val="Cmsor3"/>
    <w:uiPriority w:val="99"/>
    <w:rsid w:val="00E53CEA"/>
    <w:rPr>
      <w:rFonts w:ascii="Verdana" w:hAnsi="Verdana" w:cs="Verdana"/>
      <w:b/>
      <w:bCs/>
      <w:sz w:val="24"/>
      <w:szCs w:val="24"/>
      <w:lang w:eastAsia="zh-CN"/>
    </w:rPr>
  </w:style>
  <w:style w:type="character" w:customStyle="1" w:styleId="WW8Num3z2">
    <w:name w:val="WW8Num3z2"/>
    <w:uiPriority w:val="99"/>
    <w:rsid w:val="00A51AE2"/>
    <w:rPr>
      <w:b/>
      <w:bCs/>
    </w:rPr>
  </w:style>
  <w:style w:type="character" w:customStyle="1" w:styleId="WW8Num4z0">
    <w:name w:val="WW8Num4z0"/>
    <w:uiPriority w:val="99"/>
    <w:rsid w:val="00A51AE2"/>
    <w:rPr>
      <w:rFonts w:ascii="Symbol" w:hAnsi="Symbol" w:cs="Symbol"/>
    </w:rPr>
  </w:style>
  <w:style w:type="character" w:customStyle="1" w:styleId="WW8Num5z1">
    <w:name w:val="WW8Num5z1"/>
    <w:uiPriority w:val="99"/>
    <w:rsid w:val="00A51AE2"/>
    <w:rPr>
      <w:rFonts w:ascii="Palatino Linotype" w:hAnsi="Palatino Linotype" w:cs="Palatino Linotype"/>
      <w:b/>
      <w:bCs/>
    </w:rPr>
  </w:style>
  <w:style w:type="character" w:customStyle="1" w:styleId="Absatz-Standardschriftart">
    <w:name w:val="Absatz-Standardschriftart"/>
    <w:uiPriority w:val="99"/>
    <w:rsid w:val="00A51AE2"/>
  </w:style>
  <w:style w:type="character" w:customStyle="1" w:styleId="WW8Num1z0">
    <w:name w:val="WW8Num1z0"/>
    <w:uiPriority w:val="99"/>
    <w:rsid w:val="00A51AE2"/>
    <w:rPr>
      <w:rFonts w:ascii="Symbol" w:hAnsi="Symbol" w:cs="Symbol"/>
    </w:rPr>
  </w:style>
  <w:style w:type="character" w:customStyle="1" w:styleId="WW8Num2z0">
    <w:name w:val="WW8Num2z0"/>
    <w:uiPriority w:val="99"/>
    <w:rsid w:val="00A51AE2"/>
    <w:rPr>
      <w:sz w:val="24"/>
      <w:szCs w:val="24"/>
    </w:rPr>
  </w:style>
  <w:style w:type="character" w:customStyle="1" w:styleId="WW8Num5z0">
    <w:name w:val="WW8Num5z0"/>
    <w:uiPriority w:val="99"/>
    <w:rsid w:val="00A51AE2"/>
    <w:rPr>
      <w:rFonts w:ascii="Symbol" w:hAnsi="Symbol" w:cs="Symbol"/>
    </w:rPr>
  </w:style>
  <w:style w:type="character" w:customStyle="1" w:styleId="WW8Num6z0">
    <w:name w:val="WW8Num6z0"/>
    <w:uiPriority w:val="99"/>
    <w:rsid w:val="00A51AE2"/>
    <w:rPr>
      <w:rFonts w:ascii="Symbol" w:hAnsi="Symbol" w:cs="Symbol"/>
    </w:rPr>
  </w:style>
  <w:style w:type="character" w:customStyle="1" w:styleId="WW8Num7z0">
    <w:name w:val="WW8Num7z0"/>
    <w:uiPriority w:val="99"/>
    <w:rsid w:val="00A51AE2"/>
    <w:rPr>
      <w:rFonts w:ascii="Symbol" w:hAnsi="Symbol" w:cs="Symbol"/>
    </w:rPr>
  </w:style>
  <w:style w:type="character" w:customStyle="1" w:styleId="WW8Num10z0">
    <w:name w:val="WW8Num10z0"/>
    <w:uiPriority w:val="99"/>
    <w:rsid w:val="00A51AE2"/>
    <w:rPr>
      <w:rFonts w:ascii="Symbol" w:hAnsi="Symbol" w:cs="Symbol"/>
    </w:rPr>
  </w:style>
  <w:style w:type="character" w:customStyle="1" w:styleId="WW8Num11z2">
    <w:name w:val="WW8Num11z2"/>
    <w:uiPriority w:val="99"/>
    <w:rsid w:val="00A51AE2"/>
    <w:rPr>
      <w:b/>
      <w:bCs/>
    </w:rPr>
  </w:style>
  <w:style w:type="character" w:customStyle="1" w:styleId="WW8Num14z0">
    <w:name w:val="WW8Num14z0"/>
    <w:uiPriority w:val="99"/>
    <w:rsid w:val="00A51AE2"/>
    <w:rPr>
      <w:rFonts w:ascii="Symbol" w:hAnsi="Symbol" w:cs="Symbol"/>
    </w:rPr>
  </w:style>
  <w:style w:type="character" w:customStyle="1" w:styleId="WW8Num15z0">
    <w:name w:val="WW8Num15z0"/>
    <w:uiPriority w:val="99"/>
    <w:rsid w:val="00A51AE2"/>
    <w:rPr>
      <w:rFonts w:ascii="Symbol" w:hAnsi="Symbol" w:cs="Symbol"/>
    </w:rPr>
  </w:style>
  <w:style w:type="character" w:customStyle="1" w:styleId="WW8Num16z0">
    <w:name w:val="WW8Num16z0"/>
    <w:uiPriority w:val="99"/>
    <w:rsid w:val="00A51AE2"/>
    <w:rPr>
      <w:rFonts w:ascii="Symbol" w:hAnsi="Symbol" w:cs="Symbol"/>
    </w:rPr>
  </w:style>
  <w:style w:type="character" w:customStyle="1" w:styleId="WW8Num18z0">
    <w:name w:val="WW8Num18z0"/>
    <w:uiPriority w:val="99"/>
    <w:rsid w:val="00A51AE2"/>
    <w:rPr>
      <w:rFonts w:ascii="Symbol" w:hAnsi="Symbol" w:cs="Symbol"/>
    </w:rPr>
  </w:style>
  <w:style w:type="character" w:customStyle="1" w:styleId="WW8Num20z0">
    <w:name w:val="WW8Num20z0"/>
    <w:uiPriority w:val="99"/>
    <w:rsid w:val="00A51AE2"/>
    <w:rPr>
      <w:rFonts w:ascii="Symbol" w:hAnsi="Symbol" w:cs="Symbol"/>
    </w:rPr>
  </w:style>
  <w:style w:type="character" w:customStyle="1" w:styleId="WW8Num20z1">
    <w:name w:val="WW8Num20z1"/>
    <w:uiPriority w:val="99"/>
    <w:rsid w:val="00A51AE2"/>
    <w:rPr>
      <w:rFonts w:ascii="Courier New" w:hAnsi="Courier New" w:cs="Courier New"/>
    </w:rPr>
  </w:style>
  <w:style w:type="character" w:customStyle="1" w:styleId="WW8Num20z2">
    <w:name w:val="WW8Num20z2"/>
    <w:uiPriority w:val="99"/>
    <w:rsid w:val="00A51AE2"/>
    <w:rPr>
      <w:rFonts w:ascii="Wingdings" w:hAnsi="Wingdings" w:cs="Wingdings"/>
    </w:rPr>
  </w:style>
  <w:style w:type="character" w:customStyle="1" w:styleId="WW8Num22z0">
    <w:name w:val="WW8Num22z0"/>
    <w:uiPriority w:val="99"/>
    <w:rsid w:val="00A51AE2"/>
    <w:rPr>
      <w:rFonts w:ascii="Symbol" w:hAnsi="Symbol" w:cs="Symbol"/>
    </w:rPr>
  </w:style>
  <w:style w:type="character" w:customStyle="1" w:styleId="WW8Num22z1">
    <w:name w:val="WW8Num22z1"/>
    <w:uiPriority w:val="99"/>
    <w:rsid w:val="00A51AE2"/>
    <w:rPr>
      <w:rFonts w:ascii="Courier New" w:hAnsi="Courier New" w:cs="Courier New"/>
    </w:rPr>
  </w:style>
  <w:style w:type="character" w:customStyle="1" w:styleId="WW8Num22z2">
    <w:name w:val="WW8Num22z2"/>
    <w:uiPriority w:val="99"/>
    <w:rsid w:val="00A51AE2"/>
    <w:rPr>
      <w:rFonts w:ascii="Wingdings" w:hAnsi="Wingdings" w:cs="Wingdings"/>
    </w:rPr>
  </w:style>
  <w:style w:type="character" w:customStyle="1" w:styleId="WW8Num24z0">
    <w:name w:val="WW8Num24z0"/>
    <w:uiPriority w:val="99"/>
    <w:rsid w:val="00A51AE2"/>
    <w:rPr>
      <w:rFonts w:ascii="Symbol" w:hAnsi="Symbol" w:cs="Symbol"/>
    </w:rPr>
  </w:style>
  <w:style w:type="character" w:customStyle="1" w:styleId="WW8Num25z0">
    <w:name w:val="WW8Num25z0"/>
    <w:uiPriority w:val="99"/>
    <w:rsid w:val="00A51AE2"/>
    <w:rPr>
      <w:rFonts w:ascii="Symbol" w:hAnsi="Symbol" w:cs="Symbol"/>
    </w:rPr>
  </w:style>
  <w:style w:type="character" w:customStyle="1" w:styleId="WW8Num27z0">
    <w:name w:val="WW8Num27z0"/>
    <w:uiPriority w:val="99"/>
    <w:rsid w:val="00A51AE2"/>
    <w:rPr>
      <w:rFonts w:ascii="Symbol" w:hAnsi="Symbol" w:cs="Symbol"/>
    </w:rPr>
  </w:style>
  <w:style w:type="character" w:customStyle="1" w:styleId="WW8Num28z0">
    <w:name w:val="WW8Num28z0"/>
    <w:uiPriority w:val="99"/>
    <w:rsid w:val="00A51AE2"/>
    <w:rPr>
      <w:rFonts w:ascii="Symbol" w:hAnsi="Symbol" w:cs="Symbol"/>
    </w:rPr>
  </w:style>
  <w:style w:type="character" w:customStyle="1" w:styleId="WW8Num29z0">
    <w:name w:val="WW8Num29z0"/>
    <w:uiPriority w:val="99"/>
    <w:rsid w:val="00A51AE2"/>
    <w:rPr>
      <w:rFonts w:ascii="Symbol" w:hAnsi="Symbol" w:cs="Symbol"/>
    </w:rPr>
  </w:style>
  <w:style w:type="character" w:customStyle="1" w:styleId="WW8Num30z0">
    <w:name w:val="WW8Num30z0"/>
    <w:uiPriority w:val="99"/>
    <w:rsid w:val="00A51AE2"/>
    <w:rPr>
      <w:rFonts w:ascii="Symbol" w:hAnsi="Symbol" w:cs="Symbol"/>
    </w:rPr>
  </w:style>
  <w:style w:type="character" w:customStyle="1" w:styleId="WW8Num31z0">
    <w:name w:val="WW8Num31z0"/>
    <w:uiPriority w:val="99"/>
    <w:rsid w:val="00A51AE2"/>
    <w:rPr>
      <w:rFonts w:ascii="Symbol" w:hAnsi="Symbol" w:cs="Symbol"/>
    </w:rPr>
  </w:style>
  <w:style w:type="character" w:customStyle="1" w:styleId="WW8Num31z1">
    <w:name w:val="WW8Num31z1"/>
    <w:uiPriority w:val="99"/>
    <w:rsid w:val="00A51AE2"/>
    <w:rPr>
      <w:rFonts w:ascii="Courier New" w:hAnsi="Courier New" w:cs="Courier New"/>
    </w:rPr>
  </w:style>
  <w:style w:type="character" w:customStyle="1" w:styleId="WW8Num31z2">
    <w:name w:val="WW8Num31z2"/>
    <w:uiPriority w:val="99"/>
    <w:rsid w:val="00A51AE2"/>
    <w:rPr>
      <w:rFonts w:ascii="Wingdings" w:hAnsi="Wingdings" w:cs="Wingdings"/>
    </w:rPr>
  </w:style>
  <w:style w:type="character" w:customStyle="1" w:styleId="WW8Num32z0">
    <w:name w:val="WW8Num32z0"/>
    <w:uiPriority w:val="99"/>
    <w:rsid w:val="00A51AE2"/>
    <w:rPr>
      <w:rFonts w:ascii="Times New Roman" w:hAnsi="Times New Roman" w:cs="Times New Roman"/>
    </w:rPr>
  </w:style>
  <w:style w:type="character" w:customStyle="1" w:styleId="WW8Num32z1">
    <w:name w:val="WW8Num32z1"/>
    <w:uiPriority w:val="99"/>
    <w:rsid w:val="00A51AE2"/>
    <w:rPr>
      <w:rFonts w:ascii="Courier New" w:hAnsi="Courier New" w:cs="Courier New"/>
    </w:rPr>
  </w:style>
  <w:style w:type="character" w:customStyle="1" w:styleId="WW8Num32z2">
    <w:name w:val="WW8Num32z2"/>
    <w:uiPriority w:val="99"/>
    <w:rsid w:val="00A51AE2"/>
    <w:rPr>
      <w:rFonts w:ascii="Wingdings" w:hAnsi="Wingdings" w:cs="Wingdings"/>
    </w:rPr>
  </w:style>
  <w:style w:type="character" w:customStyle="1" w:styleId="WW8Num32z3">
    <w:name w:val="WW8Num32z3"/>
    <w:uiPriority w:val="99"/>
    <w:rsid w:val="00A51AE2"/>
    <w:rPr>
      <w:rFonts w:ascii="Symbol" w:hAnsi="Symbol" w:cs="Symbol"/>
    </w:rPr>
  </w:style>
  <w:style w:type="character" w:customStyle="1" w:styleId="WW8Num33z0">
    <w:name w:val="WW8Num33z0"/>
    <w:uiPriority w:val="99"/>
    <w:rsid w:val="00A51AE2"/>
    <w:rPr>
      <w:rFonts w:ascii="Symbol" w:hAnsi="Symbol" w:cs="Symbol"/>
    </w:rPr>
  </w:style>
  <w:style w:type="character" w:customStyle="1" w:styleId="WW8Num35z2">
    <w:name w:val="WW8Num35z2"/>
    <w:uiPriority w:val="99"/>
    <w:rsid w:val="00A51AE2"/>
    <w:rPr>
      <w:rFonts w:ascii="Verdana" w:hAnsi="Verdana" w:cs="Verdana"/>
      <w:b/>
      <w:bCs/>
      <w:color w:val="auto"/>
      <w:sz w:val="20"/>
      <w:szCs w:val="20"/>
    </w:rPr>
  </w:style>
  <w:style w:type="character" w:customStyle="1" w:styleId="WW8Num39z1">
    <w:name w:val="WW8Num39z1"/>
    <w:uiPriority w:val="99"/>
    <w:rsid w:val="00A51AE2"/>
    <w:rPr>
      <w:rFonts w:ascii="Palatino Linotype" w:hAnsi="Palatino Linotype" w:cs="Palatino Linotype"/>
      <w:b/>
      <w:bCs/>
    </w:rPr>
  </w:style>
  <w:style w:type="character" w:customStyle="1" w:styleId="WW8Num41z0">
    <w:name w:val="WW8Num41z0"/>
    <w:uiPriority w:val="99"/>
    <w:rsid w:val="00A51AE2"/>
    <w:rPr>
      <w:rFonts w:ascii="Symbol" w:hAnsi="Symbol" w:cs="Symbol"/>
    </w:rPr>
  </w:style>
  <w:style w:type="character" w:customStyle="1" w:styleId="WW8Num42z0">
    <w:name w:val="WW8Num42z0"/>
    <w:uiPriority w:val="99"/>
    <w:rsid w:val="00A51AE2"/>
    <w:rPr>
      <w:rFonts w:ascii="Symbol" w:hAnsi="Symbol" w:cs="Symbol"/>
    </w:rPr>
  </w:style>
  <w:style w:type="character" w:customStyle="1" w:styleId="WW8Num42z2">
    <w:name w:val="WW8Num42z2"/>
    <w:uiPriority w:val="99"/>
    <w:rsid w:val="00A51AE2"/>
    <w:rPr>
      <w:rFonts w:ascii="Wingdings" w:hAnsi="Wingdings" w:cs="Wingdings"/>
    </w:rPr>
  </w:style>
  <w:style w:type="character" w:customStyle="1" w:styleId="WW8Num42z4">
    <w:name w:val="WW8Num42z4"/>
    <w:uiPriority w:val="99"/>
    <w:rsid w:val="00A51AE2"/>
    <w:rPr>
      <w:rFonts w:ascii="Courier New" w:hAnsi="Courier New" w:cs="Courier New"/>
    </w:rPr>
  </w:style>
  <w:style w:type="character" w:customStyle="1" w:styleId="CharChar2">
    <w:name w:val="Char Char2"/>
    <w:uiPriority w:val="99"/>
    <w:rsid w:val="00A51AE2"/>
    <w:rPr>
      <w:rFonts w:ascii="Verdana" w:hAnsi="Verdana" w:cs="Verdana"/>
      <w:b/>
      <w:bCs/>
      <w:i/>
      <w:iCs/>
      <w:sz w:val="28"/>
      <w:szCs w:val="28"/>
      <w:lang w:val="hu-HU"/>
    </w:rPr>
  </w:style>
  <w:style w:type="character" w:customStyle="1" w:styleId="CharChar1">
    <w:name w:val="Char Char1"/>
    <w:uiPriority w:val="99"/>
    <w:rsid w:val="00A51AE2"/>
    <w:rPr>
      <w:rFonts w:ascii="Verdana" w:hAnsi="Verdana" w:cs="Verdana"/>
      <w:sz w:val="14"/>
      <w:szCs w:val="14"/>
      <w:lang w:val="hu-HU"/>
    </w:rPr>
  </w:style>
  <w:style w:type="character" w:styleId="Hiperhivatkozs">
    <w:name w:val="Hyperlink"/>
    <w:uiPriority w:val="99"/>
    <w:rsid w:val="00A51AE2"/>
    <w:rPr>
      <w:color w:val="0000FF"/>
      <w:u w:val="single"/>
    </w:rPr>
  </w:style>
  <w:style w:type="character" w:customStyle="1" w:styleId="Lbjegyzet-karakterek">
    <w:name w:val="Lábjegyzet-karakterek"/>
    <w:uiPriority w:val="99"/>
    <w:rsid w:val="00A51AE2"/>
    <w:rPr>
      <w:vertAlign w:val="superscript"/>
    </w:rPr>
  </w:style>
  <w:style w:type="character" w:customStyle="1" w:styleId="Jegyzethivatkozs1">
    <w:name w:val="Jegyzethivatkozás1"/>
    <w:uiPriority w:val="99"/>
    <w:rsid w:val="00A51AE2"/>
    <w:rPr>
      <w:sz w:val="16"/>
      <w:szCs w:val="16"/>
    </w:rPr>
  </w:style>
  <w:style w:type="character" w:styleId="Oldalszm">
    <w:name w:val="page number"/>
    <w:basedOn w:val="Bekezdsalapbettpusa"/>
    <w:uiPriority w:val="99"/>
    <w:rsid w:val="00A51AE2"/>
  </w:style>
  <w:style w:type="character" w:styleId="Mrltotthiperhivatkozs">
    <w:name w:val="FollowedHyperlink"/>
    <w:uiPriority w:val="99"/>
    <w:rsid w:val="00A51AE2"/>
    <w:rPr>
      <w:color w:val="800080"/>
      <w:u w:val="single"/>
    </w:rPr>
  </w:style>
  <w:style w:type="character" w:customStyle="1" w:styleId="KarcagiR">
    <w:name w:val="KarcagiR"/>
    <w:uiPriority w:val="99"/>
    <w:rsid w:val="00A51AE2"/>
    <w:rPr>
      <w:rFonts w:ascii="Arial" w:hAnsi="Arial" w:cs="Arial"/>
      <w:color w:val="000080"/>
      <w:sz w:val="20"/>
      <w:szCs w:val="20"/>
    </w:rPr>
  </w:style>
  <w:style w:type="character" w:customStyle="1" w:styleId="CharChar">
    <w:name w:val="Char Char"/>
    <w:uiPriority w:val="99"/>
    <w:rsid w:val="00A51AE2"/>
    <w:rPr>
      <w:rFonts w:ascii="Verdana" w:hAnsi="Verdana" w:cs="Verdana"/>
    </w:rPr>
  </w:style>
  <w:style w:type="character" w:customStyle="1" w:styleId="MegjegyzstrgyaChar">
    <w:name w:val="Megjegyzés tárgya Char"/>
    <w:basedOn w:val="CharChar"/>
    <w:uiPriority w:val="99"/>
    <w:rsid w:val="00A51AE2"/>
    <w:rPr>
      <w:rFonts w:ascii="Verdana" w:hAnsi="Verdana" w:cs="Verdana"/>
    </w:rPr>
  </w:style>
  <w:style w:type="paragraph" w:customStyle="1" w:styleId="Cmsor">
    <w:name w:val="Címsor"/>
    <w:basedOn w:val="Norml"/>
    <w:next w:val="Szvegtrzs"/>
    <w:uiPriority w:val="99"/>
    <w:rsid w:val="00A51AE2"/>
    <w:pPr>
      <w:keepNext/>
      <w:spacing w:before="240" w:after="120"/>
    </w:pPr>
    <w:rPr>
      <w:rFonts w:ascii="Arial" w:eastAsia="Microsoft YaHei" w:hAnsi="Arial" w:cs="Arial"/>
      <w:sz w:val="28"/>
      <w:szCs w:val="28"/>
    </w:rPr>
  </w:style>
  <w:style w:type="paragraph" w:styleId="Szvegtrzs">
    <w:name w:val="Body Text"/>
    <w:basedOn w:val="Norml"/>
    <w:link w:val="SzvegtrzsChar"/>
    <w:uiPriority w:val="99"/>
    <w:rsid w:val="00A51AE2"/>
    <w:pPr>
      <w:spacing w:after="120"/>
    </w:pPr>
  </w:style>
  <w:style w:type="character" w:customStyle="1" w:styleId="SzvegtrzsChar">
    <w:name w:val="Szövegtörzs Char"/>
    <w:link w:val="Szvegtrzs"/>
    <w:uiPriority w:val="99"/>
    <w:rsid w:val="00E53CEA"/>
    <w:rPr>
      <w:rFonts w:ascii="Verdana" w:hAnsi="Verdana" w:cs="Verdana"/>
      <w:lang w:eastAsia="zh-CN"/>
    </w:rPr>
  </w:style>
  <w:style w:type="paragraph" w:styleId="Lista">
    <w:name w:val="List"/>
    <w:basedOn w:val="Szvegtrzs"/>
    <w:uiPriority w:val="99"/>
    <w:rsid w:val="00A51AE2"/>
  </w:style>
  <w:style w:type="paragraph" w:styleId="Kpalrs">
    <w:name w:val="caption"/>
    <w:basedOn w:val="Norml"/>
    <w:uiPriority w:val="99"/>
    <w:qFormat/>
    <w:rsid w:val="00A51AE2"/>
    <w:pPr>
      <w:suppressLineNumbers/>
      <w:spacing w:before="120" w:after="120"/>
    </w:pPr>
    <w:rPr>
      <w:i/>
      <w:iCs/>
      <w:sz w:val="24"/>
      <w:szCs w:val="24"/>
    </w:rPr>
  </w:style>
  <w:style w:type="paragraph" w:customStyle="1" w:styleId="Trgymutat">
    <w:name w:val="Tárgymutató"/>
    <w:basedOn w:val="Norml"/>
    <w:uiPriority w:val="99"/>
    <w:rsid w:val="00A51AE2"/>
    <w:pPr>
      <w:suppressLineNumbers/>
    </w:pPr>
  </w:style>
  <w:style w:type="paragraph" w:styleId="lfej">
    <w:name w:val="header"/>
    <w:basedOn w:val="Norml"/>
    <w:link w:val="lfejChar"/>
    <w:uiPriority w:val="99"/>
    <w:rsid w:val="00A51AE2"/>
    <w:pPr>
      <w:tabs>
        <w:tab w:val="center" w:pos="4536"/>
        <w:tab w:val="right" w:pos="9072"/>
      </w:tabs>
    </w:pPr>
  </w:style>
  <w:style w:type="character" w:customStyle="1" w:styleId="lfejChar">
    <w:name w:val="Élőfej Char"/>
    <w:link w:val="lfej"/>
    <w:uiPriority w:val="99"/>
    <w:rsid w:val="00E53CEA"/>
    <w:rPr>
      <w:rFonts w:ascii="Verdana" w:hAnsi="Verdana" w:cs="Verdana"/>
      <w:lang w:eastAsia="zh-CN"/>
    </w:rPr>
  </w:style>
  <w:style w:type="paragraph" w:styleId="llb">
    <w:name w:val="footer"/>
    <w:basedOn w:val="Norml"/>
    <w:link w:val="llbChar"/>
    <w:uiPriority w:val="99"/>
    <w:rsid w:val="00A51AE2"/>
    <w:pPr>
      <w:tabs>
        <w:tab w:val="center" w:pos="4536"/>
        <w:tab w:val="right" w:pos="9072"/>
      </w:tabs>
    </w:pPr>
  </w:style>
  <w:style w:type="character" w:customStyle="1" w:styleId="llbChar">
    <w:name w:val="Élőláb Char"/>
    <w:link w:val="llb"/>
    <w:uiPriority w:val="99"/>
    <w:rsid w:val="00E53CEA"/>
    <w:rPr>
      <w:rFonts w:ascii="Verdana" w:hAnsi="Verdana" w:cs="Verdana"/>
      <w:lang w:eastAsia="zh-CN"/>
    </w:rPr>
  </w:style>
  <w:style w:type="paragraph" w:styleId="TJ3">
    <w:name w:val="toc 3"/>
    <w:basedOn w:val="Norml"/>
    <w:next w:val="Norml"/>
    <w:uiPriority w:val="99"/>
    <w:qFormat/>
    <w:rsid w:val="00A51AE2"/>
    <w:pPr>
      <w:ind w:left="440"/>
    </w:pPr>
  </w:style>
  <w:style w:type="paragraph" w:customStyle="1" w:styleId="CharChar2Char">
    <w:name w:val="Char Char2 Char"/>
    <w:basedOn w:val="Norml"/>
    <w:uiPriority w:val="99"/>
    <w:rsid w:val="00A51AE2"/>
    <w:pPr>
      <w:spacing w:after="160" w:line="240" w:lineRule="exact"/>
    </w:pPr>
    <w:rPr>
      <w:lang w:val="en-US"/>
    </w:rPr>
  </w:style>
  <w:style w:type="paragraph" w:styleId="Lbjegyzetszveg">
    <w:name w:val="footnote text"/>
    <w:basedOn w:val="Norml"/>
    <w:link w:val="LbjegyzetszvegChar"/>
    <w:uiPriority w:val="99"/>
    <w:semiHidden/>
    <w:rsid w:val="00A51AE2"/>
    <w:rPr>
      <w:sz w:val="20"/>
      <w:szCs w:val="20"/>
    </w:rPr>
  </w:style>
  <w:style w:type="character" w:customStyle="1" w:styleId="LbjegyzetszvegChar">
    <w:name w:val="Lábjegyzetszöveg Char"/>
    <w:link w:val="Lbjegyzetszveg"/>
    <w:uiPriority w:val="99"/>
    <w:semiHidden/>
    <w:rsid w:val="00E53CEA"/>
    <w:rPr>
      <w:rFonts w:ascii="Verdana" w:hAnsi="Verdana" w:cs="Verdana"/>
      <w:sz w:val="20"/>
      <w:szCs w:val="20"/>
      <w:lang w:eastAsia="zh-CN"/>
    </w:rPr>
  </w:style>
  <w:style w:type="paragraph" w:styleId="Alcm">
    <w:name w:val="Subtitle"/>
    <w:basedOn w:val="Norml"/>
    <w:next w:val="Szvegtrzs"/>
    <w:link w:val="AlcmChar"/>
    <w:uiPriority w:val="99"/>
    <w:qFormat/>
    <w:rsid w:val="00A51AE2"/>
    <w:pPr>
      <w:spacing w:after="60"/>
      <w:jc w:val="center"/>
    </w:pPr>
    <w:rPr>
      <w:rFonts w:ascii="Arial" w:hAnsi="Arial" w:cs="Arial"/>
    </w:rPr>
  </w:style>
  <w:style w:type="character" w:customStyle="1" w:styleId="AlcmChar">
    <w:name w:val="Alcím Char"/>
    <w:link w:val="Alcm"/>
    <w:uiPriority w:val="99"/>
    <w:rsid w:val="00E53CEA"/>
    <w:rPr>
      <w:rFonts w:ascii="Cambria" w:eastAsia="Times New Roman" w:hAnsi="Cambria" w:cs="Times New Roman"/>
      <w:sz w:val="24"/>
      <w:szCs w:val="24"/>
      <w:lang w:eastAsia="zh-CN"/>
    </w:rPr>
  </w:style>
  <w:style w:type="paragraph" w:customStyle="1" w:styleId="tblzat">
    <w:name w:val="táblázat"/>
    <w:basedOn w:val="Norml"/>
    <w:uiPriority w:val="99"/>
    <w:rsid w:val="00A51AE2"/>
    <w:pPr>
      <w:spacing w:before="20" w:after="20"/>
      <w:jc w:val="both"/>
    </w:pPr>
    <w:rPr>
      <w:rFonts w:ascii="Arial Narrow" w:hAnsi="Arial Narrow" w:cs="Arial Narrow"/>
      <w:sz w:val="18"/>
      <w:szCs w:val="18"/>
    </w:rPr>
  </w:style>
  <w:style w:type="paragraph" w:customStyle="1" w:styleId="StlusSorkizrt">
    <w:name w:val="Stílus Sorkizárt"/>
    <w:basedOn w:val="Norml"/>
    <w:uiPriority w:val="99"/>
    <w:rsid w:val="00A51AE2"/>
    <w:pPr>
      <w:jc w:val="both"/>
    </w:pPr>
  </w:style>
  <w:style w:type="paragraph" w:customStyle="1" w:styleId="Jegyzetszveg1">
    <w:name w:val="Jegyzetszöveg1"/>
    <w:basedOn w:val="Norml"/>
    <w:uiPriority w:val="99"/>
    <w:rsid w:val="00A51AE2"/>
    <w:rPr>
      <w:sz w:val="20"/>
      <w:szCs w:val="20"/>
    </w:rPr>
  </w:style>
  <w:style w:type="paragraph" w:styleId="Buborkszveg">
    <w:name w:val="Balloon Text"/>
    <w:basedOn w:val="Norml"/>
    <w:link w:val="BuborkszvegChar"/>
    <w:uiPriority w:val="99"/>
    <w:rsid w:val="00A51AE2"/>
    <w:rPr>
      <w:rFonts w:ascii="Tahoma" w:hAnsi="Tahoma" w:cs="Tahoma"/>
      <w:sz w:val="16"/>
      <w:szCs w:val="16"/>
    </w:rPr>
  </w:style>
  <w:style w:type="character" w:customStyle="1" w:styleId="BuborkszvegChar">
    <w:name w:val="Buborékszöveg Char"/>
    <w:link w:val="Buborkszveg"/>
    <w:uiPriority w:val="99"/>
    <w:rsid w:val="00E53CEA"/>
    <w:rPr>
      <w:sz w:val="0"/>
      <w:szCs w:val="0"/>
      <w:lang w:eastAsia="zh-CN"/>
    </w:rPr>
  </w:style>
  <w:style w:type="paragraph" w:styleId="TJ1">
    <w:name w:val="toc 1"/>
    <w:basedOn w:val="Norml"/>
    <w:next w:val="Norml"/>
    <w:uiPriority w:val="99"/>
    <w:qFormat/>
    <w:rsid w:val="00A51AE2"/>
  </w:style>
  <w:style w:type="paragraph" w:styleId="TJ2">
    <w:name w:val="toc 2"/>
    <w:basedOn w:val="Norml"/>
    <w:next w:val="Norml"/>
    <w:uiPriority w:val="99"/>
    <w:qFormat/>
    <w:rsid w:val="00A51AE2"/>
    <w:pPr>
      <w:tabs>
        <w:tab w:val="left" w:pos="960"/>
        <w:tab w:val="right" w:leader="dot" w:pos="9060"/>
      </w:tabs>
      <w:spacing w:line="360" w:lineRule="auto"/>
      <w:ind w:left="142"/>
    </w:pPr>
  </w:style>
  <w:style w:type="paragraph" w:customStyle="1" w:styleId="Kpalrs1">
    <w:name w:val="Képaláírás1"/>
    <w:basedOn w:val="Norml"/>
    <w:next w:val="Norml"/>
    <w:uiPriority w:val="99"/>
    <w:rsid w:val="00A51AE2"/>
    <w:rPr>
      <w:rFonts w:cs="Times New Roman"/>
      <w:b/>
      <w:bCs/>
      <w:sz w:val="20"/>
      <w:szCs w:val="20"/>
    </w:rPr>
  </w:style>
  <w:style w:type="paragraph" w:customStyle="1" w:styleId="np">
    <w:name w:val="np"/>
    <w:basedOn w:val="Norml"/>
    <w:uiPriority w:val="99"/>
    <w:rsid w:val="00A51AE2"/>
    <w:pPr>
      <w:spacing w:before="280" w:after="280"/>
    </w:pPr>
    <w:rPr>
      <w:rFonts w:cs="Times New Roman"/>
      <w:sz w:val="24"/>
      <w:szCs w:val="24"/>
    </w:rPr>
  </w:style>
  <w:style w:type="paragraph" w:styleId="Listaszerbekezds">
    <w:name w:val="List Paragraph"/>
    <w:basedOn w:val="Norml"/>
    <w:uiPriority w:val="99"/>
    <w:qFormat/>
    <w:rsid w:val="00A51AE2"/>
    <w:pPr>
      <w:spacing w:after="200" w:line="276" w:lineRule="auto"/>
      <w:ind w:left="708"/>
    </w:pPr>
    <w:rPr>
      <w:rFonts w:ascii="Calibri" w:hAnsi="Calibri" w:cs="Calibri"/>
    </w:rPr>
  </w:style>
  <w:style w:type="paragraph" w:styleId="Jegyzetszveg">
    <w:name w:val="annotation text"/>
    <w:basedOn w:val="Norml"/>
    <w:link w:val="JegyzetszvegChar"/>
    <w:uiPriority w:val="99"/>
    <w:rsid w:val="00A6137B"/>
    <w:rPr>
      <w:sz w:val="20"/>
      <w:szCs w:val="20"/>
    </w:rPr>
  </w:style>
  <w:style w:type="character" w:customStyle="1" w:styleId="JegyzetszvegChar">
    <w:name w:val="Jegyzetszöveg Char"/>
    <w:link w:val="Jegyzetszveg"/>
    <w:uiPriority w:val="99"/>
    <w:rsid w:val="00E53CEA"/>
    <w:rPr>
      <w:rFonts w:ascii="Verdana" w:hAnsi="Verdana" w:cs="Verdana"/>
      <w:sz w:val="20"/>
      <w:szCs w:val="20"/>
      <w:lang w:eastAsia="zh-CN"/>
    </w:rPr>
  </w:style>
  <w:style w:type="paragraph" w:styleId="Megjegyzstrgya">
    <w:name w:val="annotation subject"/>
    <w:basedOn w:val="Jegyzetszveg1"/>
    <w:next w:val="Jegyzetszveg1"/>
    <w:link w:val="MegjegyzstrgyaChar1"/>
    <w:uiPriority w:val="99"/>
    <w:semiHidden/>
    <w:rsid w:val="00A51AE2"/>
    <w:rPr>
      <w:b/>
      <w:bCs/>
    </w:rPr>
  </w:style>
  <w:style w:type="character" w:customStyle="1" w:styleId="MegjegyzstrgyaChar1">
    <w:name w:val="Megjegyzés tárgya Char1"/>
    <w:link w:val="Megjegyzstrgya"/>
    <w:uiPriority w:val="99"/>
    <w:semiHidden/>
    <w:rsid w:val="00E53CEA"/>
    <w:rPr>
      <w:rFonts w:ascii="Verdana" w:hAnsi="Verdana" w:cs="Verdana"/>
      <w:b/>
      <w:bCs/>
      <w:sz w:val="20"/>
      <w:szCs w:val="20"/>
      <w:lang w:eastAsia="zh-CN"/>
    </w:rPr>
  </w:style>
  <w:style w:type="paragraph" w:customStyle="1" w:styleId="Tblzattartalom">
    <w:name w:val="Táblázattartalom"/>
    <w:basedOn w:val="Norml"/>
    <w:uiPriority w:val="99"/>
    <w:rsid w:val="00A51AE2"/>
    <w:pPr>
      <w:suppressLineNumbers/>
    </w:pPr>
  </w:style>
  <w:style w:type="paragraph" w:customStyle="1" w:styleId="Tblzatfejlc">
    <w:name w:val="Táblázatfejléc"/>
    <w:basedOn w:val="Tblzattartalom"/>
    <w:uiPriority w:val="99"/>
    <w:rsid w:val="00A51AE2"/>
    <w:pPr>
      <w:jc w:val="center"/>
    </w:pPr>
    <w:rPr>
      <w:b/>
      <w:bCs/>
    </w:rPr>
  </w:style>
  <w:style w:type="paragraph" w:customStyle="1" w:styleId="Norml1">
    <w:name w:val="Normál1"/>
    <w:basedOn w:val="Norml"/>
    <w:uiPriority w:val="99"/>
    <w:rsid w:val="00A51AE2"/>
    <w:pPr>
      <w:autoSpaceDE w:val="0"/>
    </w:pPr>
    <w:rPr>
      <w:rFonts w:ascii="Tahoma" w:hAnsi="Tahoma" w:cs="Tahoma"/>
      <w:color w:val="000000"/>
      <w:sz w:val="24"/>
      <w:szCs w:val="24"/>
    </w:rPr>
  </w:style>
  <w:style w:type="paragraph" w:customStyle="1" w:styleId="Szvegtrzs21">
    <w:name w:val="Szövegtörzs 21"/>
    <w:basedOn w:val="Norml"/>
    <w:uiPriority w:val="99"/>
    <w:rsid w:val="00AE225D"/>
    <w:pPr>
      <w:widowControl w:val="0"/>
      <w:spacing w:after="120" w:line="480" w:lineRule="auto"/>
    </w:pPr>
    <w:rPr>
      <w:rFonts w:ascii="Liberation Serif" w:eastAsia="WenQuanYi Micro Hei" w:hAnsi="Liberation Serif" w:cs="Liberation Serif"/>
      <w:kern w:val="1"/>
      <w:sz w:val="24"/>
      <w:szCs w:val="24"/>
    </w:rPr>
  </w:style>
  <w:style w:type="paragraph" w:customStyle="1" w:styleId="Szvegtrzs22">
    <w:name w:val="Szövegtörzs 22"/>
    <w:basedOn w:val="Norml"/>
    <w:uiPriority w:val="99"/>
    <w:rsid w:val="00AE225D"/>
    <w:pPr>
      <w:widowControl w:val="0"/>
      <w:spacing w:after="120" w:line="480" w:lineRule="auto"/>
    </w:pPr>
    <w:rPr>
      <w:rFonts w:ascii="Liberation Serif" w:eastAsia="WenQuanYi Micro Hei" w:hAnsi="Liberation Serif" w:cs="Liberation Serif"/>
      <w:kern w:val="1"/>
      <w:sz w:val="24"/>
      <w:szCs w:val="24"/>
    </w:rPr>
  </w:style>
  <w:style w:type="character" w:customStyle="1" w:styleId="WW8Num9z0">
    <w:name w:val="WW8Num9z0"/>
    <w:uiPriority w:val="99"/>
    <w:rsid w:val="00147673"/>
  </w:style>
  <w:style w:type="table" w:styleId="Rcsostblzat">
    <w:name w:val="Table Grid"/>
    <w:basedOn w:val="Normltblzat"/>
    <w:uiPriority w:val="99"/>
    <w:rsid w:val="00147673"/>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uiPriority w:val="99"/>
    <w:rsid w:val="00147673"/>
    <w:pPr>
      <w:spacing w:after="120"/>
      <w:ind w:left="283"/>
    </w:pPr>
    <w:rPr>
      <w:rFonts w:cs="Times New Roman"/>
      <w:sz w:val="24"/>
      <w:szCs w:val="24"/>
      <w:lang w:eastAsia="ar-SA"/>
    </w:rPr>
  </w:style>
  <w:style w:type="character" w:styleId="Lbjegyzet-hivatkozs">
    <w:name w:val="footnote reference"/>
    <w:basedOn w:val="Bekezdsalapbettpusa"/>
    <w:uiPriority w:val="99"/>
    <w:semiHidden/>
    <w:rsid w:val="0025383E"/>
    <w:rPr>
      <w:rFonts w:cs="Times New Roman"/>
      <w:vertAlign w:val="superscript"/>
    </w:rPr>
  </w:style>
  <w:style w:type="character" w:styleId="Jegyzethivatkozs">
    <w:name w:val="annotation reference"/>
    <w:basedOn w:val="Bekezdsalapbettpusa"/>
    <w:uiPriority w:val="99"/>
    <w:rsid w:val="0025383E"/>
    <w:rPr>
      <w:rFonts w:cs="Times New Roman"/>
      <w:sz w:val="16"/>
    </w:rPr>
  </w:style>
  <w:style w:type="paragraph" w:customStyle="1" w:styleId="Listaszerbekezds1">
    <w:name w:val="Listaszerű bekezdés1"/>
    <w:basedOn w:val="Norml"/>
    <w:uiPriority w:val="99"/>
    <w:rsid w:val="0025383E"/>
    <w:pPr>
      <w:suppressAutoHyphens w:val="0"/>
      <w:spacing w:after="200" w:line="276" w:lineRule="auto"/>
      <w:ind w:left="720"/>
    </w:pPr>
    <w:rPr>
      <w:rFonts w:ascii="Calibri" w:hAnsi="Calibri" w:cs="Calibri"/>
      <w:lang w:eastAsia="en-US"/>
    </w:rPr>
  </w:style>
  <w:style w:type="table" w:customStyle="1" w:styleId="Rcsostblzat1">
    <w:name w:val="Rácsos táblázat1"/>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25383E"/>
    <w:rPr>
      <w:rFonts w:ascii="Calibri" w:hAnsi="Calibri" w:cs="Calibri"/>
      <w:sz w:val="22"/>
      <w:szCs w:val="22"/>
      <w:lang w:eastAsia="en-US"/>
    </w:rPr>
  </w:style>
  <w:style w:type="paragraph" w:customStyle="1" w:styleId="Default">
    <w:name w:val="Default"/>
    <w:uiPriority w:val="99"/>
    <w:rsid w:val="0025383E"/>
    <w:pPr>
      <w:autoSpaceDE w:val="0"/>
      <w:autoSpaceDN w:val="0"/>
      <w:adjustRightInd w:val="0"/>
    </w:pPr>
    <w:rPr>
      <w:rFonts w:ascii="Verdana" w:hAnsi="Verdana" w:cs="Verdana"/>
      <w:color w:val="000000"/>
      <w:sz w:val="24"/>
      <w:szCs w:val="24"/>
      <w:lang w:eastAsia="en-US"/>
    </w:rPr>
  </w:style>
  <w:style w:type="table" w:customStyle="1" w:styleId="Rcsostblzat2">
    <w:name w:val="Rácsos táblázat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25383E"/>
    <w:pPr>
      <w:widowControl w:val="0"/>
      <w:ind w:left="720"/>
    </w:pPr>
    <w:rPr>
      <w:rFonts w:cs="Times New Roman"/>
      <w:kern w:val="1"/>
      <w:sz w:val="24"/>
      <w:szCs w:val="24"/>
      <w:lang w:eastAsia="hi-IN" w:bidi="hi-IN"/>
    </w:rPr>
  </w:style>
  <w:style w:type="character" w:customStyle="1" w:styleId="apple-style-span">
    <w:name w:val="apple-style-span"/>
    <w:uiPriority w:val="99"/>
    <w:rsid w:val="0025383E"/>
  </w:style>
  <w:style w:type="paragraph" w:customStyle="1" w:styleId="Standard">
    <w:name w:val="Standard"/>
    <w:uiPriority w:val="99"/>
    <w:rsid w:val="0025383E"/>
    <w:pPr>
      <w:widowControl w:val="0"/>
      <w:suppressAutoHyphens/>
      <w:autoSpaceDN w:val="0"/>
      <w:textAlignment w:val="baseline"/>
    </w:pPr>
    <w:rPr>
      <w:rFonts w:ascii="Verdana" w:hAnsi="Verdana"/>
      <w:kern w:val="3"/>
      <w:sz w:val="24"/>
      <w:szCs w:val="24"/>
    </w:rPr>
  </w:style>
  <w:style w:type="paragraph" w:styleId="Szvegtrzsbehzssal">
    <w:name w:val="Body Text Indent"/>
    <w:basedOn w:val="Norml"/>
    <w:link w:val="SzvegtrzsbehzssalChar"/>
    <w:uiPriority w:val="99"/>
    <w:rsid w:val="0025383E"/>
    <w:pPr>
      <w:suppressAutoHyphens w:val="0"/>
      <w:spacing w:after="120"/>
      <w:ind w:left="283"/>
    </w:pPr>
    <w:rPr>
      <w:rFonts w:ascii="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25383E"/>
    <w:rPr>
      <w:sz w:val="24"/>
      <w:szCs w:val="24"/>
    </w:rPr>
  </w:style>
  <w:style w:type="paragraph" w:styleId="Szvegtrzsbehzssal2">
    <w:name w:val="Body Text Indent 2"/>
    <w:basedOn w:val="Norml"/>
    <w:link w:val="Szvegtrzsbehzssal2Char"/>
    <w:uiPriority w:val="99"/>
    <w:rsid w:val="0025383E"/>
    <w:pPr>
      <w:suppressAutoHyphens w:val="0"/>
      <w:spacing w:after="120" w:line="480" w:lineRule="auto"/>
      <w:ind w:left="283"/>
    </w:pPr>
    <w:rPr>
      <w:rFonts w:ascii="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25383E"/>
    <w:rPr>
      <w:sz w:val="24"/>
      <w:szCs w:val="24"/>
    </w:rPr>
  </w:style>
  <w:style w:type="paragraph" w:customStyle="1" w:styleId="Stlus3">
    <w:name w:val="Stílus3"/>
    <w:basedOn w:val="Norml"/>
    <w:uiPriority w:val="99"/>
    <w:rsid w:val="0025383E"/>
    <w:pPr>
      <w:suppressAutoHyphens w:val="0"/>
      <w:spacing w:before="60" w:after="60"/>
    </w:pPr>
    <w:rPr>
      <w:rFonts w:cs="Times New Roman"/>
      <w:sz w:val="20"/>
      <w:szCs w:val="20"/>
      <w:lang w:eastAsia="hu-HU"/>
    </w:rPr>
  </w:style>
  <w:style w:type="paragraph" w:customStyle="1" w:styleId="font5">
    <w:name w:val="font5"/>
    <w:basedOn w:val="Norml"/>
    <w:uiPriority w:val="99"/>
    <w:rsid w:val="0025383E"/>
    <w:pPr>
      <w:suppressAutoHyphens w:val="0"/>
      <w:spacing w:before="100" w:beforeAutospacing="1" w:after="100" w:afterAutospacing="1"/>
    </w:pPr>
    <w:rPr>
      <w:rFonts w:cs="Times New Roman"/>
      <w:color w:val="FF0000"/>
      <w:lang w:eastAsia="hu-HU"/>
    </w:rPr>
  </w:style>
  <w:style w:type="paragraph" w:customStyle="1" w:styleId="xl65">
    <w:name w:val="xl65"/>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66">
    <w:name w:val="xl66"/>
    <w:basedOn w:val="Norml"/>
    <w:uiPriority w:val="99"/>
    <w:rsid w:val="0025383E"/>
    <w:pPr>
      <w:suppressAutoHyphens w:val="0"/>
      <w:spacing w:before="100" w:beforeAutospacing="1" w:after="100" w:afterAutospacing="1"/>
    </w:pPr>
    <w:rPr>
      <w:rFonts w:cs="Times New Roman"/>
      <w:color w:val="000000"/>
      <w:sz w:val="24"/>
      <w:szCs w:val="24"/>
      <w:lang w:eastAsia="hu-HU"/>
    </w:rPr>
  </w:style>
  <w:style w:type="paragraph" w:customStyle="1" w:styleId="xl67">
    <w:name w:val="xl67"/>
    <w:basedOn w:val="Norml"/>
    <w:uiPriority w:val="99"/>
    <w:rsid w:val="0025383E"/>
    <w:pPr>
      <w:pBdr>
        <w:bottom w:val="single" w:sz="12"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68">
    <w:name w:val="xl68"/>
    <w:basedOn w:val="Norml"/>
    <w:uiPriority w:val="99"/>
    <w:rsid w:val="0025383E"/>
    <w:pPr>
      <w:pBdr>
        <w:bottom w:val="single" w:sz="12"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69">
    <w:name w:val="xl69"/>
    <w:basedOn w:val="Norml"/>
    <w:uiPriority w:val="99"/>
    <w:rsid w:val="0025383E"/>
    <w:pPr>
      <w:pBdr>
        <w:bottom w:val="single" w:sz="12"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70">
    <w:name w:val="xl70"/>
    <w:basedOn w:val="Norml"/>
    <w:uiPriority w:val="99"/>
    <w:rsid w:val="0025383E"/>
    <w:pPr>
      <w:pBdr>
        <w:bottom w:val="single" w:sz="8" w:space="0" w:color="auto"/>
        <w:right w:val="single" w:sz="8" w:space="0" w:color="auto"/>
      </w:pBdr>
      <w:suppressAutoHyphens w:val="0"/>
      <w:spacing w:before="100" w:beforeAutospacing="1" w:after="100" w:afterAutospacing="1"/>
      <w:textAlignment w:val="center"/>
    </w:pPr>
    <w:rPr>
      <w:rFonts w:cs="Times New Roman"/>
      <w:color w:val="000000"/>
      <w:sz w:val="24"/>
      <w:szCs w:val="24"/>
      <w:lang w:eastAsia="hu-HU"/>
    </w:rPr>
  </w:style>
  <w:style w:type="paragraph" w:customStyle="1" w:styleId="xl71">
    <w:name w:val="xl71"/>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72">
    <w:name w:val="xl72"/>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73">
    <w:name w:val="xl73"/>
    <w:basedOn w:val="Norml"/>
    <w:uiPriority w:val="99"/>
    <w:rsid w:val="0025383E"/>
    <w:pPr>
      <w:pBdr>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74">
    <w:name w:val="xl74"/>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75">
    <w:name w:val="xl75"/>
    <w:basedOn w:val="Norml"/>
    <w:uiPriority w:val="99"/>
    <w:rsid w:val="0025383E"/>
    <w:pPr>
      <w:pBdr>
        <w:bottom w:val="single" w:sz="8" w:space="0" w:color="auto"/>
        <w:right w:val="single" w:sz="8" w:space="0" w:color="auto"/>
      </w:pBdr>
      <w:suppressAutoHyphens w:val="0"/>
      <w:spacing w:before="100" w:beforeAutospacing="1" w:after="100" w:afterAutospacing="1"/>
      <w:textAlignment w:val="center"/>
    </w:pPr>
    <w:rPr>
      <w:rFonts w:cs="Times New Roman"/>
      <w:i/>
      <w:iCs/>
      <w:color w:val="FF0000"/>
      <w:sz w:val="24"/>
      <w:szCs w:val="24"/>
      <w:lang w:eastAsia="hu-HU"/>
    </w:rPr>
  </w:style>
  <w:style w:type="paragraph" w:customStyle="1" w:styleId="xl76">
    <w:name w:val="xl76"/>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77">
    <w:name w:val="xl77"/>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78">
    <w:name w:val="xl78"/>
    <w:basedOn w:val="Norml"/>
    <w:uiPriority w:val="99"/>
    <w:rsid w:val="0025383E"/>
    <w:pPr>
      <w:pBdr>
        <w:bottom w:val="single" w:sz="8" w:space="0" w:color="auto"/>
        <w:right w:val="single" w:sz="12" w:space="0" w:color="auto"/>
      </w:pBdr>
      <w:suppressAutoHyphens w:val="0"/>
      <w:spacing w:before="100" w:beforeAutospacing="1" w:after="100" w:afterAutospacing="1"/>
      <w:jc w:val="center"/>
      <w:textAlignment w:val="center"/>
    </w:pPr>
    <w:rPr>
      <w:rFonts w:cs="Times New Roman"/>
      <w:b/>
      <w:bCs/>
      <w:i/>
      <w:iCs/>
      <w:color w:val="FF0000"/>
      <w:sz w:val="24"/>
      <w:szCs w:val="24"/>
      <w:lang w:eastAsia="hu-HU"/>
    </w:rPr>
  </w:style>
  <w:style w:type="paragraph" w:customStyle="1" w:styleId="xl79">
    <w:name w:val="xl79"/>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i/>
      <w:iCs/>
      <w:color w:val="FF0000"/>
      <w:sz w:val="24"/>
      <w:szCs w:val="24"/>
      <w:lang w:eastAsia="hu-HU"/>
    </w:rPr>
  </w:style>
  <w:style w:type="paragraph" w:customStyle="1" w:styleId="xl80">
    <w:name w:val="xl80"/>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sz w:val="24"/>
      <w:szCs w:val="24"/>
      <w:lang w:eastAsia="hu-HU"/>
    </w:rPr>
  </w:style>
  <w:style w:type="paragraph" w:customStyle="1" w:styleId="xl81">
    <w:name w:val="xl81"/>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sz w:val="24"/>
      <w:szCs w:val="24"/>
      <w:lang w:eastAsia="hu-HU"/>
    </w:rPr>
  </w:style>
  <w:style w:type="paragraph" w:customStyle="1" w:styleId="xl82">
    <w:name w:val="xl82"/>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83">
    <w:name w:val="xl83"/>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84">
    <w:name w:val="xl84"/>
    <w:basedOn w:val="Norml"/>
    <w:uiPriority w:val="99"/>
    <w:rsid w:val="0025383E"/>
    <w:pPr>
      <w:pBdr>
        <w:top w:val="single" w:sz="8" w:space="0" w:color="auto"/>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85">
    <w:name w:val="xl85"/>
    <w:basedOn w:val="Norml"/>
    <w:uiPriority w:val="99"/>
    <w:rsid w:val="0025383E"/>
    <w:pPr>
      <w:pBdr>
        <w:right w:val="single" w:sz="8" w:space="0" w:color="auto"/>
      </w:pBdr>
      <w:suppressAutoHyphens w:val="0"/>
      <w:spacing w:before="100" w:beforeAutospacing="1" w:after="100" w:afterAutospacing="1"/>
      <w:jc w:val="center"/>
      <w:textAlignment w:val="center"/>
    </w:pPr>
    <w:rPr>
      <w:rFonts w:cs="Times New Roman"/>
      <w:b/>
      <w:bCs/>
      <w:i/>
      <w:iCs/>
      <w:color w:val="FF0000"/>
      <w:sz w:val="24"/>
      <w:szCs w:val="24"/>
      <w:lang w:eastAsia="hu-HU"/>
    </w:rPr>
  </w:style>
  <w:style w:type="paragraph" w:customStyle="1" w:styleId="xl86">
    <w:name w:val="xl86"/>
    <w:basedOn w:val="Norml"/>
    <w:uiPriority w:val="99"/>
    <w:rsid w:val="0025383E"/>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87">
    <w:name w:val="xl87"/>
    <w:basedOn w:val="Norml"/>
    <w:uiPriority w:val="99"/>
    <w:rsid w:val="0025383E"/>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88">
    <w:name w:val="xl88"/>
    <w:basedOn w:val="Norml"/>
    <w:uiPriority w:val="99"/>
    <w:rsid w:val="0025383E"/>
    <w:pPr>
      <w:pBdr>
        <w:top w:val="single" w:sz="12"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89">
    <w:name w:val="xl89"/>
    <w:basedOn w:val="Norml"/>
    <w:uiPriority w:val="99"/>
    <w:rsid w:val="0025383E"/>
    <w:pPr>
      <w:pBdr>
        <w:top w:val="single" w:sz="12"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90">
    <w:name w:val="xl90"/>
    <w:basedOn w:val="Norml"/>
    <w:uiPriority w:val="99"/>
    <w:rsid w:val="0025383E"/>
    <w:pPr>
      <w:pBdr>
        <w:top w:val="single" w:sz="12"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1">
    <w:name w:val="xl91"/>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92">
    <w:name w:val="xl92"/>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3">
    <w:name w:val="xl93"/>
    <w:basedOn w:val="Norml"/>
    <w:uiPriority w:val="99"/>
    <w:rsid w:val="0025383E"/>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4">
    <w:name w:val="xl94"/>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95">
    <w:name w:val="xl95"/>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color w:val="FF0000"/>
      <w:sz w:val="24"/>
      <w:szCs w:val="24"/>
      <w:lang w:eastAsia="hu-HU"/>
    </w:rPr>
  </w:style>
  <w:style w:type="paragraph" w:customStyle="1" w:styleId="xl96">
    <w:name w:val="xl96"/>
    <w:basedOn w:val="Norml"/>
    <w:uiPriority w:val="99"/>
    <w:rsid w:val="0025383E"/>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97">
    <w:name w:val="xl97"/>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98">
    <w:name w:val="xl98"/>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99">
    <w:name w:val="xl99"/>
    <w:basedOn w:val="Norml"/>
    <w:uiPriority w:val="99"/>
    <w:rsid w:val="0025383E"/>
    <w:pPr>
      <w:pBdr>
        <w:top w:val="single" w:sz="8" w:space="0" w:color="auto"/>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00">
    <w:name w:val="xl100"/>
    <w:basedOn w:val="Norml"/>
    <w:uiPriority w:val="99"/>
    <w:rsid w:val="0025383E"/>
    <w:pPr>
      <w:pBdr>
        <w:bottom w:val="single" w:sz="12"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01">
    <w:name w:val="xl101"/>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2">
    <w:name w:val="xl102"/>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03">
    <w:name w:val="xl103"/>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sz w:val="24"/>
      <w:szCs w:val="24"/>
      <w:lang w:eastAsia="hu-HU"/>
    </w:rPr>
  </w:style>
  <w:style w:type="paragraph" w:customStyle="1" w:styleId="xl104">
    <w:name w:val="xl104"/>
    <w:basedOn w:val="Norml"/>
    <w:uiPriority w:val="99"/>
    <w:rsid w:val="0025383E"/>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05">
    <w:name w:val="xl105"/>
    <w:basedOn w:val="Norml"/>
    <w:uiPriority w:val="99"/>
    <w:rsid w:val="0025383E"/>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6">
    <w:name w:val="xl106"/>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7">
    <w:name w:val="xl107"/>
    <w:basedOn w:val="Norml"/>
    <w:uiPriority w:val="99"/>
    <w:rsid w:val="0025383E"/>
    <w:pPr>
      <w:pBdr>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8">
    <w:name w:val="xl108"/>
    <w:basedOn w:val="Norml"/>
    <w:uiPriority w:val="99"/>
    <w:rsid w:val="0025383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09">
    <w:name w:val="xl109"/>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rFonts w:cs="Times New Roman"/>
      <w:b/>
      <w:bCs/>
      <w:color w:val="000000"/>
      <w:sz w:val="24"/>
      <w:szCs w:val="24"/>
      <w:lang w:eastAsia="hu-HU"/>
    </w:rPr>
  </w:style>
  <w:style w:type="paragraph" w:customStyle="1" w:styleId="xl110">
    <w:name w:val="xl110"/>
    <w:basedOn w:val="Norml"/>
    <w:uiPriority w:val="99"/>
    <w:rsid w:val="0025383E"/>
    <w:pPr>
      <w:pBdr>
        <w:left w:val="single" w:sz="8" w:space="0" w:color="auto"/>
        <w:right w:val="single" w:sz="8" w:space="0" w:color="auto"/>
      </w:pBdr>
      <w:suppressAutoHyphens w:val="0"/>
      <w:spacing w:before="100" w:beforeAutospacing="1" w:after="100" w:afterAutospacing="1"/>
      <w:jc w:val="both"/>
      <w:textAlignment w:val="center"/>
    </w:pPr>
    <w:rPr>
      <w:rFonts w:cs="Times New Roman"/>
      <w:b/>
      <w:bCs/>
      <w:color w:val="000000"/>
      <w:sz w:val="24"/>
      <w:szCs w:val="24"/>
      <w:lang w:eastAsia="hu-HU"/>
    </w:rPr>
  </w:style>
  <w:style w:type="paragraph" w:customStyle="1" w:styleId="xl111">
    <w:name w:val="xl111"/>
    <w:basedOn w:val="Norml"/>
    <w:uiPriority w:val="99"/>
    <w:rsid w:val="0025383E"/>
    <w:pPr>
      <w:pBdr>
        <w:left w:val="single" w:sz="8" w:space="0" w:color="auto"/>
        <w:bottom w:val="single" w:sz="12" w:space="0" w:color="auto"/>
        <w:right w:val="single" w:sz="8" w:space="0" w:color="auto"/>
      </w:pBdr>
      <w:suppressAutoHyphens w:val="0"/>
      <w:spacing w:before="100" w:beforeAutospacing="1" w:after="100" w:afterAutospacing="1"/>
      <w:jc w:val="both"/>
      <w:textAlignment w:val="center"/>
    </w:pPr>
    <w:rPr>
      <w:rFonts w:cs="Times New Roman"/>
      <w:b/>
      <w:bCs/>
      <w:color w:val="000000"/>
      <w:sz w:val="24"/>
      <w:szCs w:val="24"/>
      <w:lang w:eastAsia="hu-HU"/>
    </w:rPr>
  </w:style>
  <w:style w:type="paragraph" w:customStyle="1" w:styleId="xl112">
    <w:name w:val="xl112"/>
    <w:basedOn w:val="Norml"/>
    <w:uiPriority w:val="99"/>
    <w:rsid w:val="0025383E"/>
    <w:pPr>
      <w:pBdr>
        <w:top w:val="single" w:sz="12"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cs="Times New Roman"/>
      <w:sz w:val="24"/>
      <w:szCs w:val="24"/>
      <w:lang w:eastAsia="hu-HU"/>
    </w:rPr>
  </w:style>
  <w:style w:type="paragraph" w:customStyle="1" w:styleId="xl113">
    <w:name w:val="xl113"/>
    <w:basedOn w:val="Norml"/>
    <w:uiPriority w:val="99"/>
    <w:rsid w:val="0025383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cs="Times New Roman"/>
      <w:sz w:val="24"/>
      <w:szCs w:val="24"/>
      <w:lang w:eastAsia="hu-HU"/>
    </w:rPr>
  </w:style>
  <w:style w:type="paragraph" w:customStyle="1" w:styleId="xl114">
    <w:name w:val="xl114"/>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115">
    <w:name w:val="xl115"/>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textAlignment w:val="top"/>
    </w:pPr>
    <w:rPr>
      <w:rFonts w:cs="Times New Roman"/>
      <w:sz w:val="24"/>
      <w:szCs w:val="24"/>
      <w:lang w:eastAsia="hu-HU"/>
    </w:rPr>
  </w:style>
  <w:style w:type="paragraph" w:customStyle="1" w:styleId="xl116">
    <w:name w:val="xl116"/>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17">
    <w:name w:val="xl117"/>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18">
    <w:name w:val="xl118"/>
    <w:basedOn w:val="Norml"/>
    <w:uiPriority w:val="99"/>
    <w:rsid w:val="0025383E"/>
    <w:pPr>
      <w:pBdr>
        <w:top w:val="single" w:sz="8" w:space="0" w:color="auto"/>
        <w:left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0"/>
      <w:szCs w:val="20"/>
      <w:lang w:eastAsia="hu-HU"/>
    </w:rPr>
  </w:style>
  <w:style w:type="paragraph" w:customStyle="1" w:styleId="xl119">
    <w:name w:val="xl119"/>
    <w:basedOn w:val="Norml"/>
    <w:uiPriority w:val="99"/>
    <w:rsid w:val="0025383E"/>
    <w:pPr>
      <w:pBdr>
        <w:left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0"/>
      <w:szCs w:val="20"/>
      <w:lang w:eastAsia="hu-HU"/>
    </w:rPr>
  </w:style>
  <w:style w:type="paragraph" w:customStyle="1" w:styleId="xl120">
    <w:name w:val="xl120"/>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1">
    <w:name w:val="xl121"/>
    <w:basedOn w:val="Norml"/>
    <w:uiPriority w:val="99"/>
    <w:rsid w:val="0025383E"/>
    <w:pPr>
      <w:pBdr>
        <w:left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2">
    <w:name w:val="xl122"/>
    <w:basedOn w:val="Norml"/>
    <w:uiPriority w:val="99"/>
    <w:rsid w:val="0025383E"/>
    <w:pPr>
      <w:pBdr>
        <w:left w:val="single" w:sz="8" w:space="0" w:color="auto"/>
        <w:bottom w:val="single" w:sz="12"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3">
    <w:name w:val="xl123"/>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4">
    <w:name w:val="xl124"/>
    <w:basedOn w:val="Norml"/>
    <w:uiPriority w:val="99"/>
    <w:rsid w:val="0025383E"/>
    <w:pPr>
      <w:pBdr>
        <w:top w:val="single" w:sz="8"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5">
    <w:name w:val="xl125"/>
    <w:basedOn w:val="Norml"/>
    <w:uiPriority w:val="99"/>
    <w:rsid w:val="0025383E"/>
    <w:pPr>
      <w:pBdr>
        <w:top w:val="single" w:sz="8" w:space="0" w:color="auto"/>
        <w:bottom w:val="single" w:sz="8" w:space="0" w:color="auto"/>
        <w:right w:val="single" w:sz="12"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6">
    <w:name w:val="xl126"/>
    <w:basedOn w:val="Norml"/>
    <w:uiPriority w:val="99"/>
    <w:rsid w:val="0025383E"/>
    <w:pPr>
      <w:pBdr>
        <w:top w:val="single" w:sz="8" w:space="0" w:color="auto"/>
        <w:lef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7">
    <w:name w:val="xl127"/>
    <w:basedOn w:val="Norml"/>
    <w:uiPriority w:val="99"/>
    <w:rsid w:val="0025383E"/>
    <w:pPr>
      <w:pBdr>
        <w:top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8">
    <w:name w:val="xl128"/>
    <w:basedOn w:val="Norml"/>
    <w:uiPriority w:val="99"/>
    <w:rsid w:val="0025383E"/>
    <w:pPr>
      <w:pBdr>
        <w:left w:val="single" w:sz="8"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29">
    <w:name w:val="xl129"/>
    <w:basedOn w:val="Norml"/>
    <w:uiPriority w:val="99"/>
    <w:rsid w:val="0025383E"/>
    <w:pPr>
      <w:pBdr>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0">
    <w:name w:val="xl130"/>
    <w:basedOn w:val="Norml"/>
    <w:uiPriority w:val="99"/>
    <w:rsid w:val="0025383E"/>
    <w:pPr>
      <w:pBdr>
        <w:top w:val="single" w:sz="12"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31">
    <w:name w:val="xl131"/>
    <w:basedOn w:val="Norml"/>
    <w:uiPriority w:val="99"/>
    <w:rsid w:val="0025383E"/>
    <w:pPr>
      <w:pBdr>
        <w:top w:val="single" w:sz="8" w:space="0" w:color="auto"/>
        <w:left w:val="single" w:sz="12" w:space="0" w:color="auto"/>
        <w:bottom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132">
    <w:name w:val="xl132"/>
    <w:basedOn w:val="Norml"/>
    <w:uiPriority w:val="99"/>
    <w:rsid w:val="0025383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133">
    <w:name w:val="xl133"/>
    <w:basedOn w:val="Norml"/>
    <w:uiPriority w:val="99"/>
    <w:rsid w:val="0025383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cs="Times New Roman"/>
      <w:b/>
      <w:bCs/>
      <w:color w:val="FF0000"/>
      <w:sz w:val="24"/>
      <w:szCs w:val="24"/>
      <w:lang w:eastAsia="hu-HU"/>
    </w:rPr>
  </w:style>
  <w:style w:type="paragraph" w:customStyle="1" w:styleId="xl134">
    <w:name w:val="xl134"/>
    <w:basedOn w:val="Norml"/>
    <w:uiPriority w:val="99"/>
    <w:rsid w:val="0025383E"/>
    <w:pPr>
      <w:pBdr>
        <w:top w:val="single" w:sz="8" w:space="0" w:color="auto"/>
        <w:left w:val="single" w:sz="12" w:space="0" w:color="auto"/>
        <w:bottom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5">
    <w:name w:val="xl135"/>
    <w:basedOn w:val="Norml"/>
    <w:uiPriority w:val="99"/>
    <w:rsid w:val="0025383E"/>
    <w:pPr>
      <w:pBdr>
        <w:top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6">
    <w:name w:val="xl136"/>
    <w:basedOn w:val="Norml"/>
    <w:uiPriority w:val="99"/>
    <w:rsid w:val="0025383E"/>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37">
    <w:name w:val="xl137"/>
    <w:basedOn w:val="Norml"/>
    <w:uiPriority w:val="99"/>
    <w:rsid w:val="0025383E"/>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38">
    <w:name w:val="xl138"/>
    <w:basedOn w:val="Norml"/>
    <w:uiPriority w:val="99"/>
    <w:rsid w:val="0025383E"/>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39">
    <w:name w:val="xl139"/>
    <w:basedOn w:val="Norml"/>
    <w:uiPriority w:val="99"/>
    <w:rsid w:val="0025383E"/>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40">
    <w:name w:val="xl140"/>
    <w:basedOn w:val="Norml"/>
    <w:uiPriority w:val="99"/>
    <w:rsid w:val="0025383E"/>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41">
    <w:name w:val="xl141"/>
    <w:basedOn w:val="Norml"/>
    <w:uiPriority w:val="99"/>
    <w:rsid w:val="0025383E"/>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42">
    <w:name w:val="xl142"/>
    <w:basedOn w:val="Norml"/>
    <w:uiPriority w:val="99"/>
    <w:rsid w:val="0025383E"/>
    <w:pPr>
      <w:pBdr>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43">
    <w:name w:val="xl143"/>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44">
    <w:name w:val="xl144"/>
    <w:basedOn w:val="Norml"/>
    <w:uiPriority w:val="99"/>
    <w:rsid w:val="0025383E"/>
    <w:pPr>
      <w:pBdr>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i/>
      <w:iCs/>
      <w:color w:val="FF0000"/>
      <w:sz w:val="24"/>
      <w:szCs w:val="24"/>
      <w:lang w:eastAsia="hu-HU"/>
    </w:rPr>
  </w:style>
  <w:style w:type="paragraph" w:customStyle="1" w:styleId="xl145">
    <w:name w:val="xl145"/>
    <w:basedOn w:val="Norml"/>
    <w:uiPriority w:val="99"/>
    <w:rsid w:val="0025383E"/>
    <w:pPr>
      <w:pBdr>
        <w:top w:val="single" w:sz="8" w:space="0" w:color="auto"/>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46">
    <w:name w:val="xl146"/>
    <w:basedOn w:val="Norml"/>
    <w:uiPriority w:val="99"/>
    <w:rsid w:val="0025383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47">
    <w:name w:val="xl147"/>
    <w:basedOn w:val="Norml"/>
    <w:uiPriority w:val="99"/>
    <w:rsid w:val="0025383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color w:val="FF0000"/>
      <w:sz w:val="24"/>
      <w:szCs w:val="24"/>
      <w:lang w:eastAsia="hu-HU"/>
    </w:rPr>
  </w:style>
  <w:style w:type="paragraph" w:customStyle="1" w:styleId="xl148">
    <w:name w:val="xl148"/>
    <w:basedOn w:val="Norml"/>
    <w:uiPriority w:val="99"/>
    <w:rsid w:val="0025383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cs="Times New Roman"/>
      <w:color w:val="000000"/>
      <w:sz w:val="24"/>
      <w:szCs w:val="24"/>
      <w:lang w:eastAsia="hu-HU"/>
    </w:rPr>
  </w:style>
  <w:style w:type="paragraph" w:customStyle="1" w:styleId="xl149">
    <w:name w:val="xl149"/>
    <w:basedOn w:val="Norml"/>
    <w:uiPriority w:val="99"/>
    <w:rsid w:val="0025383E"/>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cs="Times New Roman"/>
      <w:b/>
      <w:bCs/>
      <w:color w:val="000000"/>
      <w:sz w:val="24"/>
      <w:szCs w:val="24"/>
      <w:lang w:eastAsia="hu-HU"/>
    </w:rPr>
  </w:style>
  <w:style w:type="paragraph" w:customStyle="1" w:styleId="xl150">
    <w:name w:val="xl150"/>
    <w:basedOn w:val="Norml"/>
    <w:uiPriority w:val="99"/>
    <w:rsid w:val="0025383E"/>
    <w:pPr>
      <w:pBdr>
        <w:top w:val="single" w:sz="8" w:space="0" w:color="auto"/>
        <w:left w:val="single" w:sz="8" w:space="0" w:color="auto"/>
        <w:right w:val="single" w:sz="8" w:space="0" w:color="auto"/>
      </w:pBdr>
      <w:suppressAutoHyphens w:val="0"/>
      <w:spacing w:before="100" w:beforeAutospacing="1" w:after="100" w:afterAutospacing="1"/>
      <w:jc w:val="center"/>
    </w:pPr>
    <w:rPr>
      <w:rFonts w:cs="Times New Roman"/>
      <w:color w:val="000000"/>
      <w:sz w:val="24"/>
      <w:szCs w:val="24"/>
      <w:lang w:eastAsia="hu-HU"/>
    </w:rPr>
  </w:style>
  <w:style w:type="paragraph" w:customStyle="1" w:styleId="xl151">
    <w:name w:val="xl151"/>
    <w:basedOn w:val="Norml"/>
    <w:uiPriority w:val="99"/>
    <w:rsid w:val="0025383E"/>
    <w:pPr>
      <w:pBdr>
        <w:left w:val="single" w:sz="8" w:space="0" w:color="auto"/>
        <w:right w:val="single" w:sz="8" w:space="0" w:color="auto"/>
      </w:pBdr>
      <w:suppressAutoHyphens w:val="0"/>
      <w:spacing w:before="100" w:beforeAutospacing="1" w:after="100" w:afterAutospacing="1"/>
      <w:jc w:val="center"/>
    </w:pPr>
    <w:rPr>
      <w:rFonts w:cs="Times New Roman"/>
      <w:color w:val="000000"/>
      <w:sz w:val="24"/>
      <w:szCs w:val="24"/>
      <w:lang w:eastAsia="hu-HU"/>
    </w:rPr>
  </w:style>
  <w:style w:type="paragraph" w:customStyle="1" w:styleId="xl152">
    <w:name w:val="xl152"/>
    <w:basedOn w:val="Norml"/>
    <w:uiPriority w:val="99"/>
    <w:rsid w:val="0025383E"/>
    <w:pPr>
      <w:pBdr>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color w:val="000000"/>
      <w:sz w:val="24"/>
      <w:szCs w:val="24"/>
      <w:lang w:eastAsia="hu-HU"/>
    </w:rPr>
  </w:style>
  <w:style w:type="paragraph" w:customStyle="1" w:styleId="Listaszerbekezds2">
    <w:name w:val="Listaszerű bekezdés2"/>
    <w:basedOn w:val="Norml"/>
    <w:uiPriority w:val="99"/>
    <w:rsid w:val="0025383E"/>
    <w:pPr>
      <w:widowControl w:val="0"/>
      <w:ind w:left="720"/>
    </w:pPr>
    <w:rPr>
      <w:rFonts w:cs="Times New Roman"/>
      <w:kern w:val="1"/>
      <w:sz w:val="24"/>
      <w:szCs w:val="24"/>
      <w:lang w:eastAsia="hi-IN" w:bidi="hi-IN"/>
    </w:rPr>
  </w:style>
  <w:style w:type="table" w:customStyle="1" w:styleId="Rcsostblzat3">
    <w:name w:val="Rácsos táblázat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2538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qFormat/>
    <w:rsid w:val="0025383E"/>
    <w:pPr>
      <w:keepLines/>
      <w:numPr>
        <w:numId w:val="0"/>
      </w:numPr>
      <w:suppressAutoHyphens w:val="0"/>
      <w:spacing w:before="480" w:after="0" w:line="276" w:lineRule="auto"/>
      <w:outlineLvl w:val="9"/>
    </w:pPr>
    <w:rPr>
      <w:rFonts w:ascii="Cambria" w:hAnsi="Cambria" w:cs="Cambria"/>
      <w:color w:val="365F91"/>
      <w:kern w:val="0"/>
      <w:sz w:val="28"/>
      <w:szCs w:val="28"/>
      <w:lang w:eastAsia="hu-HU"/>
    </w:rPr>
  </w:style>
  <w:style w:type="paragraph" w:customStyle="1" w:styleId="Listaszerbekezds3">
    <w:name w:val="Listaszerű bekezdés3"/>
    <w:basedOn w:val="Norml"/>
    <w:uiPriority w:val="99"/>
    <w:rsid w:val="0025383E"/>
    <w:pPr>
      <w:widowControl w:val="0"/>
      <w:ind w:left="720"/>
    </w:pPr>
    <w:rPr>
      <w:rFonts w:cs="Times New Roman"/>
      <w:kern w:val="1"/>
      <w:sz w:val="24"/>
      <w:szCs w:val="24"/>
      <w:lang w:eastAsia="hi-IN" w:bidi="hi-IN"/>
    </w:rPr>
  </w:style>
  <w:style w:type="paragraph" w:customStyle="1" w:styleId="Vltozat1">
    <w:name w:val="Változat1"/>
    <w:hidden/>
    <w:uiPriority w:val="99"/>
    <w:semiHidden/>
    <w:rsid w:val="0025383E"/>
    <w:rPr>
      <w:rFonts w:ascii="Verdana" w:hAnsi="Verdana"/>
      <w:kern w:val="1"/>
      <w:sz w:val="24"/>
      <w:szCs w:val="24"/>
      <w:lang w:eastAsia="hi-IN" w:bidi="hi-IN"/>
    </w:rPr>
  </w:style>
  <w:style w:type="table" w:customStyle="1" w:styleId="Rcsostblzat7">
    <w:name w:val="Rácsos táblázat7"/>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25383E"/>
    <w:rPr>
      <w:rFonts w:ascii="Calibri" w:hAnsi="Calibri" w:cs="Calibri"/>
      <w:sz w:val="22"/>
      <w:szCs w:val="22"/>
      <w:lang w:eastAsia="en-US"/>
    </w:rPr>
  </w:style>
  <w:style w:type="paragraph" w:customStyle="1" w:styleId="Listaszerbekezds4">
    <w:name w:val="Listaszerű bekezdés4"/>
    <w:basedOn w:val="Norml"/>
    <w:uiPriority w:val="99"/>
    <w:qFormat/>
    <w:rsid w:val="0025383E"/>
    <w:pPr>
      <w:suppressAutoHyphens w:val="0"/>
      <w:spacing w:after="200" w:line="276" w:lineRule="auto"/>
      <w:ind w:left="720"/>
    </w:pPr>
    <w:rPr>
      <w:rFonts w:ascii="Calibri" w:hAnsi="Calibri" w:cs="Calibri"/>
      <w:lang w:eastAsia="en-US"/>
    </w:rPr>
  </w:style>
  <w:style w:type="paragraph" w:customStyle="1" w:styleId="Nincstrkz11">
    <w:name w:val="Nincs térköz11"/>
    <w:uiPriority w:val="99"/>
    <w:rsid w:val="0025383E"/>
    <w:rPr>
      <w:rFonts w:ascii="Calibri" w:hAnsi="Calibri" w:cs="Calibri"/>
      <w:sz w:val="22"/>
      <w:szCs w:val="22"/>
      <w:lang w:eastAsia="en-US"/>
    </w:rPr>
  </w:style>
  <w:style w:type="table" w:customStyle="1" w:styleId="Rcsostblzat23">
    <w:name w:val="Rácsos táblázat2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25383E"/>
    <w:pPr>
      <w:keepLines/>
      <w:numPr>
        <w:numId w:val="0"/>
      </w:numPr>
      <w:suppressAutoHyphens w:val="0"/>
      <w:spacing w:before="480" w:after="0" w:line="276" w:lineRule="auto"/>
      <w:outlineLvl w:val="9"/>
    </w:pPr>
    <w:rPr>
      <w:rFonts w:ascii="Cambria" w:hAnsi="Cambria" w:cs="Cambria"/>
      <w:color w:val="365F91"/>
      <w:kern w:val="0"/>
      <w:sz w:val="28"/>
      <w:szCs w:val="28"/>
      <w:lang w:eastAsia="hu-HU"/>
    </w:rPr>
  </w:style>
  <w:style w:type="paragraph" w:customStyle="1" w:styleId="Vltozat11">
    <w:name w:val="Változat11"/>
    <w:hidden/>
    <w:uiPriority w:val="99"/>
    <w:semiHidden/>
    <w:rsid w:val="0025383E"/>
    <w:rPr>
      <w:rFonts w:ascii="Verdana" w:hAnsi="Verdana"/>
      <w:kern w:val="1"/>
      <w:sz w:val="24"/>
      <w:szCs w:val="24"/>
      <w:lang w:eastAsia="hi-IN" w:bidi="hi-IN"/>
    </w:rPr>
  </w:style>
  <w:style w:type="table" w:customStyle="1" w:styleId="Rcsostblzat71">
    <w:name w:val="Rácsos táblázat7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25383E"/>
    <w:rPr>
      <w:rFonts w:ascii="Calibri" w:hAnsi="Calibri" w:cs="Calibri"/>
      <w:sz w:val="22"/>
      <w:szCs w:val="22"/>
      <w:lang w:eastAsia="en-US"/>
    </w:rPr>
  </w:style>
  <w:style w:type="table" w:customStyle="1" w:styleId="Rcsostblzat231">
    <w:name w:val="Rácsos táblázat2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25383E"/>
    <w:pPr>
      <w:keepLines/>
      <w:numPr>
        <w:numId w:val="0"/>
      </w:numPr>
      <w:suppressAutoHyphens w:val="0"/>
      <w:spacing w:before="480" w:after="0" w:line="276" w:lineRule="auto"/>
      <w:outlineLvl w:val="9"/>
    </w:pPr>
    <w:rPr>
      <w:rFonts w:ascii="Cambria" w:hAnsi="Cambria" w:cs="Cambria"/>
      <w:color w:val="365F91"/>
      <w:kern w:val="0"/>
      <w:sz w:val="28"/>
      <w:szCs w:val="28"/>
      <w:lang w:eastAsia="hu-HU"/>
    </w:rPr>
  </w:style>
  <w:style w:type="table" w:customStyle="1" w:styleId="Rcsostblzat711">
    <w:name w:val="Rácsos táblázat71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5383E"/>
  </w:style>
  <w:style w:type="character" w:styleId="Kiemels2">
    <w:name w:val="Strong"/>
    <w:basedOn w:val="Bekezdsalapbettpusa"/>
    <w:uiPriority w:val="99"/>
    <w:qFormat/>
    <w:rsid w:val="0025383E"/>
    <w:rPr>
      <w:rFonts w:cs="Times New Roman"/>
      <w:b/>
    </w:rPr>
  </w:style>
  <w:style w:type="table" w:customStyle="1" w:styleId="Rcsostblzat24">
    <w:name w:val="Rácsos táblázat24"/>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2538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25383E"/>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25383E"/>
    <w:pPr>
      <w:widowControl w:val="0"/>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ULNOVEMBER">
    <w:name w:val="MODUL_NOVEMBER"/>
    <w:basedOn w:val="Norml"/>
    <w:link w:val="MODULNOVEMBERChar"/>
    <w:uiPriority w:val="99"/>
    <w:rsid w:val="0025383E"/>
    <w:pPr>
      <w:suppressAutoHyphens w:val="0"/>
      <w:autoSpaceDE w:val="0"/>
      <w:autoSpaceDN w:val="0"/>
      <w:adjustRightInd w:val="0"/>
      <w:ind w:left="360"/>
      <w:jc w:val="both"/>
    </w:pPr>
    <w:rPr>
      <w:rFonts w:ascii="Times New Roman" w:hAnsi="Times New Roman" w:cs="Times New Roman"/>
      <w:b/>
      <w:sz w:val="20"/>
      <w:szCs w:val="20"/>
      <w:lang w:eastAsia="hu-HU"/>
    </w:rPr>
  </w:style>
  <w:style w:type="character" w:customStyle="1" w:styleId="MODULNOVEMBERChar">
    <w:name w:val="MODUL_NOVEMBER Char"/>
    <w:link w:val="MODULNOVEMBER"/>
    <w:uiPriority w:val="99"/>
    <w:locked/>
    <w:rsid w:val="0025383E"/>
    <w:rPr>
      <w:b/>
    </w:rPr>
  </w:style>
  <w:style w:type="character" w:customStyle="1" w:styleId="CharChar9">
    <w:name w:val="Char Char9"/>
    <w:uiPriority w:val="99"/>
    <w:locked/>
    <w:rsid w:val="0025383E"/>
    <w:rPr>
      <w:rFonts w:ascii="Times New Roman" w:hAnsi="Times New Roman"/>
      <w:b/>
      <w:kern w:val="36"/>
      <w:sz w:val="48"/>
      <w:lang w:eastAsia="hu-HU"/>
    </w:rPr>
  </w:style>
  <w:style w:type="character" w:customStyle="1" w:styleId="CharChar8">
    <w:name w:val="Char Char8"/>
    <w:uiPriority w:val="99"/>
    <w:semiHidden/>
    <w:locked/>
    <w:rsid w:val="0025383E"/>
    <w:rPr>
      <w:rFonts w:ascii="Calibri" w:hAnsi="Calibri"/>
      <w:sz w:val="20"/>
    </w:rPr>
  </w:style>
  <w:style w:type="character" w:customStyle="1" w:styleId="CharChar7">
    <w:name w:val="Char Char7"/>
    <w:uiPriority w:val="99"/>
    <w:locked/>
    <w:rsid w:val="0025383E"/>
    <w:rPr>
      <w:rFonts w:ascii="Calibri" w:hAnsi="Calibri"/>
      <w:sz w:val="20"/>
    </w:rPr>
  </w:style>
  <w:style w:type="character" w:customStyle="1" w:styleId="CharChar6">
    <w:name w:val="Char Char6"/>
    <w:uiPriority w:val="99"/>
    <w:semiHidden/>
    <w:locked/>
    <w:rsid w:val="0025383E"/>
    <w:rPr>
      <w:rFonts w:ascii="Calibri" w:hAnsi="Calibri"/>
      <w:b/>
      <w:sz w:val="20"/>
    </w:rPr>
  </w:style>
  <w:style w:type="character" w:customStyle="1" w:styleId="CharChar5">
    <w:name w:val="Char Char5"/>
    <w:uiPriority w:val="99"/>
    <w:locked/>
    <w:rsid w:val="0025383E"/>
    <w:rPr>
      <w:rFonts w:ascii="Tahoma" w:hAnsi="Tahoma"/>
      <w:sz w:val="16"/>
    </w:rPr>
  </w:style>
  <w:style w:type="character" w:customStyle="1" w:styleId="CharChar4">
    <w:name w:val="Char Char4"/>
    <w:uiPriority w:val="99"/>
    <w:locked/>
    <w:rsid w:val="0025383E"/>
    <w:rPr>
      <w:rFonts w:ascii="Times New Roman" w:hAnsi="Times New Roman"/>
      <w:sz w:val="24"/>
      <w:lang w:eastAsia="hu-HU"/>
    </w:rPr>
  </w:style>
  <w:style w:type="character" w:customStyle="1" w:styleId="CharChar3">
    <w:name w:val="Char Char3"/>
    <w:uiPriority w:val="99"/>
    <w:locked/>
    <w:rsid w:val="0025383E"/>
    <w:rPr>
      <w:rFonts w:ascii="Times New Roman" w:hAnsi="Times New Roman"/>
      <w:sz w:val="24"/>
      <w:lang w:eastAsia="hu-HU"/>
    </w:rPr>
  </w:style>
  <w:style w:type="character" w:customStyle="1" w:styleId="CharChar12">
    <w:name w:val="Char Char12"/>
    <w:uiPriority w:val="99"/>
    <w:locked/>
    <w:rsid w:val="0025383E"/>
    <w:rPr>
      <w:rFonts w:ascii="Times New Roman" w:hAnsi="Times New Roman"/>
      <w:kern w:val="1"/>
      <w:sz w:val="21"/>
      <w:lang w:eastAsia="hi-IN" w:bidi="hi-IN"/>
    </w:rPr>
  </w:style>
  <w:style w:type="paragraph" w:customStyle="1" w:styleId="Listaszerbekezds5">
    <w:name w:val="Listaszerű bekezdés5"/>
    <w:basedOn w:val="Norml"/>
    <w:uiPriority w:val="99"/>
    <w:rsid w:val="0025383E"/>
    <w:pPr>
      <w:suppressAutoHyphens w:val="0"/>
      <w:spacing w:after="200" w:line="276" w:lineRule="auto"/>
      <w:ind w:left="708"/>
    </w:pPr>
    <w:rPr>
      <w:rFonts w:ascii="Calibri" w:hAnsi="Calibri" w:cs="Times New Roman"/>
      <w:lang w:eastAsia="en-US"/>
    </w:rPr>
  </w:style>
  <w:style w:type="paragraph" w:customStyle="1" w:styleId="Vltozat2">
    <w:name w:val="Változat2"/>
    <w:hidden/>
    <w:uiPriority w:val="99"/>
    <w:semiHidden/>
    <w:rsid w:val="0025383E"/>
    <w:rPr>
      <w:rFonts w:ascii="Calibri" w:hAnsi="Calibri"/>
      <w:sz w:val="22"/>
      <w:szCs w:val="22"/>
      <w:lang w:eastAsia="en-US"/>
    </w:rPr>
  </w:style>
  <w:style w:type="character" w:customStyle="1" w:styleId="CharChar11">
    <w:name w:val="Char Char11"/>
    <w:uiPriority w:val="99"/>
    <w:semiHidden/>
    <w:rsid w:val="0025383E"/>
    <w:rPr>
      <w:rFonts w:ascii="Tahoma" w:hAnsi="Tahoma"/>
      <w:sz w:val="16"/>
    </w:rPr>
  </w:style>
  <w:style w:type="paragraph" w:customStyle="1" w:styleId="Nincstrkz2">
    <w:name w:val="Nincs térköz2"/>
    <w:uiPriority w:val="99"/>
    <w:rsid w:val="0025383E"/>
    <w:rPr>
      <w:rFonts w:ascii="Calibri" w:hAnsi="Calibri"/>
      <w:sz w:val="22"/>
      <w:szCs w:val="22"/>
      <w:lang w:eastAsia="en-US"/>
    </w:rPr>
  </w:style>
  <w:style w:type="paragraph" w:customStyle="1" w:styleId="Tartalomjegyzkcmsora2">
    <w:name w:val="Tartalomjegyzék címsora2"/>
    <w:basedOn w:val="Cmsor1"/>
    <w:next w:val="Norml"/>
    <w:uiPriority w:val="99"/>
    <w:rsid w:val="0025383E"/>
    <w:pPr>
      <w:keepLines/>
      <w:numPr>
        <w:numId w:val="0"/>
      </w:numPr>
      <w:suppressAutoHyphens w:val="0"/>
      <w:spacing w:before="480" w:after="0" w:line="276" w:lineRule="auto"/>
      <w:outlineLvl w:val="9"/>
    </w:pPr>
    <w:rPr>
      <w:rFonts w:ascii="Cambria" w:hAnsi="Cambria" w:cs="Times New Roman"/>
      <w:color w:val="365F91"/>
      <w:kern w:val="0"/>
      <w:sz w:val="28"/>
      <w:szCs w:val="28"/>
      <w:lang w:eastAsia="hu-HU"/>
    </w:rPr>
  </w:style>
  <w:style w:type="character" w:customStyle="1" w:styleId="CharChar10">
    <w:name w:val="Char Char10"/>
    <w:uiPriority w:val="99"/>
    <w:rsid w:val="0025383E"/>
    <w:rPr>
      <w:b/>
      <w:kern w:val="36"/>
      <w:sz w:val="48"/>
    </w:rPr>
  </w:style>
  <w:style w:type="paragraph" w:styleId="NormlWeb">
    <w:name w:val="Normal (Web)"/>
    <w:basedOn w:val="Norml"/>
    <w:uiPriority w:val="99"/>
    <w:rsid w:val="0025383E"/>
    <w:pPr>
      <w:suppressAutoHyphens w:val="0"/>
      <w:spacing w:before="100" w:beforeAutospacing="1" w:after="100" w:afterAutospacing="1"/>
    </w:pPr>
    <w:rPr>
      <w:rFonts w:ascii="Times New Roman" w:hAnsi="Times New Roman" w:cs="Times New Roman"/>
      <w:sz w:val="24"/>
      <w:szCs w:val="24"/>
      <w:lang w:eastAsia="hu-HU"/>
    </w:rPr>
  </w:style>
  <w:style w:type="numbering" w:customStyle="1" w:styleId="Stlus2">
    <w:name w:val="Stílus2"/>
    <w:rsid w:val="0025383E"/>
    <w:pPr>
      <w:numPr>
        <w:numId w:val="15"/>
      </w:numPr>
    </w:pPr>
  </w:style>
  <w:style w:type="paragraph" w:customStyle="1" w:styleId="Listaszerbekezds6">
    <w:name w:val="Listaszerű bekezdés6"/>
    <w:basedOn w:val="Norml"/>
    <w:qFormat/>
    <w:rsid w:val="00FC3E58"/>
    <w:pPr>
      <w:suppressAutoHyphens w:val="0"/>
      <w:spacing w:after="200" w:line="276" w:lineRule="auto"/>
      <w:ind w:left="720"/>
    </w:pPr>
    <w:rPr>
      <w:rFonts w:ascii="Calibri" w:hAnsi="Calibri" w:cs="Times New Roman"/>
      <w:lang w:eastAsia="en-US"/>
    </w:rPr>
  </w:style>
  <w:style w:type="paragraph" w:customStyle="1" w:styleId="Nincstrkz3">
    <w:name w:val="Nincs térköz3"/>
    <w:qFormat/>
    <w:rsid w:val="00FC3E58"/>
    <w:rPr>
      <w:rFonts w:ascii="Calibri" w:hAnsi="Calibri"/>
      <w:sz w:val="22"/>
      <w:szCs w:val="22"/>
      <w:lang w:eastAsia="en-US"/>
    </w:rPr>
  </w:style>
  <w:style w:type="paragraph" w:customStyle="1" w:styleId="Tartalomjegyzkcmsora3">
    <w:name w:val="Tartalomjegyzék címsora3"/>
    <w:basedOn w:val="Cmsor1"/>
    <w:next w:val="Norml"/>
    <w:qFormat/>
    <w:rsid w:val="00FC3E58"/>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val="x-none" w:eastAsia="hu-HU"/>
    </w:rPr>
  </w:style>
  <w:style w:type="paragraph" w:customStyle="1" w:styleId="Vltozat3">
    <w:name w:val="Változat3"/>
    <w:hidden/>
    <w:semiHidden/>
    <w:rsid w:val="00FC3E58"/>
    <w:rPr>
      <w:rFonts w:cs="Mangal"/>
      <w:kern w:val="1"/>
      <w:sz w:val="24"/>
      <w:szCs w:val="21"/>
      <w:lang w:eastAsia="hi-IN" w:bidi="hi-IN"/>
    </w:rPr>
  </w:style>
  <w:style w:type="numbering" w:customStyle="1" w:styleId="Nemlista1">
    <w:name w:val="Nem lista1"/>
    <w:next w:val="Nemlista"/>
    <w:uiPriority w:val="99"/>
    <w:semiHidden/>
    <w:unhideWhenUsed/>
    <w:rsid w:val="00FC3E58"/>
  </w:style>
  <w:style w:type="numbering" w:customStyle="1" w:styleId="Nemlista11">
    <w:name w:val="Nem lista11"/>
    <w:next w:val="Nemlista"/>
    <w:uiPriority w:val="99"/>
    <w:semiHidden/>
    <w:unhideWhenUsed/>
    <w:rsid w:val="00FC3E58"/>
  </w:style>
  <w:style w:type="numbering" w:customStyle="1" w:styleId="Nemlista2">
    <w:name w:val="Nem lista2"/>
    <w:next w:val="Nemlista"/>
    <w:semiHidden/>
    <w:unhideWhenUsed/>
    <w:rsid w:val="00FC3E58"/>
  </w:style>
  <w:style w:type="numbering" w:customStyle="1" w:styleId="Nemlista3">
    <w:name w:val="Nem lista3"/>
    <w:next w:val="Nemlista"/>
    <w:uiPriority w:val="99"/>
    <w:semiHidden/>
    <w:unhideWhenUsed/>
    <w:rsid w:val="00FC3E58"/>
  </w:style>
  <w:style w:type="numbering" w:customStyle="1" w:styleId="Nemlista111">
    <w:name w:val="Nem lista111"/>
    <w:next w:val="Nemlista"/>
    <w:uiPriority w:val="99"/>
    <w:semiHidden/>
    <w:unhideWhenUsed/>
    <w:rsid w:val="00FC3E58"/>
  </w:style>
  <w:style w:type="character" w:customStyle="1" w:styleId="CharChar0">
    <w:name w:val="Char Char"/>
    <w:semiHidden/>
    <w:rsid w:val="00FC3E58"/>
    <w:rPr>
      <w:rFonts w:ascii="Tahoma" w:eastAsia="Times New Roman" w:hAnsi="Tahoma" w:cs="Courier New"/>
      <w:sz w:val="16"/>
      <w:szCs w:val="16"/>
    </w:rPr>
  </w:style>
  <w:style w:type="numbering" w:customStyle="1" w:styleId="Nemlista4">
    <w:name w:val="Nem lista4"/>
    <w:next w:val="Nemlista"/>
    <w:semiHidden/>
    <w:rsid w:val="00FC3E58"/>
  </w:style>
  <w:style w:type="numbering" w:customStyle="1" w:styleId="Nemlista5">
    <w:name w:val="Nem lista5"/>
    <w:next w:val="Nemlista"/>
    <w:uiPriority w:val="99"/>
    <w:semiHidden/>
    <w:unhideWhenUsed/>
    <w:rsid w:val="00FC3E58"/>
  </w:style>
  <w:style w:type="numbering" w:customStyle="1" w:styleId="Nemlista12">
    <w:name w:val="Nem lista12"/>
    <w:next w:val="Nemlista"/>
    <w:uiPriority w:val="99"/>
    <w:semiHidden/>
    <w:unhideWhenUsed/>
    <w:rsid w:val="00FC3E58"/>
  </w:style>
  <w:style w:type="numbering" w:customStyle="1" w:styleId="Nemlista21">
    <w:name w:val="Nem lista21"/>
    <w:next w:val="Nemlista"/>
    <w:semiHidden/>
    <w:unhideWhenUsed/>
    <w:rsid w:val="00FC3E58"/>
  </w:style>
  <w:style w:type="numbering" w:customStyle="1" w:styleId="Nemlista31">
    <w:name w:val="Nem lista31"/>
    <w:next w:val="Nemlista"/>
    <w:uiPriority w:val="99"/>
    <w:semiHidden/>
    <w:unhideWhenUsed/>
    <w:rsid w:val="00FC3E58"/>
  </w:style>
  <w:style w:type="numbering" w:customStyle="1" w:styleId="Nemlista112">
    <w:name w:val="Nem lista112"/>
    <w:next w:val="Nemlista"/>
    <w:uiPriority w:val="99"/>
    <w:semiHidden/>
    <w:unhideWhenUsed/>
    <w:rsid w:val="00FC3E58"/>
  </w:style>
  <w:style w:type="numbering" w:customStyle="1" w:styleId="Nemlista41">
    <w:name w:val="Nem lista41"/>
    <w:next w:val="Nemlista"/>
    <w:semiHidden/>
    <w:rsid w:val="00FC3E58"/>
  </w:style>
  <w:style w:type="character" w:customStyle="1" w:styleId="CharChar100">
    <w:name w:val="Char Char10"/>
    <w:rsid w:val="00FC3E58"/>
    <w:rPr>
      <w:b/>
      <w:bCs/>
      <w:kern w:val="36"/>
      <w:sz w:val="48"/>
      <w:szCs w:val="48"/>
    </w:rPr>
  </w:style>
  <w:style w:type="paragraph" w:customStyle="1" w:styleId="Listaszerbekezds7">
    <w:name w:val="Listaszerű bekezdés7"/>
    <w:basedOn w:val="Norml"/>
    <w:qFormat/>
    <w:rsid w:val="005A091D"/>
    <w:pPr>
      <w:suppressAutoHyphens w:val="0"/>
      <w:spacing w:after="200" w:line="276" w:lineRule="auto"/>
      <w:ind w:left="720"/>
    </w:pPr>
    <w:rPr>
      <w:rFonts w:ascii="Calibri" w:hAnsi="Calibri" w:cs="Times New Roman"/>
      <w:lang w:eastAsia="en-US"/>
    </w:rPr>
  </w:style>
  <w:style w:type="paragraph" w:customStyle="1" w:styleId="Nincstrkz4">
    <w:name w:val="Nincs térköz4"/>
    <w:qFormat/>
    <w:rsid w:val="005A091D"/>
    <w:rPr>
      <w:rFonts w:ascii="Calibri" w:hAnsi="Calibri"/>
      <w:sz w:val="22"/>
      <w:szCs w:val="22"/>
      <w:lang w:eastAsia="en-US"/>
    </w:rPr>
  </w:style>
  <w:style w:type="paragraph" w:customStyle="1" w:styleId="Tartalomjegyzkcmsora4">
    <w:name w:val="Tartalomjegyzék címsora4"/>
    <w:basedOn w:val="Cmsor1"/>
    <w:next w:val="Norml"/>
    <w:qFormat/>
    <w:rsid w:val="005A091D"/>
    <w:pPr>
      <w:keepLines/>
      <w:numPr>
        <w:numId w:val="0"/>
      </w:numPr>
      <w:suppressAutoHyphens w:val="0"/>
      <w:spacing w:before="480" w:after="0" w:line="276" w:lineRule="auto"/>
      <w:outlineLvl w:val="9"/>
    </w:pPr>
    <w:rPr>
      <w:rFonts w:ascii="Cambria" w:eastAsia="Calibri" w:hAnsi="Cambria" w:cs="Times New Roman"/>
      <w:color w:val="365F91"/>
      <w:kern w:val="0"/>
      <w:sz w:val="28"/>
      <w:szCs w:val="28"/>
      <w:lang w:val="x-none" w:eastAsia="hu-HU"/>
    </w:rPr>
  </w:style>
  <w:style w:type="paragraph" w:customStyle="1" w:styleId="Vltozat4">
    <w:name w:val="Változat4"/>
    <w:hidden/>
    <w:semiHidden/>
    <w:rsid w:val="005A091D"/>
    <w:rPr>
      <w:rFonts w:cs="Mangal"/>
      <w:kern w:val="1"/>
      <w:sz w:val="24"/>
      <w:szCs w:val="21"/>
      <w:lang w:eastAsia="hi-IN" w:bidi="hi-IN"/>
    </w:rPr>
  </w:style>
  <w:style w:type="character" w:customStyle="1" w:styleId="CharChara">
    <w:name w:val="Char Char"/>
    <w:uiPriority w:val="99"/>
    <w:rsid w:val="005A091D"/>
    <w:rPr>
      <w:rFonts w:ascii="Tahoma" w:eastAsia="Times New Roman" w:hAnsi="Tahoma" w:cs="Courier New"/>
      <w:sz w:val="16"/>
      <w:szCs w:val="16"/>
    </w:rPr>
  </w:style>
  <w:style w:type="character" w:customStyle="1" w:styleId="CharChar101">
    <w:name w:val="Char Char10"/>
    <w:uiPriority w:val="99"/>
    <w:rsid w:val="005A091D"/>
    <w:rPr>
      <w:b/>
      <w:bCs/>
      <w:kern w:val="36"/>
      <w:sz w:val="48"/>
      <w:szCs w:val="48"/>
    </w:rPr>
  </w:style>
  <w:style w:type="character" w:customStyle="1" w:styleId="Cmsor4Char">
    <w:name w:val="Címsor 4 Char"/>
    <w:basedOn w:val="Bekezdsalapbettpusa"/>
    <w:link w:val="Cmsor4"/>
    <w:uiPriority w:val="9"/>
    <w:semiHidden/>
    <w:rsid w:val="00A42FB0"/>
    <w:rPr>
      <w:rFonts w:asciiTheme="majorHAnsi" w:eastAsiaTheme="majorEastAsia" w:hAnsiTheme="majorHAnsi" w:cstheme="majorBidi"/>
      <w:b/>
      <w:bCs/>
      <w:i/>
      <w:iCs/>
      <w:color w:val="4F81BD" w:themeColor="accent1"/>
      <w:lang w:val="en-US" w:eastAsia="en-US" w:bidi="en-US"/>
    </w:rPr>
  </w:style>
  <w:style w:type="character" w:customStyle="1" w:styleId="Cmsor5Char">
    <w:name w:val="Címsor 5 Char"/>
    <w:basedOn w:val="Bekezdsalapbettpusa"/>
    <w:link w:val="Cmsor5"/>
    <w:uiPriority w:val="9"/>
    <w:semiHidden/>
    <w:rsid w:val="00A42FB0"/>
    <w:rPr>
      <w:rFonts w:asciiTheme="majorHAnsi" w:eastAsiaTheme="majorEastAsia" w:hAnsiTheme="majorHAnsi" w:cstheme="majorBidi"/>
      <w:color w:val="243F60" w:themeColor="accent1" w:themeShade="7F"/>
      <w:lang w:val="en-US" w:eastAsia="en-US" w:bidi="en-US"/>
    </w:rPr>
  </w:style>
  <w:style w:type="character" w:customStyle="1" w:styleId="Cmsor6Char">
    <w:name w:val="Címsor 6 Char"/>
    <w:basedOn w:val="Bekezdsalapbettpusa"/>
    <w:link w:val="Cmsor6"/>
    <w:uiPriority w:val="9"/>
    <w:semiHidden/>
    <w:rsid w:val="00A42FB0"/>
    <w:rPr>
      <w:rFonts w:asciiTheme="majorHAnsi" w:eastAsiaTheme="majorEastAsia" w:hAnsiTheme="majorHAnsi" w:cstheme="majorBidi"/>
      <w:i/>
      <w:iCs/>
      <w:color w:val="243F60" w:themeColor="accent1" w:themeShade="7F"/>
      <w:lang w:val="en-US" w:eastAsia="en-US" w:bidi="en-US"/>
    </w:rPr>
  </w:style>
  <w:style w:type="character" w:customStyle="1" w:styleId="Cmsor7Char">
    <w:name w:val="Címsor 7 Char"/>
    <w:basedOn w:val="Bekezdsalapbettpusa"/>
    <w:link w:val="Cmsor7"/>
    <w:uiPriority w:val="9"/>
    <w:semiHidden/>
    <w:rsid w:val="00A42FB0"/>
    <w:rPr>
      <w:rFonts w:asciiTheme="majorHAnsi" w:eastAsiaTheme="majorEastAsia" w:hAnsiTheme="majorHAnsi" w:cstheme="majorBidi"/>
      <w:i/>
      <w:iCs/>
      <w:color w:val="404040" w:themeColor="text1" w:themeTint="BF"/>
      <w:lang w:val="en-US" w:eastAsia="en-US" w:bidi="en-US"/>
    </w:rPr>
  </w:style>
  <w:style w:type="character" w:customStyle="1" w:styleId="Cmsor8Char">
    <w:name w:val="Címsor 8 Char"/>
    <w:basedOn w:val="Bekezdsalapbettpusa"/>
    <w:link w:val="Cmsor8"/>
    <w:uiPriority w:val="9"/>
    <w:semiHidden/>
    <w:rsid w:val="00A42FB0"/>
    <w:rPr>
      <w:rFonts w:asciiTheme="majorHAnsi" w:eastAsiaTheme="majorEastAsia" w:hAnsiTheme="majorHAnsi" w:cstheme="majorBidi"/>
      <w:color w:val="4F81BD" w:themeColor="accent1"/>
      <w:lang w:val="en-US" w:eastAsia="en-US" w:bidi="en-US"/>
    </w:rPr>
  </w:style>
  <w:style w:type="character" w:customStyle="1" w:styleId="Cmsor9Char">
    <w:name w:val="Címsor 9 Char"/>
    <w:basedOn w:val="Bekezdsalapbettpusa"/>
    <w:link w:val="Cmsor9"/>
    <w:uiPriority w:val="9"/>
    <w:semiHidden/>
    <w:rsid w:val="00A42FB0"/>
    <w:rPr>
      <w:rFonts w:asciiTheme="majorHAnsi" w:eastAsiaTheme="majorEastAsia" w:hAnsiTheme="majorHAnsi" w:cstheme="majorBidi"/>
      <w:i/>
      <w:iCs/>
      <w:color w:val="404040" w:themeColor="text1" w:themeTint="BF"/>
      <w:lang w:val="en-US" w:eastAsia="en-US" w:bidi="en-US"/>
    </w:rPr>
  </w:style>
  <w:style w:type="paragraph" w:styleId="Cm">
    <w:name w:val="Title"/>
    <w:basedOn w:val="Norml"/>
    <w:next w:val="Norml"/>
    <w:link w:val="CmChar"/>
    <w:uiPriority w:val="10"/>
    <w:qFormat/>
    <w:rsid w:val="00A42FB0"/>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CmChar">
    <w:name w:val="Cím Char"/>
    <w:basedOn w:val="Bekezdsalapbettpusa"/>
    <w:link w:val="Cm"/>
    <w:uiPriority w:val="10"/>
    <w:rsid w:val="00A42FB0"/>
    <w:rPr>
      <w:rFonts w:asciiTheme="majorHAnsi" w:eastAsiaTheme="majorEastAsia" w:hAnsiTheme="majorHAnsi" w:cstheme="majorBidi"/>
      <w:color w:val="17365D" w:themeColor="text2" w:themeShade="BF"/>
      <w:spacing w:val="5"/>
      <w:kern w:val="28"/>
      <w:sz w:val="52"/>
      <w:szCs w:val="52"/>
      <w:lang w:val="en-US" w:eastAsia="en-US" w:bidi="en-US"/>
    </w:rPr>
  </w:style>
  <w:style w:type="character" w:styleId="Kiemels">
    <w:name w:val="Emphasis"/>
    <w:basedOn w:val="Bekezdsalapbettpusa"/>
    <w:uiPriority w:val="20"/>
    <w:qFormat/>
    <w:rsid w:val="00A42FB0"/>
    <w:rPr>
      <w:i/>
      <w:iCs/>
    </w:rPr>
  </w:style>
  <w:style w:type="paragraph" w:styleId="Idzet">
    <w:name w:val="Quote"/>
    <w:basedOn w:val="Norml"/>
    <w:next w:val="Norml"/>
    <w:link w:val="IdzetChar"/>
    <w:uiPriority w:val="29"/>
    <w:qFormat/>
    <w:rsid w:val="00A42FB0"/>
    <w:pPr>
      <w:suppressAutoHyphens w:val="0"/>
    </w:pPr>
    <w:rPr>
      <w:rFonts w:ascii="Times New Roman" w:eastAsiaTheme="minorHAnsi" w:hAnsi="Times New Roman" w:cs="Times New Roman"/>
      <w:i/>
      <w:iCs/>
      <w:color w:val="000000" w:themeColor="text1"/>
      <w:sz w:val="20"/>
      <w:szCs w:val="20"/>
      <w:lang w:val="en-US" w:eastAsia="en-US" w:bidi="en-US"/>
    </w:rPr>
  </w:style>
  <w:style w:type="character" w:customStyle="1" w:styleId="IdzetChar">
    <w:name w:val="Idézet Char"/>
    <w:basedOn w:val="Bekezdsalapbettpusa"/>
    <w:link w:val="Idzet"/>
    <w:uiPriority w:val="29"/>
    <w:rsid w:val="00A42FB0"/>
    <w:rPr>
      <w:rFonts w:eastAsiaTheme="minorHAnsi"/>
      <w:i/>
      <w:iCs/>
      <w:color w:val="000000" w:themeColor="text1"/>
      <w:lang w:val="en-US" w:eastAsia="en-US" w:bidi="en-US"/>
    </w:rPr>
  </w:style>
  <w:style w:type="paragraph" w:styleId="Kiemeltidzet">
    <w:name w:val="Intense Quote"/>
    <w:basedOn w:val="Norml"/>
    <w:next w:val="Norml"/>
    <w:link w:val="KiemeltidzetChar"/>
    <w:uiPriority w:val="30"/>
    <w:qFormat/>
    <w:rsid w:val="00A42FB0"/>
    <w:pPr>
      <w:pBdr>
        <w:bottom w:val="single" w:sz="4" w:space="4" w:color="4F81BD" w:themeColor="accent1"/>
      </w:pBdr>
      <w:suppressAutoHyphens w:val="0"/>
      <w:spacing w:before="200" w:after="280"/>
      <w:ind w:left="936" w:right="936"/>
    </w:pPr>
    <w:rPr>
      <w:rFonts w:ascii="Times New Roman" w:eastAsiaTheme="minorHAnsi" w:hAnsi="Times New Roman" w:cs="Times New Roman"/>
      <w:b/>
      <w:bCs/>
      <w:i/>
      <w:iCs/>
      <w:color w:val="4F81BD" w:themeColor="accent1"/>
      <w:sz w:val="20"/>
      <w:szCs w:val="20"/>
      <w:lang w:val="en-US" w:eastAsia="en-US" w:bidi="en-US"/>
    </w:rPr>
  </w:style>
  <w:style w:type="character" w:customStyle="1" w:styleId="KiemeltidzetChar">
    <w:name w:val="Kiemelt idézet Char"/>
    <w:basedOn w:val="Bekezdsalapbettpusa"/>
    <w:link w:val="Kiemeltidzet"/>
    <w:uiPriority w:val="30"/>
    <w:rsid w:val="00A42FB0"/>
    <w:rPr>
      <w:rFonts w:eastAsiaTheme="minorHAnsi"/>
      <w:b/>
      <w:bCs/>
      <w:i/>
      <w:iCs/>
      <w:color w:val="4F81BD" w:themeColor="accent1"/>
      <w:lang w:val="en-US" w:eastAsia="en-US" w:bidi="en-US"/>
    </w:rPr>
  </w:style>
  <w:style w:type="character" w:styleId="Finomkiemels">
    <w:name w:val="Subtle Emphasis"/>
    <w:basedOn w:val="Bekezdsalapbettpusa"/>
    <w:uiPriority w:val="19"/>
    <w:qFormat/>
    <w:rsid w:val="00A42FB0"/>
    <w:rPr>
      <w:i/>
      <w:iCs/>
      <w:color w:val="808080" w:themeColor="text1" w:themeTint="7F"/>
    </w:rPr>
  </w:style>
  <w:style w:type="character" w:styleId="Ershangslyozs">
    <w:name w:val="Intense Emphasis"/>
    <w:basedOn w:val="Bekezdsalapbettpusa"/>
    <w:uiPriority w:val="21"/>
    <w:qFormat/>
    <w:rsid w:val="00A42FB0"/>
    <w:rPr>
      <w:b/>
      <w:bCs/>
      <w:i/>
      <w:iCs/>
      <w:color w:val="4F81BD" w:themeColor="accent1"/>
    </w:rPr>
  </w:style>
  <w:style w:type="character" w:styleId="Finomhivatkozs">
    <w:name w:val="Subtle Reference"/>
    <w:basedOn w:val="Bekezdsalapbettpusa"/>
    <w:uiPriority w:val="31"/>
    <w:qFormat/>
    <w:rsid w:val="00A42FB0"/>
    <w:rPr>
      <w:smallCaps/>
      <w:color w:val="C0504D" w:themeColor="accent2"/>
      <w:u w:val="single"/>
    </w:rPr>
  </w:style>
  <w:style w:type="character" w:styleId="Ershivatkozs">
    <w:name w:val="Intense Reference"/>
    <w:basedOn w:val="Bekezdsalapbettpusa"/>
    <w:uiPriority w:val="32"/>
    <w:qFormat/>
    <w:rsid w:val="00A42FB0"/>
    <w:rPr>
      <w:b/>
      <w:bCs/>
      <w:smallCaps/>
      <w:color w:val="C0504D" w:themeColor="accent2"/>
      <w:spacing w:val="5"/>
      <w:u w:val="single"/>
    </w:rPr>
  </w:style>
  <w:style w:type="character" w:styleId="Knyvcme">
    <w:name w:val="Book Title"/>
    <w:basedOn w:val="Bekezdsalapbettpusa"/>
    <w:uiPriority w:val="33"/>
    <w:qFormat/>
    <w:rsid w:val="00A42FB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8999">
      <w:bodyDiv w:val="1"/>
      <w:marLeft w:val="0"/>
      <w:marRight w:val="0"/>
      <w:marTop w:val="0"/>
      <w:marBottom w:val="0"/>
      <w:divBdr>
        <w:top w:val="none" w:sz="0" w:space="0" w:color="auto"/>
        <w:left w:val="none" w:sz="0" w:space="0" w:color="auto"/>
        <w:bottom w:val="none" w:sz="0" w:space="0" w:color="auto"/>
        <w:right w:val="none" w:sz="0" w:space="0" w:color="auto"/>
      </w:divBdr>
    </w:div>
    <w:div w:id="104540840">
      <w:bodyDiv w:val="1"/>
      <w:marLeft w:val="0"/>
      <w:marRight w:val="0"/>
      <w:marTop w:val="0"/>
      <w:marBottom w:val="0"/>
      <w:divBdr>
        <w:top w:val="none" w:sz="0" w:space="0" w:color="auto"/>
        <w:left w:val="none" w:sz="0" w:space="0" w:color="auto"/>
        <w:bottom w:val="none" w:sz="0" w:space="0" w:color="auto"/>
        <w:right w:val="none" w:sz="0" w:space="0" w:color="auto"/>
      </w:divBdr>
    </w:div>
    <w:div w:id="313722892">
      <w:bodyDiv w:val="1"/>
      <w:marLeft w:val="0"/>
      <w:marRight w:val="0"/>
      <w:marTop w:val="0"/>
      <w:marBottom w:val="0"/>
      <w:divBdr>
        <w:top w:val="none" w:sz="0" w:space="0" w:color="auto"/>
        <w:left w:val="none" w:sz="0" w:space="0" w:color="auto"/>
        <w:bottom w:val="none" w:sz="0" w:space="0" w:color="auto"/>
        <w:right w:val="none" w:sz="0" w:space="0" w:color="auto"/>
      </w:divBdr>
    </w:div>
    <w:div w:id="861867955">
      <w:bodyDiv w:val="1"/>
      <w:marLeft w:val="0"/>
      <w:marRight w:val="0"/>
      <w:marTop w:val="0"/>
      <w:marBottom w:val="0"/>
      <w:divBdr>
        <w:top w:val="none" w:sz="0" w:space="0" w:color="auto"/>
        <w:left w:val="none" w:sz="0" w:space="0" w:color="auto"/>
        <w:bottom w:val="none" w:sz="0" w:space="0" w:color="auto"/>
        <w:right w:val="none" w:sz="0" w:space="0" w:color="auto"/>
      </w:divBdr>
    </w:div>
    <w:div w:id="12597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A743-1C53-463D-A1C6-2E459679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16573</Words>
  <Characters>114357</Characters>
  <Application>Microsoft Office Word</Application>
  <DocSecurity>4</DocSecurity>
  <Lines>952</Lines>
  <Paragraphs>261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SZAKKÉPZÉSI KERETTANTERV-ADAPTÁCIÓ</vt:lpstr>
      <vt:lpstr>SZAKKÉPZÉSI KERETTANTERV-ADAPTÁCIÓ</vt:lpstr>
    </vt:vector>
  </TitlesOfParts>
  <Company>Müszaki o.</Company>
  <LinksUpToDate>false</LinksUpToDate>
  <CharactersWithSpaces>130669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KERETTANTERV-ADAPTÁCIÓ</dc:title>
  <dc:creator>Kellős Éva</dc:creator>
  <cp:keywords>Ápolási asszisztens kerettantev SNI</cp:keywords>
  <cp:lastModifiedBy>Klész Tibor Dr.</cp:lastModifiedBy>
  <cp:revision>2</cp:revision>
  <cp:lastPrinted>2013-03-29T12:02:00Z</cp:lastPrinted>
  <dcterms:created xsi:type="dcterms:W3CDTF">2013-03-29T12:17:00Z</dcterms:created>
  <dcterms:modified xsi:type="dcterms:W3CDTF">2013-03-29T12:17:00Z</dcterms:modified>
</cp:coreProperties>
</file>