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6257" w:rsidRPr="00C31814" w:rsidRDefault="003C6257" w:rsidP="003F25C7">
      <w:pPr>
        <w:pStyle w:val="Footer"/>
        <w:ind w:left="567"/>
        <w:rPr>
          <w:rFonts w:ascii="Palatino Linotype" w:hAnsi="Palatino Linotype"/>
          <w:color w:val="003366"/>
          <w:sz w:val="18"/>
          <w:szCs w:val="18"/>
        </w:rPr>
      </w:pPr>
    </w:p>
    <w:p w:rsidR="003C6257" w:rsidRDefault="003C6257" w:rsidP="00DD1200">
      <w:pPr>
        <w:autoSpaceDE w:val="0"/>
        <w:spacing w:after="0" w:line="240" w:lineRule="auto"/>
        <w:ind w:right="-23"/>
        <w:jc w:val="center"/>
        <w:rPr>
          <w:rFonts w:ascii="Palatino Linotype" w:hAnsi="Palatino Linotype"/>
          <w:b/>
          <w:w w:val="99"/>
          <w:sz w:val="24"/>
          <w:szCs w:val="24"/>
        </w:rPr>
      </w:pPr>
      <w:r>
        <w:rPr>
          <w:rFonts w:ascii="Palatino Linotype" w:hAnsi="Palatino Linotype"/>
          <w:b/>
          <w:w w:val="99"/>
          <w:sz w:val="24"/>
          <w:szCs w:val="24"/>
        </w:rPr>
        <w:t>2.104.</w:t>
      </w:r>
    </w:p>
    <w:p w:rsidR="003C6257" w:rsidRDefault="003C6257" w:rsidP="00DD1200">
      <w:pPr>
        <w:autoSpaceDE w:val="0"/>
        <w:spacing w:after="0" w:line="240" w:lineRule="auto"/>
        <w:ind w:right="-23"/>
        <w:jc w:val="center"/>
        <w:rPr>
          <w:rFonts w:ascii="Palatino Linotype" w:hAnsi="Palatino Linotype"/>
          <w:b/>
          <w:w w:val="99"/>
          <w:sz w:val="24"/>
          <w:szCs w:val="24"/>
        </w:rPr>
      </w:pPr>
    </w:p>
    <w:p w:rsidR="003C6257" w:rsidRPr="002F4860" w:rsidRDefault="003C6257" w:rsidP="00DD1200">
      <w:pPr>
        <w:autoSpaceDE w:val="0"/>
        <w:spacing w:after="0" w:line="240" w:lineRule="auto"/>
        <w:ind w:right="-23"/>
        <w:jc w:val="center"/>
        <w:rPr>
          <w:rFonts w:ascii="Palatino Linotype" w:hAnsi="Palatino Linotype"/>
          <w:b/>
          <w:w w:val="99"/>
          <w:sz w:val="24"/>
          <w:szCs w:val="24"/>
        </w:rPr>
      </w:pPr>
      <w:r w:rsidRPr="002F4860">
        <w:rPr>
          <w:rFonts w:ascii="Palatino Linotype" w:hAnsi="Palatino Linotype"/>
          <w:b/>
          <w:w w:val="99"/>
          <w:sz w:val="24"/>
          <w:szCs w:val="24"/>
        </w:rPr>
        <w:t>SZAKKÉPZÉSI KERETTANTERV</w:t>
      </w:r>
    </w:p>
    <w:p w:rsidR="003C6257" w:rsidRPr="002F4860" w:rsidRDefault="003C6257" w:rsidP="00FD13C5">
      <w:pPr>
        <w:autoSpaceDE w:val="0"/>
        <w:spacing w:after="0" w:line="240" w:lineRule="auto"/>
        <w:ind w:right="-20"/>
        <w:jc w:val="center"/>
        <w:rPr>
          <w:rFonts w:ascii="Palatino Linotype" w:hAnsi="Palatino Linotype"/>
          <w:b/>
          <w:w w:val="99"/>
          <w:sz w:val="24"/>
          <w:szCs w:val="24"/>
        </w:rPr>
      </w:pPr>
      <w:r w:rsidRPr="002F4860">
        <w:rPr>
          <w:rFonts w:ascii="Palatino Linotype" w:hAnsi="Palatino Linotype"/>
          <w:b/>
          <w:w w:val="99"/>
          <w:sz w:val="24"/>
          <w:szCs w:val="24"/>
        </w:rPr>
        <w:t>a</w:t>
      </w:r>
      <w:r>
        <w:rPr>
          <w:rFonts w:ascii="Palatino Linotype" w:hAnsi="Palatino Linotype"/>
          <w:b/>
          <w:w w:val="99"/>
          <w:sz w:val="24"/>
          <w:szCs w:val="24"/>
        </w:rPr>
        <w:t>z</w:t>
      </w:r>
    </w:p>
    <w:p w:rsidR="003C6257" w:rsidRPr="002F4860" w:rsidRDefault="003C6257" w:rsidP="00FD13C5">
      <w:pPr>
        <w:spacing w:after="0" w:line="240" w:lineRule="auto"/>
        <w:ind w:left="555" w:hanging="555"/>
        <w:jc w:val="center"/>
        <w:rPr>
          <w:rFonts w:ascii="Palatino Linotype" w:hAnsi="Palatino Linotype" w:cs="Mangal"/>
          <w:b/>
          <w:bCs/>
          <w:kern w:val="1"/>
          <w:sz w:val="24"/>
          <w:szCs w:val="24"/>
          <w:lang w:eastAsia="hi-IN" w:bidi="hi-IN"/>
        </w:rPr>
      </w:pPr>
      <w:r w:rsidRPr="002F4860">
        <w:rPr>
          <w:rFonts w:ascii="Palatino Linotype" w:hAnsi="Palatino Linotype"/>
          <w:b/>
          <w:iCs/>
          <w:sz w:val="24"/>
          <w:szCs w:val="24"/>
        </w:rPr>
        <w:t>54</w:t>
      </w:r>
      <w:r w:rsidRPr="002F4860">
        <w:rPr>
          <w:rFonts w:ascii="Palatino Linotype" w:hAnsi="Palatino Linotype"/>
          <w:b/>
          <w:sz w:val="24"/>
          <w:szCs w:val="24"/>
        </w:rPr>
        <w:t xml:space="preserve"> </w:t>
      </w:r>
      <w:r w:rsidRPr="002F4860">
        <w:rPr>
          <w:rFonts w:ascii="Palatino Linotype" w:hAnsi="Palatino Linotype"/>
          <w:b/>
          <w:iCs/>
          <w:sz w:val="24"/>
          <w:szCs w:val="24"/>
        </w:rPr>
        <w:t>213</w:t>
      </w:r>
      <w:r w:rsidRPr="002F4860">
        <w:rPr>
          <w:rFonts w:ascii="Palatino Linotype" w:hAnsi="Palatino Linotype"/>
          <w:b/>
          <w:sz w:val="24"/>
          <w:szCs w:val="24"/>
        </w:rPr>
        <w:t xml:space="preserve"> </w:t>
      </w:r>
      <w:r w:rsidRPr="002F4860">
        <w:rPr>
          <w:rFonts w:ascii="Palatino Linotype" w:hAnsi="Palatino Linotype"/>
          <w:b/>
          <w:iCs/>
          <w:sz w:val="24"/>
          <w:szCs w:val="24"/>
        </w:rPr>
        <w:t>05</w:t>
      </w:r>
    </w:p>
    <w:p w:rsidR="003C6257" w:rsidRPr="002F4860" w:rsidRDefault="003C6257" w:rsidP="00FD13C5">
      <w:pPr>
        <w:spacing w:after="0" w:line="240" w:lineRule="auto"/>
        <w:ind w:left="555" w:hanging="555"/>
        <w:jc w:val="center"/>
        <w:rPr>
          <w:rFonts w:ascii="Palatino Linotype" w:hAnsi="Palatino Linotype" w:cs="Mangal"/>
          <w:b/>
          <w:bCs/>
          <w:kern w:val="1"/>
          <w:sz w:val="24"/>
          <w:szCs w:val="24"/>
          <w:lang w:eastAsia="hi-IN" w:bidi="hi-IN"/>
        </w:rPr>
      </w:pPr>
      <w:r w:rsidRPr="002F4860">
        <w:rPr>
          <w:rFonts w:ascii="Palatino Linotype" w:hAnsi="Palatino Linotype"/>
          <w:b/>
          <w:iCs/>
          <w:sz w:val="24"/>
          <w:szCs w:val="24"/>
        </w:rPr>
        <w:t>SZOFTVERFEJLESZTŐ</w:t>
      </w:r>
    </w:p>
    <w:p w:rsidR="003C6257" w:rsidRPr="002F4860" w:rsidRDefault="003C6257" w:rsidP="00FD13C5">
      <w:pPr>
        <w:spacing w:after="0" w:line="240" w:lineRule="auto"/>
        <w:ind w:left="555" w:hanging="555"/>
        <w:jc w:val="center"/>
        <w:rPr>
          <w:rFonts w:ascii="Palatino Linotype" w:hAnsi="Palatino Linotype"/>
          <w:b/>
          <w:bCs/>
          <w:sz w:val="24"/>
          <w:szCs w:val="24"/>
        </w:rPr>
      </w:pPr>
      <w:r w:rsidRPr="002F4860">
        <w:rPr>
          <w:rFonts w:ascii="Palatino Linotype" w:hAnsi="Palatino Linotype"/>
          <w:b/>
          <w:bCs/>
          <w:sz w:val="24"/>
          <w:szCs w:val="24"/>
        </w:rPr>
        <w:t xml:space="preserve">SZAKKÉPESÍTÉSHEZ, </w:t>
      </w:r>
    </w:p>
    <w:p w:rsidR="003C6257" w:rsidRPr="002F4860" w:rsidRDefault="003C6257" w:rsidP="00FD13C5">
      <w:pPr>
        <w:autoSpaceDE w:val="0"/>
        <w:spacing w:after="0" w:line="240" w:lineRule="auto"/>
        <w:ind w:right="-20"/>
        <w:jc w:val="center"/>
        <w:rPr>
          <w:rFonts w:ascii="Palatino Linotype" w:hAnsi="Palatino Linotype"/>
          <w:b/>
          <w:w w:val="99"/>
          <w:sz w:val="24"/>
          <w:szCs w:val="24"/>
        </w:rPr>
      </w:pPr>
      <w:r w:rsidRPr="002F4860">
        <w:rPr>
          <w:rFonts w:ascii="Palatino Linotype" w:hAnsi="Palatino Linotype"/>
          <w:b/>
          <w:w w:val="99"/>
          <w:sz w:val="24"/>
          <w:szCs w:val="24"/>
        </w:rPr>
        <w:t>valamint a</w:t>
      </w:r>
    </w:p>
    <w:p w:rsidR="003C6257" w:rsidRPr="00B467CB" w:rsidRDefault="003C6257" w:rsidP="00FD13C5">
      <w:pPr>
        <w:autoSpaceDE w:val="0"/>
        <w:spacing w:after="0" w:line="240" w:lineRule="auto"/>
        <w:ind w:right="-20"/>
        <w:jc w:val="center"/>
        <w:rPr>
          <w:rFonts w:ascii="Palatino Linotype" w:hAnsi="Palatino Linotype"/>
          <w:b/>
          <w:w w:val="99"/>
          <w:sz w:val="24"/>
          <w:szCs w:val="24"/>
        </w:rPr>
      </w:pPr>
      <w:r w:rsidRPr="003D381A">
        <w:rPr>
          <w:rFonts w:ascii="Palatino Linotype" w:hAnsi="Palatino Linotype"/>
          <w:b/>
          <w:w w:val="99"/>
          <w:sz w:val="24"/>
          <w:szCs w:val="24"/>
        </w:rPr>
        <w:t>XIII.</w:t>
      </w:r>
      <w:r w:rsidRPr="003D381A">
        <w:rPr>
          <w:rFonts w:ascii="Palatino Linotype" w:hAnsi="Palatino Linotype"/>
          <w:sz w:val="24"/>
          <w:szCs w:val="24"/>
        </w:rPr>
        <w:t xml:space="preserve"> </w:t>
      </w:r>
      <w:r w:rsidRPr="00B467CB">
        <w:rPr>
          <w:rFonts w:ascii="Palatino Linotype" w:hAnsi="Palatino Linotype"/>
          <w:b/>
          <w:sz w:val="24"/>
          <w:szCs w:val="24"/>
        </w:rPr>
        <w:t>INFORMATIKA</w:t>
      </w:r>
      <w:r w:rsidRPr="00B467CB">
        <w:rPr>
          <w:rFonts w:ascii="Palatino Linotype" w:hAnsi="Palatino Linotype"/>
          <w:b/>
          <w:w w:val="99"/>
          <w:sz w:val="24"/>
          <w:szCs w:val="24"/>
        </w:rPr>
        <w:t xml:space="preserve"> </w:t>
      </w:r>
    </w:p>
    <w:p w:rsidR="003C6257" w:rsidRPr="002F4860" w:rsidRDefault="003C6257" w:rsidP="00FD13C5">
      <w:pPr>
        <w:autoSpaceDE w:val="0"/>
        <w:spacing w:after="0" w:line="240" w:lineRule="auto"/>
        <w:ind w:right="-20"/>
        <w:jc w:val="center"/>
        <w:rPr>
          <w:rFonts w:ascii="Palatino Linotype" w:hAnsi="Palatino Linotype"/>
          <w:b/>
          <w:w w:val="99"/>
          <w:sz w:val="24"/>
          <w:szCs w:val="24"/>
        </w:rPr>
      </w:pPr>
      <w:r w:rsidRPr="002F4860">
        <w:rPr>
          <w:rFonts w:ascii="Palatino Linotype" w:hAnsi="Palatino Linotype"/>
          <w:b/>
          <w:w w:val="99"/>
          <w:sz w:val="24"/>
          <w:szCs w:val="24"/>
        </w:rPr>
        <w:t>ÁGAZATHOZ</w:t>
      </w:r>
    </w:p>
    <w:p w:rsidR="003C6257" w:rsidRPr="002F4860" w:rsidRDefault="003C6257" w:rsidP="00FD13C5">
      <w:pPr>
        <w:autoSpaceDE w:val="0"/>
        <w:spacing w:after="0" w:line="240" w:lineRule="auto"/>
        <w:ind w:right="-20"/>
        <w:jc w:val="center"/>
        <w:rPr>
          <w:rFonts w:ascii="Palatino Linotype" w:hAnsi="Palatino Linotype"/>
          <w:b/>
          <w:w w:val="99"/>
          <w:sz w:val="24"/>
          <w:szCs w:val="24"/>
        </w:rPr>
      </w:pPr>
    </w:p>
    <w:p w:rsidR="003C6257" w:rsidRPr="002F4860" w:rsidRDefault="003C6257" w:rsidP="00FD13C5">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 xml:space="preserve">A szakképzési kerettanterv ágazatra vonatkozó része (4+1 évfolyamos képzésben az első négy évfolyamra, azaz a 9-12. középiskolai évfolyamokra, kétévfolyamos szakképzésben az első évfolyamra, előírt tartalom) a </w:t>
      </w:r>
      <w:r w:rsidRPr="001F2B79">
        <w:rPr>
          <w:rFonts w:ascii="Palatino Linotype" w:hAnsi="Palatino Linotype"/>
          <w:w w:val="99"/>
          <w:sz w:val="24"/>
          <w:szCs w:val="24"/>
        </w:rPr>
        <w:t>XIII</w:t>
      </w:r>
      <w:r w:rsidRPr="002F4860">
        <w:rPr>
          <w:rFonts w:ascii="Palatino Linotype" w:hAnsi="Palatino Linotype"/>
          <w:b/>
          <w:w w:val="99"/>
          <w:sz w:val="24"/>
          <w:szCs w:val="24"/>
        </w:rPr>
        <w:t>.</w:t>
      </w:r>
      <w:r w:rsidRPr="002F4860">
        <w:rPr>
          <w:rFonts w:ascii="Palatino Linotype" w:hAnsi="Palatino Linotype"/>
          <w:i/>
          <w:sz w:val="24"/>
          <w:szCs w:val="24"/>
        </w:rPr>
        <w:t xml:space="preserve"> </w:t>
      </w:r>
      <w:r>
        <w:rPr>
          <w:rFonts w:ascii="Palatino Linotype" w:hAnsi="Palatino Linotype"/>
          <w:sz w:val="24"/>
          <w:szCs w:val="24"/>
        </w:rPr>
        <w:t>Informatika</w:t>
      </w:r>
      <w:r w:rsidRPr="002F4860">
        <w:rPr>
          <w:rFonts w:ascii="Palatino Linotype" w:hAnsi="Palatino Linotype"/>
          <w:kern w:val="1"/>
          <w:sz w:val="24"/>
          <w:szCs w:val="24"/>
          <w:lang w:eastAsia="hi-IN" w:bidi="hi-IN"/>
        </w:rPr>
        <w:t xml:space="preserve"> ágazat alábbi szakképesítéseire egységesen vonatkozik:</w:t>
      </w:r>
    </w:p>
    <w:p w:rsidR="003C6257" w:rsidRPr="002F4860" w:rsidRDefault="003C6257" w:rsidP="006E6764">
      <w:pPr>
        <w:widowControl w:val="0"/>
        <w:suppressAutoHyphens/>
        <w:spacing w:after="0" w:line="240" w:lineRule="auto"/>
        <w:jc w:val="both"/>
        <w:rPr>
          <w:rFonts w:ascii="Palatino Linotype" w:hAnsi="Palatino Linotype"/>
          <w:kern w:val="1"/>
          <w:sz w:val="24"/>
          <w:szCs w:val="24"/>
          <w:lang w:eastAsia="hi-IN" w:bidi="hi-IN"/>
        </w:rPr>
      </w:pPr>
    </w:p>
    <w:p w:rsidR="003C6257" w:rsidRDefault="003C6257" w:rsidP="001F2B79">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54 213 05</w:t>
      </w:r>
      <w:r>
        <w:rPr>
          <w:rFonts w:ascii="Palatino Linotype" w:hAnsi="Palatino Linotype"/>
          <w:kern w:val="1"/>
          <w:sz w:val="24"/>
          <w:szCs w:val="24"/>
          <w:lang w:eastAsia="hi-IN" w:bidi="hi-IN"/>
        </w:rPr>
        <w:tab/>
        <w:t>Szoftverfejlesztő</w:t>
      </w:r>
    </w:p>
    <w:p w:rsidR="003C6257" w:rsidRDefault="003C6257" w:rsidP="001F2B79">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54 481 01</w:t>
      </w:r>
      <w:r>
        <w:rPr>
          <w:rFonts w:ascii="Palatino Linotype" w:hAnsi="Palatino Linotype"/>
          <w:kern w:val="1"/>
          <w:sz w:val="24"/>
          <w:szCs w:val="24"/>
          <w:lang w:eastAsia="hi-IN" w:bidi="hi-IN"/>
        </w:rPr>
        <w:tab/>
        <w:t>CAD-CAM informatikus</w:t>
      </w:r>
    </w:p>
    <w:p w:rsidR="003C6257" w:rsidRDefault="003C6257" w:rsidP="001F2B79">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54 481 02</w:t>
      </w:r>
      <w:r>
        <w:rPr>
          <w:rFonts w:ascii="Palatino Linotype" w:hAnsi="Palatino Linotype"/>
          <w:kern w:val="1"/>
          <w:sz w:val="24"/>
          <w:szCs w:val="24"/>
          <w:lang w:eastAsia="hi-IN" w:bidi="hi-IN"/>
        </w:rPr>
        <w:tab/>
        <w:t>Gazdasági informatikus</w:t>
      </w:r>
    </w:p>
    <w:p w:rsidR="003C6257" w:rsidRPr="0046204F" w:rsidRDefault="003C6257" w:rsidP="001F2B79">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54 481 04</w:t>
      </w:r>
      <w:r>
        <w:rPr>
          <w:rFonts w:ascii="Palatino Linotype" w:hAnsi="Palatino Linotype"/>
          <w:kern w:val="1"/>
          <w:sz w:val="24"/>
          <w:szCs w:val="24"/>
          <w:lang w:eastAsia="hi-IN" w:bidi="hi-IN"/>
        </w:rPr>
        <w:tab/>
        <w:t>Informatikai rendszergazda</w:t>
      </w:r>
    </w:p>
    <w:p w:rsidR="003C6257" w:rsidRDefault="003C6257" w:rsidP="001F2B79">
      <w:pPr>
        <w:widowControl w:val="0"/>
        <w:suppressAutoHyphens/>
        <w:spacing w:after="0" w:line="240" w:lineRule="auto"/>
        <w:jc w:val="both"/>
        <w:rPr>
          <w:rFonts w:ascii="Palatino Linotype" w:hAnsi="Palatino Linotype"/>
          <w:kern w:val="1"/>
          <w:sz w:val="24"/>
          <w:szCs w:val="24"/>
          <w:lang w:eastAsia="hi-IN" w:bidi="hi-IN"/>
        </w:rPr>
      </w:pPr>
      <w:r w:rsidRPr="0046204F">
        <w:rPr>
          <w:rFonts w:ascii="Palatino Linotype" w:hAnsi="Palatino Linotype"/>
          <w:kern w:val="1"/>
          <w:sz w:val="24"/>
          <w:szCs w:val="24"/>
          <w:lang w:eastAsia="hi-IN" w:bidi="hi-IN"/>
        </w:rPr>
        <w:t>54 481 05</w:t>
      </w:r>
      <w:r w:rsidRPr="0046204F">
        <w:rPr>
          <w:rFonts w:ascii="Palatino Linotype" w:hAnsi="Palatino Linotype"/>
          <w:kern w:val="1"/>
          <w:sz w:val="24"/>
          <w:szCs w:val="24"/>
          <w:lang w:eastAsia="hi-IN" w:bidi="hi-IN"/>
        </w:rPr>
        <w:tab/>
        <w:t>Műszaki informatikus</w:t>
      </w:r>
    </w:p>
    <w:p w:rsidR="003C6257" w:rsidRPr="00BA6E1B" w:rsidRDefault="003C6257" w:rsidP="0040411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54 482 01</w:t>
      </w:r>
      <w:r>
        <w:rPr>
          <w:rFonts w:ascii="Palatino Linotype" w:hAnsi="Palatino Linotype"/>
          <w:kern w:val="1"/>
          <w:sz w:val="24"/>
          <w:szCs w:val="24"/>
          <w:lang w:eastAsia="hi-IN" w:bidi="hi-IN"/>
        </w:rPr>
        <w:tab/>
        <w:t>IT mentor</w:t>
      </w:r>
    </w:p>
    <w:p w:rsidR="003C6257" w:rsidRPr="001F2B79" w:rsidRDefault="003C6257" w:rsidP="001F2B79">
      <w:pPr>
        <w:widowControl w:val="0"/>
        <w:suppressAutoHyphens/>
        <w:spacing w:after="0" w:line="240" w:lineRule="auto"/>
        <w:jc w:val="both"/>
        <w:rPr>
          <w:rFonts w:ascii="Palatino Linotype" w:hAnsi="Palatino Linotype"/>
          <w:kern w:val="1"/>
          <w:sz w:val="24"/>
          <w:szCs w:val="24"/>
          <w:lang w:eastAsia="hi-IN" w:bidi="hi-IN"/>
        </w:rPr>
      </w:pPr>
    </w:p>
    <w:p w:rsidR="003C6257" w:rsidRPr="002F4860" w:rsidRDefault="003C6257" w:rsidP="00014447">
      <w:pPr>
        <w:spacing w:after="0" w:line="240" w:lineRule="auto"/>
        <w:jc w:val="both"/>
        <w:rPr>
          <w:rFonts w:ascii="Palatino Linotype" w:hAnsi="Palatino Linotype"/>
          <w:sz w:val="24"/>
          <w:szCs w:val="24"/>
        </w:rPr>
      </w:pPr>
    </w:p>
    <w:p w:rsidR="003C6257" w:rsidRPr="002F4860" w:rsidRDefault="003C6257" w:rsidP="00EE7DFB">
      <w:pPr>
        <w:spacing w:after="0" w:line="240" w:lineRule="auto"/>
        <w:ind w:left="555" w:hanging="555"/>
        <w:jc w:val="both"/>
        <w:rPr>
          <w:rFonts w:ascii="Palatino Linotype" w:hAnsi="Palatino Linotype"/>
          <w:b/>
          <w:sz w:val="24"/>
          <w:szCs w:val="24"/>
        </w:rPr>
      </w:pPr>
      <w:r w:rsidRPr="002F4860">
        <w:rPr>
          <w:rFonts w:ascii="Palatino Linotype" w:hAnsi="Palatino Linotype"/>
          <w:b/>
          <w:bCs/>
          <w:sz w:val="24"/>
          <w:szCs w:val="24"/>
        </w:rPr>
        <w:t>I.</w:t>
      </w:r>
      <w:r w:rsidRPr="002F4860">
        <w:rPr>
          <w:rFonts w:ascii="Palatino Linotype" w:hAnsi="Palatino Linotype"/>
          <w:b/>
          <w:bCs/>
          <w:sz w:val="24"/>
          <w:szCs w:val="24"/>
        </w:rPr>
        <w:tab/>
      </w:r>
      <w:r w:rsidRPr="002F4860">
        <w:rPr>
          <w:rFonts w:ascii="Palatino Linotype" w:hAnsi="Palatino Linotype"/>
          <w:b/>
          <w:sz w:val="24"/>
          <w:szCs w:val="24"/>
        </w:rPr>
        <w:t>A szakképzés jogi háttere</w:t>
      </w:r>
    </w:p>
    <w:p w:rsidR="003C6257" w:rsidRPr="002F4860" w:rsidRDefault="003C6257" w:rsidP="00B87D30">
      <w:pPr>
        <w:spacing w:after="0" w:line="240" w:lineRule="auto"/>
        <w:jc w:val="both"/>
        <w:rPr>
          <w:rFonts w:ascii="Palatino Linotype" w:hAnsi="Palatino Linotype"/>
          <w:b/>
          <w:sz w:val="24"/>
          <w:szCs w:val="24"/>
        </w:rPr>
      </w:pPr>
    </w:p>
    <w:p w:rsidR="003C6257" w:rsidRPr="002F4860" w:rsidRDefault="003C6257" w:rsidP="00B87D30">
      <w:pPr>
        <w:spacing w:after="0" w:line="240" w:lineRule="auto"/>
        <w:jc w:val="both"/>
        <w:rPr>
          <w:rFonts w:ascii="Palatino Linotype" w:hAnsi="Palatino Linotype"/>
          <w:sz w:val="24"/>
          <w:szCs w:val="24"/>
        </w:rPr>
      </w:pPr>
      <w:r w:rsidRPr="002F4860">
        <w:rPr>
          <w:rFonts w:ascii="Palatino Linotype" w:hAnsi="Palatino Linotype"/>
          <w:sz w:val="24"/>
          <w:szCs w:val="24"/>
        </w:rPr>
        <w:t>A szakképzési kerettanterv</w:t>
      </w:r>
      <w:r w:rsidRPr="002F4860">
        <w:rPr>
          <w:rFonts w:ascii="Palatino Linotype" w:hAnsi="Palatino Linotype"/>
          <w:sz w:val="24"/>
          <w:szCs w:val="24"/>
        </w:rPr>
        <w:tab/>
      </w:r>
      <w:r w:rsidRPr="002F4860">
        <w:rPr>
          <w:rFonts w:ascii="Palatino Linotype" w:hAnsi="Palatino Linotype"/>
          <w:sz w:val="24"/>
          <w:szCs w:val="24"/>
        </w:rPr>
        <w:tab/>
      </w:r>
      <w:r w:rsidRPr="002F4860">
        <w:rPr>
          <w:rFonts w:ascii="Palatino Linotype" w:hAnsi="Palatino Linotype"/>
          <w:sz w:val="24"/>
          <w:szCs w:val="24"/>
        </w:rPr>
        <w:tab/>
      </w:r>
      <w:r w:rsidRPr="002F4860">
        <w:rPr>
          <w:rFonts w:ascii="Palatino Linotype" w:hAnsi="Palatino Linotype"/>
          <w:sz w:val="24"/>
          <w:szCs w:val="24"/>
        </w:rPr>
        <w:tab/>
      </w:r>
      <w:r w:rsidRPr="002F4860">
        <w:rPr>
          <w:rFonts w:ascii="Palatino Linotype" w:hAnsi="Palatino Linotype"/>
          <w:sz w:val="24"/>
          <w:szCs w:val="24"/>
        </w:rPr>
        <w:tab/>
      </w:r>
      <w:r w:rsidRPr="002F4860">
        <w:rPr>
          <w:rFonts w:ascii="Palatino Linotype" w:hAnsi="Palatino Linotype"/>
          <w:sz w:val="24"/>
          <w:szCs w:val="24"/>
        </w:rPr>
        <w:tab/>
      </w:r>
      <w:r w:rsidRPr="002F4860">
        <w:rPr>
          <w:rFonts w:ascii="Palatino Linotype" w:hAnsi="Palatino Linotype"/>
          <w:sz w:val="24"/>
          <w:szCs w:val="24"/>
        </w:rPr>
        <w:tab/>
      </w:r>
      <w:r w:rsidRPr="002F4860">
        <w:rPr>
          <w:rFonts w:ascii="Palatino Linotype" w:hAnsi="Palatino Linotype"/>
          <w:sz w:val="24"/>
          <w:szCs w:val="24"/>
        </w:rPr>
        <w:tab/>
      </w:r>
    </w:p>
    <w:p w:rsidR="003C6257" w:rsidRPr="002F4860" w:rsidRDefault="003C6257" w:rsidP="00B87D30">
      <w:pPr>
        <w:spacing w:after="0" w:line="240" w:lineRule="auto"/>
        <w:ind w:left="1362" w:hanging="447"/>
        <w:jc w:val="both"/>
        <w:rPr>
          <w:rFonts w:ascii="Palatino Linotype" w:hAnsi="Palatino Linotype"/>
          <w:sz w:val="24"/>
          <w:szCs w:val="24"/>
        </w:rPr>
      </w:pPr>
      <w:r w:rsidRPr="002F4860">
        <w:rPr>
          <w:rFonts w:ascii="Palatino Linotype" w:hAnsi="Palatino Linotype"/>
          <w:sz w:val="24"/>
          <w:szCs w:val="24"/>
        </w:rPr>
        <w:t>–</w:t>
      </w:r>
      <w:r w:rsidRPr="002F4860">
        <w:rPr>
          <w:rFonts w:ascii="Palatino Linotype" w:hAnsi="Palatino Linotype"/>
          <w:sz w:val="24"/>
          <w:szCs w:val="24"/>
        </w:rPr>
        <w:tab/>
        <w:t>a nemzeti köznevelésről szóló 2011. évi CXC. törvény,</w:t>
      </w:r>
      <w:r w:rsidRPr="002F4860">
        <w:rPr>
          <w:rFonts w:ascii="Palatino Linotype" w:hAnsi="Palatino Linotype"/>
          <w:sz w:val="24"/>
          <w:szCs w:val="24"/>
        </w:rPr>
        <w:tab/>
      </w:r>
    </w:p>
    <w:p w:rsidR="003C6257" w:rsidRPr="002F4860" w:rsidRDefault="003C6257" w:rsidP="00B87D30">
      <w:pPr>
        <w:spacing w:after="0" w:line="240" w:lineRule="auto"/>
        <w:ind w:left="1362" w:hanging="447"/>
        <w:jc w:val="both"/>
        <w:rPr>
          <w:rFonts w:ascii="Palatino Linotype" w:hAnsi="Palatino Linotype"/>
          <w:sz w:val="24"/>
          <w:szCs w:val="24"/>
        </w:rPr>
      </w:pPr>
      <w:r w:rsidRPr="002F4860">
        <w:rPr>
          <w:rFonts w:ascii="Palatino Linotype" w:hAnsi="Palatino Linotype"/>
          <w:sz w:val="24"/>
          <w:szCs w:val="24"/>
        </w:rPr>
        <w:t>–</w:t>
      </w:r>
      <w:r w:rsidRPr="002F4860">
        <w:rPr>
          <w:rFonts w:ascii="Palatino Linotype" w:hAnsi="Palatino Linotype"/>
          <w:sz w:val="24"/>
          <w:szCs w:val="24"/>
        </w:rPr>
        <w:tab/>
        <w:t>a szakképzésről szóló 2011. évi CLXXXVII. törvény,</w:t>
      </w:r>
      <w:r w:rsidRPr="002F4860">
        <w:rPr>
          <w:rFonts w:ascii="Palatino Linotype" w:hAnsi="Palatino Linotype"/>
          <w:sz w:val="24"/>
          <w:szCs w:val="24"/>
        </w:rPr>
        <w:tab/>
      </w:r>
    </w:p>
    <w:p w:rsidR="003C6257" w:rsidRPr="002F4860" w:rsidRDefault="003C6257" w:rsidP="00B87D30">
      <w:pPr>
        <w:spacing w:after="0" w:line="240" w:lineRule="auto"/>
        <w:ind w:left="1362" w:hanging="447"/>
        <w:jc w:val="both"/>
        <w:rPr>
          <w:rFonts w:ascii="Palatino Linotype" w:hAnsi="Palatino Linotype"/>
          <w:sz w:val="24"/>
          <w:szCs w:val="24"/>
        </w:rPr>
      </w:pPr>
    </w:p>
    <w:p w:rsidR="003C6257" w:rsidRPr="002F4860" w:rsidRDefault="003C6257" w:rsidP="00B87D30">
      <w:pPr>
        <w:spacing w:after="0" w:line="240" w:lineRule="auto"/>
        <w:ind w:left="555"/>
        <w:jc w:val="both"/>
        <w:rPr>
          <w:rFonts w:ascii="Palatino Linotype" w:hAnsi="Palatino Linotype"/>
          <w:sz w:val="24"/>
          <w:szCs w:val="24"/>
        </w:rPr>
      </w:pPr>
      <w:r w:rsidRPr="002F4860">
        <w:rPr>
          <w:rFonts w:ascii="Palatino Linotype" w:hAnsi="Palatino Linotype"/>
          <w:sz w:val="24"/>
          <w:szCs w:val="24"/>
        </w:rPr>
        <w:t>valamint</w:t>
      </w:r>
      <w:r w:rsidRPr="002F4860">
        <w:rPr>
          <w:rFonts w:ascii="Palatino Linotype" w:hAnsi="Palatino Linotype"/>
          <w:sz w:val="24"/>
          <w:szCs w:val="24"/>
        </w:rPr>
        <w:tab/>
      </w:r>
      <w:r w:rsidRPr="002F4860">
        <w:rPr>
          <w:rFonts w:ascii="Palatino Linotype" w:hAnsi="Palatino Linotype"/>
          <w:sz w:val="24"/>
          <w:szCs w:val="24"/>
        </w:rPr>
        <w:tab/>
      </w:r>
      <w:r w:rsidRPr="002F4860">
        <w:rPr>
          <w:rFonts w:ascii="Palatino Linotype" w:hAnsi="Palatino Linotype"/>
          <w:sz w:val="24"/>
          <w:szCs w:val="24"/>
        </w:rPr>
        <w:tab/>
      </w:r>
      <w:r w:rsidRPr="002F4860">
        <w:rPr>
          <w:rFonts w:ascii="Palatino Linotype" w:hAnsi="Palatino Linotype"/>
          <w:sz w:val="24"/>
          <w:szCs w:val="24"/>
        </w:rPr>
        <w:tab/>
      </w:r>
      <w:r w:rsidRPr="002F4860">
        <w:rPr>
          <w:rFonts w:ascii="Palatino Linotype" w:hAnsi="Palatino Linotype"/>
          <w:sz w:val="24"/>
          <w:szCs w:val="24"/>
        </w:rPr>
        <w:tab/>
      </w:r>
    </w:p>
    <w:p w:rsidR="003C6257" w:rsidRPr="002F4860" w:rsidRDefault="003C6257"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2F4860">
        <w:rPr>
          <w:rFonts w:ascii="Palatino Linotype" w:hAnsi="Palatino Linotype"/>
          <w:sz w:val="24"/>
          <w:szCs w:val="24"/>
        </w:rPr>
        <w:t>az Országos Képzési Jegyzékről és az Országos Képzési Jegyzék módosításának eljárásrendjéről szóló 150/2012. (VII. 6.) Kormányrendelet,</w:t>
      </w:r>
    </w:p>
    <w:p w:rsidR="003C6257" w:rsidRPr="002F4860" w:rsidRDefault="003C6257"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2F4860">
        <w:rPr>
          <w:rFonts w:ascii="Palatino Linotype" w:hAnsi="Palatino Linotype"/>
          <w:sz w:val="24"/>
          <w:szCs w:val="24"/>
        </w:rPr>
        <w:t>az állam által elismert szakképesítések szakmai követelménymoduljairól</w:t>
      </w:r>
      <w:r w:rsidRPr="002F4860">
        <w:rPr>
          <w:rFonts w:ascii="Palatino Linotype" w:hAnsi="Palatino Linotype"/>
          <w:iCs/>
          <w:sz w:val="24"/>
          <w:szCs w:val="24"/>
        </w:rPr>
        <w:t xml:space="preserve"> szóló</w:t>
      </w:r>
      <w:r w:rsidRPr="002F4860">
        <w:rPr>
          <w:rFonts w:ascii="Palatino Linotype" w:hAnsi="Palatino Linotype"/>
          <w:sz w:val="24"/>
          <w:szCs w:val="24"/>
        </w:rPr>
        <w:t xml:space="preserve"> 217/2012. (VIII. 9.) Kormányrendelet, </w:t>
      </w:r>
    </w:p>
    <w:p w:rsidR="003C6257" w:rsidRDefault="003C6257" w:rsidP="004C51E8">
      <w:pPr>
        <w:widowControl w:val="0"/>
        <w:numPr>
          <w:ilvl w:val="0"/>
          <w:numId w:val="1"/>
        </w:numPr>
        <w:suppressAutoHyphens/>
        <w:spacing w:after="0" w:line="240" w:lineRule="auto"/>
        <w:ind w:left="1288" w:hanging="373"/>
        <w:jc w:val="both"/>
        <w:rPr>
          <w:rFonts w:ascii="Palatino Linotype" w:hAnsi="Palatino Linotype"/>
          <w:sz w:val="24"/>
          <w:szCs w:val="24"/>
        </w:rPr>
      </w:pPr>
      <w:r w:rsidRPr="004C51E8">
        <w:rPr>
          <w:rFonts w:ascii="Palatino Linotype" w:hAnsi="Palatino Linotype"/>
          <w:sz w:val="24"/>
          <w:szCs w:val="24"/>
        </w:rPr>
        <w:t xml:space="preserve">az 54 213 05 </w:t>
      </w:r>
      <w:r w:rsidRPr="00404110">
        <w:rPr>
          <w:rFonts w:ascii="Palatino Linotype" w:hAnsi="Palatino Linotype"/>
          <w:sz w:val="24"/>
          <w:szCs w:val="24"/>
        </w:rPr>
        <w:t>Szoftverfejlesztő</w:t>
      </w:r>
      <w:r w:rsidRPr="004C51E8">
        <w:rPr>
          <w:rFonts w:ascii="Palatino Linotype" w:hAnsi="Palatino Linotype"/>
          <w:sz w:val="24"/>
          <w:szCs w:val="24"/>
        </w:rPr>
        <w:t xml:space="preserve"> szakképesítés szakmai és vizsgakövetelményeit tartalmazó rendelet</w:t>
      </w:r>
    </w:p>
    <w:p w:rsidR="003C6257" w:rsidRPr="002F4860" w:rsidRDefault="003C6257" w:rsidP="003B1BD6">
      <w:pPr>
        <w:spacing w:after="0" w:line="240" w:lineRule="auto"/>
        <w:ind w:left="555"/>
        <w:jc w:val="both"/>
        <w:rPr>
          <w:rFonts w:ascii="Palatino Linotype" w:hAnsi="Palatino Linotype"/>
          <w:sz w:val="24"/>
          <w:szCs w:val="24"/>
        </w:rPr>
      </w:pPr>
      <w:r w:rsidRPr="004C51E8">
        <w:rPr>
          <w:rFonts w:ascii="Palatino Linotype" w:hAnsi="Palatino Linotype"/>
          <w:sz w:val="24"/>
          <w:szCs w:val="24"/>
        </w:rPr>
        <w:t xml:space="preserve"> </w:t>
      </w:r>
      <w:r w:rsidRPr="002F4860">
        <w:rPr>
          <w:rFonts w:ascii="Palatino Linotype" w:hAnsi="Palatino Linotype"/>
          <w:sz w:val="24"/>
          <w:szCs w:val="24"/>
        </w:rPr>
        <w:t>alapján készült.</w:t>
      </w:r>
    </w:p>
    <w:p w:rsidR="003C6257" w:rsidRPr="002F4860" w:rsidRDefault="003C6257" w:rsidP="00B87D30">
      <w:pPr>
        <w:spacing w:after="0" w:line="240" w:lineRule="auto"/>
        <w:ind w:left="555"/>
        <w:jc w:val="both"/>
        <w:rPr>
          <w:rFonts w:ascii="Palatino Linotype" w:hAnsi="Palatino Linotype"/>
          <w:sz w:val="24"/>
          <w:szCs w:val="24"/>
        </w:rPr>
      </w:pPr>
    </w:p>
    <w:p w:rsidR="003C6257" w:rsidRDefault="003C6257" w:rsidP="00B87D30">
      <w:pPr>
        <w:spacing w:after="0" w:line="240" w:lineRule="auto"/>
        <w:ind w:left="555"/>
        <w:jc w:val="both"/>
        <w:rPr>
          <w:rFonts w:ascii="Palatino Linotype" w:hAnsi="Palatino Linotype"/>
          <w:sz w:val="24"/>
          <w:szCs w:val="24"/>
        </w:rPr>
      </w:pPr>
    </w:p>
    <w:p w:rsidR="003C6257" w:rsidRDefault="003C6257" w:rsidP="00B87D30">
      <w:pPr>
        <w:spacing w:after="0" w:line="240" w:lineRule="auto"/>
        <w:ind w:left="555"/>
        <w:jc w:val="both"/>
        <w:rPr>
          <w:rFonts w:ascii="Palatino Linotype" w:hAnsi="Palatino Linotype"/>
          <w:sz w:val="24"/>
          <w:szCs w:val="24"/>
        </w:rPr>
      </w:pPr>
    </w:p>
    <w:p w:rsidR="003C6257" w:rsidRDefault="003C6257" w:rsidP="00B87D30">
      <w:pPr>
        <w:spacing w:after="0" w:line="240" w:lineRule="auto"/>
        <w:ind w:left="555"/>
        <w:jc w:val="both"/>
        <w:rPr>
          <w:rFonts w:ascii="Palatino Linotype" w:hAnsi="Palatino Linotype"/>
          <w:sz w:val="24"/>
          <w:szCs w:val="24"/>
        </w:rPr>
      </w:pPr>
    </w:p>
    <w:p w:rsidR="003C6257" w:rsidRDefault="003C6257" w:rsidP="00B87D30">
      <w:pPr>
        <w:spacing w:after="0" w:line="240" w:lineRule="auto"/>
        <w:ind w:left="555"/>
        <w:jc w:val="both"/>
        <w:rPr>
          <w:rFonts w:ascii="Palatino Linotype" w:hAnsi="Palatino Linotype"/>
          <w:sz w:val="24"/>
          <w:szCs w:val="24"/>
        </w:rPr>
      </w:pPr>
    </w:p>
    <w:p w:rsidR="003C6257" w:rsidRDefault="003C6257" w:rsidP="00B87D30">
      <w:pPr>
        <w:spacing w:after="0" w:line="240" w:lineRule="auto"/>
        <w:ind w:left="555"/>
        <w:jc w:val="both"/>
        <w:rPr>
          <w:rFonts w:ascii="Palatino Linotype" w:hAnsi="Palatino Linotype"/>
          <w:sz w:val="24"/>
          <w:szCs w:val="24"/>
        </w:rPr>
      </w:pPr>
    </w:p>
    <w:p w:rsidR="003C6257" w:rsidRPr="002F4860" w:rsidRDefault="003C6257" w:rsidP="00B87D30">
      <w:pPr>
        <w:spacing w:after="0" w:line="240" w:lineRule="auto"/>
        <w:ind w:left="555"/>
        <w:jc w:val="both"/>
        <w:rPr>
          <w:rFonts w:ascii="Palatino Linotype" w:hAnsi="Palatino Linotype"/>
          <w:sz w:val="24"/>
          <w:szCs w:val="24"/>
        </w:rPr>
      </w:pPr>
    </w:p>
    <w:p w:rsidR="003C6257" w:rsidRPr="002F4860" w:rsidRDefault="003C6257" w:rsidP="00B87D30">
      <w:pPr>
        <w:widowControl w:val="0"/>
        <w:numPr>
          <w:ilvl w:val="0"/>
          <w:numId w:val="3"/>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A szakképesítés alapadatai</w:t>
      </w:r>
    </w:p>
    <w:p w:rsidR="003C6257" w:rsidRPr="002F4860" w:rsidRDefault="003C6257" w:rsidP="00B87D30">
      <w:pPr>
        <w:widowControl w:val="0"/>
        <w:suppressAutoHyphens/>
        <w:spacing w:after="0" w:line="240" w:lineRule="auto"/>
        <w:ind w:left="750"/>
        <w:jc w:val="both"/>
        <w:rPr>
          <w:rFonts w:ascii="Palatino Linotype" w:hAnsi="Palatino Linotype"/>
          <w:b/>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 xml:space="preserve">A szakképesítés azonosító száma: </w:t>
      </w:r>
      <w:r w:rsidRPr="003D381A">
        <w:rPr>
          <w:rFonts w:ascii="Palatino Linotype" w:hAnsi="Palatino Linotype"/>
          <w:iCs/>
          <w:sz w:val="24"/>
          <w:szCs w:val="24"/>
        </w:rPr>
        <w:t>54</w:t>
      </w:r>
      <w:r w:rsidRPr="003D381A">
        <w:rPr>
          <w:rFonts w:ascii="Palatino Linotype" w:hAnsi="Palatino Linotype"/>
          <w:sz w:val="24"/>
          <w:szCs w:val="24"/>
        </w:rPr>
        <w:t xml:space="preserve"> </w:t>
      </w:r>
      <w:r w:rsidRPr="003D381A">
        <w:rPr>
          <w:rFonts w:ascii="Palatino Linotype" w:hAnsi="Palatino Linotype"/>
          <w:iCs/>
          <w:sz w:val="24"/>
          <w:szCs w:val="24"/>
        </w:rPr>
        <w:t>213</w:t>
      </w:r>
      <w:r w:rsidRPr="003D381A">
        <w:rPr>
          <w:rFonts w:ascii="Palatino Linotype" w:hAnsi="Palatino Linotype"/>
          <w:sz w:val="24"/>
          <w:szCs w:val="24"/>
        </w:rPr>
        <w:t xml:space="preserve"> </w:t>
      </w:r>
      <w:r w:rsidRPr="003D381A">
        <w:rPr>
          <w:rFonts w:ascii="Palatino Linotype" w:hAnsi="Palatino Linotype"/>
          <w:iCs/>
          <w:sz w:val="24"/>
          <w:szCs w:val="24"/>
        </w:rPr>
        <w:t>05</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A szakképesítés megnevezése: Szoftverfejlesztő</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A szakmacsoport száma és megnevezése: 7. Informatika</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 xml:space="preserve">Ágazati besorolás száma és megnevezése: </w:t>
      </w:r>
      <w:r w:rsidRPr="002F4860">
        <w:rPr>
          <w:rFonts w:ascii="Palatino Linotype" w:hAnsi="Palatino Linotype"/>
          <w:iCs/>
          <w:sz w:val="24"/>
          <w:szCs w:val="24"/>
        </w:rPr>
        <w:tab/>
        <w:t>XIII. Informatika</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w:t>
      </w:r>
      <w:r w:rsidRPr="002F4860">
        <w:rPr>
          <w:rFonts w:ascii="Palatino Linotype" w:hAnsi="Palatino Linotype"/>
          <w:iCs/>
          <w:sz w:val="24"/>
          <w:szCs w:val="24"/>
        </w:rPr>
        <w:t>2</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Elméleti képzési idő aránya:</w:t>
      </w:r>
      <w:r>
        <w:rPr>
          <w:rFonts w:ascii="Palatino Linotype" w:hAnsi="Palatino Linotype"/>
          <w:iCs/>
          <w:sz w:val="24"/>
          <w:szCs w:val="24"/>
        </w:rPr>
        <w:t xml:space="preserve"> </w:t>
      </w:r>
      <w:r w:rsidRPr="002F4860">
        <w:rPr>
          <w:rFonts w:ascii="Palatino Linotype" w:hAnsi="Palatino Linotype"/>
          <w:iCs/>
          <w:sz w:val="24"/>
          <w:szCs w:val="24"/>
        </w:rPr>
        <w:t>40%</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Gyakorlati képzési idő aránya: 60%</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Default="003C6257" w:rsidP="00CF4D6A">
      <w:pPr>
        <w:autoSpaceDE w:val="0"/>
        <w:autoSpaceDN w:val="0"/>
        <w:adjustRightInd w:val="0"/>
        <w:spacing w:after="0" w:line="240" w:lineRule="auto"/>
        <w:ind w:left="426" w:firstLine="12"/>
        <w:jc w:val="both"/>
        <w:rPr>
          <w:rFonts w:ascii="Palatino Linotype" w:hAnsi="Palatino Linotype"/>
          <w:iCs/>
          <w:sz w:val="24"/>
          <w:szCs w:val="24"/>
        </w:rPr>
      </w:pPr>
      <w:r w:rsidRPr="002F4860">
        <w:rPr>
          <w:rFonts w:ascii="Palatino Linotype" w:hAnsi="Palatino Linotype"/>
          <w:iCs/>
          <w:sz w:val="24"/>
          <w:szCs w:val="24"/>
        </w:rPr>
        <w:t xml:space="preserve">Az iskolai rendszerű képzésben az összefüggő szakmai gyakorlat időtartama: </w:t>
      </w:r>
    </w:p>
    <w:p w:rsidR="003C6257" w:rsidRDefault="003C6257" w:rsidP="00404110">
      <w:pPr>
        <w:pStyle w:val="Listaszerbekezds"/>
        <w:spacing w:after="0" w:line="240" w:lineRule="auto"/>
        <w:rPr>
          <w:rFonts w:ascii="Times New Roman" w:hAnsi="Times New Roman"/>
          <w:sz w:val="24"/>
          <w:szCs w:val="24"/>
        </w:rPr>
      </w:pPr>
      <w:r w:rsidRPr="001D4117">
        <w:rPr>
          <w:rFonts w:ascii="Times New Roman" w:hAnsi="Times New Roman"/>
          <w:sz w:val="24"/>
          <w:szCs w:val="24"/>
        </w:rPr>
        <w:t xml:space="preserve">5 évfolyamos képzés esetén a 9. évfolyamot követően 70 óra, a 10. évfolyamot követően 105 óra, a 11. évfolyamot követően 140 óra; </w:t>
      </w:r>
    </w:p>
    <w:p w:rsidR="003C6257" w:rsidRPr="001D4117" w:rsidRDefault="003C6257" w:rsidP="00404110">
      <w:pPr>
        <w:pStyle w:val="Listaszerbekezds"/>
        <w:spacing w:after="0" w:line="240" w:lineRule="auto"/>
        <w:rPr>
          <w:rFonts w:ascii="Times New Roman" w:hAnsi="Times New Roman"/>
          <w:sz w:val="24"/>
          <w:szCs w:val="24"/>
        </w:rPr>
      </w:pPr>
      <w:r w:rsidRPr="001D4117">
        <w:rPr>
          <w:rFonts w:ascii="Times New Roman" w:hAnsi="Times New Roman"/>
          <w:sz w:val="24"/>
          <w:szCs w:val="24"/>
        </w:rPr>
        <w:t>2 évfolyamos képzés esetén az első szakképzési évfolyamot követően 160 óra</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tabs>
          <w:tab w:val="left" w:pos="1260"/>
        </w:tabs>
        <w:spacing w:after="0" w:line="240" w:lineRule="auto"/>
        <w:ind w:left="30"/>
        <w:jc w:val="both"/>
        <w:rPr>
          <w:rFonts w:ascii="Palatino Linotype" w:hAnsi="Palatino Linotype"/>
          <w:b/>
          <w:sz w:val="24"/>
          <w:szCs w:val="24"/>
        </w:rPr>
      </w:pPr>
      <w:r w:rsidRPr="002F4860">
        <w:rPr>
          <w:rFonts w:ascii="Palatino Linotype" w:hAnsi="Palatino Linotype"/>
          <w:b/>
          <w:sz w:val="24"/>
          <w:szCs w:val="24"/>
        </w:rPr>
        <w:t>III. A szakképzésbe történő belépés feltételei</w:t>
      </w:r>
    </w:p>
    <w:p w:rsidR="003C6257" w:rsidRPr="002F4860" w:rsidRDefault="003C6257" w:rsidP="00B87D30">
      <w:pPr>
        <w:tabs>
          <w:tab w:val="left" w:pos="1260"/>
        </w:tabs>
        <w:spacing w:after="0" w:line="240" w:lineRule="auto"/>
        <w:ind w:left="42" w:hanging="12"/>
        <w:jc w:val="both"/>
        <w:rPr>
          <w:rFonts w:ascii="Palatino Linotype" w:hAnsi="Palatino Linotype"/>
          <w:b/>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Iskolai előképzettség:</w:t>
      </w:r>
      <w:r>
        <w:rPr>
          <w:rFonts w:ascii="Palatino Linotype" w:hAnsi="Palatino Linotype"/>
          <w:iCs/>
          <w:sz w:val="24"/>
          <w:szCs w:val="24"/>
        </w:rPr>
        <w:t xml:space="preserve"> </w:t>
      </w:r>
      <w:r w:rsidRPr="002F4860">
        <w:rPr>
          <w:rFonts w:ascii="Palatino Linotype" w:hAnsi="Palatino Linotype"/>
          <w:iCs/>
          <w:sz w:val="24"/>
          <w:szCs w:val="24"/>
        </w:rPr>
        <w:t>érettségi vizsga</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ab/>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Bemeneti kompetenciák:-</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Szakmai előképzettség:-</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Előírt gyakorlat:-</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Egészségügyi alkalmassági követelmények:-</w:t>
      </w: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p>
    <w:p w:rsidR="003C6257" w:rsidRPr="002F4860" w:rsidRDefault="003C6257" w:rsidP="00B87D30">
      <w:pPr>
        <w:autoSpaceDE w:val="0"/>
        <w:autoSpaceDN w:val="0"/>
        <w:adjustRightInd w:val="0"/>
        <w:spacing w:after="0" w:line="240" w:lineRule="auto"/>
        <w:ind w:left="234" w:firstLine="204"/>
        <w:jc w:val="both"/>
        <w:rPr>
          <w:rFonts w:ascii="Palatino Linotype" w:hAnsi="Palatino Linotype"/>
          <w:iCs/>
          <w:sz w:val="24"/>
          <w:szCs w:val="24"/>
        </w:rPr>
      </w:pPr>
      <w:r w:rsidRPr="002F4860">
        <w:rPr>
          <w:rFonts w:ascii="Palatino Linotype" w:hAnsi="Palatino Linotype"/>
          <w:iCs/>
          <w:sz w:val="24"/>
          <w:szCs w:val="24"/>
        </w:rPr>
        <w:t>Pályaalkalmassági követelmények:-</w:t>
      </w:r>
    </w:p>
    <w:p w:rsidR="003C6257" w:rsidRPr="002F4860" w:rsidRDefault="003C6257" w:rsidP="00B87D30">
      <w:pPr>
        <w:autoSpaceDE w:val="0"/>
        <w:autoSpaceDN w:val="0"/>
        <w:adjustRightInd w:val="0"/>
        <w:spacing w:after="0" w:line="240" w:lineRule="auto"/>
        <w:jc w:val="both"/>
        <w:rPr>
          <w:rFonts w:ascii="Palatino Linotype" w:hAnsi="Palatino Linotype"/>
          <w:iCs/>
          <w:sz w:val="24"/>
          <w:szCs w:val="24"/>
        </w:rPr>
      </w:pPr>
    </w:p>
    <w:p w:rsidR="003C6257" w:rsidRPr="002F4860" w:rsidRDefault="003C6257" w:rsidP="00B87D30">
      <w:pPr>
        <w:widowControl w:val="0"/>
        <w:numPr>
          <w:ilvl w:val="0"/>
          <w:numId w:val="4"/>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A szakképzés szervezésének feltételei</w:t>
      </w:r>
    </w:p>
    <w:p w:rsidR="003C6257" w:rsidRPr="002F4860" w:rsidRDefault="003C6257" w:rsidP="00B87D30">
      <w:pPr>
        <w:widowControl w:val="0"/>
        <w:suppressAutoHyphens/>
        <w:spacing w:after="0" w:line="240" w:lineRule="auto"/>
        <w:ind w:left="750"/>
        <w:jc w:val="both"/>
        <w:rPr>
          <w:rFonts w:ascii="Palatino Linotype" w:hAnsi="Palatino Linotype"/>
          <w:b/>
          <w:sz w:val="24"/>
          <w:szCs w:val="24"/>
        </w:rPr>
      </w:pPr>
    </w:p>
    <w:p w:rsidR="003C6257" w:rsidRPr="002F4860" w:rsidRDefault="003C6257" w:rsidP="00B87D30">
      <w:pPr>
        <w:spacing w:after="0" w:line="240" w:lineRule="auto"/>
        <w:ind w:left="555"/>
        <w:jc w:val="both"/>
        <w:rPr>
          <w:rFonts w:ascii="Palatino Linotype" w:hAnsi="Palatino Linotype"/>
          <w:b/>
          <w:sz w:val="24"/>
          <w:szCs w:val="24"/>
        </w:rPr>
      </w:pPr>
      <w:r w:rsidRPr="002F4860">
        <w:rPr>
          <w:rFonts w:ascii="Palatino Linotype" w:hAnsi="Palatino Linotype"/>
          <w:b/>
          <w:sz w:val="24"/>
          <w:szCs w:val="24"/>
        </w:rPr>
        <w:t>Személyi feltételek</w:t>
      </w:r>
    </w:p>
    <w:p w:rsidR="003C6257" w:rsidRPr="002F4860" w:rsidRDefault="003C6257" w:rsidP="00B87D30">
      <w:pPr>
        <w:spacing w:after="0" w:line="240" w:lineRule="auto"/>
        <w:ind w:left="555"/>
        <w:jc w:val="both"/>
        <w:rPr>
          <w:rFonts w:ascii="Palatino Linotype" w:hAnsi="Palatino Linotype"/>
          <w:sz w:val="24"/>
          <w:szCs w:val="24"/>
        </w:rPr>
      </w:pPr>
      <w:r w:rsidRPr="002F4860">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3C6257" w:rsidRPr="002F4860" w:rsidRDefault="003C6257" w:rsidP="00B87D30">
      <w:pPr>
        <w:spacing w:after="0" w:line="240" w:lineRule="auto"/>
        <w:ind w:left="555"/>
        <w:jc w:val="both"/>
        <w:rPr>
          <w:rFonts w:ascii="Palatino Linotype" w:hAnsi="Palatino Linotype"/>
          <w:sz w:val="24"/>
          <w:szCs w:val="24"/>
        </w:rPr>
      </w:pPr>
      <w:r w:rsidRPr="002F4860">
        <w:rPr>
          <w:rFonts w:ascii="Palatino Linotype" w:hAnsi="Palatino Linotype"/>
          <w:sz w:val="24"/>
          <w:szCs w:val="24"/>
        </w:rPr>
        <w:t>Ezen túl az alábbi tantárgyak oktatására az alábbi végzettséggel rendelkező szakember alkalmazható:</w:t>
      </w:r>
    </w:p>
    <w:p w:rsidR="003C6257" w:rsidRPr="002F4860" w:rsidRDefault="003C6257"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3C6257" w:rsidRPr="002F4860">
        <w:trPr>
          <w:jc w:val="center"/>
        </w:trPr>
        <w:tc>
          <w:tcPr>
            <w:tcW w:w="4053" w:type="dxa"/>
          </w:tcPr>
          <w:p w:rsidR="003C6257" w:rsidRPr="002F4860" w:rsidRDefault="003C6257" w:rsidP="00B87D30">
            <w:pPr>
              <w:spacing w:after="0" w:line="240" w:lineRule="auto"/>
              <w:jc w:val="center"/>
              <w:rPr>
                <w:rFonts w:ascii="Palatino Linotype" w:hAnsi="Palatino Linotype"/>
                <w:b/>
                <w:sz w:val="24"/>
                <w:szCs w:val="24"/>
              </w:rPr>
            </w:pPr>
            <w:r w:rsidRPr="002F4860">
              <w:rPr>
                <w:rFonts w:ascii="Palatino Linotype" w:hAnsi="Palatino Linotype"/>
                <w:b/>
                <w:sz w:val="24"/>
                <w:szCs w:val="24"/>
              </w:rPr>
              <w:t>Tantárgy</w:t>
            </w:r>
          </w:p>
        </w:tc>
        <w:tc>
          <w:tcPr>
            <w:tcW w:w="4678" w:type="dxa"/>
          </w:tcPr>
          <w:p w:rsidR="003C6257" w:rsidRPr="002F4860" w:rsidRDefault="003C6257" w:rsidP="00B87D30">
            <w:pPr>
              <w:spacing w:after="0" w:line="240" w:lineRule="auto"/>
              <w:jc w:val="center"/>
              <w:rPr>
                <w:rFonts w:ascii="Palatino Linotype" w:hAnsi="Palatino Linotype"/>
                <w:b/>
                <w:sz w:val="24"/>
                <w:szCs w:val="24"/>
              </w:rPr>
            </w:pPr>
            <w:r w:rsidRPr="002F4860">
              <w:rPr>
                <w:rFonts w:ascii="Palatino Linotype" w:hAnsi="Palatino Linotype"/>
                <w:b/>
                <w:sz w:val="24"/>
                <w:szCs w:val="24"/>
              </w:rPr>
              <w:t>Szakképesítés/Szakképzettség</w:t>
            </w:r>
          </w:p>
        </w:tc>
      </w:tr>
      <w:tr w:rsidR="003C6257" w:rsidRPr="002F4860">
        <w:trPr>
          <w:jc w:val="center"/>
        </w:trPr>
        <w:tc>
          <w:tcPr>
            <w:tcW w:w="4053" w:type="dxa"/>
            <w:vAlign w:val="center"/>
          </w:tcPr>
          <w:p w:rsidR="003C6257" w:rsidRPr="002F4860" w:rsidRDefault="003C6257" w:rsidP="006E6764">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Pr>
          <w:p w:rsidR="003C6257" w:rsidRPr="002F4860" w:rsidRDefault="003C6257" w:rsidP="006039B3">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3C6257" w:rsidRDefault="003C6257" w:rsidP="00FF7AB4">
      <w:pPr>
        <w:spacing w:after="0" w:line="240" w:lineRule="auto"/>
        <w:ind w:left="555"/>
        <w:jc w:val="both"/>
        <w:rPr>
          <w:rFonts w:ascii="Palatino Linotype" w:hAnsi="Palatino Linotype"/>
          <w:b/>
          <w:sz w:val="24"/>
          <w:szCs w:val="24"/>
        </w:rPr>
      </w:pPr>
    </w:p>
    <w:p w:rsidR="003C6257" w:rsidRPr="002F4860" w:rsidRDefault="003C6257" w:rsidP="00FF7AB4">
      <w:pPr>
        <w:spacing w:after="0" w:line="240" w:lineRule="auto"/>
        <w:ind w:left="555"/>
        <w:jc w:val="both"/>
        <w:rPr>
          <w:rFonts w:ascii="Palatino Linotype" w:hAnsi="Palatino Linotype"/>
          <w:b/>
          <w:sz w:val="24"/>
          <w:szCs w:val="24"/>
        </w:rPr>
      </w:pPr>
      <w:r w:rsidRPr="002F4860">
        <w:rPr>
          <w:rFonts w:ascii="Palatino Linotype" w:hAnsi="Palatino Linotype"/>
          <w:b/>
          <w:sz w:val="24"/>
          <w:szCs w:val="24"/>
        </w:rPr>
        <w:t>Tárgyi feltételek</w:t>
      </w:r>
    </w:p>
    <w:p w:rsidR="003C6257" w:rsidRDefault="003C6257" w:rsidP="00014447">
      <w:pPr>
        <w:spacing w:after="0" w:line="240" w:lineRule="auto"/>
        <w:ind w:left="555"/>
        <w:jc w:val="both"/>
        <w:rPr>
          <w:rFonts w:ascii="Palatino Linotype" w:hAnsi="Palatino Linotype"/>
          <w:kern w:val="1"/>
          <w:sz w:val="24"/>
          <w:szCs w:val="24"/>
          <w:lang w:eastAsia="hi-IN" w:bidi="hi-IN"/>
        </w:rPr>
      </w:pPr>
    </w:p>
    <w:p w:rsidR="003C6257" w:rsidRPr="002F4860" w:rsidRDefault="003C6257" w:rsidP="00014447">
      <w:pPr>
        <w:spacing w:after="0" w:line="240" w:lineRule="auto"/>
        <w:ind w:left="555"/>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kern w:val="1"/>
          <w:sz w:val="24"/>
          <w:szCs w:val="24"/>
          <w:lang w:eastAsia="hi-IN" w:bidi="hi-IN"/>
        </w:rPr>
        <w:t>nincs</w:t>
      </w:r>
    </w:p>
    <w:p w:rsidR="003C6257" w:rsidRPr="002F4860" w:rsidRDefault="003C6257" w:rsidP="006039B3">
      <w:pPr>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ab/>
      </w:r>
    </w:p>
    <w:p w:rsidR="003C6257" w:rsidRDefault="003C6257" w:rsidP="00014447">
      <w:pPr>
        <w:spacing w:after="0" w:line="240" w:lineRule="auto"/>
        <w:ind w:left="555"/>
        <w:jc w:val="both"/>
        <w:rPr>
          <w:rFonts w:ascii="Palatino Linotype" w:hAnsi="Palatino Linotype"/>
          <w:i/>
          <w:kern w:val="1"/>
          <w:sz w:val="24"/>
          <w:szCs w:val="24"/>
          <w:lang w:eastAsia="hi-IN" w:bidi="hi-IN"/>
        </w:rPr>
      </w:pPr>
      <w:r w:rsidRPr="002F4860">
        <w:rPr>
          <w:rFonts w:ascii="Palatino Linotype" w:hAnsi="Palatino Linotype"/>
          <w:i/>
          <w:kern w:val="1"/>
          <w:sz w:val="24"/>
          <w:szCs w:val="24"/>
          <w:lang w:eastAsia="hi-IN" w:bidi="hi-IN"/>
        </w:rPr>
        <w:t>Ajánlás a szakmai képzés lebonyolításához szükséges további eszközökre és felszerelésekre:</w:t>
      </w:r>
    </w:p>
    <w:p w:rsidR="003C6257" w:rsidRPr="00CF4D6A" w:rsidRDefault="003C6257" w:rsidP="00014447">
      <w:pPr>
        <w:spacing w:after="0" w:line="240" w:lineRule="auto"/>
        <w:ind w:left="555"/>
        <w:jc w:val="both"/>
        <w:rPr>
          <w:rFonts w:ascii="Palatino Linotype" w:hAnsi="Palatino Linotype"/>
          <w:kern w:val="1"/>
          <w:sz w:val="24"/>
          <w:szCs w:val="24"/>
          <w:lang w:eastAsia="hi-IN" w:bidi="hi-IN"/>
        </w:rPr>
      </w:pPr>
      <w:r w:rsidRPr="00CF4D6A">
        <w:rPr>
          <w:rFonts w:ascii="Palatino Linotype" w:hAnsi="Palatino Linotype"/>
          <w:kern w:val="1"/>
          <w:sz w:val="24"/>
          <w:szCs w:val="24"/>
          <w:lang w:eastAsia="hi-IN" w:bidi="hi-IN"/>
        </w:rPr>
        <w:t>nincs</w:t>
      </w:r>
    </w:p>
    <w:p w:rsidR="003C6257" w:rsidRPr="003D381A" w:rsidRDefault="003C6257" w:rsidP="006039B3">
      <w:pPr>
        <w:spacing w:after="0" w:line="240" w:lineRule="auto"/>
        <w:jc w:val="both"/>
        <w:rPr>
          <w:rFonts w:ascii="Palatino Linotype" w:hAnsi="Palatino Linotype"/>
          <w:sz w:val="16"/>
          <w:szCs w:val="16"/>
        </w:rPr>
      </w:pPr>
    </w:p>
    <w:p w:rsidR="003C6257" w:rsidRPr="002F4860" w:rsidRDefault="003C6257" w:rsidP="00FF7AB4">
      <w:pPr>
        <w:widowControl w:val="0"/>
        <w:numPr>
          <w:ilvl w:val="0"/>
          <w:numId w:val="4"/>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A szakképesítés óraterve nappali rendszerű oktatásra</w:t>
      </w:r>
    </w:p>
    <w:p w:rsidR="003C6257" w:rsidRPr="002F4860" w:rsidRDefault="003C6257" w:rsidP="00280858">
      <w:pPr>
        <w:widowControl w:val="0"/>
        <w:suppressAutoHyphens/>
        <w:spacing w:after="0" w:line="240" w:lineRule="auto"/>
        <w:ind w:left="750"/>
        <w:jc w:val="both"/>
        <w:rPr>
          <w:rFonts w:ascii="Palatino Linotype" w:hAnsi="Palatino Linotype"/>
          <w:b/>
        </w:rPr>
      </w:pPr>
    </w:p>
    <w:p w:rsidR="003C6257" w:rsidRPr="002F4860" w:rsidRDefault="003C6257" w:rsidP="009401F0">
      <w:pPr>
        <w:widowControl w:val="0"/>
        <w:suppressAutoHyphens/>
        <w:spacing w:after="0" w:line="240" w:lineRule="auto"/>
        <w:ind w:left="750"/>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2F4860">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2F4860">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3C6257" w:rsidRPr="002F4860" w:rsidRDefault="003C6257"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 xml:space="preserve">Szakközépiskolai képzés esetén a heti és éves szakmai óraszámok: </w:t>
      </w:r>
    </w:p>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3C6257" w:rsidRPr="002F4860">
        <w:trPr>
          <w:jc w:val="center"/>
        </w:trPr>
        <w:tc>
          <w:tcPr>
            <w:tcW w:w="2000" w:type="dxa"/>
            <w:vAlign w:val="center"/>
          </w:tcPr>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évfolyam</w:t>
            </w:r>
          </w:p>
        </w:tc>
        <w:tc>
          <w:tcPr>
            <w:tcW w:w="1393" w:type="dxa"/>
            <w:vAlign w:val="center"/>
          </w:tcPr>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heti óraszám szabadsáv nélkül</w:t>
            </w:r>
          </w:p>
        </w:tc>
        <w:tc>
          <w:tcPr>
            <w:tcW w:w="1990" w:type="dxa"/>
            <w:vAlign w:val="center"/>
          </w:tcPr>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éves óraszám szabadsáv nélkül</w:t>
            </w:r>
          </w:p>
        </w:tc>
        <w:tc>
          <w:tcPr>
            <w:tcW w:w="1915" w:type="dxa"/>
            <w:vAlign w:val="center"/>
          </w:tcPr>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heti óraszám</w:t>
            </w:r>
          </w:p>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szabadsávval</w:t>
            </w:r>
          </w:p>
        </w:tc>
        <w:tc>
          <w:tcPr>
            <w:tcW w:w="1990" w:type="dxa"/>
            <w:vAlign w:val="center"/>
          </w:tcPr>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éves óraszám szabadsávval</w:t>
            </w:r>
          </w:p>
        </w:tc>
      </w:tr>
      <w:tr w:rsidR="003C6257" w:rsidRPr="002F4860">
        <w:trPr>
          <w:jc w:val="center"/>
        </w:trPr>
        <w:tc>
          <w:tcPr>
            <w:tcW w:w="200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9. évfolyam</w:t>
            </w:r>
          </w:p>
        </w:tc>
        <w:tc>
          <w:tcPr>
            <w:tcW w:w="1393"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5 óra/hét</w:t>
            </w: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180 óra/év</w:t>
            </w:r>
          </w:p>
        </w:tc>
        <w:tc>
          <w:tcPr>
            <w:tcW w:w="1915" w:type="dxa"/>
          </w:tcPr>
          <w:p w:rsidR="003C6257" w:rsidRPr="002F4860" w:rsidDel="006107BC"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6 óra/hét</w:t>
            </w:r>
          </w:p>
        </w:tc>
        <w:tc>
          <w:tcPr>
            <w:tcW w:w="1990" w:type="dxa"/>
          </w:tcPr>
          <w:p w:rsidR="003C6257" w:rsidRPr="002F4860" w:rsidDel="006107BC"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216 óra/év</w:t>
            </w:r>
          </w:p>
        </w:tc>
      </w:tr>
      <w:tr w:rsidR="003C6257" w:rsidRPr="002F4860">
        <w:trPr>
          <w:jc w:val="center"/>
        </w:trPr>
        <w:tc>
          <w:tcPr>
            <w:tcW w:w="200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Ögy.</w:t>
            </w:r>
          </w:p>
        </w:tc>
        <w:tc>
          <w:tcPr>
            <w:tcW w:w="1393" w:type="dxa"/>
          </w:tcPr>
          <w:p w:rsidR="003C6257" w:rsidRPr="002F4860" w:rsidDel="00F96649"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70 óra</w:t>
            </w:r>
          </w:p>
        </w:tc>
        <w:tc>
          <w:tcPr>
            <w:tcW w:w="1915"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70 óra</w:t>
            </w:r>
          </w:p>
        </w:tc>
      </w:tr>
      <w:tr w:rsidR="003C6257" w:rsidRPr="002F4860">
        <w:trPr>
          <w:jc w:val="center"/>
        </w:trPr>
        <w:tc>
          <w:tcPr>
            <w:tcW w:w="200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10. évfolyam</w:t>
            </w:r>
          </w:p>
        </w:tc>
        <w:tc>
          <w:tcPr>
            <w:tcW w:w="1393"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6 óra/hét</w:t>
            </w: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216 óra/év</w:t>
            </w:r>
          </w:p>
        </w:tc>
        <w:tc>
          <w:tcPr>
            <w:tcW w:w="1915" w:type="dxa"/>
          </w:tcPr>
          <w:p w:rsidR="003C6257" w:rsidRPr="002F4860" w:rsidDel="006107BC"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7 óra/hét</w:t>
            </w:r>
          </w:p>
        </w:tc>
        <w:tc>
          <w:tcPr>
            <w:tcW w:w="1990" w:type="dxa"/>
          </w:tcPr>
          <w:p w:rsidR="003C6257" w:rsidRPr="002F4860" w:rsidDel="006107BC"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252 óra/év</w:t>
            </w:r>
          </w:p>
        </w:tc>
      </w:tr>
      <w:tr w:rsidR="003C6257" w:rsidRPr="002F4860">
        <w:trPr>
          <w:jc w:val="center"/>
        </w:trPr>
        <w:tc>
          <w:tcPr>
            <w:tcW w:w="200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Ögy.</w:t>
            </w:r>
          </w:p>
        </w:tc>
        <w:tc>
          <w:tcPr>
            <w:tcW w:w="1393" w:type="dxa"/>
          </w:tcPr>
          <w:p w:rsidR="003C6257" w:rsidRPr="002F4860" w:rsidDel="00F96649"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105 óra</w:t>
            </w:r>
          </w:p>
        </w:tc>
        <w:tc>
          <w:tcPr>
            <w:tcW w:w="1915"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105 óra</w:t>
            </w:r>
          </w:p>
        </w:tc>
      </w:tr>
      <w:tr w:rsidR="003C6257" w:rsidRPr="002F4860">
        <w:trPr>
          <w:jc w:val="center"/>
        </w:trPr>
        <w:tc>
          <w:tcPr>
            <w:tcW w:w="200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11. évfolyam</w:t>
            </w:r>
          </w:p>
        </w:tc>
        <w:tc>
          <w:tcPr>
            <w:tcW w:w="1393"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7 óra/hét</w:t>
            </w: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252 óra/év</w:t>
            </w:r>
          </w:p>
        </w:tc>
        <w:tc>
          <w:tcPr>
            <w:tcW w:w="1915" w:type="dxa"/>
          </w:tcPr>
          <w:p w:rsidR="003C6257" w:rsidRPr="002F4860" w:rsidDel="006107BC"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8 óra/hét</w:t>
            </w:r>
          </w:p>
        </w:tc>
        <w:tc>
          <w:tcPr>
            <w:tcW w:w="1990" w:type="dxa"/>
          </w:tcPr>
          <w:p w:rsidR="003C6257" w:rsidRPr="002F4860" w:rsidDel="006107BC"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288 óra/év</w:t>
            </w:r>
          </w:p>
        </w:tc>
      </w:tr>
      <w:tr w:rsidR="003C6257" w:rsidRPr="002F4860">
        <w:trPr>
          <w:jc w:val="center"/>
        </w:trPr>
        <w:tc>
          <w:tcPr>
            <w:tcW w:w="200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Ögy.</w:t>
            </w:r>
          </w:p>
        </w:tc>
        <w:tc>
          <w:tcPr>
            <w:tcW w:w="1393"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140 óra</w:t>
            </w:r>
          </w:p>
        </w:tc>
        <w:tc>
          <w:tcPr>
            <w:tcW w:w="1915" w:type="dxa"/>
          </w:tcPr>
          <w:p w:rsidR="003C6257" w:rsidRPr="002F4860" w:rsidDel="005546A9"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3C6257" w:rsidRPr="002F4860" w:rsidDel="005546A9"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140 óra</w:t>
            </w:r>
          </w:p>
        </w:tc>
      </w:tr>
      <w:tr w:rsidR="003C6257" w:rsidRPr="002F4860">
        <w:trPr>
          <w:jc w:val="center"/>
        </w:trPr>
        <w:tc>
          <w:tcPr>
            <w:tcW w:w="200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12. évfolyam</w:t>
            </w:r>
          </w:p>
        </w:tc>
        <w:tc>
          <w:tcPr>
            <w:tcW w:w="1393"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10 óra/hét</w:t>
            </w: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320 óra/év</w:t>
            </w:r>
          </w:p>
        </w:tc>
        <w:tc>
          <w:tcPr>
            <w:tcW w:w="1915" w:type="dxa"/>
          </w:tcPr>
          <w:p w:rsidR="003C6257" w:rsidRPr="002F4860" w:rsidDel="006107BC"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11 óra/hét</w:t>
            </w:r>
          </w:p>
        </w:tc>
        <w:tc>
          <w:tcPr>
            <w:tcW w:w="1990" w:type="dxa"/>
          </w:tcPr>
          <w:p w:rsidR="003C6257" w:rsidRPr="002F4860" w:rsidDel="006107BC"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352 óra/év</w:t>
            </w:r>
          </w:p>
        </w:tc>
      </w:tr>
      <w:tr w:rsidR="003C6257" w:rsidRPr="002F4860">
        <w:trPr>
          <w:jc w:val="center"/>
        </w:trPr>
        <w:tc>
          <w:tcPr>
            <w:tcW w:w="200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5/13. évfolyam</w:t>
            </w:r>
          </w:p>
        </w:tc>
        <w:tc>
          <w:tcPr>
            <w:tcW w:w="1393"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31 óra/hét</w:t>
            </w: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992 óra/év</w:t>
            </w:r>
          </w:p>
        </w:tc>
        <w:tc>
          <w:tcPr>
            <w:tcW w:w="1915"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35 óra/hét</w:t>
            </w: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1120 óra/év</w:t>
            </w:r>
          </w:p>
        </w:tc>
      </w:tr>
      <w:tr w:rsidR="003C6257" w:rsidRPr="002F4860">
        <w:trPr>
          <w:jc w:val="center"/>
        </w:trPr>
        <w:tc>
          <w:tcPr>
            <w:tcW w:w="3393" w:type="dxa"/>
            <w:gridSpan w:val="2"/>
          </w:tcPr>
          <w:p w:rsidR="003C6257" w:rsidRPr="002F4860" w:rsidRDefault="003C6257" w:rsidP="006039B3">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Összesen:</w:t>
            </w:r>
          </w:p>
        </w:tc>
        <w:tc>
          <w:tcPr>
            <w:tcW w:w="199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2275 óra</w:t>
            </w:r>
          </w:p>
        </w:tc>
        <w:tc>
          <w:tcPr>
            <w:tcW w:w="1915" w:type="dxa"/>
          </w:tcPr>
          <w:p w:rsidR="003C6257" w:rsidRPr="002F4860" w:rsidDel="005546A9"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3C6257" w:rsidRPr="002F4860" w:rsidDel="005546A9"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2543 óra</w:t>
            </w:r>
          </w:p>
        </w:tc>
      </w:tr>
    </w:tbl>
    <w:p w:rsidR="003C6257" w:rsidRPr="002F4860" w:rsidRDefault="003C6257" w:rsidP="006039B3">
      <w:pPr>
        <w:rPr>
          <w:rFonts w:ascii="Palatino Linotype"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3C6257" w:rsidRPr="002F4860">
        <w:trPr>
          <w:jc w:val="center"/>
        </w:trPr>
        <w:tc>
          <w:tcPr>
            <w:tcW w:w="2140" w:type="dxa"/>
            <w:vAlign w:val="center"/>
          </w:tcPr>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évfolyam</w:t>
            </w:r>
          </w:p>
        </w:tc>
        <w:tc>
          <w:tcPr>
            <w:tcW w:w="1842" w:type="dxa"/>
            <w:vAlign w:val="center"/>
          </w:tcPr>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heti óraszám szabadsáv nélkül</w:t>
            </w:r>
          </w:p>
        </w:tc>
        <w:tc>
          <w:tcPr>
            <w:tcW w:w="1897" w:type="dxa"/>
            <w:vAlign w:val="center"/>
          </w:tcPr>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éves óraszám szabadsáv nélkül</w:t>
            </w:r>
          </w:p>
        </w:tc>
        <w:tc>
          <w:tcPr>
            <w:tcW w:w="1679" w:type="dxa"/>
            <w:vAlign w:val="center"/>
          </w:tcPr>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heti óraszám</w:t>
            </w:r>
          </w:p>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szabadsávval</w:t>
            </w:r>
          </w:p>
        </w:tc>
        <w:tc>
          <w:tcPr>
            <w:tcW w:w="1679" w:type="dxa"/>
            <w:vAlign w:val="center"/>
          </w:tcPr>
          <w:p w:rsidR="003C6257" w:rsidRPr="002F4860" w:rsidRDefault="003C6257" w:rsidP="006039B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éves óraszám szabadsávval</w:t>
            </w:r>
          </w:p>
        </w:tc>
      </w:tr>
      <w:tr w:rsidR="003C6257" w:rsidRPr="002F4860">
        <w:trPr>
          <w:jc w:val="center"/>
        </w:trPr>
        <w:tc>
          <w:tcPr>
            <w:tcW w:w="2140"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1/13. évfolyam</w:t>
            </w:r>
          </w:p>
        </w:tc>
        <w:tc>
          <w:tcPr>
            <w:tcW w:w="1842"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31 óra/hét</w:t>
            </w:r>
          </w:p>
        </w:tc>
        <w:tc>
          <w:tcPr>
            <w:tcW w:w="1897"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1116 óra/év</w:t>
            </w:r>
          </w:p>
        </w:tc>
        <w:tc>
          <w:tcPr>
            <w:tcW w:w="1679"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35 óra/hét</w:t>
            </w:r>
          </w:p>
        </w:tc>
        <w:tc>
          <w:tcPr>
            <w:tcW w:w="1679"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1260 óra/év</w:t>
            </w:r>
          </w:p>
        </w:tc>
      </w:tr>
      <w:tr w:rsidR="003C6257" w:rsidRPr="002F4860">
        <w:trPr>
          <w:jc w:val="center"/>
        </w:trPr>
        <w:tc>
          <w:tcPr>
            <w:tcW w:w="2140"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Ögy</w:t>
            </w:r>
          </w:p>
        </w:tc>
        <w:tc>
          <w:tcPr>
            <w:tcW w:w="1842"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3C6257" w:rsidRPr="002F4860"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160 óra</w:t>
            </w:r>
          </w:p>
        </w:tc>
        <w:tc>
          <w:tcPr>
            <w:tcW w:w="1679" w:type="dxa"/>
          </w:tcPr>
          <w:p w:rsidR="003C6257" w:rsidRPr="002F4860" w:rsidDel="005546A9"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3C6257" w:rsidRPr="002F4860" w:rsidDel="005546A9" w:rsidRDefault="003C6257" w:rsidP="006039B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160 óra</w:t>
            </w:r>
          </w:p>
        </w:tc>
      </w:tr>
      <w:tr w:rsidR="003C6257" w:rsidRPr="002F4860">
        <w:trPr>
          <w:jc w:val="center"/>
        </w:trPr>
        <w:tc>
          <w:tcPr>
            <w:tcW w:w="2140"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2/14. évfolyam</w:t>
            </w:r>
          </w:p>
        </w:tc>
        <w:tc>
          <w:tcPr>
            <w:tcW w:w="1842"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31 óra/hét</w:t>
            </w:r>
          </w:p>
        </w:tc>
        <w:tc>
          <w:tcPr>
            <w:tcW w:w="1897"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992 óra/év</w:t>
            </w:r>
          </w:p>
        </w:tc>
        <w:tc>
          <w:tcPr>
            <w:tcW w:w="1679"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35 óra/hét</w:t>
            </w:r>
          </w:p>
        </w:tc>
        <w:tc>
          <w:tcPr>
            <w:tcW w:w="1679"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1120 óra/év</w:t>
            </w:r>
          </w:p>
        </w:tc>
      </w:tr>
      <w:tr w:rsidR="003C6257" w:rsidRPr="002F4860">
        <w:trPr>
          <w:jc w:val="center"/>
        </w:trPr>
        <w:tc>
          <w:tcPr>
            <w:tcW w:w="3982" w:type="dxa"/>
            <w:gridSpan w:val="2"/>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Összesen:</w:t>
            </w:r>
          </w:p>
        </w:tc>
        <w:tc>
          <w:tcPr>
            <w:tcW w:w="1897" w:type="dxa"/>
            <w:shd w:val="clear" w:color="auto" w:fill="FFFFFF"/>
          </w:tcPr>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2268 óra</w:t>
            </w:r>
          </w:p>
        </w:tc>
        <w:tc>
          <w:tcPr>
            <w:tcW w:w="1679" w:type="dxa"/>
            <w:shd w:val="clear" w:color="auto" w:fill="FFFFFF"/>
          </w:tcPr>
          <w:p w:rsidR="003C6257" w:rsidRPr="002F4860" w:rsidDel="005546A9" w:rsidRDefault="003C6257" w:rsidP="006039B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3C6257" w:rsidRPr="002F4860" w:rsidDel="005546A9"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2540 óra</w:t>
            </w:r>
          </w:p>
        </w:tc>
      </w:tr>
    </w:tbl>
    <w:p w:rsidR="003C6257" w:rsidRPr="002F4860" w:rsidRDefault="003C6257"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3C6257" w:rsidRPr="002F4860" w:rsidRDefault="003C6257" w:rsidP="004C51E8">
      <w:pPr>
        <w:widowControl w:val="0"/>
        <w:suppressAutoHyphens/>
        <w:spacing w:after="0" w:line="240" w:lineRule="auto"/>
        <w:jc w:val="both"/>
        <w:rPr>
          <w:rFonts w:ascii="Palatino Linotype" w:hAnsi="Palatino Linotype"/>
          <w:sz w:val="24"/>
          <w:szCs w:val="24"/>
        </w:rPr>
      </w:pPr>
      <w:r w:rsidRPr="002F4860">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3C6257" w:rsidRPr="002F4860" w:rsidRDefault="003C6257" w:rsidP="00B87D30">
      <w:pPr>
        <w:spacing w:after="0" w:line="240" w:lineRule="auto"/>
        <w:jc w:val="both"/>
        <w:rPr>
          <w:rFonts w:ascii="Palatino Linotype" w:hAnsi="Palatino Linotype"/>
          <w:sz w:val="24"/>
          <w:szCs w:val="24"/>
        </w:rPr>
        <w:sectPr w:rsidR="003C6257" w:rsidRPr="002F4860" w:rsidSect="0005773C">
          <w:headerReference w:type="even" r:id="rId7"/>
          <w:headerReference w:type="default" r:id="rId8"/>
          <w:footerReference w:type="even" r:id="rId9"/>
          <w:footerReference w:type="default" r:id="rId10"/>
          <w:headerReference w:type="first" r:id="rId11"/>
          <w:footerReference w:type="first" r:id="rId12"/>
          <w:pgSz w:w="11906" w:h="16838"/>
          <w:pgMar w:top="1418" w:right="1418" w:bottom="1418" w:left="1276" w:header="709" w:footer="709" w:gutter="0"/>
          <w:pgNumType w:start="0"/>
          <w:cols w:space="708"/>
          <w:titlePg/>
          <w:docGrid w:linePitch="360"/>
        </w:sectPr>
      </w:pPr>
    </w:p>
    <w:p w:rsidR="003C6257" w:rsidRPr="005E764D" w:rsidRDefault="003C6257" w:rsidP="008D6F9A">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t>1. számú táblázat</w:t>
      </w:r>
    </w:p>
    <w:p w:rsidR="003C6257" w:rsidRPr="005E764D" w:rsidRDefault="003C6257" w:rsidP="008D6F9A">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2416"/>
        <w:gridCol w:w="2419"/>
        <w:gridCol w:w="647"/>
        <w:gridCol w:w="650"/>
        <w:gridCol w:w="646"/>
        <w:gridCol w:w="646"/>
        <w:gridCol w:w="649"/>
        <w:gridCol w:w="646"/>
        <w:gridCol w:w="646"/>
        <w:gridCol w:w="649"/>
        <w:gridCol w:w="646"/>
        <w:gridCol w:w="646"/>
        <w:gridCol w:w="653"/>
        <w:gridCol w:w="646"/>
        <w:gridCol w:w="649"/>
        <w:gridCol w:w="646"/>
        <w:gridCol w:w="827"/>
        <w:gridCol w:w="811"/>
      </w:tblGrid>
      <w:tr w:rsidR="003C6257" w:rsidRPr="002F4860" w:rsidTr="007B11F3">
        <w:trPr>
          <w:trHeight w:val="795"/>
          <w:jc w:val="center"/>
        </w:trPr>
        <w:tc>
          <w:tcPr>
            <w:tcW w:w="777" w:type="pct"/>
            <w:vMerge w:val="restart"/>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Szakmai követelménymodulok</w:t>
            </w:r>
          </w:p>
        </w:tc>
        <w:tc>
          <w:tcPr>
            <w:tcW w:w="777" w:type="pct"/>
            <w:vMerge w:val="restart"/>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Tantárgyak</w:t>
            </w:r>
          </w:p>
        </w:tc>
        <w:tc>
          <w:tcPr>
            <w:tcW w:w="2288" w:type="pct"/>
            <w:gridSpan w:val="11"/>
            <w:shd w:val="clear" w:color="000000" w:fill="FFFFFF"/>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Ágazati szakképzés a közismereti oktatással párhuzamosan</w:t>
            </w:r>
          </w:p>
        </w:tc>
        <w:tc>
          <w:tcPr>
            <w:tcW w:w="624" w:type="pct"/>
            <w:gridSpan w:val="3"/>
            <w:shd w:val="clear" w:color="000000" w:fill="FFFFFF"/>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 xml:space="preserve">Ágazati szakképzés </w:t>
            </w:r>
            <w:r w:rsidRPr="002F4860">
              <w:rPr>
                <w:rFonts w:ascii="Palatino Linotype" w:hAnsi="Palatino Linotype"/>
                <w:b/>
                <w:bCs/>
                <w:sz w:val="18"/>
                <w:szCs w:val="18"/>
              </w:rPr>
              <w:t>közismeret nélkül</w:t>
            </w:r>
          </w:p>
        </w:tc>
        <w:tc>
          <w:tcPr>
            <w:tcW w:w="533" w:type="pct"/>
            <w:gridSpan w:val="2"/>
            <w:shd w:val="clear" w:color="000000" w:fill="FFFFFF"/>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Szakképesítés-specifikus utolsó évf.</w:t>
            </w:r>
          </w:p>
        </w:tc>
      </w:tr>
      <w:tr w:rsidR="003C6257" w:rsidRPr="002F4860" w:rsidTr="007B11F3">
        <w:trPr>
          <w:trHeight w:val="255"/>
          <w:jc w:val="center"/>
        </w:trPr>
        <w:tc>
          <w:tcPr>
            <w:tcW w:w="777" w:type="pct"/>
            <w:vMerge/>
            <w:vAlign w:val="center"/>
          </w:tcPr>
          <w:p w:rsidR="003C6257" w:rsidRPr="002F4860" w:rsidRDefault="003C6257" w:rsidP="007B11F3">
            <w:pPr>
              <w:spacing w:after="0" w:line="240" w:lineRule="auto"/>
              <w:rPr>
                <w:rFonts w:ascii="Palatino Linotype" w:hAnsi="Palatino Linotype"/>
                <w:b/>
                <w:bCs/>
                <w:sz w:val="20"/>
                <w:szCs w:val="20"/>
              </w:rPr>
            </w:pPr>
          </w:p>
        </w:tc>
        <w:tc>
          <w:tcPr>
            <w:tcW w:w="777" w:type="pct"/>
            <w:vMerge/>
            <w:vAlign w:val="center"/>
          </w:tcPr>
          <w:p w:rsidR="003C6257" w:rsidRPr="002F4860" w:rsidRDefault="003C6257" w:rsidP="007B11F3">
            <w:pPr>
              <w:spacing w:after="0" w:line="240" w:lineRule="auto"/>
              <w:rPr>
                <w:rFonts w:ascii="Palatino Linotype" w:hAnsi="Palatino Linotype"/>
                <w:b/>
                <w:bCs/>
                <w:sz w:val="20"/>
                <w:szCs w:val="20"/>
              </w:rPr>
            </w:pPr>
          </w:p>
        </w:tc>
        <w:tc>
          <w:tcPr>
            <w:tcW w:w="624" w:type="pct"/>
            <w:gridSpan w:val="3"/>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9.</w:t>
            </w:r>
          </w:p>
        </w:tc>
        <w:tc>
          <w:tcPr>
            <w:tcW w:w="624" w:type="pct"/>
            <w:gridSpan w:val="3"/>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10.</w:t>
            </w:r>
          </w:p>
        </w:tc>
        <w:tc>
          <w:tcPr>
            <w:tcW w:w="624" w:type="pct"/>
            <w:gridSpan w:val="3"/>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11.</w:t>
            </w:r>
          </w:p>
        </w:tc>
        <w:tc>
          <w:tcPr>
            <w:tcW w:w="417" w:type="pct"/>
            <w:gridSpan w:val="2"/>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12.</w:t>
            </w:r>
          </w:p>
        </w:tc>
        <w:tc>
          <w:tcPr>
            <w:tcW w:w="624" w:type="pct"/>
            <w:gridSpan w:val="3"/>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1/13</w:t>
            </w:r>
          </w:p>
        </w:tc>
        <w:tc>
          <w:tcPr>
            <w:tcW w:w="533" w:type="pct"/>
            <w:gridSpan w:val="2"/>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5/13 és 2/14.</w:t>
            </w:r>
          </w:p>
        </w:tc>
      </w:tr>
      <w:tr w:rsidR="003C6257" w:rsidRPr="002F4860" w:rsidTr="007B11F3">
        <w:trPr>
          <w:trHeight w:val="255"/>
          <w:jc w:val="center"/>
        </w:trPr>
        <w:tc>
          <w:tcPr>
            <w:tcW w:w="777" w:type="pct"/>
            <w:vMerge/>
            <w:vAlign w:val="center"/>
          </w:tcPr>
          <w:p w:rsidR="003C6257" w:rsidRPr="002F4860" w:rsidRDefault="003C6257" w:rsidP="007B11F3">
            <w:pPr>
              <w:spacing w:after="0" w:line="240" w:lineRule="auto"/>
              <w:rPr>
                <w:rFonts w:ascii="Palatino Linotype" w:hAnsi="Palatino Linotype"/>
                <w:b/>
                <w:bCs/>
                <w:sz w:val="20"/>
                <w:szCs w:val="20"/>
              </w:rPr>
            </w:pPr>
          </w:p>
        </w:tc>
        <w:tc>
          <w:tcPr>
            <w:tcW w:w="777" w:type="pct"/>
            <w:vMerge/>
            <w:vAlign w:val="center"/>
          </w:tcPr>
          <w:p w:rsidR="003C6257" w:rsidRPr="002F4860" w:rsidRDefault="003C6257" w:rsidP="007B11F3">
            <w:pPr>
              <w:spacing w:after="0" w:line="240" w:lineRule="auto"/>
              <w:rPr>
                <w:rFonts w:ascii="Palatino Linotype" w:hAnsi="Palatino Linotype"/>
                <w:b/>
                <w:bCs/>
                <w:sz w:val="20"/>
                <w:szCs w:val="20"/>
              </w:rPr>
            </w:pPr>
          </w:p>
        </w:tc>
        <w:tc>
          <w:tcPr>
            <w:tcW w:w="416" w:type="pct"/>
            <w:gridSpan w:val="2"/>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heti óraszám</w:t>
            </w:r>
          </w:p>
        </w:tc>
        <w:tc>
          <w:tcPr>
            <w:tcW w:w="208" w:type="pct"/>
            <w:vMerge w:val="restart"/>
            <w:shd w:val="clear" w:color="000000" w:fill="808080"/>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ögy</w:t>
            </w:r>
          </w:p>
        </w:tc>
        <w:tc>
          <w:tcPr>
            <w:tcW w:w="416" w:type="pct"/>
            <w:gridSpan w:val="2"/>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heti óraszám</w:t>
            </w:r>
          </w:p>
        </w:tc>
        <w:tc>
          <w:tcPr>
            <w:tcW w:w="208" w:type="pct"/>
            <w:vMerge w:val="restart"/>
            <w:shd w:val="clear" w:color="000000" w:fill="808080"/>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ögy</w:t>
            </w:r>
          </w:p>
        </w:tc>
        <w:tc>
          <w:tcPr>
            <w:tcW w:w="416" w:type="pct"/>
            <w:gridSpan w:val="2"/>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heti óraszám</w:t>
            </w:r>
          </w:p>
        </w:tc>
        <w:tc>
          <w:tcPr>
            <w:tcW w:w="208" w:type="pct"/>
            <w:vMerge w:val="restart"/>
            <w:shd w:val="clear" w:color="000000" w:fill="808080"/>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ögy</w:t>
            </w:r>
          </w:p>
        </w:tc>
        <w:tc>
          <w:tcPr>
            <w:tcW w:w="417" w:type="pct"/>
            <w:gridSpan w:val="2"/>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heti óraszám</w:t>
            </w:r>
          </w:p>
        </w:tc>
        <w:tc>
          <w:tcPr>
            <w:tcW w:w="416" w:type="pct"/>
            <w:gridSpan w:val="2"/>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heti óraszám</w:t>
            </w:r>
          </w:p>
        </w:tc>
        <w:tc>
          <w:tcPr>
            <w:tcW w:w="208" w:type="pct"/>
            <w:vMerge w:val="restart"/>
            <w:shd w:val="clear" w:color="000000" w:fill="808080"/>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ögy</w:t>
            </w:r>
          </w:p>
        </w:tc>
        <w:tc>
          <w:tcPr>
            <w:tcW w:w="533" w:type="pct"/>
            <w:gridSpan w:val="2"/>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heti óraszám</w:t>
            </w:r>
          </w:p>
        </w:tc>
      </w:tr>
      <w:tr w:rsidR="003C6257" w:rsidRPr="002F4860" w:rsidTr="007B11F3">
        <w:trPr>
          <w:trHeight w:val="255"/>
          <w:jc w:val="center"/>
        </w:trPr>
        <w:tc>
          <w:tcPr>
            <w:tcW w:w="777" w:type="pct"/>
            <w:vMerge/>
            <w:vAlign w:val="center"/>
          </w:tcPr>
          <w:p w:rsidR="003C6257" w:rsidRPr="002F4860" w:rsidRDefault="003C6257" w:rsidP="007B11F3">
            <w:pPr>
              <w:spacing w:after="0" w:line="240" w:lineRule="auto"/>
              <w:rPr>
                <w:rFonts w:ascii="Palatino Linotype" w:hAnsi="Palatino Linotype"/>
                <w:b/>
                <w:bCs/>
                <w:sz w:val="20"/>
                <w:szCs w:val="20"/>
              </w:rPr>
            </w:pPr>
          </w:p>
        </w:tc>
        <w:tc>
          <w:tcPr>
            <w:tcW w:w="777" w:type="pct"/>
            <w:vMerge/>
            <w:vAlign w:val="center"/>
          </w:tcPr>
          <w:p w:rsidR="003C6257" w:rsidRPr="002F4860" w:rsidRDefault="003C6257" w:rsidP="007B11F3">
            <w:pPr>
              <w:spacing w:after="0" w:line="240" w:lineRule="auto"/>
              <w:rPr>
                <w:rFonts w:ascii="Palatino Linotype" w:hAnsi="Palatino Linotype"/>
                <w:b/>
                <w:bCs/>
                <w:sz w:val="20"/>
                <w:szCs w:val="20"/>
              </w:rPr>
            </w:pPr>
          </w:p>
        </w:tc>
        <w:tc>
          <w:tcPr>
            <w:tcW w:w="208" w:type="pct"/>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e</w:t>
            </w:r>
          </w:p>
        </w:tc>
        <w:tc>
          <w:tcPr>
            <w:tcW w:w="209" w:type="pct"/>
            <w:shd w:val="clear" w:color="000000" w:fill="C0C0C0"/>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gy</w:t>
            </w:r>
          </w:p>
        </w:tc>
        <w:tc>
          <w:tcPr>
            <w:tcW w:w="208" w:type="pct"/>
            <w:vMerge/>
            <w:vAlign w:val="center"/>
          </w:tcPr>
          <w:p w:rsidR="003C6257" w:rsidRPr="002F4860" w:rsidRDefault="003C6257" w:rsidP="007B11F3">
            <w:pPr>
              <w:spacing w:after="0" w:line="240" w:lineRule="auto"/>
              <w:rPr>
                <w:rFonts w:ascii="Palatino Linotype" w:hAnsi="Palatino Linotype"/>
                <w:b/>
                <w:bCs/>
                <w:sz w:val="20"/>
                <w:szCs w:val="20"/>
              </w:rPr>
            </w:pPr>
          </w:p>
        </w:tc>
        <w:tc>
          <w:tcPr>
            <w:tcW w:w="208" w:type="pct"/>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e</w:t>
            </w:r>
          </w:p>
        </w:tc>
        <w:tc>
          <w:tcPr>
            <w:tcW w:w="209" w:type="pct"/>
            <w:shd w:val="clear" w:color="000000" w:fill="C0C0C0"/>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gy</w:t>
            </w:r>
          </w:p>
        </w:tc>
        <w:tc>
          <w:tcPr>
            <w:tcW w:w="208" w:type="pct"/>
            <w:vMerge/>
            <w:vAlign w:val="center"/>
          </w:tcPr>
          <w:p w:rsidR="003C6257" w:rsidRPr="002F4860" w:rsidRDefault="003C6257" w:rsidP="007B11F3">
            <w:pPr>
              <w:spacing w:after="0" w:line="240" w:lineRule="auto"/>
              <w:rPr>
                <w:rFonts w:ascii="Palatino Linotype" w:hAnsi="Palatino Linotype"/>
                <w:b/>
                <w:bCs/>
                <w:sz w:val="20"/>
                <w:szCs w:val="20"/>
              </w:rPr>
            </w:pPr>
          </w:p>
        </w:tc>
        <w:tc>
          <w:tcPr>
            <w:tcW w:w="208" w:type="pct"/>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e</w:t>
            </w:r>
          </w:p>
        </w:tc>
        <w:tc>
          <w:tcPr>
            <w:tcW w:w="209" w:type="pct"/>
            <w:shd w:val="clear" w:color="000000" w:fill="C0C0C0"/>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gy</w:t>
            </w:r>
          </w:p>
        </w:tc>
        <w:tc>
          <w:tcPr>
            <w:tcW w:w="208" w:type="pct"/>
            <w:vMerge/>
            <w:vAlign w:val="center"/>
          </w:tcPr>
          <w:p w:rsidR="003C6257" w:rsidRPr="002F4860" w:rsidRDefault="003C6257" w:rsidP="007B11F3">
            <w:pPr>
              <w:spacing w:after="0" w:line="240" w:lineRule="auto"/>
              <w:rPr>
                <w:rFonts w:ascii="Palatino Linotype" w:hAnsi="Palatino Linotype"/>
                <w:b/>
                <w:bCs/>
                <w:sz w:val="20"/>
                <w:szCs w:val="20"/>
              </w:rPr>
            </w:pPr>
          </w:p>
        </w:tc>
        <w:tc>
          <w:tcPr>
            <w:tcW w:w="208" w:type="pct"/>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e</w:t>
            </w:r>
          </w:p>
        </w:tc>
        <w:tc>
          <w:tcPr>
            <w:tcW w:w="210" w:type="pct"/>
            <w:shd w:val="clear" w:color="000000" w:fill="C0C0C0"/>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gy</w:t>
            </w:r>
          </w:p>
        </w:tc>
        <w:tc>
          <w:tcPr>
            <w:tcW w:w="208" w:type="pct"/>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e</w:t>
            </w:r>
          </w:p>
        </w:tc>
        <w:tc>
          <w:tcPr>
            <w:tcW w:w="209" w:type="pct"/>
            <w:shd w:val="clear" w:color="000000" w:fill="C0C0C0"/>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gy</w:t>
            </w:r>
          </w:p>
        </w:tc>
        <w:tc>
          <w:tcPr>
            <w:tcW w:w="208" w:type="pct"/>
            <w:vMerge/>
            <w:vAlign w:val="center"/>
          </w:tcPr>
          <w:p w:rsidR="003C6257" w:rsidRPr="002F4860" w:rsidRDefault="003C6257" w:rsidP="007B11F3">
            <w:pPr>
              <w:spacing w:after="0" w:line="240" w:lineRule="auto"/>
              <w:rPr>
                <w:rFonts w:ascii="Palatino Linotype" w:hAnsi="Palatino Linotype"/>
                <w:b/>
                <w:bCs/>
                <w:sz w:val="20"/>
                <w:szCs w:val="20"/>
              </w:rPr>
            </w:pPr>
          </w:p>
        </w:tc>
        <w:tc>
          <w:tcPr>
            <w:tcW w:w="266" w:type="pct"/>
            <w:shd w:val="clear" w:color="000000" w:fill="FFFFFF"/>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e</w:t>
            </w:r>
          </w:p>
        </w:tc>
        <w:tc>
          <w:tcPr>
            <w:tcW w:w="267" w:type="pct"/>
            <w:shd w:val="clear" w:color="000000" w:fill="C0C0C0"/>
            <w:vAlign w:val="bottom"/>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gy</w:t>
            </w:r>
          </w:p>
        </w:tc>
      </w:tr>
      <w:tr w:rsidR="003C6257" w:rsidRPr="002F4860" w:rsidTr="007B11F3">
        <w:trPr>
          <w:trHeight w:val="465"/>
          <w:jc w:val="center"/>
        </w:trPr>
        <w:tc>
          <w:tcPr>
            <w:tcW w:w="777" w:type="pct"/>
            <w:shd w:val="clear" w:color="auto" w:fill="FFC000"/>
            <w:vAlign w:val="center"/>
          </w:tcPr>
          <w:p w:rsidR="003C6257" w:rsidRPr="005E764D" w:rsidRDefault="003C6257" w:rsidP="007B11F3">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11500-12 </w:t>
            </w:r>
            <w:r>
              <w:rPr>
                <w:rFonts w:ascii="Palatino Linotype" w:hAnsi="Palatino Linotype" w:cs="Arial"/>
                <w:sz w:val="20"/>
                <w:szCs w:val="20"/>
              </w:rPr>
              <w:br/>
            </w:r>
            <w:r w:rsidRPr="005E764D">
              <w:rPr>
                <w:rFonts w:ascii="Palatino Linotype" w:hAnsi="Palatino Linotype" w:cs="Arial"/>
                <w:sz w:val="20"/>
                <w:szCs w:val="20"/>
              </w:rPr>
              <w:t>Munkahelyi egészség és biztonság</w:t>
            </w:r>
          </w:p>
        </w:tc>
        <w:tc>
          <w:tcPr>
            <w:tcW w:w="777" w:type="pct"/>
            <w:vAlign w:val="center"/>
          </w:tcPr>
          <w:p w:rsidR="003C6257" w:rsidRPr="005E764D" w:rsidRDefault="003C6257" w:rsidP="007B11F3">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10"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66"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67"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r>
      <w:tr w:rsidR="003C6257" w:rsidRPr="002F4860" w:rsidTr="007B11F3">
        <w:trPr>
          <w:trHeight w:val="465"/>
          <w:jc w:val="center"/>
        </w:trPr>
        <w:tc>
          <w:tcPr>
            <w:tcW w:w="777" w:type="pct"/>
            <w:shd w:val="clear" w:color="auto" w:fill="FFC000"/>
            <w:vAlign w:val="center"/>
          </w:tcPr>
          <w:p w:rsidR="003C6257" w:rsidRPr="005E764D" w:rsidRDefault="003C6257" w:rsidP="007B11F3">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777" w:type="pct"/>
            <w:vAlign w:val="center"/>
          </w:tcPr>
          <w:p w:rsidR="003C6257" w:rsidRPr="005E764D" w:rsidRDefault="003C6257" w:rsidP="007B11F3">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10"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66"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267"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r>
      <w:tr w:rsidR="003C6257" w:rsidRPr="002F4860" w:rsidTr="007B11F3">
        <w:trPr>
          <w:trHeight w:val="465"/>
          <w:jc w:val="center"/>
        </w:trPr>
        <w:tc>
          <w:tcPr>
            <w:tcW w:w="777" w:type="pct"/>
            <w:shd w:val="clear" w:color="auto" w:fill="FFC000"/>
            <w:vAlign w:val="center"/>
          </w:tcPr>
          <w:p w:rsidR="003C6257" w:rsidRPr="005E764D" w:rsidRDefault="003C6257" w:rsidP="007B11F3">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11498-12 </w:t>
            </w:r>
            <w:r>
              <w:rPr>
                <w:rFonts w:ascii="Palatino Linotype" w:hAnsi="Palatino Linotype" w:cs="Arial"/>
                <w:sz w:val="20"/>
                <w:szCs w:val="20"/>
              </w:rPr>
              <w:br/>
            </w:r>
            <w:r w:rsidRPr="005E764D">
              <w:rPr>
                <w:rFonts w:ascii="Palatino Linotype" w:hAnsi="Palatino Linotype" w:cs="Arial"/>
                <w:sz w:val="20"/>
                <w:szCs w:val="20"/>
              </w:rPr>
              <w:t>Foglalkoztatás I. (érettségire épülő képzések esetén)</w:t>
            </w:r>
          </w:p>
        </w:tc>
        <w:tc>
          <w:tcPr>
            <w:tcW w:w="777" w:type="pct"/>
            <w:vAlign w:val="center"/>
          </w:tcPr>
          <w:p w:rsidR="003C6257" w:rsidRPr="005E764D" w:rsidRDefault="003C6257" w:rsidP="007B11F3">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10"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9"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08" w:type="pct"/>
            <w:shd w:val="clear" w:color="000000" w:fill="808080"/>
            <w:vAlign w:val="center"/>
          </w:tcPr>
          <w:p w:rsidR="003C6257" w:rsidRPr="005E764D" w:rsidRDefault="003C6257" w:rsidP="007B11F3">
            <w:pPr>
              <w:spacing w:after="0" w:line="240" w:lineRule="auto"/>
              <w:jc w:val="center"/>
              <w:rPr>
                <w:rFonts w:ascii="Palatino Linotype" w:hAnsi="Palatino Linotype"/>
                <w:bCs/>
                <w:sz w:val="20"/>
                <w:szCs w:val="20"/>
              </w:rPr>
            </w:pPr>
          </w:p>
        </w:tc>
        <w:tc>
          <w:tcPr>
            <w:tcW w:w="266" w:type="pct"/>
            <w:shd w:val="clear" w:color="000000" w:fill="FFFFFF"/>
            <w:vAlign w:val="center"/>
          </w:tcPr>
          <w:p w:rsidR="003C6257" w:rsidRPr="005E764D" w:rsidRDefault="003C6257" w:rsidP="007B11F3">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267" w:type="pct"/>
            <w:shd w:val="clear" w:color="000000" w:fill="C0C0C0"/>
            <w:vAlign w:val="center"/>
          </w:tcPr>
          <w:p w:rsidR="003C6257" w:rsidRPr="005E764D" w:rsidRDefault="003C6257" w:rsidP="007B11F3">
            <w:pPr>
              <w:spacing w:after="0" w:line="240" w:lineRule="auto"/>
              <w:jc w:val="center"/>
              <w:rPr>
                <w:rFonts w:ascii="Palatino Linotype" w:hAnsi="Palatino Linotype"/>
                <w:bCs/>
                <w:sz w:val="20"/>
                <w:szCs w:val="20"/>
              </w:rPr>
            </w:pPr>
          </w:p>
        </w:tc>
      </w:tr>
      <w:tr w:rsidR="003C6257" w:rsidRPr="002F4860" w:rsidTr="007B11F3">
        <w:trPr>
          <w:trHeight w:val="483"/>
          <w:jc w:val="center"/>
        </w:trPr>
        <w:tc>
          <w:tcPr>
            <w:tcW w:w="777" w:type="pct"/>
            <w:vMerge w:val="restart"/>
            <w:shd w:val="clear" w:color="auto" w:fill="FFC000"/>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10815-12</w:t>
            </w:r>
          </w:p>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Információtechnológiai alapok</w:t>
            </w: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Információtechnológiai alapok</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1,5</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465"/>
          <w:jc w:val="center"/>
        </w:trPr>
        <w:tc>
          <w:tcPr>
            <w:tcW w:w="777" w:type="pct"/>
            <w:vMerge/>
            <w:shd w:val="clear" w:color="auto" w:fill="FFC000"/>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Információtechnológiai gyakorlat</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465"/>
          <w:jc w:val="center"/>
        </w:trPr>
        <w:tc>
          <w:tcPr>
            <w:tcW w:w="777" w:type="pct"/>
            <w:vMerge w:val="restart"/>
            <w:shd w:val="clear" w:color="auto" w:fill="FFC000"/>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10826-12</w:t>
            </w:r>
          </w:p>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Szakmai életpálya-építés, munkaszervezés, munkahelyi kommunikáció</w:t>
            </w: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Munkaszervezési ismeretek</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w:t>
            </w: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818"/>
          <w:jc w:val="center"/>
        </w:trPr>
        <w:tc>
          <w:tcPr>
            <w:tcW w:w="777" w:type="pct"/>
            <w:vMerge/>
            <w:shd w:val="clear" w:color="auto" w:fill="FFC000"/>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Munkaszervezési gyakorlat</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465"/>
          <w:jc w:val="center"/>
        </w:trPr>
        <w:tc>
          <w:tcPr>
            <w:tcW w:w="777" w:type="pct"/>
            <w:vMerge w:val="restart"/>
            <w:shd w:val="clear" w:color="auto" w:fill="FFC000"/>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10817-12</w:t>
            </w:r>
          </w:p>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Hálózatok, programozás és adatbázis-kezelés</w:t>
            </w: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Adatbázis- és szoftverfejlesztés</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0,5</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w:t>
            </w: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4</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459"/>
          <w:jc w:val="center"/>
        </w:trPr>
        <w:tc>
          <w:tcPr>
            <w:tcW w:w="777" w:type="pct"/>
            <w:vMerge/>
            <w:shd w:val="clear" w:color="auto" w:fill="FFC000"/>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Adatbázis- és szoftverfejlesztés gyakorlat</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w:t>
            </w: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8</w:t>
            </w: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270"/>
          <w:jc w:val="center"/>
        </w:trPr>
        <w:tc>
          <w:tcPr>
            <w:tcW w:w="777" w:type="pct"/>
            <w:vMerge/>
            <w:shd w:val="clear" w:color="auto" w:fill="FFC000"/>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Hálózati ismeretek I.</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4</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274"/>
          <w:jc w:val="center"/>
        </w:trPr>
        <w:tc>
          <w:tcPr>
            <w:tcW w:w="777" w:type="pct"/>
            <w:vMerge/>
            <w:shd w:val="clear" w:color="auto" w:fill="FFC000"/>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Hálózati ismeretek I. gyakorlat</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6</w:t>
            </w: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297"/>
          <w:jc w:val="center"/>
        </w:trPr>
        <w:tc>
          <w:tcPr>
            <w:tcW w:w="777" w:type="pct"/>
            <w:vMerge w:val="restar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10835-12</w:t>
            </w:r>
          </w:p>
          <w:p w:rsidR="003C6257" w:rsidRPr="002F4860" w:rsidRDefault="003C6257" w:rsidP="007B11F3">
            <w:pPr>
              <w:spacing w:after="0" w:line="240" w:lineRule="auto"/>
              <w:rPr>
                <w:rFonts w:ascii="Palatino Linotype" w:hAnsi="Palatino Linotype" w:cs="Arial"/>
                <w:sz w:val="20"/>
                <w:szCs w:val="20"/>
              </w:rPr>
            </w:pPr>
            <w:r>
              <w:rPr>
                <w:rFonts w:ascii="Palatino Linotype" w:hAnsi="Palatino Linotype" w:cs="Arial"/>
                <w:sz w:val="20"/>
                <w:szCs w:val="20"/>
              </w:rPr>
              <w:t>Alkalmazás fejlesztés</w:t>
            </w: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Operációs rendszerek</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465"/>
          <w:jc w:val="center"/>
        </w:trPr>
        <w:tc>
          <w:tcPr>
            <w:tcW w:w="777" w:type="pct"/>
            <w:vMerge/>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Operációs rendszerek gyakorlat</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r>
      <w:tr w:rsidR="003C6257" w:rsidRPr="002F4860" w:rsidTr="007B11F3">
        <w:trPr>
          <w:trHeight w:val="151"/>
          <w:jc w:val="center"/>
        </w:trPr>
        <w:tc>
          <w:tcPr>
            <w:tcW w:w="777" w:type="pct"/>
            <w:vMerge/>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Alkalmazásfejlesztés</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4,5</w:t>
            </w: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465"/>
          <w:jc w:val="center"/>
        </w:trPr>
        <w:tc>
          <w:tcPr>
            <w:tcW w:w="777" w:type="pct"/>
            <w:vMerge/>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Pr>
                <w:rFonts w:ascii="Palatino Linotype" w:hAnsi="Palatino Linotype" w:cs="Arial"/>
                <w:sz w:val="20"/>
                <w:szCs w:val="20"/>
              </w:rPr>
              <w:t>Alkalmazásfejlesztés</w:t>
            </w:r>
            <w:r w:rsidRPr="002F4860">
              <w:rPr>
                <w:rFonts w:ascii="Palatino Linotype" w:hAnsi="Palatino Linotype" w:cs="Arial"/>
                <w:sz w:val="20"/>
                <w:szCs w:val="20"/>
              </w:rPr>
              <w:t xml:space="preserve"> gyakorlat</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4</w:t>
            </w:r>
          </w:p>
        </w:tc>
      </w:tr>
      <w:tr w:rsidR="003C6257" w:rsidRPr="002F4860" w:rsidTr="007B11F3">
        <w:trPr>
          <w:trHeight w:val="465"/>
          <w:jc w:val="center"/>
        </w:trPr>
        <w:tc>
          <w:tcPr>
            <w:tcW w:w="777" w:type="pct"/>
            <w:vMerge/>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 xml:space="preserve">Web </w:t>
            </w:r>
            <w:r>
              <w:rPr>
                <w:rFonts w:ascii="Palatino Linotype" w:hAnsi="Palatino Linotype" w:cs="Arial"/>
                <w:sz w:val="20"/>
                <w:szCs w:val="20"/>
              </w:rPr>
              <w:t>alkalmazásfejlesztés</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465"/>
          <w:jc w:val="center"/>
        </w:trPr>
        <w:tc>
          <w:tcPr>
            <w:tcW w:w="777" w:type="pct"/>
            <w:vMerge/>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 xml:space="preserve">Web </w:t>
            </w:r>
            <w:r>
              <w:rPr>
                <w:rFonts w:ascii="Palatino Linotype" w:hAnsi="Palatino Linotype" w:cs="Arial"/>
                <w:sz w:val="20"/>
                <w:szCs w:val="20"/>
              </w:rPr>
              <w:t>alkalmazásfejlesztés</w:t>
            </w:r>
            <w:r w:rsidRPr="002F4860">
              <w:rPr>
                <w:rFonts w:ascii="Palatino Linotype" w:hAnsi="Palatino Linotype" w:cs="Arial"/>
                <w:sz w:val="20"/>
                <w:szCs w:val="20"/>
              </w:rPr>
              <w:t xml:space="preserve"> gyakorlat</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4</w:t>
            </w:r>
          </w:p>
        </w:tc>
      </w:tr>
      <w:tr w:rsidR="003C6257" w:rsidRPr="002F4860" w:rsidTr="007B11F3">
        <w:trPr>
          <w:trHeight w:val="465"/>
          <w:jc w:val="center"/>
        </w:trPr>
        <w:tc>
          <w:tcPr>
            <w:tcW w:w="777" w:type="pct"/>
            <w:vMerge/>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Programozási nyelvek gyakorlat</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4</w:t>
            </w:r>
          </w:p>
        </w:tc>
      </w:tr>
      <w:tr w:rsidR="003C6257" w:rsidRPr="002F4860" w:rsidTr="007B11F3">
        <w:trPr>
          <w:trHeight w:val="233"/>
          <w:jc w:val="center"/>
        </w:trPr>
        <w:tc>
          <w:tcPr>
            <w:tcW w:w="777" w:type="pct"/>
            <w:vMerge/>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Multimédia gyakorlat</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r>
      <w:tr w:rsidR="003C6257" w:rsidRPr="002F4860" w:rsidTr="007B11F3">
        <w:trPr>
          <w:trHeight w:val="96"/>
          <w:jc w:val="center"/>
        </w:trPr>
        <w:tc>
          <w:tcPr>
            <w:tcW w:w="777" w:type="pct"/>
            <w:vMerge/>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Adatbázis fejlesztés</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w:t>
            </w: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465"/>
          <w:jc w:val="center"/>
        </w:trPr>
        <w:tc>
          <w:tcPr>
            <w:tcW w:w="777" w:type="pct"/>
            <w:vMerge/>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Adatbázis fejlesztés gyakorlat</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r>
      <w:tr w:rsidR="003C6257" w:rsidRPr="002F4860" w:rsidTr="007B11F3">
        <w:trPr>
          <w:trHeight w:val="70"/>
          <w:jc w:val="center"/>
        </w:trPr>
        <w:tc>
          <w:tcPr>
            <w:tcW w:w="777" w:type="pct"/>
            <w:vMerge/>
            <w:vAlign w:val="center"/>
          </w:tcPr>
          <w:p w:rsidR="003C6257" w:rsidRPr="002F4860" w:rsidRDefault="003C6257" w:rsidP="007B11F3">
            <w:pPr>
              <w:spacing w:after="0" w:line="240" w:lineRule="auto"/>
              <w:rPr>
                <w:rFonts w:ascii="Palatino Linotype" w:hAnsi="Palatino Linotype" w:cs="Arial"/>
                <w:sz w:val="20"/>
                <w:szCs w:val="20"/>
              </w:rPr>
            </w:pPr>
          </w:p>
        </w:tc>
        <w:tc>
          <w:tcPr>
            <w:tcW w:w="777" w:type="pct"/>
            <w:vAlign w:val="center"/>
          </w:tcPr>
          <w:p w:rsidR="003C6257" w:rsidRPr="002F4860" w:rsidRDefault="003C6257" w:rsidP="007B11F3">
            <w:pPr>
              <w:spacing w:after="0" w:line="240" w:lineRule="auto"/>
              <w:rPr>
                <w:rFonts w:ascii="Palatino Linotype" w:hAnsi="Palatino Linotype" w:cs="Arial"/>
                <w:sz w:val="20"/>
                <w:szCs w:val="20"/>
              </w:rPr>
            </w:pPr>
            <w:r w:rsidRPr="002F4860">
              <w:rPr>
                <w:rFonts w:ascii="Palatino Linotype" w:hAnsi="Palatino Linotype" w:cs="Arial"/>
                <w:sz w:val="20"/>
                <w:szCs w:val="20"/>
              </w:rPr>
              <w:t>Szakmai idegen nyelv</w:t>
            </w: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p>
        </w:tc>
        <w:tc>
          <w:tcPr>
            <w:tcW w:w="210"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2</w:t>
            </w:r>
          </w:p>
        </w:tc>
        <w:tc>
          <w:tcPr>
            <w:tcW w:w="209"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c>
          <w:tcPr>
            <w:tcW w:w="208" w:type="pct"/>
            <w:shd w:val="clear" w:color="000000" w:fill="808080"/>
            <w:vAlign w:val="center"/>
          </w:tcPr>
          <w:p w:rsidR="003C6257" w:rsidRPr="002F4860" w:rsidRDefault="003C6257" w:rsidP="007B11F3">
            <w:pPr>
              <w:spacing w:after="0" w:line="240" w:lineRule="auto"/>
              <w:jc w:val="center"/>
              <w:rPr>
                <w:rFonts w:ascii="Palatino Linotype" w:hAnsi="Palatino Linotype"/>
                <w:sz w:val="20"/>
                <w:szCs w:val="20"/>
              </w:rPr>
            </w:pPr>
          </w:p>
        </w:tc>
        <w:tc>
          <w:tcPr>
            <w:tcW w:w="266" w:type="pct"/>
            <w:shd w:val="clear" w:color="000000" w:fill="FFFFFF"/>
            <w:vAlign w:val="center"/>
          </w:tcPr>
          <w:p w:rsidR="003C6257" w:rsidRPr="002F4860" w:rsidRDefault="003C6257" w:rsidP="007B11F3">
            <w:pPr>
              <w:spacing w:after="0" w:line="240" w:lineRule="auto"/>
              <w:jc w:val="center"/>
              <w:rPr>
                <w:rFonts w:ascii="Palatino Linotype" w:hAnsi="Palatino Linotype"/>
                <w:sz w:val="20"/>
                <w:szCs w:val="20"/>
              </w:rPr>
            </w:pPr>
            <w:r w:rsidRPr="002F4860">
              <w:rPr>
                <w:rFonts w:ascii="Palatino Linotype" w:hAnsi="Palatino Linotype"/>
                <w:sz w:val="20"/>
                <w:szCs w:val="20"/>
              </w:rPr>
              <w:t>1</w:t>
            </w:r>
          </w:p>
        </w:tc>
        <w:tc>
          <w:tcPr>
            <w:tcW w:w="267" w:type="pct"/>
            <w:shd w:val="clear" w:color="000000" w:fill="C0C0C0"/>
            <w:vAlign w:val="center"/>
          </w:tcPr>
          <w:p w:rsidR="003C6257" w:rsidRPr="002F4860" w:rsidRDefault="003C6257" w:rsidP="007B11F3">
            <w:pPr>
              <w:spacing w:after="0" w:line="240" w:lineRule="auto"/>
              <w:jc w:val="center"/>
              <w:rPr>
                <w:rFonts w:ascii="Palatino Linotype" w:hAnsi="Palatino Linotype"/>
                <w:sz w:val="20"/>
                <w:szCs w:val="20"/>
              </w:rPr>
            </w:pPr>
          </w:p>
        </w:tc>
      </w:tr>
      <w:tr w:rsidR="003C6257" w:rsidRPr="002F4860" w:rsidTr="007B11F3">
        <w:trPr>
          <w:trHeight w:val="255"/>
          <w:jc w:val="center"/>
        </w:trPr>
        <w:tc>
          <w:tcPr>
            <w:tcW w:w="1555" w:type="pct"/>
            <w:gridSpan w:val="2"/>
            <w:noWrap/>
            <w:vAlign w:val="bottom"/>
          </w:tcPr>
          <w:p w:rsidR="003C6257" w:rsidRPr="002F4860" w:rsidRDefault="003C6257" w:rsidP="007B11F3">
            <w:pPr>
              <w:spacing w:after="0" w:line="240" w:lineRule="auto"/>
              <w:rPr>
                <w:rFonts w:ascii="Palatino Linotype" w:hAnsi="Palatino Linotype"/>
                <w:b/>
                <w:bCs/>
                <w:sz w:val="20"/>
                <w:szCs w:val="20"/>
              </w:rPr>
            </w:pPr>
            <w:r w:rsidRPr="002F4860">
              <w:rPr>
                <w:rFonts w:ascii="Palatino Linotype" w:hAnsi="Palatino Linotype"/>
                <w:b/>
                <w:bCs/>
                <w:sz w:val="20"/>
                <w:szCs w:val="20"/>
              </w:rPr>
              <w:t>összes óra</w:t>
            </w:r>
          </w:p>
        </w:tc>
        <w:tc>
          <w:tcPr>
            <w:tcW w:w="208" w:type="pct"/>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2</w:t>
            </w:r>
          </w:p>
        </w:tc>
        <w:tc>
          <w:tcPr>
            <w:tcW w:w="209" w:type="pct"/>
            <w:shd w:val="clear" w:color="000000" w:fill="C0C0C0"/>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3</w:t>
            </w:r>
          </w:p>
        </w:tc>
        <w:tc>
          <w:tcPr>
            <w:tcW w:w="208" w:type="pct"/>
            <w:vMerge w:val="restart"/>
            <w:shd w:val="clear" w:color="000000" w:fill="808080"/>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70</w:t>
            </w:r>
          </w:p>
        </w:tc>
        <w:tc>
          <w:tcPr>
            <w:tcW w:w="208" w:type="pct"/>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2</w:t>
            </w:r>
          </w:p>
        </w:tc>
        <w:tc>
          <w:tcPr>
            <w:tcW w:w="209" w:type="pct"/>
            <w:shd w:val="clear" w:color="000000" w:fill="C0C0C0"/>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4</w:t>
            </w:r>
          </w:p>
        </w:tc>
        <w:tc>
          <w:tcPr>
            <w:tcW w:w="208" w:type="pct"/>
            <w:vMerge w:val="restart"/>
            <w:shd w:val="clear" w:color="000000" w:fill="808080"/>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105</w:t>
            </w:r>
          </w:p>
        </w:tc>
        <w:tc>
          <w:tcPr>
            <w:tcW w:w="208" w:type="pct"/>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3</w:t>
            </w:r>
          </w:p>
        </w:tc>
        <w:tc>
          <w:tcPr>
            <w:tcW w:w="209" w:type="pct"/>
            <w:shd w:val="clear" w:color="000000" w:fill="C0C0C0"/>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4</w:t>
            </w:r>
          </w:p>
        </w:tc>
        <w:tc>
          <w:tcPr>
            <w:tcW w:w="208" w:type="pct"/>
            <w:vMerge w:val="restart"/>
            <w:shd w:val="clear" w:color="000000" w:fill="808080"/>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140</w:t>
            </w:r>
          </w:p>
        </w:tc>
        <w:tc>
          <w:tcPr>
            <w:tcW w:w="208" w:type="pct"/>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4</w:t>
            </w:r>
          </w:p>
        </w:tc>
        <w:tc>
          <w:tcPr>
            <w:tcW w:w="210" w:type="pct"/>
            <w:shd w:val="clear" w:color="000000" w:fill="C0C0C0"/>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6</w:t>
            </w:r>
          </w:p>
        </w:tc>
        <w:tc>
          <w:tcPr>
            <w:tcW w:w="208" w:type="pct"/>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13</w:t>
            </w:r>
          </w:p>
        </w:tc>
        <w:tc>
          <w:tcPr>
            <w:tcW w:w="209" w:type="pct"/>
            <w:shd w:val="clear" w:color="000000" w:fill="C0C0C0"/>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18</w:t>
            </w:r>
          </w:p>
        </w:tc>
        <w:tc>
          <w:tcPr>
            <w:tcW w:w="208" w:type="pct"/>
            <w:vMerge w:val="restart"/>
            <w:shd w:val="clear" w:color="000000" w:fill="808080"/>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160</w:t>
            </w:r>
          </w:p>
        </w:tc>
        <w:tc>
          <w:tcPr>
            <w:tcW w:w="266" w:type="pct"/>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13</w:t>
            </w:r>
          </w:p>
        </w:tc>
        <w:tc>
          <w:tcPr>
            <w:tcW w:w="267" w:type="pct"/>
            <w:shd w:val="clear" w:color="000000" w:fill="C0C0C0"/>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18</w:t>
            </w:r>
          </w:p>
        </w:tc>
      </w:tr>
      <w:tr w:rsidR="003C6257" w:rsidRPr="002F4860" w:rsidTr="007B11F3">
        <w:trPr>
          <w:trHeight w:val="255"/>
          <w:jc w:val="center"/>
        </w:trPr>
        <w:tc>
          <w:tcPr>
            <w:tcW w:w="1555" w:type="pct"/>
            <w:gridSpan w:val="2"/>
            <w:noWrap/>
            <w:vAlign w:val="bottom"/>
          </w:tcPr>
          <w:p w:rsidR="003C6257" w:rsidRPr="002F4860" w:rsidRDefault="003C6257" w:rsidP="007B11F3">
            <w:pPr>
              <w:spacing w:after="0" w:line="240" w:lineRule="auto"/>
              <w:rPr>
                <w:rFonts w:ascii="Palatino Linotype" w:hAnsi="Palatino Linotype"/>
                <w:b/>
                <w:bCs/>
                <w:sz w:val="20"/>
                <w:szCs w:val="20"/>
              </w:rPr>
            </w:pPr>
            <w:r w:rsidRPr="002F4860">
              <w:rPr>
                <w:rFonts w:ascii="Palatino Linotype" w:hAnsi="Palatino Linotype"/>
                <w:b/>
                <w:bCs/>
                <w:sz w:val="20"/>
                <w:szCs w:val="20"/>
              </w:rPr>
              <w:t>összes óra</w:t>
            </w:r>
          </w:p>
        </w:tc>
        <w:tc>
          <w:tcPr>
            <w:tcW w:w="416" w:type="pct"/>
            <w:gridSpan w:val="2"/>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5</w:t>
            </w:r>
          </w:p>
        </w:tc>
        <w:tc>
          <w:tcPr>
            <w:tcW w:w="208" w:type="pct"/>
            <w:vMerge/>
            <w:vAlign w:val="center"/>
          </w:tcPr>
          <w:p w:rsidR="003C6257" w:rsidRPr="002F4860" w:rsidRDefault="003C6257" w:rsidP="007B11F3">
            <w:pPr>
              <w:spacing w:after="0" w:line="240" w:lineRule="auto"/>
              <w:jc w:val="center"/>
              <w:rPr>
                <w:rFonts w:ascii="Palatino Linotype" w:hAnsi="Palatino Linotype"/>
                <w:b/>
                <w:bCs/>
                <w:sz w:val="20"/>
                <w:szCs w:val="20"/>
              </w:rPr>
            </w:pPr>
          </w:p>
        </w:tc>
        <w:tc>
          <w:tcPr>
            <w:tcW w:w="416" w:type="pct"/>
            <w:gridSpan w:val="2"/>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6</w:t>
            </w:r>
          </w:p>
        </w:tc>
        <w:tc>
          <w:tcPr>
            <w:tcW w:w="208" w:type="pct"/>
            <w:vMerge/>
            <w:vAlign w:val="center"/>
          </w:tcPr>
          <w:p w:rsidR="003C6257" w:rsidRPr="002F4860" w:rsidRDefault="003C6257" w:rsidP="007B11F3">
            <w:pPr>
              <w:spacing w:after="0" w:line="240" w:lineRule="auto"/>
              <w:jc w:val="center"/>
              <w:rPr>
                <w:rFonts w:ascii="Palatino Linotype" w:hAnsi="Palatino Linotype"/>
                <w:b/>
                <w:bCs/>
                <w:sz w:val="20"/>
                <w:szCs w:val="20"/>
              </w:rPr>
            </w:pPr>
          </w:p>
        </w:tc>
        <w:tc>
          <w:tcPr>
            <w:tcW w:w="416" w:type="pct"/>
            <w:gridSpan w:val="2"/>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7</w:t>
            </w:r>
          </w:p>
        </w:tc>
        <w:tc>
          <w:tcPr>
            <w:tcW w:w="208" w:type="pct"/>
            <w:vMerge/>
            <w:vAlign w:val="center"/>
          </w:tcPr>
          <w:p w:rsidR="003C6257" w:rsidRPr="002F4860" w:rsidRDefault="003C6257" w:rsidP="007B11F3">
            <w:pPr>
              <w:spacing w:after="0" w:line="240" w:lineRule="auto"/>
              <w:jc w:val="center"/>
              <w:rPr>
                <w:rFonts w:ascii="Palatino Linotype" w:hAnsi="Palatino Linotype"/>
                <w:b/>
                <w:bCs/>
                <w:sz w:val="20"/>
                <w:szCs w:val="20"/>
              </w:rPr>
            </w:pPr>
          </w:p>
        </w:tc>
        <w:tc>
          <w:tcPr>
            <w:tcW w:w="417" w:type="pct"/>
            <w:gridSpan w:val="2"/>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10</w:t>
            </w:r>
          </w:p>
        </w:tc>
        <w:tc>
          <w:tcPr>
            <w:tcW w:w="416" w:type="pct"/>
            <w:gridSpan w:val="2"/>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31</w:t>
            </w:r>
          </w:p>
        </w:tc>
        <w:tc>
          <w:tcPr>
            <w:tcW w:w="208" w:type="pct"/>
            <w:vMerge/>
            <w:vAlign w:val="center"/>
          </w:tcPr>
          <w:p w:rsidR="003C6257" w:rsidRPr="002F4860" w:rsidRDefault="003C6257" w:rsidP="007B11F3">
            <w:pPr>
              <w:spacing w:after="0" w:line="240" w:lineRule="auto"/>
              <w:jc w:val="center"/>
              <w:rPr>
                <w:rFonts w:ascii="Palatino Linotype" w:hAnsi="Palatino Linotype"/>
                <w:b/>
                <w:bCs/>
                <w:sz w:val="20"/>
                <w:szCs w:val="20"/>
              </w:rPr>
            </w:pPr>
          </w:p>
        </w:tc>
        <w:tc>
          <w:tcPr>
            <w:tcW w:w="533" w:type="pct"/>
            <w:gridSpan w:val="2"/>
            <w:noWrap/>
            <w:vAlign w:val="center"/>
          </w:tcPr>
          <w:p w:rsidR="003C6257" w:rsidRPr="002F4860" w:rsidRDefault="003C6257" w:rsidP="007B11F3">
            <w:pPr>
              <w:spacing w:after="0" w:line="240" w:lineRule="auto"/>
              <w:jc w:val="center"/>
              <w:rPr>
                <w:rFonts w:ascii="Palatino Linotype" w:hAnsi="Palatino Linotype"/>
                <w:b/>
                <w:bCs/>
                <w:sz w:val="20"/>
                <w:szCs w:val="20"/>
              </w:rPr>
            </w:pPr>
            <w:r w:rsidRPr="002F4860">
              <w:rPr>
                <w:rFonts w:ascii="Palatino Linotype" w:hAnsi="Palatino Linotype"/>
                <w:b/>
                <w:bCs/>
                <w:sz w:val="20"/>
                <w:szCs w:val="20"/>
              </w:rPr>
              <w:t>31</w:t>
            </w:r>
          </w:p>
        </w:tc>
      </w:tr>
    </w:tbl>
    <w:p w:rsidR="003C6257" w:rsidRPr="005E764D" w:rsidRDefault="003C6257" w:rsidP="008D6F9A">
      <w:pPr>
        <w:spacing w:after="0" w:line="240" w:lineRule="auto"/>
        <w:jc w:val="center"/>
        <w:rPr>
          <w:rFonts w:ascii="Palatino Linotype" w:hAnsi="Palatino Linotype"/>
          <w:b/>
          <w:sz w:val="24"/>
          <w:szCs w:val="24"/>
        </w:rPr>
      </w:pPr>
    </w:p>
    <w:p w:rsidR="003C6257" w:rsidRPr="005E764D" w:rsidRDefault="003C6257" w:rsidP="008D6F9A">
      <w:pPr>
        <w:spacing w:after="0" w:line="240" w:lineRule="auto"/>
        <w:jc w:val="center"/>
        <w:rPr>
          <w:rFonts w:ascii="Palatino Linotype" w:hAnsi="Palatino Linotype"/>
          <w:b/>
          <w:sz w:val="24"/>
          <w:szCs w:val="24"/>
        </w:rPr>
      </w:pPr>
    </w:p>
    <w:p w:rsidR="003C6257" w:rsidRPr="002F4860" w:rsidRDefault="003C6257" w:rsidP="004C51E8">
      <w:pPr>
        <w:jc w:val="center"/>
        <w:rPr>
          <w:rFonts w:ascii="Palatino Linotype" w:hAnsi="Palatino Linotype"/>
          <w:b/>
          <w:sz w:val="24"/>
          <w:szCs w:val="24"/>
        </w:rPr>
      </w:pPr>
    </w:p>
    <w:p w:rsidR="003C6257" w:rsidRPr="002F4860" w:rsidRDefault="003C6257" w:rsidP="006039B3">
      <w:pPr>
        <w:spacing w:after="0" w:line="240" w:lineRule="auto"/>
        <w:jc w:val="center"/>
        <w:rPr>
          <w:rFonts w:ascii="Palatino Linotype" w:hAnsi="Palatino Linotype"/>
          <w:b/>
          <w:sz w:val="24"/>
          <w:szCs w:val="24"/>
        </w:rPr>
      </w:pPr>
    </w:p>
    <w:p w:rsidR="003C6257" w:rsidRPr="002F4860" w:rsidRDefault="003C6257" w:rsidP="006039B3">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 xml:space="preserve">A kerettanterv szakmai tartalma - a szakképzésről szóló 2011. évi CLXXXVII. törvény 8.§ (5) bekezdésének megfelelően- a nappali rendszerű oktatásra meghatározott tanulói éves kötelező szakmai elméleti és gyakorlati óraszám legalább 90%-át lefedi. </w:t>
      </w:r>
    </w:p>
    <w:p w:rsidR="003C6257" w:rsidRPr="002F4860" w:rsidRDefault="003C6257" w:rsidP="00FF7AB4">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3C6257" w:rsidRPr="002F4860" w:rsidRDefault="003C6257" w:rsidP="00280858">
      <w:pPr>
        <w:widowControl w:val="0"/>
        <w:suppressAutoHyphens/>
        <w:spacing w:after="0" w:line="240" w:lineRule="auto"/>
        <w:jc w:val="both"/>
        <w:rPr>
          <w:rFonts w:ascii="Palatino Linotype" w:hAnsi="Palatino Linotype"/>
          <w:kern w:val="1"/>
          <w:sz w:val="24"/>
          <w:szCs w:val="24"/>
          <w:lang w:eastAsia="hi-IN" w:bidi="hi-IN"/>
        </w:rPr>
      </w:pPr>
    </w:p>
    <w:p w:rsidR="003C6257" w:rsidRPr="002F4860" w:rsidRDefault="003C6257" w:rsidP="009401F0">
      <w:pPr>
        <w:widowControl w:val="0"/>
        <w:suppressAutoHyphens/>
        <w:spacing w:after="0" w:line="240" w:lineRule="auto"/>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C6257" w:rsidRPr="002F4860" w:rsidRDefault="003C6257" w:rsidP="00014447">
      <w:pPr>
        <w:widowControl w:val="0"/>
        <w:suppressAutoHyphens/>
        <w:spacing w:after="0" w:line="240" w:lineRule="auto"/>
        <w:jc w:val="both"/>
        <w:rPr>
          <w:rFonts w:ascii="Palatino Linotype" w:hAnsi="Palatino Linotype"/>
          <w:kern w:val="1"/>
          <w:sz w:val="24"/>
          <w:szCs w:val="24"/>
          <w:lang w:eastAsia="hi-IN" w:bidi="hi-IN"/>
        </w:rPr>
      </w:pPr>
    </w:p>
    <w:p w:rsidR="003C6257" w:rsidRDefault="003C6257" w:rsidP="004C51E8">
      <w:pPr>
        <w:spacing w:after="0" w:line="240" w:lineRule="auto"/>
        <w:jc w:val="center"/>
        <w:rPr>
          <w:rFonts w:ascii="Palatino Linotype" w:hAnsi="Palatino Linotype" w:cs="Mangal"/>
          <w:b/>
          <w:kern w:val="1"/>
          <w:sz w:val="24"/>
          <w:szCs w:val="24"/>
          <w:lang w:eastAsia="hi-IN" w:bidi="hi-IN"/>
        </w:rPr>
      </w:pPr>
      <w:r w:rsidRPr="002F4860">
        <w:rPr>
          <w:rFonts w:ascii="Palatino Linotype" w:hAnsi="Palatino Linotype"/>
          <w:kern w:val="1"/>
          <w:sz w:val="24"/>
          <w:szCs w:val="24"/>
          <w:lang w:eastAsia="hi-IN" w:bidi="hi-IN"/>
        </w:rPr>
        <w:br w:type="page"/>
      </w:r>
    </w:p>
    <w:p w:rsidR="003C6257" w:rsidRPr="002F4860" w:rsidRDefault="003C6257" w:rsidP="0031035E">
      <w:pPr>
        <w:spacing w:after="0" w:line="240" w:lineRule="auto"/>
        <w:jc w:val="center"/>
        <w:rPr>
          <w:rFonts w:ascii="Palatino Linotype" w:hAnsi="Palatino Linotype" w:cs="Tahoma"/>
          <w:kern w:val="1"/>
          <w:sz w:val="24"/>
          <w:szCs w:val="24"/>
          <w:lang w:eastAsia="hi-IN" w:bidi="hi-IN"/>
        </w:rPr>
      </w:pPr>
      <w:r w:rsidRPr="002F4860">
        <w:rPr>
          <w:rFonts w:ascii="Palatino Linotype" w:hAnsi="Palatino Linotype" w:cs="Tahoma"/>
          <w:kern w:val="1"/>
          <w:sz w:val="24"/>
          <w:szCs w:val="24"/>
          <w:lang w:eastAsia="hi-IN" w:bidi="hi-IN"/>
        </w:rPr>
        <w:t>2. számú táblázat</w:t>
      </w:r>
    </w:p>
    <w:p w:rsidR="003C6257" w:rsidRPr="002F4860" w:rsidRDefault="003C6257" w:rsidP="006E6764">
      <w:pPr>
        <w:widowControl w:val="0"/>
        <w:suppressAutoHyphens/>
        <w:spacing w:after="0" w:line="240" w:lineRule="auto"/>
        <w:jc w:val="center"/>
        <w:rPr>
          <w:rFonts w:ascii="Palatino Linotype" w:hAnsi="Palatino Linotype" w:cs="Mangal"/>
          <w:b/>
          <w:kern w:val="1"/>
          <w:sz w:val="24"/>
          <w:szCs w:val="24"/>
          <w:lang w:eastAsia="hi-IN" w:bidi="hi-IN"/>
        </w:rPr>
      </w:pPr>
      <w:r w:rsidRPr="002F4860">
        <w:rPr>
          <w:rFonts w:ascii="Palatino Linotype" w:hAnsi="Palatino Linotype" w:cs="Mangal"/>
          <w:b/>
          <w:kern w:val="1"/>
          <w:sz w:val="24"/>
          <w:szCs w:val="24"/>
          <w:lang w:eastAsia="hi-IN" w:bidi="hi-IN"/>
        </w:rPr>
        <w:t>A szakmai követelménymodulokhoz rendelt tantárgyak és témakörök óraszáma évfolyamonként</w:t>
      </w:r>
    </w:p>
    <w:tbl>
      <w:tblPr>
        <w:tblW w:w="14300" w:type="dxa"/>
        <w:jc w:val="center"/>
        <w:tblInd w:w="5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A0"/>
      </w:tblPr>
      <w:tblGrid>
        <w:gridCol w:w="1396"/>
        <w:gridCol w:w="2285"/>
        <w:gridCol w:w="390"/>
        <w:gridCol w:w="490"/>
        <w:gridCol w:w="474"/>
        <w:gridCol w:w="390"/>
        <w:gridCol w:w="490"/>
        <w:gridCol w:w="474"/>
        <w:gridCol w:w="490"/>
        <w:gridCol w:w="490"/>
        <w:gridCol w:w="474"/>
        <w:gridCol w:w="490"/>
        <w:gridCol w:w="490"/>
        <w:gridCol w:w="1729"/>
        <w:gridCol w:w="575"/>
        <w:gridCol w:w="575"/>
        <w:gridCol w:w="580"/>
        <w:gridCol w:w="754"/>
        <w:gridCol w:w="754"/>
        <w:gridCol w:w="1185"/>
      </w:tblGrid>
      <w:tr w:rsidR="003C6257" w:rsidRPr="00E4356E" w:rsidTr="007B11F3">
        <w:trPr>
          <w:trHeight w:val="949"/>
          <w:jc w:val="center"/>
        </w:trPr>
        <w:tc>
          <w:tcPr>
            <w:tcW w:w="1339" w:type="dxa"/>
            <w:vMerge w:val="restart"/>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Szakmai követelmény-modul</w:t>
            </w:r>
          </w:p>
        </w:tc>
        <w:tc>
          <w:tcPr>
            <w:tcW w:w="2876" w:type="dxa"/>
            <w:vMerge w:val="restart"/>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 xml:space="preserve">Tantárgyak, </w:t>
            </w:r>
            <w:r w:rsidRPr="00E4356E">
              <w:rPr>
                <w:rFonts w:ascii="Palatino Linotype" w:hAnsi="Palatino Linotype"/>
                <w:b/>
                <w:bCs/>
                <w:color w:val="000000"/>
                <w:sz w:val="20"/>
                <w:szCs w:val="20"/>
              </w:rPr>
              <w:br/>
            </w:r>
            <w:r w:rsidRPr="00E4356E">
              <w:rPr>
                <w:rFonts w:ascii="Palatino Linotype" w:hAnsi="Palatino Linotype"/>
                <w:bCs/>
                <w:color w:val="000000"/>
                <w:sz w:val="20"/>
                <w:szCs w:val="20"/>
              </w:rPr>
              <w:t>témakörök</w:t>
            </w:r>
          </w:p>
        </w:tc>
        <w:tc>
          <w:tcPr>
            <w:tcW w:w="5029" w:type="dxa"/>
            <w:gridSpan w:val="11"/>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Ágazati szakközépiskolai képzés óraszáma a közismereti oktatással párhuzamosan</w:t>
            </w:r>
          </w:p>
        </w:tc>
        <w:tc>
          <w:tcPr>
            <w:tcW w:w="1411" w:type="dxa"/>
            <w:vMerge w:val="restart"/>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Ágazati szakközépiskolai képzés</w:t>
            </w:r>
            <w:r w:rsidRPr="00E4356E">
              <w:rPr>
                <w:rFonts w:ascii="Palatino Linotype" w:hAnsi="Palatino Linotype"/>
                <w:b/>
                <w:bCs/>
                <w:color w:val="000000"/>
                <w:sz w:val="20"/>
                <w:szCs w:val="20"/>
              </w:rPr>
              <w:br/>
              <w:t>összes óraszáma</w:t>
            </w:r>
            <w:r w:rsidRPr="00E4356E">
              <w:rPr>
                <w:rFonts w:ascii="Palatino Linotype" w:hAnsi="Palatino Linotype"/>
                <w:b/>
                <w:bCs/>
                <w:color w:val="000000"/>
                <w:sz w:val="20"/>
                <w:szCs w:val="20"/>
              </w:rPr>
              <w:br/>
              <w:t>9-12. évfolyam</w:t>
            </w:r>
          </w:p>
        </w:tc>
        <w:tc>
          <w:tcPr>
            <w:tcW w:w="1411" w:type="dxa"/>
            <w:gridSpan w:val="3"/>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Ágazati szakközépiskolai képzés óraszáma a közismeret nélkül</w:t>
            </w:r>
          </w:p>
        </w:tc>
        <w:tc>
          <w:tcPr>
            <w:tcW w:w="1234" w:type="dxa"/>
            <w:gridSpan w:val="2"/>
            <w:vMerge w:val="restart"/>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Szakképesítés-specifikus szakképzés</w:t>
            </w:r>
            <w:r w:rsidRPr="00E4356E">
              <w:rPr>
                <w:rFonts w:ascii="Palatino Linotype" w:hAnsi="Palatino Linotype"/>
                <w:b/>
                <w:bCs/>
                <w:color w:val="000000"/>
                <w:sz w:val="20"/>
                <w:szCs w:val="20"/>
              </w:rPr>
              <w:br/>
              <w:t>óraszáma</w:t>
            </w:r>
            <w:r w:rsidRPr="00E4356E">
              <w:rPr>
                <w:rFonts w:ascii="Palatino Linotype" w:hAnsi="Palatino Linotype"/>
                <w:b/>
                <w:bCs/>
                <w:color w:val="000000"/>
                <w:sz w:val="20"/>
                <w:szCs w:val="20"/>
              </w:rPr>
              <w:br/>
              <w:t xml:space="preserve">5/13. és </w:t>
            </w:r>
            <w:r w:rsidRPr="00E4356E">
              <w:rPr>
                <w:rFonts w:ascii="Palatino Linotype" w:hAnsi="Palatino Linotype"/>
                <w:b/>
                <w:bCs/>
                <w:color w:val="000000"/>
                <w:sz w:val="20"/>
                <w:szCs w:val="20"/>
              </w:rPr>
              <w:br/>
              <w:t>2/14.</w:t>
            </w:r>
          </w:p>
        </w:tc>
        <w:tc>
          <w:tcPr>
            <w:tcW w:w="1000" w:type="dxa"/>
            <w:vMerge w:val="restart"/>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A szakképzés</w:t>
            </w:r>
            <w:r w:rsidRPr="00E4356E">
              <w:rPr>
                <w:rFonts w:ascii="Palatino Linotype" w:hAnsi="Palatino Linotype"/>
                <w:b/>
                <w:bCs/>
                <w:color w:val="000000"/>
                <w:sz w:val="20"/>
                <w:szCs w:val="20"/>
              </w:rPr>
              <w:br/>
              <w:t>összes</w:t>
            </w:r>
            <w:r w:rsidRPr="00E4356E">
              <w:rPr>
                <w:rFonts w:ascii="Palatino Linotype" w:hAnsi="Palatino Linotype"/>
                <w:b/>
                <w:bCs/>
                <w:color w:val="000000"/>
                <w:sz w:val="20"/>
                <w:szCs w:val="20"/>
              </w:rPr>
              <w:br/>
              <w:t>óraszáma</w:t>
            </w:r>
          </w:p>
        </w:tc>
      </w:tr>
      <w:tr w:rsidR="003C6257" w:rsidRPr="00E4356E" w:rsidTr="007B11F3">
        <w:trPr>
          <w:trHeight w:val="571"/>
          <w:jc w:val="center"/>
        </w:trPr>
        <w:tc>
          <w:tcPr>
            <w:tcW w:w="1339" w:type="dxa"/>
            <w:vMerge/>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2876" w:type="dxa"/>
            <w:vMerge/>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1287" w:type="dxa"/>
            <w:gridSpan w:val="3"/>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9.</w:t>
            </w:r>
          </w:p>
        </w:tc>
        <w:tc>
          <w:tcPr>
            <w:tcW w:w="1331" w:type="dxa"/>
            <w:gridSpan w:val="3"/>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10.</w:t>
            </w:r>
          </w:p>
        </w:tc>
        <w:tc>
          <w:tcPr>
            <w:tcW w:w="1431" w:type="dxa"/>
            <w:gridSpan w:val="3"/>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11.</w:t>
            </w:r>
          </w:p>
        </w:tc>
        <w:tc>
          <w:tcPr>
            <w:tcW w:w="980" w:type="dxa"/>
            <w:gridSpan w:val="2"/>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12.</w:t>
            </w:r>
          </w:p>
        </w:tc>
        <w:tc>
          <w:tcPr>
            <w:tcW w:w="1411" w:type="dxa"/>
            <w:vMerge/>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1411" w:type="dxa"/>
            <w:gridSpan w:val="3"/>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1/13.</w:t>
            </w:r>
          </w:p>
        </w:tc>
        <w:tc>
          <w:tcPr>
            <w:tcW w:w="1234" w:type="dxa"/>
            <w:gridSpan w:val="2"/>
            <w:vMerge/>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1000" w:type="dxa"/>
            <w:vMerge/>
            <w:vAlign w:val="center"/>
          </w:tcPr>
          <w:p w:rsidR="003C6257" w:rsidRPr="00E4356E" w:rsidRDefault="003C6257" w:rsidP="007B11F3">
            <w:pPr>
              <w:spacing w:after="0" w:line="240" w:lineRule="auto"/>
              <w:rPr>
                <w:rFonts w:ascii="Palatino Linotype" w:hAnsi="Palatino Linotype"/>
                <w:b/>
                <w:bCs/>
                <w:color w:val="000000"/>
                <w:sz w:val="20"/>
                <w:szCs w:val="20"/>
              </w:rPr>
            </w:pPr>
          </w:p>
        </w:tc>
      </w:tr>
      <w:tr w:rsidR="003C6257" w:rsidRPr="00E4356E" w:rsidTr="007B11F3">
        <w:trPr>
          <w:trHeight w:val="315"/>
          <w:jc w:val="center"/>
        </w:trPr>
        <w:tc>
          <w:tcPr>
            <w:tcW w:w="1339" w:type="dxa"/>
            <w:vMerge/>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2876" w:type="dxa"/>
            <w:vMerge/>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e</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gy</w:t>
            </w: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ögy</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e</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gy</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ögy</w:t>
            </w: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e</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gy</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ögy</w:t>
            </w: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e</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gy</w:t>
            </w:r>
          </w:p>
        </w:tc>
        <w:tc>
          <w:tcPr>
            <w:tcW w:w="1411" w:type="dxa"/>
            <w:vMerge/>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e</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gy</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ögy</w:t>
            </w: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e</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gy</w:t>
            </w: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 </w:t>
            </w:r>
          </w:p>
        </w:tc>
      </w:tr>
      <w:tr w:rsidR="003C6257" w:rsidRPr="00E4356E" w:rsidTr="007B11F3">
        <w:trPr>
          <w:trHeight w:val="300"/>
          <w:jc w:val="center"/>
        </w:trPr>
        <w:tc>
          <w:tcPr>
            <w:tcW w:w="1339" w:type="dxa"/>
            <w:vMerge w:val="restart"/>
            <w:shd w:val="clear" w:color="auto" w:fill="FFC000"/>
            <w:textDirection w:val="btLr"/>
            <w:vAlign w:val="center"/>
          </w:tcPr>
          <w:p w:rsidR="003C6257" w:rsidRPr="00E4356E" w:rsidRDefault="003C6257" w:rsidP="007B11F3">
            <w:pPr>
              <w:spacing w:after="0" w:line="240" w:lineRule="auto"/>
              <w:jc w:val="center"/>
              <w:rPr>
                <w:rFonts w:ascii="Palatino Linotype" w:hAnsi="Palatino Linotype" w:cs="Arial"/>
                <w:sz w:val="20"/>
                <w:szCs w:val="20"/>
              </w:rPr>
            </w:pPr>
            <w:r w:rsidRPr="00E4356E">
              <w:rPr>
                <w:rFonts w:ascii="Palatino Linotype" w:hAnsi="Palatino Linotype" w:cs="Arial"/>
                <w:sz w:val="20"/>
                <w:szCs w:val="20"/>
              </w:rPr>
              <w:t xml:space="preserve">11500-12 </w:t>
            </w:r>
            <w:r>
              <w:rPr>
                <w:rFonts w:ascii="Palatino Linotype" w:hAnsi="Palatino Linotype" w:cs="Arial"/>
                <w:sz w:val="20"/>
                <w:szCs w:val="20"/>
              </w:rPr>
              <w:br/>
            </w:r>
            <w:r w:rsidRPr="00E4356E">
              <w:rPr>
                <w:rFonts w:ascii="Palatino Linotype" w:hAnsi="Palatino Linotype" w:cs="Arial"/>
                <w:sz w:val="20"/>
                <w:szCs w:val="20"/>
              </w:rPr>
              <w:t>Munkahelyi egészség és biztonság</w:t>
            </w:r>
          </w:p>
        </w:tc>
        <w:tc>
          <w:tcPr>
            <w:tcW w:w="2876" w:type="dxa"/>
            <w:vAlign w:val="center"/>
          </w:tcPr>
          <w:p w:rsidR="003C6257" w:rsidRPr="00E4356E" w:rsidRDefault="003C6257" w:rsidP="007B11F3">
            <w:pPr>
              <w:spacing w:after="0" w:line="240" w:lineRule="auto"/>
              <w:rPr>
                <w:rFonts w:ascii="Palatino Linotype" w:hAnsi="Palatino Linotype" w:cs="Arial"/>
                <w:b/>
                <w:bCs/>
                <w:sz w:val="20"/>
                <w:szCs w:val="20"/>
              </w:rPr>
            </w:pPr>
            <w:r w:rsidRPr="00E4356E">
              <w:rPr>
                <w:rFonts w:ascii="Palatino Linotype" w:hAnsi="Palatino Linotype" w:cs="Arial"/>
                <w:b/>
                <w:bCs/>
                <w:sz w:val="20"/>
                <w:szCs w:val="20"/>
              </w:rPr>
              <w:t>Munkahelyi egészség és biztonság</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r w:rsidRPr="00E4356E">
              <w:rPr>
                <w:rFonts w:ascii="Palatino Linotype" w:hAnsi="Palatino Linotype" w:cs="Arial"/>
                <w:b/>
                <w:bCs/>
                <w:sz w:val="20"/>
                <w:szCs w:val="20"/>
              </w:rPr>
              <w:t>18</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r w:rsidRPr="00E4356E">
              <w:rPr>
                <w:rFonts w:ascii="Palatino Linotype" w:hAnsi="Palatino Linotype" w:cs="Arial"/>
                <w:b/>
                <w:bCs/>
                <w:sz w:val="20"/>
                <w:szCs w:val="20"/>
              </w:rPr>
              <w:t>18</w:t>
            </w: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r w:rsidRPr="00E4356E">
              <w:rPr>
                <w:rFonts w:ascii="Palatino Linotype" w:hAnsi="Palatino Linotype" w:cs="Arial"/>
                <w:b/>
                <w:bCs/>
                <w:sz w:val="20"/>
                <w:szCs w:val="20"/>
              </w:rPr>
              <w:t>18</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r w:rsidRPr="00E4356E">
              <w:rPr>
                <w:rFonts w:ascii="Palatino Linotype" w:hAnsi="Palatino Linotype" w:cs="Arial"/>
                <w:b/>
                <w:bCs/>
                <w:sz w:val="20"/>
                <w:szCs w:val="20"/>
              </w:rPr>
              <w:t>18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Munkavédelmi alapismeretek</w:t>
            </w:r>
          </w:p>
        </w:tc>
        <w:tc>
          <w:tcPr>
            <w:tcW w:w="39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c>
          <w:tcPr>
            <w:tcW w:w="47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Munkahelyek kialakítása</w:t>
            </w:r>
          </w:p>
        </w:tc>
        <w:tc>
          <w:tcPr>
            <w:tcW w:w="39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c>
          <w:tcPr>
            <w:tcW w:w="47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Munkavégzés személyi feltételei</w:t>
            </w:r>
          </w:p>
        </w:tc>
        <w:tc>
          <w:tcPr>
            <w:tcW w:w="39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c>
          <w:tcPr>
            <w:tcW w:w="47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Munkaeszközök biztonsága</w:t>
            </w:r>
          </w:p>
        </w:tc>
        <w:tc>
          <w:tcPr>
            <w:tcW w:w="39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c>
          <w:tcPr>
            <w:tcW w:w="47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Munkakörnyezeti hatások</w:t>
            </w:r>
          </w:p>
        </w:tc>
        <w:tc>
          <w:tcPr>
            <w:tcW w:w="39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c>
          <w:tcPr>
            <w:tcW w:w="47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2</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Munkavédelmi jogi ismeretek</w:t>
            </w:r>
          </w:p>
        </w:tc>
        <w:tc>
          <w:tcPr>
            <w:tcW w:w="39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c>
          <w:tcPr>
            <w:tcW w:w="47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i/>
                <w:i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i/>
                <w:iCs/>
                <w:sz w:val="20"/>
                <w:szCs w:val="20"/>
              </w:rPr>
            </w:pPr>
            <w:r w:rsidRPr="00E4356E">
              <w:rPr>
                <w:rFonts w:ascii="Palatino Linotype" w:hAnsi="Palatino Linotype" w:cs="Arial"/>
                <w:i/>
                <w:iCs/>
                <w:sz w:val="20"/>
                <w:szCs w:val="20"/>
              </w:rPr>
              <w:t>4</w:t>
            </w:r>
          </w:p>
        </w:tc>
      </w:tr>
      <w:tr w:rsidR="003C6257" w:rsidRPr="00E4356E" w:rsidTr="007B11F3">
        <w:trPr>
          <w:trHeight w:val="524"/>
          <w:jc w:val="center"/>
        </w:trPr>
        <w:tc>
          <w:tcPr>
            <w:tcW w:w="1339" w:type="dxa"/>
            <w:vMerge w:val="restart"/>
            <w:shd w:val="clear" w:color="auto" w:fill="FFC000"/>
            <w:textDirection w:val="btLr"/>
            <w:vAlign w:val="center"/>
          </w:tcPr>
          <w:p w:rsidR="003C6257" w:rsidRPr="00E4356E" w:rsidRDefault="003C6257" w:rsidP="007B11F3">
            <w:pPr>
              <w:spacing w:after="0" w:line="240" w:lineRule="auto"/>
              <w:jc w:val="center"/>
              <w:rPr>
                <w:rFonts w:ascii="Palatino Linotype" w:hAnsi="Palatino Linotype" w:cs="Arial"/>
                <w:sz w:val="20"/>
                <w:szCs w:val="20"/>
              </w:rPr>
            </w:pPr>
            <w:r w:rsidRPr="00E4356E">
              <w:rPr>
                <w:rFonts w:ascii="Palatino Linotype" w:hAnsi="Palatino Linotype" w:cs="Arial"/>
                <w:sz w:val="20"/>
                <w:szCs w:val="20"/>
              </w:rPr>
              <w:t xml:space="preserve">11499-12 </w:t>
            </w:r>
          </w:p>
          <w:p w:rsidR="003C6257" w:rsidRPr="00E4356E" w:rsidRDefault="003C6257" w:rsidP="007B11F3">
            <w:pPr>
              <w:spacing w:after="0" w:line="240" w:lineRule="auto"/>
              <w:jc w:val="center"/>
              <w:rPr>
                <w:rFonts w:ascii="Palatino Linotype" w:hAnsi="Palatino Linotype" w:cs="Arial"/>
                <w:sz w:val="20"/>
                <w:szCs w:val="20"/>
              </w:rPr>
            </w:pPr>
            <w:r w:rsidRPr="00E4356E">
              <w:rPr>
                <w:rFonts w:ascii="Palatino Linotype" w:hAnsi="Palatino Linotype" w:cs="Arial"/>
                <w:sz w:val="20"/>
                <w:szCs w:val="20"/>
              </w:rPr>
              <w:t>Foglalkoztatás II.</w:t>
            </w:r>
          </w:p>
        </w:tc>
        <w:tc>
          <w:tcPr>
            <w:tcW w:w="2876" w:type="dxa"/>
            <w:vAlign w:val="center"/>
          </w:tcPr>
          <w:p w:rsidR="003C6257" w:rsidRPr="00E4356E" w:rsidRDefault="003C6257" w:rsidP="007B11F3">
            <w:pPr>
              <w:spacing w:after="0" w:line="240" w:lineRule="auto"/>
              <w:rPr>
                <w:rFonts w:ascii="Palatino Linotype" w:hAnsi="Palatino Linotype" w:cs="Arial"/>
                <w:b/>
                <w:bCs/>
                <w:sz w:val="20"/>
                <w:szCs w:val="20"/>
              </w:rPr>
            </w:pPr>
            <w:r w:rsidRPr="00E4356E">
              <w:rPr>
                <w:rFonts w:ascii="Palatino Linotype" w:hAnsi="Palatino Linotype" w:cs="Arial"/>
                <w:b/>
                <w:bCs/>
                <w:sz w:val="20"/>
                <w:szCs w:val="20"/>
              </w:rPr>
              <w:t>Foglalkoztatás II.</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r w:rsidRPr="00E4356E">
              <w:rPr>
                <w:rFonts w:ascii="Palatino Linotype" w:hAnsi="Palatino Linotype" w:cs="Arial"/>
                <w:b/>
                <w:bCs/>
                <w:sz w:val="20"/>
                <w:szCs w:val="20"/>
              </w:rPr>
              <w:t>16</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r w:rsidRPr="00E4356E">
              <w:rPr>
                <w:rFonts w:ascii="Palatino Linotype" w:hAnsi="Palatino Linotype" w:cs="Arial"/>
                <w:b/>
                <w:bCs/>
                <w:sz w:val="20"/>
                <w:szCs w:val="20"/>
              </w:rPr>
              <w:t>16</w:t>
            </w:r>
          </w:p>
        </w:tc>
      </w:tr>
      <w:tr w:rsidR="003C6257" w:rsidRPr="00E4356E" w:rsidTr="007B11F3">
        <w:trPr>
          <w:trHeight w:val="561"/>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Munkajogi alapismeretek</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4</w:t>
            </w:r>
          </w:p>
        </w:tc>
      </w:tr>
      <w:tr w:rsidR="003C6257" w:rsidRPr="00E4356E" w:rsidTr="007B11F3">
        <w:trPr>
          <w:trHeight w:val="694"/>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Munkaviszony létesítése</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4</w:t>
            </w:r>
          </w:p>
        </w:tc>
      </w:tr>
      <w:tr w:rsidR="003C6257" w:rsidRPr="00E4356E" w:rsidTr="007B11F3">
        <w:trPr>
          <w:trHeight w:val="41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Álláskeresés</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4</w:t>
            </w:r>
          </w:p>
        </w:tc>
      </w:tr>
      <w:tr w:rsidR="003C6257" w:rsidRPr="00E4356E" w:rsidTr="007B11F3">
        <w:trPr>
          <w:trHeight w:val="41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Munkanélküliség</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4</w:t>
            </w:r>
          </w:p>
        </w:tc>
      </w:tr>
      <w:tr w:rsidR="003C6257" w:rsidRPr="00E4356E" w:rsidTr="007B11F3">
        <w:trPr>
          <w:trHeight w:val="459"/>
          <w:jc w:val="center"/>
        </w:trPr>
        <w:tc>
          <w:tcPr>
            <w:tcW w:w="1339" w:type="dxa"/>
            <w:vMerge w:val="restart"/>
            <w:shd w:val="clear" w:color="auto" w:fill="FFC000"/>
            <w:textDirection w:val="btLr"/>
            <w:vAlign w:val="center"/>
          </w:tcPr>
          <w:p w:rsidR="003C6257" w:rsidRPr="00E4356E" w:rsidRDefault="003C6257" w:rsidP="007B11F3">
            <w:pPr>
              <w:spacing w:after="0" w:line="240" w:lineRule="auto"/>
              <w:jc w:val="center"/>
              <w:rPr>
                <w:rFonts w:ascii="Palatino Linotype" w:hAnsi="Palatino Linotype" w:cs="Arial"/>
                <w:sz w:val="20"/>
                <w:szCs w:val="20"/>
              </w:rPr>
            </w:pPr>
            <w:r w:rsidRPr="00E4356E">
              <w:rPr>
                <w:rFonts w:ascii="Palatino Linotype" w:hAnsi="Palatino Linotype" w:cs="Arial"/>
                <w:sz w:val="20"/>
                <w:szCs w:val="20"/>
              </w:rPr>
              <w:t>11498-12  Foglalkoztatás I. (érettségire épülő képzések esetén)</w:t>
            </w:r>
          </w:p>
        </w:tc>
        <w:tc>
          <w:tcPr>
            <w:tcW w:w="2876" w:type="dxa"/>
            <w:vAlign w:val="center"/>
          </w:tcPr>
          <w:p w:rsidR="003C6257" w:rsidRPr="00E4356E" w:rsidRDefault="003C6257" w:rsidP="007B11F3">
            <w:pPr>
              <w:spacing w:after="0" w:line="240" w:lineRule="auto"/>
              <w:rPr>
                <w:rFonts w:ascii="Palatino Linotype" w:hAnsi="Palatino Linotype" w:cs="Arial"/>
                <w:b/>
                <w:bCs/>
                <w:sz w:val="20"/>
                <w:szCs w:val="20"/>
              </w:rPr>
            </w:pPr>
            <w:r w:rsidRPr="00E4356E">
              <w:rPr>
                <w:rFonts w:ascii="Palatino Linotype" w:hAnsi="Palatino Linotype" w:cs="Arial"/>
                <w:b/>
                <w:bCs/>
                <w:sz w:val="20"/>
                <w:szCs w:val="20"/>
              </w:rPr>
              <w:t>Foglalkoztatás I.</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r w:rsidRPr="00E4356E">
              <w:rPr>
                <w:rFonts w:ascii="Palatino Linotype" w:hAnsi="Palatino Linotype" w:cs="Arial"/>
                <w:b/>
                <w:bCs/>
                <w:sz w:val="20"/>
                <w:szCs w:val="20"/>
              </w:rPr>
              <w:t>64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r w:rsidRPr="00E4356E">
              <w:rPr>
                <w:rFonts w:ascii="Palatino Linotype" w:hAnsi="Palatino Linotype" w:cs="Arial"/>
                <w:b/>
                <w:bCs/>
                <w:sz w:val="20"/>
                <w:szCs w:val="20"/>
              </w:rPr>
              <w:t>64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Nyelvtani rendszerzés 1</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8</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Cs/>
                <w:i/>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iCs/>
                <w:sz w:val="20"/>
                <w:szCs w:val="20"/>
              </w:rPr>
              <w:t>Nyelvtani rendszerezés 2</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8</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i/>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sz w:val="20"/>
                <w:szCs w:val="20"/>
              </w:rPr>
              <w:t>Nyelvi készségfejlesztés</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24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i/>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24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cs="Arial"/>
                <w:iCs/>
                <w:sz w:val="20"/>
                <w:szCs w:val="20"/>
              </w:rPr>
            </w:pPr>
            <w:r w:rsidRPr="00E4356E">
              <w:rPr>
                <w:rFonts w:ascii="Palatino Linotype" w:hAnsi="Palatino Linotype" w:cs="Arial"/>
                <w:sz w:val="20"/>
                <w:szCs w:val="20"/>
              </w:rPr>
              <w:t>Munkavállalói szókincs</w:t>
            </w: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s="Arial"/>
                <w:iCs/>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s="Arial"/>
                <w:b/>
                <w:bCs/>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24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cs="Arial"/>
                <w:b/>
                <w:bCs/>
                <w:i/>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cs="Arial"/>
                <w:bCs/>
                <w:i/>
                <w:sz w:val="20"/>
                <w:szCs w:val="20"/>
              </w:rPr>
            </w:pPr>
            <w:r w:rsidRPr="00E4356E">
              <w:rPr>
                <w:rFonts w:ascii="Palatino Linotype" w:hAnsi="Palatino Linotype" w:cs="Arial"/>
                <w:bCs/>
                <w:i/>
                <w:sz w:val="20"/>
                <w:szCs w:val="20"/>
              </w:rPr>
              <w:t>24</w:t>
            </w:r>
          </w:p>
        </w:tc>
      </w:tr>
      <w:tr w:rsidR="003C6257" w:rsidRPr="00E4356E" w:rsidTr="007B11F3">
        <w:trPr>
          <w:trHeight w:val="300"/>
          <w:jc w:val="center"/>
        </w:trPr>
        <w:tc>
          <w:tcPr>
            <w:tcW w:w="1339" w:type="dxa"/>
            <w:vMerge w:val="restart"/>
            <w:shd w:val="clear" w:color="auto" w:fill="FFC000"/>
            <w:textDirection w:val="btLr"/>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10815-12</w:t>
            </w:r>
            <w:r w:rsidRPr="00E4356E">
              <w:rPr>
                <w:rFonts w:ascii="Palatino Linotype" w:hAnsi="Palatino Linotype"/>
                <w:color w:val="000000"/>
                <w:sz w:val="20"/>
                <w:szCs w:val="20"/>
              </w:rPr>
              <w:br/>
              <w:t>Információtechnológiai alapok</w:t>
            </w: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Információtechnológiai alapok</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36</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36</w:t>
            </w: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54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36/54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Bevezetés a számítógépes architektúrákba</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27</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18/27</w:t>
            </w:r>
          </w:p>
        </w:tc>
      </w:tr>
      <w:tr w:rsidR="003C6257" w:rsidRPr="00E4356E" w:rsidTr="007B11F3">
        <w:trPr>
          <w:trHeight w:val="348"/>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Szoftverismeretek</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12/18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Információtechnológiai biztonság alapjai</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9</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6/9</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Információtechnológiai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72</w:t>
            </w: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70</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b/>
                <w:color w:val="000000"/>
                <w:sz w:val="20"/>
                <w:szCs w:val="20"/>
              </w:rPr>
            </w:pPr>
            <w:r w:rsidRPr="00E4356E">
              <w:rPr>
                <w:rFonts w:ascii="Palatino Linotype" w:hAnsi="Palatino Linotype"/>
                <w:b/>
                <w:color w:val="000000"/>
                <w:sz w:val="20"/>
                <w:szCs w:val="20"/>
              </w:rPr>
              <w:t>142</w:t>
            </w: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72</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50</w:t>
            </w: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142/122</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Számítógép összeszerelése</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35</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59</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25</w:t>
            </w: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59/49</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Telepítés és konfigurálás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35</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71</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25</w:t>
            </w: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71/61</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Megelőző karbantartás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r>
      <w:tr w:rsidR="003C6257" w:rsidRPr="00E4356E" w:rsidTr="007B11F3">
        <w:trPr>
          <w:trHeight w:val="300"/>
          <w:jc w:val="center"/>
        </w:trPr>
        <w:tc>
          <w:tcPr>
            <w:tcW w:w="1339" w:type="dxa"/>
            <w:vMerge w:val="restart"/>
            <w:shd w:val="clear" w:color="auto" w:fill="FFC000"/>
            <w:textDirection w:val="btLr"/>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10826-12</w:t>
            </w:r>
            <w:r w:rsidRPr="00E4356E">
              <w:rPr>
                <w:rFonts w:ascii="Palatino Linotype" w:hAnsi="Palatino Linotype"/>
                <w:color w:val="000000"/>
                <w:sz w:val="20"/>
                <w:szCs w:val="20"/>
              </w:rPr>
              <w:br/>
              <w:t>Szakmai életpálya-építés, munkaszervezés, munkahelyi kommunikáció</w:t>
            </w: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Munkaszervezési ismeretek</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32</w:t>
            </w: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36</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32/36</w:t>
            </w:r>
          </w:p>
        </w:tc>
      </w:tr>
      <w:tr w:rsidR="003C6257" w:rsidRPr="00E4356E" w:rsidTr="007B11F3">
        <w:trPr>
          <w:trHeight w:val="48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Álláskeresés, foglakoztatásra irányuló jogviszony létesítése</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r>
      <w:tr w:rsidR="003C6257" w:rsidRPr="00E4356E" w:rsidTr="007B11F3">
        <w:trPr>
          <w:trHeight w:val="48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Szervezeten belüli szerep, irányítás, munkaszervezés, kommunikáció</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 xml:space="preserve">Információgyűjtés, -kezelés, tájékozódás </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 xml:space="preserve">Munkavégzés projektekben  </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Pénzügyi, vállalkozási feladatok</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Munka- és balesetvédelem, elsősegélynyújtás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2/2</w:t>
            </w:r>
          </w:p>
        </w:tc>
      </w:tr>
      <w:tr w:rsidR="003C6257" w:rsidRPr="00E4356E" w:rsidTr="007B11F3">
        <w:trPr>
          <w:trHeight w:val="48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Minőség-ellenőrzés, minőségbiztosítás, minőségirányítás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r>
      <w:tr w:rsidR="003C6257" w:rsidRPr="00E4356E" w:rsidTr="007B11F3">
        <w:trPr>
          <w:trHeight w:val="48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Környezetvédelem, környezeti fenntarthatóság, veszélyes anyagok kezelése</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2/2</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Munkaszervezési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c>
          <w:tcPr>
            <w:tcW w:w="1411"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72</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64/72</w:t>
            </w:r>
          </w:p>
        </w:tc>
      </w:tr>
      <w:tr w:rsidR="003C6257" w:rsidRPr="00E4356E" w:rsidTr="007B11F3">
        <w:trPr>
          <w:trHeight w:val="48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Álláskeresés, foglakoztatásra irányuló jogviszony létesítése</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r>
      <w:tr w:rsidR="003C6257" w:rsidRPr="00E4356E" w:rsidTr="007B11F3">
        <w:trPr>
          <w:trHeight w:val="48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Szervezeten belüli szerep, irányítás, munkaszervezés, kommunikáció</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 xml:space="preserve">Információgyűjtés, -kezelés, tájékozódás </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 xml:space="preserve">Munkavégzés projektekben  </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16</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16</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16/20</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Pénzügyi, vállalkozási feladatok</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16</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12/16</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Munka- és balesetvédelem, elsősegélynyújtás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2/2</w:t>
            </w:r>
          </w:p>
        </w:tc>
      </w:tr>
      <w:tr w:rsidR="003C6257" w:rsidRPr="00E4356E" w:rsidTr="007B11F3">
        <w:trPr>
          <w:trHeight w:val="48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Minőség-ellenőrzés, minőségbiztosítás, minőségirányítás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4/4</w:t>
            </w:r>
          </w:p>
        </w:tc>
      </w:tr>
      <w:tr w:rsidR="003C6257" w:rsidRPr="00E4356E" w:rsidTr="007B11F3">
        <w:trPr>
          <w:trHeight w:val="48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Környezetvédelem, környezeti fenntarthatóság, veszélyes anyagok kezelése</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2/2</w:t>
            </w:r>
          </w:p>
        </w:tc>
      </w:tr>
      <w:tr w:rsidR="003C6257" w:rsidRPr="00E4356E" w:rsidTr="007B11F3">
        <w:trPr>
          <w:trHeight w:val="300"/>
          <w:jc w:val="center"/>
        </w:trPr>
        <w:tc>
          <w:tcPr>
            <w:tcW w:w="1339" w:type="dxa"/>
            <w:vMerge w:val="restart"/>
            <w:shd w:val="clear" w:color="auto" w:fill="FFC000"/>
            <w:textDirection w:val="btLr"/>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10817-12</w:t>
            </w:r>
            <w:r w:rsidRPr="00E4356E">
              <w:rPr>
                <w:rFonts w:ascii="Palatino Linotype" w:hAnsi="Palatino Linotype"/>
                <w:color w:val="000000"/>
                <w:sz w:val="20"/>
                <w:szCs w:val="20"/>
              </w:rPr>
              <w:br/>
              <w:t>Hálózatok, programozás és adatbázis-kezelés</w:t>
            </w: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Adatbázis- és szoftverfejlesztés</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18</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36</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158</w:t>
            </w: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144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158/144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Programozás alapismeretek</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8/6</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Adattípusok</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24/20</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Programozás elemei</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8/6</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Programozási tételek</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26</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40</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40</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40/40</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Adatstruktúrák</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30</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30</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30</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30/40</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Programtervezés</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16</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24/24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Adatbázisok</w:t>
            </w: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24/18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Adatbázis- és szoftverfejlesztés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36</w:t>
            </w: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72</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50</w:t>
            </w: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72</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70</w:t>
            </w: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c>
          <w:tcPr>
            <w:tcW w:w="1411"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364</w:t>
            </w: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288</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60</w:t>
            </w: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364/348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Programozási nyelvek</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24/20</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Objektumorientált programozás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72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60</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w:t>
            </w: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72/78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Programozási nyelv „A”</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14</w:t>
            </w: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26</w:t>
            </w: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124</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80</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124/100</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Állománykezelés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10</w:t>
            </w: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w:t>
            </w: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18/24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Web-programozás alapjai</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28</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34</w:t>
            </w: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28</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90</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74</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16</w:t>
            </w: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90/90</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Adatbázis fejlesztés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36/36</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 xml:space="preserve">Hálózati ismeretek I. </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36</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36</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136</w:t>
            </w: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144</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136/144</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Otthoni és kisvállalati hálózatok</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54</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72</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54/72</w:t>
            </w:r>
          </w:p>
        </w:tc>
      </w:tr>
      <w:tr w:rsidR="003C6257" w:rsidRPr="00E4356E" w:rsidTr="007B11F3">
        <w:trPr>
          <w:trHeight w:val="48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Kis- és közepes üzleti hálózatok, internetszolgáltatók (ISP)</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18</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64</w:t>
            </w: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82</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72</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82/72</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Hálózati ismeretek I.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72</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55</w:t>
            </w: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72</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70</w:t>
            </w: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c>
          <w:tcPr>
            <w:tcW w:w="1411"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333</w:t>
            </w: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288</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50</w:t>
            </w: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333/338</w:t>
            </w:r>
          </w:p>
        </w:tc>
      </w:tr>
      <w:tr w:rsidR="003C6257" w:rsidRPr="00E4356E" w:rsidTr="007B11F3">
        <w:trPr>
          <w:trHeight w:val="30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Otthoni és kisvállalati hálózatok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72</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55</w:t>
            </w: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35</w:t>
            </w: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198</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144</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25</w:t>
            </w: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198/169</w:t>
            </w:r>
          </w:p>
        </w:tc>
      </w:tr>
      <w:tr w:rsidR="003C6257" w:rsidRPr="00E4356E" w:rsidTr="007B11F3">
        <w:trPr>
          <w:trHeight w:val="480"/>
          <w:jc w:val="center"/>
        </w:trPr>
        <w:tc>
          <w:tcPr>
            <w:tcW w:w="1339" w:type="dxa"/>
            <w:vMerge/>
            <w:shd w:val="clear" w:color="auto" w:fill="FFC000"/>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Kis- és közepes üzleti hálózatok, internetszolgáltatók (ISP)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36</w:t>
            </w: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35</w:t>
            </w:r>
          </w:p>
        </w:tc>
        <w:tc>
          <w:tcPr>
            <w:tcW w:w="49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64</w:t>
            </w:r>
          </w:p>
        </w:tc>
        <w:tc>
          <w:tcPr>
            <w:tcW w:w="1411"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135</w:t>
            </w: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144</w:t>
            </w: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25</w:t>
            </w: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135/169</w:t>
            </w:r>
          </w:p>
        </w:tc>
      </w:tr>
      <w:tr w:rsidR="003C6257" w:rsidRPr="00E4356E" w:rsidTr="007B11F3">
        <w:trPr>
          <w:trHeight w:val="406"/>
          <w:jc w:val="center"/>
        </w:trPr>
        <w:tc>
          <w:tcPr>
            <w:tcW w:w="1339" w:type="dxa"/>
            <w:vMerge w:val="restart"/>
            <w:textDirection w:val="btLr"/>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10835-12</w:t>
            </w:r>
            <w:r w:rsidRPr="00E4356E">
              <w:rPr>
                <w:rFonts w:ascii="Palatino Linotype" w:hAnsi="Palatino Linotype"/>
                <w:color w:val="000000"/>
                <w:sz w:val="20"/>
                <w:szCs w:val="20"/>
              </w:rPr>
              <w:br/>
              <w:t>Alkalmazás</w:t>
            </w:r>
            <w:r>
              <w:rPr>
                <w:rFonts w:ascii="Palatino Linotype" w:hAnsi="Palatino Linotype"/>
                <w:color w:val="000000"/>
                <w:sz w:val="20"/>
                <w:szCs w:val="20"/>
              </w:rPr>
              <w:t xml:space="preserve"> </w:t>
            </w:r>
            <w:r w:rsidRPr="00E4356E">
              <w:rPr>
                <w:rFonts w:ascii="Palatino Linotype" w:hAnsi="Palatino Linotype"/>
                <w:color w:val="000000"/>
                <w:sz w:val="20"/>
                <w:szCs w:val="20"/>
              </w:rPr>
              <w:t>fejlesztés</w:t>
            </w: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Operációs rendszerek</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Operációs rendszerek alapjai</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32</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32</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Operációs rendszer „A”</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Operációs rendszer „B”</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Operációs rendszer „C”</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Operációs rendszerek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Virtualizációs szoftverek kezelése</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Operációs rendszer „A”</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Operációs rendszer „B”</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Operációs rendszer „C”</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r>
      <w:tr w:rsidR="003C6257" w:rsidRPr="00E4356E" w:rsidTr="007B11F3">
        <w:trPr>
          <w:trHeight w:val="478"/>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Alkalmazásfejlesztés</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144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144</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Programtervezés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64</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Programtesztelés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16</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16</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Adatszerkezetek és algoritmusok</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64</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Alkalmazásfejlesztés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128</w:t>
            </w: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128</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Objektum orientált programozás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48</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48</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Programtesztelés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20</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Programfejlesztés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28</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28</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Komplex szoftverek fejlesztése</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32</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32</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Web alkalmazásfejlesztés</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Web alkalmazások fejlesztése</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64</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Web alkalmazásfejlesztés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128</w:t>
            </w: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128</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Web alkalmazások fejlesztése</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128</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128</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Programozási nyelvek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128</w:t>
            </w: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128</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Programozási nyelv „B”</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128</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128</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Multimédia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Grafikus szerkesztőprogramok</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32</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32</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Videó és animációs programok</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32</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32</w:t>
            </w:r>
          </w:p>
        </w:tc>
      </w:tr>
      <w:tr w:rsidR="003C6257" w:rsidRPr="00E4356E" w:rsidTr="007B11F3">
        <w:trPr>
          <w:trHeight w:val="396"/>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Adatbázis fejlesztés</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32</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32</w:t>
            </w:r>
          </w:p>
        </w:tc>
      </w:tr>
      <w:tr w:rsidR="003C6257" w:rsidRPr="00E4356E" w:rsidTr="007B11F3">
        <w:trPr>
          <w:trHeight w:val="402"/>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Adatbázis tervezés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24</w:t>
            </w:r>
          </w:p>
        </w:tc>
      </w:tr>
      <w:tr w:rsidR="003C6257" w:rsidRPr="00E4356E" w:rsidTr="007B11F3">
        <w:trPr>
          <w:trHeight w:val="408"/>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Adatbázis tesztelés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8</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Adatbázis fejlesztés gyakorlat</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64</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Adatbázis fejlesztés</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48</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48</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 xml:space="preserve">Adatbázis adminisztrációs folyamatok </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16</w:t>
            </w: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16</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b/>
                <w:bCs/>
                <w:color w:val="000000"/>
                <w:sz w:val="20"/>
                <w:szCs w:val="20"/>
              </w:rPr>
            </w:pPr>
            <w:r w:rsidRPr="00E4356E">
              <w:rPr>
                <w:rFonts w:ascii="Palatino Linotype" w:hAnsi="Palatino Linotype"/>
                <w:b/>
                <w:bCs/>
                <w:color w:val="000000"/>
                <w:sz w:val="20"/>
                <w:szCs w:val="20"/>
              </w:rPr>
              <w:t>Szakmai idegen nyelv</w:t>
            </w: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72</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32</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72/32</w:t>
            </w:r>
          </w:p>
        </w:tc>
      </w:tr>
      <w:tr w:rsidR="003C6257" w:rsidRPr="00E4356E" w:rsidTr="007B11F3">
        <w:trPr>
          <w:trHeight w:val="300"/>
          <w:jc w:val="center"/>
        </w:trPr>
        <w:tc>
          <w:tcPr>
            <w:tcW w:w="1339" w:type="dxa"/>
            <w:vMerge/>
            <w:vAlign w:val="center"/>
          </w:tcPr>
          <w:p w:rsidR="003C6257" w:rsidRPr="00E4356E" w:rsidRDefault="003C6257" w:rsidP="007B11F3">
            <w:pPr>
              <w:spacing w:after="0" w:line="240" w:lineRule="auto"/>
              <w:rPr>
                <w:rFonts w:ascii="Palatino Linotype" w:hAnsi="Palatino Linotype"/>
                <w:color w:val="000000"/>
                <w:sz w:val="20"/>
                <w:szCs w:val="20"/>
              </w:rPr>
            </w:pPr>
          </w:p>
        </w:tc>
        <w:tc>
          <w:tcPr>
            <w:tcW w:w="2876" w:type="dxa"/>
            <w:vAlign w:val="center"/>
          </w:tcPr>
          <w:p w:rsidR="003C6257" w:rsidRPr="00E4356E" w:rsidRDefault="003C6257" w:rsidP="007B11F3">
            <w:pPr>
              <w:spacing w:after="0" w:line="240" w:lineRule="auto"/>
              <w:rPr>
                <w:rFonts w:ascii="Palatino Linotype" w:hAnsi="Palatino Linotype"/>
                <w:iCs/>
                <w:color w:val="000000"/>
                <w:sz w:val="20"/>
                <w:szCs w:val="20"/>
              </w:rPr>
            </w:pPr>
            <w:r w:rsidRPr="00E4356E">
              <w:rPr>
                <w:rFonts w:ascii="Palatino Linotype" w:hAnsi="Palatino Linotype"/>
                <w:iCs/>
                <w:color w:val="000000"/>
                <w:sz w:val="20"/>
                <w:szCs w:val="20"/>
              </w:rPr>
              <w:t>Szakmai idegen nyelv (angol)</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07"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51" w:type="dxa"/>
            <w:shd w:val="clear" w:color="auto" w:fill="808080"/>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90" w:type="dxa"/>
            <w:shd w:val="clear" w:color="auto" w:fill="969696"/>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1411"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p>
        </w:tc>
        <w:tc>
          <w:tcPr>
            <w:tcW w:w="47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72</w:t>
            </w:r>
          </w:p>
        </w:tc>
        <w:tc>
          <w:tcPr>
            <w:tcW w:w="470"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471" w:type="dxa"/>
            <w:shd w:val="clear" w:color="auto" w:fill="808080"/>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617"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32</w:t>
            </w:r>
          </w:p>
        </w:tc>
        <w:tc>
          <w:tcPr>
            <w:tcW w:w="617" w:type="dxa"/>
            <w:shd w:val="clear" w:color="auto" w:fill="969696"/>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p>
        </w:tc>
        <w:tc>
          <w:tcPr>
            <w:tcW w:w="1000" w:type="dxa"/>
            <w:noWrap/>
            <w:vAlign w:val="center"/>
          </w:tcPr>
          <w:p w:rsidR="003C6257" w:rsidRPr="00E4356E" w:rsidRDefault="003C6257" w:rsidP="007B11F3">
            <w:pPr>
              <w:spacing w:after="0" w:line="240" w:lineRule="auto"/>
              <w:jc w:val="center"/>
              <w:rPr>
                <w:rFonts w:ascii="Palatino Linotype" w:hAnsi="Palatino Linotype"/>
                <w:i/>
                <w:color w:val="000000"/>
                <w:sz w:val="20"/>
                <w:szCs w:val="20"/>
              </w:rPr>
            </w:pPr>
            <w:r w:rsidRPr="00E4356E">
              <w:rPr>
                <w:rFonts w:ascii="Palatino Linotype" w:hAnsi="Palatino Linotype"/>
                <w:i/>
                <w:color w:val="000000"/>
                <w:sz w:val="20"/>
                <w:szCs w:val="20"/>
              </w:rPr>
              <w:t>72/32</w:t>
            </w:r>
          </w:p>
        </w:tc>
      </w:tr>
      <w:tr w:rsidR="003C6257" w:rsidRPr="00E4356E" w:rsidTr="007B11F3">
        <w:trPr>
          <w:trHeight w:val="300"/>
          <w:jc w:val="center"/>
        </w:trPr>
        <w:tc>
          <w:tcPr>
            <w:tcW w:w="4215" w:type="dxa"/>
            <w:gridSpan w:val="2"/>
            <w:vAlign w:val="center"/>
          </w:tcPr>
          <w:p w:rsidR="003C6257" w:rsidRPr="00E4356E" w:rsidRDefault="003C6257" w:rsidP="007B11F3">
            <w:pPr>
              <w:spacing w:after="0" w:line="240" w:lineRule="auto"/>
              <w:rPr>
                <w:rFonts w:ascii="Palatino Linotype" w:hAnsi="Palatino Linotype"/>
                <w:color w:val="000000"/>
                <w:sz w:val="20"/>
                <w:szCs w:val="20"/>
              </w:rPr>
            </w:pPr>
            <w:r w:rsidRPr="00E4356E">
              <w:rPr>
                <w:rFonts w:ascii="Palatino Linotype" w:hAnsi="Palatino Linotype"/>
                <w:color w:val="000000"/>
                <w:sz w:val="20"/>
                <w:szCs w:val="20"/>
              </w:rPr>
              <w:t>Összesen:</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72 </w:t>
            </w: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 108</w:t>
            </w:r>
          </w:p>
        </w:tc>
        <w:tc>
          <w:tcPr>
            <w:tcW w:w="407" w:type="dxa"/>
            <w:vMerge w:val="restart"/>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70</w:t>
            </w:r>
          </w:p>
        </w:tc>
        <w:tc>
          <w:tcPr>
            <w:tcW w:w="3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 72</w:t>
            </w: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144 </w:t>
            </w:r>
          </w:p>
        </w:tc>
        <w:tc>
          <w:tcPr>
            <w:tcW w:w="451" w:type="dxa"/>
            <w:vMerge w:val="restart"/>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105</w:t>
            </w: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108 </w:t>
            </w: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144 </w:t>
            </w:r>
          </w:p>
        </w:tc>
        <w:tc>
          <w:tcPr>
            <w:tcW w:w="451" w:type="dxa"/>
            <w:vMerge w:val="restart"/>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140</w:t>
            </w: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 128</w:t>
            </w:r>
          </w:p>
        </w:tc>
        <w:tc>
          <w:tcPr>
            <w:tcW w:w="49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192 </w:t>
            </w:r>
          </w:p>
        </w:tc>
        <w:tc>
          <w:tcPr>
            <w:tcW w:w="1411" w:type="dxa"/>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 </w:t>
            </w: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468</w:t>
            </w:r>
          </w:p>
        </w:tc>
        <w:tc>
          <w:tcPr>
            <w:tcW w:w="470"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648</w:t>
            </w:r>
          </w:p>
        </w:tc>
        <w:tc>
          <w:tcPr>
            <w:tcW w:w="471" w:type="dxa"/>
            <w:vMerge w:val="restart"/>
            <w:shd w:val="clear" w:color="auto" w:fill="808080"/>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160</w:t>
            </w: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416</w:t>
            </w:r>
          </w:p>
        </w:tc>
        <w:tc>
          <w:tcPr>
            <w:tcW w:w="617" w:type="dxa"/>
            <w:noWrap/>
            <w:vAlign w:val="center"/>
          </w:tcPr>
          <w:p w:rsidR="003C6257" w:rsidRPr="00E4356E" w:rsidRDefault="003C6257" w:rsidP="007B11F3">
            <w:pPr>
              <w:spacing w:after="0" w:line="240" w:lineRule="auto"/>
              <w:jc w:val="center"/>
              <w:rPr>
                <w:rFonts w:ascii="Palatino Linotype" w:hAnsi="Palatino Linotype"/>
                <w:color w:val="000000"/>
                <w:sz w:val="20"/>
                <w:szCs w:val="20"/>
              </w:rPr>
            </w:pPr>
            <w:r w:rsidRPr="00E4356E">
              <w:rPr>
                <w:rFonts w:ascii="Palatino Linotype" w:hAnsi="Palatino Linotype"/>
                <w:color w:val="000000"/>
                <w:sz w:val="20"/>
                <w:szCs w:val="20"/>
              </w:rPr>
              <w:t>576</w:t>
            </w:r>
          </w:p>
        </w:tc>
        <w:tc>
          <w:tcPr>
            <w:tcW w:w="1000" w:type="dxa"/>
            <w:vMerge w:val="restart"/>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2275/2268</w:t>
            </w:r>
          </w:p>
        </w:tc>
      </w:tr>
      <w:tr w:rsidR="003C6257" w:rsidRPr="00E4356E" w:rsidTr="007B11F3">
        <w:trPr>
          <w:trHeight w:val="315"/>
          <w:jc w:val="center"/>
        </w:trPr>
        <w:tc>
          <w:tcPr>
            <w:tcW w:w="4215" w:type="dxa"/>
            <w:gridSpan w:val="2"/>
            <w:vAlign w:val="center"/>
          </w:tcPr>
          <w:p w:rsidR="003C6257" w:rsidRPr="00E4356E" w:rsidRDefault="003C6257" w:rsidP="007B11F3">
            <w:pPr>
              <w:spacing w:after="0" w:line="240" w:lineRule="auto"/>
              <w:rPr>
                <w:rFonts w:ascii="Palatino Linotype" w:hAnsi="Palatino Linotype"/>
                <w:color w:val="000000"/>
                <w:sz w:val="20"/>
                <w:szCs w:val="20"/>
              </w:rPr>
            </w:pPr>
            <w:r w:rsidRPr="00E4356E">
              <w:rPr>
                <w:rFonts w:ascii="Palatino Linotype" w:hAnsi="Palatino Linotype"/>
                <w:color w:val="000000"/>
                <w:sz w:val="20"/>
                <w:szCs w:val="20"/>
              </w:rPr>
              <w:t>Összesen:</w:t>
            </w:r>
          </w:p>
        </w:tc>
        <w:tc>
          <w:tcPr>
            <w:tcW w:w="880" w:type="dxa"/>
            <w:gridSpan w:val="2"/>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180</w:t>
            </w:r>
          </w:p>
        </w:tc>
        <w:tc>
          <w:tcPr>
            <w:tcW w:w="407" w:type="dxa"/>
            <w:vMerge/>
            <w:shd w:val="clear" w:color="auto" w:fill="808080"/>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880" w:type="dxa"/>
            <w:gridSpan w:val="2"/>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216</w:t>
            </w:r>
          </w:p>
        </w:tc>
        <w:tc>
          <w:tcPr>
            <w:tcW w:w="451" w:type="dxa"/>
            <w:vMerge/>
            <w:shd w:val="clear" w:color="auto" w:fill="808080"/>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980" w:type="dxa"/>
            <w:gridSpan w:val="2"/>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252</w:t>
            </w:r>
          </w:p>
        </w:tc>
        <w:tc>
          <w:tcPr>
            <w:tcW w:w="451" w:type="dxa"/>
            <w:vMerge/>
            <w:shd w:val="clear" w:color="auto" w:fill="808080"/>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980" w:type="dxa"/>
            <w:gridSpan w:val="2"/>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320</w:t>
            </w:r>
          </w:p>
        </w:tc>
        <w:tc>
          <w:tcPr>
            <w:tcW w:w="1411" w:type="dxa"/>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940" w:type="dxa"/>
            <w:gridSpan w:val="2"/>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1116</w:t>
            </w:r>
          </w:p>
        </w:tc>
        <w:tc>
          <w:tcPr>
            <w:tcW w:w="471" w:type="dxa"/>
            <w:vMerge/>
            <w:shd w:val="clear" w:color="auto" w:fill="808080"/>
            <w:vAlign w:val="center"/>
          </w:tcPr>
          <w:p w:rsidR="003C6257" w:rsidRPr="00E4356E" w:rsidRDefault="003C6257" w:rsidP="007B11F3">
            <w:pPr>
              <w:spacing w:after="0" w:line="240" w:lineRule="auto"/>
              <w:rPr>
                <w:rFonts w:ascii="Palatino Linotype" w:hAnsi="Palatino Linotype"/>
                <w:b/>
                <w:bCs/>
                <w:color w:val="000000"/>
                <w:sz w:val="20"/>
                <w:szCs w:val="20"/>
              </w:rPr>
            </w:pPr>
          </w:p>
        </w:tc>
        <w:tc>
          <w:tcPr>
            <w:tcW w:w="1234" w:type="dxa"/>
            <w:gridSpan w:val="2"/>
            <w:noWrap/>
            <w:vAlign w:val="center"/>
          </w:tcPr>
          <w:p w:rsidR="003C6257" w:rsidRPr="00E4356E" w:rsidRDefault="003C6257" w:rsidP="007B11F3">
            <w:pPr>
              <w:spacing w:after="0" w:line="240" w:lineRule="auto"/>
              <w:jc w:val="center"/>
              <w:rPr>
                <w:rFonts w:ascii="Palatino Linotype" w:hAnsi="Palatino Linotype"/>
                <w:b/>
                <w:bCs/>
                <w:color w:val="000000"/>
                <w:sz w:val="20"/>
                <w:szCs w:val="20"/>
              </w:rPr>
            </w:pPr>
            <w:r w:rsidRPr="00E4356E">
              <w:rPr>
                <w:rFonts w:ascii="Palatino Linotype" w:hAnsi="Palatino Linotype"/>
                <w:b/>
                <w:bCs/>
                <w:color w:val="000000"/>
                <w:sz w:val="20"/>
                <w:szCs w:val="20"/>
              </w:rPr>
              <w:t>992</w:t>
            </w:r>
          </w:p>
        </w:tc>
        <w:tc>
          <w:tcPr>
            <w:tcW w:w="1000" w:type="dxa"/>
            <w:vMerge/>
            <w:vAlign w:val="center"/>
          </w:tcPr>
          <w:p w:rsidR="003C6257" w:rsidRPr="00E4356E" w:rsidRDefault="003C6257" w:rsidP="007B11F3">
            <w:pPr>
              <w:spacing w:after="0" w:line="240" w:lineRule="auto"/>
              <w:rPr>
                <w:rFonts w:ascii="Palatino Linotype" w:hAnsi="Palatino Linotype"/>
                <w:b/>
                <w:bCs/>
                <w:color w:val="000000"/>
                <w:sz w:val="20"/>
                <w:szCs w:val="20"/>
              </w:rPr>
            </w:pPr>
          </w:p>
        </w:tc>
      </w:tr>
    </w:tbl>
    <w:p w:rsidR="003C6257" w:rsidRPr="002F4860" w:rsidRDefault="003C6257"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3C6257" w:rsidRPr="002F4860" w:rsidRDefault="003C6257" w:rsidP="004C51E8">
      <w:pPr>
        <w:widowControl w:val="0"/>
        <w:suppressAutoHyphens/>
        <w:spacing w:after="0" w:line="240" w:lineRule="auto"/>
        <w:ind w:left="550"/>
        <w:jc w:val="both"/>
        <w:rPr>
          <w:rFonts w:ascii="Palatino Linotype" w:hAnsi="Palatino Linotype"/>
          <w:kern w:val="1"/>
          <w:sz w:val="20"/>
          <w:szCs w:val="20"/>
          <w:lang w:eastAsia="hi-IN" w:bidi="hi-IN"/>
        </w:rPr>
      </w:pPr>
      <w:r w:rsidRPr="002F4860">
        <w:rPr>
          <w:rFonts w:ascii="Palatino Linotype" w:hAnsi="Palatino Linotype"/>
          <w:kern w:val="1"/>
          <w:sz w:val="20"/>
          <w:szCs w:val="20"/>
          <w:lang w:eastAsia="hi-IN" w:bidi="hi-IN"/>
        </w:rPr>
        <w:t>Jelmagyarázat: e/elmélet; gy/gyakorlat; ögy/összefüggő szakmai gyakorlat</w:t>
      </w:r>
    </w:p>
    <w:p w:rsidR="003C6257" w:rsidRPr="002F4860" w:rsidRDefault="003C6257" w:rsidP="006E6764">
      <w:pPr>
        <w:widowControl w:val="0"/>
        <w:suppressAutoHyphens/>
        <w:spacing w:after="0" w:line="240" w:lineRule="auto"/>
        <w:jc w:val="both"/>
        <w:rPr>
          <w:rFonts w:ascii="Palatino Linotype" w:hAnsi="Palatino Linotype"/>
          <w:kern w:val="1"/>
          <w:sz w:val="20"/>
          <w:szCs w:val="20"/>
          <w:lang w:eastAsia="hi-IN" w:bidi="hi-IN"/>
        </w:rPr>
      </w:pPr>
    </w:p>
    <w:p w:rsidR="003C6257" w:rsidRPr="002F4860" w:rsidRDefault="003C6257" w:rsidP="0043057C">
      <w:pPr>
        <w:widowControl w:val="0"/>
        <w:suppressAutoHyphens/>
        <w:spacing w:after="0" w:line="240" w:lineRule="auto"/>
        <w:ind w:left="550"/>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A táblázatban aranysárga háttérrel kiemelt szakmai követelménymodulok az ágazati közös tartalmakat jelölik.</w:t>
      </w:r>
    </w:p>
    <w:p w:rsidR="003C6257" w:rsidRPr="002F4860" w:rsidRDefault="003C6257" w:rsidP="0043057C">
      <w:pPr>
        <w:widowControl w:val="0"/>
        <w:suppressAutoHyphens/>
        <w:spacing w:after="0" w:line="240" w:lineRule="auto"/>
        <w:ind w:left="550"/>
        <w:jc w:val="both"/>
        <w:rPr>
          <w:rFonts w:ascii="Palatino Linotype" w:hAnsi="Palatino Linotype"/>
          <w:kern w:val="1"/>
          <w:sz w:val="24"/>
          <w:szCs w:val="24"/>
          <w:lang w:eastAsia="hi-IN" w:bidi="hi-IN"/>
        </w:rPr>
      </w:pPr>
    </w:p>
    <w:p w:rsidR="003C6257" w:rsidRPr="002F4860" w:rsidRDefault="003C6257" w:rsidP="0043057C">
      <w:pPr>
        <w:widowControl w:val="0"/>
        <w:suppressAutoHyphens/>
        <w:spacing w:after="0" w:line="240" w:lineRule="auto"/>
        <w:ind w:left="550"/>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3C6257" w:rsidRPr="002F4860" w:rsidRDefault="003C6257" w:rsidP="0043057C">
      <w:pPr>
        <w:widowControl w:val="0"/>
        <w:suppressAutoHyphens/>
        <w:spacing w:after="0" w:line="240" w:lineRule="auto"/>
        <w:ind w:left="550"/>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C6257" w:rsidRPr="002F4860" w:rsidRDefault="003C6257" w:rsidP="0043057C">
      <w:pPr>
        <w:widowControl w:val="0"/>
        <w:suppressAutoHyphens/>
        <w:spacing w:after="0" w:line="240" w:lineRule="auto"/>
        <w:ind w:left="550"/>
        <w:jc w:val="both"/>
        <w:rPr>
          <w:rFonts w:ascii="Palatino Linotype" w:hAnsi="Palatino Linotype"/>
          <w:kern w:val="1"/>
          <w:sz w:val="24"/>
          <w:szCs w:val="24"/>
          <w:lang w:eastAsia="hi-IN" w:bidi="hi-IN"/>
        </w:rPr>
      </w:pPr>
      <w:r w:rsidRPr="002F4860">
        <w:rPr>
          <w:rFonts w:ascii="Palatino Linotype" w:hAnsi="Palatino Linotype"/>
          <w:kern w:val="1"/>
          <w:sz w:val="24"/>
          <w:szCs w:val="24"/>
          <w:lang w:eastAsia="hi-IN" w:bidi="hi-IN"/>
        </w:rPr>
        <w:t xml:space="preserve">A tantárgyakra meghatározott időkeret kötelező érvényű, </w:t>
      </w:r>
      <w:r w:rsidRPr="002F4860">
        <w:rPr>
          <w:rFonts w:ascii="Palatino Linotype" w:hAnsi="Palatino Linotype"/>
          <w:i/>
          <w:kern w:val="1"/>
          <w:sz w:val="24"/>
          <w:szCs w:val="24"/>
          <w:lang w:eastAsia="hi-IN" w:bidi="hi-IN"/>
        </w:rPr>
        <w:t>a</w:t>
      </w:r>
      <w:r w:rsidRPr="002F4860">
        <w:rPr>
          <w:rFonts w:ascii="Palatino Linotype" w:hAnsi="Palatino Linotype"/>
          <w:kern w:val="1"/>
          <w:sz w:val="24"/>
          <w:szCs w:val="24"/>
          <w:lang w:eastAsia="hi-IN" w:bidi="hi-IN"/>
        </w:rPr>
        <w:t xml:space="preserve"> </w:t>
      </w:r>
      <w:r w:rsidRPr="002F4860">
        <w:rPr>
          <w:rFonts w:ascii="Palatino Linotype" w:hAnsi="Palatino Linotype"/>
          <w:i/>
          <w:kern w:val="1"/>
          <w:sz w:val="24"/>
          <w:szCs w:val="24"/>
          <w:lang w:eastAsia="hi-IN" w:bidi="hi-IN"/>
        </w:rPr>
        <w:t>témakörökre kialakított óraszám pedig ajánlás</w:t>
      </w:r>
      <w:r w:rsidRPr="002F4860">
        <w:rPr>
          <w:rFonts w:ascii="Palatino Linotype" w:hAnsi="Palatino Linotype"/>
          <w:kern w:val="1"/>
          <w:sz w:val="24"/>
          <w:szCs w:val="24"/>
          <w:lang w:eastAsia="hi-IN" w:bidi="hi-IN"/>
        </w:rPr>
        <w:t>.</w:t>
      </w:r>
    </w:p>
    <w:p w:rsidR="003C6257" w:rsidRPr="002F4860" w:rsidRDefault="003C6257" w:rsidP="0043057C">
      <w:pPr>
        <w:widowControl w:val="0"/>
        <w:suppressAutoHyphens/>
        <w:spacing w:after="0" w:line="240" w:lineRule="auto"/>
        <w:ind w:left="550"/>
        <w:jc w:val="both"/>
        <w:rPr>
          <w:rFonts w:ascii="Palatino Linotype" w:hAnsi="Palatino Linotype"/>
        </w:rPr>
        <w:sectPr w:rsidR="003C6257" w:rsidRPr="002F4860" w:rsidSect="00110D56">
          <w:footerReference w:type="default" r:id="rId13"/>
          <w:pgSz w:w="16838" w:h="11906" w:orient="landscape"/>
          <w:pgMar w:top="720" w:right="720" w:bottom="720" w:left="720" w:header="708" w:footer="708" w:gutter="0"/>
          <w:cols w:space="708"/>
          <w:docGrid w:linePitch="360"/>
        </w:sectPr>
      </w:pPr>
    </w:p>
    <w:p w:rsidR="003C6257" w:rsidRPr="00894C6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p>
    <w:p w:rsidR="003C6257"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p>
    <w:p w:rsidR="003C6257"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p>
    <w:p w:rsidR="003C6257" w:rsidRPr="00894C6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p>
    <w:p w:rsidR="003C6257" w:rsidRPr="00894C6C" w:rsidRDefault="003C6257" w:rsidP="008D6F9A">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3C6257" w:rsidRPr="00894C6C" w:rsidRDefault="003C6257" w:rsidP="008D6F9A">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3C6257" w:rsidRPr="00894C6C" w:rsidRDefault="003C6257" w:rsidP="008D6F9A">
      <w:pPr>
        <w:spacing w:after="0" w:line="240" w:lineRule="auto"/>
        <w:jc w:val="center"/>
        <w:rPr>
          <w:rFonts w:ascii="Palatino Linotype" w:hAnsi="Palatino Linotype"/>
          <w:sz w:val="44"/>
          <w:szCs w:val="44"/>
        </w:rPr>
      </w:pPr>
    </w:p>
    <w:p w:rsidR="003C6257" w:rsidRPr="00894C6C" w:rsidRDefault="003C6257" w:rsidP="008D6F9A">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3C6257" w:rsidRPr="00894C6C" w:rsidRDefault="003C6257" w:rsidP="008D6F9A">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3C6257" w:rsidRPr="00894C6C" w:rsidRDefault="003C6257" w:rsidP="008D6F9A">
      <w:pPr>
        <w:spacing w:after="0" w:line="240" w:lineRule="auto"/>
        <w:jc w:val="center"/>
        <w:rPr>
          <w:rFonts w:ascii="Palatino Linotype" w:hAnsi="Palatino Linotype"/>
          <w:b/>
          <w:sz w:val="44"/>
          <w:szCs w:val="44"/>
        </w:rPr>
      </w:pPr>
    </w:p>
    <w:p w:rsidR="003C6257" w:rsidRPr="00894C6C" w:rsidRDefault="003C6257" w:rsidP="008D6F9A">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3C6257" w:rsidRPr="00894C6C" w:rsidRDefault="003C6257" w:rsidP="008D6F9A">
      <w:pPr>
        <w:spacing w:after="0" w:line="240" w:lineRule="auto"/>
        <w:ind w:left="-15"/>
        <w:jc w:val="center"/>
        <w:rPr>
          <w:rFonts w:ascii="Palatino Linotype" w:hAnsi="Palatino Linotype"/>
          <w:b/>
          <w:sz w:val="44"/>
          <w:szCs w:val="44"/>
        </w:rPr>
      </w:pPr>
    </w:p>
    <w:p w:rsidR="003C6257" w:rsidRPr="00894C6C" w:rsidRDefault="003C6257" w:rsidP="008D6F9A">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3C6257" w:rsidRPr="000E25A6" w:rsidRDefault="003C6257" w:rsidP="008D6F9A">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3C6257"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3C6257"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3C6257" w:rsidRPr="009973C2" w:rsidRDefault="003C6257" w:rsidP="003B7BC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3C6257" w:rsidRPr="009973C2" w:rsidRDefault="003C6257" w:rsidP="003B7BC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3C6257" w:rsidRPr="009973C2" w:rsidRDefault="003C6257" w:rsidP="003B7BC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3C6257" w:rsidRPr="009973C2" w:rsidRDefault="003C6257" w:rsidP="003B7BC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3C6257" w:rsidRPr="009973C2" w:rsidRDefault="003C6257" w:rsidP="003B7BC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3C6257" w:rsidRPr="009973C2" w:rsidRDefault="003C6257" w:rsidP="003B7BC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3C625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3C6257"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C625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3C6257"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C6257"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C6257"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C6257"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3C6257" w:rsidRPr="00894C6C" w:rsidRDefault="003C6257" w:rsidP="003B7BC6">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C625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3C625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3C6257"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C6257" w:rsidRPr="00894C6C" w:rsidRDefault="003C6257" w:rsidP="003B7BC6">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C6257" w:rsidRPr="00894C6C" w:rsidRDefault="003C6257" w:rsidP="003B7BC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C6257" w:rsidRPr="00894C6C" w:rsidRDefault="003C6257" w:rsidP="003B7BC6">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C6257" w:rsidRPr="00894C6C" w:rsidRDefault="003C6257" w:rsidP="003B7BC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C6257" w:rsidRPr="00894C6C" w:rsidRDefault="003C6257" w:rsidP="003B7BC6">
            <w:pPr>
              <w:spacing w:after="0" w:line="240" w:lineRule="auto"/>
              <w:jc w:val="center"/>
              <w:rPr>
                <w:rFonts w:ascii="Palatino Linotype" w:hAnsi="Palatino Linotype" w:cs="Arial"/>
                <w:sz w:val="20"/>
                <w:szCs w:val="20"/>
              </w:rPr>
            </w:pPr>
          </w:p>
        </w:tc>
      </w:tr>
      <w:tr w:rsidR="003C6257"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C6257" w:rsidRPr="00894C6C" w:rsidRDefault="003C6257" w:rsidP="003B7BC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C6257" w:rsidRPr="00894C6C" w:rsidRDefault="003C6257" w:rsidP="003B7BC6">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C6257" w:rsidRPr="00894C6C" w:rsidRDefault="003C6257" w:rsidP="003B7BC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C6257" w:rsidRPr="00894C6C" w:rsidRDefault="003C6257" w:rsidP="003B7BC6">
            <w:pPr>
              <w:spacing w:after="0" w:line="240" w:lineRule="auto"/>
              <w:jc w:val="center"/>
              <w:rPr>
                <w:rFonts w:ascii="Palatino Linotype" w:hAnsi="Palatino Linotype" w:cs="Arial"/>
                <w:sz w:val="20"/>
                <w:szCs w:val="20"/>
              </w:rPr>
            </w:pPr>
          </w:p>
        </w:tc>
      </w:tr>
    </w:tbl>
    <w:p w:rsidR="003C6257" w:rsidRDefault="003C6257" w:rsidP="008D6F9A">
      <w:pPr>
        <w:spacing w:after="0" w:line="240" w:lineRule="auto"/>
        <w:jc w:val="both"/>
        <w:rPr>
          <w:rFonts w:ascii="Palatino Linotype" w:hAnsi="Palatino Linotype"/>
          <w:b/>
        </w:rPr>
      </w:pPr>
    </w:p>
    <w:p w:rsidR="003C6257" w:rsidRPr="000E25A6" w:rsidRDefault="003C6257" w:rsidP="008D6F9A">
      <w:pPr>
        <w:widowControl w:val="0"/>
        <w:numPr>
          <w:ilvl w:val="0"/>
          <w:numId w:val="6"/>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t xml:space="preserve">          </w:t>
      </w:r>
      <w:r>
        <w:rPr>
          <w:rFonts w:ascii="Palatino Linotype" w:hAnsi="Palatino Linotype"/>
          <w:b/>
          <w:sz w:val="24"/>
          <w:szCs w:val="24"/>
        </w:rPr>
        <w:t>18 óra</w:t>
      </w:r>
    </w:p>
    <w:p w:rsidR="003C6257" w:rsidRPr="000E25A6" w:rsidRDefault="003C6257" w:rsidP="008D6F9A">
      <w:pPr>
        <w:spacing w:after="0" w:line="240" w:lineRule="auto"/>
        <w:rPr>
          <w:rFonts w:ascii="Palatino Linotype" w:hAnsi="Palatino Linotype"/>
          <w:b/>
          <w:sz w:val="24"/>
          <w:szCs w:val="24"/>
        </w:rPr>
      </w:pPr>
    </w:p>
    <w:p w:rsidR="003C6257" w:rsidRPr="000E25A6" w:rsidRDefault="003C6257" w:rsidP="008D6F9A">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3C6257" w:rsidRPr="000E25A6" w:rsidRDefault="003C6257" w:rsidP="008D6F9A">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3C6257" w:rsidRPr="000E25A6" w:rsidRDefault="003C6257" w:rsidP="008D6F9A">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3C6257" w:rsidRPr="000E25A6" w:rsidRDefault="003C6257" w:rsidP="008D6F9A">
      <w:pPr>
        <w:spacing w:after="0" w:line="240" w:lineRule="auto"/>
        <w:jc w:val="both"/>
        <w:rPr>
          <w:rFonts w:ascii="Palatino Linotype" w:hAnsi="Palatino Linotype"/>
          <w:b/>
          <w:sz w:val="24"/>
          <w:szCs w:val="24"/>
        </w:rPr>
      </w:pPr>
    </w:p>
    <w:p w:rsidR="003C6257" w:rsidRPr="000E25A6" w:rsidRDefault="003C6257" w:rsidP="008D6F9A">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3C6257" w:rsidRPr="000E25A6" w:rsidRDefault="003C6257" w:rsidP="008D6F9A">
      <w:pPr>
        <w:spacing w:after="0" w:line="240" w:lineRule="auto"/>
        <w:jc w:val="both"/>
        <w:rPr>
          <w:rFonts w:ascii="Palatino Linotype" w:hAnsi="Palatino Linotype"/>
          <w:b/>
          <w:sz w:val="24"/>
          <w:szCs w:val="24"/>
        </w:rPr>
      </w:pPr>
    </w:p>
    <w:p w:rsidR="003C6257" w:rsidRPr="000E25A6" w:rsidRDefault="003C6257" w:rsidP="008D6F9A">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3C6257" w:rsidRPr="000E25A6" w:rsidRDefault="003C6257" w:rsidP="008D6F9A">
      <w:pPr>
        <w:spacing w:after="0" w:line="240" w:lineRule="auto"/>
        <w:jc w:val="both"/>
        <w:rPr>
          <w:rFonts w:ascii="Palatino Linotype" w:hAnsi="Palatino Linotype"/>
          <w:b/>
          <w:sz w:val="24"/>
          <w:szCs w:val="24"/>
        </w:rPr>
      </w:pPr>
    </w:p>
    <w:p w:rsidR="003C6257" w:rsidRPr="000E25A6" w:rsidRDefault="003C6257" w:rsidP="004C51E8">
      <w:pPr>
        <w:spacing w:after="0" w:line="240" w:lineRule="auto"/>
        <w:ind w:firstLine="709"/>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3C6257" w:rsidRPr="000E25A6" w:rsidRDefault="003C6257" w:rsidP="004C51E8">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3C6257" w:rsidRPr="000E25A6" w:rsidRDefault="003C6257" w:rsidP="004C51E8">
      <w:pPr>
        <w:spacing w:after="0" w:line="240" w:lineRule="auto"/>
        <w:ind w:left="660"/>
        <w:jc w:val="both"/>
        <w:rPr>
          <w:rFonts w:ascii="Palatino Linotype" w:hAnsi="Palatino Linotype"/>
          <w:bCs/>
          <w:sz w:val="24"/>
          <w:szCs w:val="24"/>
        </w:rPr>
      </w:pPr>
      <w:r w:rsidRPr="000E25A6">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3C6257" w:rsidRPr="000E25A6" w:rsidRDefault="003C6257" w:rsidP="00357822">
      <w:pPr>
        <w:spacing w:after="0" w:line="240" w:lineRule="auto"/>
        <w:ind w:left="66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3C6257" w:rsidRPr="000E25A6" w:rsidRDefault="003C6257" w:rsidP="00357822">
      <w:pPr>
        <w:spacing w:after="0" w:line="240" w:lineRule="auto"/>
        <w:ind w:left="660"/>
        <w:jc w:val="both"/>
        <w:rPr>
          <w:rFonts w:ascii="Palatino Linotype" w:hAnsi="Palatino Linotype"/>
          <w:bCs/>
          <w:sz w:val="24"/>
          <w:szCs w:val="24"/>
        </w:rPr>
      </w:pPr>
      <w:r w:rsidRPr="000E25A6">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3C6257" w:rsidRPr="000E25A6" w:rsidRDefault="003C6257" w:rsidP="00357822">
      <w:pPr>
        <w:autoSpaceDE w:val="0"/>
        <w:autoSpaceDN w:val="0"/>
        <w:adjustRightInd w:val="0"/>
        <w:ind w:left="660"/>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3C6257" w:rsidRPr="000E25A6" w:rsidRDefault="003C6257" w:rsidP="004C51E8">
      <w:pPr>
        <w:spacing w:after="0" w:line="240" w:lineRule="auto"/>
        <w:ind w:firstLine="66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 létesítés általános követelményei, a hatásos védelem módjai, prioritások.</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Szociális létesítmények</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 xml:space="preserve">Öltözőhelyiségek, pihenőhelyek, tisztálkodó- és mellékhelyiségek biztosítása, megfelelősége. </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3C6257" w:rsidRPr="004B0B76" w:rsidRDefault="003C6257" w:rsidP="00357822">
      <w:pPr>
        <w:spacing w:after="0" w:line="240" w:lineRule="auto"/>
        <w:ind w:left="6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3C6257" w:rsidRPr="000E25A6" w:rsidRDefault="003C6257" w:rsidP="00357822">
      <w:pPr>
        <w:spacing w:after="0" w:line="240" w:lineRule="auto"/>
        <w:ind w:left="66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3C6257" w:rsidRPr="004B0B76" w:rsidRDefault="003C6257" w:rsidP="00357822">
      <w:pPr>
        <w:spacing w:after="0" w:line="240" w:lineRule="auto"/>
        <w:ind w:left="66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Anyagmozgatás</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Raktározás</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Jelzések, feliratok, biztonsági szín-</w:t>
      </w:r>
      <w:r>
        <w:rPr>
          <w:rFonts w:ascii="Palatino Linotype" w:hAnsi="Palatino Linotype"/>
          <w:sz w:val="24"/>
          <w:szCs w:val="24"/>
        </w:rPr>
        <w:t xml:space="preserve"> </w:t>
      </w:r>
      <w:r w:rsidRPr="000E25A6">
        <w:rPr>
          <w:rFonts w:ascii="Palatino Linotype" w:hAnsi="Palatino Linotype"/>
          <w:sz w:val="24"/>
          <w:szCs w:val="24"/>
        </w:rPr>
        <w:t>és alakjelek. Hulladékgazdálkodás, környezetvédelem célja, eszközei.</w:t>
      </w:r>
    </w:p>
    <w:p w:rsidR="003C6257" w:rsidRPr="000E25A6" w:rsidRDefault="003C6257" w:rsidP="008D6F9A">
      <w:pPr>
        <w:spacing w:after="0" w:line="240" w:lineRule="auto"/>
        <w:ind w:firstLine="540"/>
        <w:jc w:val="both"/>
        <w:rPr>
          <w:rFonts w:ascii="Palatino Linotype" w:hAnsi="Palatino Linotype"/>
          <w:sz w:val="24"/>
          <w:szCs w:val="24"/>
        </w:rPr>
      </w:pPr>
    </w:p>
    <w:p w:rsidR="003C6257" w:rsidRPr="000E25A6" w:rsidRDefault="003C6257" w:rsidP="004C51E8">
      <w:pPr>
        <w:spacing w:after="0" w:line="240" w:lineRule="auto"/>
        <w:ind w:left="900" w:hanging="24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3C6257" w:rsidRPr="000E25A6" w:rsidRDefault="003C6257" w:rsidP="008D6F9A">
      <w:pPr>
        <w:spacing w:after="0" w:line="240" w:lineRule="auto"/>
        <w:ind w:left="900" w:hanging="360"/>
        <w:jc w:val="both"/>
        <w:rPr>
          <w:rFonts w:ascii="Palatino Linotype" w:hAnsi="Palatino Linotype"/>
          <w:sz w:val="24"/>
          <w:szCs w:val="24"/>
        </w:rPr>
      </w:pPr>
    </w:p>
    <w:p w:rsidR="003C6257" w:rsidRPr="000E25A6" w:rsidRDefault="003C6257" w:rsidP="004C51E8">
      <w:pPr>
        <w:spacing w:after="0" w:line="240" w:lineRule="auto"/>
        <w:ind w:left="900" w:hanging="240"/>
        <w:jc w:val="both"/>
        <w:rPr>
          <w:rFonts w:ascii="Palatino Linotype" w:hAnsi="Palatino Linotype"/>
          <w:sz w:val="24"/>
          <w:szCs w:val="24"/>
        </w:rPr>
      </w:pPr>
      <w:r w:rsidRPr="000E25A6">
        <w:rPr>
          <w:rFonts w:ascii="Palatino Linotype" w:hAnsi="Palatino Linotype"/>
          <w:b/>
          <w:sz w:val="24"/>
          <w:szCs w:val="24"/>
        </w:rPr>
        <w:t xml:space="preserve">1.3.4. </w:t>
      </w:r>
      <w:bookmarkStart w:id="0" w:name="OLE_LINK1"/>
      <w:r w:rsidRPr="000E25A6">
        <w:rPr>
          <w:rFonts w:ascii="Palatino Linotype" w:hAnsi="Palatino Linotype"/>
          <w:b/>
          <w:sz w:val="24"/>
          <w:szCs w:val="24"/>
        </w:rPr>
        <w:t>Munkaeszközök biztonsága</w:t>
      </w:r>
      <w:bookmarkEnd w:id="0"/>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Munkaeszközök halmazai</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Munkaeszközök dokumentációi</w:t>
      </w:r>
    </w:p>
    <w:p w:rsidR="003C6257" w:rsidRPr="000E25A6" w:rsidRDefault="003C6257" w:rsidP="00357822">
      <w:pPr>
        <w:autoSpaceDE w:val="0"/>
        <w:autoSpaceDN w:val="0"/>
        <w:adjustRightInd w:val="0"/>
        <w:ind w:left="6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0E25A6">
        <w:rPr>
          <w:rFonts w:ascii="Palatino Linotype" w:hAnsi="Palatino Linotype"/>
          <w:sz w:val="24"/>
          <w:szCs w:val="24"/>
        </w:rPr>
        <w:t>helyezési eljárás.</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3C6257" w:rsidRPr="000E25A6" w:rsidRDefault="003C6257" w:rsidP="00357822">
      <w:pPr>
        <w:autoSpaceDE w:val="0"/>
        <w:autoSpaceDN w:val="0"/>
        <w:adjustRightInd w:val="0"/>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rPr>
        <w:t xml:space="preserve"> Kezel</w:t>
      </w:r>
      <w:r w:rsidRPr="000E25A6">
        <w:rPr>
          <w:rFonts w:ascii="TTE12B7180t00" w:hAnsi="TTE12B7180t00" w:cs="TTE12B7180t00"/>
          <w:sz w:val="24"/>
          <w:szCs w:val="24"/>
        </w:rPr>
        <w:t>ő</w:t>
      </w:r>
      <w:r w:rsidRPr="000E25A6">
        <w:rPr>
          <w:rFonts w:ascii="Times-Roman" w:hAnsi="Times-Roman" w:cs="Times-Roman"/>
          <w:sz w:val="24"/>
          <w:szCs w:val="24"/>
        </w:rPr>
        <w:t>elemek, véd</w:t>
      </w:r>
      <w:r w:rsidRPr="000E25A6">
        <w:rPr>
          <w:rFonts w:ascii="TTE12B7180t00" w:hAnsi="TTE12B7180t00" w:cs="TTE12B7180t00"/>
          <w:sz w:val="24"/>
          <w:szCs w:val="24"/>
        </w:rPr>
        <w:t>ő</w:t>
      </w:r>
      <w:r w:rsidRPr="000E25A6">
        <w:rPr>
          <w:rFonts w:ascii="Times-Roman" w:hAnsi="Times-Roman" w:cs="Times-Roman"/>
          <w:sz w:val="24"/>
          <w:szCs w:val="24"/>
        </w:rPr>
        <w:t>berendezések kialakítása, a biztonságos m</w:t>
      </w:r>
      <w:r w:rsidRPr="000E25A6">
        <w:rPr>
          <w:rFonts w:ascii="TTE12B7180t00" w:hAnsi="TTE12B7180t00" w:cs="TTE12B7180t00"/>
          <w:sz w:val="24"/>
          <w:szCs w:val="24"/>
        </w:rPr>
        <w:t>ű</w:t>
      </w:r>
      <w:r w:rsidRPr="000E25A6">
        <w:rPr>
          <w:rFonts w:ascii="Times-Roman" w:hAnsi="Times-Roman" w:cs="Times-Roman"/>
          <w:sz w:val="24"/>
          <w:szCs w:val="24"/>
        </w:rPr>
        <w:t>ködés ellen</w:t>
      </w:r>
      <w:r w:rsidRPr="000E25A6">
        <w:rPr>
          <w:rFonts w:ascii="TTE12B7180t00" w:hAnsi="TTE12B7180t00" w:cs="TTE12B7180t00"/>
          <w:sz w:val="24"/>
          <w:szCs w:val="24"/>
        </w:rPr>
        <w:t>ő</w:t>
      </w:r>
      <w:r w:rsidRPr="000E25A6">
        <w:rPr>
          <w:rFonts w:ascii="Times-Roman" w:hAnsi="Times-Roman" w:cs="Times-Roman"/>
          <w:sz w:val="24"/>
          <w:szCs w:val="24"/>
        </w:rPr>
        <w:t>rzése, ergonómiai követelmények.</w:t>
      </w:r>
    </w:p>
    <w:p w:rsidR="003C6257" w:rsidRPr="000E25A6" w:rsidRDefault="003C6257" w:rsidP="008D6F9A">
      <w:pPr>
        <w:spacing w:after="0" w:line="240" w:lineRule="auto"/>
        <w:ind w:left="900" w:hanging="360"/>
        <w:jc w:val="both"/>
        <w:rPr>
          <w:rFonts w:ascii="Palatino Linotype" w:hAnsi="Palatino Linotype"/>
          <w:b/>
          <w:sz w:val="24"/>
          <w:szCs w:val="24"/>
        </w:rPr>
      </w:pPr>
    </w:p>
    <w:p w:rsidR="003C6257" w:rsidRPr="000E25A6" w:rsidRDefault="003C6257" w:rsidP="004C51E8">
      <w:pPr>
        <w:spacing w:after="0" w:line="240" w:lineRule="auto"/>
        <w:ind w:left="900" w:hanging="24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3C6257" w:rsidRPr="000E25A6" w:rsidRDefault="003C6257" w:rsidP="00357822">
      <w:pPr>
        <w:autoSpaceDE w:val="0"/>
        <w:autoSpaceDN w:val="0"/>
        <w:adjustRightInd w:val="0"/>
        <w:spacing w:after="0" w:line="240" w:lineRule="auto"/>
        <w:ind w:left="66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3C6257" w:rsidRPr="000E25A6" w:rsidRDefault="003C6257" w:rsidP="00357822">
      <w:pPr>
        <w:autoSpaceDE w:val="0"/>
        <w:autoSpaceDN w:val="0"/>
        <w:adjustRightInd w:val="0"/>
        <w:spacing w:after="0" w:line="240" w:lineRule="auto"/>
        <w:ind w:left="66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3C6257" w:rsidRPr="000E25A6" w:rsidRDefault="003C6257" w:rsidP="004C51E8">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3C6257"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3C6257" w:rsidRPr="000E25A6" w:rsidRDefault="003C6257" w:rsidP="008D6F9A">
      <w:pPr>
        <w:spacing w:after="0" w:line="240" w:lineRule="auto"/>
        <w:ind w:left="900"/>
        <w:jc w:val="both"/>
        <w:rPr>
          <w:rFonts w:ascii="Palatino Linotype" w:hAnsi="Palatino Linotype"/>
          <w:sz w:val="24"/>
          <w:szCs w:val="24"/>
        </w:rPr>
      </w:pPr>
    </w:p>
    <w:p w:rsidR="003C6257" w:rsidRPr="000E25A6" w:rsidRDefault="003C6257" w:rsidP="004C51E8">
      <w:pPr>
        <w:spacing w:after="0" w:line="240" w:lineRule="auto"/>
        <w:ind w:left="900" w:hanging="24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3C6257" w:rsidRPr="000E25A6" w:rsidRDefault="003C6257" w:rsidP="00357822">
      <w:pPr>
        <w:spacing w:after="0" w:line="240" w:lineRule="auto"/>
        <w:ind w:left="6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Balesetek és munkabalesetek</w:t>
      </w:r>
      <w:r>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3C6257" w:rsidRPr="000E25A6" w:rsidRDefault="003C6257" w:rsidP="00357822">
      <w:pPr>
        <w:spacing w:after="0" w:line="240" w:lineRule="auto"/>
        <w:ind w:left="6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3C6257" w:rsidRDefault="003C6257" w:rsidP="008D6F9A">
      <w:pPr>
        <w:spacing w:after="0" w:line="240" w:lineRule="auto"/>
        <w:ind w:left="705"/>
        <w:jc w:val="both"/>
        <w:rPr>
          <w:rFonts w:ascii="Palatino Linotype" w:hAnsi="Palatino Linotype"/>
          <w:sz w:val="24"/>
          <w:szCs w:val="24"/>
        </w:rPr>
      </w:pPr>
    </w:p>
    <w:p w:rsidR="003C6257" w:rsidRDefault="003C6257" w:rsidP="008D6F9A">
      <w:pPr>
        <w:spacing w:after="0" w:line="240" w:lineRule="auto"/>
        <w:ind w:left="705"/>
        <w:jc w:val="both"/>
        <w:rPr>
          <w:rFonts w:ascii="Palatino Linotype" w:hAnsi="Palatino Linotype"/>
          <w:sz w:val="24"/>
          <w:szCs w:val="24"/>
        </w:rPr>
      </w:pPr>
    </w:p>
    <w:p w:rsidR="003C6257" w:rsidRDefault="003C6257" w:rsidP="008D6F9A">
      <w:pPr>
        <w:spacing w:after="0" w:line="240" w:lineRule="auto"/>
        <w:ind w:left="705"/>
        <w:jc w:val="both"/>
        <w:rPr>
          <w:rFonts w:ascii="Palatino Linotype" w:hAnsi="Palatino Linotype"/>
          <w:sz w:val="24"/>
          <w:szCs w:val="24"/>
        </w:rPr>
      </w:pPr>
    </w:p>
    <w:p w:rsidR="003C6257" w:rsidRPr="000E25A6" w:rsidRDefault="003C6257" w:rsidP="008D6F9A">
      <w:pPr>
        <w:spacing w:after="0" w:line="240" w:lineRule="auto"/>
        <w:ind w:left="705"/>
        <w:jc w:val="both"/>
        <w:rPr>
          <w:rFonts w:ascii="Palatino Linotype" w:hAnsi="Palatino Linotype"/>
          <w:sz w:val="24"/>
          <w:szCs w:val="24"/>
        </w:rPr>
      </w:pPr>
    </w:p>
    <w:p w:rsidR="003C6257" w:rsidRPr="000E25A6" w:rsidRDefault="003C6257" w:rsidP="008D6F9A">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3C6257" w:rsidRPr="000E25A6" w:rsidRDefault="003C6257" w:rsidP="00357822">
      <w:pPr>
        <w:widowControl w:val="0"/>
        <w:suppressAutoHyphens/>
        <w:spacing w:after="0" w:line="240" w:lineRule="auto"/>
        <w:jc w:val="both"/>
        <w:rPr>
          <w:rFonts w:ascii="Palatino Linotype" w:hAnsi="Palatino Linotype"/>
          <w:b/>
          <w:sz w:val="24"/>
          <w:szCs w:val="24"/>
        </w:rPr>
      </w:pPr>
    </w:p>
    <w:p w:rsidR="003C6257" w:rsidRPr="000E25A6" w:rsidRDefault="003C6257" w:rsidP="008D6F9A">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3C6257" w:rsidRPr="000E25A6" w:rsidRDefault="003C6257" w:rsidP="008D6F9A">
      <w:pPr>
        <w:widowControl w:val="0"/>
        <w:suppressAutoHyphens/>
        <w:spacing w:after="0" w:line="240" w:lineRule="auto"/>
        <w:ind w:left="826"/>
        <w:jc w:val="both"/>
        <w:rPr>
          <w:rFonts w:ascii="Palatino Linotype" w:hAnsi="Palatino Linotype"/>
          <w:bCs/>
          <w:sz w:val="24"/>
          <w:szCs w:val="24"/>
        </w:rPr>
      </w:pPr>
    </w:p>
    <w:p w:rsidR="003C6257" w:rsidRPr="000E25A6" w:rsidRDefault="003C6257" w:rsidP="008D6F9A">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B2499">
        <w:trPr>
          <w:jc w:val="center"/>
        </w:trPr>
        <w:tc>
          <w:tcPr>
            <w:tcW w:w="994" w:type="dxa"/>
            <w:vMerge w:val="restart"/>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C6257" w:rsidRPr="002B2499">
        <w:trPr>
          <w:jc w:val="center"/>
        </w:trPr>
        <w:tc>
          <w:tcPr>
            <w:tcW w:w="994" w:type="dxa"/>
            <w:vMerge/>
            <w:vAlign w:val="center"/>
          </w:tcPr>
          <w:p w:rsidR="003C6257" w:rsidRPr="002B2499" w:rsidRDefault="003C6257" w:rsidP="003B7BC6">
            <w:pPr>
              <w:spacing w:after="0" w:line="240" w:lineRule="auto"/>
              <w:jc w:val="center"/>
              <w:rPr>
                <w:rFonts w:ascii="Palatino Linotype" w:hAnsi="Palatino Linotype"/>
                <w:b/>
                <w:sz w:val="20"/>
                <w:szCs w:val="20"/>
              </w:rPr>
            </w:pPr>
          </w:p>
        </w:tc>
        <w:tc>
          <w:tcPr>
            <w:tcW w:w="2800" w:type="dxa"/>
            <w:vMerge/>
            <w:vAlign w:val="center"/>
          </w:tcPr>
          <w:p w:rsidR="003C6257" w:rsidRPr="002B2499" w:rsidRDefault="003C6257" w:rsidP="003B7BC6">
            <w:pPr>
              <w:spacing w:after="0" w:line="240" w:lineRule="auto"/>
              <w:rPr>
                <w:rFonts w:ascii="Palatino Linotype" w:hAnsi="Palatino Linotype"/>
                <w:b/>
                <w:sz w:val="20"/>
                <w:szCs w:val="20"/>
              </w:rPr>
            </w:pPr>
          </w:p>
        </w:tc>
        <w:tc>
          <w:tcPr>
            <w:tcW w:w="945" w:type="dxa"/>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3C6257" w:rsidRPr="002B2499" w:rsidRDefault="003C6257" w:rsidP="003B7BC6">
            <w:pPr>
              <w:spacing w:after="0" w:line="240" w:lineRule="auto"/>
              <w:jc w:val="center"/>
              <w:rPr>
                <w:rFonts w:ascii="Palatino Linotype" w:hAnsi="Palatino Linotype"/>
                <w:b/>
                <w:sz w:val="20"/>
                <w:szCs w:val="20"/>
              </w:rPr>
            </w:pPr>
          </w:p>
        </w:tc>
      </w:tr>
      <w:tr w:rsidR="003C6257" w:rsidRPr="002B2499">
        <w:trPr>
          <w:jc w:val="center"/>
        </w:trPr>
        <w:tc>
          <w:tcPr>
            <w:tcW w:w="994" w:type="dxa"/>
            <w:vAlign w:val="center"/>
          </w:tcPr>
          <w:p w:rsidR="003C6257" w:rsidRPr="002B2499" w:rsidRDefault="003C6257" w:rsidP="003B7BC6">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3C6257" w:rsidRPr="002B2499" w:rsidRDefault="003C6257" w:rsidP="003B7BC6">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6257" w:rsidRPr="002B2499" w:rsidRDefault="003C6257" w:rsidP="003B7BC6">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3C6257" w:rsidRPr="002B2499">
        <w:trPr>
          <w:jc w:val="center"/>
        </w:trPr>
        <w:tc>
          <w:tcPr>
            <w:tcW w:w="994" w:type="dxa"/>
            <w:vAlign w:val="center"/>
          </w:tcPr>
          <w:p w:rsidR="003C6257" w:rsidRPr="002B2499" w:rsidRDefault="003C6257" w:rsidP="003B7BC6">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3C6257" w:rsidRPr="002B2499" w:rsidRDefault="003C6257" w:rsidP="003B7BC6">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2B2499" w:rsidRDefault="003C6257" w:rsidP="003B7BC6">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3C6257" w:rsidRPr="002B2499">
        <w:trPr>
          <w:jc w:val="center"/>
        </w:trPr>
        <w:tc>
          <w:tcPr>
            <w:tcW w:w="994" w:type="dxa"/>
            <w:vAlign w:val="center"/>
          </w:tcPr>
          <w:p w:rsidR="003C6257" w:rsidRPr="002B2499" w:rsidRDefault="003C6257" w:rsidP="003B7BC6">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3C6257" w:rsidRPr="002B2499" w:rsidRDefault="003C6257" w:rsidP="003B7BC6">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6257" w:rsidRPr="002B2499" w:rsidRDefault="003C6257" w:rsidP="003B7BC6">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3C6257" w:rsidRPr="002B2499">
        <w:trPr>
          <w:jc w:val="center"/>
        </w:trPr>
        <w:tc>
          <w:tcPr>
            <w:tcW w:w="994" w:type="dxa"/>
            <w:vAlign w:val="center"/>
          </w:tcPr>
          <w:p w:rsidR="003C6257" w:rsidRPr="002B2499" w:rsidRDefault="003C6257" w:rsidP="003B7BC6">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3C6257" w:rsidRPr="002B2499" w:rsidRDefault="003C6257" w:rsidP="003B7BC6">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2B2499" w:rsidRDefault="003C6257" w:rsidP="003B7BC6">
            <w:pPr>
              <w:spacing w:after="0" w:line="240" w:lineRule="auto"/>
              <w:jc w:val="center"/>
              <w:rPr>
                <w:rFonts w:ascii="Palatino Linotype" w:hAnsi="Palatino Linotype"/>
                <w:sz w:val="20"/>
                <w:szCs w:val="20"/>
              </w:rPr>
            </w:pPr>
          </w:p>
        </w:tc>
      </w:tr>
      <w:tr w:rsidR="003C6257" w:rsidRPr="002B2499">
        <w:trPr>
          <w:jc w:val="center"/>
        </w:trPr>
        <w:tc>
          <w:tcPr>
            <w:tcW w:w="994"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3C6257" w:rsidRPr="002B2499" w:rsidRDefault="003C6257" w:rsidP="003B7BC6">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3C6257"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2B2499" w:rsidRDefault="003C6257" w:rsidP="003B7BC6">
            <w:pPr>
              <w:spacing w:after="0" w:line="240" w:lineRule="auto"/>
              <w:jc w:val="center"/>
              <w:rPr>
                <w:rFonts w:ascii="Palatino Linotype" w:hAnsi="Palatino Linotype"/>
                <w:sz w:val="20"/>
                <w:szCs w:val="20"/>
              </w:rPr>
            </w:pPr>
          </w:p>
        </w:tc>
      </w:tr>
    </w:tbl>
    <w:p w:rsidR="003C6257" w:rsidRPr="000E25A6" w:rsidRDefault="003C6257" w:rsidP="008D6F9A">
      <w:pPr>
        <w:widowControl w:val="0"/>
        <w:suppressAutoHyphens/>
        <w:spacing w:after="0" w:line="240" w:lineRule="auto"/>
        <w:ind w:left="972"/>
        <w:rPr>
          <w:rFonts w:ascii="Palatino Linotype" w:hAnsi="Palatino Linotype"/>
          <w:b/>
          <w:bCs/>
          <w:sz w:val="24"/>
          <w:szCs w:val="24"/>
        </w:rPr>
      </w:pPr>
    </w:p>
    <w:p w:rsidR="003C6257" w:rsidRPr="000E25A6" w:rsidRDefault="003C6257" w:rsidP="008D6F9A">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B2499">
        <w:trPr>
          <w:cantSplit/>
          <w:trHeight w:val="921"/>
          <w:jc w:val="center"/>
        </w:trPr>
        <w:tc>
          <w:tcPr>
            <w:tcW w:w="828" w:type="dxa"/>
            <w:vMerge w:val="restart"/>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3C6257" w:rsidRPr="002B2499">
        <w:trPr>
          <w:cantSplit/>
          <w:trHeight w:val="1076"/>
          <w:jc w:val="center"/>
        </w:trPr>
        <w:tc>
          <w:tcPr>
            <w:tcW w:w="828" w:type="dxa"/>
            <w:vMerge/>
            <w:vAlign w:val="center"/>
          </w:tcPr>
          <w:p w:rsidR="003C6257" w:rsidRPr="002B2499" w:rsidRDefault="003C6257" w:rsidP="003B7BC6">
            <w:pPr>
              <w:spacing w:after="0" w:line="240" w:lineRule="auto"/>
              <w:jc w:val="center"/>
              <w:rPr>
                <w:rFonts w:ascii="Palatino Linotype" w:hAnsi="Palatino Linotype"/>
                <w:b/>
                <w:sz w:val="20"/>
                <w:szCs w:val="20"/>
              </w:rPr>
            </w:pPr>
          </w:p>
        </w:tc>
        <w:tc>
          <w:tcPr>
            <w:tcW w:w="3621" w:type="dxa"/>
            <w:vMerge/>
            <w:vAlign w:val="center"/>
          </w:tcPr>
          <w:p w:rsidR="003C6257" w:rsidRPr="002B2499" w:rsidRDefault="003C6257" w:rsidP="003B7BC6">
            <w:pPr>
              <w:spacing w:after="0" w:line="240" w:lineRule="auto"/>
              <w:rPr>
                <w:rFonts w:ascii="Palatino Linotype" w:hAnsi="Palatino Linotype"/>
                <w:b/>
                <w:sz w:val="20"/>
                <w:szCs w:val="20"/>
              </w:rPr>
            </w:pPr>
          </w:p>
        </w:tc>
        <w:tc>
          <w:tcPr>
            <w:tcW w:w="809" w:type="dxa"/>
            <w:textDirection w:val="btLr"/>
            <w:vAlign w:val="center"/>
          </w:tcPr>
          <w:p w:rsidR="003C6257" w:rsidRPr="002B2499" w:rsidRDefault="003C6257" w:rsidP="003B7BC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3C6257" w:rsidRPr="002B2499" w:rsidRDefault="003C6257" w:rsidP="003B7BC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3C6257" w:rsidRPr="002B2499" w:rsidRDefault="003C6257" w:rsidP="003B7BC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3C6257" w:rsidRPr="002B2499" w:rsidRDefault="003C6257" w:rsidP="003B7BC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3C6257" w:rsidRPr="002B2499" w:rsidRDefault="003C6257" w:rsidP="003B7BC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3C6257" w:rsidRPr="002B2499" w:rsidRDefault="003C6257" w:rsidP="003B7BC6">
            <w:pPr>
              <w:spacing w:after="0" w:line="240" w:lineRule="auto"/>
              <w:jc w:val="center"/>
              <w:rPr>
                <w:rFonts w:ascii="Palatino Linotype" w:hAnsi="Palatino Linotype"/>
                <w:b/>
                <w:sz w:val="20"/>
                <w:szCs w:val="20"/>
              </w:rPr>
            </w:pPr>
          </w:p>
        </w:tc>
      </w:tr>
      <w:tr w:rsidR="003C6257" w:rsidRPr="002B2499">
        <w:trPr>
          <w:jc w:val="center"/>
        </w:trPr>
        <w:tc>
          <w:tcPr>
            <w:tcW w:w="828" w:type="dxa"/>
            <w:shd w:val="clear" w:color="auto" w:fill="D9D9D9"/>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3C6257" w:rsidRPr="002B2499" w:rsidRDefault="003C6257" w:rsidP="003B7BC6">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3C6257" w:rsidRPr="002B2499" w:rsidRDefault="003C6257" w:rsidP="003B7BC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B2499" w:rsidRDefault="003C6257" w:rsidP="003B7BC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B2499" w:rsidRDefault="003C6257" w:rsidP="003B7BC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B2499" w:rsidRDefault="003C6257" w:rsidP="003B7BC6">
            <w:pPr>
              <w:spacing w:after="0" w:line="240" w:lineRule="auto"/>
              <w:jc w:val="center"/>
              <w:rPr>
                <w:rFonts w:ascii="Palatino Linotype" w:hAnsi="Palatino Linotype"/>
                <w:sz w:val="20"/>
                <w:szCs w:val="20"/>
              </w:rPr>
            </w:pPr>
          </w:p>
        </w:tc>
      </w:tr>
      <w:tr w:rsidR="003C6257" w:rsidRPr="002B2499">
        <w:trPr>
          <w:jc w:val="center"/>
        </w:trPr>
        <w:tc>
          <w:tcPr>
            <w:tcW w:w="828"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3C6257" w:rsidRPr="002B2499" w:rsidRDefault="003C6257" w:rsidP="003B7BC6">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798"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C6257" w:rsidRPr="002B2499" w:rsidRDefault="003C6257" w:rsidP="003B7BC6">
            <w:pPr>
              <w:spacing w:after="0" w:line="240" w:lineRule="auto"/>
              <w:jc w:val="center"/>
              <w:rPr>
                <w:rFonts w:ascii="Palatino Linotype" w:hAnsi="Palatino Linotype"/>
                <w:sz w:val="20"/>
                <w:szCs w:val="20"/>
              </w:rPr>
            </w:pPr>
          </w:p>
        </w:tc>
      </w:tr>
      <w:tr w:rsidR="003C6257" w:rsidRPr="002B2499">
        <w:trPr>
          <w:jc w:val="center"/>
        </w:trPr>
        <w:tc>
          <w:tcPr>
            <w:tcW w:w="828" w:type="dxa"/>
            <w:shd w:val="clear" w:color="auto" w:fill="D9D9D9"/>
            <w:vAlign w:val="center"/>
          </w:tcPr>
          <w:p w:rsidR="003C6257" w:rsidRPr="002B2499" w:rsidRDefault="003C6257" w:rsidP="003B7BC6">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3C6257" w:rsidRPr="002B2499" w:rsidRDefault="003C6257" w:rsidP="003B7BC6">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B2499" w:rsidRDefault="003C6257" w:rsidP="003B7BC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B2499" w:rsidRDefault="003C6257" w:rsidP="003B7BC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B2499" w:rsidRDefault="003C6257" w:rsidP="003B7BC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B2499" w:rsidRDefault="003C6257" w:rsidP="003B7BC6">
            <w:pPr>
              <w:spacing w:after="0" w:line="240" w:lineRule="auto"/>
              <w:jc w:val="center"/>
              <w:rPr>
                <w:rFonts w:ascii="Palatino Linotype" w:hAnsi="Palatino Linotype"/>
                <w:sz w:val="20"/>
                <w:szCs w:val="20"/>
              </w:rPr>
            </w:pPr>
          </w:p>
        </w:tc>
      </w:tr>
      <w:tr w:rsidR="003C6257" w:rsidRPr="002B2499">
        <w:trPr>
          <w:jc w:val="center"/>
        </w:trPr>
        <w:tc>
          <w:tcPr>
            <w:tcW w:w="828"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3C6257" w:rsidRPr="002B2499" w:rsidRDefault="003C6257" w:rsidP="003B7BC6">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C6257" w:rsidRPr="002B2499"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2B2499"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3C6257" w:rsidRPr="005661E8" w:rsidRDefault="003C6257" w:rsidP="008D6F9A">
      <w:pPr>
        <w:spacing w:after="0" w:line="240" w:lineRule="auto"/>
        <w:ind w:left="540"/>
        <w:jc w:val="both"/>
        <w:rPr>
          <w:rFonts w:ascii="Palatino Linotype" w:hAnsi="Palatino Linotype"/>
          <w:iCs/>
          <w:sz w:val="24"/>
          <w:szCs w:val="24"/>
        </w:rPr>
      </w:pPr>
    </w:p>
    <w:p w:rsidR="003C6257" w:rsidRPr="00CF3A34" w:rsidRDefault="003C6257" w:rsidP="008D6F9A">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3C6257" w:rsidRPr="00CF3A34" w:rsidRDefault="003C6257" w:rsidP="008D6F9A">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3C6257" w:rsidRDefault="003C6257" w:rsidP="008D6F9A">
      <w:pPr>
        <w:widowControl w:val="0"/>
        <w:suppressAutoHyphens/>
        <w:spacing w:after="0" w:line="240" w:lineRule="auto"/>
        <w:ind w:left="792"/>
        <w:jc w:val="both"/>
        <w:rPr>
          <w:rFonts w:ascii="Palatino Linotype" w:hAnsi="Palatino Linotype"/>
          <w:bCs/>
        </w:rPr>
      </w:pPr>
    </w:p>
    <w:p w:rsidR="003C6257" w:rsidRDefault="003C6257" w:rsidP="008D6F9A">
      <w:pPr>
        <w:widowControl w:val="0"/>
        <w:suppressAutoHyphens/>
        <w:spacing w:after="0" w:line="240" w:lineRule="auto"/>
        <w:ind w:left="792"/>
        <w:jc w:val="both"/>
        <w:rPr>
          <w:rFonts w:ascii="Palatino Linotype" w:hAnsi="Palatino Linotype"/>
          <w:bCs/>
        </w:rPr>
      </w:pPr>
    </w:p>
    <w:p w:rsidR="003C6257" w:rsidRPr="006B7DDC" w:rsidRDefault="003C6257" w:rsidP="008D6F9A">
      <w:pPr>
        <w:spacing w:after="0" w:line="240" w:lineRule="auto"/>
        <w:jc w:val="both"/>
        <w:rPr>
          <w:rFonts w:ascii="Palatino Linotype" w:hAnsi="Palatino Linotype"/>
          <w:b/>
          <w:bCs/>
          <w:sz w:val="40"/>
          <w:szCs w:val="40"/>
        </w:rPr>
      </w:pPr>
      <w:r>
        <w:rPr>
          <w:rFonts w:ascii="Palatino Linotype" w:hAnsi="Palatino Linotype"/>
          <w:bCs/>
        </w:rPr>
        <w:br w:type="page"/>
      </w:r>
    </w:p>
    <w:p w:rsidR="003C6257" w:rsidRPr="006B7DDC" w:rsidRDefault="003C6257" w:rsidP="008D6F9A">
      <w:pPr>
        <w:widowControl w:val="0"/>
        <w:suppressAutoHyphens/>
        <w:spacing w:after="0" w:line="240" w:lineRule="auto"/>
        <w:jc w:val="center"/>
        <w:rPr>
          <w:rFonts w:ascii="Palatino Linotype" w:hAnsi="Palatino Linotype"/>
          <w:b/>
          <w:bCs/>
          <w:sz w:val="40"/>
          <w:szCs w:val="40"/>
        </w:rPr>
      </w:pPr>
    </w:p>
    <w:p w:rsidR="003C6257" w:rsidRPr="006B7DDC" w:rsidRDefault="003C6257" w:rsidP="008D6F9A">
      <w:pPr>
        <w:widowControl w:val="0"/>
        <w:suppressAutoHyphens/>
        <w:spacing w:after="0" w:line="240" w:lineRule="auto"/>
        <w:jc w:val="center"/>
        <w:rPr>
          <w:rFonts w:ascii="Palatino Linotype" w:hAnsi="Palatino Linotype"/>
          <w:b/>
          <w:bCs/>
          <w:sz w:val="40"/>
          <w:szCs w:val="40"/>
        </w:rPr>
      </w:pPr>
    </w:p>
    <w:p w:rsidR="003C6257" w:rsidRPr="006B7DDC" w:rsidRDefault="003C6257" w:rsidP="008D6F9A">
      <w:pPr>
        <w:widowControl w:val="0"/>
        <w:suppressAutoHyphens/>
        <w:spacing w:after="0" w:line="240" w:lineRule="auto"/>
        <w:jc w:val="center"/>
        <w:rPr>
          <w:rFonts w:ascii="Palatino Linotype" w:hAnsi="Palatino Linotype"/>
          <w:b/>
          <w:bCs/>
          <w:sz w:val="40"/>
          <w:szCs w:val="40"/>
        </w:rPr>
      </w:pPr>
    </w:p>
    <w:p w:rsidR="003C6257" w:rsidRPr="006B7DDC" w:rsidRDefault="003C6257" w:rsidP="008D6F9A">
      <w:pPr>
        <w:widowControl w:val="0"/>
        <w:suppressAutoHyphens/>
        <w:spacing w:after="0" w:line="240" w:lineRule="auto"/>
        <w:jc w:val="center"/>
        <w:rPr>
          <w:rFonts w:ascii="Palatino Linotype" w:hAnsi="Palatino Linotype"/>
          <w:b/>
          <w:bCs/>
          <w:sz w:val="40"/>
          <w:szCs w:val="40"/>
        </w:rPr>
      </w:pPr>
    </w:p>
    <w:p w:rsidR="003C6257" w:rsidRPr="006B7DDC" w:rsidRDefault="003C6257" w:rsidP="008D6F9A">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 xml:space="preserve">A </w:t>
      </w:r>
    </w:p>
    <w:p w:rsidR="003C6257" w:rsidRPr="006B7DDC" w:rsidRDefault="003C6257" w:rsidP="008D6F9A">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11499-12 azonosító számú</w:t>
      </w:r>
    </w:p>
    <w:p w:rsidR="003C6257" w:rsidRPr="006B7DDC" w:rsidRDefault="003C6257" w:rsidP="008D6F9A">
      <w:pPr>
        <w:widowControl w:val="0"/>
        <w:suppressAutoHyphens/>
        <w:spacing w:after="0" w:line="240" w:lineRule="auto"/>
        <w:jc w:val="center"/>
        <w:rPr>
          <w:rFonts w:ascii="Palatino Linotype" w:hAnsi="Palatino Linotype"/>
          <w:sz w:val="44"/>
          <w:szCs w:val="44"/>
        </w:rPr>
      </w:pPr>
    </w:p>
    <w:p w:rsidR="003C6257" w:rsidRPr="006B7DDC" w:rsidRDefault="003C6257" w:rsidP="008D6F9A">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Foglalkoztatás II.</w:t>
      </w:r>
    </w:p>
    <w:p w:rsidR="003C6257" w:rsidRPr="006B7DDC" w:rsidRDefault="003C6257" w:rsidP="008D6F9A">
      <w:pPr>
        <w:widowControl w:val="0"/>
        <w:suppressAutoHyphens/>
        <w:spacing w:after="0" w:line="240" w:lineRule="auto"/>
        <w:jc w:val="center"/>
        <w:rPr>
          <w:rFonts w:ascii="Palatino Linotype" w:hAnsi="Palatino Linotype"/>
          <w:b/>
          <w:sz w:val="44"/>
          <w:szCs w:val="44"/>
        </w:rPr>
      </w:pPr>
      <w:r w:rsidRPr="006B7DDC">
        <w:rPr>
          <w:rFonts w:ascii="Palatino Linotype" w:hAnsi="Palatino Linotype"/>
          <w:b/>
          <w:sz w:val="44"/>
          <w:szCs w:val="44"/>
        </w:rPr>
        <w:t>megnevezésű</w:t>
      </w: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3C6257" w:rsidRPr="006B7DDC" w:rsidRDefault="003C6257" w:rsidP="008D6F9A">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3C6257"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3C6257"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3C6257" w:rsidRPr="006B7DDC" w:rsidRDefault="003C6257" w:rsidP="003B7BC6">
            <w:pPr>
              <w:spacing w:after="0" w:line="240" w:lineRule="auto"/>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3C6257" w:rsidRPr="006B7DDC" w:rsidRDefault="003C6257" w:rsidP="003B7BC6">
            <w:pPr>
              <w:spacing w:after="0" w:line="240" w:lineRule="auto"/>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3C6257" w:rsidRPr="006B7DDC" w:rsidRDefault="003C6257" w:rsidP="003B7BC6">
            <w:pPr>
              <w:spacing w:after="0" w:line="240" w:lineRule="auto"/>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3C6257" w:rsidRPr="006B7DDC" w:rsidRDefault="003C6257" w:rsidP="003B7BC6">
            <w:pPr>
              <w:spacing w:after="0" w:line="240" w:lineRule="auto"/>
              <w:ind w:left="57"/>
              <w:rPr>
                <w:rFonts w:ascii="Palatino Linotype" w:hAnsi="Palatino Linotype" w:cs="Arial"/>
                <w:sz w:val="20"/>
                <w:szCs w:val="20"/>
              </w:rPr>
            </w:pPr>
            <w:r>
              <w:rPr>
                <w:rFonts w:ascii="Palatino Linotype" w:hAnsi="Palatino Linotype" w:cs="Arial"/>
                <w:sz w:val="20"/>
                <w:szCs w:val="20"/>
              </w:rPr>
              <w:t>Munkanélküliség</w:t>
            </w:r>
          </w:p>
        </w:tc>
      </w:tr>
      <w:tr w:rsidR="003C625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FELADATOK</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8773D5" w:rsidRDefault="003C6257" w:rsidP="003B7BC6">
            <w:pPr>
              <w:spacing w:after="0" w:line="240" w:lineRule="auto"/>
              <w:jc w:val="center"/>
              <w:rPr>
                <w:rFonts w:ascii="Times New Roman" w:hAnsi="Times New Roman"/>
                <w:sz w:val="20"/>
                <w:szCs w:val="20"/>
              </w:rPr>
            </w:pPr>
            <w:r w:rsidRPr="006B7DDC">
              <w:rPr>
                <w:rFonts w:ascii="Palatino Linotype" w:hAnsi="Palatino Linotype" w:cs="Arial"/>
                <w:sz w:val="20"/>
                <w:szCs w:val="20"/>
              </w:rPr>
              <w:t> </w:t>
            </w: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Alkalmazza a munkaerőpiaci technikákat</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3C625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r>
      <w:tr w:rsidR="003C625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Times New Roman" w:hAnsi="Times New Roman"/>
                <w:sz w:val="20"/>
                <w:szCs w:val="20"/>
              </w:rPr>
              <w:t>x</w:t>
            </w:r>
            <w:r w:rsidRPr="006B7DDC">
              <w:rPr>
                <w:rFonts w:ascii="Palatino Linotype" w:hAnsi="Palatino Linotype" w:cs="Arial"/>
                <w:sz w:val="20"/>
                <w:szCs w:val="20"/>
              </w:rPr>
              <w:t> </w:t>
            </w:r>
          </w:p>
        </w:tc>
      </w:tr>
      <w:tr w:rsidR="003C6257"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3C625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Elemi szintű számítógép</w:t>
            </w:r>
            <w:r>
              <w:rPr>
                <w:rFonts w:ascii="Palatino Linotype" w:hAnsi="Palatino Linotype" w:cs="Arial"/>
                <w:sz w:val="20"/>
                <w:szCs w:val="20"/>
              </w:rPr>
              <w:t xml:space="preserve"> </w:t>
            </w:r>
            <w:r w:rsidRPr="006B7DDC">
              <w:rPr>
                <w:rFonts w:ascii="Palatino Linotype" w:hAnsi="Palatino Linotype" w:cs="Arial"/>
                <w:sz w:val="20"/>
                <w:szCs w:val="20"/>
              </w:rPr>
              <w:t>használat</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3C625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3C625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3C6257"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3C6257"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bl>
    <w:p w:rsidR="003C6257" w:rsidRPr="006B7DDC" w:rsidRDefault="003C6257" w:rsidP="008D6F9A">
      <w:pPr>
        <w:widowControl w:val="0"/>
        <w:suppressAutoHyphens/>
        <w:spacing w:after="0" w:line="240" w:lineRule="auto"/>
        <w:ind w:left="-15"/>
        <w:jc w:val="both"/>
        <w:rPr>
          <w:rFonts w:ascii="Palatino Linotype" w:hAnsi="Palatino Linotype"/>
          <w:sz w:val="24"/>
          <w:szCs w:val="24"/>
        </w:rPr>
      </w:pPr>
    </w:p>
    <w:p w:rsidR="003C6257" w:rsidRPr="006B7DDC" w:rsidRDefault="003C6257" w:rsidP="008D6F9A">
      <w:pPr>
        <w:widowControl w:val="0"/>
        <w:suppressAutoHyphens/>
        <w:spacing w:after="0" w:line="240" w:lineRule="auto"/>
        <w:ind w:left="-15"/>
        <w:jc w:val="both"/>
        <w:rPr>
          <w:rFonts w:ascii="Palatino Linotype" w:hAnsi="Palatino Linotype"/>
          <w:b/>
          <w:sz w:val="24"/>
          <w:szCs w:val="24"/>
        </w:rPr>
      </w:pPr>
      <w:r w:rsidRPr="006B7DDC">
        <w:rPr>
          <w:rFonts w:ascii="Palatino Linotype" w:hAnsi="Palatino Linotype"/>
          <w:b/>
          <w:sz w:val="24"/>
          <w:szCs w:val="24"/>
        </w:rPr>
        <w:t xml:space="preserve"> </w:t>
      </w:r>
    </w:p>
    <w:p w:rsidR="003C6257" w:rsidRPr="00AB6051" w:rsidRDefault="003C6257" w:rsidP="008D6F9A">
      <w:pPr>
        <w:widowControl w:val="0"/>
        <w:suppressAutoHyphens/>
        <w:spacing w:after="0" w:line="240" w:lineRule="auto"/>
        <w:ind w:left="360"/>
        <w:rPr>
          <w:rFonts w:ascii="Palatino Linotype" w:hAnsi="Palatino Linotype"/>
          <w:b/>
          <w:bCs/>
          <w:iCs/>
          <w:sz w:val="24"/>
          <w:szCs w:val="24"/>
        </w:rPr>
      </w:pPr>
      <w:r w:rsidRPr="006B7DDC">
        <w:rPr>
          <w:rFonts w:ascii="Palatino Linotype" w:hAnsi="Palatino Linotype"/>
          <w:b/>
          <w:sz w:val="24"/>
          <w:szCs w:val="24"/>
        </w:rPr>
        <w:br w:type="page"/>
      </w:r>
    </w:p>
    <w:p w:rsidR="003C6257" w:rsidRPr="00AB6051" w:rsidRDefault="003C6257" w:rsidP="003B7BC6">
      <w:pPr>
        <w:widowControl w:val="0"/>
        <w:numPr>
          <w:ilvl w:val="0"/>
          <w:numId w:val="12"/>
        </w:numPr>
        <w:suppressAutoHyphens/>
        <w:spacing w:after="0" w:line="240" w:lineRule="auto"/>
        <w:rPr>
          <w:rFonts w:ascii="Palatino Linotype" w:hAnsi="Palatino Linotype"/>
          <w:b/>
          <w:bCs/>
          <w:iCs/>
          <w:sz w:val="24"/>
          <w:szCs w:val="24"/>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Pr>
          <w:rFonts w:ascii="Palatino Linotype" w:hAnsi="Palatino Linotype"/>
          <w:b/>
          <w:sz w:val="24"/>
          <w:szCs w:val="24"/>
        </w:rPr>
        <w:t xml:space="preserve">          </w:t>
      </w:r>
      <w:r w:rsidRPr="00AB6051">
        <w:rPr>
          <w:rFonts w:ascii="Palatino Linotype" w:hAnsi="Palatino Linotype"/>
          <w:b/>
          <w:sz w:val="24"/>
          <w:szCs w:val="24"/>
        </w:rPr>
        <w:t>16 óra</w:t>
      </w:r>
    </w:p>
    <w:p w:rsidR="003C6257" w:rsidRPr="00AB6051" w:rsidRDefault="003C6257" w:rsidP="008D6F9A">
      <w:pPr>
        <w:spacing w:after="0" w:line="240" w:lineRule="auto"/>
        <w:rPr>
          <w:rFonts w:ascii="Palatino Linotype" w:hAnsi="Palatino Linotype"/>
          <w:b/>
          <w:sz w:val="24"/>
          <w:szCs w:val="24"/>
        </w:rPr>
      </w:pPr>
    </w:p>
    <w:p w:rsidR="003C6257" w:rsidRPr="00AB6051" w:rsidRDefault="003C6257" w:rsidP="003B7BC6">
      <w:pPr>
        <w:widowControl w:val="0"/>
        <w:numPr>
          <w:ilvl w:val="1"/>
          <w:numId w:val="12"/>
        </w:numPr>
        <w:suppressAutoHyphens/>
        <w:spacing w:after="0" w:line="240" w:lineRule="auto"/>
        <w:rPr>
          <w:rFonts w:ascii="Palatino Linotype" w:hAnsi="Palatino Linotype"/>
          <w:b/>
          <w:sz w:val="24"/>
          <w:szCs w:val="24"/>
        </w:rPr>
      </w:pPr>
      <w:r w:rsidRPr="00AB6051">
        <w:rPr>
          <w:rFonts w:ascii="Palatino Linotype" w:hAnsi="Palatino Linotype"/>
          <w:b/>
          <w:sz w:val="24"/>
          <w:szCs w:val="24"/>
        </w:rPr>
        <w:t>A tantárgy tanításának célja</w:t>
      </w:r>
    </w:p>
    <w:p w:rsidR="003C6257" w:rsidRPr="00AB6051" w:rsidRDefault="003C6257" w:rsidP="008D6F9A">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3C6257" w:rsidRPr="00AB6051" w:rsidRDefault="003C6257" w:rsidP="008D6F9A">
      <w:pPr>
        <w:spacing w:after="0" w:line="240" w:lineRule="auto"/>
        <w:rPr>
          <w:rFonts w:ascii="Palatino Linotype" w:hAnsi="Palatino Linotype"/>
          <w:sz w:val="24"/>
          <w:szCs w:val="24"/>
        </w:rPr>
      </w:pPr>
    </w:p>
    <w:p w:rsidR="003C6257" w:rsidRPr="00AB6051" w:rsidRDefault="003C6257" w:rsidP="003B7BC6">
      <w:pPr>
        <w:widowControl w:val="0"/>
        <w:numPr>
          <w:ilvl w:val="1"/>
          <w:numId w:val="12"/>
        </w:numPr>
        <w:suppressAutoHyphens/>
        <w:spacing w:after="0" w:line="240" w:lineRule="auto"/>
        <w:rPr>
          <w:rFonts w:ascii="Palatino Linotype" w:hAnsi="Palatino Linotype"/>
          <w:b/>
          <w:sz w:val="24"/>
          <w:szCs w:val="24"/>
        </w:rPr>
      </w:pPr>
      <w:r w:rsidRPr="00AB6051">
        <w:rPr>
          <w:rFonts w:ascii="Palatino Linotype" w:hAnsi="Palatino Linotype"/>
          <w:b/>
          <w:sz w:val="24"/>
          <w:szCs w:val="24"/>
        </w:rPr>
        <w:t>Kapcsolódó közismereti, szakmai tartalmak</w:t>
      </w:r>
    </w:p>
    <w:p w:rsidR="003C6257" w:rsidRPr="00AB6051" w:rsidRDefault="003C6257" w:rsidP="008D6F9A">
      <w:pPr>
        <w:spacing w:after="0" w:line="240" w:lineRule="auto"/>
        <w:rPr>
          <w:rFonts w:ascii="Palatino Linotype" w:hAnsi="Palatino Linotype"/>
          <w:b/>
          <w:bCs/>
          <w:iCs/>
          <w:sz w:val="24"/>
          <w:szCs w:val="24"/>
        </w:rPr>
      </w:pPr>
    </w:p>
    <w:p w:rsidR="003C6257" w:rsidRPr="00AB6051" w:rsidRDefault="003C6257" w:rsidP="003B7BC6">
      <w:pPr>
        <w:widowControl w:val="0"/>
        <w:numPr>
          <w:ilvl w:val="1"/>
          <w:numId w:val="12"/>
        </w:numPr>
        <w:suppressAutoHyphens/>
        <w:spacing w:after="0" w:line="240" w:lineRule="auto"/>
        <w:rPr>
          <w:rFonts w:ascii="Palatino Linotype" w:hAnsi="Palatino Linotype"/>
          <w:b/>
          <w:bCs/>
          <w:iCs/>
          <w:sz w:val="24"/>
          <w:szCs w:val="24"/>
        </w:rPr>
      </w:pPr>
      <w:r w:rsidRPr="00AB6051">
        <w:rPr>
          <w:rFonts w:ascii="Palatino Linotype" w:hAnsi="Palatino Linotype"/>
          <w:b/>
          <w:sz w:val="24"/>
          <w:szCs w:val="24"/>
        </w:rPr>
        <w:t xml:space="preserve">Témakörök </w:t>
      </w:r>
    </w:p>
    <w:p w:rsidR="003C6257" w:rsidRPr="00AB6051" w:rsidRDefault="003C6257" w:rsidP="008D6F9A">
      <w:pPr>
        <w:spacing w:after="0" w:line="240" w:lineRule="auto"/>
        <w:rPr>
          <w:rFonts w:ascii="Palatino Linotype" w:hAnsi="Palatino Linotype"/>
          <w:b/>
          <w:bCs/>
          <w:iCs/>
          <w:sz w:val="24"/>
          <w:szCs w:val="24"/>
        </w:rPr>
      </w:pPr>
    </w:p>
    <w:p w:rsidR="003C6257" w:rsidRPr="006B7DDC" w:rsidRDefault="003C6257" w:rsidP="003B7BC6">
      <w:pPr>
        <w:numPr>
          <w:ilvl w:val="2"/>
          <w:numId w:val="12"/>
        </w:numPr>
        <w:spacing w:after="0" w:line="240" w:lineRule="auto"/>
        <w:rPr>
          <w:rFonts w:ascii="Palatino Linotype" w:hAnsi="Palatino Linotype"/>
          <w:b/>
          <w:sz w:val="24"/>
          <w:szCs w:val="24"/>
        </w:rPr>
      </w:pPr>
      <w:r w:rsidRPr="00AB6051">
        <w:rPr>
          <w:rFonts w:ascii="Palatino Linotype" w:hAnsi="Palatino Linotype"/>
          <w:b/>
          <w:sz w:val="24"/>
          <w:szCs w:val="24"/>
        </w:rPr>
        <w:t>Munkajogi alapismeretek</w:t>
      </w:r>
      <w:r w:rsidRPr="00AB6051">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3C6257" w:rsidRPr="006B7DDC" w:rsidRDefault="003C6257" w:rsidP="008D6F9A">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3C6257" w:rsidRDefault="003C6257" w:rsidP="008D6F9A">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3C6257" w:rsidRDefault="003C6257" w:rsidP="008D6F9A">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3C6257" w:rsidRDefault="003C6257" w:rsidP="008D6F9A">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3C6257" w:rsidRPr="006B7DDC" w:rsidRDefault="003C6257" w:rsidP="008D6F9A">
      <w:pPr>
        <w:spacing w:after="0" w:line="240" w:lineRule="auto"/>
        <w:ind w:firstLine="540"/>
        <w:rPr>
          <w:rFonts w:ascii="Palatino Linotype" w:hAnsi="Palatino Linotype"/>
          <w:sz w:val="24"/>
          <w:szCs w:val="24"/>
        </w:rPr>
      </w:pPr>
    </w:p>
    <w:p w:rsidR="003C6257" w:rsidRPr="0016206C" w:rsidRDefault="003C6257" w:rsidP="003B7BC6">
      <w:pPr>
        <w:numPr>
          <w:ilvl w:val="2"/>
          <w:numId w:val="12"/>
        </w:numPr>
        <w:spacing w:after="0" w:line="240" w:lineRule="auto"/>
        <w:rPr>
          <w:rFonts w:ascii="Palatino Linotype" w:hAnsi="Palatino Linotype"/>
          <w:b/>
          <w:i/>
          <w:sz w:val="24"/>
          <w:szCs w:val="24"/>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6206C">
        <w:rPr>
          <w:rFonts w:ascii="Palatino Linotype" w:hAnsi="Palatino Linotype"/>
          <w:b/>
          <w:i/>
          <w:sz w:val="24"/>
          <w:szCs w:val="24"/>
        </w:rPr>
        <w:t>4 óra</w:t>
      </w:r>
    </w:p>
    <w:p w:rsidR="003C6257" w:rsidRPr="00B63991" w:rsidRDefault="003C6257" w:rsidP="008D6F9A">
      <w:pPr>
        <w:spacing w:after="0" w:line="240" w:lineRule="auto"/>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3C6257" w:rsidRPr="00B63991" w:rsidRDefault="003C6257" w:rsidP="008D6F9A">
      <w:pPr>
        <w:spacing w:after="0" w:line="240" w:lineRule="auto"/>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3C6257" w:rsidRDefault="003C6257" w:rsidP="008D6F9A">
      <w:pPr>
        <w:spacing w:after="0" w:line="240" w:lineRule="auto"/>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C6257" w:rsidRDefault="003C6257" w:rsidP="008D6F9A">
      <w:pPr>
        <w:spacing w:after="0" w:line="240" w:lineRule="auto"/>
        <w:ind w:left="708"/>
        <w:jc w:val="both"/>
        <w:rPr>
          <w:rFonts w:ascii="Palatino Linotype" w:hAnsi="Palatino Linotype"/>
          <w:sz w:val="24"/>
          <w:szCs w:val="24"/>
        </w:rPr>
      </w:pPr>
    </w:p>
    <w:p w:rsidR="003C6257" w:rsidRPr="00B63991" w:rsidRDefault="003C6257" w:rsidP="008D6F9A">
      <w:pPr>
        <w:spacing w:after="0" w:line="240" w:lineRule="auto"/>
        <w:ind w:left="708"/>
        <w:jc w:val="both"/>
        <w:rPr>
          <w:rFonts w:ascii="Palatino Linotype" w:hAnsi="Palatino Linotype"/>
          <w:sz w:val="24"/>
          <w:szCs w:val="24"/>
        </w:rPr>
      </w:pPr>
    </w:p>
    <w:p w:rsidR="003C6257" w:rsidRPr="00B63991" w:rsidRDefault="003C6257" w:rsidP="003B7BC6">
      <w:pPr>
        <w:numPr>
          <w:ilvl w:val="2"/>
          <w:numId w:val="12"/>
        </w:numPr>
        <w:spacing w:after="0" w:line="240" w:lineRule="auto"/>
        <w:rPr>
          <w:rFonts w:ascii="Palatino Linotype" w:hAnsi="Palatino Linotype"/>
          <w:b/>
          <w:sz w:val="24"/>
          <w:szCs w:val="24"/>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3C6257" w:rsidRPr="00B63991" w:rsidRDefault="003C6257" w:rsidP="008D6F9A">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3C6257" w:rsidRPr="00B63991" w:rsidRDefault="003C6257" w:rsidP="008D6F9A">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3C6257" w:rsidRPr="00B63991" w:rsidRDefault="003C6257" w:rsidP="008D6F9A">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3C6257" w:rsidRPr="00B63991" w:rsidRDefault="003C6257" w:rsidP="008D6F9A">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3C6257" w:rsidRPr="00B63991" w:rsidRDefault="003C6257" w:rsidP="008D6F9A">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3C6257" w:rsidRPr="00B63991" w:rsidRDefault="003C6257" w:rsidP="008D6F9A">
      <w:pPr>
        <w:spacing w:after="0" w:line="240" w:lineRule="auto"/>
        <w:ind w:left="720"/>
        <w:rPr>
          <w:rFonts w:ascii="Palatino Linotype" w:hAnsi="Palatino Linotype"/>
          <w:sz w:val="24"/>
          <w:szCs w:val="24"/>
        </w:rPr>
      </w:pPr>
    </w:p>
    <w:p w:rsidR="003C6257" w:rsidRPr="00B63991" w:rsidRDefault="003C6257" w:rsidP="003B7BC6">
      <w:pPr>
        <w:numPr>
          <w:ilvl w:val="2"/>
          <w:numId w:val="12"/>
        </w:numPr>
        <w:spacing w:after="0" w:line="240" w:lineRule="auto"/>
        <w:rPr>
          <w:rFonts w:ascii="Palatino Linotype" w:hAnsi="Palatino Linotype"/>
          <w:b/>
          <w:sz w:val="24"/>
          <w:szCs w:val="24"/>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3C6257" w:rsidRPr="00B63991" w:rsidRDefault="003C6257" w:rsidP="008D6F9A">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C6257" w:rsidRPr="00B63991" w:rsidRDefault="003C6257" w:rsidP="008D6F9A">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3C6257" w:rsidRPr="00B63991" w:rsidRDefault="003C6257" w:rsidP="008D6F9A">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3C6257" w:rsidRPr="00B63991" w:rsidRDefault="003C6257" w:rsidP="008D6F9A">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3C6257" w:rsidRPr="00B63991" w:rsidRDefault="003C6257" w:rsidP="008D6F9A">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3C6257" w:rsidRPr="00B63991" w:rsidRDefault="003C6257" w:rsidP="008D6F9A">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3C6257" w:rsidRPr="00B63991" w:rsidRDefault="003C6257" w:rsidP="008D6F9A">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3C6257" w:rsidRPr="00B63991" w:rsidRDefault="003C6257" w:rsidP="008D6F9A">
      <w:pPr>
        <w:spacing w:after="0" w:line="240" w:lineRule="auto"/>
        <w:ind w:left="720"/>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3C6257" w:rsidRPr="00B63991" w:rsidRDefault="003C6257" w:rsidP="008D6F9A">
      <w:pPr>
        <w:spacing w:after="0" w:line="240" w:lineRule="auto"/>
        <w:ind w:left="720"/>
        <w:jc w:val="both"/>
        <w:rPr>
          <w:rFonts w:ascii="Palatino Linotype" w:hAnsi="Palatino Linotype"/>
          <w:sz w:val="24"/>
          <w:szCs w:val="24"/>
        </w:rPr>
      </w:pPr>
    </w:p>
    <w:p w:rsidR="003C6257" w:rsidRPr="004C51E8" w:rsidRDefault="003C6257" w:rsidP="003B7BC6">
      <w:pPr>
        <w:widowControl w:val="0"/>
        <w:numPr>
          <w:ilvl w:val="1"/>
          <w:numId w:val="12"/>
        </w:numPr>
        <w:suppressAutoHyphens/>
        <w:spacing w:after="0" w:line="240" w:lineRule="auto"/>
        <w:jc w:val="both"/>
        <w:rPr>
          <w:rFonts w:ascii="Palatino Linotype" w:hAnsi="Palatino Linotype"/>
          <w:b/>
          <w:i/>
          <w:sz w:val="24"/>
          <w:szCs w:val="24"/>
        </w:rPr>
      </w:pPr>
      <w:r w:rsidRPr="00B63991">
        <w:rPr>
          <w:rFonts w:ascii="Palatino Linotype" w:hAnsi="Palatino Linotype"/>
          <w:b/>
          <w:i/>
          <w:sz w:val="24"/>
          <w:szCs w:val="24"/>
        </w:rPr>
        <w:t xml:space="preserve">A képzés javasolt helyszíne </w:t>
      </w:r>
      <w:r w:rsidRPr="00B63991">
        <w:rPr>
          <w:rFonts w:ascii="Palatino Linotype" w:hAnsi="Palatino Linotype"/>
          <w:b/>
          <w:i/>
          <w:kern w:val="1"/>
          <w:sz w:val="24"/>
          <w:szCs w:val="24"/>
          <w:lang w:eastAsia="hi-IN" w:bidi="hi-IN"/>
        </w:rPr>
        <w:t>(ajánlás)</w:t>
      </w:r>
    </w:p>
    <w:p w:rsidR="003C6257" w:rsidRPr="00B63991" w:rsidRDefault="003C6257" w:rsidP="004C51E8">
      <w:pPr>
        <w:widowControl w:val="0"/>
        <w:suppressAutoHyphens/>
        <w:spacing w:after="0" w:line="240" w:lineRule="auto"/>
        <w:ind w:left="360"/>
        <w:jc w:val="both"/>
        <w:rPr>
          <w:rFonts w:ascii="Palatino Linotype" w:hAnsi="Palatino Linotype"/>
          <w:b/>
          <w:i/>
          <w:sz w:val="24"/>
          <w:szCs w:val="24"/>
        </w:rPr>
      </w:pPr>
    </w:p>
    <w:p w:rsidR="003C6257" w:rsidRPr="00B63991" w:rsidRDefault="003C6257" w:rsidP="0043057C">
      <w:pPr>
        <w:widowControl w:val="0"/>
        <w:numPr>
          <w:ilvl w:val="1"/>
          <w:numId w:val="12"/>
        </w:numPr>
        <w:suppressAutoHyphens/>
        <w:spacing w:after="0" w:line="240" w:lineRule="auto"/>
        <w:ind w:left="1320" w:hanging="960"/>
        <w:jc w:val="both"/>
        <w:rPr>
          <w:rFonts w:ascii="Palatino Linotype" w:hAnsi="Palatino Linotype"/>
          <w:b/>
          <w:bCs/>
          <w:sz w:val="24"/>
          <w:szCs w:val="24"/>
        </w:rPr>
      </w:pPr>
      <w:r w:rsidRPr="00B63991">
        <w:rPr>
          <w:rFonts w:ascii="Palatino Linotype" w:hAnsi="Palatino Linotype"/>
          <w:b/>
          <w:bCs/>
          <w:i/>
          <w:sz w:val="24"/>
          <w:szCs w:val="24"/>
        </w:rPr>
        <w:t>gy elsajátítása során alkalmazható sajátos módszerek, tanulói tevékenységformák (ajánlás)</w:t>
      </w:r>
    </w:p>
    <w:p w:rsidR="003C6257" w:rsidRPr="006B7DDC" w:rsidRDefault="003C6257" w:rsidP="008D6F9A">
      <w:pPr>
        <w:widowControl w:val="0"/>
        <w:suppressAutoHyphens/>
        <w:spacing w:after="0" w:line="240" w:lineRule="auto"/>
        <w:ind w:left="720"/>
        <w:rPr>
          <w:rFonts w:ascii="Palatino Linotype" w:hAnsi="Palatino Linotype"/>
          <w:b/>
          <w:bCs/>
          <w:i/>
          <w:sz w:val="24"/>
          <w:szCs w:val="24"/>
        </w:rPr>
      </w:pPr>
    </w:p>
    <w:p w:rsidR="003C6257" w:rsidRPr="006B7DDC" w:rsidRDefault="003C6257" w:rsidP="003B7BC6">
      <w:pPr>
        <w:widowControl w:val="0"/>
        <w:numPr>
          <w:ilvl w:val="2"/>
          <w:numId w:val="12"/>
        </w:numPr>
        <w:suppressAutoHyphens/>
        <w:spacing w:after="0" w:line="240" w:lineRule="auto"/>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E8030B">
        <w:trPr>
          <w:jc w:val="center"/>
        </w:trPr>
        <w:tc>
          <w:tcPr>
            <w:tcW w:w="994" w:type="dxa"/>
            <w:vMerge w:val="restart"/>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C6257" w:rsidRPr="00E8030B">
        <w:trPr>
          <w:jc w:val="center"/>
        </w:trPr>
        <w:tc>
          <w:tcPr>
            <w:tcW w:w="994" w:type="dxa"/>
            <w:vMerge/>
            <w:vAlign w:val="center"/>
          </w:tcPr>
          <w:p w:rsidR="003C6257" w:rsidRPr="00E8030B" w:rsidRDefault="003C6257" w:rsidP="003B7BC6">
            <w:pPr>
              <w:spacing w:after="0" w:line="240" w:lineRule="auto"/>
              <w:jc w:val="center"/>
              <w:rPr>
                <w:rFonts w:ascii="Palatino Linotype" w:hAnsi="Palatino Linotype"/>
                <w:b/>
                <w:sz w:val="20"/>
                <w:szCs w:val="20"/>
              </w:rPr>
            </w:pPr>
          </w:p>
        </w:tc>
        <w:tc>
          <w:tcPr>
            <w:tcW w:w="2800" w:type="dxa"/>
            <w:vMerge/>
            <w:vAlign w:val="center"/>
          </w:tcPr>
          <w:p w:rsidR="003C6257" w:rsidRPr="00E8030B" w:rsidRDefault="003C6257" w:rsidP="003B7BC6">
            <w:pPr>
              <w:spacing w:after="0" w:line="240" w:lineRule="auto"/>
              <w:rPr>
                <w:rFonts w:ascii="Palatino Linotype" w:hAnsi="Palatino Linotype"/>
                <w:b/>
                <w:sz w:val="20"/>
                <w:szCs w:val="20"/>
              </w:rPr>
            </w:pPr>
          </w:p>
        </w:tc>
        <w:tc>
          <w:tcPr>
            <w:tcW w:w="945" w:type="dxa"/>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3C6257" w:rsidRPr="00E8030B" w:rsidRDefault="003C6257" w:rsidP="003B7BC6">
            <w:pPr>
              <w:spacing w:after="0" w:line="240" w:lineRule="auto"/>
              <w:jc w:val="center"/>
              <w:rPr>
                <w:rFonts w:ascii="Palatino Linotype" w:hAnsi="Palatino Linotype"/>
                <w:b/>
                <w:sz w:val="20"/>
                <w:szCs w:val="20"/>
              </w:rPr>
            </w:pPr>
          </w:p>
        </w:tc>
      </w:tr>
      <w:tr w:rsidR="003C6257" w:rsidRPr="00E8030B">
        <w:trPr>
          <w:jc w:val="center"/>
        </w:trPr>
        <w:tc>
          <w:tcPr>
            <w:tcW w:w="994"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3C6257" w:rsidRPr="00E8030B" w:rsidRDefault="003C6257" w:rsidP="003B7BC6">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994"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3C6257" w:rsidRPr="00E8030B" w:rsidRDefault="003C6257" w:rsidP="003B7BC6">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994"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3C6257" w:rsidRPr="00E8030B" w:rsidRDefault="003C6257" w:rsidP="003B7BC6">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994"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3C6257" w:rsidRPr="00E8030B" w:rsidRDefault="003C6257" w:rsidP="003B7BC6">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994"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3C6257" w:rsidRPr="00E8030B" w:rsidRDefault="003C6257" w:rsidP="003B7BC6">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994"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3C6257" w:rsidRPr="00E8030B" w:rsidRDefault="003C6257" w:rsidP="003B7BC6">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6257" w:rsidRPr="00E8030B" w:rsidRDefault="003C6257" w:rsidP="003B7BC6">
            <w:pPr>
              <w:spacing w:after="0" w:line="240" w:lineRule="auto"/>
              <w:jc w:val="center"/>
              <w:rPr>
                <w:rFonts w:ascii="Palatino Linotype" w:hAnsi="Palatino Linotype"/>
                <w:sz w:val="20"/>
                <w:szCs w:val="20"/>
              </w:rPr>
            </w:pPr>
          </w:p>
        </w:tc>
      </w:tr>
    </w:tbl>
    <w:p w:rsidR="003C6257" w:rsidRPr="00B63991" w:rsidRDefault="003C6257" w:rsidP="008D6F9A">
      <w:pPr>
        <w:widowControl w:val="0"/>
        <w:suppressAutoHyphens/>
        <w:spacing w:after="0" w:line="240" w:lineRule="auto"/>
        <w:rPr>
          <w:rFonts w:ascii="Palatino Linotype" w:hAnsi="Palatino Linotype"/>
          <w:b/>
          <w:bCs/>
          <w:sz w:val="24"/>
          <w:szCs w:val="24"/>
        </w:rPr>
      </w:pPr>
    </w:p>
    <w:p w:rsidR="003C6257" w:rsidRPr="006B7DDC" w:rsidRDefault="003C6257" w:rsidP="0043057C">
      <w:pPr>
        <w:widowControl w:val="0"/>
        <w:numPr>
          <w:ilvl w:val="2"/>
          <w:numId w:val="12"/>
        </w:numPr>
        <w:suppressAutoHyphens/>
        <w:spacing w:after="0" w:line="240" w:lineRule="auto"/>
        <w:ind w:left="1430" w:hanging="710"/>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E8030B">
        <w:trPr>
          <w:cantSplit/>
          <w:trHeight w:val="921"/>
          <w:jc w:val="center"/>
        </w:trPr>
        <w:tc>
          <w:tcPr>
            <w:tcW w:w="828" w:type="dxa"/>
            <w:vMerge w:val="restart"/>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3C6257" w:rsidRPr="00E8030B">
        <w:trPr>
          <w:cantSplit/>
          <w:trHeight w:val="1076"/>
          <w:jc w:val="center"/>
        </w:trPr>
        <w:tc>
          <w:tcPr>
            <w:tcW w:w="828" w:type="dxa"/>
            <w:vMerge/>
            <w:vAlign w:val="center"/>
          </w:tcPr>
          <w:p w:rsidR="003C6257" w:rsidRPr="00E8030B" w:rsidRDefault="003C6257" w:rsidP="003B7BC6">
            <w:pPr>
              <w:spacing w:after="0" w:line="240" w:lineRule="auto"/>
              <w:jc w:val="center"/>
              <w:rPr>
                <w:rFonts w:ascii="Palatino Linotype" w:hAnsi="Palatino Linotype"/>
                <w:b/>
                <w:sz w:val="20"/>
                <w:szCs w:val="20"/>
              </w:rPr>
            </w:pPr>
          </w:p>
        </w:tc>
        <w:tc>
          <w:tcPr>
            <w:tcW w:w="3621" w:type="dxa"/>
            <w:vMerge/>
            <w:vAlign w:val="center"/>
          </w:tcPr>
          <w:p w:rsidR="003C6257" w:rsidRPr="00E8030B" w:rsidRDefault="003C6257" w:rsidP="003B7BC6">
            <w:pPr>
              <w:spacing w:after="0" w:line="240" w:lineRule="auto"/>
              <w:rPr>
                <w:rFonts w:ascii="Palatino Linotype" w:hAnsi="Palatino Linotype"/>
                <w:b/>
                <w:sz w:val="20"/>
                <w:szCs w:val="20"/>
              </w:rPr>
            </w:pPr>
          </w:p>
        </w:tc>
        <w:tc>
          <w:tcPr>
            <w:tcW w:w="809" w:type="dxa"/>
            <w:textDirection w:val="btLr"/>
            <w:vAlign w:val="center"/>
          </w:tcPr>
          <w:p w:rsidR="003C6257" w:rsidRPr="00E8030B" w:rsidRDefault="003C6257" w:rsidP="003B7BC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3C6257" w:rsidRPr="00E8030B" w:rsidRDefault="003C6257" w:rsidP="003B7BC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3C6257" w:rsidRPr="00E8030B" w:rsidRDefault="003C6257" w:rsidP="003B7BC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3C6257" w:rsidRPr="00E8030B" w:rsidRDefault="003C6257" w:rsidP="003B7BC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3C6257" w:rsidRPr="00E8030B" w:rsidRDefault="003C6257" w:rsidP="003B7BC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3C6257" w:rsidRPr="00E8030B" w:rsidRDefault="003C6257" w:rsidP="003B7BC6">
            <w:pPr>
              <w:spacing w:after="0" w:line="240" w:lineRule="auto"/>
              <w:jc w:val="center"/>
              <w:rPr>
                <w:rFonts w:ascii="Palatino Linotype" w:hAnsi="Palatino Linotype"/>
                <w:b/>
                <w:sz w:val="20"/>
                <w:szCs w:val="20"/>
              </w:rPr>
            </w:pPr>
          </w:p>
        </w:tc>
      </w:tr>
      <w:tr w:rsidR="003C6257" w:rsidRPr="00E8030B">
        <w:trPr>
          <w:jc w:val="center"/>
        </w:trPr>
        <w:tc>
          <w:tcPr>
            <w:tcW w:w="828" w:type="dxa"/>
            <w:shd w:val="clear" w:color="auto" w:fill="D9D9D9"/>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3C6257" w:rsidRPr="00E8030B" w:rsidRDefault="003C6257" w:rsidP="003B7BC6">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3C6257" w:rsidRPr="00E8030B" w:rsidRDefault="003C6257" w:rsidP="003B7BC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E8030B" w:rsidRDefault="003C6257" w:rsidP="003B7BC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3C6257" w:rsidRPr="00E8030B" w:rsidRDefault="003C6257" w:rsidP="003B7BC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3C6257" w:rsidRPr="00E8030B" w:rsidRDefault="003C6257" w:rsidP="003B7BC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3C6257" w:rsidRPr="00E8030B" w:rsidRDefault="003C6257" w:rsidP="003B7BC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3C6257" w:rsidRPr="00E8030B" w:rsidRDefault="003C6257" w:rsidP="003B7BC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3C6257" w:rsidRPr="00E8030B" w:rsidRDefault="003C6257" w:rsidP="003B7BC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3C6257" w:rsidRPr="00E8030B" w:rsidRDefault="003C6257" w:rsidP="003B7BC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3C6257" w:rsidRPr="00E8030B" w:rsidRDefault="003C6257" w:rsidP="003B7BC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shd w:val="clear" w:color="auto" w:fill="D9D9D9"/>
            <w:vAlign w:val="center"/>
          </w:tcPr>
          <w:p w:rsidR="003C6257" w:rsidRPr="00E8030B" w:rsidRDefault="003C6257" w:rsidP="003B7BC6">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3C6257" w:rsidRPr="00E8030B" w:rsidRDefault="003C6257" w:rsidP="003B7BC6">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E8030B" w:rsidRDefault="003C6257" w:rsidP="003B7BC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E8030B" w:rsidRDefault="003C6257" w:rsidP="003B7BC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3C6257" w:rsidRPr="00E8030B" w:rsidRDefault="003C6257" w:rsidP="003B7BC6">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798"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3C6257" w:rsidRPr="00E8030B" w:rsidRDefault="003C6257" w:rsidP="003B7BC6">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798"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E8030B" w:rsidRDefault="003C6257" w:rsidP="003B7BC6">
            <w:pPr>
              <w:spacing w:after="0" w:line="240" w:lineRule="auto"/>
              <w:jc w:val="center"/>
              <w:rPr>
                <w:rFonts w:ascii="Palatino Linotype" w:hAnsi="Palatino Linotype"/>
                <w:sz w:val="20"/>
                <w:szCs w:val="20"/>
              </w:rPr>
            </w:pPr>
          </w:p>
        </w:tc>
      </w:tr>
      <w:tr w:rsidR="003C6257" w:rsidRPr="00E8030B">
        <w:trPr>
          <w:jc w:val="center"/>
        </w:trPr>
        <w:tc>
          <w:tcPr>
            <w:tcW w:w="828" w:type="dxa"/>
            <w:vAlign w:val="center"/>
          </w:tcPr>
          <w:p w:rsidR="003C6257" w:rsidRPr="00E8030B" w:rsidRDefault="003C6257" w:rsidP="003B7BC6">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3C6257" w:rsidRPr="00E8030B" w:rsidRDefault="003C6257" w:rsidP="003B7BC6">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798" w:type="dxa"/>
            <w:vAlign w:val="center"/>
          </w:tcPr>
          <w:p w:rsidR="003C6257" w:rsidRPr="00E8030B"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C6257" w:rsidRPr="00E8030B"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E8030B" w:rsidRDefault="003C6257" w:rsidP="003B7BC6">
            <w:pPr>
              <w:spacing w:after="0" w:line="240" w:lineRule="auto"/>
              <w:jc w:val="center"/>
              <w:rPr>
                <w:rFonts w:ascii="Palatino Linotype" w:hAnsi="Palatino Linotype"/>
                <w:sz w:val="20"/>
                <w:szCs w:val="20"/>
              </w:rPr>
            </w:pPr>
          </w:p>
        </w:tc>
      </w:tr>
    </w:tbl>
    <w:p w:rsidR="003C6257" w:rsidRDefault="003C6257" w:rsidP="008D6F9A">
      <w:pPr>
        <w:widowControl w:val="0"/>
        <w:suppressAutoHyphens/>
        <w:spacing w:after="0" w:line="240" w:lineRule="auto"/>
        <w:ind w:left="360"/>
        <w:rPr>
          <w:rFonts w:ascii="Palatino Linotype" w:hAnsi="Palatino Linotype"/>
          <w:b/>
          <w:bCs/>
          <w:sz w:val="24"/>
          <w:szCs w:val="24"/>
        </w:rPr>
      </w:pPr>
    </w:p>
    <w:p w:rsidR="003C6257" w:rsidRDefault="003C6257" w:rsidP="008D6F9A">
      <w:pPr>
        <w:widowControl w:val="0"/>
        <w:suppressAutoHyphens/>
        <w:spacing w:after="0" w:line="240" w:lineRule="auto"/>
        <w:ind w:left="360"/>
        <w:rPr>
          <w:rFonts w:ascii="Palatino Linotype" w:hAnsi="Palatino Linotype"/>
          <w:b/>
          <w:bCs/>
          <w:sz w:val="24"/>
          <w:szCs w:val="24"/>
        </w:rPr>
      </w:pPr>
    </w:p>
    <w:p w:rsidR="003C6257" w:rsidRPr="006B7DDC" w:rsidRDefault="003C6257" w:rsidP="003B7BC6">
      <w:pPr>
        <w:widowControl w:val="0"/>
        <w:numPr>
          <w:ilvl w:val="1"/>
          <w:numId w:val="12"/>
        </w:numPr>
        <w:suppressAutoHyphens/>
        <w:spacing w:after="0" w:line="240" w:lineRule="auto"/>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3C6257" w:rsidRPr="006B7DDC" w:rsidRDefault="003C6257" w:rsidP="008D6F9A">
      <w:pPr>
        <w:widowControl w:val="0"/>
        <w:suppressAutoHyphens/>
        <w:spacing w:after="0" w:line="240" w:lineRule="auto"/>
        <w:ind w:left="360"/>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3C6257" w:rsidRDefault="003C6257" w:rsidP="008D6F9A">
      <w:pPr>
        <w:widowControl w:val="0"/>
        <w:suppressAutoHyphens/>
        <w:spacing w:after="0" w:line="240" w:lineRule="auto"/>
        <w:ind w:left="-15"/>
        <w:jc w:val="center"/>
        <w:rPr>
          <w:rFonts w:ascii="Palatino Linotype" w:hAnsi="Palatino Linotype"/>
          <w:b/>
          <w:bCs/>
          <w:sz w:val="40"/>
          <w:szCs w:val="40"/>
        </w:rPr>
      </w:pPr>
      <w:r>
        <w:rPr>
          <w:rFonts w:ascii="Palatino Linotype" w:hAnsi="Palatino Linotype"/>
          <w:b/>
          <w:bCs/>
          <w:sz w:val="40"/>
          <w:szCs w:val="40"/>
        </w:rPr>
        <w:br w:type="page"/>
      </w:r>
    </w:p>
    <w:p w:rsidR="003C6257" w:rsidRDefault="003C6257" w:rsidP="008D6F9A">
      <w:pPr>
        <w:widowControl w:val="0"/>
        <w:suppressAutoHyphens/>
        <w:spacing w:after="0" w:line="240" w:lineRule="auto"/>
        <w:ind w:left="-15"/>
        <w:jc w:val="center"/>
        <w:rPr>
          <w:rFonts w:ascii="Palatino Linotype" w:hAnsi="Palatino Linotype"/>
          <w:b/>
          <w:bCs/>
          <w:sz w:val="40"/>
          <w:szCs w:val="40"/>
        </w:rPr>
      </w:pPr>
    </w:p>
    <w:p w:rsidR="003C6257" w:rsidRDefault="003C6257" w:rsidP="008D6F9A">
      <w:pPr>
        <w:widowControl w:val="0"/>
        <w:suppressAutoHyphens/>
        <w:spacing w:after="0" w:line="240" w:lineRule="auto"/>
        <w:ind w:left="-15"/>
        <w:jc w:val="center"/>
        <w:rPr>
          <w:rFonts w:ascii="Palatino Linotype" w:hAnsi="Palatino Linotype"/>
          <w:b/>
          <w:bCs/>
          <w:sz w:val="40"/>
          <w:szCs w:val="40"/>
        </w:rPr>
      </w:pPr>
    </w:p>
    <w:p w:rsidR="003C6257" w:rsidRDefault="003C6257" w:rsidP="008D6F9A">
      <w:pPr>
        <w:widowControl w:val="0"/>
        <w:suppressAutoHyphens/>
        <w:spacing w:after="0" w:line="240" w:lineRule="auto"/>
        <w:ind w:left="-15"/>
        <w:jc w:val="center"/>
        <w:rPr>
          <w:rFonts w:ascii="Palatino Linotype" w:hAnsi="Palatino Linotype"/>
          <w:b/>
          <w:bCs/>
          <w:sz w:val="40"/>
          <w:szCs w:val="40"/>
        </w:rPr>
      </w:pPr>
    </w:p>
    <w:p w:rsidR="003C6257" w:rsidRDefault="003C6257" w:rsidP="008D6F9A">
      <w:pPr>
        <w:widowControl w:val="0"/>
        <w:suppressAutoHyphens/>
        <w:spacing w:after="0" w:line="240" w:lineRule="auto"/>
        <w:ind w:left="-15"/>
        <w:jc w:val="center"/>
        <w:rPr>
          <w:rFonts w:ascii="Palatino Linotype" w:hAnsi="Palatino Linotype"/>
          <w:b/>
          <w:bCs/>
          <w:sz w:val="40"/>
          <w:szCs w:val="40"/>
        </w:rPr>
      </w:pP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p>
    <w:p w:rsidR="003C6257" w:rsidRPr="006B7DDC" w:rsidRDefault="003C6257" w:rsidP="008D6F9A">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3C6257" w:rsidRPr="006B7DDC" w:rsidRDefault="003C6257" w:rsidP="008D6F9A">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p>
    <w:p w:rsidR="003C6257" w:rsidRPr="006B7DDC" w:rsidRDefault="003C6257" w:rsidP="008D6F9A">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3C6257" w:rsidRPr="006B7DDC" w:rsidRDefault="003C6257" w:rsidP="00DE1D91">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azonosító 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3C6257"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3C6257" w:rsidRPr="00C230C6" w:rsidRDefault="003C6257" w:rsidP="003B7BC6">
            <w:pPr>
              <w:spacing w:after="0" w:line="240" w:lineRule="auto"/>
              <w:jc w:val="center"/>
              <w:rPr>
                <w:rFonts w:ascii="Palatino Linotype" w:hAnsi="Palatino Linotype" w:cs="Arial"/>
                <w:sz w:val="20"/>
                <w:szCs w:val="20"/>
              </w:rPr>
            </w:pPr>
            <w:r w:rsidRPr="00C230C6">
              <w:rPr>
                <w:rFonts w:ascii="Palatino Linotype" w:hAnsi="Palatino Linotype" w:cs="Arial"/>
                <w:sz w:val="20"/>
                <w:szCs w:val="20"/>
              </w:rPr>
              <w:t>Foglalkoztatás I.</w:t>
            </w:r>
          </w:p>
        </w:tc>
      </w:tr>
      <w:tr w:rsidR="003C6257"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p>
        </w:tc>
        <w:tc>
          <w:tcPr>
            <w:tcW w:w="560" w:type="dxa"/>
            <w:tcBorders>
              <w:top w:val="nil"/>
              <w:left w:val="nil"/>
              <w:bottom w:val="single" w:sz="4" w:space="0" w:color="auto"/>
              <w:right w:val="single" w:sz="4" w:space="0" w:color="auto"/>
            </w:tcBorders>
            <w:textDirection w:val="btLr"/>
            <w:vAlign w:val="center"/>
          </w:tcPr>
          <w:p w:rsidR="003C6257" w:rsidRPr="00C230C6" w:rsidRDefault="003C6257" w:rsidP="003B7BC6">
            <w:pPr>
              <w:spacing w:after="0" w:line="240" w:lineRule="auto"/>
              <w:ind w:left="57"/>
              <w:rPr>
                <w:rFonts w:ascii="Palatino Linotype" w:hAnsi="Palatino Linotype" w:cs="Arial"/>
                <w:sz w:val="20"/>
                <w:szCs w:val="20"/>
              </w:rPr>
            </w:pPr>
            <w:r w:rsidRPr="00C230C6">
              <w:rPr>
                <w:rFonts w:ascii="Palatino Linotype" w:hAnsi="Palatino Linotype" w:cs="Arial"/>
                <w:sz w:val="20"/>
                <w:szCs w:val="20"/>
              </w:rPr>
              <w:t>Nyelvtani rendszerzés 1</w:t>
            </w:r>
          </w:p>
        </w:tc>
        <w:tc>
          <w:tcPr>
            <w:tcW w:w="549" w:type="dxa"/>
            <w:tcBorders>
              <w:top w:val="nil"/>
              <w:left w:val="nil"/>
              <w:bottom w:val="single" w:sz="4" w:space="0" w:color="auto"/>
              <w:right w:val="single" w:sz="4" w:space="0" w:color="auto"/>
            </w:tcBorders>
            <w:textDirection w:val="btLr"/>
            <w:vAlign w:val="center"/>
          </w:tcPr>
          <w:p w:rsidR="003C6257" w:rsidRPr="00C230C6" w:rsidRDefault="003C6257" w:rsidP="003B7BC6">
            <w:pPr>
              <w:spacing w:after="0" w:line="240" w:lineRule="auto"/>
              <w:ind w:left="57"/>
              <w:rPr>
                <w:rFonts w:ascii="Palatino Linotype" w:hAnsi="Palatino Linotype" w:cs="Arial"/>
                <w:sz w:val="20"/>
                <w:szCs w:val="20"/>
              </w:rPr>
            </w:pPr>
            <w:r w:rsidRPr="00C230C6">
              <w:rPr>
                <w:rFonts w:ascii="Palatino Linotype" w:hAnsi="Palatino Linotype" w:cs="Arial"/>
                <w:sz w:val="20"/>
                <w:szCs w:val="20"/>
              </w:rPr>
              <w:t>Nyelvtani rendszerzés 2</w:t>
            </w:r>
          </w:p>
        </w:tc>
        <w:tc>
          <w:tcPr>
            <w:tcW w:w="545" w:type="dxa"/>
            <w:tcBorders>
              <w:top w:val="nil"/>
              <w:left w:val="nil"/>
              <w:bottom w:val="single" w:sz="4" w:space="0" w:color="auto"/>
              <w:right w:val="single" w:sz="4" w:space="0" w:color="auto"/>
            </w:tcBorders>
            <w:textDirection w:val="btLr"/>
            <w:vAlign w:val="center"/>
          </w:tcPr>
          <w:p w:rsidR="003C6257" w:rsidRPr="006B7DDC" w:rsidRDefault="003C6257" w:rsidP="003B7BC6">
            <w:pPr>
              <w:spacing w:after="0" w:line="240" w:lineRule="auto"/>
              <w:ind w:left="57"/>
              <w:rPr>
                <w:rFonts w:ascii="Palatino Linotype" w:hAnsi="Palatino Linotype" w:cs="Arial"/>
                <w:sz w:val="20"/>
                <w:szCs w:val="20"/>
              </w:rPr>
            </w:pPr>
            <w:r>
              <w:rPr>
                <w:rFonts w:ascii="Palatino Linotype" w:hAnsi="Palatino Linotype" w:cs="Arial"/>
                <w:sz w:val="20"/>
                <w:szCs w:val="20"/>
              </w:rPr>
              <w:t>Nyelvi készségfejlesztés</w:t>
            </w:r>
          </w:p>
        </w:tc>
        <w:tc>
          <w:tcPr>
            <w:tcW w:w="542" w:type="dxa"/>
            <w:tcBorders>
              <w:top w:val="nil"/>
              <w:left w:val="nil"/>
              <w:bottom w:val="single" w:sz="4" w:space="0" w:color="auto"/>
              <w:right w:val="single" w:sz="4" w:space="0" w:color="auto"/>
            </w:tcBorders>
            <w:textDirection w:val="btLr"/>
            <w:vAlign w:val="center"/>
          </w:tcPr>
          <w:p w:rsidR="003C6257" w:rsidRPr="006B7DDC" w:rsidRDefault="003C6257" w:rsidP="003B7BC6">
            <w:pPr>
              <w:spacing w:after="0" w:line="240" w:lineRule="auto"/>
              <w:ind w:left="57"/>
              <w:rPr>
                <w:rFonts w:ascii="Palatino Linotype" w:hAnsi="Palatino Linotype" w:cs="Arial"/>
                <w:sz w:val="20"/>
                <w:szCs w:val="20"/>
              </w:rPr>
            </w:pPr>
            <w:r>
              <w:rPr>
                <w:rFonts w:ascii="Palatino Linotype" w:hAnsi="Palatino Linotype" w:cs="Arial"/>
                <w:sz w:val="20"/>
                <w:szCs w:val="20"/>
              </w:rPr>
              <w:t>Munkavállalói szókincs</w:t>
            </w:r>
          </w:p>
        </w:tc>
      </w:tr>
      <w:tr w:rsidR="003C625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FELADATOK</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r>
      <w:tr w:rsidR="003C6257"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560"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alapadatokat tartalmazó formanyomtatványt kitölt</w:t>
            </w:r>
          </w:p>
        </w:tc>
        <w:tc>
          <w:tcPr>
            <w:tcW w:w="560"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szakmai önéletrajzot és motivációs levelet ír</w:t>
            </w:r>
          </w:p>
        </w:tc>
        <w:tc>
          <w:tcPr>
            <w:tcW w:w="560"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 xml:space="preserve">állásinterjún részt vesz </w:t>
            </w:r>
          </w:p>
        </w:tc>
        <w:tc>
          <w:tcPr>
            <w:tcW w:w="560"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560"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ind w:left="182" w:firstLineChars="9" w:firstLine="18"/>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560"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noWrap/>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3C6257"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560"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p>
        </w:tc>
        <w:tc>
          <w:tcPr>
            <w:tcW w:w="542"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3C6257" w:rsidRPr="006B7DDC" w:rsidRDefault="003C6257" w:rsidP="003B7BC6">
            <w:pPr>
              <w:spacing w:after="0" w:line="240" w:lineRule="auto"/>
              <w:rPr>
                <w:rFonts w:ascii="Palatino Linotype" w:hAnsi="Palatino Linotype" w:cs="Arial"/>
                <w:sz w:val="20"/>
                <w:szCs w:val="20"/>
              </w:rPr>
            </w:pPr>
            <w:r w:rsidRPr="006B7DDC">
              <w:rPr>
                <w:rFonts w:ascii="Palatino Linotype" w:hAnsi="Palatino Linotype" w:cs="Arial"/>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center"/>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C625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56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r>
      <w:tr w:rsidR="003C625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Nyelvi magabiztosság</w:t>
            </w:r>
          </w:p>
        </w:tc>
        <w:tc>
          <w:tcPr>
            <w:tcW w:w="56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9"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56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r>
      <w:tr w:rsidR="003C6257"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560"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5"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vAlign w:val="bottom"/>
          </w:tcPr>
          <w:p w:rsidR="003C6257" w:rsidRPr="006B7DDC" w:rsidRDefault="003C6257" w:rsidP="003B7BC6">
            <w:pPr>
              <w:spacing w:after="0" w:line="240" w:lineRule="auto"/>
              <w:jc w:val="center"/>
              <w:rPr>
                <w:rFonts w:ascii="Palatino Linotype" w:hAnsi="Palatino Linotype" w:cs="Arial"/>
                <w:sz w:val="20"/>
                <w:szCs w:val="20"/>
              </w:rPr>
            </w:pP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Analitikus gondolkodás</w:t>
            </w:r>
          </w:p>
        </w:tc>
        <w:tc>
          <w:tcPr>
            <w:tcW w:w="56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p>
        </w:tc>
      </w:tr>
      <w:tr w:rsidR="003C6257"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C6257" w:rsidRPr="006B7DDC" w:rsidRDefault="003C6257" w:rsidP="003B7BC6">
            <w:pPr>
              <w:spacing w:after="0" w:line="240" w:lineRule="auto"/>
              <w:jc w:val="both"/>
              <w:rPr>
                <w:rFonts w:ascii="Palatino Linotype" w:hAnsi="Palatino Linotype" w:cs="Arial"/>
                <w:sz w:val="20"/>
                <w:szCs w:val="20"/>
              </w:rPr>
            </w:pPr>
            <w:r w:rsidRPr="006B7DDC">
              <w:rPr>
                <w:rFonts w:ascii="Palatino Linotype" w:hAnsi="Palatino Linotype" w:cs="Arial"/>
                <w:sz w:val="20"/>
                <w:szCs w:val="20"/>
              </w:rPr>
              <w:t>Deduktív gondolkodás</w:t>
            </w:r>
          </w:p>
        </w:tc>
        <w:tc>
          <w:tcPr>
            <w:tcW w:w="560"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p>
        </w:tc>
        <w:tc>
          <w:tcPr>
            <w:tcW w:w="549"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p>
        </w:tc>
        <w:tc>
          <w:tcPr>
            <w:tcW w:w="545"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542" w:type="dxa"/>
            <w:tcBorders>
              <w:top w:val="nil"/>
              <w:left w:val="nil"/>
              <w:bottom w:val="single" w:sz="4" w:space="0" w:color="auto"/>
              <w:right w:val="single" w:sz="4" w:space="0" w:color="auto"/>
            </w:tcBorders>
            <w:noWrap/>
            <w:vAlign w:val="bottom"/>
          </w:tcPr>
          <w:p w:rsidR="003C6257" w:rsidRPr="006B7DDC" w:rsidRDefault="003C6257" w:rsidP="003B7BC6">
            <w:pPr>
              <w:spacing w:after="0" w:line="240" w:lineRule="auto"/>
              <w:jc w:val="center"/>
              <w:rPr>
                <w:rFonts w:ascii="Palatino Linotype" w:hAnsi="Palatino Linotype" w:cs="Arial"/>
                <w:sz w:val="20"/>
                <w:szCs w:val="20"/>
              </w:rPr>
            </w:pPr>
          </w:p>
        </w:tc>
      </w:tr>
    </w:tbl>
    <w:p w:rsidR="003C6257" w:rsidRPr="006B7DDC" w:rsidRDefault="003C6257" w:rsidP="003B7BC6">
      <w:pPr>
        <w:widowControl w:val="0"/>
        <w:numPr>
          <w:ilvl w:val="0"/>
          <w:numId w:val="14"/>
        </w:numPr>
        <w:suppressAutoHyphens/>
        <w:spacing w:after="0" w:line="240" w:lineRule="auto"/>
        <w:rPr>
          <w:rFonts w:ascii="Palatino Linotype" w:hAnsi="Palatino Linotype"/>
          <w:b/>
          <w:bCs/>
          <w:iCs/>
          <w:sz w:val="24"/>
          <w:szCs w:val="24"/>
        </w:rPr>
      </w:pPr>
      <w:r w:rsidRPr="006B7DDC">
        <w:rPr>
          <w:rFonts w:ascii="Palatino Linotype" w:hAnsi="Palatino Linotype"/>
          <w:b/>
          <w:sz w:val="24"/>
          <w:szCs w:val="24"/>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 xml:space="preserve">          </w:t>
      </w:r>
      <w:r w:rsidRPr="006B7DDC">
        <w:rPr>
          <w:rFonts w:ascii="Palatino Linotype" w:hAnsi="Palatino Linotype"/>
          <w:b/>
          <w:sz w:val="24"/>
          <w:szCs w:val="24"/>
        </w:rPr>
        <w:t xml:space="preserve">64 óra </w:t>
      </w:r>
    </w:p>
    <w:p w:rsidR="003C6257" w:rsidRDefault="003C6257" w:rsidP="008D6F9A">
      <w:pPr>
        <w:spacing w:after="0" w:line="240" w:lineRule="auto"/>
        <w:rPr>
          <w:rFonts w:ascii="Palatino Linotype" w:hAnsi="Palatino Linotype"/>
          <w:b/>
          <w:sz w:val="24"/>
          <w:szCs w:val="24"/>
        </w:rPr>
      </w:pPr>
    </w:p>
    <w:p w:rsidR="003C6257" w:rsidRPr="006B7DDC" w:rsidRDefault="003C6257" w:rsidP="003B7BC6">
      <w:pPr>
        <w:widowControl w:val="0"/>
        <w:numPr>
          <w:ilvl w:val="1"/>
          <w:numId w:val="15"/>
        </w:numPr>
        <w:suppressAutoHyphens/>
        <w:spacing w:after="0" w:line="240" w:lineRule="auto"/>
        <w:rPr>
          <w:rFonts w:ascii="Palatino Linotype" w:hAnsi="Palatino Linotype"/>
          <w:b/>
          <w:sz w:val="24"/>
          <w:szCs w:val="24"/>
        </w:rPr>
      </w:pPr>
      <w:r w:rsidRPr="006B7DDC">
        <w:rPr>
          <w:rFonts w:ascii="Palatino Linotype" w:hAnsi="Palatino Linotype"/>
          <w:b/>
          <w:sz w:val="24"/>
          <w:szCs w:val="24"/>
        </w:rPr>
        <w:t>A tantárgy tanításának célja</w:t>
      </w:r>
    </w:p>
    <w:p w:rsidR="003C6257" w:rsidRPr="00AA5B0C" w:rsidRDefault="003C6257" w:rsidP="008D6F9A">
      <w:pPr>
        <w:widowControl w:val="0"/>
        <w:suppressAutoHyphens/>
        <w:spacing w:after="0" w:line="240" w:lineRule="auto"/>
        <w:ind w:left="360"/>
        <w:jc w:val="both"/>
        <w:rPr>
          <w:rFonts w:ascii="Palatino Linotype" w:hAnsi="Palatino Linotype"/>
          <w:sz w:val="24"/>
          <w:szCs w:val="24"/>
        </w:rPr>
      </w:pPr>
      <w:r w:rsidRPr="00AA5B0C">
        <w:rPr>
          <w:rFonts w:ascii="Palatino Linotype" w:hAnsi="Palatino Linotype"/>
          <w:sz w:val="24"/>
          <w:szCs w:val="24"/>
        </w:rPr>
        <w:t>A tantárgy tanításának célja, hogy a diákok alkalmasak legyenek egy idegen nyelvű állásinterjún eredményesen és hatékonyan részt</w:t>
      </w:r>
      <w:r>
        <w:rPr>
          <w:rFonts w:ascii="Palatino Linotype" w:hAnsi="Palatino Linotype"/>
          <w:sz w:val="24"/>
          <w:szCs w:val="24"/>
        </w:rPr>
        <w:t xml:space="preserve"> </w:t>
      </w:r>
      <w:r w:rsidRPr="00AA5B0C">
        <w:rPr>
          <w:rFonts w:ascii="Palatino Linotype" w:hAnsi="Palatino Linotype"/>
          <w:sz w:val="24"/>
          <w:szCs w:val="24"/>
        </w:rPr>
        <w:t>venni.</w:t>
      </w:r>
    </w:p>
    <w:p w:rsidR="003C6257" w:rsidRPr="00AA5B0C" w:rsidRDefault="003C6257" w:rsidP="008D6F9A">
      <w:pPr>
        <w:widowControl w:val="0"/>
        <w:suppressAutoHyphens/>
        <w:spacing w:after="0" w:line="240" w:lineRule="auto"/>
        <w:ind w:left="360"/>
        <w:jc w:val="both"/>
        <w:rPr>
          <w:rFonts w:ascii="Palatino Linotype" w:hAnsi="Palatino Linotype"/>
          <w:sz w:val="24"/>
          <w:szCs w:val="24"/>
        </w:rPr>
      </w:pPr>
      <w:r w:rsidRPr="00AA5B0C">
        <w:rPr>
          <w:rFonts w:ascii="Palatino Linotype" w:hAnsi="Palatino Linotype"/>
          <w:sz w:val="24"/>
          <w:szCs w:val="24"/>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rPr>
        <w:t>l</w:t>
      </w:r>
      <w:r w:rsidRPr="00AA5B0C">
        <w:rPr>
          <w:rFonts w:ascii="Palatino Linotype" w:hAnsi="Palatino Linotype"/>
          <w:sz w:val="24"/>
          <w:szCs w:val="24"/>
        </w:rPr>
        <w:t>teni.</w:t>
      </w:r>
    </w:p>
    <w:p w:rsidR="003C6257" w:rsidRPr="00AA5B0C" w:rsidRDefault="003C6257" w:rsidP="008D6F9A">
      <w:pPr>
        <w:widowControl w:val="0"/>
        <w:suppressAutoHyphens/>
        <w:spacing w:after="0" w:line="240" w:lineRule="auto"/>
        <w:ind w:left="360"/>
        <w:jc w:val="both"/>
        <w:rPr>
          <w:rFonts w:ascii="Palatino Linotype" w:hAnsi="Palatino Linotype"/>
          <w:sz w:val="24"/>
          <w:szCs w:val="24"/>
        </w:rPr>
      </w:pPr>
      <w:r w:rsidRPr="00AA5B0C">
        <w:rPr>
          <w:rFonts w:ascii="Palatino Linotype" w:hAnsi="Palatino Linotype"/>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rPr>
        <w:t>egen nyelvi asszociatív memória</w:t>
      </w:r>
      <w:r w:rsidRPr="00AA5B0C">
        <w:rPr>
          <w:rFonts w:ascii="Palatino Linotype" w:hAnsi="Palatino Linotype"/>
          <w:sz w:val="24"/>
          <w:szCs w:val="24"/>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3C6257" w:rsidRPr="00C5478E" w:rsidRDefault="003C6257" w:rsidP="008D6F9A">
      <w:pPr>
        <w:spacing w:after="0" w:line="240" w:lineRule="auto"/>
        <w:rPr>
          <w:rFonts w:ascii="Palatino Linotype" w:hAnsi="Palatino Linotype"/>
          <w:b/>
          <w:sz w:val="24"/>
          <w:szCs w:val="24"/>
        </w:rPr>
      </w:pPr>
    </w:p>
    <w:p w:rsidR="003C6257" w:rsidRDefault="003C6257" w:rsidP="003B7BC6">
      <w:pPr>
        <w:widowControl w:val="0"/>
        <w:numPr>
          <w:ilvl w:val="1"/>
          <w:numId w:val="15"/>
        </w:numPr>
        <w:suppressAutoHyphens/>
        <w:spacing w:after="0" w:line="240" w:lineRule="auto"/>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3C6257" w:rsidRPr="00C005EC" w:rsidRDefault="003C6257" w:rsidP="008D6F9A">
      <w:pPr>
        <w:widowControl w:val="0"/>
        <w:suppressAutoHyphens/>
        <w:spacing w:after="0" w:line="240" w:lineRule="auto"/>
        <w:ind w:left="443" w:firstLine="349"/>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3C6257" w:rsidRPr="006B7DDC" w:rsidRDefault="003C6257" w:rsidP="008D6F9A">
      <w:pPr>
        <w:spacing w:after="0" w:line="240" w:lineRule="auto"/>
        <w:rPr>
          <w:rFonts w:ascii="Palatino Linotype" w:hAnsi="Palatino Linotype"/>
          <w:b/>
          <w:bCs/>
          <w:iCs/>
          <w:sz w:val="24"/>
          <w:szCs w:val="24"/>
        </w:rPr>
      </w:pPr>
    </w:p>
    <w:p w:rsidR="003C6257" w:rsidRPr="00DE7CA1" w:rsidRDefault="003C6257" w:rsidP="003B7BC6">
      <w:pPr>
        <w:widowControl w:val="0"/>
        <w:numPr>
          <w:ilvl w:val="1"/>
          <w:numId w:val="15"/>
        </w:numPr>
        <w:suppressAutoHyphens/>
        <w:spacing w:after="0" w:line="240" w:lineRule="auto"/>
        <w:rPr>
          <w:rFonts w:ascii="Palatino Linotype" w:hAnsi="Palatino Linotype"/>
          <w:b/>
          <w:sz w:val="24"/>
          <w:szCs w:val="24"/>
        </w:rPr>
      </w:pPr>
      <w:r>
        <w:rPr>
          <w:rFonts w:ascii="Palatino Linotype" w:hAnsi="Palatino Linotype"/>
          <w:b/>
          <w:sz w:val="24"/>
          <w:szCs w:val="24"/>
        </w:rPr>
        <w:t>Témakörök</w:t>
      </w:r>
    </w:p>
    <w:p w:rsidR="003C6257" w:rsidRPr="009E38C9" w:rsidRDefault="003C6257" w:rsidP="008D6F9A">
      <w:pPr>
        <w:widowControl w:val="0"/>
        <w:suppressAutoHyphens/>
        <w:spacing w:after="0" w:line="240" w:lineRule="auto"/>
        <w:ind w:left="792"/>
        <w:rPr>
          <w:rFonts w:ascii="Palatino Linotype" w:hAnsi="Palatino Linotype"/>
          <w:b/>
          <w:bCs/>
          <w:iCs/>
          <w:sz w:val="24"/>
          <w:szCs w:val="24"/>
        </w:rPr>
      </w:pPr>
    </w:p>
    <w:p w:rsidR="003C6257" w:rsidRPr="006B7DDC" w:rsidRDefault="003C6257" w:rsidP="003B7BC6">
      <w:pPr>
        <w:numPr>
          <w:ilvl w:val="3"/>
          <w:numId w:val="16"/>
        </w:numPr>
        <w:spacing w:after="0" w:line="240" w:lineRule="auto"/>
        <w:rPr>
          <w:rFonts w:ascii="Palatino Linotype" w:hAnsi="Palatino Linotype"/>
          <w:b/>
          <w:sz w:val="24"/>
          <w:szCs w:val="24"/>
        </w:rPr>
      </w:pPr>
      <w:r>
        <w:rPr>
          <w:rFonts w:ascii="Palatino Linotype" w:hAnsi="Palatino Linotype"/>
          <w:b/>
          <w:sz w:val="24"/>
          <w:szCs w:val="24"/>
        </w:rPr>
        <w:t>Nyelvtani rendszerezés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9C18EC">
        <w:rPr>
          <w:rFonts w:ascii="Palatino Linotype" w:hAnsi="Palatino Linotype"/>
          <w:b/>
          <w:i/>
          <w:sz w:val="24"/>
          <w:szCs w:val="24"/>
        </w:rPr>
        <w:t>8</w:t>
      </w:r>
      <w:r w:rsidRPr="006B7DDC">
        <w:rPr>
          <w:rFonts w:ascii="Palatino Linotype" w:hAnsi="Palatino Linotype"/>
          <w:b/>
          <w:i/>
          <w:sz w:val="24"/>
          <w:szCs w:val="24"/>
        </w:rPr>
        <w:t xml:space="preserve"> óra</w:t>
      </w:r>
    </w:p>
    <w:p w:rsidR="003C6257" w:rsidRPr="00AA5B0C" w:rsidRDefault="003C6257" w:rsidP="008D6F9A">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w:t>
      </w:r>
      <w:r>
        <w:rPr>
          <w:rFonts w:ascii="Palatino Linotype" w:hAnsi="Palatino Linotype"/>
          <w:kern w:val="1"/>
          <w:sz w:val="24"/>
          <w:szCs w:val="24"/>
          <w:lang w:eastAsia="hi-IN" w:bidi="hi-IN"/>
        </w:rPr>
        <w:t>, hogy</w:t>
      </w:r>
      <w:r w:rsidRPr="00AA5B0C">
        <w:rPr>
          <w:rFonts w:ascii="Palatino Linotyp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datokban legyen képes reagálni, helyesen használva az igeidő</w:t>
      </w:r>
      <w:r>
        <w:rPr>
          <w:rFonts w:ascii="Palatino Linotype" w:hAnsi="Palatino Linotype"/>
          <w:kern w:val="1"/>
          <w:sz w:val="24"/>
          <w:szCs w:val="24"/>
          <w:lang w:eastAsia="hi-IN" w:bidi="hi-IN"/>
        </w:rPr>
        <w:t>-</w:t>
      </w:r>
      <w:r w:rsidRPr="00AA5B0C">
        <w:rPr>
          <w:rFonts w:ascii="Palatino Linotype" w:hAnsi="Palatino Linotype"/>
          <w:kern w:val="1"/>
          <w:sz w:val="24"/>
          <w:szCs w:val="24"/>
          <w:lang w:eastAsia="hi-IN" w:bidi="hi-IN"/>
        </w:rPr>
        <w:t xml:space="preserve">egyeztetést. </w:t>
      </w:r>
    </w:p>
    <w:p w:rsidR="003C6257" w:rsidRPr="00A00643" w:rsidRDefault="003C6257" w:rsidP="008D6F9A">
      <w:pPr>
        <w:spacing w:after="0" w:line="240" w:lineRule="auto"/>
        <w:ind w:left="1076"/>
        <w:jc w:val="both"/>
        <w:rPr>
          <w:rFonts w:ascii="Palatino Linotype" w:hAnsi="Palatino Linotype"/>
          <w:sz w:val="24"/>
          <w:szCs w:val="24"/>
        </w:rPr>
      </w:pPr>
      <w:r w:rsidRPr="00AA5B0C">
        <w:rPr>
          <w:rFonts w:ascii="Palatino Linotype" w:hAnsi="Palatino Linotype"/>
          <w:sz w:val="24"/>
          <w:szCs w:val="24"/>
        </w:rPr>
        <w:t>Az igeidők hely</w:t>
      </w:r>
      <w:r>
        <w:rPr>
          <w:rFonts w:ascii="Palatino Linotype" w:hAnsi="Palatino Linotype"/>
          <w:sz w:val="24"/>
          <w:szCs w:val="24"/>
        </w:rPr>
        <w:t>es begyakorlása lehetővé teszi számára, hogy mint leendő munkavállaló</w:t>
      </w:r>
      <w:r w:rsidRPr="00AA5B0C">
        <w:rPr>
          <w:rFonts w:ascii="Palatino Linotype" w:hAnsi="Palatino Linotype"/>
          <w:sz w:val="24"/>
          <w:szCs w:val="24"/>
        </w:rPr>
        <w:t xml:space="preserve"> </w:t>
      </w:r>
      <w:r>
        <w:rPr>
          <w:rFonts w:ascii="Palatino Linotype" w:hAnsi="Palatino Linotype"/>
          <w:sz w:val="24"/>
          <w:szCs w:val="24"/>
        </w:rPr>
        <w:t xml:space="preserve">képes legyen arra, hogy a </w:t>
      </w:r>
      <w:r w:rsidRPr="00AA5B0C">
        <w:rPr>
          <w:rFonts w:ascii="Palatino Linotype" w:hAnsi="Palatino Linotype"/>
          <w:sz w:val="24"/>
          <w:szCs w:val="24"/>
        </w:rPr>
        <w:t>munkaszer</w:t>
      </w:r>
      <w:r>
        <w:rPr>
          <w:rFonts w:ascii="Palatino Linotype" w:hAnsi="Palatino Linotype"/>
          <w:sz w:val="24"/>
          <w:szCs w:val="24"/>
        </w:rPr>
        <w:t>z</w:t>
      </w:r>
      <w:r w:rsidRPr="00AA5B0C">
        <w:rPr>
          <w:rFonts w:ascii="Palatino Linotype" w:hAnsi="Palatino Linotype"/>
          <w:sz w:val="24"/>
          <w:szCs w:val="24"/>
        </w:rPr>
        <w:t>ődésben megfogalmazott tartalmakat helyesen értelmezze, illetve a jövőb</w:t>
      </w:r>
      <w:r>
        <w:rPr>
          <w:rFonts w:ascii="Palatino Linotype" w:hAnsi="Palatino Linotype"/>
          <w:sz w:val="24"/>
          <w:szCs w:val="24"/>
        </w:rPr>
        <w:t>e</w:t>
      </w:r>
      <w:r w:rsidRPr="00AA5B0C">
        <w:rPr>
          <w:rFonts w:ascii="Palatino Linotype" w:hAnsi="Palatino Linotype"/>
          <w:sz w:val="24"/>
          <w:szCs w:val="24"/>
        </w:rPr>
        <w:t>li karrierlehetőségek</w:t>
      </w:r>
      <w:r>
        <w:rPr>
          <w:rFonts w:ascii="Palatino Linotype" w:hAnsi="Palatino Linotype"/>
          <w:sz w:val="24"/>
          <w:szCs w:val="24"/>
        </w:rPr>
        <w:t>et</w:t>
      </w:r>
      <w:r w:rsidRPr="00AA5B0C">
        <w:rPr>
          <w:rFonts w:ascii="Palatino Linotype" w:hAnsi="Palatino Linotype"/>
          <w:sz w:val="24"/>
          <w:szCs w:val="24"/>
        </w:rPr>
        <w:t xml:space="preserve"> feltérképezze.</w:t>
      </w:r>
      <w:r w:rsidRPr="00AA5B0C">
        <w:rPr>
          <w:rFonts w:ascii="Palatino Linotype" w:hAnsi="Palatino Linotype"/>
          <w:color w:val="FF0000"/>
          <w:sz w:val="24"/>
          <w:szCs w:val="24"/>
        </w:rPr>
        <w:t xml:space="preserve"> </w:t>
      </w:r>
      <w:r>
        <w:rPr>
          <w:rFonts w:ascii="Palatino Linotype" w:hAnsi="Palatino Linotype"/>
          <w:sz w:val="24"/>
          <w:szCs w:val="24"/>
        </w:rPr>
        <w:t>A célként megfogalmazott idegen nyelvi magbiztosság csak az igeidők helyes használata révén fog megvalósulni.</w:t>
      </w:r>
    </w:p>
    <w:p w:rsidR="003C6257" w:rsidRPr="006B7DDC" w:rsidRDefault="003C6257" w:rsidP="008D6F9A">
      <w:pPr>
        <w:spacing w:after="0" w:line="240" w:lineRule="auto"/>
        <w:ind w:firstLine="540"/>
        <w:rPr>
          <w:rFonts w:ascii="Palatino Linotype" w:hAnsi="Palatino Linotype"/>
          <w:sz w:val="24"/>
          <w:szCs w:val="24"/>
        </w:rPr>
      </w:pPr>
    </w:p>
    <w:p w:rsidR="003C6257" w:rsidRPr="006B7DDC" w:rsidRDefault="003C6257" w:rsidP="003B7BC6">
      <w:pPr>
        <w:numPr>
          <w:ilvl w:val="3"/>
          <w:numId w:val="16"/>
        </w:numPr>
        <w:spacing w:after="0" w:line="240" w:lineRule="auto"/>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rPr>
        <w:t xml:space="preserve"> óra</w:t>
      </w:r>
    </w:p>
    <w:p w:rsidR="003C6257" w:rsidRPr="006B7DDC" w:rsidRDefault="003C6257" w:rsidP="008D6F9A">
      <w:pPr>
        <w:spacing w:after="0" w:line="240" w:lineRule="auto"/>
        <w:ind w:left="1080"/>
        <w:jc w:val="both"/>
        <w:rPr>
          <w:rFonts w:ascii="Palatino Linotype" w:hAnsi="Palatino Linotype"/>
          <w:sz w:val="24"/>
          <w:szCs w:val="24"/>
        </w:rPr>
      </w:pPr>
      <w:r>
        <w:rPr>
          <w:rFonts w:ascii="Palatino Linotype" w:hAnsi="Palatino Linotype"/>
          <w:sz w:val="24"/>
          <w:szCs w:val="24"/>
        </w:rPr>
        <w:t xml:space="preserve">A 8 órás témakör során a diák </w:t>
      </w:r>
      <w:r w:rsidRPr="00AA5B0C">
        <w:rPr>
          <w:rFonts w:ascii="Palatino Linotype" w:hAnsi="Palatino Linotype"/>
          <w:b/>
          <w:sz w:val="24"/>
          <w:szCs w:val="24"/>
        </w:rPr>
        <w:t>a</w:t>
      </w:r>
      <w:r>
        <w:rPr>
          <w:rFonts w:ascii="Palatino Linotype" w:hAnsi="Palatino Linotype"/>
          <w:b/>
          <w:sz w:val="24"/>
          <w:szCs w:val="24"/>
        </w:rPr>
        <w:t xml:space="preserve"> kérdésszerkesztés, a</w:t>
      </w:r>
      <w:r w:rsidRPr="00AA5B0C">
        <w:rPr>
          <w:rFonts w:ascii="Palatino Linotype" w:hAnsi="Palatino Linotype"/>
          <w:b/>
          <w:sz w:val="24"/>
          <w:szCs w:val="24"/>
        </w:rPr>
        <w:t xml:space="preserve"> </w:t>
      </w:r>
      <w:r>
        <w:rPr>
          <w:rFonts w:ascii="Palatino Linotype" w:hAnsi="Palatino Linotype"/>
          <w:b/>
          <w:sz w:val="24"/>
          <w:szCs w:val="24"/>
        </w:rPr>
        <w:t xml:space="preserve">jelen, jövő és múlt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90491">
        <w:rPr>
          <w:rFonts w:ascii="Palatino Linotype" w:hAnsi="Palatino Linotype"/>
          <w:b/>
          <w:sz w:val="24"/>
          <w:szCs w:val="24"/>
        </w:rPr>
        <w:t>módbeli</w:t>
      </w:r>
      <w:r>
        <w:rPr>
          <w:rFonts w:ascii="Palatino Linotype" w:hAnsi="Palatino Linotype"/>
          <w:sz w:val="24"/>
          <w:szCs w:val="24"/>
        </w:rPr>
        <w:t xml:space="preserve"> </w:t>
      </w:r>
      <w:r w:rsidRPr="00AA5B0C">
        <w:rPr>
          <w:rFonts w:ascii="Palatino Linotype" w:hAnsi="Palatino Linotype"/>
          <w:b/>
          <w:sz w:val="24"/>
          <w:szCs w:val="24"/>
        </w:rPr>
        <w:t>segédigék</w:t>
      </w:r>
      <w:r>
        <w:rPr>
          <w:rFonts w:ascii="Palatino Linotype" w:hAnsi="Palatino Linotype"/>
          <w:b/>
          <w:sz w:val="24"/>
          <w:szCs w:val="24"/>
        </w:rPr>
        <w:t xml:space="preserve"> (</w:t>
      </w:r>
      <w:r>
        <w:rPr>
          <w:rFonts w:ascii="Palatino Linotype" w:hAnsi="Palatino Linotype"/>
          <w:sz w:val="24"/>
          <w:szCs w:val="24"/>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rPr>
        <w:t>prepozíciók és a kötőszavak</w:t>
      </w:r>
      <w:r>
        <w:rPr>
          <w:rFonts w:ascii="Palatino Linotype" w:hAnsi="Palatino Linotype"/>
          <w:sz w:val="24"/>
          <w:szCs w:val="24"/>
        </w:rPr>
        <w:t xml:space="preserve"> pontos használatának elsajátításával olyan </w:t>
      </w:r>
      <w:r w:rsidRPr="00AA5B0C">
        <w:rPr>
          <w:rFonts w:ascii="Palatino Linotype" w:hAnsi="Palatino Linotype"/>
          <w:b/>
          <w:sz w:val="24"/>
          <w:szCs w:val="24"/>
        </w:rPr>
        <w:t>egyszerű mondatsze</w:t>
      </w:r>
      <w:r>
        <w:rPr>
          <w:rFonts w:ascii="Palatino Linotype" w:hAnsi="Palatino Linotype"/>
          <w:b/>
          <w:sz w:val="24"/>
          <w:szCs w:val="24"/>
        </w:rPr>
        <w:t>r</w:t>
      </w:r>
      <w:r w:rsidRPr="00AA5B0C">
        <w:rPr>
          <w:rFonts w:ascii="Palatino Linotype" w:hAnsi="Palatino Linotype"/>
          <w:b/>
          <w:sz w:val="24"/>
          <w:szCs w:val="24"/>
        </w:rPr>
        <w:t>ke</w:t>
      </w:r>
      <w:r>
        <w:rPr>
          <w:rFonts w:ascii="Palatino Linotype" w:hAnsi="Palatino Linotype"/>
          <w:b/>
          <w:sz w:val="24"/>
          <w:szCs w:val="24"/>
        </w:rPr>
        <w:t>s</w:t>
      </w:r>
      <w:r w:rsidRPr="00AA5B0C">
        <w:rPr>
          <w:rFonts w:ascii="Palatino Linotype" w:hAnsi="Palatino Linotype"/>
          <w:b/>
          <w:sz w:val="24"/>
          <w:szCs w:val="24"/>
        </w:rPr>
        <w:t xml:space="preserve">ztési eljárások </w:t>
      </w:r>
      <w:r>
        <w:rPr>
          <w:rFonts w:ascii="Palatino Linotype" w:hAnsi="Palatino Linotype"/>
          <w:b/>
          <w:sz w:val="24"/>
          <w:szCs w:val="24"/>
        </w:rPr>
        <w:t xml:space="preserve">birtokába jut, amely </w:t>
      </w:r>
      <w:r>
        <w:rPr>
          <w:rFonts w:ascii="Palatino Linotype" w:hAnsi="Palatino Linotype"/>
          <w:sz w:val="24"/>
          <w:szCs w:val="24"/>
        </w:rPr>
        <w:t>által alkalmassá válik arra, hogy az állásinterjún elhangozott kérdésekre relevánsan tudjon felelni, illetve képes legyen tájékozódni a munkakörülményekről és lehetőségekről.</w:t>
      </w:r>
    </w:p>
    <w:p w:rsidR="003C6257" w:rsidRPr="006B7DDC" w:rsidRDefault="003C6257" w:rsidP="008D6F9A">
      <w:pPr>
        <w:spacing w:after="0" w:line="240" w:lineRule="auto"/>
        <w:jc w:val="both"/>
        <w:rPr>
          <w:rFonts w:ascii="Palatino Linotype" w:hAnsi="Palatino Linotype"/>
          <w:sz w:val="24"/>
          <w:szCs w:val="24"/>
        </w:rPr>
      </w:pPr>
    </w:p>
    <w:p w:rsidR="003C6257" w:rsidRPr="006B7DDC" w:rsidRDefault="003C6257" w:rsidP="003B7BC6">
      <w:pPr>
        <w:numPr>
          <w:ilvl w:val="3"/>
          <w:numId w:val="16"/>
        </w:numPr>
        <w:spacing w:after="0" w:line="240" w:lineRule="auto"/>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24</w:t>
      </w:r>
      <w:r w:rsidRPr="006B7DDC">
        <w:rPr>
          <w:rFonts w:ascii="Palatino Linotype" w:hAnsi="Palatino Linotype"/>
          <w:b/>
          <w:i/>
          <w:sz w:val="24"/>
          <w:szCs w:val="24"/>
        </w:rPr>
        <w:t xml:space="preserve"> óra</w:t>
      </w:r>
    </w:p>
    <w:p w:rsidR="003C6257" w:rsidRDefault="003C6257" w:rsidP="008D6F9A">
      <w:pPr>
        <w:widowControl w:val="0"/>
        <w:suppressAutoHyphens/>
        <w:spacing w:after="0" w:line="240" w:lineRule="auto"/>
        <w:ind w:left="1806" w:firstLine="14"/>
        <w:jc w:val="both"/>
        <w:rPr>
          <w:rFonts w:ascii="Palatino Linotype" w:hAnsi="Palatino Linotype"/>
          <w:sz w:val="24"/>
          <w:szCs w:val="24"/>
        </w:rPr>
      </w:pPr>
      <w:r w:rsidRPr="000B1B3D">
        <w:rPr>
          <w:rFonts w:ascii="Palatino Linotype" w:hAnsi="Palatino Linotype"/>
          <w:sz w:val="24"/>
          <w:szCs w:val="24"/>
        </w:rPr>
        <w:t>/Az induktív nyelvtanulási képesség és az idegen</w:t>
      </w:r>
      <w:r>
        <w:rPr>
          <w:rFonts w:ascii="Palatino Linotype" w:hAnsi="Palatino Linotype"/>
          <w:sz w:val="24"/>
          <w:szCs w:val="24"/>
        </w:rPr>
        <w:t xml:space="preserve"> </w:t>
      </w:r>
      <w:r w:rsidRPr="000B1B3D">
        <w:rPr>
          <w:rFonts w:ascii="Palatino Linotype" w:hAnsi="Palatino Linotype"/>
          <w:sz w:val="24"/>
          <w:szCs w:val="24"/>
        </w:rPr>
        <w:t>nyelvi asszociatív memória fejlesztése fonetikai készségfejlesztéssel kiegészítve/</w:t>
      </w:r>
    </w:p>
    <w:p w:rsidR="003C6257" w:rsidRDefault="003C6257" w:rsidP="008D6F9A">
      <w:pPr>
        <w:widowControl w:val="0"/>
        <w:suppressAutoHyphens/>
        <w:spacing w:after="0" w:line="240" w:lineRule="auto"/>
        <w:ind w:left="1080"/>
        <w:jc w:val="both"/>
        <w:rPr>
          <w:rFonts w:ascii="Palatino Linotype" w:hAnsi="Palatino Linotype"/>
          <w:kern w:val="1"/>
          <w:sz w:val="24"/>
          <w:szCs w:val="24"/>
          <w:lang w:eastAsia="hi-IN" w:bidi="hi-IN"/>
        </w:rPr>
      </w:pPr>
    </w:p>
    <w:p w:rsidR="003C6257" w:rsidRDefault="003C6257" w:rsidP="008D6F9A">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induktív nyelvtanulási képességfejlesztés</w:t>
      </w:r>
      <w:r>
        <w:rPr>
          <w:rFonts w:ascii="Palatino Linotype" w:hAnsi="Palatino Linotype"/>
          <w:b/>
          <w:kern w:val="1"/>
          <w:sz w:val="24"/>
          <w:szCs w:val="24"/>
          <w:lang w:eastAsia="hi-IN" w:bidi="hi-IN"/>
        </w:rPr>
        <w:t>,</w:t>
      </w:r>
      <w:r w:rsidRPr="00AA5B0C">
        <w:rPr>
          <w:rFonts w:ascii="Palatino Linotype" w:hAnsi="Palatino Linotype"/>
          <w:b/>
          <w:kern w:val="1"/>
          <w:sz w:val="24"/>
          <w:szCs w:val="24"/>
          <w:lang w:eastAsia="hi-IN" w:bidi="hi-IN"/>
        </w:rPr>
        <w:t xml:space="preserve">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C6257" w:rsidRPr="00F44D3F" w:rsidRDefault="003C6257" w:rsidP="008D6F9A">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3C6257" w:rsidRPr="00F44D3F" w:rsidRDefault="003C6257" w:rsidP="003B7BC6">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3C6257" w:rsidRPr="00F44D3F" w:rsidRDefault="003C6257" w:rsidP="003B7BC6">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3C6257" w:rsidRPr="00F44D3F" w:rsidRDefault="003C6257" w:rsidP="003B7BC6">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3C6257" w:rsidRPr="00F44D3F" w:rsidRDefault="003C6257" w:rsidP="003B7BC6">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3C6257" w:rsidRPr="00F44D3F" w:rsidRDefault="003C6257" w:rsidP="003B7BC6">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3C6257" w:rsidRPr="00F44D3F" w:rsidRDefault="003C6257" w:rsidP="003B7BC6">
      <w:pPr>
        <w:widowControl w:val="0"/>
        <w:numPr>
          <w:ilvl w:val="0"/>
          <w:numId w:val="13"/>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3C6257" w:rsidRPr="00AA5B0C" w:rsidRDefault="003C6257" w:rsidP="008D6F9A">
      <w:pPr>
        <w:spacing w:after="0" w:line="240" w:lineRule="auto"/>
        <w:ind w:left="1079"/>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3C6257" w:rsidRPr="006B7DDC" w:rsidRDefault="003C6257" w:rsidP="008D6F9A">
      <w:pPr>
        <w:spacing w:after="0" w:line="240" w:lineRule="auto"/>
        <w:ind w:left="708"/>
        <w:jc w:val="both"/>
        <w:rPr>
          <w:rFonts w:ascii="Palatino Linotype" w:hAnsi="Palatino Linotype"/>
          <w:sz w:val="24"/>
          <w:szCs w:val="24"/>
        </w:rPr>
      </w:pPr>
    </w:p>
    <w:p w:rsidR="003C6257" w:rsidRPr="006B7DDC" w:rsidRDefault="003C6257" w:rsidP="003B7BC6">
      <w:pPr>
        <w:numPr>
          <w:ilvl w:val="3"/>
          <w:numId w:val="16"/>
        </w:numPr>
        <w:spacing w:after="0" w:line="240" w:lineRule="auto"/>
        <w:rPr>
          <w:rFonts w:ascii="Palatino Linotype" w:hAnsi="Palatino Linotype"/>
          <w:b/>
          <w:sz w:val="24"/>
          <w:szCs w:val="24"/>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24</w:t>
      </w:r>
      <w:r w:rsidRPr="006B7DDC">
        <w:rPr>
          <w:rFonts w:ascii="Palatino Linotype" w:hAnsi="Palatino Linotype"/>
          <w:b/>
          <w:i/>
          <w:sz w:val="24"/>
          <w:szCs w:val="24"/>
        </w:rPr>
        <w:t xml:space="preserve"> óra</w:t>
      </w:r>
    </w:p>
    <w:p w:rsidR="003C6257" w:rsidRDefault="003C6257" w:rsidP="008D6F9A">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3C6257" w:rsidRDefault="003C6257" w:rsidP="008D6F9A">
      <w:pPr>
        <w:spacing w:after="0" w:line="240" w:lineRule="auto"/>
        <w:ind w:left="1080"/>
        <w:jc w:val="both"/>
        <w:rPr>
          <w:rFonts w:ascii="Palatino Linotype" w:hAnsi="Palatino Linotype"/>
          <w:sz w:val="24"/>
          <w:szCs w:val="24"/>
        </w:rPr>
      </w:pPr>
    </w:p>
    <w:p w:rsidR="003C6257" w:rsidRPr="006B7DDC" w:rsidRDefault="003C6257" w:rsidP="008D6F9A">
      <w:pPr>
        <w:spacing w:after="0" w:line="240" w:lineRule="auto"/>
        <w:ind w:left="1080"/>
        <w:jc w:val="both"/>
        <w:rPr>
          <w:rFonts w:ascii="Palatino Linotype" w:hAnsi="Palatino Linotype"/>
          <w:sz w:val="24"/>
          <w:szCs w:val="24"/>
        </w:rPr>
      </w:pPr>
      <w:r>
        <w:rPr>
          <w:rFonts w:ascii="Palatino Linotype" w:hAnsi="Palatino Linotype"/>
          <w:sz w:val="24"/>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3C6257" w:rsidRPr="006B7DDC" w:rsidRDefault="003C6257" w:rsidP="008D6F9A">
      <w:pPr>
        <w:spacing w:after="0" w:line="240" w:lineRule="auto"/>
        <w:rPr>
          <w:rFonts w:ascii="Palatino Linotype" w:hAnsi="Palatino Linotype"/>
          <w:sz w:val="24"/>
          <w:szCs w:val="24"/>
        </w:rPr>
      </w:pPr>
    </w:p>
    <w:p w:rsidR="003C6257" w:rsidRPr="00DE7CA1" w:rsidRDefault="003C6257" w:rsidP="003B7BC6">
      <w:pPr>
        <w:widowControl w:val="0"/>
        <w:numPr>
          <w:ilvl w:val="1"/>
          <w:numId w:val="15"/>
        </w:numPr>
        <w:suppressAutoHyphens/>
        <w:spacing w:after="0" w:line="240" w:lineRule="auto"/>
        <w:rPr>
          <w:rFonts w:ascii="Palatino Linotype" w:hAnsi="Palatino Linotype"/>
          <w:b/>
          <w:sz w:val="24"/>
          <w:szCs w:val="24"/>
        </w:rPr>
      </w:pPr>
      <w:r w:rsidRPr="00DE7CA1">
        <w:rPr>
          <w:rFonts w:ascii="Palatino Linotype" w:hAnsi="Palatino Linotype"/>
          <w:b/>
          <w:sz w:val="24"/>
          <w:szCs w:val="24"/>
        </w:rPr>
        <w:t xml:space="preserve">A képzés javasolt helyszíne </w:t>
      </w:r>
    </w:p>
    <w:p w:rsidR="003C6257" w:rsidRPr="00614E53" w:rsidRDefault="003C6257" w:rsidP="00257769">
      <w:pPr>
        <w:widowControl w:val="0"/>
        <w:suppressAutoHyphens/>
        <w:spacing w:after="0" w:line="240" w:lineRule="auto"/>
        <w:ind w:left="360"/>
        <w:jc w:val="both"/>
        <w:rPr>
          <w:rFonts w:ascii="Palatino Linotype" w:hAnsi="Palatino Linotype"/>
          <w:bCs/>
          <w:sz w:val="24"/>
          <w:szCs w:val="24"/>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3C6257" w:rsidRPr="006B7DDC" w:rsidRDefault="003C6257" w:rsidP="008D6F9A">
      <w:pPr>
        <w:spacing w:after="0" w:line="240" w:lineRule="auto"/>
        <w:ind w:left="792"/>
        <w:jc w:val="both"/>
        <w:rPr>
          <w:rFonts w:ascii="Palatino Linotype" w:hAnsi="Palatino Linotype"/>
          <w:b/>
          <w:bCs/>
          <w:sz w:val="24"/>
          <w:szCs w:val="24"/>
        </w:rPr>
      </w:pPr>
    </w:p>
    <w:p w:rsidR="003C6257" w:rsidRPr="00045446" w:rsidRDefault="003C6257" w:rsidP="003B7BC6">
      <w:pPr>
        <w:widowControl w:val="0"/>
        <w:numPr>
          <w:ilvl w:val="1"/>
          <w:numId w:val="15"/>
        </w:numPr>
        <w:suppressAutoHyphens/>
        <w:spacing w:after="0" w:line="240" w:lineRule="auto"/>
        <w:jc w:val="both"/>
        <w:rPr>
          <w:rFonts w:ascii="Palatino Linotype" w:hAnsi="Palatino Linotype"/>
          <w:b/>
          <w:i/>
          <w:sz w:val="24"/>
          <w:szCs w:val="24"/>
        </w:rPr>
      </w:pPr>
      <w:r w:rsidRPr="00045446">
        <w:rPr>
          <w:rFonts w:ascii="Palatino Linotype" w:hAnsi="Palatino Linotype"/>
          <w:b/>
          <w:i/>
          <w:sz w:val="24"/>
          <w:szCs w:val="24"/>
        </w:rPr>
        <w:t>A tantárgy elsajátítása során alkalmazható sajátos módszerek, tanulói tevékenységformák</w:t>
      </w:r>
    </w:p>
    <w:p w:rsidR="003C6257" w:rsidRPr="00CF3A34" w:rsidRDefault="003C6257" w:rsidP="00257769">
      <w:pPr>
        <w:widowControl w:val="0"/>
        <w:suppressAutoHyphens/>
        <w:spacing w:after="0" w:line="240" w:lineRule="auto"/>
        <w:ind w:left="360"/>
        <w:jc w:val="both"/>
        <w:rPr>
          <w:rFonts w:ascii="Palatino Linotype" w:hAnsi="Palatino Linotype"/>
          <w:bCs/>
          <w:i/>
          <w:sz w:val="24"/>
          <w:szCs w:val="24"/>
        </w:rPr>
      </w:pPr>
      <w:r w:rsidRPr="00CF3A34">
        <w:rPr>
          <w:rFonts w:ascii="Palatino Linotype" w:hAnsi="Palatino Linotype"/>
          <w:bCs/>
          <w:i/>
          <w:sz w:val="24"/>
          <w:szCs w:val="24"/>
        </w:rPr>
        <w:t>A tananyag kb. fele digitális tartalmú oktatási anyag, így speciálisak mind a módszerek, mind pedig a tanulói tevékenységformák.</w:t>
      </w:r>
    </w:p>
    <w:p w:rsidR="003C6257" w:rsidRPr="00FE2313" w:rsidRDefault="003C6257" w:rsidP="008D6F9A">
      <w:pPr>
        <w:widowControl w:val="0"/>
        <w:suppressAutoHyphens/>
        <w:spacing w:after="0" w:line="240" w:lineRule="auto"/>
        <w:rPr>
          <w:rFonts w:ascii="Palatino Linotype" w:hAnsi="Palatino Linotype"/>
          <w:bCs/>
          <w:sz w:val="24"/>
          <w:szCs w:val="24"/>
        </w:rPr>
      </w:pPr>
    </w:p>
    <w:p w:rsidR="003C6257" w:rsidRDefault="003C6257" w:rsidP="003B7BC6">
      <w:pPr>
        <w:widowControl w:val="0"/>
        <w:numPr>
          <w:ilvl w:val="2"/>
          <w:numId w:val="18"/>
        </w:numPr>
        <w:suppressAutoHyphens/>
        <w:spacing w:after="0" w:line="240" w:lineRule="auto"/>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8B7D14">
        <w:trPr>
          <w:jc w:val="center"/>
        </w:trPr>
        <w:tc>
          <w:tcPr>
            <w:tcW w:w="994" w:type="dxa"/>
            <w:vMerge w:val="restart"/>
            <w:vAlign w:val="center"/>
          </w:tcPr>
          <w:p w:rsidR="003C6257" w:rsidRPr="008B7D14" w:rsidRDefault="003C6257" w:rsidP="003B7BC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C6257" w:rsidRDefault="003C6257" w:rsidP="003B7BC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C6257" w:rsidRPr="008B7D14" w:rsidRDefault="003C6257" w:rsidP="003B7BC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C6257" w:rsidRPr="008B7D14" w:rsidRDefault="003C6257" w:rsidP="003B7BC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C6257" w:rsidRPr="008B7D14" w:rsidRDefault="003C6257" w:rsidP="003B7BC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C6257" w:rsidRPr="008B7D14">
        <w:trPr>
          <w:jc w:val="center"/>
        </w:trPr>
        <w:tc>
          <w:tcPr>
            <w:tcW w:w="994" w:type="dxa"/>
            <w:vMerge/>
            <w:vAlign w:val="center"/>
          </w:tcPr>
          <w:p w:rsidR="003C6257" w:rsidRPr="008B7D14" w:rsidRDefault="003C6257" w:rsidP="003B7BC6">
            <w:pPr>
              <w:spacing w:after="0" w:line="240" w:lineRule="auto"/>
              <w:jc w:val="center"/>
              <w:rPr>
                <w:rFonts w:ascii="Palatino Linotype" w:hAnsi="Palatino Linotype"/>
                <w:b/>
                <w:sz w:val="20"/>
                <w:szCs w:val="20"/>
              </w:rPr>
            </w:pPr>
          </w:p>
        </w:tc>
        <w:tc>
          <w:tcPr>
            <w:tcW w:w="2800" w:type="dxa"/>
            <w:vMerge/>
            <w:vAlign w:val="center"/>
          </w:tcPr>
          <w:p w:rsidR="003C6257" w:rsidRPr="008B7D14" w:rsidRDefault="003C6257" w:rsidP="003B7BC6">
            <w:pPr>
              <w:spacing w:after="0" w:line="240" w:lineRule="auto"/>
              <w:rPr>
                <w:rFonts w:ascii="Palatino Linotype" w:hAnsi="Palatino Linotype"/>
                <w:b/>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C6257" w:rsidRPr="008B7D14" w:rsidRDefault="003C6257" w:rsidP="003B7BC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C6257" w:rsidRPr="008B7D14" w:rsidRDefault="003C6257" w:rsidP="003B7BC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C6257" w:rsidRPr="008B7D14" w:rsidRDefault="003C6257" w:rsidP="003B7BC6">
            <w:pPr>
              <w:spacing w:after="0" w:line="240" w:lineRule="auto"/>
              <w:jc w:val="center"/>
              <w:rPr>
                <w:rFonts w:ascii="Palatino Linotype" w:hAnsi="Palatino Linotype"/>
                <w:b/>
                <w:sz w:val="20"/>
                <w:szCs w:val="20"/>
              </w:rPr>
            </w:pPr>
          </w:p>
        </w:tc>
      </w:tr>
      <w:tr w:rsidR="003C6257" w:rsidRPr="008B7D14">
        <w:trPr>
          <w:jc w:val="center"/>
        </w:trPr>
        <w:tc>
          <w:tcPr>
            <w:tcW w:w="994" w:type="dxa"/>
            <w:vAlign w:val="center"/>
          </w:tcPr>
          <w:p w:rsidR="003C6257" w:rsidRPr="008B7D14" w:rsidRDefault="003C6257" w:rsidP="003B7BC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C6257" w:rsidRPr="008B7D14" w:rsidRDefault="003C6257" w:rsidP="003B7BC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6257" w:rsidRPr="008B7D14" w:rsidRDefault="003C6257" w:rsidP="003B7BC6">
            <w:pPr>
              <w:spacing w:after="0" w:line="240" w:lineRule="auto"/>
              <w:jc w:val="center"/>
              <w:rPr>
                <w:rFonts w:ascii="Palatino Linotype" w:hAnsi="Palatino Linotype"/>
                <w:sz w:val="20"/>
                <w:szCs w:val="20"/>
              </w:rPr>
            </w:pPr>
          </w:p>
        </w:tc>
      </w:tr>
      <w:tr w:rsidR="003C6257" w:rsidRPr="008B7D14">
        <w:trPr>
          <w:jc w:val="center"/>
        </w:trPr>
        <w:tc>
          <w:tcPr>
            <w:tcW w:w="994" w:type="dxa"/>
            <w:vAlign w:val="center"/>
          </w:tcPr>
          <w:p w:rsidR="003C6257" w:rsidRPr="008B7D14" w:rsidRDefault="003C6257" w:rsidP="003B7BC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3C6257" w:rsidRPr="008B7D14" w:rsidRDefault="003C6257" w:rsidP="003B7BC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6257" w:rsidRPr="008B7D14" w:rsidRDefault="003C6257" w:rsidP="003B7BC6">
            <w:pPr>
              <w:spacing w:after="0" w:line="240" w:lineRule="auto"/>
              <w:jc w:val="center"/>
              <w:rPr>
                <w:rFonts w:ascii="Palatino Linotype" w:hAnsi="Palatino Linotype"/>
                <w:sz w:val="20"/>
                <w:szCs w:val="20"/>
              </w:rPr>
            </w:pPr>
          </w:p>
        </w:tc>
      </w:tr>
      <w:tr w:rsidR="003C6257" w:rsidRPr="008B7D14">
        <w:trPr>
          <w:jc w:val="center"/>
        </w:trPr>
        <w:tc>
          <w:tcPr>
            <w:tcW w:w="994" w:type="dxa"/>
            <w:vAlign w:val="center"/>
          </w:tcPr>
          <w:p w:rsidR="003C6257" w:rsidRPr="008B7D14" w:rsidRDefault="003C6257" w:rsidP="003B7BC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3C6257" w:rsidRPr="008B7D14" w:rsidRDefault="003C6257" w:rsidP="003B7BC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6257" w:rsidRPr="008B7D14" w:rsidRDefault="003C6257" w:rsidP="003B7BC6">
            <w:pPr>
              <w:spacing w:after="0" w:line="240" w:lineRule="auto"/>
              <w:jc w:val="center"/>
              <w:rPr>
                <w:rFonts w:ascii="Palatino Linotype" w:hAnsi="Palatino Linotype"/>
                <w:sz w:val="20"/>
                <w:szCs w:val="20"/>
              </w:rPr>
            </w:pPr>
          </w:p>
        </w:tc>
      </w:tr>
      <w:tr w:rsidR="003C6257" w:rsidRPr="008B7D14">
        <w:trPr>
          <w:jc w:val="center"/>
        </w:trPr>
        <w:tc>
          <w:tcPr>
            <w:tcW w:w="994" w:type="dxa"/>
            <w:vAlign w:val="center"/>
          </w:tcPr>
          <w:p w:rsidR="003C6257" w:rsidRPr="008B7D14" w:rsidRDefault="003C6257" w:rsidP="003B7BC6">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3C6257" w:rsidRPr="008B7D14" w:rsidRDefault="003C6257" w:rsidP="003B7BC6">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6257" w:rsidRPr="008B7D14" w:rsidRDefault="003C6257" w:rsidP="003B7BC6">
            <w:pPr>
              <w:spacing w:after="0" w:line="240" w:lineRule="auto"/>
              <w:jc w:val="center"/>
              <w:rPr>
                <w:rFonts w:ascii="Palatino Linotype" w:hAnsi="Palatino Linotype"/>
                <w:sz w:val="20"/>
                <w:szCs w:val="20"/>
              </w:rPr>
            </w:pPr>
          </w:p>
        </w:tc>
      </w:tr>
      <w:tr w:rsidR="003C6257" w:rsidRPr="008B7D14">
        <w:trPr>
          <w:jc w:val="center"/>
        </w:trPr>
        <w:tc>
          <w:tcPr>
            <w:tcW w:w="994" w:type="dxa"/>
            <w:vAlign w:val="center"/>
          </w:tcPr>
          <w:p w:rsidR="003C6257" w:rsidRPr="008B7D14" w:rsidRDefault="003C6257" w:rsidP="003B7BC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3C6257" w:rsidRPr="008B7D14" w:rsidRDefault="003C6257" w:rsidP="003B7BC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6257" w:rsidRPr="008B7D14" w:rsidRDefault="003C6257" w:rsidP="003B7BC6">
            <w:pPr>
              <w:spacing w:after="0" w:line="240" w:lineRule="auto"/>
              <w:jc w:val="center"/>
              <w:rPr>
                <w:rFonts w:ascii="Palatino Linotype" w:hAnsi="Palatino Linotype"/>
                <w:sz w:val="20"/>
                <w:szCs w:val="20"/>
              </w:rPr>
            </w:pPr>
          </w:p>
        </w:tc>
      </w:tr>
      <w:tr w:rsidR="003C6257" w:rsidRPr="008B7D14">
        <w:trPr>
          <w:jc w:val="center"/>
        </w:trPr>
        <w:tc>
          <w:tcPr>
            <w:tcW w:w="994" w:type="dxa"/>
            <w:vAlign w:val="center"/>
          </w:tcPr>
          <w:p w:rsidR="003C6257" w:rsidRPr="008B7D14" w:rsidRDefault="003C6257" w:rsidP="003B7BC6">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3C6257" w:rsidRPr="008B7D14" w:rsidRDefault="003C6257" w:rsidP="003B7BC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8B7D14" w:rsidRDefault="003C6257" w:rsidP="003B7BC6">
            <w:pPr>
              <w:spacing w:after="0" w:line="240" w:lineRule="auto"/>
              <w:jc w:val="center"/>
              <w:rPr>
                <w:rFonts w:ascii="Palatino Linotype" w:hAnsi="Palatino Linotype"/>
                <w:sz w:val="20"/>
                <w:szCs w:val="20"/>
              </w:rPr>
            </w:pPr>
          </w:p>
        </w:tc>
      </w:tr>
      <w:tr w:rsidR="003C6257" w:rsidRPr="008B7D14">
        <w:trPr>
          <w:jc w:val="center"/>
        </w:trPr>
        <w:tc>
          <w:tcPr>
            <w:tcW w:w="994" w:type="dxa"/>
            <w:vAlign w:val="center"/>
          </w:tcPr>
          <w:p w:rsidR="003C6257" w:rsidRPr="008B7D14" w:rsidRDefault="003C6257" w:rsidP="003B7BC6">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3C6257" w:rsidRPr="008B7D14" w:rsidRDefault="003C6257" w:rsidP="003B7BC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8B7D14" w:rsidRDefault="003C6257" w:rsidP="003B7BC6">
            <w:pPr>
              <w:spacing w:after="0" w:line="240" w:lineRule="auto"/>
              <w:jc w:val="center"/>
              <w:rPr>
                <w:rFonts w:ascii="Palatino Linotype" w:hAnsi="Palatino Linotype"/>
                <w:sz w:val="20"/>
                <w:szCs w:val="20"/>
              </w:rPr>
            </w:pPr>
          </w:p>
        </w:tc>
      </w:tr>
      <w:tr w:rsidR="003C6257" w:rsidRPr="008B7D14">
        <w:trPr>
          <w:jc w:val="center"/>
        </w:trPr>
        <w:tc>
          <w:tcPr>
            <w:tcW w:w="994" w:type="dxa"/>
            <w:vAlign w:val="center"/>
          </w:tcPr>
          <w:p w:rsidR="003C6257" w:rsidRPr="008B7D14" w:rsidRDefault="003C6257" w:rsidP="003B7BC6">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3C6257" w:rsidRPr="008B7D14" w:rsidRDefault="003C6257" w:rsidP="003B7BC6">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8B7D14" w:rsidRDefault="003C6257" w:rsidP="003B7BC6">
            <w:pPr>
              <w:spacing w:after="0" w:line="240" w:lineRule="auto"/>
              <w:jc w:val="center"/>
              <w:rPr>
                <w:rFonts w:ascii="Palatino Linotype" w:hAnsi="Palatino Linotype"/>
                <w:sz w:val="20"/>
                <w:szCs w:val="20"/>
              </w:rPr>
            </w:pPr>
          </w:p>
        </w:tc>
      </w:tr>
      <w:tr w:rsidR="003C6257" w:rsidRPr="008B7D14">
        <w:trPr>
          <w:jc w:val="center"/>
        </w:trPr>
        <w:tc>
          <w:tcPr>
            <w:tcW w:w="994" w:type="dxa"/>
            <w:vAlign w:val="center"/>
          </w:tcPr>
          <w:p w:rsidR="003C6257" w:rsidRPr="008B7D14" w:rsidRDefault="003C6257" w:rsidP="003B7BC6">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3C6257" w:rsidRPr="008B7D14" w:rsidRDefault="003C6257" w:rsidP="003B7BC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8B7D14" w:rsidRDefault="003C6257" w:rsidP="003B7BC6">
            <w:pPr>
              <w:spacing w:after="0" w:line="240" w:lineRule="auto"/>
              <w:jc w:val="center"/>
              <w:rPr>
                <w:rFonts w:ascii="Palatino Linotype" w:hAnsi="Palatino Linotype"/>
                <w:sz w:val="20"/>
                <w:szCs w:val="20"/>
              </w:rPr>
            </w:pPr>
          </w:p>
        </w:tc>
      </w:tr>
      <w:tr w:rsidR="003C6257" w:rsidRPr="008B7D14">
        <w:trPr>
          <w:jc w:val="center"/>
        </w:trPr>
        <w:tc>
          <w:tcPr>
            <w:tcW w:w="994" w:type="dxa"/>
            <w:vAlign w:val="center"/>
          </w:tcPr>
          <w:p w:rsidR="003C6257" w:rsidRPr="008B7D14" w:rsidRDefault="003C6257" w:rsidP="003B7BC6">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3C6257" w:rsidRPr="00DE4860" w:rsidRDefault="003C6257" w:rsidP="003B7BC6">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945" w:type="dxa"/>
            <w:vAlign w:val="center"/>
          </w:tcPr>
          <w:p w:rsidR="003C6257" w:rsidRPr="008B7D14" w:rsidRDefault="003C6257" w:rsidP="003B7BC6">
            <w:pPr>
              <w:spacing w:after="0" w:line="240" w:lineRule="auto"/>
              <w:jc w:val="center"/>
              <w:rPr>
                <w:rFonts w:ascii="Palatino Linotype" w:hAnsi="Palatino Linotype"/>
                <w:sz w:val="20"/>
                <w:szCs w:val="20"/>
              </w:rPr>
            </w:pPr>
          </w:p>
        </w:tc>
        <w:tc>
          <w:tcPr>
            <w:tcW w:w="2659" w:type="dxa"/>
            <w:vAlign w:val="center"/>
          </w:tcPr>
          <w:p w:rsidR="003C6257" w:rsidRPr="008B7D14" w:rsidRDefault="003C6257" w:rsidP="003B7BC6">
            <w:pPr>
              <w:spacing w:after="0" w:line="240" w:lineRule="auto"/>
              <w:jc w:val="center"/>
              <w:rPr>
                <w:rFonts w:ascii="Palatino Linotype" w:hAnsi="Palatino Linotype"/>
                <w:sz w:val="20"/>
                <w:szCs w:val="20"/>
              </w:rPr>
            </w:pPr>
          </w:p>
        </w:tc>
      </w:tr>
    </w:tbl>
    <w:p w:rsidR="003C6257" w:rsidRDefault="003C6257" w:rsidP="008D6F9A">
      <w:pPr>
        <w:pStyle w:val="Listaszerbekezds"/>
        <w:widowControl w:val="0"/>
        <w:suppressAutoHyphens/>
        <w:spacing w:after="0" w:line="240" w:lineRule="auto"/>
        <w:rPr>
          <w:rFonts w:ascii="Palatino Linotype" w:hAnsi="Palatino Linotype"/>
          <w:b/>
          <w:bCs/>
          <w:i/>
          <w:sz w:val="24"/>
          <w:szCs w:val="24"/>
        </w:rPr>
      </w:pPr>
    </w:p>
    <w:p w:rsidR="003C6257" w:rsidRPr="000E25A6" w:rsidRDefault="003C6257" w:rsidP="008D6F9A">
      <w:pPr>
        <w:pStyle w:val="Listaszerbekezds"/>
        <w:widowControl w:val="0"/>
        <w:suppressAutoHyphens/>
        <w:spacing w:after="0" w:line="240" w:lineRule="auto"/>
        <w:rPr>
          <w:rFonts w:ascii="Palatino Linotype" w:hAnsi="Palatino Linotype"/>
          <w:b/>
          <w:bCs/>
          <w:i/>
          <w:sz w:val="24"/>
          <w:szCs w:val="24"/>
        </w:rPr>
      </w:pPr>
      <w:r>
        <w:rPr>
          <w:rFonts w:ascii="Palatino Linotype" w:hAnsi="Palatino Linotype"/>
          <w:b/>
          <w:bCs/>
          <w:i/>
          <w:sz w:val="24"/>
          <w:szCs w:val="24"/>
        </w:rPr>
        <w:br w:type="page"/>
      </w:r>
    </w:p>
    <w:p w:rsidR="003C6257" w:rsidRPr="00045446" w:rsidRDefault="003C6257" w:rsidP="00257769">
      <w:pPr>
        <w:pStyle w:val="Listaszerbekezds"/>
        <w:widowControl w:val="0"/>
        <w:numPr>
          <w:ilvl w:val="2"/>
          <w:numId w:val="18"/>
        </w:numPr>
        <w:suppressAutoHyphens/>
        <w:spacing w:after="0" w:line="240" w:lineRule="auto"/>
        <w:ind w:left="1430" w:hanging="710"/>
        <w:contextualSpacing w:val="0"/>
        <w:rPr>
          <w:rFonts w:ascii="Palatino Linotype" w:hAnsi="Palatino Linotype"/>
          <w:b/>
          <w:i/>
          <w:sz w:val="24"/>
          <w:szCs w:val="24"/>
        </w:rPr>
      </w:pPr>
      <w:r w:rsidRPr="00045446">
        <w:rPr>
          <w:rFonts w:ascii="Palatino Linotype" w:hAnsi="Palatino Linotype"/>
          <w:b/>
          <w:i/>
          <w:sz w:val="24"/>
          <w:szCs w:val="24"/>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FE5532">
        <w:trPr>
          <w:cantSplit/>
          <w:trHeight w:val="921"/>
          <w:jc w:val="center"/>
        </w:trPr>
        <w:tc>
          <w:tcPr>
            <w:tcW w:w="828" w:type="dxa"/>
            <w:vMerge w:val="restart"/>
            <w:vAlign w:val="center"/>
          </w:tcPr>
          <w:p w:rsidR="003C6257" w:rsidRPr="00FE5532" w:rsidRDefault="003C6257" w:rsidP="003B7BC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3C6257" w:rsidRPr="00FE5532" w:rsidRDefault="003C6257" w:rsidP="003B7BC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3C6257" w:rsidRDefault="003C6257" w:rsidP="003B7BC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3C6257" w:rsidRDefault="003C6257" w:rsidP="003B7BC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C6257" w:rsidRPr="00FE5532" w:rsidRDefault="003C6257" w:rsidP="003B7BC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3C6257" w:rsidRPr="00FE5532">
        <w:trPr>
          <w:cantSplit/>
          <w:trHeight w:val="1076"/>
          <w:jc w:val="center"/>
        </w:trPr>
        <w:tc>
          <w:tcPr>
            <w:tcW w:w="828" w:type="dxa"/>
            <w:vMerge/>
            <w:vAlign w:val="center"/>
          </w:tcPr>
          <w:p w:rsidR="003C6257" w:rsidRPr="00FE5532" w:rsidRDefault="003C6257" w:rsidP="003B7BC6">
            <w:pPr>
              <w:spacing w:after="0" w:line="240" w:lineRule="auto"/>
              <w:jc w:val="center"/>
              <w:rPr>
                <w:rFonts w:ascii="Palatino Linotype" w:hAnsi="Palatino Linotype"/>
                <w:b/>
                <w:sz w:val="20"/>
                <w:szCs w:val="20"/>
              </w:rPr>
            </w:pPr>
          </w:p>
        </w:tc>
        <w:tc>
          <w:tcPr>
            <w:tcW w:w="3621" w:type="dxa"/>
            <w:vMerge/>
            <w:vAlign w:val="center"/>
          </w:tcPr>
          <w:p w:rsidR="003C6257" w:rsidRPr="00FE5532" w:rsidRDefault="003C6257" w:rsidP="003B7BC6">
            <w:pPr>
              <w:spacing w:after="0" w:line="240" w:lineRule="auto"/>
              <w:rPr>
                <w:rFonts w:ascii="Palatino Linotype" w:hAnsi="Palatino Linotype"/>
                <w:b/>
                <w:sz w:val="20"/>
                <w:szCs w:val="20"/>
              </w:rPr>
            </w:pPr>
          </w:p>
        </w:tc>
        <w:tc>
          <w:tcPr>
            <w:tcW w:w="809" w:type="dxa"/>
            <w:textDirection w:val="btLr"/>
            <w:vAlign w:val="center"/>
          </w:tcPr>
          <w:p w:rsidR="003C6257" w:rsidRPr="00FE5532" w:rsidRDefault="003C6257" w:rsidP="003B7BC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C6257" w:rsidRDefault="003C6257" w:rsidP="003B7BC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C6257" w:rsidRPr="00FE5532" w:rsidRDefault="003C6257" w:rsidP="003B7BC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C6257" w:rsidRDefault="003C6257" w:rsidP="003B7BC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C6257" w:rsidRPr="00FE5532" w:rsidRDefault="003C6257" w:rsidP="003B7BC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C6257" w:rsidRPr="00FE5532" w:rsidRDefault="003C6257" w:rsidP="003B7BC6">
            <w:pPr>
              <w:spacing w:after="0" w:line="240" w:lineRule="auto"/>
              <w:jc w:val="center"/>
              <w:rPr>
                <w:rFonts w:ascii="Palatino Linotype" w:hAnsi="Palatino Linotype"/>
                <w:b/>
                <w:sz w:val="20"/>
                <w:szCs w:val="20"/>
              </w:rPr>
            </w:pPr>
          </w:p>
        </w:tc>
      </w:tr>
      <w:tr w:rsidR="003C6257" w:rsidRPr="00FE5532">
        <w:trPr>
          <w:jc w:val="center"/>
        </w:trPr>
        <w:tc>
          <w:tcPr>
            <w:tcW w:w="828" w:type="dxa"/>
            <w:shd w:val="clear" w:color="auto" w:fill="D9D9D9"/>
            <w:vAlign w:val="center"/>
          </w:tcPr>
          <w:p w:rsidR="003C6257" w:rsidRPr="008B7D14" w:rsidRDefault="003C6257" w:rsidP="003B7BC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3C6257" w:rsidRPr="008B7D14" w:rsidRDefault="003C6257" w:rsidP="003B7BC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shd w:val="clear" w:color="auto" w:fill="D9D9D9"/>
            <w:vAlign w:val="center"/>
          </w:tcPr>
          <w:p w:rsidR="003C6257" w:rsidRPr="008B7D14" w:rsidRDefault="003C6257" w:rsidP="003B7BC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3C6257" w:rsidRPr="008B7D14" w:rsidRDefault="003C6257" w:rsidP="003B7BC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shd w:val="clear" w:color="auto" w:fill="D9D9D9"/>
            <w:vAlign w:val="center"/>
          </w:tcPr>
          <w:p w:rsidR="003C6257" w:rsidRPr="008B7D14" w:rsidRDefault="003C6257" w:rsidP="003B7BC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3C6257" w:rsidRPr="008B7D14" w:rsidRDefault="003C6257" w:rsidP="003B7BC6">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3C6257" w:rsidRPr="00FE5532" w:rsidRDefault="003C6257" w:rsidP="003B7BC6">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trHeight w:val="499"/>
          <w:jc w:val="center"/>
        </w:trPr>
        <w:tc>
          <w:tcPr>
            <w:tcW w:w="828" w:type="dxa"/>
            <w:shd w:val="clear" w:color="auto" w:fill="D9D9D9"/>
            <w:vAlign w:val="center"/>
          </w:tcPr>
          <w:p w:rsidR="003C6257" w:rsidRPr="008B7D14" w:rsidRDefault="003C6257" w:rsidP="003B7BC6">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3C6257" w:rsidRPr="008B7D14" w:rsidRDefault="003C6257" w:rsidP="003B7BC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r w:rsidR="003C6257" w:rsidRPr="00FE5532">
        <w:trPr>
          <w:jc w:val="center"/>
        </w:trPr>
        <w:tc>
          <w:tcPr>
            <w:tcW w:w="828" w:type="dxa"/>
            <w:vAlign w:val="center"/>
          </w:tcPr>
          <w:p w:rsidR="003C6257" w:rsidRPr="00FE5532" w:rsidRDefault="003C6257" w:rsidP="003B7BC6">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3C6257" w:rsidRPr="00FE5532" w:rsidRDefault="003C6257" w:rsidP="003B7BC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98" w:type="dxa"/>
            <w:vAlign w:val="center"/>
          </w:tcPr>
          <w:p w:rsidR="003C6257" w:rsidRPr="00FE5532" w:rsidRDefault="003C6257" w:rsidP="003B7BC6">
            <w:pPr>
              <w:spacing w:after="0" w:line="240" w:lineRule="auto"/>
              <w:jc w:val="center"/>
              <w:rPr>
                <w:rFonts w:ascii="Palatino Linotype" w:hAnsi="Palatino Linotype"/>
                <w:sz w:val="20"/>
                <w:szCs w:val="20"/>
              </w:rPr>
            </w:pPr>
          </w:p>
        </w:tc>
        <w:tc>
          <w:tcPr>
            <w:tcW w:w="763" w:type="dxa"/>
            <w:vAlign w:val="center"/>
          </w:tcPr>
          <w:p w:rsidR="003C6257" w:rsidRPr="00FE5532" w:rsidRDefault="003C6257" w:rsidP="003B7B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C6257" w:rsidRPr="00FE5532" w:rsidRDefault="003C6257" w:rsidP="003B7BC6">
            <w:pPr>
              <w:spacing w:after="0" w:line="240" w:lineRule="auto"/>
              <w:jc w:val="center"/>
              <w:rPr>
                <w:rFonts w:ascii="Palatino Linotype" w:hAnsi="Palatino Linotype"/>
                <w:sz w:val="20"/>
                <w:szCs w:val="20"/>
              </w:rPr>
            </w:pPr>
          </w:p>
        </w:tc>
      </w:tr>
    </w:tbl>
    <w:p w:rsidR="003C6257" w:rsidRPr="000E25A6" w:rsidRDefault="003C6257" w:rsidP="008D6F9A">
      <w:pPr>
        <w:spacing w:after="0" w:line="240" w:lineRule="auto"/>
        <w:jc w:val="both"/>
        <w:rPr>
          <w:rFonts w:ascii="Palatino Linotype" w:hAnsi="Palatino Linotype"/>
          <w:iCs/>
          <w:sz w:val="24"/>
          <w:szCs w:val="24"/>
        </w:rPr>
      </w:pPr>
    </w:p>
    <w:p w:rsidR="003C6257" w:rsidRPr="000E25A6" w:rsidRDefault="003C6257" w:rsidP="003B7BC6">
      <w:pPr>
        <w:widowControl w:val="0"/>
        <w:numPr>
          <w:ilvl w:val="1"/>
          <w:numId w:val="15"/>
        </w:numPr>
        <w:suppressAutoHyphens/>
        <w:spacing w:after="0" w:line="240" w:lineRule="auto"/>
        <w:rPr>
          <w:rFonts w:ascii="Palatino Linotype" w:hAnsi="Palatino Linotype"/>
          <w:sz w:val="24"/>
          <w:szCs w:val="24"/>
        </w:rPr>
      </w:pPr>
      <w:r w:rsidRPr="000E25A6">
        <w:rPr>
          <w:rFonts w:ascii="Palatino Linotype" w:hAnsi="Palatino Linotype"/>
          <w:b/>
          <w:bCs/>
          <w:sz w:val="24"/>
          <w:szCs w:val="24"/>
        </w:rPr>
        <w:t>A tantárgy értékelésének módja</w:t>
      </w:r>
    </w:p>
    <w:p w:rsidR="003C6257" w:rsidRDefault="003C6257" w:rsidP="008D6F9A">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3C6257" w:rsidRPr="002F4860" w:rsidRDefault="003C6257" w:rsidP="00567ECB">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3C6257" w:rsidRPr="002F4860" w:rsidRDefault="003C6257" w:rsidP="002F4860">
      <w:pPr>
        <w:spacing w:after="0" w:line="240" w:lineRule="auto"/>
        <w:ind w:left="30"/>
        <w:jc w:val="center"/>
        <w:rPr>
          <w:rFonts w:ascii="Palatino Linotype" w:hAnsi="Palatino Linotype"/>
          <w:b/>
          <w:bCs/>
          <w:sz w:val="44"/>
          <w:szCs w:val="44"/>
        </w:rPr>
      </w:pPr>
    </w:p>
    <w:p w:rsidR="003C6257" w:rsidRPr="002F4860" w:rsidRDefault="003C6257" w:rsidP="002F4860">
      <w:pPr>
        <w:spacing w:after="0" w:line="240" w:lineRule="auto"/>
        <w:ind w:left="30"/>
        <w:jc w:val="center"/>
        <w:rPr>
          <w:rFonts w:ascii="Palatino Linotype" w:hAnsi="Palatino Linotype"/>
          <w:b/>
          <w:bCs/>
          <w:sz w:val="44"/>
          <w:szCs w:val="44"/>
        </w:rPr>
      </w:pPr>
    </w:p>
    <w:p w:rsidR="003C6257" w:rsidRDefault="003C6257" w:rsidP="002F4860">
      <w:pPr>
        <w:spacing w:after="0" w:line="240" w:lineRule="auto"/>
        <w:ind w:left="30"/>
        <w:jc w:val="center"/>
        <w:rPr>
          <w:rFonts w:ascii="Palatino Linotype" w:hAnsi="Palatino Linotype"/>
          <w:b/>
          <w:bCs/>
          <w:sz w:val="44"/>
          <w:szCs w:val="44"/>
        </w:rPr>
      </w:pPr>
    </w:p>
    <w:p w:rsidR="003C6257" w:rsidRPr="002F4860" w:rsidRDefault="003C6257" w:rsidP="002F4860">
      <w:pPr>
        <w:spacing w:after="0" w:line="240" w:lineRule="auto"/>
        <w:ind w:left="30"/>
        <w:jc w:val="center"/>
        <w:rPr>
          <w:rFonts w:ascii="Palatino Linotype" w:hAnsi="Palatino Linotype"/>
          <w:b/>
          <w:bCs/>
          <w:sz w:val="44"/>
          <w:szCs w:val="44"/>
        </w:rPr>
      </w:pP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A</w:t>
      </w: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10815-12 azonosító számú</w:t>
      </w:r>
    </w:p>
    <w:p w:rsidR="003C6257" w:rsidRPr="002F4860" w:rsidRDefault="003C6257" w:rsidP="002F4860">
      <w:pPr>
        <w:spacing w:after="0" w:line="240" w:lineRule="auto"/>
        <w:jc w:val="center"/>
        <w:rPr>
          <w:rFonts w:ascii="Palatino Linotype" w:hAnsi="Palatino Linotype"/>
          <w:sz w:val="44"/>
          <w:szCs w:val="44"/>
        </w:rPr>
      </w:pP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Információtechnológiai alapok</w:t>
      </w:r>
      <w:r w:rsidRPr="002F4860">
        <w:rPr>
          <w:rFonts w:ascii="Palatino Linotype" w:hAnsi="Palatino Linotype"/>
          <w:b/>
          <w:sz w:val="44"/>
          <w:szCs w:val="44"/>
        </w:rPr>
        <w:br/>
        <w:t>megnevezésű</w:t>
      </w:r>
    </w:p>
    <w:p w:rsidR="003C6257" w:rsidRPr="002F4860" w:rsidRDefault="003C6257" w:rsidP="002F4860">
      <w:pPr>
        <w:spacing w:after="0" w:line="240" w:lineRule="auto"/>
        <w:jc w:val="center"/>
        <w:rPr>
          <w:rFonts w:ascii="Palatino Linotype" w:hAnsi="Palatino Linotype"/>
          <w:b/>
          <w:sz w:val="44"/>
          <w:szCs w:val="44"/>
        </w:rPr>
      </w:pPr>
    </w:p>
    <w:p w:rsidR="003C6257" w:rsidRPr="002F4860" w:rsidRDefault="003C6257" w:rsidP="002F4860">
      <w:pPr>
        <w:spacing w:after="0" w:line="240" w:lineRule="auto"/>
        <w:ind w:left="-15"/>
        <w:jc w:val="center"/>
        <w:rPr>
          <w:rFonts w:ascii="Palatino Linotype" w:hAnsi="Palatino Linotype"/>
          <w:b/>
          <w:sz w:val="44"/>
          <w:szCs w:val="44"/>
        </w:rPr>
      </w:pPr>
      <w:r w:rsidRPr="002F4860">
        <w:rPr>
          <w:rFonts w:ascii="Palatino Linotype" w:hAnsi="Palatino Linotype"/>
          <w:b/>
          <w:sz w:val="44"/>
          <w:szCs w:val="44"/>
        </w:rPr>
        <w:t>szakmai követelménymodul</w:t>
      </w:r>
    </w:p>
    <w:p w:rsidR="003C6257" w:rsidRPr="002F4860" w:rsidRDefault="003C6257" w:rsidP="002F4860">
      <w:pPr>
        <w:spacing w:after="0" w:line="240" w:lineRule="auto"/>
        <w:ind w:left="-15"/>
        <w:jc w:val="center"/>
        <w:rPr>
          <w:rFonts w:ascii="Palatino Linotype" w:hAnsi="Palatino Linotype"/>
          <w:b/>
          <w:sz w:val="44"/>
          <w:szCs w:val="44"/>
        </w:rPr>
      </w:pPr>
    </w:p>
    <w:p w:rsidR="003C6257" w:rsidRPr="002F4860" w:rsidRDefault="003C6257" w:rsidP="002F4860">
      <w:pPr>
        <w:spacing w:after="0" w:line="240" w:lineRule="auto"/>
        <w:ind w:left="-15"/>
        <w:jc w:val="center"/>
        <w:rPr>
          <w:rFonts w:ascii="Palatino Linotype" w:hAnsi="Palatino Linotype"/>
          <w:b/>
          <w:sz w:val="44"/>
          <w:szCs w:val="44"/>
        </w:rPr>
      </w:pPr>
      <w:r w:rsidRPr="002F4860">
        <w:rPr>
          <w:rFonts w:ascii="Palatino Linotype" w:hAnsi="Palatino Linotype"/>
          <w:b/>
          <w:sz w:val="44"/>
          <w:szCs w:val="44"/>
        </w:rPr>
        <w:t>tantárgyai, témakörei</w:t>
      </w:r>
    </w:p>
    <w:p w:rsidR="003C6257" w:rsidRPr="002F4860" w:rsidRDefault="003C6257" w:rsidP="002F4860">
      <w:pPr>
        <w:spacing w:after="0" w:line="240" w:lineRule="auto"/>
        <w:jc w:val="center"/>
        <w:rPr>
          <w:rFonts w:ascii="Palatino Linotype" w:hAnsi="Palatino Linotype"/>
          <w:b/>
          <w:sz w:val="44"/>
          <w:szCs w:val="44"/>
        </w:rPr>
      </w:pPr>
    </w:p>
    <w:p w:rsidR="003C6257" w:rsidRPr="002F4860" w:rsidRDefault="003C6257" w:rsidP="00F80A91">
      <w:pPr>
        <w:spacing w:after="0" w:line="240" w:lineRule="auto"/>
        <w:ind w:left="-15"/>
        <w:jc w:val="both"/>
        <w:rPr>
          <w:rFonts w:ascii="Palatino Linotype" w:hAnsi="Palatino Linotype"/>
          <w:b/>
          <w:sz w:val="24"/>
          <w:szCs w:val="24"/>
        </w:rPr>
      </w:pPr>
      <w:r w:rsidRPr="002F4860">
        <w:rPr>
          <w:rFonts w:ascii="Palatino Linotype" w:hAnsi="Palatino Linotype"/>
          <w:b/>
          <w:bCs/>
          <w:sz w:val="44"/>
          <w:szCs w:val="44"/>
        </w:rPr>
        <w:br w:type="page"/>
      </w:r>
      <w:r w:rsidRPr="002F4860">
        <w:rPr>
          <w:rFonts w:ascii="Palatino Linotype" w:hAnsi="Palatino Linotype"/>
          <w:b/>
          <w:sz w:val="24"/>
          <w:szCs w:val="24"/>
        </w:rPr>
        <w:t>A 10815-12 azonosító számú</w:t>
      </w:r>
      <w:r>
        <w:rPr>
          <w:rFonts w:ascii="Palatino Linotype" w:hAnsi="Palatino Linotype"/>
          <w:b/>
          <w:sz w:val="24"/>
          <w:szCs w:val="24"/>
        </w:rPr>
        <w:t>,</w:t>
      </w:r>
      <w:r w:rsidRPr="002F4860">
        <w:rPr>
          <w:rFonts w:ascii="Palatino Linotype" w:hAnsi="Palatino Linotype"/>
          <w:b/>
          <w:sz w:val="24"/>
          <w:szCs w:val="24"/>
        </w:rPr>
        <w:t xml:space="preserve"> Információtechnológiai alapok megnevezésű szakmai követelménymodulhoz tartozó tantárgyak és témakörök oktatása során fejlesztendő kompetenciák</w:t>
      </w:r>
    </w:p>
    <w:tbl>
      <w:tblPr>
        <w:tblW w:w="9396" w:type="dxa"/>
        <w:jc w:val="center"/>
        <w:tblCellMar>
          <w:left w:w="70" w:type="dxa"/>
          <w:right w:w="70" w:type="dxa"/>
        </w:tblCellMar>
        <w:tblLook w:val="0000"/>
      </w:tblPr>
      <w:tblGrid>
        <w:gridCol w:w="4550"/>
        <w:gridCol w:w="984"/>
        <w:gridCol w:w="606"/>
        <w:gridCol w:w="734"/>
        <w:gridCol w:w="973"/>
        <w:gridCol w:w="923"/>
        <w:gridCol w:w="626"/>
      </w:tblGrid>
      <w:tr w:rsidR="003C6257" w:rsidRPr="002F4860">
        <w:trPr>
          <w:trHeight w:val="570"/>
          <w:jc w:val="center"/>
        </w:trPr>
        <w:tc>
          <w:tcPr>
            <w:tcW w:w="4550" w:type="dxa"/>
            <w:vMerge w:val="restart"/>
            <w:tcBorders>
              <w:top w:val="single" w:sz="4" w:space="0" w:color="auto"/>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10815-12 Információtechnológiai alapok</w:t>
            </w:r>
          </w:p>
        </w:tc>
        <w:tc>
          <w:tcPr>
            <w:tcW w:w="2324" w:type="dxa"/>
            <w:gridSpan w:val="3"/>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Információtechnológiai alapok</w:t>
            </w:r>
          </w:p>
        </w:tc>
        <w:tc>
          <w:tcPr>
            <w:tcW w:w="2522" w:type="dxa"/>
            <w:gridSpan w:val="3"/>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Információtechnológiai gyakorlat</w:t>
            </w:r>
          </w:p>
        </w:tc>
      </w:tr>
      <w:tr w:rsidR="003C6257" w:rsidRPr="002F4860">
        <w:trPr>
          <w:trHeight w:val="2070"/>
          <w:jc w:val="center"/>
        </w:trPr>
        <w:tc>
          <w:tcPr>
            <w:tcW w:w="4550" w:type="dxa"/>
            <w:vMerge/>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rPr>
                <w:rFonts w:ascii="Palatino Linotype" w:hAnsi="Palatino Linotype"/>
                <w:sz w:val="20"/>
                <w:szCs w:val="20"/>
              </w:rPr>
            </w:pPr>
          </w:p>
        </w:tc>
        <w:tc>
          <w:tcPr>
            <w:tcW w:w="984" w:type="dxa"/>
            <w:tcBorders>
              <w:top w:val="nil"/>
              <w:left w:val="nil"/>
              <w:bottom w:val="single" w:sz="4" w:space="0" w:color="auto"/>
              <w:right w:val="single" w:sz="4" w:space="0" w:color="auto"/>
            </w:tcBorders>
            <w:textDirection w:val="btLr"/>
            <w:vAlign w:val="center"/>
          </w:tcPr>
          <w:p w:rsidR="003C6257" w:rsidRPr="002F4860" w:rsidRDefault="003C6257" w:rsidP="00F107E9">
            <w:pPr>
              <w:spacing w:after="0" w:line="240" w:lineRule="auto"/>
              <w:ind w:left="57"/>
              <w:rPr>
                <w:rFonts w:ascii="Palatino Linotype" w:hAnsi="Palatino Linotype"/>
                <w:sz w:val="20"/>
                <w:szCs w:val="20"/>
              </w:rPr>
            </w:pPr>
            <w:r w:rsidRPr="002F4860">
              <w:rPr>
                <w:rFonts w:ascii="Palatino Linotype" w:hAnsi="Palatino Linotype"/>
                <w:sz w:val="20"/>
                <w:szCs w:val="20"/>
              </w:rPr>
              <w:t>Bevezetés a számítógépes architektúrákba</w:t>
            </w:r>
          </w:p>
        </w:tc>
        <w:tc>
          <w:tcPr>
            <w:tcW w:w="606" w:type="dxa"/>
            <w:tcBorders>
              <w:top w:val="nil"/>
              <w:left w:val="nil"/>
              <w:bottom w:val="single" w:sz="4" w:space="0" w:color="auto"/>
              <w:right w:val="single" w:sz="4" w:space="0" w:color="auto"/>
            </w:tcBorders>
            <w:textDirection w:val="btLr"/>
            <w:vAlign w:val="center"/>
          </w:tcPr>
          <w:p w:rsidR="003C6257" w:rsidRPr="002F4860" w:rsidRDefault="003C6257" w:rsidP="00F107E9">
            <w:pPr>
              <w:spacing w:after="0" w:line="240" w:lineRule="auto"/>
              <w:ind w:left="57"/>
              <w:rPr>
                <w:rFonts w:ascii="Palatino Linotype" w:hAnsi="Palatino Linotype"/>
                <w:sz w:val="20"/>
                <w:szCs w:val="20"/>
              </w:rPr>
            </w:pPr>
            <w:r w:rsidRPr="002F4860">
              <w:rPr>
                <w:rFonts w:ascii="Palatino Linotype" w:hAnsi="Palatino Linotype"/>
                <w:sz w:val="20"/>
                <w:szCs w:val="20"/>
              </w:rPr>
              <w:t>Szoftverismeretek</w:t>
            </w:r>
          </w:p>
        </w:tc>
        <w:tc>
          <w:tcPr>
            <w:tcW w:w="734" w:type="dxa"/>
            <w:tcBorders>
              <w:top w:val="nil"/>
              <w:left w:val="nil"/>
              <w:bottom w:val="single" w:sz="4" w:space="0" w:color="auto"/>
              <w:right w:val="single" w:sz="4" w:space="0" w:color="auto"/>
            </w:tcBorders>
            <w:textDirection w:val="btLr"/>
            <w:vAlign w:val="center"/>
          </w:tcPr>
          <w:p w:rsidR="003C6257" w:rsidRPr="002F4860" w:rsidRDefault="003C6257" w:rsidP="00F107E9">
            <w:pPr>
              <w:spacing w:after="0" w:line="240" w:lineRule="auto"/>
              <w:ind w:left="57"/>
              <w:rPr>
                <w:rFonts w:ascii="Palatino Linotype" w:hAnsi="Palatino Linotype"/>
                <w:sz w:val="20"/>
                <w:szCs w:val="20"/>
              </w:rPr>
            </w:pPr>
            <w:r w:rsidRPr="002F4860">
              <w:rPr>
                <w:rFonts w:ascii="Palatino Linotype" w:hAnsi="Palatino Linotype"/>
                <w:sz w:val="20"/>
                <w:szCs w:val="20"/>
              </w:rPr>
              <w:t>Információtechnológiai biztonság alapjai</w:t>
            </w:r>
          </w:p>
        </w:tc>
        <w:tc>
          <w:tcPr>
            <w:tcW w:w="973" w:type="dxa"/>
            <w:tcBorders>
              <w:top w:val="nil"/>
              <w:left w:val="nil"/>
              <w:bottom w:val="single" w:sz="4" w:space="0" w:color="auto"/>
              <w:right w:val="single" w:sz="4" w:space="0" w:color="auto"/>
            </w:tcBorders>
            <w:textDirection w:val="btLr"/>
            <w:vAlign w:val="center"/>
          </w:tcPr>
          <w:p w:rsidR="003C6257" w:rsidRPr="002F4860" w:rsidRDefault="003C6257" w:rsidP="00F107E9">
            <w:pPr>
              <w:spacing w:after="0" w:line="240" w:lineRule="auto"/>
              <w:ind w:left="57"/>
              <w:rPr>
                <w:rFonts w:ascii="Palatino Linotype" w:hAnsi="Palatino Linotype"/>
                <w:sz w:val="20"/>
                <w:szCs w:val="20"/>
              </w:rPr>
            </w:pPr>
            <w:r w:rsidRPr="002F4860">
              <w:rPr>
                <w:rFonts w:ascii="Palatino Linotype" w:hAnsi="Palatino Linotype"/>
                <w:sz w:val="20"/>
                <w:szCs w:val="20"/>
              </w:rPr>
              <w:t>Számítógép összeszerelése</w:t>
            </w:r>
          </w:p>
        </w:tc>
        <w:tc>
          <w:tcPr>
            <w:tcW w:w="923" w:type="dxa"/>
            <w:tcBorders>
              <w:top w:val="nil"/>
              <w:left w:val="nil"/>
              <w:bottom w:val="single" w:sz="4" w:space="0" w:color="auto"/>
              <w:right w:val="single" w:sz="4" w:space="0" w:color="auto"/>
            </w:tcBorders>
            <w:textDirection w:val="btLr"/>
            <w:vAlign w:val="center"/>
          </w:tcPr>
          <w:p w:rsidR="003C6257" w:rsidRPr="002F4860" w:rsidRDefault="003C6257" w:rsidP="00F107E9">
            <w:pPr>
              <w:spacing w:after="0" w:line="240" w:lineRule="auto"/>
              <w:ind w:left="57"/>
              <w:rPr>
                <w:rFonts w:ascii="Palatino Linotype" w:hAnsi="Palatino Linotype"/>
                <w:sz w:val="20"/>
                <w:szCs w:val="20"/>
              </w:rPr>
            </w:pPr>
            <w:r w:rsidRPr="002F4860">
              <w:rPr>
                <w:rFonts w:ascii="Palatino Linotype" w:hAnsi="Palatino Linotype"/>
                <w:sz w:val="20"/>
                <w:szCs w:val="20"/>
              </w:rPr>
              <w:t>Telepítés és konfigurálás</w:t>
            </w:r>
          </w:p>
        </w:tc>
        <w:tc>
          <w:tcPr>
            <w:tcW w:w="626" w:type="dxa"/>
            <w:tcBorders>
              <w:top w:val="nil"/>
              <w:left w:val="nil"/>
              <w:bottom w:val="single" w:sz="4" w:space="0" w:color="auto"/>
              <w:right w:val="single" w:sz="4" w:space="0" w:color="auto"/>
            </w:tcBorders>
            <w:textDirection w:val="btLr"/>
            <w:vAlign w:val="center"/>
          </w:tcPr>
          <w:p w:rsidR="003C6257" w:rsidRPr="002F4860" w:rsidRDefault="003C6257" w:rsidP="00F107E9">
            <w:pPr>
              <w:spacing w:after="0" w:line="240" w:lineRule="auto"/>
              <w:ind w:left="57"/>
              <w:rPr>
                <w:rFonts w:ascii="Palatino Linotype" w:hAnsi="Palatino Linotype"/>
                <w:sz w:val="20"/>
                <w:szCs w:val="20"/>
              </w:rPr>
            </w:pPr>
            <w:r w:rsidRPr="002F4860">
              <w:rPr>
                <w:rFonts w:ascii="Palatino Linotype" w:hAnsi="Palatino Linotype"/>
                <w:sz w:val="20"/>
                <w:szCs w:val="20"/>
              </w:rPr>
              <w:t>Megelőző karbantartás</w:t>
            </w:r>
          </w:p>
        </w:tc>
      </w:tr>
      <w:tr w:rsidR="003C6257" w:rsidRPr="002F4860">
        <w:trPr>
          <w:trHeight w:val="345"/>
          <w:jc w:val="center"/>
        </w:trPr>
        <w:tc>
          <w:tcPr>
            <w:tcW w:w="9396" w:type="dxa"/>
            <w:gridSpan w:val="7"/>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FELADATOK</w:t>
            </w: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Számítógépes konfigurációt meghatároz.</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Számítógépet összeszerel.</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BIOS funkcióit paraméterezi.</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UPS teljesítményszükségletet meghatározza, a UPS-t üzembe helyezi.</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Megelőző karbantartást végez.</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Merevlemezt particionál.</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Memóriát bővít.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 </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 </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 </w:t>
            </w: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Megfelelő operációs rendszert kiválaszt.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Operációs rendszert telepít és frissít.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Perifériát csatlakoztat, meghajtó programot telepít.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Lemezklónozást végez.</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Rendszer- helyreállítást végez.</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Biztonsági másolatot készít.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Felhasználói fiókokat kezel.</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LAN/WAN hálózatokat használ.</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Számítógépet hálózatra csatlakoztat, konfigurál.</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Internet kapcsolatot megoszt.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Alkalmazói programokat telepít.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Biztonsági programokat telepít és használ.</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Környezet- és munkavédelmi előírásokat betart.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ESD védelem eszközeit alkalmazza.</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Számítógépes környezetet kialakít.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Kézenfekvő problémákat kiszűr.</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Angol nyelvű szakmai szöveget értelmez.</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Betartja a munka-, baleset-, tűz- és környezetvédelmi, valamint a távközlési szakmára vonatkozó előírásokat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SZAKMAI ISMERETEK</w:t>
            </w: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Információtechnológiai alapfogalmak</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Kettes, tizenhatos számrendszer</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Számítógép főbb részei</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BIOS funkciók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Processzorok és típusaik</w:t>
            </w:r>
          </w:p>
        </w:tc>
        <w:tc>
          <w:tcPr>
            <w:tcW w:w="984" w:type="dxa"/>
            <w:tcBorders>
              <w:top w:val="single" w:sz="4" w:space="0" w:color="auto"/>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single" w:sz="4" w:space="0" w:color="auto"/>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single" w:sz="4" w:space="0" w:color="auto"/>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single" w:sz="4" w:space="0" w:color="auto"/>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single" w:sz="4" w:space="0" w:color="auto"/>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single" w:sz="4" w:space="0" w:color="auto"/>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Memóriák és típusaik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Perifériák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Portok és típusaik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Adattovábbítási módszerek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Asztali és hálózati operációs rendszerek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Multi-boot környezet</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GUI és CLI felhasználói felületek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Fájlok, mappák kezelése és megosztása</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Jogok, attribútumok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Memóriakezelés</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Partíciók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Fájlrendszerek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Folyamat- és processzorkezelés</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Hálózati csatolóegység és feladatai</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Kábelek és csatlakozásaik, topológiák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Protokollok használata, beállítása</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Biztonsági veszélyforrások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Adatbiztonsági eljárások, biztonsági házirend</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Biztonsági ajánlások és szabványok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Hálózati biztonságtechnika</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Nyomtatók típusai, nyomtatás kezelés</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Hálózati nyomtatás</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Felügyeleti eszközök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ESD védelem szükségességének okai</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Angol nyelvű szakmai kifejezések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Munka-, baleset-, tűz- és környezetvédelmi előírások</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SZAKMAI KÉSZSÉGEK</w:t>
            </w:r>
          </w:p>
        </w:tc>
      </w:tr>
      <w:tr w:rsidR="003C6257" w:rsidRPr="002F4860">
        <w:trPr>
          <w:trHeight w:val="240"/>
          <w:jc w:val="center"/>
        </w:trPr>
        <w:tc>
          <w:tcPr>
            <w:tcW w:w="4550" w:type="dxa"/>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Számítógép összeszerelése</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Portok, perifériák csatlakoztatása</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4550" w:type="dxa"/>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Operációs rendszer telepítése</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SZEMÉLYES KOMPETENCIÁK</w:t>
            </w:r>
          </w:p>
        </w:tc>
      </w:tr>
      <w:tr w:rsidR="003C6257" w:rsidRPr="002F4860">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Pontosság</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Precizitás</w:t>
            </w:r>
          </w:p>
        </w:tc>
        <w:tc>
          <w:tcPr>
            <w:tcW w:w="98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TÁRSAS KOMPETENCIÁK</w:t>
            </w:r>
          </w:p>
        </w:tc>
      </w:tr>
      <w:tr w:rsidR="003C6257" w:rsidRPr="002F4860">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Együttműködés</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3C6257" w:rsidRPr="002F4860" w:rsidDel="004B59B5"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Kezdeményezőkészség</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MÓDSZERKOMPETENCIÁK</w:t>
            </w:r>
          </w:p>
        </w:tc>
      </w:tr>
      <w:tr w:rsidR="003C6257" w:rsidRPr="002F4860">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Ismeretek helyén</w:t>
            </w:r>
            <w:r>
              <w:rPr>
                <w:rFonts w:ascii="Palatino Linotype" w:hAnsi="Palatino Linotype"/>
                <w:sz w:val="20"/>
                <w:szCs w:val="20"/>
              </w:rPr>
              <w:t xml:space="preserve"> </w:t>
            </w:r>
            <w:r w:rsidRPr="002F4860">
              <w:rPr>
                <w:rFonts w:ascii="Palatino Linotype" w:hAnsi="Palatino Linotype"/>
                <w:sz w:val="20"/>
                <w:szCs w:val="20"/>
              </w:rPr>
              <w:t>való alkalmazása</w:t>
            </w:r>
          </w:p>
        </w:tc>
        <w:tc>
          <w:tcPr>
            <w:tcW w:w="9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73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97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2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6"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bl>
    <w:p w:rsidR="003C6257" w:rsidRPr="002F4860" w:rsidRDefault="003C6257" w:rsidP="002F4860">
      <w:pPr>
        <w:widowControl w:val="0"/>
        <w:suppressAutoHyphens/>
        <w:spacing w:after="0" w:line="240" w:lineRule="auto"/>
        <w:rPr>
          <w:rFonts w:ascii="Palatino Linotype" w:hAnsi="Palatino Linotype"/>
          <w:b/>
          <w:sz w:val="24"/>
          <w:szCs w:val="24"/>
        </w:rPr>
      </w:pPr>
    </w:p>
    <w:p w:rsidR="003C6257" w:rsidRPr="002F4860" w:rsidRDefault="003C6257" w:rsidP="003B7BC6">
      <w:pPr>
        <w:widowControl w:val="0"/>
        <w:numPr>
          <w:ilvl w:val="0"/>
          <w:numId w:val="19"/>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br w:type="page"/>
        <w:t>Információtechnológiai alapok tantárgy</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sz w:val="24"/>
          <w:szCs w:val="24"/>
        </w:rPr>
        <w:t>36 óra/54 óra*</w:t>
      </w:r>
    </w:p>
    <w:p w:rsidR="003C6257" w:rsidRPr="002F4860" w:rsidRDefault="003C6257" w:rsidP="002F4860">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3D381A" w:rsidRDefault="003C6257" w:rsidP="002F4860">
      <w:pPr>
        <w:spacing w:after="0" w:line="240" w:lineRule="auto"/>
        <w:ind w:left="360"/>
        <w:rPr>
          <w:rFonts w:ascii="Palatino Linotype" w:hAnsi="Palatino Linotype"/>
          <w:sz w:val="24"/>
          <w:szCs w:val="24"/>
        </w:rPr>
      </w:pPr>
    </w:p>
    <w:p w:rsidR="003C6257" w:rsidRPr="008D6F9A" w:rsidRDefault="003C6257" w:rsidP="008D6F9A">
      <w:pPr>
        <w:pStyle w:val="Listaszerbekezds"/>
        <w:widowControl w:val="0"/>
        <w:numPr>
          <w:ilvl w:val="0"/>
          <w:numId w:val="5"/>
        </w:numPr>
        <w:suppressAutoHyphens/>
        <w:spacing w:after="0" w:line="240" w:lineRule="auto"/>
        <w:contextualSpacing w:val="0"/>
        <w:jc w:val="both"/>
        <w:rPr>
          <w:rFonts w:ascii="Palatino Linotype" w:hAnsi="Palatino Linotype"/>
          <w:b/>
          <w:vanish/>
          <w:sz w:val="24"/>
          <w:szCs w:val="24"/>
        </w:rPr>
      </w:pPr>
    </w:p>
    <w:p w:rsidR="003C6257" w:rsidRPr="008D6F9A" w:rsidRDefault="003C6257" w:rsidP="008D6F9A">
      <w:pPr>
        <w:pStyle w:val="Listaszerbekezds"/>
        <w:widowControl w:val="0"/>
        <w:numPr>
          <w:ilvl w:val="0"/>
          <w:numId w:val="5"/>
        </w:numPr>
        <w:suppressAutoHyphens/>
        <w:spacing w:after="0" w:line="240" w:lineRule="auto"/>
        <w:contextualSpacing w:val="0"/>
        <w:jc w:val="both"/>
        <w:rPr>
          <w:rFonts w:ascii="Palatino Linotype" w:hAnsi="Palatino Linotype"/>
          <w:b/>
          <w:vanish/>
          <w:sz w:val="24"/>
          <w:szCs w:val="24"/>
        </w:rPr>
      </w:pPr>
    </w:p>
    <w:p w:rsidR="003C6257" w:rsidRPr="008D6F9A" w:rsidRDefault="003C6257" w:rsidP="008D6F9A">
      <w:pPr>
        <w:pStyle w:val="Listaszerbekezds"/>
        <w:widowControl w:val="0"/>
        <w:numPr>
          <w:ilvl w:val="0"/>
          <w:numId w:val="5"/>
        </w:numPr>
        <w:suppressAutoHyphens/>
        <w:spacing w:after="0" w:line="240" w:lineRule="auto"/>
        <w:contextualSpacing w:val="0"/>
        <w:jc w:val="both"/>
        <w:rPr>
          <w:rFonts w:ascii="Palatino Linotype" w:hAnsi="Palatino Linotype"/>
          <w:b/>
          <w:vanish/>
          <w:sz w:val="24"/>
          <w:szCs w:val="24"/>
        </w:rPr>
      </w:pPr>
    </w:p>
    <w:p w:rsidR="003C6257" w:rsidRPr="008D6F9A" w:rsidRDefault="003C6257" w:rsidP="008D6F9A">
      <w:pPr>
        <w:pStyle w:val="Listaszerbekezds"/>
        <w:widowControl w:val="0"/>
        <w:numPr>
          <w:ilvl w:val="0"/>
          <w:numId w:val="5"/>
        </w:numPr>
        <w:suppressAutoHyphens/>
        <w:spacing w:after="0" w:line="240" w:lineRule="auto"/>
        <w:contextualSpacing w:val="0"/>
        <w:jc w:val="both"/>
        <w:rPr>
          <w:rFonts w:ascii="Palatino Linotype" w:hAnsi="Palatino Linotype"/>
          <w:b/>
          <w:vanish/>
          <w:sz w:val="24"/>
          <w:szCs w:val="24"/>
        </w:rPr>
      </w:pPr>
    </w:p>
    <w:p w:rsidR="003C6257" w:rsidRPr="002F4860" w:rsidRDefault="003C6257" w:rsidP="008D6F9A">
      <w:pPr>
        <w:widowControl w:val="0"/>
        <w:numPr>
          <w:ilvl w:val="1"/>
          <w:numId w:val="5"/>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A tantárgy tanításának célja</w:t>
      </w:r>
    </w:p>
    <w:p w:rsidR="003C6257" w:rsidRPr="002F4860" w:rsidRDefault="003C6257" w:rsidP="004C51E8">
      <w:pPr>
        <w:spacing w:after="0" w:line="240" w:lineRule="auto"/>
        <w:ind w:left="357"/>
        <w:jc w:val="both"/>
        <w:rPr>
          <w:rFonts w:ascii="Palatino Linotype" w:hAnsi="Palatino Linotype"/>
          <w:sz w:val="24"/>
          <w:szCs w:val="24"/>
        </w:rPr>
      </w:pPr>
      <w:r w:rsidRPr="002F4860">
        <w:rPr>
          <w:rFonts w:ascii="Palatino Linotype" w:hAnsi="Palatino Linotype"/>
          <w:sz w:val="24"/>
          <w:szCs w:val="24"/>
        </w:rPr>
        <w:t>Az Információtechnológiai ismeretek tantárgy tanításának célja, hogy alapozó információtechnológiai ismereteket biztosítson az informatikai szakképesítések megszerzéséhez, valamint lehetőséget biztosítson belépő szintű IT munkakörök betöltéséhez szükséges ismeretek elsajátítására, ipari minősítő vizsga letételére.</w:t>
      </w:r>
    </w:p>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2F4860">
      <w:pPr>
        <w:widowControl w:val="0"/>
        <w:numPr>
          <w:ilvl w:val="1"/>
          <w:numId w:val="5"/>
        </w:numPr>
        <w:suppressAutoHyphens/>
        <w:spacing w:after="0" w:line="240" w:lineRule="auto"/>
        <w:ind w:left="826" w:hanging="469"/>
        <w:rPr>
          <w:rFonts w:ascii="Palatino Linotype" w:hAnsi="Palatino Linotype"/>
          <w:b/>
          <w:sz w:val="24"/>
          <w:szCs w:val="24"/>
        </w:rPr>
      </w:pPr>
      <w:r w:rsidRPr="002F4860">
        <w:rPr>
          <w:rFonts w:ascii="Palatino Linotype" w:hAnsi="Palatino Linotype"/>
          <w:b/>
          <w:sz w:val="24"/>
          <w:szCs w:val="24"/>
        </w:rPr>
        <w:t>Kapcsolódó közismereti, szakmai tartalmak</w:t>
      </w:r>
    </w:p>
    <w:p w:rsidR="003C6257" w:rsidRPr="002F4860" w:rsidRDefault="003C6257" w:rsidP="004C51E8">
      <w:pPr>
        <w:spacing w:after="0" w:line="240" w:lineRule="auto"/>
        <w:ind w:firstLine="357"/>
        <w:rPr>
          <w:rFonts w:ascii="Palatino Linotype" w:hAnsi="Palatino Linotype"/>
          <w:sz w:val="24"/>
          <w:szCs w:val="24"/>
        </w:rPr>
      </w:pPr>
      <w:r w:rsidRPr="002F4860">
        <w:rPr>
          <w:rFonts w:ascii="Palatino Linotype" w:hAnsi="Palatino Linotype"/>
          <w:sz w:val="24"/>
          <w:szCs w:val="24"/>
        </w:rPr>
        <w:t>Számítógép-kezelés felhasználói szintű ismerete</w:t>
      </w:r>
    </w:p>
    <w:p w:rsidR="003C6257" w:rsidRPr="002F4860" w:rsidRDefault="003C6257" w:rsidP="002F4860">
      <w:pPr>
        <w:widowControl w:val="0"/>
        <w:suppressAutoHyphens/>
        <w:spacing w:after="0" w:line="240" w:lineRule="auto"/>
        <w:rPr>
          <w:rFonts w:ascii="Palatino Linotype" w:hAnsi="Palatino Linotype"/>
          <w:b/>
          <w:sz w:val="24"/>
          <w:szCs w:val="24"/>
        </w:rPr>
      </w:pPr>
    </w:p>
    <w:p w:rsidR="003C6257" w:rsidRPr="002F4860" w:rsidRDefault="003C6257" w:rsidP="002F4860">
      <w:pPr>
        <w:widowControl w:val="0"/>
        <w:numPr>
          <w:ilvl w:val="1"/>
          <w:numId w:val="5"/>
        </w:numPr>
        <w:suppressAutoHyphens/>
        <w:spacing w:after="0" w:line="240" w:lineRule="auto"/>
        <w:ind w:left="826" w:hanging="469"/>
        <w:rPr>
          <w:rFonts w:ascii="Palatino Linotype" w:hAnsi="Palatino Linotype"/>
          <w:b/>
          <w:sz w:val="24"/>
          <w:szCs w:val="24"/>
        </w:rPr>
      </w:pPr>
      <w:r w:rsidRPr="002F4860">
        <w:rPr>
          <w:rFonts w:ascii="Palatino Linotype" w:hAnsi="Palatino Linotype"/>
          <w:b/>
          <w:sz w:val="24"/>
          <w:szCs w:val="24"/>
        </w:rPr>
        <w:t>Témakörök és elemeik</w:t>
      </w:r>
    </w:p>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2F4860">
      <w:pPr>
        <w:numPr>
          <w:ilvl w:val="2"/>
          <w:numId w:val="5"/>
        </w:numPr>
        <w:spacing w:after="0" w:line="240" w:lineRule="auto"/>
        <w:ind w:left="1218" w:hanging="651"/>
        <w:rPr>
          <w:rFonts w:ascii="Palatino Linotype" w:hAnsi="Palatino Linotype"/>
          <w:b/>
          <w:sz w:val="24"/>
          <w:szCs w:val="24"/>
        </w:rPr>
      </w:pPr>
      <w:r w:rsidRPr="002F4860">
        <w:rPr>
          <w:rFonts w:ascii="Palatino Linotype" w:hAnsi="Palatino Linotype"/>
          <w:b/>
          <w:sz w:val="24"/>
          <w:szCs w:val="24"/>
        </w:rPr>
        <w:t>Bevezetés a számítógépes architektúrákba</w:t>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18 óra/27 óra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Kettes- és tizenhatos számrendszer.</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Neumann-elvű számítógép felépítése.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Hardver és firmware fogalma.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Számítógép házak és tápegységek.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Processzortípusok, foglalatok.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Hőelvezetési technológiák.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Memóriák típusai, memória modulok, memóriahibák kezelése.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Illesztőkártyák és csatlakozási felületeik.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BIOS feladatai, beállításai.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Input perifériák, KVM kapcsolók.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Háttértárak és típusaik.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Merevlemezek adattárolási struktúrája.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Redundáns adattárolás fogalma, RAID.</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Megjelenítők típusai, paraméterei, alapvető működési elveik.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Nyomtatók típusai, működési elveik.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Nyomtatók csatlakozási felületei, jellemző paramétereik.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Lapleíró nyelvek, PCL és PostScript összehasonlítása.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Szkennerek típusai, működési elveik.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Multifunkciós nyomtatók.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Portok és csatlakozók típusai, belső- és külső kábeltípusok.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Hálózati eszközök, hálózati kártya feladata és beállításai.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Hálózati topológiák.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Speciális számítógépes rendszerek (CAD/CAM, virtualizáció, játék, HTPC).</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Laptop és asztali számítógép alkatrészek összehasonlítása.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Laptopokra jellemző adapterek, bővítőkártyák.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Dokkoló állomás és portismétlő.</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Energiagazdálkodási beállítások, APM és ACPI szabványok.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Táblagépek és okos telefonok hardvereszközei.</w:t>
      </w:r>
    </w:p>
    <w:p w:rsidR="003C6257" w:rsidRPr="002F4860" w:rsidRDefault="003C6257" w:rsidP="002F4860">
      <w:pPr>
        <w:spacing w:after="0" w:line="240" w:lineRule="auto"/>
        <w:ind w:firstLine="540"/>
        <w:rPr>
          <w:rFonts w:ascii="Palatino Linotype" w:hAnsi="Palatino Linotype"/>
          <w:sz w:val="24"/>
          <w:szCs w:val="24"/>
        </w:rPr>
      </w:pPr>
    </w:p>
    <w:p w:rsidR="003C6257" w:rsidRPr="002F4860" w:rsidRDefault="003C6257" w:rsidP="002F4860">
      <w:pPr>
        <w:numPr>
          <w:ilvl w:val="2"/>
          <w:numId w:val="5"/>
        </w:numPr>
        <w:spacing w:after="0" w:line="240" w:lineRule="auto"/>
        <w:ind w:left="1218" w:hanging="651"/>
        <w:rPr>
          <w:rFonts w:ascii="Palatino Linotype" w:hAnsi="Palatino Linotype"/>
          <w:b/>
          <w:sz w:val="24"/>
          <w:szCs w:val="24"/>
        </w:rPr>
      </w:pPr>
      <w:r w:rsidRPr="002F4860">
        <w:rPr>
          <w:rFonts w:ascii="Palatino Linotype" w:hAnsi="Palatino Linotype"/>
          <w:b/>
          <w:sz w:val="24"/>
          <w:szCs w:val="24"/>
        </w:rPr>
        <w:t>Szoftverismeretek</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12 óra/18 óra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Szoftver fogalma, szoftverek csoportosítása.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Zárt- é nyílt forráskódú rendszerek, GPL.</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Operációs rendszer fogalma, feladatai.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Operációs rendszerek típusai és jellemzőik.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GUI és CLI felhasználói felületek.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Megfelelő operációs rendszer kiválasztásának szempontjai.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Partíció fogalma, típusai.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Formázás, fontosabb fájlrendszerek.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Rendszerbetöltés folyamata.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Windows indítási módok.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Regisztráció adatbázis.</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Multi-boot rendszerek.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Könyvtárstruktúra, felhasználói és rendszerkönyvtárak.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Fájlkiterjesztések és attribútumok.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Vezérlőpult beállításai.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Archiválási módok.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Kliensoldali virtualizáció, hypervisor.</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Táblagépek és okos telefonok operációs rendszerei.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Adatszinkronizáció.</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 xml:space="preserve"> </w:t>
      </w:r>
      <w:r w:rsidRPr="002F4860">
        <w:rPr>
          <w:rFonts w:ascii="Palatino Linotype" w:hAnsi="Palatino Linotype"/>
          <w:sz w:val="24"/>
          <w:szCs w:val="24"/>
        </w:rPr>
        <w:tab/>
        <w:t>Hibakeresési folyamat lépései.</w:t>
      </w:r>
    </w:p>
    <w:p w:rsidR="003C6257" w:rsidRPr="002F4860" w:rsidRDefault="003C6257" w:rsidP="002F4860">
      <w:pPr>
        <w:spacing w:after="0" w:line="240" w:lineRule="auto"/>
        <w:ind w:firstLine="540"/>
        <w:rPr>
          <w:rFonts w:ascii="Palatino Linotype" w:hAnsi="Palatino Linotype"/>
          <w:sz w:val="24"/>
          <w:szCs w:val="24"/>
        </w:rPr>
      </w:pPr>
    </w:p>
    <w:p w:rsidR="003C6257" w:rsidRPr="002F4860" w:rsidRDefault="003C6257" w:rsidP="002F4860">
      <w:pPr>
        <w:numPr>
          <w:ilvl w:val="2"/>
          <w:numId w:val="5"/>
        </w:numPr>
        <w:spacing w:after="0" w:line="240" w:lineRule="auto"/>
        <w:ind w:left="1218" w:hanging="651"/>
        <w:rPr>
          <w:rFonts w:ascii="Palatino Linotype" w:hAnsi="Palatino Linotype"/>
          <w:b/>
          <w:sz w:val="24"/>
          <w:szCs w:val="24"/>
        </w:rPr>
      </w:pPr>
      <w:r w:rsidRPr="002F4860">
        <w:rPr>
          <w:rFonts w:ascii="Palatino Linotype" w:hAnsi="Palatino Linotype"/>
          <w:b/>
          <w:sz w:val="24"/>
          <w:szCs w:val="24"/>
        </w:rPr>
        <w:t>Információtechnológiai biztonság alapjai</w:t>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sz w:val="24"/>
          <w:szCs w:val="24"/>
        </w:rPr>
        <w:t>6</w:t>
      </w:r>
      <w:r w:rsidRPr="002F4860">
        <w:rPr>
          <w:rFonts w:ascii="Palatino Linotype" w:hAnsi="Palatino Linotype"/>
          <w:b/>
          <w:i/>
          <w:sz w:val="24"/>
          <w:szCs w:val="24"/>
        </w:rPr>
        <w:t xml:space="preserve"> óra/9 óra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Rosszindulatú szoftverek (vírus, trójai, féreg, adware, spyware).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Védekezési módok a rosszindulatú szoftverek ellen.</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Támadástípusok (felderítés, DoS, DDoS, hozzáférési támadás).</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Megtévesztési technikák (social engineering, phishing).</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Kéretlen és reklámlevelek, SPAM szűrés lehetőségei.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Biztonságos böngészés, böngésző biztonsági beállításai.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Biztonságos adatmegsemmisítés módszerei.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Biztonsági szabályzat.</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Felhasználói nevek és jelszavak (BIOS, számítógép, hálózati hozzáférés).</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Fájlmegosztás, fájlok és mappák fájlrendszer szintű védelme.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Tűzfalak feladata, típusai.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Mobil eszközök védelme, biometrikus azonosítási módszerek.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IT eszközök fizikai védelme.</w:t>
      </w:r>
      <w:r w:rsidRPr="002F4860">
        <w:rPr>
          <w:rFonts w:ascii="Palatino Linotype" w:hAnsi="Palatino Linotype"/>
          <w:sz w:val="24"/>
          <w:szCs w:val="24"/>
        </w:rPr>
        <w:tab/>
      </w:r>
    </w:p>
    <w:p w:rsidR="003C6257" w:rsidRDefault="003C6257" w:rsidP="002F4860">
      <w:pPr>
        <w:spacing w:after="0" w:line="240" w:lineRule="auto"/>
        <w:ind w:firstLine="540"/>
        <w:rPr>
          <w:rFonts w:ascii="Palatino Linotype" w:hAnsi="Palatino Linotype"/>
          <w:sz w:val="24"/>
          <w:szCs w:val="24"/>
        </w:rPr>
      </w:pPr>
    </w:p>
    <w:p w:rsidR="003C6257" w:rsidRPr="002F4860" w:rsidRDefault="003C6257" w:rsidP="002F4860">
      <w:pPr>
        <w:spacing w:after="0" w:line="240" w:lineRule="auto"/>
        <w:ind w:firstLine="540"/>
        <w:rPr>
          <w:rFonts w:ascii="Palatino Linotype" w:hAnsi="Palatino Linotype"/>
          <w:sz w:val="24"/>
          <w:szCs w:val="24"/>
        </w:rPr>
      </w:pPr>
    </w:p>
    <w:p w:rsidR="003C6257" w:rsidRPr="002F4860" w:rsidRDefault="003C6257" w:rsidP="002F4860">
      <w:pPr>
        <w:widowControl w:val="0"/>
        <w:numPr>
          <w:ilvl w:val="1"/>
          <w:numId w:val="5"/>
        </w:numPr>
        <w:suppressAutoHyphens/>
        <w:spacing w:after="0" w:line="240" w:lineRule="auto"/>
        <w:ind w:left="826" w:hanging="469"/>
        <w:rPr>
          <w:rFonts w:ascii="Palatino Linotype" w:hAnsi="Palatino Linotype"/>
          <w:b/>
          <w:i/>
          <w:sz w:val="24"/>
          <w:szCs w:val="24"/>
        </w:rPr>
      </w:pPr>
      <w:r w:rsidRPr="002F4860">
        <w:rPr>
          <w:rFonts w:ascii="Palatino Linotype" w:hAnsi="Palatino Linotype"/>
          <w:b/>
          <w:i/>
          <w:sz w:val="24"/>
          <w:szCs w:val="24"/>
        </w:rPr>
        <w:t xml:space="preserve">A képzés javasolt helyszíne </w:t>
      </w:r>
      <w:r w:rsidRPr="002F4860">
        <w:rPr>
          <w:rFonts w:ascii="Palatino Linotype" w:hAnsi="Palatino Linotype"/>
          <w:b/>
          <w:i/>
          <w:kern w:val="1"/>
          <w:sz w:val="24"/>
          <w:szCs w:val="24"/>
          <w:lang w:eastAsia="hi-IN" w:bidi="hi-IN"/>
        </w:rPr>
        <w:t>(ajánlás)</w:t>
      </w:r>
    </w:p>
    <w:p w:rsidR="003C6257" w:rsidRPr="00BA3E7F" w:rsidRDefault="003C6257" w:rsidP="002F4860">
      <w:pPr>
        <w:spacing w:after="0" w:line="240" w:lineRule="auto"/>
        <w:ind w:left="792"/>
        <w:jc w:val="both"/>
        <w:rPr>
          <w:rFonts w:ascii="Palatino Linotype" w:hAnsi="Palatino Linotype"/>
          <w:b/>
          <w:bCs/>
          <w:sz w:val="24"/>
          <w:szCs w:val="24"/>
        </w:rPr>
      </w:pPr>
      <w:r>
        <w:rPr>
          <w:rFonts w:ascii="Palatino Linotype" w:hAnsi="Palatino Linotype"/>
          <w:b/>
          <w:bCs/>
          <w:sz w:val="24"/>
          <w:szCs w:val="24"/>
        </w:rPr>
        <w:t>Számítógépterem</w:t>
      </w:r>
    </w:p>
    <w:p w:rsidR="003C6257" w:rsidRPr="002F4860" w:rsidRDefault="003C6257" w:rsidP="002F4860">
      <w:pPr>
        <w:spacing w:after="0" w:line="240" w:lineRule="auto"/>
        <w:ind w:left="792"/>
        <w:jc w:val="both"/>
        <w:rPr>
          <w:rFonts w:ascii="Palatino Linotype" w:hAnsi="Palatino Linotype"/>
          <w:b/>
          <w:bCs/>
          <w:sz w:val="24"/>
          <w:szCs w:val="24"/>
        </w:rPr>
      </w:pPr>
    </w:p>
    <w:p w:rsidR="003C6257" w:rsidRPr="002F4860" w:rsidRDefault="003C6257" w:rsidP="00257769">
      <w:pPr>
        <w:widowControl w:val="0"/>
        <w:numPr>
          <w:ilvl w:val="1"/>
          <w:numId w:val="5"/>
        </w:numPr>
        <w:tabs>
          <w:tab w:val="clear" w:pos="792"/>
          <w:tab w:val="num" w:pos="880"/>
        </w:tabs>
        <w:suppressAutoHyphens/>
        <w:spacing w:after="0" w:line="240" w:lineRule="auto"/>
        <w:ind w:left="826" w:hanging="469"/>
        <w:jc w:val="both"/>
        <w:rPr>
          <w:rFonts w:ascii="Palatino Linotype" w:hAnsi="Palatino Linotype"/>
          <w:b/>
          <w:bCs/>
          <w:sz w:val="24"/>
          <w:szCs w:val="24"/>
        </w:rPr>
      </w:pPr>
      <w:r w:rsidRPr="002F4860">
        <w:rPr>
          <w:rFonts w:ascii="Palatino Linotype" w:hAnsi="Palatino Linotype"/>
          <w:b/>
          <w:bCs/>
          <w:i/>
          <w:sz w:val="24"/>
          <w:szCs w:val="24"/>
        </w:rPr>
        <w:t>A tantárgy elsajátítása során alkalmazható sajátos módszerek, tanulói tevékenységformák (ajánlás)</w:t>
      </w:r>
    </w:p>
    <w:p w:rsidR="003C6257" w:rsidRPr="002F4860" w:rsidRDefault="003C6257" w:rsidP="002F4860">
      <w:pPr>
        <w:widowControl w:val="0"/>
        <w:suppressAutoHyphens/>
        <w:spacing w:after="0" w:line="240" w:lineRule="auto"/>
        <w:rPr>
          <w:rFonts w:ascii="Palatino Linotype" w:hAnsi="Palatino Linotype"/>
          <w:b/>
          <w:bCs/>
          <w:sz w:val="24"/>
          <w:szCs w:val="24"/>
        </w:rPr>
      </w:pPr>
    </w:p>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22"/>
        <w:gridCol w:w="1565"/>
        <w:gridCol w:w="1255"/>
        <w:gridCol w:w="1276"/>
        <w:gridCol w:w="1267"/>
        <w:gridCol w:w="1786"/>
      </w:tblGrid>
      <w:tr w:rsidR="003C6257" w:rsidRPr="008B766C">
        <w:trPr>
          <w:jc w:val="center"/>
        </w:trPr>
        <w:tc>
          <w:tcPr>
            <w:tcW w:w="1322" w:type="dxa"/>
            <w:vMerge w:val="restart"/>
            <w:vAlign w:val="center"/>
          </w:tcPr>
          <w:p w:rsidR="003C6257" w:rsidRPr="008B766C" w:rsidRDefault="003C6257" w:rsidP="008B766C">
            <w:pPr>
              <w:widowControl w:val="0"/>
              <w:suppressAutoHyphens/>
              <w:jc w:val="center"/>
              <w:rPr>
                <w:rFonts w:ascii="Palatino Linotype" w:eastAsia="MS Mincho" w:hAnsi="Palatino Linotype"/>
                <w:b/>
                <w:bCs/>
              </w:rPr>
            </w:pPr>
            <w:r w:rsidRPr="008B766C">
              <w:rPr>
                <w:rFonts w:ascii="Palatino Linotype" w:eastAsia="MS Mincho" w:hAnsi="Palatino Linotype"/>
                <w:b/>
                <w:bCs/>
              </w:rPr>
              <w:t>Sorszám</w:t>
            </w:r>
          </w:p>
        </w:tc>
        <w:tc>
          <w:tcPr>
            <w:tcW w:w="1565" w:type="dxa"/>
            <w:vMerge w:val="restart"/>
            <w:vAlign w:val="center"/>
          </w:tcPr>
          <w:p w:rsidR="003C6257" w:rsidRPr="008B766C" w:rsidRDefault="003C6257" w:rsidP="008B766C">
            <w:pPr>
              <w:widowControl w:val="0"/>
              <w:suppressAutoHyphens/>
              <w:jc w:val="center"/>
              <w:rPr>
                <w:rFonts w:ascii="Palatino Linotype" w:eastAsia="MS Mincho" w:hAnsi="Palatino Linotype"/>
                <w:b/>
                <w:bCs/>
              </w:rPr>
            </w:pPr>
            <w:r w:rsidRPr="008B766C">
              <w:rPr>
                <w:rFonts w:ascii="Palatino Linotype" w:eastAsia="MS Mincho" w:hAnsi="Palatino Linotype"/>
                <w:b/>
                <w:bCs/>
              </w:rPr>
              <w:t>Alkalmazott oktatási módszer neve</w:t>
            </w:r>
          </w:p>
        </w:tc>
        <w:tc>
          <w:tcPr>
            <w:tcW w:w="3798" w:type="dxa"/>
            <w:gridSpan w:val="3"/>
            <w:vAlign w:val="center"/>
          </w:tcPr>
          <w:p w:rsidR="003C6257" w:rsidRPr="008B766C" w:rsidRDefault="003C6257" w:rsidP="008B766C">
            <w:pPr>
              <w:widowControl w:val="0"/>
              <w:suppressAutoHyphens/>
              <w:jc w:val="center"/>
              <w:rPr>
                <w:rFonts w:ascii="Palatino Linotype" w:eastAsia="MS Mincho" w:hAnsi="Palatino Linotype"/>
                <w:b/>
                <w:bCs/>
              </w:rPr>
            </w:pPr>
            <w:r w:rsidRPr="008B766C">
              <w:rPr>
                <w:rFonts w:ascii="Palatino Linotype" w:eastAsia="MS Mincho" w:hAnsi="Palatino Linotype"/>
                <w:b/>
                <w:bCs/>
              </w:rPr>
              <w:t>Tanulói tevékenység szervezeti kerete</w:t>
            </w:r>
          </w:p>
        </w:tc>
        <w:tc>
          <w:tcPr>
            <w:tcW w:w="1786" w:type="dxa"/>
            <w:vMerge w:val="restart"/>
            <w:vAlign w:val="center"/>
          </w:tcPr>
          <w:p w:rsidR="003C6257" w:rsidRPr="008B766C" w:rsidRDefault="003C6257" w:rsidP="008B766C">
            <w:pPr>
              <w:widowControl w:val="0"/>
              <w:suppressAutoHyphens/>
              <w:jc w:val="center"/>
              <w:rPr>
                <w:rFonts w:ascii="Palatino Linotype" w:eastAsia="MS Mincho" w:hAnsi="Palatino Linotype"/>
                <w:b/>
                <w:bCs/>
              </w:rPr>
            </w:pPr>
            <w:r w:rsidRPr="008B766C">
              <w:rPr>
                <w:rFonts w:ascii="Palatino Linotype" w:eastAsia="MS Mincho" w:hAnsi="Palatino Linotype"/>
                <w:b/>
              </w:rPr>
              <w:t>Alkalmazandó eszközök és felszerelések (SZVK 6. pont lebontása, pontosítása)</w:t>
            </w:r>
          </w:p>
        </w:tc>
      </w:tr>
      <w:tr w:rsidR="003C6257" w:rsidRPr="008B766C">
        <w:trPr>
          <w:jc w:val="center"/>
        </w:trPr>
        <w:tc>
          <w:tcPr>
            <w:tcW w:w="1322" w:type="dxa"/>
            <w:vMerge/>
          </w:tcPr>
          <w:p w:rsidR="003C6257" w:rsidRPr="008B766C" w:rsidRDefault="003C6257" w:rsidP="008B766C">
            <w:pPr>
              <w:widowControl w:val="0"/>
              <w:suppressAutoHyphens/>
              <w:rPr>
                <w:rFonts w:ascii="Palatino Linotype" w:eastAsia="MS Mincho" w:hAnsi="Palatino Linotype"/>
                <w:bCs/>
              </w:rPr>
            </w:pPr>
          </w:p>
        </w:tc>
        <w:tc>
          <w:tcPr>
            <w:tcW w:w="1565" w:type="dxa"/>
            <w:vMerge/>
          </w:tcPr>
          <w:p w:rsidR="003C6257" w:rsidRPr="008B766C" w:rsidRDefault="003C6257" w:rsidP="008B766C">
            <w:pPr>
              <w:widowControl w:val="0"/>
              <w:suppressAutoHyphens/>
              <w:rPr>
                <w:rFonts w:ascii="Palatino Linotype" w:eastAsia="MS Mincho" w:hAnsi="Palatino Linotype"/>
                <w:bCs/>
              </w:rPr>
            </w:pPr>
          </w:p>
        </w:tc>
        <w:tc>
          <w:tcPr>
            <w:tcW w:w="1255"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egyéni</w:t>
            </w:r>
          </w:p>
        </w:tc>
        <w:tc>
          <w:tcPr>
            <w:tcW w:w="1276"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csoport</w:t>
            </w:r>
          </w:p>
        </w:tc>
        <w:tc>
          <w:tcPr>
            <w:tcW w:w="1267"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osztály</w:t>
            </w:r>
          </w:p>
        </w:tc>
        <w:tc>
          <w:tcPr>
            <w:tcW w:w="1786" w:type="dxa"/>
            <w:vMerge/>
          </w:tcPr>
          <w:p w:rsidR="003C6257" w:rsidRPr="008B766C" w:rsidRDefault="003C6257" w:rsidP="008B766C">
            <w:pPr>
              <w:widowControl w:val="0"/>
              <w:suppressAutoHyphens/>
              <w:rPr>
                <w:rFonts w:ascii="Palatino Linotype" w:eastAsia="MS Mincho" w:hAnsi="Palatino Linotype"/>
                <w:bCs/>
              </w:rPr>
            </w:pPr>
          </w:p>
        </w:tc>
      </w:tr>
      <w:tr w:rsidR="003C6257" w:rsidRPr="008B766C">
        <w:trPr>
          <w:jc w:val="center"/>
        </w:trPr>
        <w:tc>
          <w:tcPr>
            <w:tcW w:w="1322"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1.1</w:t>
            </w:r>
          </w:p>
        </w:tc>
        <w:tc>
          <w:tcPr>
            <w:tcW w:w="1565"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magyarázat</w:t>
            </w:r>
          </w:p>
        </w:tc>
        <w:tc>
          <w:tcPr>
            <w:tcW w:w="1255" w:type="dxa"/>
          </w:tcPr>
          <w:p w:rsidR="003C6257" w:rsidRPr="008B766C" w:rsidRDefault="003C6257" w:rsidP="008B766C">
            <w:pPr>
              <w:widowControl w:val="0"/>
              <w:suppressAutoHyphens/>
              <w:jc w:val="center"/>
              <w:rPr>
                <w:rFonts w:ascii="Palatino Linotype" w:eastAsia="MS Mincho" w:hAnsi="Palatino Linotype"/>
                <w:bCs/>
              </w:rPr>
            </w:pPr>
          </w:p>
        </w:tc>
        <w:tc>
          <w:tcPr>
            <w:tcW w:w="1276" w:type="dxa"/>
          </w:tcPr>
          <w:p w:rsidR="003C6257" w:rsidRPr="008B766C" w:rsidRDefault="003C6257" w:rsidP="008B766C">
            <w:pPr>
              <w:widowControl w:val="0"/>
              <w:suppressAutoHyphens/>
              <w:jc w:val="center"/>
              <w:rPr>
                <w:rFonts w:ascii="Palatino Linotype" w:eastAsia="MS Mincho" w:hAnsi="Palatino Linotype"/>
                <w:bCs/>
              </w:rPr>
            </w:pPr>
          </w:p>
        </w:tc>
        <w:tc>
          <w:tcPr>
            <w:tcW w:w="1267"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X</w:t>
            </w:r>
          </w:p>
        </w:tc>
        <w:tc>
          <w:tcPr>
            <w:tcW w:w="1786"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projektor</w:t>
            </w:r>
          </w:p>
        </w:tc>
      </w:tr>
      <w:tr w:rsidR="003C6257" w:rsidRPr="008B766C">
        <w:trPr>
          <w:jc w:val="center"/>
        </w:trPr>
        <w:tc>
          <w:tcPr>
            <w:tcW w:w="1322"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1.2</w:t>
            </w:r>
          </w:p>
        </w:tc>
        <w:tc>
          <w:tcPr>
            <w:tcW w:w="1565"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kiselőadás</w:t>
            </w:r>
          </w:p>
        </w:tc>
        <w:tc>
          <w:tcPr>
            <w:tcW w:w="1255"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X</w:t>
            </w:r>
          </w:p>
        </w:tc>
        <w:tc>
          <w:tcPr>
            <w:tcW w:w="1276" w:type="dxa"/>
          </w:tcPr>
          <w:p w:rsidR="003C6257" w:rsidRPr="008B766C" w:rsidRDefault="003C6257" w:rsidP="008B766C">
            <w:pPr>
              <w:widowControl w:val="0"/>
              <w:suppressAutoHyphens/>
              <w:jc w:val="center"/>
              <w:rPr>
                <w:rFonts w:ascii="Palatino Linotype" w:eastAsia="MS Mincho" w:hAnsi="Palatino Linotype"/>
                <w:bCs/>
              </w:rPr>
            </w:pPr>
          </w:p>
        </w:tc>
        <w:tc>
          <w:tcPr>
            <w:tcW w:w="1267" w:type="dxa"/>
          </w:tcPr>
          <w:p w:rsidR="003C6257" w:rsidRPr="008B766C" w:rsidRDefault="003C6257" w:rsidP="008B766C">
            <w:pPr>
              <w:widowControl w:val="0"/>
              <w:suppressAutoHyphens/>
              <w:jc w:val="center"/>
              <w:rPr>
                <w:rFonts w:ascii="Palatino Linotype" w:eastAsia="MS Mincho" w:hAnsi="Palatino Linotype"/>
                <w:bCs/>
              </w:rPr>
            </w:pPr>
          </w:p>
        </w:tc>
        <w:tc>
          <w:tcPr>
            <w:tcW w:w="1786" w:type="dxa"/>
          </w:tcPr>
          <w:p w:rsidR="003C6257" w:rsidRPr="008B766C" w:rsidRDefault="003C6257" w:rsidP="008B766C">
            <w:pPr>
              <w:widowControl w:val="0"/>
              <w:suppressAutoHyphens/>
              <w:jc w:val="center"/>
              <w:rPr>
                <w:rFonts w:ascii="Palatino Linotype" w:eastAsia="MS Mincho" w:hAnsi="Palatino Linotype"/>
                <w:bCs/>
              </w:rPr>
            </w:pPr>
          </w:p>
        </w:tc>
      </w:tr>
      <w:tr w:rsidR="003C6257" w:rsidRPr="008B766C">
        <w:trPr>
          <w:jc w:val="center"/>
        </w:trPr>
        <w:tc>
          <w:tcPr>
            <w:tcW w:w="1322"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1.3</w:t>
            </w:r>
          </w:p>
        </w:tc>
        <w:tc>
          <w:tcPr>
            <w:tcW w:w="1565"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szemléltetés</w:t>
            </w:r>
          </w:p>
        </w:tc>
        <w:tc>
          <w:tcPr>
            <w:tcW w:w="1255" w:type="dxa"/>
          </w:tcPr>
          <w:p w:rsidR="003C6257" w:rsidRPr="008B766C" w:rsidRDefault="003C6257" w:rsidP="008B766C">
            <w:pPr>
              <w:widowControl w:val="0"/>
              <w:suppressAutoHyphens/>
              <w:jc w:val="center"/>
              <w:rPr>
                <w:rFonts w:ascii="Palatino Linotype" w:eastAsia="MS Mincho" w:hAnsi="Palatino Linotype"/>
                <w:bCs/>
              </w:rPr>
            </w:pPr>
          </w:p>
        </w:tc>
        <w:tc>
          <w:tcPr>
            <w:tcW w:w="1276" w:type="dxa"/>
          </w:tcPr>
          <w:p w:rsidR="003C6257" w:rsidRPr="008B766C" w:rsidRDefault="003C6257" w:rsidP="008B766C">
            <w:pPr>
              <w:widowControl w:val="0"/>
              <w:suppressAutoHyphens/>
              <w:jc w:val="center"/>
              <w:rPr>
                <w:rFonts w:ascii="Palatino Linotype" w:eastAsia="MS Mincho" w:hAnsi="Palatino Linotype"/>
                <w:bCs/>
              </w:rPr>
            </w:pPr>
          </w:p>
        </w:tc>
        <w:tc>
          <w:tcPr>
            <w:tcW w:w="1267"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X</w:t>
            </w:r>
          </w:p>
        </w:tc>
        <w:tc>
          <w:tcPr>
            <w:tcW w:w="1786" w:type="dxa"/>
          </w:tcPr>
          <w:p w:rsidR="003C6257" w:rsidRPr="008B766C" w:rsidRDefault="003C6257" w:rsidP="008B766C">
            <w:pPr>
              <w:widowControl w:val="0"/>
              <w:suppressAutoHyphens/>
              <w:jc w:val="center"/>
              <w:rPr>
                <w:rFonts w:ascii="Palatino Linotype" w:eastAsia="MS Mincho" w:hAnsi="Palatino Linotype"/>
                <w:bCs/>
              </w:rPr>
            </w:pPr>
          </w:p>
        </w:tc>
      </w:tr>
      <w:tr w:rsidR="003C6257" w:rsidRPr="008B766C">
        <w:trPr>
          <w:jc w:val="center"/>
        </w:trPr>
        <w:tc>
          <w:tcPr>
            <w:tcW w:w="1322"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1.4</w:t>
            </w:r>
          </w:p>
        </w:tc>
        <w:tc>
          <w:tcPr>
            <w:tcW w:w="1565"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házi feladat</w:t>
            </w:r>
          </w:p>
        </w:tc>
        <w:tc>
          <w:tcPr>
            <w:tcW w:w="1255"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X</w:t>
            </w:r>
          </w:p>
        </w:tc>
        <w:tc>
          <w:tcPr>
            <w:tcW w:w="1276" w:type="dxa"/>
          </w:tcPr>
          <w:p w:rsidR="003C6257" w:rsidRPr="008B766C" w:rsidRDefault="003C6257" w:rsidP="008B766C">
            <w:pPr>
              <w:widowControl w:val="0"/>
              <w:suppressAutoHyphens/>
              <w:jc w:val="center"/>
              <w:rPr>
                <w:rFonts w:ascii="Palatino Linotype" w:eastAsia="MS Mincho" w:hAnsi="Palatino Linotype"/>
                <w:bCs/>
              </w:rPr>
            </w:pPr>
          </w:p>
        </w:tc>
        <w:tc>
          <w:tcPr>
            <w:tcW w:w="1267" w:type="dxa"/>
          </w:tcPr>
          <w:p w:rsidR="003C6257" w:rsidRPr="008B766C" w:rsidRDefault="003C6257" w:rsidP="008B766C">
            <w:pPr>
              <w:widowControl w:val="0"/>
              <w:suppressAutoHyphens/>
              <w:jc w:val="center"/>
              <w:rPr>
                <w:rFonts w:ascii="Palatino Linotype" w:eastAsia="MS Mincho" w:hAnsi="Palatino Linotype"/>
                <w:bCs/>
              </w:rPr>
            </w:pPr>
          </w:p>
        </w:tc>
        <w:tc>
          <w:tcPr>
            <w:tcW w:w="1786" w:type="dxa"/>
          </w:tcPr>
          <w:p w:rsidR="003C6257" w:rsidRPr="008B766C" w:rsidRDefault="003C6257" w:rsidP="008B766C">
            <w:pPr>
              <w:widowControl w:val="0"/>
              <w:suppressAutoHyphens/>
              <w:jc w:val="center"/>
              <w:rPr>
                <w:rFonts w:ascii="Palatino Linotype" w:eastAsia="MS Mincho" w:hAnsi="Palatino Linotype"/>
                <w:bCs/>
              </w:rPr>
            </w:pPr>
          </w:p>
        </w:tc>
      </w:tr>
    </w:tbl>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2F4860">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2F4860">
            <w:pPr>
              <w:spacing w:after="0" w:line="240" w:lineRule="auto"/>
              <w:rPr>
                <w:rFonts w:ascii="Palatino Linotype" w:hAnsi="Palatino Linotype"/>
                <w:b/>
                <w:sz w:val="20"/>
                <w:szCs w:val="20"/>
              </w:rPr>
            </w:pPr>
            <w:r w:rsidRPr="002F4860">
              <w:rPr>
                <w:rFonts w:ascii="Palatino Linotype" w:hAnsi="Palatino Linotype" w:cs="Arial"/>
                <w:b/>
                <w:sz w:val="20"/>
                <w:szCs w:val="20"/>
              </w:rPr>
              <w:t>Információ feldolgozó tevékenységek</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Cs/>
                <w:sz w:val="20"/>
                <w:szCs w:val="20"/>
              </w:rPr>
              <w:t>1.1</w:t>
            </w:r>
          </w:p>
        </w:tc>
        <w:tc>
          <w:tcPr>
            <w:tcW w:w="3621" w:type="dxa"/>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bCs/>
                <w:sz w:val="20"/>
                <w:szCs w:val="20"/>
              </w:rPr>
              <w:t>Olvasott szöveg önálló feldolgozása</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bCs/>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Cs/>
                <w:sz w:val="20"/>
                <w:szCs w:val="20"/>
              </w:rPr>
              <w:t>1.2</w:t>
            </w:r>
          </w:p>
        </w:tc>
        <w:tc>
          <w:tcPr>
            <w:tcW w:w="3621" w:type="dxa"/>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bCs/>
                <w:sz w:val="20"/>
                <w:szCs w:val="20"/>
              </w:rPr>
              <w:t>Hallott szöveg feladattal vezetett feldolgozása</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bCs/>
                <w:sz w:val="20"/>
                <w:szCs w:val="20"/>
              </w:rPr>
              <w:t>X</w:t>
            </w: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Cs/>
                <w:sz w:val="20"/>
                <w:szCs w:val="20"/>
              </w:rPr>
              <w:t>1.3</w:t>
            </w:r>
          </w:p>
        </w:tc>
        <w:tc>
          <w:tcPr>
            <w:tcW w:w="3621" w:type="dxa"/>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bCs/>
                <w:sz w:val="20"/>
                <w:szCs w:val="20"/>
              </w:rPr>
              <w:t>Információk feladattal vezetett rendszerezése</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bCs/>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shd w:val="clear" w:color="auto" w:fill="D9D9D9"/>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bCs/>
                <w:sz w:val="20"/>
                <w:szCs w:val="20"/>
              </w:rPr>
              <w:t>2.</w:t>
            </w:r>
          </w:p>
        </w:tc>
        <w:tc>
          <w:tcPr>
            <w:tcW w:w="3621" w:type="dxa"/>
            <w:shd w:val="clear" w:color="auto" w:fill="D9D9D9"/>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b/>
                <w:bCs/>
                <w:sz w:val="20"/>
                <w:szCs w:val="20"/>
              </w:rPr>
              <w:t>Ismeretalkalmazási gyakorló tevékenységek, feladatok</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Cs/>
                <w:sz w:val="20"/>
                <w:szCs w:val="20"/>
              </w:rPr>
              <w:t>2.1</w:t>
            </w:r>
          </w:p>
        </w:tc>
        <w:tc>
          <w:tcPr>
            <w:tcW w:w="3621" w:type="dxa"/>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bCs/>
                <w:sz w:val="20"/>
                <w:szCs w:val="20"/>
              </w:rPr>
              <w:t>Tesztfeladat megoldása</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bCs/>
                <w:sz w:val="20"/>
                <w:szCs w:val="20"/>
              </w:rPr>
              <w:t>X</w:t>
            </w: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Cs/>
                <w:sz w:val="20"/>
                <w:szCs w:val="20"/>
              </w:rPr>
              <w:t>2.2</w:t>
            </w:r>
          </w:p>
        </w:tc>
        <w:tc>
          <w:tcPr>
            <w:tcW w:w="3621" w:type="dxa"/>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bCs/>
                <w:sz w:val="20"/>
                <w:szCs w:val="20"/>
              </w:rPr>
              <w:t>Szöveges előadás egyéni felkészüléssel</w:t>
            </w:r>
          </w:p>
        </w:tc>
        <w:tc>
          <w:tcPr>
            <w:tcW w:w="809"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bCs/>
                <w:sz w:val="20"/>
                <w:szCs w:val="20"/>
              </w:rPr>
              <w:t>X</w:t>
            </w:r>
          </w:p>
        </w:tc>
        <w:tc>
          <w:tcPr>
            <w:tcW w:w="798" w:type="dxa"/>
          </w:tcPr>
          <w:p w:rsidR="003C6257" w:rsidRPr="002F4860" w:rsidRDefault="003C6257" w:rsidP="002F4860">
            <w:pPr>
              <w:spacing w:after="0" w:line="240" w:lineRule="auto"/>
              <w:jc w:val="center"/>
              <w:rPr>
                <w:rFonts w:ascii="Palatino Linotype" w:hAnsi="Palatino Linotype"/>
                <w:sz w:val="20"/>
                <w:szCs w:val="20"/>
              </w:rPr>
            </w:pPr>
          </w:p>
        </w:tc>
        <w:tc>
          <w:tcPr>
            <w:tcW w:w="763" w:type="dxa"/>
          </w:tcPr>
          <w:p w:rsidR="003C6257" w:rsidRPr="002F4860" w:rsidRDefault="003C6257" w:rsidP="002F4860">
            <w:pPr>
              <w:spacing w:after="0" w:line="240" w:lineRule="auto"/>
              <w:jc w:val="center"/>
              <w:rPr>
                <w:rFonts w:ascii="Palatino Linotype" w:hAnsi="Palatino Linotype"/>
                <w:sz w:val="20"/>
                <w:szCs w:val="20"/>
              </w:rPr>
            </w:pPr>
          </w:p>
        </w:tc>
        <w:tc>
          <w:tcPr>
            <w:tcW w:w="2190" w:type="dxa"/>
          </w:tcPr>
          <w:p w:rsidR="003C6257" w:rsidRPr="002F4860" w:rsidRDefault="003C6257" w:rsidP="002F4860">
            <w:pPr>
              <w:spacing w:after="0" w:line="240" w:lineRule="auto"/>
              <w:jc w:val="center"/>
              <w:rPr>
                <w:rFonts w:ascii="Palatino Linotype" w:hAnsi="Palatino Linotype"/>
                <w:sz w:val="20"/>
                <w:szCs w:val="20"/>
              </w:rPr>
            </w:pPr>
          </w:p>
        </w:tc>
      </w:tr>
    </w:tbl>
    <w:p w:rsidR="003C6257" w:rsidRDefault="003C6257" w:rsidP="002F4860">
      <w:pPr>
        <w:widowControl w:val="0"/>
        <w:suppressAutoHyphens/>
        <w:spacing w:after="0" w:line="240" w:lineRule="auto"/>
        <w:rPr>
          <w:rFonts w:ascii="Palatino Linotype" w:hAnsi="Palatino Linotype"/>
          <w:b/>
          <w:bCs/>
          <w:sz w:val="24"/>
          <w:szCs w:val="24"/>
        </w:rPr>
      </w:pPr>
    </w:p>
    <w:p w:rsidR="003C6257" w:rsidRPr="002F4860" w:rsidRDefault="003C6257" w:rsidP="002F4860">
      <w:pPr>
        <w:widowControl w:val="0"/>
        <w:suppressAutoHyphens/>
        <w:spacing w:after="0" w:line="240" w:lineRule="auto"/>
        <w:rPr>
          <w:rFonts w:ascii="Palatino Linotype" w:hAnsi="Palatino Linotype"/>
          <w:b/>
          <w:bCs/>
          <w:sz w:val="24"/>
          <w:szCs w:val="24"/>
        </w:rPr>
      </w:pPr>
    </w:p>
    <w:p w:rsidR="003C6257" w:rsidRPr="002F4860" w:rsidRDefault="003C6257" w:rsidP="002F4860">
      <w:pPr>
        <w:widowControl w:val="0"/>
        <w:numPr>
          <w:ilvl w:val="1"/>
          <w:numId w:val="5"/>
        </w:numPr>
        <w:suppressAutoHyphens/>
        <w:spacing w:after="0" w:line="240" w:lineRule="auto"/>
        <w:ind w:left="826" w:hanging="469"/>
        <w:rPr>
          <w:rFonts w:ascii="Palatino Linotype" w:hAnsi="Palatino Linotype"/>
          <w:b/>
          <w:bCs/>
          <w:sz w:val="24"/>
          <w:szCs w:val="24"/>
        </w:rPr>
      </w:pPr>
      <w:r w:rsidRPr="002F4860">
        <w:rPr>
          <w:rFonts w:ascii="Palatino Linotype" w:hAnsi="Palatino Linotype"/>
          <w:b/>
          <w:bCs/>
          <w:sz w:val="24"/>
          <w:szCs w:val="24"/>
        </w:rPr>
        <w:t xml:space="preserve">A </w:t>
      </w:r>
      <w:r w:rsidRPr="002F4860">
        <w:rPr>
          <w:rFonts w:ascii="Palatino Linotype" w:hAnsi="Palatino Linotype"/>
          <w:b/>
          <w:sz w:val="24"/>
          <w:szCs w:val="24"/>
        </w:rPr>
        <w:t>tantárgy</w:t>
      </w:r>
      <w:r w:rsidRPr="002F4860">
        <w:rPr>
          <w:rFonts w:ascii="Palatino Linotype" w:hAnsi="Palatino Linotype"/>
          <w:b/>
          <w:bCs/>
          <w:sz w:val="24"/>
          <w:szCs w:val="24"/>
        </w:rPr>
        <w:t xml:space="preserve"> értékelésének módja</w:t>
      </w:r>
    </w:p>
    <w:p w:rsidR="003C6257" w:rsidRPr="002F4860" w:rsidRDefault="003C6257" w:rsidP="002F4860">
      <w:pPr>
        <w:spacing w:after="0" w:line="240" w:lineRule="auto"/>
        <w:ind w:left="360"/>
        <w:jc w:val="both"/>
        <w:rPr>
          <w:rFonts w:ascii="Palatino Linotype" w:hAnsi="Palatino Linotype"/>
          <w:bCs/>
          <w:sz w:val="24"/>
          <w:szCs w:val="24"/>
        </w:rPr>
      </w:pPr>
      <w:r w:rsidRPr="002F4860">
        <w:rPr>
          <w:rFonts w:ascii="Palatino Linotype" w:hAnsi="Palatino Linotype"/>
          <w:bCs/>
          <w:sz w:val="24"/>
          <w:szCs w:val="24"/>
        </w:rPr>
        <w:t>A nemzeti köznevelésről szóló 2011. évi CXC. törvény 54. § (2) a) pontja szerinti értékeléssel.</w:t>
      </w:r>
    </w:p>
    <w:p w:rsidR="003C6257" w:rsidRPr="002F4860" w:rsidRDefault="003C6257" w:rsidP="002F4860">
      <w:pPr>
        <w:spacing w:after="0" w:line="240" w:lineRule="auto"/>
        <w:rPr>
          <w:rFonts w:ascii="Palatino Linotype" w:hAnsi="Palatino Linotype"/>
          <w:iCs/>
          <w:sz w:val="24"/>
          <w:szCs w:val="24"/>
        </w:rPr>
      </w:pPr>
      <w:r w:rsidRPr="002F4860">
        <w:rPr>
          <w:rFonts w:ascii="Palatino Linotype" w:hAnsi="Palatino Linotype"/>
          <w:iCs/>
          <w:sz w:val="24"/>
          <w:szCs w:val="24"/>
        </w:rPr>
        <w:br w:type="page"/>
      </w:r>
    </w:p>
    <w:p w:rsidR="003C6257" w:rsidRPr="002F4860" w:rsidRDefault="003C6257" w:rsidP="003B7BC6">
      <w:pPr>
        <w:widowControl w:val="0"/>
        <w:numPr>
          <w:ilvl w:val="0"/>
          <w:numId w:val="19"/>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 xml:space="preserve">Információtechnológiai gyakorlat </w:t>
      </w:r>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72</w:t>
      </w:r>
      <w:r w:rsidRPr="002F4860">
        <w:rPr>
          <w:rFonts w:ascii="Palatino Linotype" w:hAnsi="Palatino Linotype"/>
          <w:b/>
          <w:sz w:val="24"/>
          <w:szCs w:val="24"/>
        </w:rPr>
        <w:t xml:space="preserve"> óra</w:t>
      </w:r>
      <w:r>
        <w:rPr>
          <w:rFonts w:ascii="Palatino Linotype" w:hAnsi="Palatino Linotype"/>
          <w:b/>
          <w:sz w:val="24"/>
          <w:szCs w:val="24"/>
        </w:rPr>
        <w:t xml:space="preserve"> + 70 óra ÖGY/72</w:t>
      </w:r>
      <w:r w:rsidRPr="002F4860">
        <w:rPr>
          <w:rFonts w:ascii="Palatino Linotype" w:hAnsi="Palatino Linotype"/>
          <w:b/>
          <w:sz w:val="24"/>
          <w:szCs w:val="24"/>
        </w:rPr>
        <w:t xml:space="preserve"> óra</w:t>
      </w:r>
      <w:r>
        <w:rPr>
          <w:rFonts w:ascii="Palatino Linotype" w:hAnsi="Palatino Linotype"/>
          <w:b/>
          <w:sz w:val="24"/>
          <w:szCs w:val="24"/>
        </w:rPr>
        <w:t>+50 óra ÖGY</w:t>
      </w:r>
      <w:r w:rsidRPr="002F4860">
        <w:rPr>
          <w:rFonts w:ascii="Palatino Linotype" w:hAnsi="Palatino Linotype"/>
          <w:b/>
          <w:sz w:val="24"/>
          <w:szCs w:val="24"/>
        </w:rPr>
        <w:t>*</w:t>
      </w:r>
    </w:p>
    <w:p w:rsidR="003C6257" w:rsidRPr="002F4860" w:rsidRDefault="003C6257" w:rsidP="002F4860">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2F4860">
      <w:pPr>
        <w:spacing w:after="0" w:line="240" w:lineRule="auto"/>
        <w:jc w:val="right"/>
        <w:rPr>
          <w:rFonts w:ascii="Palatino Linotype" w:hAnsi="Palatino Linotype"/>
          <w:sz w:val="20"/>
          <w:szCs w:val="20"/>
        </w:rPr>
      </w:pPr>
    </w:p>
    <w:p w:rsidR="003C6257" w:rsidRPr="008D6F9A" w:rsidRDefault="003C6257" w:rsidP="003B7BC6">
      <w:pPr>
        <w:pStyle w:val="Listaszerbekezds"/>
        <w:widowControl w:val="0"/>
        <w:numPr>
          <w:ilvl w:val="0"/>
          <w:numId w:val="8"/>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8"/>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8"/>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8"/>
        </w:numPr>
        <w:suppressAutoHyphens/>
        <w:spacing w:after="0" w:line="240" w:lineRule="auto"/>
        <w:contextualSpacing w:val="0"/>
        <w:rPr>
          <w:rFonts w:ascii="Palatino Linotype" w:hAnsi="Palatino Linotype"/>
          <w:b/>
          <w:vanish/>
          <w:sz w:val="24"/>
          <w:szCs w:val="24"/>
        </w:rPr>
      </w:pPr>
    </w:p>
    <w:p w:rsidR="003C6257" w:rsidRPr="002F4860" w:rsidRDefault="003C6257" w:rsidP="003B7BC6">
      <w:pPr>
        <w:widowControl w:val="0"/>
        <w:numPr>
          <w:ilvl w:val="1"/>
          <w:numId w:val="8"/>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 tantárgy tanításának célja</w:t>
      </w:r>
    </w:p>
    <w:p w:rsidR="003C6257" w:rsidRPr="002F4860" w:rsidRDefault="003C6257" w:rsidP="004C51E8">
      <w:pPr>
        <w:spacing w:after="0" w:line="240" w:lineRule="auto"/>
        <w:ind w:left="357"/>
        <w:jc w:val="both"/>
        <w:rPr>
          <w:rFonts w:ascii="Palatino Linotype" w:hAnsi="Palatino Linotype"/>
          <w:sz w:val="24"/>
          <w:szCs w:val="24"/>
        </w:rPr>
      </w:pPr>
      <w:r w:rsidRPr="002F4860">
        <w:rPr>
          <w:rFonts w:ascii="Palatino Linotype" w:hAnsi="Palatino Linotype"/>
          <w:sz w:val="24"/>
          <w:szCs w:val="24"/>
        </w:rPr>
        <w:t>Az Információtechnológiai gyakorlat tantárgy tanításának célja, hogy alapozó információtechnológiai gyakorlati készségeket biztosítson az informatikai szakképesítések megszerzéséhez, valamint lehetőséget biztosítson belépő szintű IT munkakörök betöltéséhez szükséges készségek elsajátítására, ipari minősítő vizsga letételére.</w:t>
      </w:r>
    </w:p>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3B7BC6">
      <w:pPr>
        <w:widowControl w:val="0"/>
        <w:numPr>
          <w:ilvl w:val="1"/>
          <w:numId w:val="8"/>
        </w:numPr>
        <w:suppressAutoHyphens/>
        <w:spacing w:after="0" w:line="240" w:lineRule="auto"/>
        <w:ind w:left="826" w:hanging="469"/>
        <w:rPr>
          <w:rFonts w:ascii="Palatino Linotype" w:hAnsi="Palatino Linotype"/>
          <w:b/>
          <w:sz w:val="24"/>
          <w:szCs w:val="24"/>
        </w:rPr>
      </w:pPr>
      <w:r w:rsidRPr="002F4860">
        <w:rPr>
          <w:rFonts w:ascii="Palatino Linotype" w:hAnsi="Palatino Linotype"/>
          <w:b/>
          <w:sz w:val="24"/>
          <w:szCs w:val="24"/>
        </w:rPr>
        <w:t>Kapcsolódó közismereti, szakmai tartalmak</w:t>
      </w:r>
    </w:p>
    <w:p w:rsidR="003C6257" w:rsidRPr="002F4860" w:rsidRDefault="003C6257" w:rsidP="004C51E8">
      <w:pPr>
        <w:widowControl w:val="0"/>
        <w:suppressAutoHyphens/>
        <w:spacing w:after="0" w:line="240" w:lineRule="auto"/>
        <w:ind w:firstLine="357"/>
        <w:jc w:val="both"/>
        <w:rPr>
          <w:rFonts w:ascii="Palatino Linotype" w:hAnsi="Palatino Linotype"/>
          <w:kern w:val="2"/>
          <w:sz w:val="24"/>
          <w:szCs w:val="24"/>
          <w:lang w:eastAsia="hi-IN" w:bidi="hi-IN"/>
        </w:rPr>
      </w:pPr>
      <w:r w:rsidRPr="002F4860">
        <w:rPr>
          <w:rFonts w:ascii="Palatino Linotype" w:hAnsi="Palatino Linotype"/>
          <w:sz w:val="24"/>
          <w:szCs w:val="24"/>
        </w:rPr>
        <w:t>Számítógép-kezelés felhasználói szintű ismerete.</w:t>
      </w:r>
    </w:p>
    <w:p w:rsidR="003C6257" w:rsidRPr="002F4860" w:rsidRDefault="003C6257" w:rsidP="002F4860">
      <w:pPr>
        <w:spacing w:after="0" w:line="240" w:lineRule="auto"/>
        <w:rPr>
          <w:rFonts w:ascii="Palatino Linotype" w:hAnsi="Palatino Linotype"/>
          <w:b/>
          <w:bCs/>
          <w:iCs/>
          <w:sz w:val="24"/>
          <w:szCs w:val="24"/>
        </w:rPr>
      </w:pPr>
    </w:p>
    <w:p w:rsidR="003C6257" w:rsidRPr="002F4860" w:rsidRDefault="003C6257" w:rsidP="003B7BC6">
      <w:pPr>
        <w:widowControl w:val="0"/>
        <w:numPr>
          <w:ilvl w:val="1"/>
          <w:numId w:val="8"/>
        </w:numPr>
        <w:suppressAutoHyphens/>
        <w:spacing w:after="0" w:line="240" w:lineRule="auto"/>
        <w:ind w:left="826" w:hanging="469"/>
        <w:rPr>
          <w:rFonts w:ascii="Palatino Linotype" w:hAnsi="Palatino Linotype"/>
          <w:b/>
          <w:bCs/>
          <w:iCs/>
          <w:sz w:val="24"/>
          <w:szCs w:val="24"/>
        </w:rPr>
      </w:pPr>
      <w:r w:rsidRPr="002F4860">
        <w:rPr>
          <w:rFonts w:ascii="Palatino Linotype" w:hAnsi="Palatino Linotype"/>
          <w:b/>
          <w:sz w:val="24"/>
          <w:szCs w:val="24"/>
        </w:rPr>
        <w:t>Témakörök és elemeik</w:t>
      </w:r>
    </w:p>
    <w:p w:rsidR="003C6257" w:rsidRPr="002F4860" w:rsidRDefault="003C6257" w:rsidP="002F4860">
      <w:pPr>
        <w:spacing w:after="0" w:line="240" w:lineRule="auto"/>
        <w:rPr>
          <w:rFonts w:ascii="Palatino Linotype" w:hAnsi="Palatino Linotype"/>
          <w:b/>
          <w:bCs/>
          <w:iCs/>
          <w:sz w:val="24"/>
          <w:szCs w:val="24"/>
        </w:rPr>
      </w:pPr>
    </w:p>
    <w:p w:rsidR="003C6257" w:rsidRPr="002F4860" w:rsidRDefault="003C6257" w:rsidP="003B7BC6">
      <w:pPr>
        <w:numPr>
          <w:ilvl w:val="2"/>
          <w:numId w:val="8"/>
        </w:numPr>
        <w:spacing w:after="0" w:line="240" w:lineRule="auto"/>
        <w:ind w:left="1190" w:hanging="623"/>
        <w:rPr>
          <w:rFonts w:ascii="Palatino Linotype" w:hAnsi="Palatino Linotype"/>
          <w:b/>
          <w:sz w:val="24"/>
          <w:szCs w:val="24"/>
        </w:rPr>
      </w:pPr>
      <w:r w:rsidRPr="002F4860">
        <w:rPr>
          <w:rFonts w:ascii="Palatino Linotype" w:hAnsi="Palatino Linotype"/>
          <w:b/>
          <w:sz w:val="24"/>
          <w:szCs w:val="24"/>
        </w:rPr>
        <w:t>Számítógép összeszerelése</w:t>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i/>
          <w:sz w:val="24"/>
          <w:szCs w:val="24"/>
        </w:rPr>
        <w:t>24</w:t>
      </w:r>
      <w:r w:rsidRPr="002F4860">
        <w:rPr>
          <w:rFonts w:ascii="Palatino Linotype" w:hAnsi="Palatino Linotype"/>
          <w:b/>
          <w:i/>
          <w:sz w:val="24"/>
          <w:szCs w:val="24"/>
        </w:rPr>
        <w:t xml:space="preserve"> óra</w:t>
      </w:r>
      <w:r>
        <w:rPr>
          <w:rFonts w:ascii="Palatino Linotype" w:hAnsi="Palatino Linotype"/>
          <w:b/>
          <w:i/>
          <w:sz w:val="24"/>
          <w:szCs w:val="24"/>
        </w:rPr>
        <w:t>+35 óra ÖGY24</w:t>
      </w:r>
      <w:r w:rsidRPr="002F4860">
        <w:rPr>
          <w:rFonts w:ascii="Palatino Linotype" w:hAnsi="Palatino Linotype"/>
          <w:b/>
          <w:i/>
          <w:sz w:val="24"/>
          <w:szCs w:val="24"/>
        </w:rPr>
        <w:t xml:space="preserve"> óra</w:t>
      </w:r>
      <w:r>
        <w:rPr>
          <w:rFonts w:ascii="Palatino Linotype" w:hAnsi="Palatino Linotype"/>
          <w:b/>
          <w:i/>
          <w:sz w:val="24"/>
          <w:szCs w:val="24"/>
        </w:rPr>
        <w:t>+25 óra ÖGY</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Számítógép szétszerelése.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Pontos konfiguráció meghatározása, megfelelő alkatrészek kiválasztása.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Számítógép szakszerű összeszerelésének folyamata.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Tápegység telepítése.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Alaplapi alkatrészek telepítése, alaplap házba helyezése.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Belső alkatrészek telepítése, kábelek csatlakoztatása.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Perifériák csatlakoztatása.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BIOS funkciója és beállításai.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Memóriabővítés asztali számítógépben és laptopban.</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Számítógép alkatrészek cseréje.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Számítógép hálózatra csatlakoztatása, IP cím beállítása.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SOHO útválasztó hálózatra csatlakoztatása.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Laptopok felhasználó, illetve szerviz által cserélhető alkatrészei.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Hibakeresési folyamat lépései, kézenfekvő problémák kiszűrése.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Áramellátás zavarai, túlfeszültség levezető bekötése.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UPS típusok, UPS üzembe helyezése.</w:t>
      </w:r>
    </w:p>
    <w:p w:rsidR="003C6257" w:rsidRPr="002F4860" w:rsidRDefault="003C6257" w:rsidP="002F4860">
      <w:pPr>
        <w:spacing w:after="0" w:line="240" w:lineRule="auto"/>
        <w:ind w:firstLine="708"/>
        <w:rPr>
          <w:rFonts w:ascii="Palatino Linotype" w:hAnsi="Palatino Linotype"/>
          <w:sz w:val="24"/>
          <w:szCs w:val="24"/>
        </w:rPr>
      </w:pPr>
    </w:p>
    <w:p w:rsidR="003C6257" w:rsidRPr="002F4860" w:rsidRDefault="003C6257" w:rsidP="003B7BC6">
      <w:pPr>
        <w:numPr>
          <w:ilvl w:val="2"/>
          <w:numId w:val="8"/>
        </w:numPr>
        <w:spacing w:after="0" w:line="240" w:lineRule="auto"/>
        <w:ind w:left="1190" w:hanging="623"/>
        <w:rPr>
          <w:rFonts w:ascii="Palatino Linotype" w:hAnsi="Palatino Linotype"/>
          <w:b/>
          <w:sz w:val="24"/>
          <w:szCs w:val="24"/>
        </w:rPr>
      </w:pPr>
      <w:r>
        <w:rPr>
          <w:rFonts w:ascii="Palatino Linotype" w:hAnsi="Palatino Linotype"/>
          <w:b/>
          <w:sz w:val="24"/>
          <w:szCs w:val="24"/>
        </w:rPr>
        <w:t>Telepítés és konfigurálás</w:t>
      </w:r>
      <w:r>
        <w:rPr>
          <w:rFonts w:ascii="Palatino Linotype" w:hAnsi="Palatino Linotype"/>
          <w:b/>
          <w:sz w:val="24"/>
          <w:szCs w:val="24"/>
        </w:rPr>
        <w:tab/>
        <w:t xml:space="preserve">           </w:t>
      </w:r>
      <w:r>
        <w:rPr>
          <w:rFonts w:ascii="Palatino Linotype" w:hAnsi="Palatino Linotype"/>
          <w:b/>
          <w:i/>
          <w:sz w:val="24"/>
          <w:szCs w:val="24"/>
        </w:rPr>
        <w:t>36</w:t>
      </w:r>
      <w:r w:rsidRPr="002F4860">
        <w:rPr>
          <w:rFonts w:ascii="Palatino Linotype" w:hAnsi="Palatino Linotype"/>
          <w:b/>
          <w:i/>
          <w:sz w:val="24"/>
          <w:szCs w:val="24"/>
        </w:rPr>
        <w:t xml:space="preserve"> óra</w:t>
      </w:r>
      <w:r>
        <w:rPr>
          <w:rFonts w:ascii="Palatino Linotype" w:hAnsi="Palatino Linotype"/>
          <w:b/>
          <w:i/>
          <w:sz w:val="24"/>
          <w:szCs w:val="24"/>
        </w:rPr>
        <w:t>+35 óra ÖGY/36 óra+25 óra ÖGY</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Operációs rendszerek hardverkövetelményeinek meghatározása.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Operációs rendszer hardver kompatibilitásának ellenőrzése.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Particionálás.</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 xml:space="preserve">Kötetek formázása. </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Operációs rendszerek telepítése.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Meghajtó programok telepítése.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Frissítések és hibajavító csomagok telepítése.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Operációs rendszer upgrade-je, felhasználói adatok költöztetése.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Regisztrációs adatbázis biztonsági mentése, helyreállítása.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Lemezkezelés.</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Alkalmazások és folyamatok kezelése, feladatkezelő használata.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Alkalmazások telepítése, eltávolítása.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Felhasználói fiókok kezelése.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Virtuális memória beállítása.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Illesztőprogramok frissítése, eszközkezelő használta.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Területi és nyelvi beállítások.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Eseménynapló ellenőrzése.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Rendszer erőforrásainak monitorozása, szolgáltatások beállításai.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Kezelőpult (MMC) használata.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Biztonsági másolatok készítése, archiválási típusok.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Személyes tűzfal beállítása.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Antivírus alkalmazás telepítése, frissítése, vírusellenőrzés.</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Lemezklónozás.</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Virtuális gép telepítése.</w:t>
      </w:r>
    </w:p>
    <w:p w:rsidR="003C6257" w:rsidRPr="002F4860" w:rsidRDefault="003C6257" w:rsidP="002F4860">
      <w:pPr>
        <w:spacing w:after="0" w:line="240" w:lineRule="auto"/>
        <w:rPr>
          <w:rFonts w:ascii="Palatino Linotype" w:hAnsi="Palatino Linotype"/>
          <w:sz w:val="24"/>
          <w:szCs w:val="24"/>
        </w:rPr>
      </w:pPr>
    </w:p>
    <w:p w:rsidR="003C6257" w:rsidRPr="002F4860" w:rsidRDefault="003C6257" w:rsidP="003B7BC6">
      <w:pPr>
        <w:numPr>
          <w:ilvl w:val="2"/>
          <w:numId w:val="8"/>
        </w:numPr>
        <w:spacing w:after="0" w:line="240" w:lineRule="auto"/>
        <w:ind w:left="1190" w:hanging="623"/>
        <w:rPr>
          <w:rFonts w:ascii="Palatino Linotype" w:hAnsi="Palatino Linotype"/>
          <w:sz w:val="24"/>
          <w:szCs w:val="24"/>
        </w:rPr>
      </w:pPr>
      <w:r w:rsidRPr="002F4860">
        <w:rPr>
          <w:rFonts w:ascii="Palatino Linotype" w:hAnsi="Palatino Linotype"/>
          <w:b/>
          <w:sz w:val="24"/>
          <w:szCs w:val="24"/>
        </w:rPr>
        <w:t>Megelőző karbantartás</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12 óra/12 óra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Megelőző karbantartás jelentősége, karbantartási terv.</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Hardver- és szoftverkarbantartás feladatai.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Ház és a belső alkatrészek szakszerű tisztítása.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Monitorok szakszerű tisztítása.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Festékszint ellenőrzése, toner és festékpatron cseréje.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Nyomtatók és szkennerek szakszerű tisztítása.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Alkatrészek csatlakozásának ellenőrzése.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Számítógépek működésének környezeti feltételei.</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Operációs rendszer frissítése, javítócsomagok telepítése.</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Merevlemez karbantartása, lemezellenőrzés, töredezettség-mentesítés.</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Helyreállítási pontok készítése, rendszer visszaállítása korábbi időpontra.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Távoli asztalkapcsolat és távsegítség konfigurálása.</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Ütemezett karbantartási feladatok.</w:t>
      </w:r>
    </w:p>
    <w:p w:rsidR="003C6257" w:rsidRPr="002F4860" w:rsidRDefault="003C6257" w:rsidP="002F4860">
      <w:pPr>
        <w:spacing w:after="0" w:line="240" w:lineRule="auto"/>
        <w:ind w:firstLine="540"/>
        <w:rPr>
          <w:rFonts w:ascii="Palatino Linotype" w:hAnsi="Palatino Linotype"/>
          <w:sz w:val="24"/>
          <w:szCs w:val="24"/>
        </w:rPr>
      </w:pPr>
      <w:r w:rsidRPr="002F4860">
        <w:rPr>
          <w:rFonts w:ascii="Palatino Linotype" w:hAnsi="Palatino Linotype"/>
          <w:sz w:val="24"/>
          <w:szCs w:val="24"/>
        </w:rPr>
        <w:tab/>
        <w:t>Laptopok szakszerű tisztítása.</w:t>
      </w:r>
    </w:p>
    <w:p w:rsidR="003C6257" w:rsidRPr="002F4860" w:rsidRDefault="003C6257" w:rsidP="002F4860">
      <w:pPr>
        <w:spacing w:after="0" w:line="240" w:lineRule="auto"/>
        <w:ind w:firstLine="540"/>
        <w:rPr>
          <w:rFonts w:ascii="Palatino Linotype" w:hAnsi="Palatino Linotype"/>
          <w:b/>
          <w:sz w:val="24"/>
          <w:szCs w:val="24"/>
        </w:rPr>
      </w:pPr>
      <w:r w:rsidRPr="002F4860">
        <w:rPr>
          <w:rFonts w:ascii="Palatino Linotype" w:hAnsi="Palatino Linotype"/>
          <w:sz w:val="24"/>
          <w:szCs w:val="24"/>
        </w:rPr>
        <w:tab/>
      </w:r>
    </w:p>
    <w:p w:rsidR="003C6257" w:rsidRPr="002F4860" w:rsidRDefault="003C6257" w:rsidP="003B7BC6">
      <w:pPr>
        <w:widowControl w:val="0"/>
        <w:numPr>
          <w:ilvl w:val="1"/>
          <w:numId w:val="8"/>
        </w:numPr>
        <w:suppressAutoHyphens/>
        <w:spacing w:after="0" w:line="240" w:lineRule="auto"/>
        <w:ind w:left="826" w:hanging="469"/>
        <w:rPr>
          <w:rFonts w:ascii="Palatino Linotype" w:hAnsi="Palatino Linotype"/>
          <w:b/>
          <w:i/>
          <w:sz w:val="24"/>
          <w:szCs w:val="24"/>
        </w:rPr>
      </w:pPr>
      <w:r w:rsidRPr="002F4860">
        <w:rPr>
          <w:rFonts w:ascii="Palatino Linotype" w:hAnsi="Palatino Linotype"/>
          <w:b/>
          <w:i/>
          <w:sz w:val="24"/>
          <w:szCs w:val="24"/>
        </w:rPr>
        <w:t xml:space="preserve">A képzés javasolt helyszíne </w:t>
      </w:r>
      <w:r w:rsidRPr="002F4860">
        <w:rPr>
          <w:rFonts w:ascii="Palatino Linotype" w:hAnsi="Palatino Linotype"/>
          <w:b/>
          <w:i/>
          <w:kern w:val="1"/>
          <w:sz w:val="24"/>
          <w:szCs w:val="24"/>
          <w:lang w:eastAsia="hi-IN" w:bidi="hi-IN"/>
        </w:rPr>
        <w:t>(ajánlás)</w:t>
      </w:r>
    </w:p>
    <w:p w:rsidR="003C6257" w:rsidRPr="00BA3E7F" w:rsidRDefault="003C6257" w:rsidP="00257769">
      <w:pPr>
        <w:spacing w:after="0" w:line="240" w:lineRule="auto"/>
        <w:ind w:left="117" w:firstLine="709"/>
        <w:jc w:val="both"/>
        <w:rPr>
          <w:rFonts w:ascii="Palatino Linotype" w:hAnsi="Palatino Linotype"/>
          <w:b/>
          <w:bCs/>
          <w:sz w:val="24"/>
          <w:szCs w:val="24"/>
        </w:rPr>
      </w:pPr>
      <w:r w:rsidRPr="00BA3E7F">
        <w:rPr>
          <w:rFonts w:ascii="Palatino Linotype" w:hAnsi="Palatino Linotype"/>
          <w:b/>
          <w:bCs/>
          <w:sz w:val="24"/>
          <w:szCs w:val="24"/>
        </w:rPr>
        <w:t>Hardvertechnikai laboratórium</w:t>
      </w:r>
    </w:p>
    <w:p w:rsidR="003C6257" w:rsidRDefault="003C6257" w:rsidP="002F4860">
      <w:pPr>
        <w:spacing w:after="0" w:line="240" w:lineRule="auto"/>
        <w:rPr>
          <w:rFonts w:ascii="Palatino Linotype" w:hAnsi="Palatino Linotype"/>
          <w:bCs/>
          <w:sz w:val="24"/>
          <w:szCs w:val="24"/>
        </w:rPr>
      </w:pPr>
    </w:p>
    <w:p w:rsidR="003C6257" w:rsidRDefault="003C6257" w:rsidP="002F4860">
      <w:pPr>
        <w:spacing w:after="0" w:line="240" w:lineRule="auto"/>
        <w:rPr>
          <w:rFonts w:ascii="Palatino Linotype" w:hAnsi="Palatino Linotype"/>
          <w:bCs/>
          <w:sz w:val="24"/>
          <w:szCs w:val="24"/>
        </w:rPr>
      </w:pPr>
    </w:p>
    <w:p w:rsidR="003C6257" w:rsidRPr="002F4860" w:rsidRDefault="003C6257" w:rsidP="002F4860">
      <w:pPr>
        <w:spacing w:after="0" w:line="240" w:lineRule="auto"/>
        <w:rPr>
          <w:rFonts w:ascii="Palatino Linotype" w:hAnsi="Palatino Linotype"/>
          <w:bCs/>
          <w:sz w:val="24"/>
          <w:szCs w:val="24"/>
        </w:rPr>
      </w:pPr>
    </w:p>
    <w:p w:rsidR="003C6257" w:rsidRPr="002F4860" w:rsidRDefault="003C6257" w:rsidP="003B7BC6">
      <w:pPr>
        <w:widowControl w:val="0"/>
        <w:numPr>
          <w:ilvl w:val="1"/>
          <w:numId w:val="8"/>
        </w:numPr>
        <w:suppressAutoHyphens/>
        <w:spacing w:after="0" w:line="240" w:lineRule="auto"/>
        <w:ind w:left="826" w:hanging="469"/>
        <w:jc w:val="both"/>
        <w:rPr>
          <w:rFonts w:ascii="Palatino Linotype" w:hAnsi="Palatino Linotype"/>
          <w:b/>
          <w:bCs/>
          <w:sz w:val="24"/>
          <w:szCs w:val="24"/>
        </w:rPr>
      </w:pPr>
      <w:r w:rsidRPr="002F4860">
        <w:rPr>
          <w:rFonts w:ascii="Palatino Linotype" w:hAnsi="Palatino Linotype"/>
          <w:b/>
          <w:bCs/>
          <w:i/>
          <w:sz w:val="24"/>
          <w:szCs w:val="24"/>
        </w:rPr>
        <w:t>A tantárgy elsajátítása során alkalmazható sajátos módszerek, tanulói tevékenységformák (ajánlás)</w:t>
      </w:r>
    </w:p>
    <w:p w:rsidR="003C6257" w:rsidRPr="002F4860" w:rsidRDefault="003C6257" w:rsidP="002F4860">
      <w:pPr>
        <w:widowControl w:val="0"/>
        <w:suppressAutoHyphens/>
        <w:spacing w:after="0" w:line="240" w:lineRule="auto"/>
        <w:rPr>
          <w:rFonts w:ascii="Palatino Linotype" w:hAnsi="Palatino Linotype"/>
          <w:b/>
          <w:bCs/>
          <w:sz w:val="24"/>
          <w:szCs w:val="24"/>
        </w:rPr>
      </w:pPr>
    </w:p>
    <w:p w:rsidR="003C6257" w:rsidRPr="002F4860" w:rsidRDefault="003C6257" w:rsidP="00F107E9">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37"/>
        <w:gridCol w:w="1549"/>
        <w:gridCol w:w="1292"/>
        <w:gridCol w:w="1301"/>
        <w:gridCol w:w="1297"/>
        <w:gridCol w:w="1695"/>
      </w:tblGrid>
      <w:tr w:rsidR="003C6257" w:rsidRPr="008B766C">
        <w:tc>
          <w:tcPr>
            <w:tcW w:w="1360" w:type="dxa"/>
            <w:vMerge w:val="restart"/>
            <w:vAlign w:val="center"/>
          </w:tcPr>
          <w:p w:rsidR="003C6257" w:rsidRPr="008B766C" w:rsidRDefault="003C6257" w:rsidP="008B766C">
            <w:pPr>
              <w:widowControl w:val="0"/>
              <w:suppressAutoHyphens/>
              <w:jc w:val="center"/>
              <w:rPr>
                <w:rFonts w:ascii="Palatino Linotype" w:eastAsia="MS Mincho" w:hAnsi="Palatino Linotype"/>
                <w:b/>
                <w:bCs/>
              </w:rPr>
            </w:pPr>
            <w:r w:rsidRPr="008B766C">
              <w:rPr>
                <w:rFonts w:ascii="Palatino Linotype" w:eastAsia="MS Mincho" w:hAnsi="Palatino Linotype"/>
                <w:b/>
                <w:bCs/>
              </w:rPr>
              <w:t>Sorszám</w:t>
            </w:r>
          </w:p>
        </w:tc>
        <w:tc>
          <w:tcPr>
            <w:tcW w:w="1557" w:type="dxa"/>
            <w:vMerge w:val="restart"/>
            <w:vAlign w:val="center"/>
          </w:tcPr>
          <w:p w:rsidR="003C6257" w:rsidRPr="008B766C" w:rsidRDefault="003C6257" w:rsidP="008B766C">
            <w:pPr>
              <w:widowControl w:val="0"/>
              <w:suppressAutoHyphens/>
              <w:jc w:val="center"/>
              <w:rPr>
                <w:rFonts w:ascii="Palatino Linotype" w:eastAsia="MS Mincho" w:hAnsi="Palatino Linotype"/>
                <w:b/>
                <w:bCs/>
              </w:rPr>
            </w:pPr>
            <w:r w:rsidRPr="008B766C">
              <w:rPr>
                <w:rFonts w:ascii="Palatino Linotype" w:eastAsia="MS Mincho" w:hAnsi="Palatino Linotype"/>
                <w:b/>
                <w:bCs/>
              </w:rPr>
              <w:t>Alkalmazott oktatási módszer neve</w:t>
            </w:r>
          </w:p>
        </w:tc>
        <w:tc>
          <w:tcPr>
            <w:tcW w:w="3993" w:type="dxa"/>
            <w:gridSpan w:val="3"/>
            <w:vAlign w:val="center"/>
          </w:tcPr>
          <w:p w:rsidR="003C6257" w:rsidRPr="008B766C" w:rsidRDefault="003C6257" w:rsidP="008B766C">
            <w:pPr>
              <w:widowControl w:val="0"/>
              <w:suppressAutoHyphens/>
              <w:jc w:val="center"/>
              <w:rPr>
                <w:rFonts w:ascii="Palatino Linotype" w:eastAsia="MS Mincho" w:hAnsi="Palatino Linotype"/>
                <w:b/>
                <w:bCs/>
              </w:rPr>
            </w:pPr>
            <w:r w:rsidRPr="008B766C">
              <w:rPr>
                <w:rFonts w:ascii="Palatino Linotype" w:eastAsia="MS Mincho" w:hAnsi="Palatino Linotype"/>
                <w:b/>
                <w:bCs/>
              </w:rPr>
              <w:t>Tanulói tevékenység szervezeti kerete</w:t>
            </w:r>
          </w:p>
        </w:tc>
        <w:tc>
          <w:tcPr>
            <w:tcW w:w="1561" w:type="dxa"/>
            <w:vMerge w:val="restart"/>
            <w:vAlign w:val="center"/>
          </w:tcPr>
          <w:p w:rsidR="003C6257" w:rsidRPr="008B766C" w:rsidRDefault="003C6257" w:rsidP="008B766C">
            <w:pPr>
              <w:widowControl w:val="0"/>
              <w:suppressAutoHyphens/>
              <w:jc w:val="center"/>
              <w:rPr>
                <w:rFonts w:ascii="Palatino Linotype" w:eastAsia="MS Mincho" w:hAnsi="Palatino Linotype"/>
                <w:b/>
                <w:bCs/>
              </w:rPr>
            </w:pPr>
            <w:r w:rsidRPr="008B766C">
              <w:rPr>
                <w:rFonts w:ascii="Palatino Linotype" w:eastAsia="MS Mincho" w:hAnsi="Palatino Linotype"/>
                <w:b/>
              </w:rPr>
              <w:t>Alkalmazandó eszközök és felszerelések (SZVK 6. pont lebontása, pontosítása)</w:t>
            </w:r>
          </w:p>
        </w:tc>
      </w:tr>
      <w:tr w:rsidR="003C6257" w:rsidRPr="008B766C">
        <w:tc>
          <w:tcPr>
            <w:tcW w:w="1360" w:type="dxa"/>
            <w:vMerge/>
          </w:tcPr>
          <w:p w:rsidR="003C6257" w:rsidRPr="008B766C" w:rsidRDefault="003C6257" w:rsidP="008B766C">
            <w:pPr>
              <w:widowControl w:val="0"/>
              <w:suppressAutoHyphens/>
              <w:rPr>
                <w:rFonts w:ascii="Palatino Linotype" w:eastAsia="MS Mincho" w:hAnsi="Palatino Linotype"/>
                <w:bCs/>
              </w:rPr>
            </w:pPr>
          </w:p>
        </w:tc>
        <w:tc>
          <w:tcPr>
            <w:tcW w:w="1557" w:type="dxa"/>
            <w:vMerge/>
          </w:tcPr>
          <w:p w:rsidR="003C6257" w:rsidRPr="008B766C" w:rsidRDefault="003C6257" w:rsidP="008B766C">
            <w:pPr>
              <w:widowControl w:val="0"/>
              <w:suppressAutoHyphens/>
              <w:rPr>
                <w:rFonts w:ascii="Palatino Linotype" w:eastAsia="MS Mincho" w:hAnsi="Palatino Linotype"/>
                <w:bCs/>
              </w:rPr>
            </w:pPr>
          </w:p>
        </w:tc>
        <w:tc>
          <w:tcPr>
            <w:tcW w:w="1329" w:type="dxa"/>
          </w:tcPr>
          <w:p w:rsidR="003C6257" w:rsidRPr="008B766C" w:rsidRDefault="003C6257" w:rsidP="008B766C">
            <w:pPr>
              <w:widowControl w:val="0"/>
              <w:suppressAutoHyphens/>
              <w:rPr>
                <w:rFonts w:ascii="Palatino Linotype" w:eastAsia="MS Mincho" w:hAnsi="Palatino Linotype"/>
                <w:b/>
                <w:bCs/>
              </w:rPr>
            </w:pPr>
            <w:r w:rsidRPr="008B766C">
              <w:rPr>
                <w:rFonts w:ascii="Palatino Linotype" w:eastAsia="MS Mincho" w:hAnsi="Palatino Linotype"/>
                <w:b/>
                <w:bCs/>
              </w:rPr>
              <w:t>egyéni</w:t>
            </w:r>
          </w:p>
        </w:tc>
        <w:tc>
          <w:tcPr>
            <w:tcW w:w="1333" w:type="dxa"/>
          </w:tcPr>
          <w:p w:rsidR="003C6257" w:rsidRPr="008B766C" w:rsidRDefault="003C6257" w:rsidP="008B766C">
            <w:pPr>
              <w:widowControl w:val="0"/>
              <w:suppressAutoHyphens/>
              <w:rPr>
                <w:rFonts w:ascii="Palatino Linotype" w:eastAsia="MS Mincho" w:hAnsi="Palatino Linotype"/>
                <w:b/>
                <w:bCs/>
              </w:rPr>
            </w:pPr>
            <w:r w:rsidRPr="008B766C">
              <w:rPr>
                <w:rFonts w:ascii="Palatino Linotype" w:eastAsia="MS Mincho" w:hAnsi="Palatino Linotype"/>
                <w:b/>
                <w:bCs/>
              </w:rPr>
              <w:t>csoport</w:t>
            </w:r>
          </w:p>
        </w:tc>
        <w:tc>
          <w:tcPr>
            <w:tcW w:w="1331" w:type="dxa"/>
          </w:tcPr>
          <w:p w:rsidR="003C6257" w:rsidRPr="008B766C" w:rsidRDefault="003C6257" w:rsidP="008B766C">
            <w:pPr>
              <w:widowControl w:val="0"/>
              <w:suppressAutoHyphens/>
              <w:rPr>
                <w:rFonts w:ascii="Palatino Linotype" w:eastAsia="MS Mincho" w:hAnsi="Palatino Linotype"/>
                <w:b/>
                <w:bCs/>
              </w:rPr>
            </w:pPr>
            <w:r w:rsidRPr="008B766C">
              <w:rPr>
                <w:rFonts w:ascii="Palatino Linotype" w:eastAsia="MS Mincho" w:hAnsi="Palatino Linotype"/>
                <w:b/>
                <w:bCs/>
              </w:rPr>
              <w:t>osztály</w:t>
            </w:r>
          </w:p>
        </w:tc>
        <w:tc>
          <w:tcPr>
            <w:tcW w:w="1561" w:type="dxa"/>
            <w:vMerge/>
          </w:tcPr>
          <w:p w:rsidR="003C6257" w:rsidRPr="008B766C" w:rsidRDefault="003C6257" w:rsidP="008B766C">
            <w:pPr>
              <w:widowControl w:val="0"/>
              <w:suppressAutoHyphens/>
              <w:rPr>
                <w:rFonts w:ascii="Palatino Linotype" w:eastAsia="MS Mincho" w:hAnsi="Palatino Linotype"/>
                <w:bCs/>
              </w:rPr>
            </w:pPr>
          </w:p>
        </w:tc>
      </w:tr>
      <w:tr w:rsidR="003C6257" w:rsidRPr="008B766C">
        <w:tc>
          <w:tcPr>
            <w:tcW w:w="1360"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1.1</w:t>
            </w:r>
          </w:p>
        </w:tc>
        <w:tc>
          <w:tcPr>
            <w:tcW w:w="1557"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magyarázat</w:t>
            </w:r>
          </w:p>
        </w:tc>
        <w:tc>
          <w:tcPr>
            <w:tcW w:w="1329" w:type="dxa"/>
          </w:tcPr>
          <w:p w:rsidR="003C6257" w:rsidRPr="008B766C" w:rsidRDefault="003C6257" w:rsidP="008B766C">
            <w:pPr>
              <w:widowControl w:val="0"/>
              <w:suppressAutoHyphens/>
              <w:jc w:val="center"/>
              <w:rPr>
                <w:rFonts w:ascii="Palatino Linotype" w:eastAsia="MS Mincho" w:hAnsi="Palatino Linotype"/>
                <w:bCs/>
              </w:rPr>
            </w:pPr>
          </w:p>
        </w:tc>
        <w:tc>
          <w:tcPr>
            <w:tcW w:w="1333"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X</w:t>
            </w:r>
          </w:p>
        </w:tc>
        <w:tc>
          <w:tcPr>
            <w:tcW w:w="1331" w:type="dxa"/>
          </w:tcPr>
          <w:p w:rsidR="003C6257" w:rsidRPr="008B766C" w:rsidRDefault="003C6257" w:rsidP="008B766C">
            <w:pPr>
              <w:widowControl w:val="0"/>
              <w:suppressAutoHyphens/>
              <w:jc w:val="center"/>
              <w:rPr>
                <w:rFonts w:ascii="Palatino Linotype" w:eastAsia="MS Mincho" w:hAnsi="Palatino Linotype"/>
                <w:bCs/>
              </w:rPr>
            </w:pPr>
          </w:p>
        </w:tc>
        <w:tc>
          <w:tcPr>
            <w:tcW w:w="1561" w:type="dxa"/>
          </w:tcPr>
          <w:p w:rsidR="003C6257" w:rsidRPr="008B766C" w:rsidRDefault="003C6257" w:rsidP="008B766C">
            <w:pPr>
              <w:widowControl w:val="0"/>
              <w:suppressAutoHyphens/>
              <w:jc w:val="center"/>
              <w:rPr>
                <w:rFonts w:ascii="Palatino Linotype" w:eastAsia="MS Mincho" w:hAnsi="Palatino Linotype"/>
                <w:bCs/>
              </w:rPr>
            </w:pPr>
          </w:p>
        </w:tc>
      </w:tr>
      <w:tr w:rsidR="003C6257" w:rsidRPr="008B766C">
        <w:tc>
          <w:tcPr>
            <w:tcW w:w="1360"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1.2.</w:t>
            </w:r>
          </w:p>
        </w:tc>
        <w:tc>
          <w:tcPr>
            <w:tcW w:w="1557"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megbeszélés</w:t>
            </w:r>
          </w:p>
        </w:tc>
        <w:tc>
          <w:tcPr>
            <w:tcW w:w="1329" w:type="dxa"/>
          </w:tcPr>
          <w:p w:rsidR="003C6257" w:rsidRPr="008B766C" w:rsidRDefault="003C6257" w:rsidP="008B766C">
            <w:pPr>
              <w:widowControl w:val="0"/>
              <w:suppressAutoHyphens/>
              <w:jc w:val="center"/>
              <w:rPr>
                <w:rFonts w:ascii="Palatino Linotype" w:eastAsia="MS Mincho" w:hAnsi="Palatino Linotype"/>
                <w:bCs/>
              </w:rPr>
            </w:pPr>
          </w:p>
        </w:tc>
        <w:tc>
          <w:tcPr>
            <w:tcW w:w="1333"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X</w:t>
            </w:r>
          </w:p>
        </w:tc>
        <w:tc>
          <w:tcPr>
            <w:tcW w:w="1331" w:type="dxa"/>
          </w:tcPr>
          <w:p w:rsidR="003C6257" w:rsidRPr="008B766C" w:rsidRDefault="003C6257" w:rsidP="008B766C">
            <w:pPr>
              <w:widowControl w:val="0"/>
              <w:suppressAutoHyphens/>
              <w:jc w:val="center"/>
              <w:rPr>
                <w:rFonts w:ascii="Palatino Linotype" w:eastAsia="MS Mincho" w:hAnsi="Palatino Linotype"/>
                <w:bCs/>
              </w:rPr>
            </w:pPr>
          </w:p>
        </w:tc>
        <w:tc>
          <w:tcPr>
            <w:tcW w:w="1561" w:type="dxa"/>
          </w:tcPr>
          <w:p w:rsidR="003C6257" w:rsidRPr="008B766C" w:rsidRDefault="003C6257" w:rsidP="008B766C">
            <w:pPr>
              <w:widowControl w:val="0"/>
              <w:suppressAutoHyphens/>
              <w:jc w:val="center"/>
              <w:rPr>
                <w:rFonts w:ascii="Palatino Linotype" w:eastAsia="MS Mincho" w:hAnsi="Palatino Linotype"/>
                <w:bCs/>
              </w:rPr>
            </w:pPr>
          </w:p>
        </w:tc>
      </w:tr>
      <w:tr w:rsidR="003C6257" w:rsidRPr="008B766C">
        <w:tc>
          <w:tcPr>
            <w:tcW w:w="1360"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1.3.</w:t>
            </w:r>
          </w:p>
        </w:tc>
        <w:tc>
          <w:tcPr>
            <w:tcW w:w="1557"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vita</w:t>
            </w:r>
          </w:p>
        </w:tc>
        <w:tc>
          <w:tcPr>
            <w:tcW w:w="1329" w:type="dxa"/>
          </w:tcPr>
          <w:p w:rsidR="003C6257" w:rsidRPr="008B766C" w:rsidRDefault="003C6257" w:rsidP="008B766C">
            <w:pPr>
              <w:widowControl w:val="0"/>
              <w:suppressAutoHyphens/>
              <w:jc w:val="center"/>
              <w:rPr>
                <w:rFonts w:ascii="Palatino Linotype" w:eastAsia="MS Mincho" w:hAnsi="Palatino Linotype"/>
                <w:bCs/>
              </w:rPr>
            </w:pPr>
          </w:p>
        </w:tc>
        <w:tc>
          <w:tcPr>
            <w:tcW w:w="1333"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X</w:t>
            </w:r>
          </w:p>
        </w:tc>
        <w:tc>
          <w:tcPr>
            <w:tcW w:w="1331" w:type="dxa"/>
          </w:tcPr>
          <w:p w:rsidR="003C6257" w:rsidRPr="008B766C" w:rsidRDefault="003C6257" w:rsidP="008B766C">
            <w:pPr>
              <w:widowControl w:val="0"/>
              <w:suppressAutoHyphens/>
              <w:jc w:val="center"/>
              <w:rPr>
                <w:rFonts w:ascii="Palatino Linotype" w:eastAsia="MS Mincho" w:hAnsi="Palatino Linotype"/>
                <w:bCs/>
              </w:rPr>
            </w:pPr>
          </w:p>
        </w:tc>
        <w:tc>
          <w:tcPr>
            <w:tcW w:w="1561" w:type="dxa"/>
          </w:tcPr>
          <w:p w:rsidR="003C6257" w:rsidRPr="008B766C" w:rsidRDefault="003C6257" w:rsidP="008B766C">
            <w:pPr>
              <w:widowControl w:val="0"/>
              <w:suppressAutoHyphens/>
              <w:jc w:val="center"/>
              <w:rPr>
                <w:rFonts w:ascii="Palatino Linotype" w:eastAsia="MS Mincho" w:hAnsi="Palatino Linotype"/>
                <w:bCs/>
              </w:rPr>
            </w:pPr>
          </w:p>
        </w:tc>
      </w:tr>
      <w:tr w:rsidR="003C6257" w:rsidRPr="008B766C">
        <w:tc>
          <w:tcPr>
            <w:tcW w:w="1360"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1.4.</w:t>
            </w:r>
          </w:p>
        </w:tc>
        <w:tc>
          <w:tcPr>
            <w:tcW w:w="1557" w:type="dxa"/>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szemléltetés</w:t>
            </w:r>
          </w:p>
        </w:tc>
        <w:tc>
          <w:tcPr>
            <w:tcW w:w="1329" w:type="dxa"/>
          </w:tcPr>
          <w:p w:rsidR="003C6257" w:rsidRPr="008B766C" w:rsidRDefault="003C6257" w:rsidP="008B766C">
            <w:pPr>
              <w:widowControl w:val="0"/>
              <w:suppressAutoHyphens/>
              <w:jc w:val="center"/>
              <w:rPr>
                <w:rFonts w:ascii="Palatino Linotype" w:eastAsia="MS Mincho" w:hAnsi="Palatino Linotype"/>
                <w:bCs/>
              </w:rPr>
            </w:pPr>
          </w:p>
        </w:tc>
        <w:tc>
          <w:tcPr>
            <w:tcW w:w="1333"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X</w:t>
            </w:r>
          </w:p>
        </w:tc>
        <w:tc>
          <w:tcPr>
            <w:tcW w:w="1331" w:type="dxa"/>
          </w:tcPr>
          <w:p w:rsidR="003C6257" w:rsidRPr="008B766C" w:rsidRDefault="003C6257" w:rsidP="008B766C">
            <w:pPr>
              <w:widowControl w:val="0"/>
              <w:suppressAutoHyphens/>
              <w:jc w:val="center"/>
              <w:rPr>
                <w:rFonts w:ascii="Palatino Linotype" w:eastAsia="MS Mincho" w:hAnsi="Palatino Linotype"/>
                <w:bCs/>
              </w:rPr>
            </w:pPr>
          </w:p>
        </w:tc>
        <w:tc>
          <w:tcPr>
            <w:tcW w:w="1561" w:type="dxa"/>
          </w:tcPr>
          <w:p w:rsidR="003C6257" w:rsidRPr="008B766C" w:rsidRDefault="003C6257" w:rsidP="008B766C">
            <w:pPr>
              <w:widowControl w:val="0"/>
              <w:suppressAutoHyphens/>
              <w:jc w:val="center"/>
              <w:rPr>
                <w:rFonts w:ascii="Palatino Linotype" w:eastAsia="MS Mincho" w:hAnsi="Palatino Linotype"/>
                <w:bCs/>
              </w:rPr>
            </w:pPr>
          </w:p>
        </w:tc>
      </w:tr>
      <w:tr w:rsidR="003C6257" w:rsidRPr="008B766C">
        <w:tc>
          <w:tcPr>
            <w:tcW w:w="1360" w:type="dxa"/>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1.5.</w:t>
            </w:r>
          </w:p>
        </w:tc>
        <w:tc>
          <w:tcPr>
            <w:tcW w:w="1557" w:type="dxa"/>
            <w:vAlign w:val="center"/>
          </w:tcPr>
          <w:p w:rsidR="003C6257" w:rsidRPr="008B766C" w:rsidRDefault="003C6257" w:rsidP="008B766C">
            <w:pPr>
              <w:widowControl w:val="0"/>
              <w:suppressAutoHyphens/>
              <w:rPr>
                <w:rFonts w:ascii="Palatino Linotype" w:eastAsia="MS Mincho" w:hAnsi="Palatino Linotype"/>
                <w:bCs/>
              </w:rPr>
            </w:pPr>
            <w:r w:rsidRPr="008B766C">
              <w:rPr>
                <w:rFonts w:ascii="Palatino Linotype" w:eastAsia="MS Mincho" w:hAnsi="Palatino Linotype"/>
                <w:bCs/>
              </w:rPr>
              <w:t>szimuláció</w:t>
            </w:r>
          </w:p>
        </w:tc>
        <w:tc>
          <w:tcPr>
            <w:tcW w:w="1329" w:type="dxa"/>
            <w:vAlign w:val="center"/>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X</w:t>
            </w:r>
          </w:p>
        </w:tc>
        <w:tc>
          <w:tcPr>
            <w:tcW w:w="1333" w:type="dxa"/>
            <w:vAlign w:val="center"/>
          </w:tcPr>
          <w:p w:rsidR="003C6257" w:rsidRPr="008B766C" w:rsidRDefault="003C6257" w:rsidP="008B766C">
            <w:pPr>
              <w:widowControl w:val="0"/>
              <w:suppressAutoHyphens/>
              <w:jc w:val="center"/>
              <w:rPr>
                <w:rFonts w:ascii="Palatino Linotype" w:eastAsia="MS Mincho" w:hAnsi="Palatino Linotype"/>
                <w:bCs/>
              </w:rPr>
            </w:pPr>
          </w:p>
        </w:tc>
        <w:tc>
          <w:tcPr>
            <w:tcW w:w="1331" w:type="dxa"/>
            <w:vAlign w:val="center"/>
          </w:tcPr>
          <w:p w:rsidR="003C6257" w:rsidRPr="008B766C" w:rsidRDefault="003C6257" w:rsidP="008B766C">
            <w:pPr>
              <w:widowControl w:val="0"/>
              <w:suppressAutoHyphens/>
              <w:jc w:val="center"/>
              <w:rPr>
                <w:rFonts w:ascii="Palatino Linotype" w:eastAsia="MS Mincho" w:hAnsi="Palatino Linotype"/>
                <w:bCs/>
              </w:rPr>
            </w:pPr>
          </w:p>
        </w:tc>
        <w:tc>
          <w:tcPr>
            <w:tcW w:w="1561" w:type="dxa"/>
            <w:vAlign w:val="center"/>
          </w:tcPr>
          <w:p w:rsidR="003C6257" w:rsidRPr="008B766C" w:rsidRDefault="003C6257" w:rsidP="008B766C">
            <w:pPr>
              <w:widowControl w:val="0"/>
              <w:suppressAutoHyphens/>
              <w:jc w:val="center"/>
              <w:rPr>
                <w:rFonts w:ascii="Palatino Linotype" w:eastAsia="MS Mincho" w:hAnsi="Palatino Linotype"/>
                <w:bCs/>
              </w:rPr>
            </w:pPr>
            <w:r w:rsidRPr="008B766C">
              <w:rPr>
                <w:rFonts w:ascii="Palatino Linotype" w:eastAsia="MS Mincho" w:hAnsi="Palatino Linotype"/>
                <w:bCs/>
              </w:rPr>
              <w:t>szimulációs program</w:t>
            </w:r>
          </w:p>
        </w:tc>
      </w:tr>
    </w:tbl>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p w:rsidR="003C6257" w:rsidRPr="002F4860" w:rsidRDefault="003C6257" w:rsidP="00F107E9">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2F4860">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2F4860">
            <w:pPr>
              <w:spacing w:after="0" w:line="240" w:lineRule="auto"/>
              <w:rPr>
                <w:rFonts w:ascii="Palatino Linotype" w:hAnsi="Palatino Linotype"/>
                <w:b/>
                <w:sz w:val="20"/>
                <w:szCs w:val="20"/>
              </w:rPr>
            </w:pPr>
            <w:r w:rsidRPr="002F4860">
              <w:rPr>
                <w:rFonts w:ascii="Palatino Linotype" w:hAnsi="Palatino Linotype" w:cs="Arial"/>
                <w:b/>
                <w:sz w:val="20"/>
                <w:szCs w:val="20"/>
              </w:rPr>
              <w:t>Információ feldolgozó tevékenységek</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Cs/>
                <w:sz w:val="20"/>
                <w:szCs w:val="20"/>
              </w:rPr>
              <w:t>1.1</w:t>
            </w:r>
          </w:p>
        </w:tc>
        <w:tc>
          <w:tcPr>
            <w:tcW w:w="3621" w:type="dxa"/>
          </w:tcPr>
          <w:p w:rsidR="003C6257" w:rsidRPr="002F4860" w:rsidRDefault="003C6257" w:rsidP="002F4860">
            <w:pPr>
              <w:widowControl w:val="0"/>
              <w:suppressAutoHyphens/>
              <w:rPr>
                <w:rFonts w:ascii="Palatino Linotype" w:hAnsi="Palatino Linotype" w:cs="Arial"/>
                <w:b/>
                <w:sz w:val="20"/>
                <w:szCs w:val="20"/>
              </w:rPr>
            </w:pPr>
            <w:r w:rsidRPr="002F4860">
              <w:rPr>
                <w:rFonts w:ascii="Palatino Linotype" w:hAnsi="Palatino Linotype"/>
                <w:bCs/>
                <w:sz w:val="20"/>
                <w:szCs w:val="20"/>
              </w:rPr>
              <w:t>Olvasott szöveg feladattal vezetett feldolgozása</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bCs/>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bCs/>
                <w:sz w:val="20"/>
                <w:szCs w:val="20"/>
              </w:rPr>
              <w:t>felhasználói kézikönyvek, dokumentációk</w:t>
            </w: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Cs/>
                <w:sz w:val="20"/>
                <w:szCs w:val="20"/>
              </w:rPr>
              <w:t>1.2</w:t>
            </w:r>
          </w:p>
        </w:tc>
        <w:tc>
          <w:tcPr>
            <w:tcW w:w="3621" w:type="dxa"/>
          </w:tcPr>
          <w:p w:rsidR="003C6257" w:rsidRPr="002F4860" w:rsidRDefault="003C6257" w:rsidP="002F4860">
            <w:pPr>
              <w:widowControl w:val="0"/>
              <w:suppressAutoHyphens/>
              <w:rPr>
                <w:rFonts w:ascii="Palatino Linotype" w:hAnsi="Palatino Linotype"/>
                <w:bCs/>
                <w:sz w:val="20"/>
                <w:szCs w:val="20"/>
              </w:rPr>
            </w:pPr>
            <w:r w:rsidRPr="002F4860">
              <w:rPr>
                <w:rFonts w:ascii="Palatino Linotype" w:hAnsi="Palatino Linotype"/>
                <w:bCs/>
                <w:sz w:val="20"/>
                <w:szCs w:val="20"/>
              </w:rPr>
              <w:t>Információk feladattal vezetett rendszerezése</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bCs/>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2.1</w:t>
            </w:r>
          </w:p>
        </w:tc>
        <w:tc>
          <w:tcPr>
            <w:tcW w:w="3621" w:type="dxa"/>
          </w:tcPr>
          <w:p w:rsidR="003C6257" w:rsidRPr="002F4860" w:rsidRDefault="003C6257" w:rsidP="002F4860">
            <w:pPr>
              <w:widowControl w:val="0"/>
              <w:suppressAutoHyphens/>
              <w:rPr>
                <w:rFonts w:ascii="Palatino Linotype" w:hAnsi="Palatino Linotype"/>
                <w:bCs/>
                <w:sz w:val="20"/>
                <w:szCs w:val="20"/>
              </w:rPr>
            </w:pPr>
            <w:r w:rsidRPr="002F4860">
              <w:rPr>
                <w:rFonts w:ascii="Palatino Linotype" w:hAnsi="Palatino Linotype"/>
                <w:bCs/>
                <w:sz w:val="20"/>
                <w:szCs w:val="20"/>
              </w:rPr>
              <w:t>Tapasztalatok utólagos ismertetése szóban</w:t>
            </w:r>
          </w:p>
        </w:tc>
        <w:tc>
          <w:tcPr>
            <w:tcW w:w="809"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798" w:type="dxa"/>
            <w:vAlign w:val="center"/>
          </w:tcPr>
          <w:p w:rsidR="003C6257" w:rsidRPr="002F4860" w:rsidRDefault="003C6257" w:rsidP="002F4860">
            <w:pPr>
              <w:widowControl w:val="0"/>
              <w:suppressAutoHyphens/>
              <w:jc w:val="center"/>
              <w:rPr>
                <w:rFonts w:ascii="Palatino Linotype" w:hAnsi="Palatino Linotype"/>
                <w:bCs/>
                <w:sz w:val="20"/>
                <w:szCs w:val="20"/>
              </w:rPr>
            </w:pPr>
          </w:p>
        </w:tc>
        <w:tc>
          <w:tcPr>
            <w:tcW w:w="763" w:type="dxa"/>
            <w:vAlign w:val="center"/>
          </w:tcPr>
          <w:p w:rsidR="003C6257" w:rsidRPr="002F4860" w:rsidRDefault="003C6257" w:rsidP="002F4860">
            <w:pPr>
              <w:widowControl w:val="0"/>
              <w:suppressAutoHyphens/>
              <w:jc w:val="center"/>
              <w:rPr>
                <w:rFonts w:ascii="Palatino Linotype" w:hAnsi="Palatino Linotype"/>
                <w:bCs/>
                <w:sz w:val="20"/>
                <w:szCs w:val="20"/>
              </w:rPr>
            </w:pPr>
          </w:p>
        </w:tc>
        <w:tc>
          <w:tcPr>
            <w:tcW w:w="2190" w:type="dxa"/>
            <w:vAlign w:val="center"/>
          </w:tcPr>
          <w:p w:rsidR="003C6257" w:rsidRPr="002F4860" w:rsidRDefault="003C6257" w:rsidP="002F4860">
            <w:pPr>
              <w:widowControl w:val="0"/>
              <w:suppressAutoHyphens/>
              <w:rPr>
                <w:rFonts w:ascii="Palatino Linotype" w:hAnsi="Palatino Linotype"/>
                <w:bCs/>
                <w:sz w:val="20"/>
                <w:szCs w:val="20"/>
              </w:rPr>
            </w:pPr>
          </w:p>
        </w:tc>
      </w:tr>
      <w:tr w:rsidR="003C6257" w:rsidRPr="002F4860">
        <w:trPr>
          <w:jc w:val="center"/>
        </w:trPr>
        <w:tc>
          <w:tcPr>
            <w:tcW w:w="828" w:type="dxa"/>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2.2</w:t>
            </w:r>
          </w:p>
        </w:tc>
        <w:tc>
          <w:tcPr>
            <w:tcW w:w="3621" w:type="dxa"/>
          </w:tcPr>
          <w:p w:rsidR="003C6257" w:rsidRPr="002F4860" w:rsidRDefault="003C6257" w:rsidP="002F4860">
            <w:pPr>
              <w:widowControl w:val="0"/>
              <w:suppressAutoHyphens/>
              <w:rPr>
                <w:rFonts w:ascii="Palatino Linotype" w:hAnsi="Palatino Linotype"/>
                <w:bCs/>
                <w:sz w:val="20"/>
                <w:szCs w:val="20"/>
              </w:rPr>
            </w:pPr>
            <w:r w:rsidRPr="002F4860">
              <w:rPr>
                <w:rFonts w:ascii="Palatino Linotype" w:hAnsi="Palatino Linotype"/>
                <w:bCs/>
                <w:sz w:val="20"/>
                <w:szCs w:val="20"/>
              </w:rPr>
              <w:t>Tapasztalatok helyszíni ismertetése szóban</w:t>
            </w:r>
          </w:p>
        </w:tc>
        <w:tc>
          <w:tcPr>
            <w:tcW w:w="809"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798" w:type="dxa"/>
          </w:tcPr>
          <w:p w:rsidR="003C6257" w:rsidRPr="002F4860" w:rsidRDefault="003C6257" w:rsidP="002F4860">
            <w:pPr>
              <w:widowControl w:val="0"/>
              <w:suppressAutoHyphens/>
              <w:jc w:val="center"/>
              <w:rPr>
                <w:rFonts w:ascii="Palatino Linotype" w:hAnsi="Palatino Linotype"/>
                <w:bCs/>
                <w:sz w:val="20"/>
                <w:szCs w:val="20"/>
              </w:rPr>
            </w:pPr>
          </w:p>
        </w:tc>
        <w:tc>
          <w:tcPr>
            <w:tcW w:w="763" w:type="dxa"/>
          </w:tcPr>
          <w:p w:rsidR="003C6257" w:rsidRPr="002F4860" w:rsidRDefault="003C6257" w:rsidP="002F4860">
            <w:pPr>
              <w:widowControl w:val="0"/>
              <w:suppressAutoHyphens/>
              <w:jc w:val="center"/>
              <w:rPr>
                <w:rFonts w:ascii="Palatino Linotype" w:hAnsi="Palatino Linotype"/>
                <w:bCs/>
                <w:sz w:val="20"/>
                <w:szCs w:val="20"/>
              </w:rPr>
            </w:pPr>
          </w:p>
        </w:tc>
        <w:tc>
          <w:tcPr>
            <w:tcW w:w="2190" w:type="dxa"/>
            <w:vAlign w:val="center"/>
          </w:tcPr>
          <w:p w:rsidR="003C6257" w:rsidRPr="002F4860" w:rsidRDefault="003C6257" w:rsidP="002F4860">
            <w:pPr>
              <w:widowControl w:val="0"/>
              <w:suppressAutoHyphens/>
              <w:rPr>
                <w:rFonts w:ascii="Palatino Linotype" w:hAnsi="Palatino Linotype"/>
                <w:bCs/>
                <w:sz w:val="20"/>
                <w:szCs w:val="20"/>
              </w:rPr>
            </w:pPr>
          </w:p>
        </w:tc>
      </w:tr>
    </w:tbl>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p w:rsidR="003C6257" w:rsidRPr="002F4860" w:rsidRDefault="003C6257" w:rsidP="00257769">
      <w:pPr>
        <w:widowControl w:val="0"/>
        <w:numPr>
          <w:ilvl w:val="1"/>
          <w:numId w:val="8"/>
        </w:numPr>
        <w:suppressAutoHyphens/>
        <w:spacing w:after="0" w:line="240" w:lineRule="auto"/>
        <w:ind w:left="0" w:firstLine="0"/>
        <w:rPr>
          <w:rFonts w:ascii="Palatino Linotype" w:hAnsi="Palatino Linotype"/>
          <w:b/>
          <w:bCs/>
          <w:sz w:val="24"/>
          <w:szCs w:val="24"/>
        </w:rPr>
      </w:pPr>
      <w:r w:rsidRPr="002F4860">
        <w:rPr>
          <w:rFonts w:ascii="Palatino Linotype" w:hAnsi="Palatino Linotype"/>
          <w:b/>
          <w:bCs/>
          <w:sz w:val="24"/>
          <w:szCs w:val="24"/>
        </w:rPr>
        <w:t>A tantárgy értékelésének módja</w:t>
      </w:r>
    </w:p>
    <w:p w:rsidR="003C6257" w:rsidRPr="002F4860" w:rsidRDefault="003C6257" w:rsidP="002F4860">
      <w:pPr>
        <w:jc w:val="both"/>
        <w:rPr>
          <w:rFonts w:ascii="Palatino Linotype" w:hAnsi="Palatino Linotype"/>
          <w:bCs/>
          <w:sz w:val="24"/>
          <w:szCs w:val="24"/>
        </w:rPr>
      </w:pPr>
      <w:r w:rsidRPr="002F4860">
        <w:rPr>
          <w:rFonts w:ascii="Palatino Linotype" w:hAnsi="Palatino Linotype"/>
          <w:bCs/>
          <w:sz w:val="24"/>
          <w:szCs w:val="24"/>
        </w:rPr>
        <w:t>A nemzeti köznevelésről szóló 2011. évi CXC. törvény 54. § (2) a) pontja szerinti értékeléssel.</w:t>
      </w:r>
    </w:p>
    <w:p w:rsidR="003C6257" w:rsidRPr="002F4860" w:rsidRDefault="003C6257" w:rsidP="002F4860">
      <w:pPr>
        <w:spacing w:after="0" w:line="240" w:lineRule="auto"/>
        <w:rPr>
          <w:rFonts w:ascii="Palatino Linotype" w:hAnsi="Palatino Linotype"/>
          <w:b/>
          <w:bCs/>
          <w:sz w:val="24"/>
          <w:szCs w:val="24"/>
        </w:rPr>
        <w:sectPr w:rsidR="003C6257" w:rsidRPr="002F4860" w:rsidSect="002F4860">
          <w:headerReference w:type="default" r:id="rId14"/>
          <w:footerReference w:type="default" r:id="rId15"/>
          <w:pgSz w:w="11906" w:h="16838"/>
          <w:pgMar w:top="1417" w:right="1417" w:bottom="1417" w:left="1417" w:header="708" w:footer="708" w:gutter="0"/>
          <w:cols w:space="708"/>
          <w:docGrid w:linePitch="360"/>
        </w:sectPr>
      </w:pPr>
    </w:p>
    <w:p w:rsidR="003C6257" w:rsidRPr="002F4860" w:rsidRDefault="003C6257" w:rsidP="002F4860">
      <w:pPr>
        <w:spacing w:after="0" w:line="240" w:lineRule="auto"/>
        <w:jc w:val="center"/>
        <w:rPr>
          <w:rFonts w:ascii="Palatino Linotype" w:hAnsi="Palatino Linotype"/>
          <w:sz w:val="44"/>
          <w:szCs w:val="44"/>
        </w:rPr>
      </w:pPr>
    </w:p>
    <w:p w:rsidR="003C6257" w:rsidRPr="002F4860" w:rsidRDefault="003C6257" w:rsidP="002F4860">
      <w:pPr>
        <w:spacing w:after="0" w:line="240" w:lineRule="auto"/>
        <w:jc w:val="center"/>
        <w:rPr>
          <w:rFonts w:ascii="Palatino Linotype" w:hAnsi="Palatino Linotype"/>
          <w:sz w:val="44"/>
          <w:szCs w:val="44"/>
        </w:rPr>
      </w:pPr>
    </w:p>
    <w:p w:rsidR="003C6257" w:rsidRPr="002F4860" w:rsidRDefault="003C6257" w:rsidP="002F4860">
      <w:pPr>
        <w:spacing w:after="0" w:line="240" w:lineRule="auto"/>
        <w:jc w:val="center"/>
        <w:rPr>
          <w:rFonts w:ascii="Palatino Linotype" w:hAnsi="Palatino Linotype"/>
          <w:sz w:val="44"/>
          <w:szCs w:val="44"/>
        </w:rPr>
      </w:pPr>
    </w:p>
    <w:p w:rsidR="003C6257" w:rsidRPr="002F4860" w:rsidRDefault="003C6257" w:rsidP="002F4860">
      <w:pPr>
        <w:spacing w:after="0" w:line="240" w:lineRule="auto"/>
        <w:jc w:val="center"/>
        <w:rPr>
          <w:rFonts w:ascii="Palatino Linotype" w:hAnsi="Palatino Linotype"/>
          <w:sz w:val="44"/>
          <w:szCs w:val="44"/>
        </w:rPr>
      </w:pP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A</w:t>
      </w: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10826-12 azonosító számú</w:t>
      </w:r>
    </w:p>
    <w:p w:rsidR="003C6257" w:rsidRPr="002F4860" w:rsidRDefault="003C6257" w:rsidP="002F4860">
      <w:pPr>
        <w:spacing w:after="0" w:line="240" w:lineRule="auto"/>
        <w:jc w:val="center"/>
        <w:rPr>
          <w:rFonts w:ascii="Palatino Linotype" w:hAnsi="Palatino Linotype"/>
          <w:sz w:val="44"/>
          <w:szCs w:val="44"/>
        </w:rPr>
      </w:pP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Szakmai életpálya-építés, munkaszervezés,</w:t>
      </w:r>
      <w:r w:rsidRPr="002F4860">
        <w:rPr>
          <w:rFonts w:ascii="Palatino Linotype" w:hAnsi="Palatino Linotype"/>
        </w:rPr>
        <w:t xml:space="preserve"> </w:t>
      </w:r>
      <w:r w:rsidRPr="002F4860">
        <w:rPr>
          <w:rFonts w:ascii="Palatino Linotype" w:hAnsi="Palatino Linotype"/>
          <w:b/>
          <w:sz w:val="44"/>
          <w:szCs w:val="44"/>
        </w:rPr>
        <w:t>munkahelyi kommunikáció megnevezésű</w:t>
      </w:r>
    </w:p>
    <w:p w:rsidR="003C6257" w:rsidRPr="002F4860" w:rsidRDefault="003C6257" w:rsidP="002F4860">
      <w:pPr>
        <w:spacing w:after="0" w:line="240" w:lineRule="auto"/>
        <w:jc w:val="center"/>
        <w:rPr>
          <w:rFonts w:ascii="Palatino Linotype" w:hAnsi="Palatino Linotype"/>
          <w:b/>
          <w:sz w:val="44"/>
          <w:szCs w:val="44"/>
        </w:rPr>
      </w:pP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szakmai követelménymodul</w:t>
      </w:r>
    </w:p>
    <w:p w:rsidR="003C6257" w:rsidRPr="002F4860" w:rsidRDefault="003C6257" w:rsidP="002F4860">
      <w:pPr>
        <w:spacing w:after="0" w:line="240" w:lineRule="auto"/>
        <w:jc w:val="center"/>
        <w:rPr>
          <w:rFonts w:ascii="Palatino Linotype" w:hAnsi="Palatino Linotype"/>
          <w:b/>
          <w:sz w:val="44"/>
          <w:szCs w:val="44"/>
        </w:rPr>
      </w:pPr>
    </w:p>
    <w:p w:rsidR="003C6257" w:rsidRPr="002F4860" w:rsidRDefault="003C6257" w:rsidP="002F4860">
      <w:pPr>
        <w:spacing w:after="0" w:line="240" w:lineRule="auto"/>
        <w:ind w:left="-15"/>
        <w:jc w:val="center"/>
        <w:rPr>
          <w:rFonts w:ascii="Palatino Linotype" w:hAnsi="Palatino Linotype"/>
          <w:b/>
          <w:sz w:val="44"/>
          <w:szCs w:val="44"/>
        </w:rPr>
      </w:pPr>
      <w:r w:rsidRPr="002F4860">
        <w:rPr>
          <w:rFonts w:ascii="Palatino Linotype" w:hAnsi="Palatino Linotype"/>
          <w:b/>
          <w:sz w:val="44"/>
          <w:szCs w:val="44"/>
        </w:rPr>
        <w:t>tantárgyai, témakörei</w:t>
      </w:r>
    </w:p>
    <w:p w:rsidR="003C6257" w:rsidRPr="002F4860" w:rsidRDefault="003C6257" w:rsidP="002F4860">
      <w:pPr>
        <w:spacing w:after="0" w:line="240" w:lineRule="auto"/>
        <w:jc w:val="center"/>
        <w:rPr>
          <w:rFonts w:ascii="Palatino Linotype" w:hAnsi="Palatino Linotype"/>
          <w:b/>
          <w:sz w:val="44"/>
          <w:szCs w:val="44"/>
        </w:rPr>
      </w:pPr>
    </w:p>
    <w:p w:rsidR="003C6257" w:rsidRPr="002F4860" w:rsidRDefault="003C6257" w:rsidP="002F4860">
      <w:pPr>
        <w:spacing w:after="0" w:line="240" w:lineRule="auto"/>
        <w:jc w:val="both"/>
        <w:rPr>
          <w:rFonts w:ascii="Palatino Linotype" w:hAnsi="Palatino Linotype"/>
          <w:b/>
          <w:sz w:val="24"/>
          <w:szCs w:val="24"/>
        </w:rPr>
        <w:sectPr w:rsidR="003C6257" w:rsidRPr="002F4860" w:rsidSect="002F4860">
          <w:pgSz w:w="11906" w:h="16838"/>
          <w:pgMar w:top="1417" w:right="1417" w:bottom="1417" w:left="1417" w:header="708" w:footer="708" w:gutter="0"/>
          <w:cols w:space="708"/>
          <w:docGrid w:linePitch="360"/>
        </w:sectPr>
      </w:pPr>
    </w:p>
    <w:p w:rsidR="003C6257" w:rsidRPr="002F4860" w:rsidRDefault="003C6257" w:rsidP="002F4860">
      <w:pPr>
        <w:spacing w:after="0" w:line="240" w:lineRule="auto"/>
        <w:jc w:val="both"/>
        <w:rPr>
          <w:rFonts w:ascii="Palatino Linotype" w:hAnsi="Palatino Linotype"/>
          <w:b/>
          <w:sz w:val="24"/>
          <w:szCs w:val="24"/>
        </w:rPr>
      </w:pPr>
      <w:r w:rsidRPr="002F4860">
        <w:rPr>
          <w:rFonts w:ascii="Palatino Linotype" w:hAnsi="Palatino Linotype"/>
          <w:b/>
          <w:sz w:val="24"/>
          <w:szCs w:val="24"/>
        </w:rPr>
        <w:t>A 10826-12 azonosító számú</w:t>
      </w:r>
      <w:r>
        <w:rPr>
          <w:rFonts w:ascii="Palatino Linotype" w:hAnsi="Palatino Linotype"/>
          <w:b/>
          <w:sz w:val="24"/>
          <w:szCs w:val="24"/>
        </w:rPr>
        <w:t>,</w:t>
      </w:r>
      <w:r w:rsidRPr="002F4860">
        <w:rPr>
          <w:rFonts w:ascii="Palatino Linotype" w:hAnsi="Palatino Linotype"/>
          <w:b/>
          <w:sz w:val="24"/>
          <w:szCs w:val="24"/>
        </w:rPr>
        <w:t xml:space="preserve"> Szakmai életpálya-építés, munkaszervezés, munkahelyi kommunikáció megnevezésű szakmai követelménymodulhoz tartozó tantárgyak és témakörök oktatása során fejlesztendő kompetenciák</w:t>
      </w:r>
    </w:p>
    <w:p w:rsidR="003C6257" w:rsidRPr="002F4860" w:rsidRDefault="003C6257" w:rsidP="002F4860">
      <w:pPr>
        <w:spacing w:after="0" w:line="240" w:lineRule="auto"/>
        <w:jc w:val="both"/>
        <w:rPr>
          <w:rFonts w:ascii="Palatino Linotype" w:hAnsi="Palatino Linotype"/>
          <w:b/>
          <w:sz w:val="24"/>
          <w:szCs w:val="24"/>
        </w:rPr>
      </w:pPr>
    </w:p>
    <w:tbl>
      <w:tblPr>
        <w:tblW w:w="13912" w:type="dxa"/>
        <w:jc w:val="center"/>
        <w:tblInd w:w="-663" w:type="dxa"/>
        <w:tblCellMar>
          <w:left w:w="70" w:type="dxa"/>
          <w:right w:w="70" w:type="dxa"/>
        </w:tblCellMar>
        <w:tblLook w:val="0000"/>
      </w:tblPr>
      <w:tblGrid>
        <w:gridCol w:w="5624"/>
        <w:gridCol w:w="588"/>
        <w:gridCol w:w="584"/>
        <w:gridCol w:w="478"/>
        <w:gridCol w:w="478"/>
        <w:gridCol w:w="478"/>
        <w:gridCol w:w="513"/>
        <w:gridCol w:w="493"/>
        <w:gridCol w:w="6"/>
        <w:gridCol w:w="538"/>
        <w:gridCol w:w="622"/>
        <w:gridCol w:w="604"/>
        <w:gridCol w:w="449"/>
        <w:gridCol w:w="449"/>
        <w:gridCol w:w="449"/>
        <w:gridCol w:w="449"/>
        <w:gridCol w:w="449"/>
        <w:gridCol w:w="661"/>
      </w:tblGrid>
      <w:tr w:rsidR="003C6257" w:rsidRPr="002F4860">
        <w:trPr>
          <w:trHeight w:val="65"/>
          <w:jc w:val="center"/>
        </w:trPr>
        <w:tc>
          <w:tcPr>
            <w:tcW w:w="5624" w:type="dxa"/>
            <w:vMerge w:val="restart"/>
            <w:tcBorders>
              <w:top w:val="single" w:sz="4" w:space="0" w:color="auto"/>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10826-12 Szakmai életpálya-építés, munkaszervezés, munkahelyi kommunikáció</w:t>
            </w:r>
          </w:p>
        </w:tc>
        <w:tc>
          <w:tcPr>
            <w:tcW w:w="4156" w:type="dxa"/>
            <w:gridSpan w:val="9"/>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Munkaszervezési ismeretek </w:t>
            </w:r>
          </w:p>
        </w:tc>
        <w:tc>
          <w:tcPr>
            <w:tcW w:w="4132" w:type="dxa"/>
            <w:gridSpan w:val="8"/>
            <w:tcBorders>
              <w:top w:val="single" w:sz="4" w:space="0" w:color="auto"/>
              <w:left w:val="nil"/>
              <w:bottom w:val="single" w:sz="4" w:space="0" w:color="auto"/>
              <w:right w:val="single" w:sz="4" w:space="0" w:color="auto"/>
            </w:tcBorders>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Munkaszervezés gyakorlat</w:t>
            </w:r>
          </w:p>
        </w:tc>
      </w:tr>
      <w:tr w:rsidR="003C6257" w:rsidRPr="002F4860">
        <w:trPr>
          <w:trHeight w:val="3600"/>
          <w:jc w:val="center"/>
        </w:trPr>
        <w:tc>
          <w:tcPr>
            <w:tcW w:w="5624" w:type="dxa"/>
            <w:vMerge/>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rPr>
                <w:rFonts w:ascii="Palatino Linotype" w:hAnsi="Palatino Linotype"/>
                <w:sz w:val="20"/>
                <w:szCs w:val="20"/>
              </w:rPr>
            </w:pPr>
          </w:p>
        </w:tc>
        <w:tc>
          <w:tcPr>
            <w:tcW w:w="588"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Álláskeresés, foglakoztatásra irányuló jogviszony létesítése</w:t>
            </w:r>
          </w:p>
        </w:tc>
        <w:tc>
          <w:tcPr>
            <w:tcW w:w="584"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Szervezeten belüli szerep, irányítás, munkaszervezés, kommunikáció</w:t>
            </w:r>
          </w:p>
        </w:tc>
        <w:tc>
          <w:tcPr>
            <w:tcW w:w="478"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Információgyűjtés, információkezelés, tájékozódás</w:t>
            </w:r>
          </w:p>
        </w:tc>
        <w:tc>
          <w:tcPr>
            <w:tcW w:w="478"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 xml:space="preserve">Munkavégzés projektekben   </w:t>
            </w:r>
          </w:p>
        </w:tc>
        <w:tc>
          <w:tcPr>
            <w:tcW w:w="478"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Pénzügyi, vállalkozási feladatok</w:t>
            </w:r>
          </w:p>
        </w:tc>
        <w:tc>
          <w:tcPr>
            <w:tcW w:w="513"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Munkavédelem, balesetvédelem, elsősegélynyújtás</w:t>
            </w:r>
          </w:p>
        </w:tc>
        <w:tc>
          <w:tcPr>
            <w:tcW w:w="499" w:type="dxa"/>
            <w:gridSpan w:val="2"/>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Minőségellenőrzés, minőségbiztosítás, minőségirányítás</w:t>
            </w:r>
          </w:p>
        </w:tc>
        <w:tc>
          <w:tcPr>
            <w:tcW w:w="538"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 xml:space="preserve">Környezetvédelem, környezeti fenntarthatóság, </w:t>
            </w:r>
            <w:r w:rsidRPr="00F107E9">
              <w:rPr>
                <w:rFonts w:ascii="Palatino Linotype" w:hAnsi="Palatino Linotype"/>
                <w:iCs/>
                <w:color w:val="000000"/>
                <w:sz w:val="16"/>
                <w:szCs w:val="16"/>
              </w:rPr>
              <w:t>veszélyes anyagok kezelése</w:t>
            </w:r>
          </w:p>
        </w:tc>
        <w:tc>
          <w:tcPr>
            <w:tcW w:w="622"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Álláskeresés, foglakoztatásra irányuló jogviszony létesítése</w:t>
            </w:r>
          </w:p>
        </w:tc>
        <w:tc>
          <w:tcPr>
            <w:tcW w:w="604"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Szervezeten belüli szerep, irányítás, munkaszervezés, kommunikáció</w:t>
            </w:r>
          </w:p>
        </w:tc>
        <w:tc>
          <w:tcPr>
            <w:tcW w:w="449"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Információgyűjtés, információkezelés, tájékozódás</w:t>
            </w:r>
          </w:p>
        </w:tc>
        <w:tc>
          <w:tcPr>
            <w:tcW w:w="449"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 xml:space="preserve">Munkavégzés projektekben   </w:t>
            </w:r>
          </w:p>
        </w:tc>
        <w:tc>
          <w:tcPr>
            <w:tcW w:w="449"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Pénzügyi, vállalkozási feladatok</w:t>
            </w:r>
          </w:p>
        </w:tc>
        <w:tc>
          <w:tcPr>
            <w:tcW w:w="449"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Munkavédelem,  balesetvédelem, elsősegélynyújtás</w:t>
            </w:r>
          </w:p>
        </w:tc>
        <w:tc>
          <w:tcPr>
            <w:tcW w:w="449"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Minőségellenőrzés, minőségbiztosítás, minőség irányítás</w:t>
            </w:r>
          </w:p>
        </w:tc>
        <w:tc>
          <w:tcPr>
            <w:tcW w:w="661" w:type="dxa"/>
            <w:tcBorders>
              <w:top w:val="nil"/>
              <w:left w:val="nil"/>
              <w:bottom w:val="single" w:sz="4" w:space="0" w:color="auto"/>
              <w:right w:val="single" w:sz="4" w:space="0" w:color="auto"/>
            </w:tcBorders>
            <w:textDirection w:val="btLr"/>
            <w:vAlign w:val="center"/>
          </w:tcPr>
          <w:p w:rsidR="003C6257" w:rsidRPr="00F107E9" w:rsidRDefault="003C6257" w:rsidP="00F107E9">
            <w:pPr>
              <w:spacing w:after="0" w:line="240" w:lineRule="auto"/>
              <w:ind w:left="57"/>
              <w:rPr>
                <w:rFonts w:ascii="Palatino Linotype" w:hAnsi="Palatino Linotype"/>
                <w:sz w:val="16"/>
                <w:szCs w:val="16"/>
              </w:rPr>
            </w:pPr>
            <w:r w:rsidRPr="00F107E9">
              <w:rPr>
                <w:rFonts w:ascii="Palatino Linotype" w:hAnsi="Palatino Linotype"/>
                <w:sz w:val="16"/>
                <w:szCs w:val="16"/>
              </w:rPr>
              <w:t>Környezetvédelem, környezeti fenntarthatóság</w:t>
            </w:r>
            <w:r w:rsidRPr="00F107E9">
              <w:rPr>
                <w:rFonts w:ascii="Palatino Linotype" w:hAnsi="Palatino Linotype"/>
                <w:i/>
                <w:iCs/>
                <w:color w:val="000000"/>
                <w:sz w:val="16"/>
                <w:szCs w:val="16"/>
              </w:rPr>
              <w:t xml:space="preserve">, </w:t>
            </w:r>
            <w:r w:rsidRPr="00F107E9">
              <w:rPr>
                <w:rFonts w:ascii="Palatino Linotype" w:hAnsi="Palatino Linotype"/>
                <w:iCs/>
                <w:color w:val="000000"/>
                <w:sz w:val="16"/>
                <w:szCs w:val="16"/>
              </w:rPr>
              <w:t>veszélyes anyagok kezelése</w:t>
            </w:r>
          </w:p>
        </w:tc>
      </w:tr>
      <w:tr w:rsidR="003C6257" w:rsidRPr="002F4860">
        <w:trPr>
          <w:trHeight w:val="345"/>
          <w:jc w:val="center"/>
        </w:trPr>
        <w:tc>
          <w:tcPr>
            <w:tcW w:w="13912" w:type="dxa"/>
            <w:gridSpan w:val="18"/>
            <w:tcBorders>
              <w:top w:val="nil"/>
              <w:left w:val="single" w:sz="4" w:space="0" w:color="auto"/>
              <w:bottom w:val="single" w:sz="4" w:space="0" w:color="auto"/>
              <w:right w:val="single" w:sz="4" w:space="0" w:color="auto"/>
            </w:tcBorders>
            <w:noWrap/>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FELADATOK</w:t>
            </w:r>
          </w:p>
        </w:tc>
      </w:tr>
      <w:tr w:rsidR="003C6257" w:rsidRPr="002F4860">
        <w:trPr>
          <w:trHeight w:val="255"/>
          <w:jc w:val="center"/>
        </w:trPr>
        <w:tc>
          <w:tcPr>
            <w:tcW w:w="5624" w:type="dxa"/>
            <w:tcBorders>
              <w:top w:val="nil"/>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foglalkoztatásra irányuló jogviszony fajtáit (munkaviszony, megbízás, vállalkozói jogviszony) előnyeik és hátrányaik alapján megkülönbözteti, kiválasztja a számára kedvezőt </w:t>
            </w:r>
          </w:p>
        </w:tc>
        <w:tc>
          <w:tcPr>
            <w:tcW w:w="58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44" w:type="dxa"/>
            <w:gridSpan w:val="2"/>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nil"/>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Megfogalmazza és ismerteti leendő munkahelyével, munkakörével kapcsolatos elvárásait saját szakmai ismeretei, készségei és képességei, karriercéljai alapján (a lehetőségek figyelembevételével)</w:t>
            </w:r>
          </w:p>
        </w:tc>
        <w:tc>
          <w:tcPr>
            <w:tcW w:w="58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44" w:type="dxa"/>
            <w:gridSpan w:val="2"/>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nil"/>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Ismeri és karriercéljaiba beépíti a szakképesítésének megfelelő munkakörökre jellemző munkaadói elvárásokat </w:t>
            </w:r>
          </w:p>
        </w:tc>
        <w:tc>
          <w:tcPr>
            <w:tcW w:w="58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44" w:type="dxa"/>
            <w:gridSpan w:val="2"/>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Munkaszerződést köt, munkaviszonyt létesít munkavállalói jogai és kötelezettségei ismeretében</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3"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44" w:type="dxa"/>
            <w:gridSpan w:val="2"/>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bl>
    <w:p w:rsidR="003C6257" w:rsidRPr="002F4860" w:rsidRDefault="003C6257" w:rsidP="002F4860">
      <w:pPr>
        <w:rPr>
          <w:rFonts w:ascii="Palatino Linotype" w:hAnsi="Palatino Linotype"/>
        </w:rPr>
      </w:pPr>
      <w:r w:rsidRPr="002F4860">
        <w:rPr>
          <w:rFonts w:ascii="Palatino Linotype" w:hAnsi="Palatino Linotype"/>
        </w:rP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513"/>
        <w:gridCol w:w="499"/>
        <w:gridCol w:w="538"/>
        <w:gridCol w:w="622"/>
        <w:gridCol w:w="604"/>
        <w:gridCol w:w="449"/>
        <w:gridCol w:w="449"/>
        <w:gridCol w:w="449"/>
        <w:gridCol w:w="449"/>
        <w:gridCol w:w="449"/>
        <w:gridCol w:w="661"/>
      </w:tblGrid>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Különböző méretű, felépítésű szervezetek (vállalkozások</w:t>
            </w:r>
            <w:r>
              <w:rPr>
                <w:rFonts w:ascii="Palatino Linotype" w:hAnsi="Palatino Linotype"/>
                <w:sz w:val="20"/>
                <w:szCs w:val="20"/>
              </w:rPr>
              <w:t>,</w:t>
            </w:r>
            <w:r w:rsidRPr="002F4860">
              <w:rPr>
                <w:rFonts w:ascii="Palatino Linotype" w:hAnsi="Palatino Linotype"/>
                <w:sz w:val="20"/>
                <w:szCs w:val="20"/>
              </w:rPr>
              <w:t xml:space="preserve">  köztük egyéni vállalkozás, egyéni cég, nonprofit szervezetek, közigazgatási szervek) között szervezeti jellemzőik alapján különbséget tesz</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nil"/>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Elhelyezi a különböző típusú szervezetekben a szakképesítésével betölthető munkaköröket</w:t>
            </w:r>
          </w:p>
        </w:tc>
        <w:tc>
          <w:tcPr>
            <w:tcW w:w="58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nil"/>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A különböző szervezeti típusokra jellemző irányítási eszközök ismertében, a szervezeti kommunikációra (írásbeli és szóbeli), ügyvitelre vonatkozó szabályokat, eljárásokat értelmezi, betartja, ügyviteli célú szoftvereket használ</w:t>
            </w:r>
          </w:p>
        </w:tc>
        <w:tc>
          <w:tcPr>
            <w:tcW w:w="58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nil"/>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A munkavégzésre jellemző szóbeli kommunikációs helyzetekre vonatkozó viselkedési és kommunikációs szabályokat alkalmazza: üzleti tárgyalás, reklamáció, panasz kezelése, nehéz ügyfél kezelése, prezentáció vezetőknek</w:t>
            </w:r>
          </w:p>
        </w:tc>
        <w:tc>
          <w:tcPr>
            <w:tcW w:w="58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nil"/>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Elkészíti a jellemző munkahelyi szituációkhoz illeszkedő dokumentumokat (hivatalos levél, emlékeztető, ajánlat, jegyzőkönyv, reklamáció, műszaki, ügyviteli leírás, utasítás), dokumentum-menedzsment szoftvert alkalmaz</w:t>
            </w:r>
          </w:p>
        </w:tc>
        <w:tc>
          <w:tcPr>
            <w:tcW w:w="58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nil"/>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Saját munkaidejét, feladatait megtervezi, kontrollálja, nyilvántartja a személyes időgazdálkodás, személyes hatékonyság módszereinek alkalmazásával, idő- és feladattervező, követő szoftvert alkalmaz</w:t>
            </w:r>
          </w:p>
        </w:tc>
        <w:tc>
          <w:tcPr>
            <w:tcW w:w="58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nil"/>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Tárolja, gyűjti, kezeli és elemzi az információkat, információkat visszakeres</w:t>
            </w:r>
          </w:p>
        </w:tc>
        <w:tc>
          <w:tcPr>
            <w:tcW w:w="58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nil"/>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Érti, értelmezi és elmagyarázza a magyar és angol nyelvű műszaki dokumentáció (katalógus, publikáció, szakszöveg) tartalmát, fontosabb jellemzőit és adatait</w:t>
            </w:r>
          </w:p>
        </w:tc>
        <w:tc>
          <w:tcPr>
            <w:tcW w:w="58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nil"/>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Megkülönbözteti a projekten belüli szerepeket, a szerepekhez kapcsolódó, a projektalapú működésből fakadó tevékenységeket, jogokat és kötelezettségeket</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bl>
    <w:p w:rsidR="003C6257" w:rsidRPr="002F4860" w:rsidRDefault="003C6257" w:rsidP="002F4860">
      <w:pPr>
        <w:rPr>
          <w:rFonts w:ascii="Palatino Linotype" w:hAnsi="Palatino Linotype"/>
        </w:rPr>
      </w:pPr>
      <w:r w:rsidRPr="002F4860">
        <w:rPr>
          <w:rFonts w:ascii="Palatino Linotype" w:hAnsi="Palatino Linotype"/>
        </w:rP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478"/>
        <w:gridCol w:w="35"/>
        <w:gridCol w:w="499"/>
        <w:gridCol w:w="538"/>
        <w:gridCol w:w="622"/>
        <w:gridCol w:w="604"/>
        <w:gridCol w:w="449"/>
        <w:gridCol w:w="449"/>
        <w:gridCol w:w="449"/>
        <w:gridCol w:w="449"/>
        <w:gridCol w:w="449"/>
        <w:gridCol w:w="661"/>
      </w:tblGrid>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Alkalmazza a projektműködésre jellemző speciális kommunikációs és dokumentációs szabályokat, csoportmunka támogató eszközöket, szoftvereket.</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13" w:type="dxa"/>
            <w:gridSpan w:val="2"/>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Létrehoz egyéni vállalkozást, egyéni céget</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13" w:type="dxa"/>
            <w:gridSpan w:val="2"/>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Pénzügyi adminisztrációt végez, számlákat készít és ellenőriz</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13" w:type="dxa"/>
            <w:gridSpan w:val="2"/>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9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Egyszerű költségkalkulációs, költségszámítási feladatokat végez munkafolyamatokhoz, szolgáltatásokhoz, termékekhez kapcsolódóan, a vállalkozókat, munkavállalókat terhelő adó- és közterhek figyelembevételével.</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gridSpan w:val="2"/>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Munkájában alkalmazza az Ügyfélkapu szolgáltatásait (EBEV)</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gridSpan w:val="2"/>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Biztosítja a balesetmentes munkavégzés feltételeit, alkalmazza, megköveteli a szükséges és előírásszerű védőeszközök, védőfelszerelések használatát.</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gridSpan w:val="2"/>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Betartja a balesetvédelmi és az érintésvédelmi előírásokat, fokozottan ügyel az áramütéses balesetek megelőzésére, részt vesz az áramütést szenvedett elsősegélynyújtásában</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gridSpan w:val="2"/>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Munkahelyi minőségirányítási előírásokat alkalmazza és betartja azokat</w:t>
            </w:r>
          </w:p>
        </w:tc>
        <w:tc>
          <w:tcPr>
            <w:tcW w:w="58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gridSpan w:val="2"/>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nil"/>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A munkavégzés környezetvédelmi előírásait betartja, alkalmazza</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Hulladékokat, veszélyes anyagokat szakszerűen kezel, illetve tárol</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13912" w:type="dxa"/>
            <w:gridSpan w:val="18"/>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SZAKMAI ISMERETEK</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foglalkoztatásra irányuló jogviszony fajtái (munkaviszony, megbízás, vállalkozói jogviszony), előnyök és hátrányok a foglalkoztatott szempontjából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Munkahellyel, munkakörrel szemben támasztott személyes elvárások szakmai tudás és szakmai karriercélok alapján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Munkavállalóval szemben támasztott munkaerőpiaci elvárások a szakképesítéssel betölthető munkakörökben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bl>
    <w:p w:rsidR="003C6257" w:rsidRPr="002F4860" w:rsidRDefault="003C6257" w:rsidP="002F4860">
      <w:pPr>
        <w:rPr>
          <w:rFonts w:ascii="Palatino Linotype" w:hAnsi="Palatino Linotype"/>
        </w:rPr>
      </w:pPr>
      <w:r w:rsidRPr="002F4860">
        <w:rPr>
          <w:rFonts w:ascii="Palatino Linotype" w:hAnsi="Palatino Linotype"/>
        </w:rP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478"/>
        <w:gridCol w:w="534"/>
        <w:gridCol w:w="538"/>
        <w:gridCol w:w="622"/>
        <w:gridCol w:w="604"/>
        <w:gridCol w:w="449"/>
        <w:gridCol w:w="449"/>
        <w:gridCol w:w="449"/>
        <w:gridCol w:w="449"/>
        <w:gridCol w:w="449"/>
        <w:gridCol w:w="661"/>
      </w:tblGrid>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Munkavállaló jogai, kötelezettségei, munkaviszony létesítése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Gazdasági szervezetek (vállalkozások, egyéni vállalkozás, egyéni cég), nonprofit szervezetek, közigazgatási szervek jellemzői, különbségei, azonosságai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tanult szakképesítéssel betölthető munkakörök elhelyezése különböző szervezetekben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különböző szervezeti típusokra jellemző irányítási eszközök, a szervezeti irányítás szoftverei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szervezeti kommunikációra (írásbeli és szóbeli), ügyvitelre vonatkozó szabályok, elvárások, szabályozó dokumentumok, jellemző ügyviteli szoftverek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munkavégzésre jellemző, szóbeli kommunikációs helyzetekre − üzleti tárgyalás, reklamáció, panasz kezelése, nehéz ügyfél kezelése, prezentáció vezetőnek − vonatkozó viselkedési és kommunikációs szabályok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különböző munkahelyi szituációkban keletkező dokumentumok tartalmi, formai, stilisztikai sajátosságai (hivatalos levél, emlékeztető, ajánlat, jegyzőkönyv, reklamáció, műszaki, ügyviteli leírás, utasítás),  dokumentummenedzsment szoftverek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Saját munkaidő, feladatok tervezésének nyomon követésének módszerei (személyes időgazdálkodás, személyes hatékonyság), munkaidő és feladattervező, követő szoftverek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munkafeladatok elvégzéséhez szükséges információk gyűjtése, elemzése, kezelése, visszakereshető tárolása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Magyar és angol nyelvű műszaki dokumentáció (katalógus, publikáció, szakszöveg) tartalma, felépítése, értelmezése, ismertetése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Projekten belüli szerepek, a szerepekhez kapcsolódó, a projekt alapú működésből fakadó tevékenységek, </w:t>
            </w:r>
            <w:r w:rsidRPr="002F4860">
              <w:rPr>
                <w:rFonts w:ascii="Palatino Linotype" w:hAnsi="Palatino Linotype"/>
                <w:bCs/>
                <w:sz w:val="20"/>
                <w:szCs w:val="20"/>
              </w:rPr>
              <w:t>jogok és kötelezettségek</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projektműködésre jellemző speciális kommunikációs és dokumentációs szabályok, csoportmunka támogató eszközök, szoftverek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Egyéni vállalkozás, egyéni cég alapításának folyamata, jogi alapok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Pénzügyi adminisztrációra jellemző alaptevékenységek (számlanyitás, számlavezetés, átutalás, hiteligénylés, hitelfelvétel), számla kiállítása, számlaellenőrzés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Munkafolyamatokhoz, szolgáltatásokhoz, termékekhez kapcsolódó egyszerű költségkalkulációs, költségszámítási feladatok a vállalkozókat, munkavállalókat terhelő adó- és közterhek figyelembevételével</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Ügyfélkapu szolgáltatásait (EBEV)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balesetmentes munkavégzés feltételei, a szükséges és előírásszerű védőeszközök, védőfelszerelések használata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Balesetvédelmi és érintésvédelmi előírások, áramütéses balesetek megelőzése, áramütést szenvedett elsősegélynyújtása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Minőségellenőrzés, minőségbiztosítás, minőségirányítás fogalmának értelmezése a szakképesítésre jellemző munkafolyamatokban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Munkahelyi minőségirányítási előírások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 xml:space="preserve">A betölthető munkakörre jellemző környezetvédelmi előírások és azok alkalmazása </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Hulladékok, veszélyes anyagok kezelésének szabályai, tárolásának módja</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SZAKMAI KÉSZSÉGEK</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Szakmai szövegek írása, hatékony szövegalkotás</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Munkavégzés csoportban, együttműködés csoportban</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Gazdálkodás az idővel</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Információk gyűjtése és elemzése</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Feladattervezés</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SZEMÉLYES KOMPETENCIÁK</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Döntésképesség</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Szervezőkészség</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Pontosság</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TÁRSAS KOMPETENCIÁK</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Kommunikációs rugalmasság</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sz w:val="20"/>
                <w:szCs w:val="20"/>
              </w:rPr>
              <w:t>Prezentációs készség</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tabs>
                <w:tab w:val="left" w:pos="7560"/>
              </w:tabs>
              <w:spacing w:after="0" w:line="240" w:lineRule="auto"/>
              <w:jc w:val="center"/>
              <w:rPr>
                <w:rFonts w:ascii="Palatino Linotype" w:hAnsi="Palatino Linotype"/>
                <w:sz w:val="20"/>
                <w:szCs w:val="20"/>
              </w:rPr>
            </w:pPr>
            <w:r w:rsidRPr="002F4860">
              <w:rPr>
                <w:rFonts w:ascii="Palatino Linotype" w:hAnsi="Palatino Linotype"/>
                <w:sz w:val="20"/>
                <w:szCs w:val="20"/>
              </w:rPr>
              <w:t>MÓDSZER</w:t>
            </w:r>
            <w:r w:rsidRPr="002F4860" w:rsidDel="006C0E7C">
              <w:rPr>
                <w:rFonts w:ascii="Palatino Linotype" w:hAnsi="Palatino Linotype"/>
                <w:sz w:val="20"/>
                <w:szCs w:val="20"/>
              </w:rPr>
              <w:t xml:space="preserve"> </w:t>
            </w:r>
            <w:r w:rsidRPr="002F4860">
              <w:rPr>
                <w:rFonts w:ascii="Palatino Linotype" w:hAnsi="Palatino Linotype"/>
                <w:sz w:val="20"/>
                <w:szCs w:val="20"/>
              </w:rPr>
              <w:t>KOMPETENCIÁK</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Áttekintőképesség</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Rendszerezőképesség</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r w:rsidR="003C6257" w:rsidRPr="002F4860">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3C6257" w:rsidRPr="002F4860" w:rsidRDefault="003C6257" w:rsidP="002F4860">
            <w:pPr>
              <w:autoSpaceDE w:val="0"/>
              <w:autoSpaceDN w:val="0"/>
              <w:adjustRightInd w:val="0"/>
              <w:spacing w:after="0" w:line="240" w:lineRule="auto"/>
              <w:jc w:val="both"/>
              <w:rPr>
                <w:rFonts w:ascii="Palatino Linotype" w:hAnsi="Palatino Linotype"/>
                <w:sz w:val="20"/>
                <w:szCs w:val="20"/>
              </w:rPr>
            </w:pPr>
            <w:r w:rsidRPr="002F4860">
              <w:rPr>
                <w:rFonts w:ascii="Palatino Linotype" w:hAnsi="Palatino Linotype"/>
                <w:noProof/>
                <w:sz w:val="20"/>
                <w:szCs w:val="20"/>
              </w:rPr>
              <w:t>Információgyűjtés</w:t>
            </w:r>
          </w:p>
        </w:tc>
        <w:tc>
          <w:tcPr>
            <w:tcW w:w="58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8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7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538"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22"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 </w:t>
            </w:r>
          </w:p>
        </w:tc>
        <w:tc>
          <w:tcPr>
            <w:tcW w:w="604"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449"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61" w:type="dxa"/>
            <w:tcBorders>
              <w:top w:val="single" w:sz="4" w:space="0" w:color="auto"/>
              <w:left w:val="single" w:sz="4" w:space="0" w:color="auto"/>
              <w:bottom w:val="single" w:sz="4"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r>
    </w:tbl>
    <w:p w:rsidR="003C6257" w:rsidRPr="002F4860" w:rsidRDefault="003C6257" w:rsidP="002F4860">
      <w:pPr>
        <w:widowControl w:val="0"/>
        <w:suppressAutoHyphens/>
        <w:spacing w:after="0" w:line="240" w:lineRule="auto"/>
        <w:rPr>
          <w:rFonts w:ascii="Palatino Linotype" w:hAnsi="Palatino Linotype"/>
          <w:b/>
          <w:sz w:val="24"/>
          <w:szCs w:val="24"/>
        </w:rPr>
        <w:sectPr w:rsidR="003C6257" w:rsidRPr="002F4860" w:rsidSect="002F4860">
          <w:pgSz w:w="16838" w:h="11906" w:orient="landscape"/>
          <w:pgMar w:top="1417" w:right="1417" w:bottom="1417" w:left="1417" w:header="708" w:footer="708" w:gutter="0"/>
          <w:cols w:space="708"/>
          <w:docGrid w:linePitch="360"/>
        </w:sectPr>
      </w:pPr>
    </w:p>
    <w:p w:rsidR="003C6257" w:rsidRPr="002F4860" w:rsidRDefault="003C6257" w:rsidP="003B7BC6">
      <w:pPr>
        <w:widowControl w:val="0"/>
        <w:numPr>
          <w:ilvl w:val="0"/>
          <w:numId w:val="20"/>
        </w:numPr>
        <w:suppressAutoHyphens/>
        <w:spacing w:after="0" w:line="240" w:lineRule="auto"/>
        <w:rPr>
          <w:rFonts w:ascii="Palatino Linotype" w:hAnsi="Palatino Linotype"/>
          <w:b/>
          <w:bCs/>
          <w:iCs/>
          <w:sz w:val="24"/>
          <w:szCs w:val="24"/>
        </w:rPr>
      </w:pPr>
      <w:r w:rsidRPr="002F4860">
        <w:rPr>
          <w:rFonts w:ascii="Palatino Linotype" w:hAnsi="Palatino Linotype"/>
          <w:b/>
          <w:sz w:val="24"/>
          <w:szCs w:val="24"/>
        </w:rPr>
        <w:t>Munkaszervezési ismeretek tantárgy</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sz w:val="24"/>
          <w:szCs w:val="24"/>
        </w:rPr>
        <w:t>32 óra/36 óra*</w:t>
      </w:r>
    </w:p>
    <w:p w:rsidR="003C6257" w:rsidRPr="002F4860" w:rsidRDefault="003C6257" w:rsidP="002F4860">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2F4860">
      <w:pPr>
        <w:spacing w:after="0" w:line="240" w:lineRule="auto"/>
        <w:jc w:val="right"/>
        <w:rPr>
          <w:rFonts w:ascii="Palatino Linotype" w:hAnsi="Palatino Linotype"/>
          <w:sz w:val="20"/>
          <w:szCs w:val="20"/>
        </w:rPr>
      </w:pPr>
    </w:p>
    <w:p w:rsidR="003C6257" w:rsidRPr="002F4860" w:rsidRDefault="003C6257" w:rsidP="002F4860">
      <w:pPr>
        <w:pStyle w:val="Listaszerbekezds"/>
        <w:widowControl w:val="0"/>
        <w:suppressAutoHyphens/>
        <w:spacing w:after="0" w:line="240" w:lineRule="auto"/>
        <w:ind w:left="0"/>
        <w:rPr>
          <w:rFonts w:ascii="Palatino Linotype" w:hAnsi="Palatino Linotype"/>
          <w:b/>
          <w:vanish/>
          <w:sz w:val="24"/>
          <w:szCs w:val="24"/>
        </w:rPr>
      </w:pPr>
    </w:p>
    <w:p w:rsidR="003C6257" w:rsidRPr="008D6F9A" w:rsidRDefault="003C6257" w:rsidP="003B7BC6">
      <w:pPr>
        <w:pStyle w:val="Listaszerbekezds"/>
        <w:widowControl w:val="0"/>
        <w:numPr>
          <w:ilvl w:val="0"/>
          <w:numId w:val="10"/>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0"/>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0"/>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0"/>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0"/>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0"/>
        </w:numPr>
        <w:suppressAutoHyphens/>
        <w:spacing w:after="0" w:line="240" w:lineRule="auto"/>
        <w:contextualSpacing w:val="0"/>
        <w:rPr>
          <w:rFonts w:ascii="Palatino Linotype" w:hAnsi="Palatino Linotype"/>
          <w:b/>
          <w:vanish/>
          <w:sz w:val="24"/>
          <w:szCs w:val="24"/>
        </w:rPr>
      </w:pPr>
    </w:p>
    <w:p w:rsidR="003C6257" w:rsidRPr="002F4860" w:rsidRDefault="003C6257" w:rsidP="003B7BC6">
      <w:pPr>
        <w:widowControl w:val="0"/>
        <w:numPr>
          <w:ilvl w:val="1"/>
          <w:numId w:val="10"/>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 xml:space="preserve"> A tantárgy tanításának célja</w:t>
      </w:r>
    </w:p>
    <w:p w:rsidR="003C6257" w:rsidRPr="002F4860" w:rsidRDefault="003C6257" w:rsidP="002F4860">
      <w:pPr>
        <w:spacing w:after="0" w:line="240" w:lineRule="auto"/>
        <w:ind w:left="357"/>
        <w:jc w:val="both"/>
        <w:rPr>
          <w:rFonts w:ascii="Palatino Linotype" w:hAnsi="Palatino Linotype"/>
          <w:sz w:val="24"/>
          <w:szCs w:val="24"/>
        </w:rPr>
      </w:pPr>
      <w:r w:rsidRPr="002F4860">
        <w:rPr>
          <w:rFonts w:ascii="Palatino Linotype" w:hAnsi="Palatino Linotype"/>
          <w:sz w:val="24"/>
          <w:szCs w:val="24"/>
        </w:rPr>
        <w:t>A Foglalkoztatás követelménymodulra építve a tanuló megismeri a jellemző informatikai munkaköröket, az informatikai munkakörökre jellemző munkaadói elvárásokat, és a személyes portfólió sajátosságait, és az informatikai álláshelyekkel kapcsolatos információforrásokat.</w:t>
      </w:r>
    </w:p>
    <w:p w:rsidR="003C6257" w:rsidRPr="002F4860" w:rsidRDefault="003C6257" w:rsidP="002F4860">
      <w:pPr>
        <w:spacing w:after="0" w:line="240" w:lineRule="auto"/>
        <w:ind w:left="357"/>
        <w:jc w:val="both"/>
        <w:rPr>
          <w:rFonts w:ascii="Palatino Linotype" w:hAnsi="Palatino Linotype"/>
          <w:sz w:val="24"/>
          <w:szCs w:val="24"/>
        </w:rPr>
      </w:pPr>
      <w:r w:rsidRPr="002F4860">
        <w:rPr>
          <w:rFonts w:ascii="Palatino Linotype" w:hAnsi="Palatino Linotype"/>
          <w:sz w:val="24"/>
          <w:szCs w:val="24"/>
        </w:rPr>
        <w:t xml:space="preserve">Megismeri a különböző szervezeti típusokat, azok jellemző ügyviteli és információs folyamatait és szabályait. Elsajátítja a szervezeti kommunikációra vonatkozó alapvető szabályokat, fejleszti írásbeli és szóbeli kommunikációs készségét. Megismeri a személyes hatékonyságnövelés, időgazdálkodás alapjait, megismeri a saját feladatai tervezésére, súlyozására, nyomon követésére alkalmas módszereket. Jártasságot szerez saját munkája elvégzéséhez szükséges információk felkutatatásában, és visszakereshető tárolásában. Elsajátítja a projektmenedzsment alapismereteket, felkészül arra, hogy tevékenységét projekt keretek között végezze. Elsajátítja az alapvető pénzügyi, számviteli ismereteket: bankszámlanyitás, bankszámla-vezetés, számla formája, kiállítása, alapvető adók, közterhek. A Munkahelyi egészség és biztonság megnevezésű modulhoz kapcsolódóan megismeri a szakképesítésére, szakmacsoportjára jellemző munkavédelmi munkaegészségügyi kockázatokat és azokat a szabályokat, amelyek alkalmasak a veszély és a kockázat minimalizálására. </w:t>
      </w:r>
    </w:p>
    <w:p w:rsidR="003C6257" w:rsidRPr="002F4860" w:rsidRDefault="003C6257" w:rsidP="002F4860">
      <w:pPr>
        <w:spacing w:after="0" w:line="240" w:lineRule="auto"/>
        <w:ind w:left="357"/>
        <w:jc w:val="both"/>
        <w:rPr>
          <w:rFonts w:ascii="Palatino Linotype" w:hAnsi="Palatino Linotype"/>
          <w:sz w:val="24"/>
          <w:szCs w:val="24"/>
        </w:rPr>
      </w:pPr>
      <w:r w:rsidRPr="002F4860">
        <w:rPr>
          <w:rFonts w:ascii="Palatino Linotype" w:hAnsi="Palatino Linotype"/>
          <w:sz w:val="24"/>
          <w:szCs w:val="24"/>
        </w:rPr>
        <w:t xml:space="preserve">Megismeri a minőségirányítás helyét, szerepét a munkaszervezeten belül. </w:t>
      </w:r>
    </w:p>
    <w:p w:rsidR="003C6257" w:rsidRPr="002F4860" w:rsidRDefault="003C6257" w:rsidP="002F4860">
      <w:pPr>
        <w:spacing w:after="0" w:line="240" w:lineRule="auto"/>
        <w:ind w:left="357"/>
        <w:jc w:val="both"/>
        <w:rPr>
          <w:rFonts w:ascii="Palatino Linotype" w:hAnsi="Palatino Linotype"/>
          <w:sz w:val="24"/>
          <w:szCs w:val="24"/>
        </w:rPr>
      </w:pPr>
      <w:r w:rsidRPr="002F4860">
        <w:rPr>
          <w:rFonts w:ascii="Palatino Linotype" w:hAnsi="Palatino Linotype"/>
          <w:sz w:val="24"/>
          <w:szCs w:val="24"/>
        </w:rPr>
        <w:t>Képet kap a szakmacsoportjára jellemző, a tevékenységek során keletkező veszélyes hulladékokról és azok kezelésének módjáról a jogszabályok tükrében.</w:t>
      </w:r>
    </w:p>
    <w:p w:rsidR="003C6257" w:rsidRPr="002F4860" w:rsidRDefault="003C6257" w:rsidP="002F4860">
      <w:pPr>
        <w:spacing w:after="0" w:line="240" w:lineRule="auto"/>
        <w:rPr>
          <w:rFonts w:ascii="Palatino Linotype" w:hAnsi="Palatino Linotype"/>
          <w:b/>
          <w:sz w:val="24"/>
          <w:szCs w:val="24"/>
        </w:rPr>
      </w:pPr>
    </w:p>
    <w:p w:rsidR="003C6257" w:rsidRDefault="003C6257" w:rsidP="003B7BC6">
      <w:pPr>
        <w:widowControl w:val="0"/>
        <w:numPr>
          <w:ilvl w:val="1"/>
          <w:numId w:val="10"/>
        </w:numPr>
        <w:suppressAutoHyphens/>
        <w:spacing w:after="0" w:line="240" w:lineRule="auto"/>
        <w:ind w:left="826" w:hanging="469"/>
        <w:rPr>
          <w:rFonts w:ascii="Palatino Linotype" w:hAnsi="Palatino Linotype"/>
          <w:b/>
          <w:sz w:val="24"/>
          <w:szCs w:val="24"/>
        </w:rPr>
      </w:pPr>
      <w:r w:rsidRPr="002F4860">
        <w:rPr>
          <w:rFonts w:ascii="Palatino Linotype" w:hAnsi="Palatino Linotype"/>
          <w:b/>
          <w:sz w:val="24"/>
          <w:szCs w:val="24"/>
        </w:rPr>
        <w:t>Kapcsolódó közismereti, szakmai tartalmak</w:t>
      </w:r>
    </w:p>
    <w:p w:rsidR="003C6257" w:rsidRDefault="003C6257" w:rsidP="00C06166">
      <w:pPr>
        <w:spacing w:after="0" w:line="240" w:lineRule="auto"/>
        <w:ind w:left="357"/>
        <w:jc w:val="both"/>
        <w:rPr>
          <w:rFonts w:ascii="Palatino Linotype" w:hAnsi="Palatino Linotype"/>
          <w:sz w:val="24"/>
          <w:szCs w:val="24"/>
        </w:rPr>
      </w:pPr>
      <w:r>
        <w:rPr>
          <w:rFonts w:ascii="Palatino Linotype" w:hAnsi="Palatino Linotype"/>
          <w:sz w:val="24"/>
          <w:szCs w:val="24"/>
        </w:rPr>
        <w:t>11499-12 Foglalkoztatás II. modul – Foglalkoztatás tantárgy: Munkavállaló jogai, kötelezettségei; Munkavállalás.</w:t>
      </w:r>
    </w:p>
    <w:p w:rsidR="003C6257" w:rsidRDefault="003C6257" w:rsidP="00C06166">
      <w:pPr>
        <w:spacing w:after="0" w:line="240" w:lineRule="auto"/>
        <w:ind w:left="357"/>
        <w:jc w:val="both"/>
        <w:rPr>
          <w:rFonts w:ascii="Palatino Linotype" w:hAnsi="Palatino Linotype"/>
          <w:sz w:val="24"/>
          <w:szCs w:val="24"/>
        </w:rPr>
      </w:pPr>
      <w:r>
        <w:rPr>
          <w:rFonts w:ascii="Palatino Linotype" w:hAnsi="Palatino Linotype"/>
          <w:sz w:val="24"/>
          <w:szCs w:val="24"/>
        </w:rPr>
        <w:t>11500-12 Munkahelyi egészség és biztonság – Munkavédelmi alapismeretek tantárgy: Munkahelyi egészség és biztonság, munkavédelem.</w:t>
      </w:r>
    </w:p>
    <w:p w:rsidR="003C6257" w:rsidRPr="002F4860" w:rsidRDefault="003C6257" w:rsidP="002F4860">
      <w:pPr>
        <w:widowControl w:val="0"/>
        <w:suppressAutoHyphens/>
        <w:spacing w:after="0" w:line="240" w:lineRule="auto"/>
        <w:jc w:val="both"/>
        <w:rPr>
          <w:rFonts w:ascii="Palatino Linotype" w:hAnsi="Palatino Linotype"/>
          <w:kern w:val="2"/>
          <w:sz w:val="24"/>
          <w:szCs w:val="24"/>
          <w:lang w:eastAsia="hi-IN" w:bidi="hi-IN"/>
        </w:rPr>
      </w:pPr>
    </w:p>
    <w:p w:rsidR="003C6257" w:rsidRPr="002F4860" w:rsidRDefault="003C6257" w:rsidP="003B7BC6">
      <w:pPr>
        <w:widowControl w:val="0"/>
        <w:numPr>
          <w:ilvl w:val="1"/>
          <w:numId w:val="10"/>
        </w:numPr>
        <w:suppressAutoHyphens/>
        <w:spacing w:after="0" w:line="240" w:lineRule="auto"/>
        <w:ind w:left="826" w:hanging="469"/>
        <w:rPr>
          <w:rFonts w:ascii="Palatino Linotype" w:hAnsi="Palatino Linotype"/>
          <w:b/>
          <w:sz w:val="24"/>
          <w:szCs w:val="24"/>
        </w:rPr>
      </w:pPr>
      <w:r w:rsidRPr="002F4860">
        <w:rPr>
          <w:rFonts w:ascii="Palatino Linotype" w:hAnsi="Palatino Linotype"/>
          <w:b/>
          <w:sz w:val="24"/>
          <w:szCs w:val="24"/>
        </w:rPr>
        <w:t>Témakörök és elemeik</w:t>
      </w:r>
    </w:p>
    <w:p w:rsidR="003C6257" w:rsidRDefault="003C6257" w:rsidP="002F4860">
      <w:pPr>
        <w:widowControl w:val="0"/>
        <w:suppressAutoHyphens/>
        <w:spacing w:after="0" w:line="240" w:lineRule="auto"/>
        <w:rPr>
          <w:rFonts w:ascii="Palatino Linotype" w:hAnsi="Palatino Linotype"/>
          <w:b/>
          <w:sz w:val="24"/>
          <w:szCs w:val="24"/>
        </w:rPr>
      </w:pPr>
    </w:p>
    <w:p w:rsidR="003C6257" w:rsidRDefault="003C6257" w:rsidP="002F4860">
      <w:pPr>
        <w:widowControl w:val="0"/>
        <w:suppressAutoHyphens/>
        <w:spacing w:after="0" w:line="240" w:lineRule="auto"/>
        <w:rPr>
          <w:rFonts w:ascii="Palatino Linotype" w:hAnsi="Palatino Linotype"/>
          <w:b/>
          <w:sz w:val="24"/>
          <w:szCs w:val="24"/>
        </w:rPr>
      </w:pPr>
    </w:p>
    <w:p w:rsidR="003C6257" w:rsidRPr="002F4860" w:rsidRDefault="003C6257" w:rsidP="002F4860">
      <w:pPr>
        <w:widowControl w:val="0"/>
        <w:suppressAutoHyphens/>
        <w:spacing w:after="0" w:line="240" w:lineRule="auto"/>
        <w:rPr>
          <w:rFonts w:ascii="Palatino Linotype" w:hAnsi="Palatino Linotype"/>
          <w:b/>
          <w:sz w:val="24"/>
          <w:szCs w:val="24"/>
        </w:rPr>
      </w:pPr>
    </w:p>
    <w:p w:rsidR="003C6257" w:rsidRPr="002F4860" w:rsidRDefault="003C6257" w:rsidP="00DF511A">
      <w:pPr>
        <w:numPr>
          <w:ilvl w:val="3"/>
          <w:numId w:val="10"/>
        </w:numPr>
        <w:spacing w:after="0" w:line="240" w:lineRule="auto"/>
        <w:rPr>
          <w:rFonts w:ascii="Palatino Linotype" w:hAnsi="Palatino Linotype"/>
          <w:b/>
          <w:sz w:val="24"/>
          <w:szCs w:val="24"/>
        </w:rPr>
      </w:pPr>
      <w:r w:rsidRPr="002F4860">
        <w:rPr>
          <w:rFonts w:ascii="Palatino Linotype" w:hAnsi="Palatino Linotype"/>
          <w:b/>
          <w:sz w:val="24"/>
          <w:szCs w:val="24"/>
        </w:rPr>
        <w:t>Álláskeresés, foglakoztatásra irányuló jogviszony létesítése</w:t>
      </w:r>
      <w:r w:rsidRPr="002F486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2F4860">
        <w:rPr>
          <w:rFonts w:ascii="Palatino Linotype" w:hAnsi="Palatino Linotype"/>
          <w:b/>
          <w:i/>
          <w:sz w:val="24"/>
          <w:szCs w:val="24"/>
        </w:rPr>
        <w:t>4 óra/4 óra</w:t>
      </w:r>
    </w:p>
    <w:p w:rsidR="003C6257" w:rsidRPr="002F4860" w:rsidRDefault="003C6257" w:rsidP="004C51E8">
      <w:pPr>
        <w:spacing w:after="0" w:line="240" w:lineRule="auto"/>
        <w:ind w:left="540" w:firstLine="540"/>
        <w:rPr>
          <w:rFonts w:ascii="Palatino Linotype" w:hAnsi="Palatino Linotype" w:cs="Tahoma"/>
          <w:color w:val="333333"/>
          <w:sz w:val="24"/>
          <w:szCs w:val="24"/>
          <w:shd w:val="clear" w:color="auto" w:fill="FFFFFF"/>
        </w:rPr>
      </w:pPr>
      <w:r w:rsidRPr="002F4860">
        <w:rPr>
          <w:rFonts w:ascii="Palatino Linotype" w:hAnsi="Palatino Linotype" w:cs="Tahoma"/>
          <w:color w:val="333333"/>
          <w:sz w:val="24"/>
          <w:szCs w:val="24"/>
          <w:shd w:val="clear" w:color="auto" w:fill="FFFFFF"/>
        </w:rPr>
        <w:t>Ez a témakör a Foglakoztatás modulra épül.</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foglalkoztatásra irányuló jogviszony, megbízási, vállalkozói jogviszony előnyei és hátrányai a foglalkoztatott szempontjából.</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Szakmai és személyes portfólió helye és szerepe az életpálya-építésben, tartalma az informatikai munkakörök esetében.</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Jellemző informatikai munkakörök, tipikus munkaköri elvárások.</w:t>
      </w:r>
    </w:p>
    <w:p w:rsidR="003C6257" w:rsidRPr="002F4860" w:rsidRDefault="003C6257" w:rsidP="002F4860">
      <w:pPr>
        <w:spacing w:after="0" w:line="240" w:lineRule="auto"/>
        <w:rPr>
          <w:rFonts w:ascii="Palatino Linotype" w:hAnsi="Palatino Linotype"/>
          <w:sz w:val="24"/>
          <w:szCs w:val="24"/>
        </w:rPr>
      </w:pPr>
    </w:p>
    <w:p w:rsidR="003C6257" w:rsidRPr="002F4860" w:rsidRDefault="003C6257" w:rsidP="00DF511A">
      <w:pPr>
        <w:numPr>
          <w:ilvl w:val="3"/>
          <w:numId w:val="10"/>
        </w:numPr>
        <w:spacing w:after="0" w:line="240" w:lineRule="auto"/>
        <w:rPr>
          <w:rFonts w:ascii="Palatino Linotype" w:hAnsi="Palatino Linotype"/>
          <w:b/>
          <w:sz w:val="24"/>
          <w:szCs w:val="24"/>
        </w:rPr>
      </w:pPr>
      <w:r w:rsidRPr="002F4860">
        <w:rPr>
          <w:rFonts w:ascii="Palatino Linotype" w:hAnsi="Palatino Linotype"/>
          <w:b/>
          <w:sz w:val="24"/>
          <w:szCs w:val="24"/>
        </w:rPr>
        <w:t>Szervezeten belüli szerep, irányítás, munkaszervezés,</w:t>
      </w:r>
      <w:r>
        <w:rPr>
          <w:rFonts w:ascii="Palatino Linotype" w:hAnsi="Palatino Linotype"/>
          <w:b/>
          <w:sz w:val="24"/>
          <w:szCs w:val="24"/>
        </w:rPr>
        <w:tab/>
      </w:r>
      <w:r>
        <w:rPr>
          <w:rFonts w:ascii="Palatino Linotype" w:hAnsi="Palatino Linotype"/>
          <w:b/>
          <w:sz w:val="24"/>
          <w:szCs w:val="24"/>
        </w:rPr>
        <w:tab/>
      </w:r>
      <w:r w:rsidRPr="002F4860">
        <w:rPr>
          <w:rFonts w:ascii="Palatino Linotype" w:hAnsi="Palatino Linotype"/>
          <w:b/>
          <w:sz w:val="24"/>
          <w:szCs w:val="24"/>
        </w:rPr>
        <w:t xml:space="preserve">kommunikáció </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4 óra/4óra</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 xml:space="preserve">Gazdasági szervezetek (vállalkozások, egyéni vállalkozás, egyéni cég), nonprofit szervezetek, közigazgatási szervek szervezeti, működési jellemzői, különbségei, azonosságai a vezetés/irányítás, munkaszervezés és kommunikáció szempontjából. </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szervezeti kommunikációra (írásbeli és szóbeli), ügyvitelre vonatkozó alapvető szabályok, eljárások.</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 xml:space="preserve">Az eljárásokat leíró szabályozó dokumentumok fajtái (szervezeti és működési szabályzat, iratkezelésre, dokumentumkezelésre, ügyviteli folyamatokra kiterjedő szabályzatok) tartalma, helye, szerepe a szervezetek működésében. </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munkaszervezési, kommunikációs és ügyviteli folyamatok, eljárások támogatására alkalmazott szoftverek.</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munkavégzésre jellemző, szóbeli kommunikációs helyzetekre – üzleti tárgyalás, reklamáció, panasz kezelése, nehéz ügyfél kezelése, prezentáció - vonatkozó viselkedési és kommunikációs szabályok.</w:t>
      </w:r>
    </w:p>
    <w:p w:rsidR="003C6257" w:rsidRPr="002F4860" w:rsidRDefault="003C6257" w:rsidP="002F4860">
      <w:pPr>
        <w:spacing w:after="0" w:line="240" w:lineRule="auto"/>
        <w:rPr>
          <w:rFonts w:ascii="Palatino Linotype" w:hAnsi="Palatino Linotype"/>
          <w:sz w:val="24"/>
          <w:szCs w:val="24"/>
        </w:rPr>
      </w:pPr>
    </w:p>
    <w:p w:rsidR="003C6257" w:rsidRPr="002F4860" w:rsidRDefault="003C6257" w:rsidP="00DF511A">
      <w:pPr>
        <w:numPr>
          <w:ilvl w:val="3"/>
          <w:numId w:val="10"/>
        </w:numPr>
        <w:spacing w:after="0" w:line="240" w:lineRule="auto"/>
        <w:rPr>
          <w:rFonts w:ascii="Palatino Linotype" w:hAnsi="Palatino Linotype"/>
          <w:b/>
          <w:sz w:val="24"/>
          <w:szCs w:val="24"/>
        </w:rPr>
      </w:pPr>
      <w:r w:rsidRPr="002F4860">
        <w:rPr>
          <w:rFonts w:ascii="Palatino Linotype" w:hAnsi="Palatino Linotype"/>
          <w:b/>
          <w:sz w:val="24"/>
          <w:szCs w:val="24"/>
        </w:rPr>
        <w:t xml:space="preserve">Információgyűjtés, információkezelés, tájékozódás </w:t>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4 óra/4 óra</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2F4860">
        <w:rPr>
          <w:rFonts w:ascii="Palatino Linotype" w:hAnsi="Palatino Linotype" w:cs="Arial"/>
          <w:sz w:val="24"/>
          <w:szCs w:val="24"/>
        </w:rPr>
        <w:t xml:space="preserve">A munkafeladatok elvégzéséhez szükséges információk gyűjtése, elemzése, kezelése, visszakereshető tárolása: tematikus portálok; szakmai adatbázisok; szakmai fórumok. </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2F4860">
        <w:rPr>
          <w:rFonts w:ascii="Palatino Linotype" w:hAnsi="Palatino Linotype" w:cs="Arial"/>
          <w:sz w:val="24"/>
          <w:szCs w:val="24"/>
        </w:rPr>
        <w:t xml:space="preserve">Gyártó-specifikus információforrások az informatika területén; </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2F4860">
        <w:rPr>
          <w:rFonts w:ascii="Palatino Linotype" w:hAnsi="Palatino Linotype" w:cs="Arial"/>
          <w:sz w:val="24"/>
          <w:szCs w:val="24"/>
        </w:rPr>
        <w:t>Az interneten elérhető szakmaspecifikus képzési és tananyagok;</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cs="Arial"/>
          <w:sz w:val="24"/>
          <w:szCs w:val="24"/>
        </w:rPr>
        <w:t>Végfelhasználó által jelzett igények</w:t>
      </w:r>
      <w:r w:rsidRPr="002F4860">
        <w:rPr>
          <w:rFonts w:ascii="Palatino Linotype" w:hAnsi="Palatino Linotype"/>
          <w:sz w:val="24"/>
          <w:szCs w:val="24"/>
        </w:rPr>
        <w:t>, hibajelzések értelmezése, pontosítása;</w:t>
      </w:r>
    </w:p>
    <w:p w:rsidR="003C6257" w:rsidRPr="002F4860" w:rsidRDefault="003C6257" w:rsidP="002F4860">
      <w:pPr>
        <w:spacing w:after="0" w:line="240" w:lineRule="auto"/>
        <w:rPr>
          <w:rFonts w:ascii="Palatino Linotype" w:hAnsi="Palatino Linotype"/>
          <w:sz w:val="24"/>
          <w:szCs w:val="24"/>
        </w:rPr>
      </w:pPr>
    </w:p>
    <w:p w:rsidR="003C6257" w:rsidRPr="002F4860" w:rsidRDefault="003C6257" w:rsidP="00DF511A">
      <w:pPr>
        <w:numPr>
          <w:ilvl w:val="3"/>
          <w:numId w:val="10"/>
        </w:numPr>
        <w:spacing w:after="0" w:line="240" w:lineRule="auto"/>
        <w:rPr>
          <w:rFonts w:ascii="Palatino Linotype" w:hAnsi="Palatino Linotype"/>
          <w:b/>
          <w:sz w:val="24"/>
          <w:szCs w:val="24"/>
        </w:rPr>
      </w:pPr>
      <w:r w:rsidRPr="002F4860">
        <w:rPr>
          <w:rFonts w:ascii="Palatino Linotype" w:hAnsi="Palatino Linotype"/>
          <w:b/>
          <w:sz w:val="24"/>
          <w:szCs w:val="24"/>
        </w:rPr>
        <w:t>Munkavégzés projektekben</w:t>
      </w:r>
      <w:r w:rsidRPr="002F4860">
        <w:rPr>
          <w:rFonts w:ascii="Palatino Linotype" w:hAnsi="Palatino Linotype"/>
          <w:b/>
          <w:sz w:val="24"/>
          <w:szCs w:val="24"/>
        </w:rPr>
        <w:tab/>
      </w:r>
      <w:r w:rsidRPr="002F4860">
        <w:rPr>
          <w:rFonts w:ascii="Palatino Linotype" w:hAnsi="Palatino Linotype"/>
          <w:b/>
          <w:sz w:val="24"/>
          <w:szCs w:val="24"/>
        </w:rPr>
        <w:tab/>
      </w:r>
      <w:r w:rsidRPr="002F4860" w:rsidDel="002E71B8">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8 óra/8 óra</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2F4860">
        <w:rPr>
          <w:rFonts w:ascii="Palatino Linotype" w:hAnsi="Palatino Linotype" w:cs="Arial"/>
          <w:sz w:val="24"/>
          <w:szCs w:val="24"/>
        </w:rPr>
        <w:t>Projektmenedzsment alapfogalmai.</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2F4860">
        <w:rPr>
          <w:rFonts w:ascii="Palatino Linotype" w:hAnsi="Palatino Linotype" w:cs="Arial"/>
          <w:sz w:val="24"/>
          <w:szCs w:val="24"/>
        </w:rPr>
        <w:t>Projekten belüli szerepek, a szerepekhez kapcsolódó, a projekt alapú működésből fakadó tevékenységek, felelősségi és hatáskörök.</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2F4860">
        <w:rPr>
          <w:rFonts w:ascii="Palatino Linotype" w:hAnsi="Palatino Linotype" w:cs="Arial"/>
          <w:sz w:val="24"/>
          <w:szCs w:val="24"/>
        </w:rPr>
        <w:t xml:space="preserve">Projektszoftverek fajtái, jellemző funkcionalitása, helye, szerepe, alkalmazhatósága a projektek tervezésében, adminisztrálásában, nyomon követésében, erőforrások kezelésében. </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2F4860">
        <w:rPr>
          <w:rFonts w:ascii="Palatino Linotype" w:hAnsi="Palatino Linotype" w:cs="Arial"/>
          <w:sz w:val="24"/>
          <w:szCs w:val="24"/>
        </w:rPr>
        <w:t>A projekttervezés folyamata, tevékenységek tervezése, erőforrások fajtái és tervezése.</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2F4860">
        <w:rPr>
          <w:rFonts w:ascii="Palatino Linotype" w:hAnsi="Palatino Linotype" w:cs="Arial"/>
          <w:sz w:val="24"/>
          <w:szCs w:val="24"/>
        </w:rPr>
        <w:t>A projektműködésre jellemző speciális kommunikációs és dokumentációs szabályok, jellemző projektdokumentumok.</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2F4860">
        <w:rPr>
          <w:rFonts w:ascii="Palatino Linotype" w:hAnsi="Palatino Linotype" w:cs="Arial"/>
          <w:sz w:val="24"/>
          <w:szCs w:val="24"/>
        </w:rPr>
        <w:t xml:space="preserve">A projektek nyomon követésének, monitoringjának módja, az indikátorok fajtái, szerepe a projektek követésében. </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2F4860">
        <w:rPr>
          <w:rFonts w:ascii="Palatino Linotype" w:hAnsi="Palatino Linotype" w:cs="Arial"/>
          <w:sz w:val="24"/>
          <w:szCs w:val="24"/>
        </w:rPr>
        <w:t>Csoportmunka támogató eszközök, szoftverek a projekten belüli együttműködést támogató web2-es csoportmunka-támogató eszközök.</w:t>
      </w:r>
    </w:p>
    <w:p w:rsidR="003C6257" w:rsidRPr="002F4860" w:rsidRDefault="003C6257" w:rsidP="002F4860">
      <w:pPr>
        <w:spacing w:after="0" w:line="240" w:lineRule="auto"/>
        <w:ind w:firstLine="540"/>
        <w:rPr>
          <w:rFonts w:ascii="Palatino Linotype" w:hAnsi="Palatino Linotype"/>
          <w:sz w:val="24"/>
          <w:szCs w:val="24"/>
        </w:rPr>
      </w:pPr>
    </w:p>
    <w:p w:rsidR="003C6257" w:rsidRPr="002F4860" w:rsidRDefault="003C6257" w:rsidP="00DF511A">
      <w:pPr>
        <w:numPr>
          <w:ilvl w:val="3"/>
          <w:numId w:val="10"/>
        </w:numPr>
        <w:spacing w:after="0" w:line="240" w:lineRule="auto"/>
        <w:rPr>
          <w:rFonts w:ascii="Palatino Linotype" w:hAnsi="Palatino Linotype"/>
          <w:b/>
          <w:sz w:val="24"/>
          <w:szCs w:val="24"/>
        </w:rPr>
      </w:pPr>
      <w:r w:rsidRPr="002F4860">
        <w:rPr>
          <w:rFonts w:ascii="Palatino Linotype" w:hAnsi="Palatino Linotype"/>
          <w:b/>
          <w:sz w:val="24"/>
          <w:szCs w:val="24"/>
        </w:rPr>
        <w:t>Pénzügyi, vállalkozási feladatok</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t>6 óra/8 óra</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Egyéni vállalkozás, egyéni cég alapításának folyamata, az alapítás feltételei. Társas vállalkozás alapítása.</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 xml:space="preserve">Pénzügyi adminisztrációra, számvitelre jellemző alaptevékenységek, pénzügyi, számviteli folyamatok, tevékenységek helye, szerepe a szervezeti működésben. </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vállalkozás jövedelmének keletkezési folyamata a bevételtől az eredményig.</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vállalkozókat, vállalkozásokat, munkavállalókat terhelő adó- és közterhek.</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bruttó és nettó bevétel, költség, önköltség fogalma, számításának módja.</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Munkafolyamatokhoz, szolgáltatásokhoz, termékekhez kapcsolódó egyszerű költségkalkuláció, költségszámítás, jövedelmezőség számítása;</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Árajánlat szerepe, tartalma, felépítése.</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Ügyfélkapu szolgáltatásait (eBEV, értesítési tárhely, adó és járulékbevallás, foglalkoztatási jogviszony, cégkereső, ügyintézés, jogszabálykereső, OEP lekérdezés /betegéletút, biztosítási jogviszony).</w:t>
      </w:r>
    </w:p>
    <w:p w:rsidR="003C6257" w:rsidRPr="002F4860" w:rsidRDefault="003C6257" w:rsidP="002F4860">
      <w:pPr>
        <w:spacing w:after="0" w:line="240" w:lineRule="auto"/>
        <w:ind w:firstLine="540"/>
        <w:rPr>
          <w:rFonts w:ascii="Palatino Linotype" w:hAnsi="Palatino Linotype"/>
          <w:b/>
          <w:sz w:val="24"/>
          <w:szCs w:val="24"/>
        </w:rPr>
      </w:pPr>
    </w:p>
    <w:p w:rsidR="003C6257" w:rsidRDefault="003C6257" w:rsidP="00DF511A">
      <w:pPr>
        <w:numPr>
          <w:ilvl w:val="3"/>
          <w:numId w:val="10"/>
        </w:numPr>
        <w:spacing w:after="0" w:line="240" w:lineRule="auto"/>
        <w:rPr>
          <w:rFonts w:ascii="Palatino Linotype" w:hAnsi="Palatino Linotype"/>
          <w:b/>
          <w:sz w:val="24"/>
          <w:szCs w:val="24"/>
        </w:rPr>
      </w:pPr>
      <w:r w:rsidRPr="002F4860">
        <w:rPr>
          <w:rFonts w:ascii="Palatino Linotype" w:hAnsi="Palatino Linotype"/>
          <w:b/>
          <w:sz w:val="24"/>
          <w:szCs w:val="24"/>
        </w:rPr>
        <w:t>Munkavédelem, balesetvédelem, elsősegélynyújtás</w:t>
      </w:r>
      <w:r w:rsidRPr="002F4860">
        <w:rPr>
          <w:rFonts w:ascii="Palatino Linotype" w:hAnsi="Palatino Linotype"/>
          <w:b/>
          <w:sz w:val="24"/>
          <w:szCs w:val="24"/>
        </w:rPr>
        <w:tab/>
      </w:r>
    </w:p>
    <w:p w:rsidR="003C6257" w:rsidRPr="002F4860" w:rsidRDefault="003C6257" w:rsidP="004C51E8">
      <w:pPr>
        <w:spacing w:after="0" w:line="240" w:lineRule="auto"/>
        <w:ind w:left="1080"/>
        <w:rPr>
          <w:rFonts w:ascii="Palatino Linotype" w:hAnsi="Palatino Linotype"/>
          <w:b/>
          <w:sz w:val="24"/>
          <w:szCs w:val="24"/>
        </w:rPr>
      </w:pP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F4860">
        <w:rPr>
          <w:rFonts w:ascii="Palatino Linotype" w:hAnsi="Palatino Linotype"/>
          <w:b/>
          <w:i/>
          <w:sz w:val="24"/>
          <w:szCs w:val="24"/>
        </w:rPr>
        <w:t>2 óra /2 óra</w:t>
      </w:r>
    </w:p>
    <w:p w:rsidR="003C6257" w:rsidRPr="002F4860" w:rsidRDefault="003C6257" w:rsidP="004C51E8">
      <w:pPr>
        <w:spacing w:after="0" w:line="240" w:lineRule="auto"/>
        <w:ind w:left="709" w:firstLine="371"/>
        <w:jc w:val="both"/>
        <w:rPr>
          <w:rFonts w:ascii="Palatino Linotype" w:hAnsi="Palatino Linotype" w:cs="Tahoma"/>
          <w:color w:val="333333"/>
          <w:sz w:val="24"/>
          <w:szCs w:val="24"/>
          <w:shd w:val="clear" w:color="auto" w:fill="FFFFFF"/>
        </w:rPr>
      </w:pPr>
      <w:r w:rsidRPr="002F4860">
        <w:rPr>
          <w:rFonts w:ascii="Palatino Linotype" w:hAnsi="Palatino Linotype" w:cs="Tahoma"/>
          <w:color w:val="333333"/>
          <w:sz w:val="24"/>
          <w:szCs w:val="24"/>
          <w:shd w:val="clear" w:color="auto" w:fill="FFFFFF"/>
        </w:rPr>
        <w:t xml:space="preserve">Ez a témakör a Munkahelyi egészség és biztonság megnevezésű modulra </w:t>
      </w:r>
      <w:r w:rsidRPr="002F4860">
        <w:rPr>
          <w:rFonts w:ascii="Palatino Linotype" w:hAnsi="Palatino Linotype" w:cs="Tahoma"/>
          <w:color w:val="333333"/>
          <w:sz w:val="24"/>
          <w:szCs w:val="24"/>
          <w:shd w:val="clear" w:color="auto" w:fill="FFFFFF"/>
        </w:rPr>
        <w:tab/>
        <w:t>épül.</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számítógépes munkahely kialakítására vonatkozó munkaegészségügyi szabályozás.</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számítógépes munkahelyre vonatkozó ergonómiai követelmények.</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Érintésvédelmi előírások, áramütéses balesetek megelőzése</w:t>
      </w:r>
    </w:p>
    <w:p w:rsidR="003C6257" w:rsidRPr="002F4860" w:rsidRDefault="003C6257" w:rsidP="002F4860">
      <w:pPr>
        <w:spacing w:after="0" w:line="240" w:lineRule="auto"/>
        <w:ind w:firstLine="708"/>
        <w:rPr>
          <w:rFonts w:ascii="Palatino Linotype" w:hAnsi="Palatino Linotype"/>
          <w:sz w:val="24"/>
          <w:szCs w:val="24"/>
        </w:rPr>
      </w:pPr>
    </w:p>
    <w:p w:rsidR="003C6257" w:rsidRDefault="003C6257" w:rsidP="00DF511A">
      <w:pPr>
        <w:numPr>
          <w:ilvl w:val="3"/>
          <w:numId w:val="10"/>
        </w:numPr>
        <w:spacing w:after="0" w:line="240" w:lineRule="auto"/>
        <w:rPr>
          <w:rFonts w:ascii="Palatino Linotype" w:hAnsi="Palatino Linotype"/>
          <w:b/>
          <w:sz w:val="24"/>
          <w:szCs w:val="24"/>
        </w:rPr>
      </w:pPr>
      <w:r w:rsidRPr="002F4860">
        <w:rPr>
          <w:rFonts w:ascii="Palatino Linotype" w:hAnsi="Palatino Linotype"/>
          <w:b/>
          <w:sz w:val="24"/>
          <w:szCs w:val="24"/>
        </w:rPr>
        <w:t>Minőségellenőrzés, minőségbiztosítás, minőségirányítás</w:t>
      </w:r>
      <w:r w:rsidRPr="002F4860">
        <w:rPr>
          <w:rFonts w:ascii="Palatino Linotype" w:hAnsi="Palatino Linotype"/>
          <w:b/>
          <w:sz w:val="24"/>
          <w:szCs w:val="24"/>
        </w:rPr>
        <w:tab/>
      </w:r>
    </w:p>
    <w:p w:rsidR="003C6257" w:rsidRPr="002F4860" w:rsidRDefault="003C6257" w:rsidP="004C51E8">
      <w:pPr>
        <w:spacing w:after="0" w:line="240" w:lineRule="auto"/>
        <w:ind w:left="7134" w:firstLine="665"/>
        <w:rPr>
          <w:rFonts w:ascii="Palatino Linotype" w:hAnsi="Palatino Linotype"/>
          <w:b/>
          <w:sz w:val="24"/>
          <w:szCs w:val="24"/>
        </w:rPr>
      </w:pPr>
      <w:r>
        <w:rPr>
          <w:rFonts w:ascii="Palatino Linotype" w:hAnsi="Palatino Linotype"/>
          <w:b/>
          <w:sz w:val="24"/>
          <w:szCs w:val="24"/>
        </w:rPr>
        <w:t xml:space="preserve"> </w:t>
      </w:r>
      <w:r w:rsidRPr="002F4860">
        <w:rPr>
          <w:rFonts w:ascii="Palatino Linotype" w:hAnsi="Palatino Linotype"/>
          <w:b/>
          <w:i/>
          <w:sz w:val="24"/>
          <w:szCs w:val="24"/>
        </w:rPr>
        <w:t>2 óra/4 óra</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Minőségellenőrzés, minőségbiztosítás, minőségirányítás fogalmának értelmezése a szakképesítésre jellemző munkafolyamatokban.</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szabványok helye és szerepe a minőségügyi, minőségirányítási, minőségbiztosítási eljárásokban.</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Szakképesítésre jellemző minőségügyi szabványok</w:t>
      </w:r>
    </w:p>
    <w:p w:rsidR="003C6257" w:rsidRPr="002F4860" w:rsidRDefault="003C6257" w:rsidP="00F107E9">
      <w:pPr>
        <w:spacing w:after="0" w:line="240" w:lineRule="auto"/>
        <w:rPr>
          <w:rFonts w:ascii="Palatino Linotype" w:hAnsi="Palatino Linotype"/>
          <w:sz w:val="24"/>
          <w:szCs w:val="24"/>
        </w:rPr>
      </w:pPr>
    </w:p>
    <w:p w:rsidR="003C6257" w:rsidRPr="002F4860" w:rsidRDefault="003C6257" w:rsidP="004C51E8">
      <w:pPr>
        <w:numPr>
          <w:ilvl w:val="4"/>
          <w:numId w:val="10"/>
        </w:numPr>
        <w:spacing w:after="0" w:line="240" w:lineRule="auto"/>
        <w:ind w:left="1100" w:firstLine="0"/>
        <w:jc w:val="both"/>
        <w:rPr>
          <w:rFonts w:ascii="Palatino Linotype" w:hAnsi="Palatino Linotype"/>
          <w:b/>
          <w:sz w:val="24"/>
          <w:szCs w:val="24"/>
        </w:rPr>
      </w:pPr>
      <w:r w:rsidRPr="002F4860">
        <w:rPr>
          <w:rFonts w:ascii="Palatino Linotype" w:hAnsi="Palatino Linotype"/>
          <w:b/>
          <w:sz w:val="24"/>
          <w:szCs w:val="24"/>
        </w:rPr>
        <w:t xml:space="preserve">Környezetvédelem, környezeti fenntarthatóság, veszélyes </w:t>
      </w:r>
      <w:r>
        <w:rPr>
          <w:rFonts w:ascii="Palatino Linotype" w:hAnsi="Palatino Linotype"/>
          <w:b/>
          <w:sz w:val="24"/>
          <w:szCs w:val="24"/>
        </w:rPr>
        <w:t xml:space="preserve">  </w:t>
      </w:r>
      <w:r w:rsidRPr="002F4860">
        <w:rPr>
          <w:rFonts w:ascii="Palatino Linotype" w:hAnsi="Palatino Linotype"/>
          <w:b/>
          <w:sz w:val="24"/>
          <w:szCs w:val="24"/>
        </w:rPr>
        <w:t>anyagok kezelése</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2 óra/2 óra</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A betölthető munkakörre jellemző környezetvédelmi előírások és azok alkalmazása, hulladékok, veszélyes anyagok kezelésének szabályai</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r w:rsidRPr="002F4860">
        <w:rPr>
          <w:rFonts w:ascii="Palatino Linotype" w:hAnsi="Palatino Linotype"/>
          <w:sz w:val="24"/>
          <w:szCs w:val="24"/>
        </w:rPr>
        <w:t>Környezetterhelési kockázatok</w:t>
      </w:r>
    </w:p>
    <w:p w:rsidR="003C6257" w:rsidRPr="002F4860" w:rsidRDefault="003C6257" w:rsidP="002F4860">
      <w:pPr>
        <w:pStyle w:val="Listaszerbekezds"/>
        <w:autoSpaceDE w:val="0"/>
        <w:autoSpaceDN w:val="0"/>
        <w:adjustRightInd w:val="0"/>
        <w:spacing w:after="0" w:line="240" w:lineRule="auto"/>
        <w:ind w:left="1134"/>
        <w:jc w:val="both"/>
        <w:rPr>
          <w:rFonts w:ascii="Palatino Linotype" w:hAnsi="Palatino Linotype"/>
          <w:sz w:val="24"/>
          <w:szCs w:val="24"/>
        </w:rPr>
      </w:pPr>
    </w:p>
    <w:p w:rsidR="003C6257" w:rsidRPr="002F4860" w:rsidRDefault="003C6257" w:rsidP="003B7BC6">
      <w:pPr>
        <w:widowControl w:val="0"/>
        <w:numPr>
          <w:ilvl w:val="1"/>
          <w:numId w:val="10"/>
        </w:numPr>
        <w:suppressAutoHyphens/>
        <w:spacing w:after="0" w:line="240" w:lineRule="auto"/>
        <w:ind w:left="826" w:hanging="469"/>
        <w:rPr>
          <w:rFonts w:ascii="Palatino Linotype" w:hAnsi="Palatino Linotype"/>
          <w:b/>
          <w:i/>
          <w:sz w:val="24"/>
          <w:szCs w:val="24"/>
        </w:rPr>
      </w:pPr>
      <w:r w:rsidRPr="002F4860">
        <w:rPr>
          <w:rFonts w:ascii="Palatino Linotype" w:hAnsi="Palatino Linotype"/>
          <w:b/>
          <w:i/>
          <w:sz w:val="24"/>
          <w:szCs w:val="24"/>
        </w:rPr>
        <w:t xml:space="preserve">A képzés javasolt helyszíne </w:t>
      </w:r>
      <w:r w:rsidRPr="002F4860">
        <w:rPr>
          <w:rFonts w:ascii="Palatino Linotype" w:hAnsi="Palatino Linotype"/>
          <w:b/>
          <w:i/>
          <w:kern w:val="1"/>
          <w:sz w:val="24"/>
          <w:szCs w:val="24"/>
          <w:lang w:eastAsia="hi-IN" w:bidi="hi-IN"/>
        </w:rPr>
        <w:t>(ajánlás)</w:t>
      </w:r>
    </w:p>
    <w:p w:rsidR="003C6257" w:rsidRPr="00BA3E7F" w:rsidRDefault="003C6257" w:rsidP="00BA3E7F">
      <w:pPr>
        <w:spacing w:after="0" w:line="240" w:lineRule="auto"/>
        <w:ind w:left="826"/>
        <w:jc w:val="both"/>
        <w:rPr>
          <w:rFonts w:ascii="Palatino Linotype" w:hAnsi="Palatino Linotype"/>
          <w:b/>
          <w:bCs/>
          <w:sz w:val="24"/>
          <w:szCs w:val="24"/>
        </w:rPr>
      </w:pPr>
      <w:r w:rsidRPr="00BA3E7F">
        <w:rPr>
          <w:rFonts w:ascii="Palatino Linotype" w:hAnsi="Palatino Linotype"/>
          <w:b/>
          <w:bCs/>
          <w:sz w:val="24"/>
          <w:szCs w:val="24"/>
        </w:rPr>
        <w:t>Elméleti szaktanterem</w:t>
      </w:r>
    </w:p>
    <w:p w:rsidR="003C6257" w:rsidRPr="00BA3E7F" w:rsidRDefault="003C6257" w:rsidP="00BA3E7F">
      <w:pPr>
        <w:spacing w:after="0" w:line="240" w:lineRule="auto"/>
        <w:ind w:left="474" w:firstLine="352"/>
        <w:jc w:val="both"/>
        <w:rPr>
          <w:rFonts w:ascii="Palatino Linotype" w:hAnsi="Palatino Linotype"/>
          <w:b/>
          <w:bCs/>
          <w:sz w:val="24"/>
          <w:szCs w:val="24"/>
        </w:rPr>
      </w:pPr>
      <w:r w:rsidRPr="00BA3E7F">
        <w:rPr>
          <w:rFonts w:ascii="Palatino Linotype" w:hAnsi="Palatino Linotype"/>
          <w:b/>
          <w:bCs/>
          <w:sz w:val="24"/>
          <w:szCs w:val="24"/>
        </w:rPr>
        <w:t>Informatikai szaktanterem</w:t>
      </w:r>
    </w:p>
    <w:p w:rsidR="003C6257" w:rsidRPr="002F4860" w:rsidRDefault="003C6257" w:rsidP="002F4860">
      <w:pPr>
        <w:spacing w:after="0" w:line="240" w:lineRule="auto"/>
        <w:ind w:left="792"/>
        <w:jc w:val="both"/>
        <w:rPr>
          <w:rFonts w:ascii="Palatino Linotype" w:hAnsi="Palatino Linotype"/>
          <w:b/>
          <w:bCs/>
          <w:sz w:val="24"/>
          <w:szCs w:val="24"/>
        </w:rPr>
      </w:pPr>
    </w:p>
    <w:p w:rsidR="003C6257" w:rsidRPr="002F4860" w:rsidRDefault="003C6257" w:rsidP="003B7BC6">
      <w:pPr>
        <w:widowControl w:val="0"/>
        <w:numPr>
          <w:ilvl w:val="1"/>
          <w:numId w:val="10"/>
        </w:numPr>
        <w:suppressAutoHyphens/>
        <w:spacing w:after="0" w:line="240" w:lineRule="auto"/>
        <w:ind w:left="826" w:hanging="469"/>
        <w:jc w:val="both"/>
        <w:rPr>
          <w:rFonts w:ascii="Palatino Linotype" w:hAnsi="Palatino Linotype"/>
          <w:b/>
          <w:bCs/>
          <w:sz w:val="24"/>
          <w:szCs w:val="24"/>
        </w:rPr>
      </w:pPr>
      <w:r w:rsidRPr="002F4860">
        <w:rPr>
          <w:rFonts w:ascii="Palatino Linotype" w:hAnsi="Palatino Linotype"/>
          <w:b/>
          <w:bCs/>
          <w:i/>
          <w:sz w:val="24"/>
          <w:szCs w:val="24"/>
        </w:rPr>
        <w:t>A tantárgy elsajátítása során alkalmazható sajátos módszerek, tanulói tevékenységformák (ajánlás)</w:t>
      </w:r>
    </w:p>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2F4860">
            <w:pPr>
              <w:spacing w:after="0" w:line="240" w:lineRule="auto"/>
              <w:rPr>
                <w:rFonts w:ascii="Palatino Linotype" w:hAnsi="Palatino Linotype"/>
                <w:b/>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magyarázat</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projektor</w:t>
            </w: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kiselőadás</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projektor</w:t>
            </w: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1.3.</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megbeszélés</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1.3..</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vita</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1.4..</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szemléltetés</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1.5.</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projekt</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1.6.</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kooperatív tanulás</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1.7.</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szimuláció</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számítógép, internet</w:t>
            </w: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1.8.</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szerepjáték</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1.9.</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p>
        </w:tc>
      </w:tr>
    </w:tbl>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p w:rsidR="003C6257" w:rsidRPr="002F4860" w:rsidRDefault="003C6257" w:rsidP="008D6F9A">
      <w:pPr>
        <w:ind w:left="851"/>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3621"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2F4860">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2F4860">
            <w:pPr>
              <w:spacing w:after="0" w:line="240" w:lineRule="auto"/>
              <w:rPr>
                <w:rFonts w:ascii="Palatino Linotype" w:hAnsi="Palatino Linotype"/>
                <w:b/>
                <w:sz w:val="20"/>
                <w:szCs w:val="20"/>
              </w:rPr>
            </w:pPr>
            <w:r w:rsidRPr="002F4860">
              <w:rPr>
                <w:rFonts w:ascii="Palatino Linotype" w:hAnsi="Palatino Linotype" w:cs="Arial"/>
                <w:b/>
                <w:sz w:val="20"/>
                <w:szCs w:val="20"/>
              </w:rPr>
              <w:t>Információ feldolgozó tevékenységek</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2F4860">
            <w:pPr>
              <w:spacing w:after="0" w:line="240" w:lineRule="auto"/>
              <w:rPr>
                <w:rFonts w:ascii="Palatino Linotype" w:hAnsi="Palatino Linotype" w:cs="Arial"/>
                <w:sz w:val="20"/>
                <w:szCs w:val="20"/>
              </w:rPr>
            </w:pPr>
            <w:r w:rsidRPr="002F4860">
              <w:rPr>
                <w:rFonts w:ascii="Palatino Linotype" w:hAnsi="Palatino Linotype"/>
                <w:bCs/>
                <w:sz w:val="20"/>
                <w:szCs w:val="20"/>
              </w:rPr>
              <w:t>Olvasott szöveg önálló feldolgozása</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1.2.</w:t>
            </w:r>
          </w:p>
        </w:tc>
        <w:tc>
          <w:tcPr>
            <w:tcW w:w="3621" w:type="dxa"/>
          </w:tcPr>
          <w:p w:rsidR="003C6257" w:rsidRPr="002F4860" w:rsidRDefault="003C6257" w:rsidP="002F4860">
            <w:pPr>
              <w:widowControl w:val="0"/>
              <w:suppressAutoHyphens/>
              <w:rPr>
                <w:rFonts w:ascii="Palatino Linotype" w:hAnsi="Palatino Linotype"/>
                <w:bCs/>
                <w:sz w:val="20"/>
                <w:szCs w:val="20"/>
              </w:rPr>
            </w:pPr>
            <w:r w:rsidRPr="002F4860">
              <w:rPr>
                <w:rFonts w:ascii="Palatino Linotype" w:hAnsi="Palatino Linotype"/>
                <w:bCs/>
                <w:sz w:val="20"/>
                <w:szCs w:val="20"/>
              </w:rPr>
              <w:t>Hallott szöveg feladattal vezetett feldolgozása</w:t>
            </w:r>
          </w:p>
        </w:tc>
        <w:tc>
          <w:tcPr>
            <w:tcW w:w="809"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798"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763"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2190" w:type="dxa"/>
            <w:vAlign w:val="center"/>
          </w:tcPr>
          <w:p w:rsidR="003C6257" w:rsidRPr="002F4860" w:rsidRDefault="003C6257" w:rsidP="002F4860">
            <w:pPr>
              <w:spacing w:after="0" w:line="240" w:lineRule="auto"/>
              <w:jc w:val="center"/>
              <w:rPr>
                <w:rFonts w:ascii="Palatino Linotype" w:hAnsi="Palatino Linotype"/>
                <w:bCs/>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1.3.</w:t>
            </w:r>
          </w:p>
        </w:tc>
        <w:tc>
          <w:tcPr>
            <w:tcW w:w="3621" w:type="dxa"/>
          </w:tcPr>
          <w:p w:rsidR="003C6257" w:rsidRPr="002F4860" w:rsidRDefault="003C6257" w:rsidP="002F4860">
            <w:pPr>
              <w:widowControl w:val="0"/>
              <w:suppressAutoHyphens/>
              <w:rPr>
                <w:rFonts w:ascii="Palatino Linotype" w:hAnsi="Palatino Linotype"/>
                <w:bCs/>
                <w:sz w:val="20"/>
                <w:szCs w:val="20"/>
              </w:rPr>
            </w:pPr>
            <w:r w:rsidRPr="002F4860">
              <w:rPr>
                <w:rFonts w:ascii="Palatino Linotype" w:hAnsi="Palatino Linotype"/>
                <w:bCs/>
                <w:sz w:val="20"/>
                <w:szCs w:val="20"/>
              </w:rPr>
              <w:t>Információk feladattal vezetett rendszerezése</w:t>
            </w:r>
          </w:p>
        </w:tc>
        <w:tc>
          <w:tcPr>
            <w:tcW w:w="809"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798"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763" w:type="dxa"/>
            <w:vAlign w:val="center"/>
          </w:tcPr>
          <w:p w:rsidR="003C6257" w:rsidRPr="002F4860" w:rsidRDefault="003C6257" w:rsidP="002F4860">
            <w:pPr>
              <w:spacing w:after="0" w:line="240" w:lineRule="auto"/>
              <w:jc w:val="center"/>
              <w:rPr>
                <w:rFonts w:ascii="Palatino Linotype" w:hAnsi="Palatino Linotype"/>
                <w:bCs/>
                <w:sz w:val="20"/>
                <w:szCs w:val="20"/>
              </w:rPr>
            </w:pPr>
          </w:p>
        </w:tc>
        <w:tc>
          <w:tcPr>
            <w:tcW w:w="2190" w:type="dxa"/>
            <w:vAlign w:val="center"/>
          </w:tcPr>
          <w:p w:rsidR="003C6257" w:rsidRPr="002F4860" w:rsidRDefault="003C6257" w:rsidP="002F4860">
            <w:pPr>
              <w:spacing w:after="0" w:line="240" w:lineRule="auto"/>
              <w:rPr>
                <w:rFonts w:ascii="Palatino Linotype" w:hAnsi="Palatino Linotype"/>
                <w:bCs/>
                <w:sz w:val="20"/>
                <w:szCs w:val="20"/>
              </w:rPr>
            </w:pPr>
            <w:r w:rsidRPr="002F4860">
              <w:rPr>
                <w:rFonts w:ascii="Palatino Linotype" w:hAnsi="Palatino Linotype"/>
                <w:bCs/>
                <w:sz w:val="20"/>
                <w:szCs w:val="20"/>
              </w:rPr>
              <w:t>számítógép, internet</w:t>
            </w:r>
          </w:p>
        </w:tc>
      </w:tr>
      <w:tr w:rsidR="003C6257" w:rsidRPr="002F4860">
        <w:trPr>
          <w:jc w:val="center"/>
        </w:trPr>
        <w:tc>
          <w:tcPr>
            <w:tcW w:w="828" w:type="dxa"/>
            <w:shd w:val="clear" w:color="auto" w:fill="D9D9D9"/>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tcPr>
          <w:p w:rsidR="003C6257" w:rsidRPr="002F4860" w:rsidRDefault="003C6257" w:rsidP="002F4860">
            <w:pPr>
              <w:spacing w:after="0" w:line="240" w:lineRule="auto"/>
              <w:rPr>
                <w:rFonts w:ascii="Palatino Linotype" w:hAnsi="Palatino Linotype"/>
                <w:b/>
                <w:sz w:val="20"/>
                <w:szCs w:val="20"/>
              </w:rPr>
            </w:pPr>
            <w:r w:rsidRPr="002F4860">
              <w:rPr>
                <w:rFonts w:ascii="Palatino Linotype" w:hAnsi="Palatino Linotype"/>
                <w:b/>
                <w:sz w:val="20"/>
                <w:szCs w:val="20"/>
              </w:rPr>
              <w:t>Ismeretalkalmazási gyakorló tevékenységek, feladatok</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828" w:type="dxa"/>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2.1</w:t>
            </w:r>
          </w:p>
        </w:tc>
        <w:tc>
          <w:tcPr>
            <w:tcW w:w="3621" w:type="dxa"/>
          </w:tcPr>
          <w:p w:rsidR="003C6257" w:rsidRPr="002F4860" w:rsidRDefault="003C6257" w:rsidP="002F4860">
            <w:pPr>
              <w:spacing w:after="0" w:line="240" w:lineRule="auto"/>
              <w:rPr>
                <w:rFonts w:ascii="Palatino Linotype" w:hAnsi="Palatino Linotype"/>
                <w:bCs/>
                <w:sz w:val="20"/>
                <w:szCs w:val="20"/>
              </w:rPr>
            </w:pPr>
            <w:r w:rsidRPr="002F4860">
              <w:rPr>
                <w:rFonts w:ascii="Palatino Linotype" w:hAnsi="Palatino Linotype"/>
                <w:bCs/>
                <w:sz w:val="20"/>
                <w:szCs w:val="20"/>
              </w:rPr>
              <w:t>Tesztfeladat megoldása</w:t>
            </w:r>
          </w:p>
        </w:tc>
        <w:tc>
          <w:tcPr>
            <w:tcW w:w="809" w:type="dxa"/>
            <w:vAlign w:val="center"/>
          </w:tcPr>
          <w:p w:rsidR="003C6257" w:rsidRPr="002F4860" w:rsidRDefault="003C6257" w:rsidP="002F4860">
            <w:pPr>
              <w:spacing w:after="0" w:line="240" w:lineRule="auto"/>
              <w:jc w:val="center"/>
              <w:rPr>
                <w:rFonts w:ascii="Palatino Linotype" w:hAnsi="Palatino Linotype"/>
                <w:bCs/>
                <w:sz w:val="20"/>
                <w:szCs w:val="20"/>
              </w:rPr>
            </w:pPr>
          </w:p>
        </w:tc>
        <w:tc>
          <w:tcPr>
            <w:tcW w:w="798" w:type="dxa"/>
            <w:vAlign w:val="center"/>
          </w:tcPr>
          <w:p w:rsidR="003C6257" w:rsidRPr="002F4860" w:rsidRDefault="003C6257" w:rsidP="002F4860">
            <w:pPr>
              <w:spacing w:after="0" w:line="240" w:lineRule="auto"/>
              <w:jc w:val="center"/>
              <w:rPr>
                <w:rFonts w:ascii="Palatino Linotype" w:hAnsi="Palatino Linotype"/>
                <w:bCs/>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X</w:t>
            </w:r>
          </w:p>
        </w:tc>
        <w:tc>
          <w:tcPr>
            <w:tcW w:w="2190" w:type="dxa"/>
            <w:vAlign w:val="center"/>
          </w:tcPr>
          <w:p w:rsidR="003C6257" w:rsidRPr="002F4860" w:rsidRDefault="003C6257" w:rsidP="002F4860">
            <w:pPr>
              <w:spacing w:after="0" w:line="240" w:lineRule="auto"/>
              <w:jc w:val="center"/>
              <w:rPr>
                <w:rFonts w:ascii="Palatino Linotype" w:hAnsi="Palatino Linotype"/>
                <w:bCs/>
                <w:sz w:val="20"/>
                <w:szCs w:val="20"/>
              </w:rPr>
            </w:pPr>
          </w:p>
        </w:tc>
      </w:tr>
      <w:tr w:rsidR="003C6257" w:rsidRPr="002F4860">
        <w:trPr>
          <w:jc w:val="center"/>
        </w:trPr>
        <w:tc>
          <w:tcPr>
            <w:tcW w:w="828" w:type="dxa"/>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2.2</w:t>
            </w:r>
          </w:p>
        </w:tc>
        <w:tc>
          <w:tcPr>
            <w:tcW w:w="3621" w:type="dxa"/>
          </w:tcPr>
          <w:p w:rsidR="003C6257" w:rsidRPr="002F4860" w:rsidRDefault="003C6257" w:rsidP="002F4860">
            <w:pPr>
              <w:spacing w:after="0" w:line="240" w:lineRule="auto"/>
              <w:rPr>
                <w:rFonts w:ascii="Palatino Linotype" w:hAnsi="Palatino Linotype"/>
                <w:bCs/>
                <w:sz w:val="20"/>
                <w:szCs w:val="20"/>
              </w:rPr>
            </w:pPr>
            <w:r w:rsidRPr="002F4860">
              <w:rPr>
                <w:rFonts w:ascii="Palatino Linotype" w:hAnsi="Palatino Linotype"/>
                <w:bCs/>
                <w:sz w:val="20"/>
                <w:szCs w:val="20"/>
              </w:rPr>
              <w:t>Szöveges előadás egyéni felkészüléssel</w:t>
            </w:r>
          </w:p>
        </w:tc>
        <w:tc>
          <w:tcPr>
            <w:tcW w:w="809" w:type="dxa"/>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X</w:t>
            </w:r>
          </w:p>
        </w:tc>
        <w:tc>
          <w:tcPr>
            <w:tcW w:w="798" w:type="dxa"/>
          </w:tcPr>
          <w:p w:rsidR="003C6257" w:rsidRPr="002F4860" w:rsidRDefault="003C6257" w:rsidP="002F4860">
            <w:pPr>
              <w:spacing w:after="0" w:line="240" w:lineRule="auto"/>
              <w:jc w:val="center"/>
              <w:rPr>
                <w:rFonts w:ascii="Palatino Linotype" w:hAnsi="Palatino Linotype"/>
                <w:bCs/>
                <w:sz w:val="20"/>
                <w:szCs w:val="20"/>
              </w:rPr>
            </w:pPr>
          </w:p>
        </w:tc>
        <w:tc>
          <w:tcPr>
            <w:tcW w:w="763" w:type="dxa"/>
          </w:tcPr>
          <w:p w:rsidR="003C6257" w:rsidRPr="002F4860" w:rsidRDefault="003C6257" w:rsidP="002F4860">
            <w:pPr>
              <w:spacing w:after="0" w:line="240" w:lineRule="auto"/>
              <w:jc w:val="center"/>
              <w:rPr>
                <w:rFonts w:ascii="Palatino Linotype" w:hAnsi="Palatino Linotype"/>
                <w:bCs/>
                <w:sz w:val="20"/>
                <w:szCs w:val="20"/>
              </w:rPr>
            </w:pPr>
          </w:p>
        </w:tc>
        <w:tc>
          <w:tcPr>
            <w:tcW w:w="2190" w:type="dxa"/>
          </w:tcPr>
          <w:p w:rsidR="003C6257" w:rsidRPr="002F4860" w:rsidRDefault="003C6257" w:rsidP="002F4860">
            <w:pPr>
              <w:spacing w:after="0" w:line="240" w:lineRule="auto"/>
              <w:jc w:val="center"/>
              <w:rPr>
                <w:rFonts w:ascii="Palatino Linotype" w:hAnsi="Palatino Linotype"/>
                <w:bCs/>
                <w:sz w:val="20"/>
                <w:szCs w:val="20"/>
              </w:rPr>
            </w:pPr>
          </w:p>
        </w:tc>
      </w:tr>
    </w:tbl>
    <w:p w:rsidR="003C6257" w:rsidRPr="002F4860" w:rsidRDefault="003C6257" w:rsidP="002F4860">
      <w:pPr>
        <w:widowControl w:val="0"/>
        <w:suppressAutoHyphens/>
        <w:spacing w:after="0" w:line="240" w:lineRule="auto"/>
        <w:ind w:left="826"/>
        <w:jc w:val="both"/>
        <w:rPr>
          <w:rFonts w:ascii="Palatino Linotype" w:hAnsi="Palatino Linotype"/>
          <w:b/>
          <w:bCs/>
          <w:i/>
          <w:sz w:val="24"/>
          <w:szCs w:val="24"/>
        </w:rPr>
      </w:pPr>
    </w:p>
    <w:p w:rsidR="003C6257" w:rsidRPr="002F4860" w:rsidRDefault="003C6257" w:rsidP="00257769">
      <w:pPr>
        <w:widowControl w:val="0"/>
        <w:numPr>
          <w:ilvl w:val="1"/>
          <w:numId w:val="10"/>
        </w:numPr>
        <w:suppressAutoHyphens/>
        <w:spacing w:after="0" w:line="240" w:lineRule="auto"/>
        <w:ind w:left="0" w:firstLine="0"/>
        <w:rPr>
          <w:rFonts w:ascii="Palatino Linotype" w:hAnsi="Palatino Linotype"/>
          <w:b/>
          <w:bCs/>
          <w:sz w:val="24"/>
          <w:szCs w:val="24"/>
        </w:rPr>
      </w:pPr>
      <w:r w:rsidRPr="002F4860">
        <w:rPr>
          <w:rFonts w:ascii="Palatino Linotype" w:hAnsi="Palatino Linotype"/>
          <w:b/>
          <w:bCs/>
          <w:sz w:val="24"/>
          <w:szCs w:val="24"/>
        </w:rPr>
        <w:t>A tantárgy értékelésének módja</w:t>
      </w:r>
    </w:p>
    <w:p w:rsidR="003C6257" w:rsidRPr="002F4860" w:rsidRDefault="003C6257" w:rsidP="00257769">
      <w:pPr>
        <w:spacing w:after="0" w:line="240" w:lineRule="auto"/>
        <w:jc w:val="both"/>
        <w:rPr>
          <w:rFonts w:ascii="Palatino Linotype" w:hAnsi="Palatino Linotype"/>
          <w:bCs/>
          <w:sz w:val="24"/>
          <w:szCs w:val="24"/>
        </w:rPr>
      </w:pPr>
      <w:r w:rsidRPr="002F4860">
        <w:rPr>
          <w:rFonts w:ascii="Palatino Linotype" w:hAnsi="Palatino Linotype"/>
          <w:bCs/>
          <w:sz w:val="24"/>
          <w:szCs w:val="24"/>
        </w:rPr>
        <w:t>A nemzeti köznevelésről szóló 2011. évi CXC. törvény 54. § (2) a) pontja szerinti értékeléssel.</w:t>
      </w:r>
    </w:p>
    <w:p w:rsidR="003C6257" w:rsidRPr="002F4860" w:rsidRDefault="003C6257" w:rsidP="003B7BC6">
      <w:pPr>
        <w:widowControl w:val="0"/>
        <w:numPr>
          <w:ilvl w:val="0"/>
          <w:numId w:val="20"/>
        </w:numPr>
        <w:suppressAutoHyphens/>
        <w:spacing w:after="0" w:line="240" w:lineRule="auto"/>
        <w:rPr>
          <w:rFonts w:ascii="Palatino Linotype" w:hAnsi="Palatino Linotype"/>
          <w:b/>
          <w:bCs/>
          <w:iCs/>
          <w:sz w:val="24"/>
          <w:szCs w:val="24"/>
        </w:rPr>
      </w:pPr>
      <w:r w:rsidRPr="002F4860">
        <w:rPr>
          <w:rFonts w:ascii="Palatino Linotype" w:hAnsi="Palatino Linotype"/>
          <w:b/>
          <w:bCs/>
          <w:sz w:val="24"/>
          <w:szCs w:val="24"/>
        </w:rPr>
        <w:br w:type="page"/>
      </w:r>
      <w:r w:rsidRPr="002F4860">
        <w:rPr>
          <w:rFonts w:ascii="Palatino Linotype" w:hAnsi="Palatino Linotype"/>
          <w:b/>
          <w:sz w:val="24"/>
          <w:szCs w:val="24"/>
        </w:rPr>
        <w:t>Munkaszervezési gyakorlat tantárgy</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sz w:val="24"/>
          <w:szCs w:val="24"/>
        </w:rPr>
        <w:t>64 óra/72 óra*</w:t>
      </w:r>
    </w:p>
    <w:p w:rsidR="003C6257" w:rsidRPr="002F4860" w:rsidRDefault="003C6257" w:rsidP="002F4860">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2F4860">
      <w:pPr>
        <w:widowControl w:val="0"/>
        <w:suppressAutoHyphens/>
        <w:spacing w:after="0" w:line="240" w:lineRule="auto"/>
        <w:rPr>
          <w:rFonts w:ascii="Palatino Linotype" w:hAnsi="Palatino Linotype"/>
          <w:b/>
          <w:vanish/>
          <w:sz w:val="24"/>
          <w:szCs w:val="24"/>
        </w:rPr>
      </w:pPr>
    </w:p>
    <w:p w:rsidR="003C6257" w:rsidRPr="002F4860" w:rsidRDefault="003C6257" w:rsidP="003B7BC6">
      <w:pPr>
        <w:widowControl w:val="0"/>
        <w:numPr>
          <w:ilvl w:val="1"/>
          <w:numId w:val="20"/>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 tantárgy tanításának célja</w:t>
      </w:r>
    </w:p>
    <w:p w:rsidR="003C6257" w:rsidRPr="002F4860" w:rsidRDefault="003C6257" w:rsidP="002F4860">
      <w:pPr>
        <w:spacing w:after="0" w:line="240" w:lineRule="auto"/>
        <w:ind w:left="357"/>
        <w:jc w:val="both"/>
        <w:rPr>
          <w:rFonts w:ascii="Palatino Linotype" w:hAnsi="Palatino Linotype"/>
          <w:sz w:val="24"/>
          <w:szCs w:val="24"/>
        </w:rPr>
      </w:pPr>
      <w:r w:rsidRPr="002F4860">
        <w:rPr>
          <w:rFonts w:ascii="Palatino Linotype" w:hAnsi="Palatino Linotype"/>
          <w:sz w:val="24"/>
          <w:szCs w:val="24"/>
        </w:rPr>
        <w:t xml:space="preserve">A tanuló elsajátítsa és gyakorolja a szaktudásának, személyes karrier elképzeléseinek megfelelő állás, munkahely felkutatásához, elnyeréséhez szükséges készségeket, kompetenciákat. Elemzi, értelmezi a különböző szervezeti típusokra jellemző ügyviteli és információs folyamatokat. Fejleszti írásbeli és szóbeli kommunikációs készségét. Kipróbálja a személyes hatékonyságnövelés, időgazdálkodás módszereit, és a saját feladatai tervezésére, súlyozására, nyomon követésére alkalmas módszereket. Jártasságot szerez saját munkája elvégzéséhez szükséges információk felkutatásában, és visszakereshető tárolásában. Felkészül arra, hogy tevékenységét projekt keretek között végezze. Gyakorlatot szerez alapvető pénzügyi, számviteli tevékenységekben: bankszámla-nyitás, bankszámla-vezetés, számla kiállítása, önköltségszámítás, árajánlat készítés. Értelmezi és elemzi a szakképesítésére, szakmacsoportjára jellemző munkavédelmi, munkaegészségügyi kockázatokat és azokat a szabályokat, amelyek alkalmasak a veszély és a kockázat minimalizálására. A minőségirányítási eljárásokhoz kapcsolódóan folyamatokat elemez, egyszerű folyamatokat ír le, szakmacsoportjára jellemző szabványokat keres. </w:t>
      </w:r>
    </w:p>
    <w:p w:rsidR="003C6257" w:rsidRPr="002F4860" w:rsidRDefault="003C6257" w:rsidP="002F4860">
      <w:pPr>
        <w:spacing w:after="0" w:line="240" w:lineRule="auto"/>
        <w:ind w:left="357"/>
        <w:rPr>
          <w:rFonts w:ascii="Palatino Linotype" w:hAnsi="Palatino Linotype"/>
          <w:b/>
          <w:sz w:val="24"/>
          <w:szCs w:val="24"/>
        </w:rPr>
      </w:pPr>
      <w:r w:rsidRPr="002F4860">
        <w:rPr>
          <w:rFonts w:ascii="Palatino Linotype" w:hAnsi="Palatino Linotype"/>
          <w:sz w:val="24"/>
          <w:szCs w:val="24"/>
        </w:rPr>
        <w:t>Veszélyes hulladékokkal kapcsolatban szakmacsoportjára jellemző helyzetekben a jogszabályok figyelembe vételével kockázatokat elemez.</w:t>
      </w:r>
    </w:p>
    <w:p w:rsidR="003C6257" w:rsidRPr="002F4860" w:rsidRDefault="003C6257" w:rsidP="002F4860">
      <w:pPr>
        <w:spacing w:after="0" w:line="240" w:lineRule="auto"/>
        <w:ind w:left="357"/>
        <w:jc w:val="both"/>
        <w:rPr>
          <w:rFonts w:ascii="Palatino Linotype" w:hAnsi="Palatino Linotype"/>
          <w:b/>
          <w:sz w:val="24"/>
          <w:szCs w:val="24"/>
        </w:rPr>
      </w:pPr>
    </w:p>
    <w:p w:rsidR="003C6257" w:rsidRPr="002F4860" w:rsidRDefault="003C6257" w:rsidP="003B7BC6">
      <w:pPr>
        <w:widowControl w:val="0"/>
        <w:numPr>
          <w:ilvl w:val="1"/>
          <w:numId w:val="20"/>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Kapcsolódó közismereti, szakmai tartalmak</w:t>
      </w:r>
    </w:p>
    <w:p w:rsidR="003C6257" w:rsidRDefault="003C6257" w:rsidP="00C06166">
      <w:pPr>
        <w:spacing w:after="0" w:line="240" w:lineRule="auto"/>
        <w:ind w:left="357"/>
        <w:jc w:val="both"/>
        <w:rPr>
          <w:rFonts w:ascii="Palatino Linotype" w:hAnsi="Palatino Linotype"/>
          <w:sz w:val="24"/>
          <w:szCs w:val="24"/>
        </w:rPr>
      </w:pPr>
      <w:r>
        <w:rPr>
          <w:rFonts w:ascii="Palatino Linotype" w:hAnsi="Palatino Linotype"/>
          <w:sz w:val="24"/>
          <w:szCs w:val="24"/>
        </w:rPr>
        <w:t>11499-12 Foglalkoztatás II. modul – Foglalkoztatás tantárgy: Munkavállaló jogai, kötelezettségei; Munkavállalás.</w:t>
      </w:r>
    </w:p>
    <w:p w:rsidR="003C6257" w:rsidRDefault="003C6257" w:rsidP="00C06166">
      <w:pPr>
        <w:spacing w:after="0" w:line="240" w:lineRule="auto"/>
        <w:ind w:left="357"/>
        <w:jc w:val="both"/>
        <w:rPr>
          <w:rFonts w:ascii="Palatino Linotype" w:hAnsi="Palatino Linotype"/>
          <w:sz w:val="24"/>
          <w:szCs w:val="24"/>
        </w:rPr>
      </w:pPr>
      <w:r>
        <w:rPr>
          <w:rFonts w:ascii="Palatino Linotype" w:hAnsi="Palatino Linotype"/>
          <w:sz w:val="24"/>
          <w:szCs w:val="24"/>
        </w:rPr>
        <w:t>11500-12 Munkahelyi egészség és biztonság – Munkavédelmi alapismeretek tantárgy: Munkahelyi egészség és biztonság, munkavédelem.</w:t>
      </w:r>
    </w:p>
    <w:p w:rsidR="003C6257" w:rsidRPr="002F4860" w:rsidRDefault="003C6257" w:rsidP="002F4860">
      <w:pPr>
        <w:widowControl w:val="0"/>
        <w:suppressAutoHyphens/>
        <w:spacing w:after="0" w:line="240" w:lineRule="auto"/>
        <w:jc w:val="both"/>
        <w:rPr>
          <w:rFonts w:ascii="Palatino Linotype" w:hAnsi="Palatino Linotype"/>
          <w:kern w:val="2"/>
          <w:sz w:val="24"/>
          <w:szCs w:val="24"/>
          <w:lang w:eastAsia="hi-IN" w:bidi="hi-IN"/>
        </w:rPr>
      </w:pPr>
    </w:p>
    <w:p w:rsidR="003C6257" w:rsidRPr="002F4860" w:rsidRDefault="003C6257" w:rsidP="003B7BC6">
      <w:pPr>
        <w:widowControl w:val="0"/>
        <w:numPr>
          <w:ilvl w:val="1"/>
          <w:numId w:val="20"/>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Témakörök és elemeik</w:t>
      </w:r>
    </w:p>
    <w:p w:rsidR="003C6257" w:rsidRPr="002F4860" w:rsidRDefault="003C6257" w:rsidP="002F4860">
      <w:pPr>
        <w:widowControl w:val="0"/>
        <w:suppressAutoHyphens/>
        <w:spacing w:after="0" w:line="240" w:lineRule="auto"/>
        <w:rPr>
          <w:rFonts w:ascii="Palatino Linotype" w:hAnsi="Palatino Linotype"/>
          <w:b/>
          <w:sz w:val="24"/>
          <w:szCs w:val="24"/>
        </w:rPr>
      </w:pPr>
    </w:p>
    <w:p w:rsidR="003C6257" w:rsidRPr="002F4860" w:rsidRDefault="003C6257" w:rsidP="003B7BC6">
      <w:pPr>
        <w:widowControl w:val="0"/>
        <w:numPr>
          <w:ilvl w:val="2"/>
          <w:numId w:val="20"/>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Álláskeresés, foglakoztatásra irányuló jogviszony létesítése</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8 óra/8 óra</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Szakmai és személyes portfólió elkészítése és vezetése a közösségi oldalakon, interneten közzétett személyes információk figyelembevételével</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Az internet használata informatikai állások felkutatásában: információforrások, lehetőségek, szolgáltatások.</w:t>
      </w:r>
    </w:p>
    <w:p w:rsidR="003C6257" w:rsidRPr="002F4860" w:rsidRDefault="003C6257" w:rsidP="004C51E8">
      <w:pPr>
        <w:autoSpaceDE w:val="0"/>
        <w:autoSpaceDN w:val="0"/>
        <w:adjustRightInd w:val="0"/>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A szakmai önéletrajz jellegzetességei informatikai szakképesítések esetében.</w:t>
      </w:r>
    </w:p>
    <w:p w:rsidR="003C6257" w:rsidRDefault="003C6257" w:rsidP="002F4860">
      <w:pPr>
        <w:pStyle w:val="Listaszerbekezds"/>
        <w:autoSpaceDE w:val="0"/>
        <w:autoSpaceDN w:val="0"/>
        <w:adjustRightInd w:val="0"/>
        <w:spacing w:after="0" w:line="240" w:lineRule="auto"/>
        <w:ind w:left="1854"/>
        <w:jc w:val="both"/>
        <w:rPr>
          <w:rFonts w:ascii="Palatino Linotype" w:hAnsi="Palatino Linotype"/>
          <w:sz w:val="24"/>
          <w:szCs w:val="24"/>
        </w:rPr>
      </w:pPr>
    </w:p>
    <w:p w:rsidR="003C6257" w:rsidRDefault="003C6257" w:rsidP="002F4860">
      <w:pPr>
        <w:pStyle w:val="Listaszerbekezds"/>
        <w:autoSpaceDE w:val="0"/>
        <w:autoSpaceDN w:val="0"/>
        <w:adjustRightInd w:val="0"/>
        <w:spacing w:after="0" w:line="240" w:lineRule="auto"/>
        <w:ind w:left="1854"/>
        <w:jc w:val="both"/>
        <w:rPr>
          <w:rFonts w:ascii="Palatino Linotype" w:hAnsi="Palatino Linotype"/>
          <w:sz w:val="24"/>
          <w:szCs w:val="24"/>
        </w:rPr>
      </w:pPr>
    </w:p>
    <w:p w:rsidR="003C6257" w:rsidRDefault="003C6257" w:rsidP="002F4860">
      <w:pPr>
        <w:pStyle w:val="Listaszerbekezds"/>
        <w:autoSpaceDE w:val="0"/>
        <w:autoSpaceDN w:val="0"/>
        <w:adjustRightInd w:val="0"/>
        <w:spacing w:after="0" w:line="240" w:lineRule="auto"/>
        <w:ind w:left="1854"/>
        <w:jc w:val="both"/>
        <w:rPr>
          <w:rFonts w:ascii="Palatino Linotype" w:hAnsi="Palatino Linotype"/>
          <w:sz w:val="24"/>
          <w:szCs w:val="24"/>
        </w:rPr>
      </w:pPr>
    </w:p>
    <w:p w:rsidR="003C6257" w:rsidRDefault="003C6257" w:rsidP="002F4860">
      <w:pPr>
        <w:pStyle w:val="Listaszerbekezds"/>
        <w:autoSpaceDE w:val="0"/>
        <w:autoSpaceDN w:val="0"/>
        <w:adjustRightInd w:val="0"/>
        <w:spacing w:after="0" w:line="240" w:lineRule="auto"/>
        <w:ind w:left="1854"/>
        <w:jc w:val="both"/>
        <w:rPr>
          <w:rFonts w:ascii="Palatino Linotype" w:hAnsi="Palatino Linotype"/>
          <w:sz w:val="24"/>
          <w:szCs w:val="24"/>
        </w:rPr>
      </w:pPr>
    </w:p>
    <w:p w:rsidR="003C6257" w:rsidRPr="002F4860" w:rsidRDefault="003C6257" w:rsidP="002F4860">
      <w:pPr>
        <w:pStyle w:val="Listaszerbekezds"/>
        <w:autoSpaceDE w:val="0"/>
        <w:autoSpaceDN w:val="0"/>
        <w:adjustRightInd w:val="0"/>
        <w:spacing w:after="0" w:line="240" w:lineRule="auto"/>
        <w:ind w:left="1854"/>
        <w:jc w:val="both"/>
        <w:rPr>
          <w:rFonts w:ascii="Palatino Linotype" w:hAnsi="Palatino Linotype"/>
          <w:sz w:val="24"/>
          <w:szCs w:val="24"/>
        </w:rPr>
      </w:pPr>
    </w:p>
    <w:p w:rsidR="003C6257" w:rsidRPr="002F4860" w:rsidRDefault="003C6257" w:rsidP="003B7BC6">
      <w:pPr>
        <w:widowControl w:val="0"/>
        <w:numPr>
          <w:ilvl w:val="2"/>
          <w:numId w:val="20"/>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 xml:space="preserve">Szervezeten belüli szerep, irányítás, munkaszervezés, kommunikáció </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sidDel="002E71B8">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12 óra/12 óra</w:t>
      </w:r>
    </w:p>
    <w:p w:rsidR="003C6257" w:rsidRPr="002F4860" w:rsidRDefault="003C6257" w:rsidP="004C51E8">
      <w:pPr>
        <w:autoSpaceDE w:val="0"/>
        <w:autoSpaceDN w:val="0"/>
        <w:adjustRightInd w:val="0"/>
        <w:spacing w:after="0" w:line="240" w:lineRule="auto"/>
        <w:ind w:left="720"/>
        <w:jc w:val="both"/>
        <w:rPr>
          <w:rFonts w:ascii="Palatino Linotype" w:hAnsi="Palatino Linotype"/>
          <w:sz w:val="24"/>
          <w:szCs w:val="24"/>
        </w:rPr>
      </w:pPr>
      <w:r w:rsidRPr="002F4860">
        <w:rPr>
          <w:rFonts w:ascii="Palatino Linotype" w:hAnsi="Palatino Linotype"/>
          <w:sz w:val="24"/>
          <w:szCs w:val="24"/>
        </w:rPr>
        <w:t>A különböző munkahelyi szituációkban keletkező dokumentumok tartalmi, formai, stilisztikai sajátosságainak megismerése dokumentumok elemzésével: hivatalos levél, emlékeztető, ajánlat, jegyzőkönyv, reklamáció, műszaki, ügyviteli leírás, utasítás.</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Dokumentummenedzsment, dokumentumkezelő szoftverek jellemző funkciói, helye, szerepe a szervezet folyamataiban – egy konkrét dokumentummenedzsment alkalmazás megismerése.</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Saját munkaidő, feladatok tervezésének, nyomon követésének módszerei (személyes időgazdálkodás, személyes hatékonyság), eszközei. </w:t>
      </w:r>
    </w:p>
    <w:p w:rsidR="003C6257" w:rsidRPr="002F4860" w:rsidRDefault="003C6257" w:rsidP="004C51E8">
      <w:pPr>
        <w:autoSpaceDE w:val="0"/>
        <w:autoSpaceDN w:val="0"/>
        <w:adjustRightInd w:val="0"/>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Munkaidő és feladattervező, - követő szoftverek használata.</w:t>
      </w:r>
    </w:p>
    <w:p w:rsidR="003C6257" w:rsidRPr="002F4860" w:rsidRDefault="003C6257" w:rsidP="002F4860">
      <w:pPr>
        <w:spacing w:after="0" w:line="240" w:lineRule="auto"/>
        <w:rPr>
          <w:rFonts w:ascii="Palatino Linotype" w:hAnsi="Palatino Linotype"/>
          <w:sz w:val="24"/>
          <w:szCs w:val="24"/>
        </w:rPr>
      </w:pPr>
    </w:p>
    <w:p w:rsidR="003C6257" w:rsidRPr="002F4860" w:rsidRDefault="003C6257" w:rsidP="003B7BC6">
      <w:pPr>
        <w:widowControl w:val="0"/>
        <w:numPr>
          <w:ilvl w:val="2"/>
          <w:numId w:val="20"/>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 xml:space="preserve">Információgyűjtés, információkezelés, tájékozódás </w:t>
      </w:r>
      <w:r w:rsidRPr="002F4860">
        <w:rPr>
          <w:rFonts w:ascii="Palatino Linotype" w:hAnsi="Palatino Linotype"/>
          <w:b/>
          <w:sz w:val="24"/>
          <w:szCs w:val="24"/>
        </w:rPr>
        <w:tab/>
      </w:r>
      <w:r w:rsidRPr="002F4860" w:rsidDel="002E71B8">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8 óra/8 óra</w:t>
      </w:r>
    </w:p>
    <w:p w:rsidR="003C6257" w:rsidRPr="002F4860" w:rsidRDefault="003C6257" w:rsidP="004C51E8">
      <w:pPr>
        <w:autoSpaceDE w:val="0"/>
        <w:autoSpaceDN w:val="0"/>
        <w:adjustRightInd w:val="0"/>
        <w:spacing w:after="0" w:line="240" w:lineRule="auto"/>
        <w:ind w:left="720"/>
        <w:jc w:val="both"/>
        <w:rPr>
          <w:rFonts w:ascii="Palatino Linotype" w:hAnsi="Palatino Linotype"/>
          <w:sz w:val="24"/>
          <w:szCs w:val="24"/>
        </w:rPr>
      </w:pPr>
      <w:r w:rsidRPr="002F4860">
        <w:rPr>
          <w:rFonts w:ascii="Palatino Linotype" w:hAnsi="Palatino Linotype"/>
          <w:sz w:val="24"/>
          <w:szCs w:val="24"/>
        </w:rPr>
        <w:t>Jellemző keresőalkalmazások, keresőalkalmazások funkcionalitása;</w:t>
      </w:r>
    </w:p>
    <w:p w:rsidR="003C6257" w:rsidRPr="002F4860" w:rsidRDefault="003C6257" w:rsidP="004C51E8">
      <w:pPr>
        <w:autoSpaceDE w:val="0"/>
        <w:autoSpaceDN w:val="0"/>
        <w:adjustRightInd w:val="0"/>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 xml:space="preserve">Megadott szempontok alapján különböző típusú információk keresése. </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Információk megosztására, rendszerezésére, tárolására szolgáló alkalmazások kezelése.</w:t>
      </w:r>
    </w:p>
    <w:p w:rsidR="003C6257" w:rsidRPr="002F4860" w:rsidRDefault="003C6257" w:rsidP="004C51E8">
      <w:pPr>
        <w:autoSpaceDE w:val="0"/>
        <w:autoSpaceDN w:val="0"/>
        <w:adjustRightInd w:val="0"/>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Hibajegy-kezelő szoftver alkalmazása.</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Magyar és angol nyelvű műszaki dokumentáció (katalógus, publikáció, szakszöveg) értelmezése, ismertetése.</w:t>
      </w:r>
    </w:p>
    <w:p w:rsidR="003C6257" w:rsidRPr="002F4860" w:rsidRDefault="003C6257" w:rsidP="002F4860">
      <w:pPr>
        <w:spacing w:after="0" w:line="240" w:lineRule="auto"/>
        <w:rPr>
          <w:rFonts w:ascii="Palatino Linotype" w:hAnsi="Palatino Linotype"/>
          <w:sz w:val="24"/>
          <w:szCs w:val="24"/>
        </w:rPr>
      </w:pPr>
    </w:p>
    <w:p w:rsidR="003C6257" w:rsidRPr="002F4860" w:rsidRDefault="003C6257" w:rsidP="003B7BC6">
      <w:pPr>
        <w:widowControl w:val="0"/>
        <w:numPr>
          <w:ilvl w:val="2"/>
          <w:numId w:val="20"/>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Munkavégzés projektekben</w:t>
      </w:r>
      <w:r w:rsidRPr="002F4860">
        <w:rPr>
          <w:rFonts w:ascii="Palatino Linotype" w:hAnsi="Palatino Linotype"/>
          <w:b/>
          <w:sz w:val="24"/>
          <w:szCs w:val="24"/>
        </w:rPr>
        <w:tab/>
      </w:r>
      <w:r w:rsidRPr="002F4860">
        <w:rPr>
          <w:rFonts w:ascii="Palatino Linotype" w:hAnsi="Palatino Linotype"/>
          <w:b/>
          <w:sz w:val="24"/>
          <w:szCs w:val="24"/>
        </w:rPr>
        <w:tab/>
      </w:r>
      <w:r w:rsidRPr="002F4860" w:rsidDel="002E71B8">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16 óra/20 óra</w:t>
      </w:r>
    </w:p>
    <w:p w:rsidR="003C6257" w:rsidRPr="002F4860" w:rsidRDefault="003C6257" w:rsidP="004C51E8">
      <w:pPr>
        <w:autoSpaceDE w:val="0"/>
        <w:autoSpaceDN w:val="0"/>
        <w:adjustRightInd w:val="0"/>
        <w:spacing w:after="0" w:line="240" w:lineRule="auto"/>
        <w:ind w:left="720"/>
        <w:jc w:val="both"/>
        <w:rPr>
          <w:rFonts w:ascii="Palatino Linotype" w:hAnsi="Palatino Linotype"/>
          <w:sz w:val="24"/>
          <w:szCs w:val="24"/>
        </w:rPr>
      </w:pPr>
      <w:r w:rsidRPr="002F4860">
        <w:rPr>
          <w:rFonts w:ascii="Palatino Linotype" w:hAnsi="Palatino Linotype"/>
          <w:sz w:val="24"/>
          <w:szCs w:val="24"/>
        </w:rPr>
        <w:t>Jellemző projekt-dokumentumok elkészítése minta alapján saját projektre.</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Saját projekt megtervezése: megadott projektcélra tevékenységek tervezése, ütemezése, erőforrás tervezés.</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Projektszoftverek alkalmazása a projektben: adminisztrálás, nyomon követés, erőforrások kezelése. Saját tanulói projekt felvitele projektmenedzsment szoftverbe.</w:t>
      </w:r>
    </w:p>
    <w:p w:rsidR="003C6257" w:rsidRPr="002F4860" w:rsidRDefault="003C6257" w:rsidP="004C51E8">
      <w:pPr>
        <w:autoSpaceDE w:val="0"/>
        <w:autoSpaceDN w:val="0"/>
        <w:adjustRightInd w:val="0"/>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Ügyfél-kapcsolattartás eszközei.</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Csoportmunka támogató eszközök, szoftverek a projekten belüli együttműködést támogató web2-es csoportmunka-támogató eszközök.</w:t>
      </w:r>
    </w:p>
    <w:p w:rsidR="003C6257" w:rsidRPr="002F4860" w:rsidRDefault="003C6257" w:rsidP="002F4860">
      <w:pPr>
        <w:spacing w:after="0" w:line="240" w:lineRule="auto"/>
        <w:ind w:firstLine="540"/>
        <w:rPr>
          <w:rFonts w:ascii="Palatino Linotype" w:hAnsi="Palatino Linotype"/>
          <w:sz w:val="24"/>
          <w:szCs w:val="24"/>
        </w:rPr>
      </w:pPr>
    </w:p>
    <w:p w:rsidR="003C6257" w:rsidRPr="002F4860" w:rsidRDefault="003C6257" w:rsidP="003B7BC6">
      <w:pPr>
        <w:widowControl w:val="0"/>
        <w:numPr>
          <w:ilvl w:val="2"/>
          <w:numId w:val="20"/>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Pénzügyi, vállalkozási feladatok</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12 óra/16 óra</w:t>
      </w:r>
    </w:p>
    <w:p w:rsidR="003C6257" w:rsidRPr="002F4860" w:rsidRDefault="003C6257" w:rsidP="004C51E8">
      <w:pPr>
        <w:autoSpaceDE w:val="0"/>
        <w:autoSpaceDN w:val="0"/>
        <w:adjustRightInd w:val="0"/>
        <w:spacing w:after="0" w:line="240" w:lineRule="auto"/>
        <w:ind w:left="720"/>
        <w:jc w:val="both"/>
        <w:rPr>
          <w:rFonts w:ascii="Palatino Linotype" w:hAnsi="Palatino Linotype"/>
          <w:sz w:val="24"/>
          <w:szCs w:val="24"/>
        </w:rPr>
      </w:pPr>
      <w:r w:rsidRPr="002F4860">
        <w:rPr>
          <w:rFonts w:ascii="Palatino Linotype" w:hAnsi="Palatino Linotype"/>
          <w:sz w:val="24"/>
          <w:szCs w:val="24"/>
        </w:rPr>
        <w:t>Egyéni és társas vállalkozás alapítása.</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Pénzügyi adminisztrációra jellemző alaptevékenységek elvégzése: bankszámlanyitás, számlavezetéssel kapcsolatos tevékenységek, átutalás kezdeményezése, hiteligénylés, hitelfelvétel feltételeinek, menetének megismerése);</w:t>
      </w:r>
    </w:p>
    <w:p w:rsidR="003C6257" w:rsidRPr="002F4860" w:rsidRDefault="003C6257" w:rsidP="004C51E8">
      <w:pPr>
        <w:autoSpaceDE w:val="0"/>
        <w:autoSpaceDN w:val="0"/>
        <w:adjustRightInd w:val="0"/>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Számla kiállítása, számlaellenőrzés.</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Munkafolyamatokhoz, szolgáltatásokhoz, termékekhez kapcsolódó egyszerű költségkalkulációs, költségszámítási feladatok a vállalkozókat, vállalkozásokat, munkavállalókat terhelő adó- és közterhek figyelembevételével.</w:t>
      </w:r>
    </w:p>
    <w:p w:rsidR="003C6257" w:rsidRPr="002F4860" w:rsidRDefault="003C6257" w:rsidP="004C51E8">
      <w:pPr>
        <w:autoSpaceDE w:val="0"/>
        <w:autoSpaceDN w:val="0"/>
        <w:adjustRightInd w:val="0"/>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 xml:space="preserve">A költségkalkuláció figyelembevételével egyszerű árajánlat összeállítása. </w:t>
      </w:r>
    </w:p>
    <w:p w:rsidR="003C6257" w:rsidRPr="002F4860" w:rsidRDefault="003C6257" w:rsidP="004C51E8">
      <w:pPr>
        <w:autoSpaceDE w:val="0"/>
        <w:autoSpaceDN w:val="0"/>
        <w:adjustRightInd w:val="0"/>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Alapvető ügyfélkapu műveletek gyakorlása.</w:t>
      </w:r>
    </w:p>
    <w:p w:rsidR="003C6257" w:rsidRPr="002F4860" w:rsidRDefault="003C6257" w:rsidP="002F4860">
      <w:pPr>
        <w:widowControl w:val="0"/>
        <w:suppressAutoHyphens/>
        <w:spacing w:after="0" w:line="240" w:lineRule="auto"/>
        <w:jc w:val="both"/>
        <w:rPr>
          <w:rFonts w:ascii="Palatino Linotype" w:hAnsi="Palatino Linotype"/>
          <w:b/>
          <w:sz w:val="24"/>
          <w:szCs w:val="24"/>
        </w:rPr>
      </w:pPr>
    </w:p>
    <w:p w:rsidR="003C6257" w:rsidRPr="002F4860" w:rsidRDefault="003C6257" w:rsidP="003B7BC6">
      <w:pPr>
        <w:widowControl w:val="0"/>
        <w:numPr>
          <w:ilvl w:val="2"/>
          <w:numId w:val="20"/>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Munkavédelem, balesetvédelem, elsősegélynyújtás</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i/>
          <w:sz w:val="24"/>
          <w:szCs w:val="24"/>
        </w:rPr>
        <w:t>2 óra /2 óra</w:t>
      </w:r>
    </w:p>
    <w:p w:rsidR="003C6257" w:rsidRPr="002F4860" w:rsidRDefault="003C6257" w:rsidP="004C51E8">
      <w:pPr>
        <w:autoSpaceDE w:val="0"/>
        <w:autoSpaceDN w:val="0"/>
        <w:adjustRightInd w:val="0"/>
        <w:spacing w:after="0" w:line="240" w:lineRule="auto"/>
        <w:ind w:left="720"/>
        <w:jc w:val="both"/>
        <w:rPr>
          <w:rFonts w:ascii="Palatino Linotype" w:hAnsi="Palatino Linotype"/>
          <w:sz w:val="24"/>
          <w:szCs w:val="24"/>
        </w:rPr>
      </w:pPr>
      <w:r w:rsidRPr="002F4860">
        <w:rPr>
          <w:rFonts w:ascii="Palatino Linotype" w:hAnsi="Palatino Linotype"/>
          <w:sz w:val="24"/>
          <w:szCs w:val="24"/>
        </w:rPr>
        <w:t>A számítógép perifériáinak ergonomikus, helytakarékos, funkcionális elrendezése a környezeti adottságok és a munkaegészségügyi előírások figyelembevételével.</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A balesetmentes munkavégzés – kockázatbecslés, elemzés – szituációk alapján.</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Balesetvédelmi és az érintésvédelmi előírások, áramütéses balesetek megelőzése, áramütést szenvedett elsősegélynyújtása.</w:t>
      </w:r>
    </w:p>
    <w:p w:rsidR="003C6257" w:rsidRPr="002F4860" w:rsidRDefault="003C6257" w:rsidP="002F4860">
      <w:pPr>
        <w:spacing w:after="0" w:line="240" w:lineRule="auto"/>
        <w:ind w:firstLine="708"/>
        <w:rPr>
          <w:rFonts w:ascii="Palatino Linotype" w:hAnsi="Palatino Linotype"/>
          <w:sz w:val="24"/>
          <w:szCs w:val="24"/>
        </w:rPr>
      </w:pPr>
    </w:p>
    <w:p w:rsidR="003C6257" w:rsidRPr="002F4860" w:rsidRDefault="003C6257" w:rsidP="003B7BC6">
      <w:pPr>
        <w:widowControl w:val="0"/>
        <w:numPr>
          <w:ilvl w:val="2"/>
          <w:numId w:val="20"/>
        </w:numPr>
        <w:suppressAutoHyphens/>
        <w:spacing w:after="0" w:line="240" w:lineRule="auto"/>
        <w:jc w:val="both"/>
        <w:rPr>
          <w:rFonts w:ascii="Palatino Linotype" w:hAnsi="Palatino Linotype"/>
          <w:b/>
          <w:sz w:val="24"/>
          <w:szCs w:val="24"/>
        </w:rPr>
      </w:pPr>
      <w:r w:rsidRPr="002F4860">
        <w:rPr>
          <w:rFonts w:ascii="Palatino Linotype" w:hAnsi="Palatino Linotype"/>
          <w:b/>
          <w:sz w:val="24"/>
          <w:szCs w:val="24"/>
        </w:rPr>
        <w:t>Minőségellenőrzés, minőségbiztosítás, minőségirányítás</w:t>
      </w:r>
      <w:r w:rsidRPr="002F4860">
        <w:rPr>
          <w:rFonts w:ascii="Palatino Linotype" w:hAnsi="Palatino Linotype"/>
          <w:b/>
          <w:sz w:val="24"/>
          <w:szCs w:val="24"/>
        </w:rPr>
        <w:tab/>
      </w:r>
      <w:r w:rsidRPr="002F4860">
        <w:rPr>
          <w:rFonts w:ascii="Palatino Linotype" w:hAnsi="Palatino Linotype"/>
          <w:b/>
          <w:i/>
          <w:sz w:val="24"/>
          <w:szCs w:val="24"/>
        </w:rPr>
        <w:t>4 óra/4 óra</w:t>
      </w:r>
    </w:p>
    <w:p w:rsidR="003C6257" w:rsidRPr="002F4860" w:rsidRDefault="003C6257" w:rsidP="004C51E8">
      <w:pPr>
        <w:autoSpaceDE w:val="0"/>
        <w:autoSpaceDN w:val="0"/>
        <w:adjustRightInd w:val="0"/>
        <w:spacing w:after="0" w:line="240" w:lineRule="auto"/>
        <w:ind w:left="720"/>
        <w:jc w:val="both"/>
        <w:rPr>
          <w:rFonts w:ascii="Palatino Linotype" w:hAnsi="Palatino Linotype"/>
          <w:sz w:val="24"/>
          <w:szCs w:val="24"/>
        </w:rPr>
      </w:pPr>
      <w:r w:rsidRPr="002F4860">
        <w:rPr>
          <w:rFonts w:ascii="Palatino Linotype" w:hAnsi="Palatino Linotype"/>
          <w:sz w:val="24"/>
          <w:szCs w:val="24"/>
        </w:rPr>
        <w:t>Folyamatszabályozás, folyamatfejlesztés–szervezeti dokumentumok alapján.</w:t>
      </w:r>
    </w:p>
    <w:p w:rsidR="003C6257" w:rsidRPr="002F4860" w:rsidRDefault="003C6257" w:rsidP="004C51E8">
      <w:pPr>
        <w:autoSpaceDE w:val="0"/>
        <w:autoSpaceDN w:val="0"/>
        <w:adjustRightInd w:val="0"/>
        <w:spacing w:after="0" w:line="240" w:lineRule="auto"/>
        <w:ind w:left="709"/>
        <w:jc w:val="both"/>
        <w:rPr>
          <w:rFonts w:ascii="Palatino Linotype" w:hAnsi="Palatino Linotype"/>
          <w:sz w:val="24"/>
          <w:szCs w:val="24"/>
        </w:rPr>
      </w:pPr>
      <w:r w:rsidRPr="002F4860">
        <w:rPr>
          <w:rFonts w:ascii="Palatino Linotype" w:hAnsi="Palatino Linotype"/>
          <w:sz w:val="24"/>
          <w:szCs w:val="24"/>
        </w:rPr>
        <w:t>Munkahelyi minőségirányítási előírások értelmezése; szabályozó dokumentumok fajtái.</w:t>
      </w:r>
    </w:p>
    <w:p w:rsidR="003C6257" w:rsidRPr="002F4860" w:rsidRDefault="003C6257" w:rsidP="004C51E8">
      <w:pPr>
        <w:autoSpaceDE w:val="0"/>
        <w:autoSpaceDN w:val="0"/>
        <w:adjustRightInd w:val="0"/>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Szabványok fellelhetősége, keresés minőségügyi szabványok között.</w:t>
      </w:r>
    </w:p>
    <w:p w:rsidR="003C6257" w:rsidRPr="002F4860" w:rsidRDefault="003C6257" w:rsidP="002F4860">
      <w:pPr>
        <w:spacing w:after="0" w:line="240" w:lineRule="auto"/>
        <w:ind w:firstLine="708"/>
        <w:rPr>
          <w:rFonts w:ascii="Palatino Linotype" w:hAnsi="Palatino Linotype"/>
          <w:sz w:val="24"/>
          <w:szCs w:val="24"/>
        </w:rPr>
      </w:pPr>
    </w:p>
    <w:p w:rsidR="003C6257" w:rsidRPr="002F4860" w:rsidRDefault="003C6257" w:rsidP="00257769">
      <w:pPr>
        <w:widowControl w:val="0"/>
        <w:numPr>
          <w:ilvl w:val="2"/>
          <w:numId w:val="20"/>
        </w:numPr>
        <w:suppressAutoHyphens/>
        <w:spacing w:after="0" w:line="240" w:lineRule="auto"/>
        <w:ind w:left="1430" w:hanging="710"/>
        <w:jc w:val="both"/>
        <w:rPr>
          <w:rFonts w:ascii="Palatino Linotype" w:hAnsi="Palatino Linotype"/>
          <w:b/>
          <w:sz w:val="24"/>
          <w:szCs w:val="24"/>
        </w:rPr>
      </w:pPr>
      <w:r w:rsidRPr="002F4860">
        <w:rPr>
          <w:rFonts w:ascii="Palatino Linotype" w:hAnsi="Palatino Linotype"/>
          <w:b/>
          <w:sz w:val="24"/>
          <w:szCs w:val="24"/>
        </w:rPr>
        <w:t>Környezetvédelem, környezeti fenntarthatóság, veszélyes anyagok kezelése</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i/>
          <w:sz w:val="24"/>
          <w:szCs w:val="24"/>
        </w:rPr>
        <w:t>2 óra/ 2 óra</w:t>
      </w:r>
    </w:p>
    <w:p w:rsidR="003C6257" w:rsidRPr="002F4860" w:rsidRDefault="003C6257" w:rsidP="004C51E8">
      <w:pPr>
        <w:autoSpaceDE w:val="0"/>
        <w:autoSpaceDN w:val="0"/>
        <w:adjustRightInd w:val="0"/>
        <w:spacing w:after="0" w:line="240" w:lineRule="auto"/>
        <w:ind w:left="720"/>
        <w:jc w:val="both"/>
        <w:rPr>
          <w:rFonts w:ascii="Palatino Linotype" w:hAnsi="Palatino Linotype"/>
          <w:sz w:val="24"/>
          <w:szCs w:val="24"/>
        </w:rPr>
      </w:pPr>
      <w:r w:rsidRPr="002F4860">
        <w:rPr>
          <w:rFonts w:ascii="Palatino Linotype" w:hAnsi="Palatino Linotype"/>
          <w:sz w:val="24"/>
          <w:szCs w:val="24"/>
        </w:rPr>
        <w:t>Veszélyes anyagok hulladékok kezelése – eljárások.</w:t>
      </w:r>
    </w:p>
    <w:p w:rsidR="003C6257" w:rsidRPr="002F4860" w:rsidRDefault="003C6257" w:rsidP="004C51E8">
      <w:pPr>
        <w:autoSpaceDE w:val="0"/>
        <w:autoSpaceDN w:val="0"/>
        <w:adjustRightInd w:val="0"/>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Veszélyes hulladékokkal kapcsolatos kockázatbecslés.</w:t>
      </w:r>
    </w:p>
    <w:p w:rsidR="003C6257" w:rsidRPr="002F4860" w:rsidRDefault="003C6257" w:rsidP="002F4860">
      <w:pPr>
        <w:pStyle w:val="Listaszerbekezds"/>
        <w:widowControl w:val="0"/>
        <w:suppressAutoHyphens/>
        <w:spacing w:after="0" w:line="240" w:lineRule="auto"/>
        <w:ind w:left="1854"/>
        <w:rPr>
          <w:rFonts w:ascii="Palatino Linotype" w:hAnsi="Palatino Linotype"/>
          <w:sz w:val="24"/>
          <w:szCs w:val="24"/>
        </w:rPr>
      </w:pPr>
    </w:p>
    <w:p w:rsidR="003C6257" w:rsidRPr="002F4860" w:rsidRDefault="003C6257" w:rsidP="003B7BC6">
      <w:pPr>
        <w:widowControl w:val="0"/>
        <w:numPr>
          <w:ilvl w:val="1"/>
          <w:numId w:val="20"/>
        </w:numPr>
        <w:suppressAutoHyphens/>
        <w:spacing w:after="0" w:line="240" w:lineRule="auto"/>
        <w:rPr>
          <w:rFonts w:ascii="Palatino Linotype" w:hAnsi="Palatino Linotype"/>
          <w:b/>
          <w:i/>
          <w:sz w:val="24"/>
          <w:szCs w:val="24"/>
        </w:rPr>
      </w:pPr>
      <w:r w:rsidRPr="002F4860">
        <w:rPr>
          <w:rFonts w:ascii="Palatino Linotype" w:hAnsi="Palatino Linotype"/>
          <w:b/>
          <w:i/>
          <w:sz w:val="24"/>
          <w:szCs w:val="24"/>
        </w:rPr>
        <w:t>A képzés javasolt helyszíne (ajánlás)</w:t>
      </w:r>
    </w:p>
    <w:p w:rsidR="003C6257" w:rsidRPr="00BA3E7F" w:rsidRDefault="003C6257" w:rsidP="00BA3E7F">
      <w:pPr>
        <w:spacing w:after="0" w:line="240" w:lineRule="auto"/>
        <w:ind w:left="709"/>
        <w:jc w:val="both"/>
        <w:rPr>
          <w:rFonts w:ascii="Palatino Linotype" w:hAnsi="Palatino Linotype"/>
          <w:b/>
          <w:bCs/>
          <w:sz w:val="24"/>
          <w:szCs w:val="24"/>
        </w:rPr>
      </w:pPr>
      <w:r w:rsidRPr="00BA3E7F">
        <w:rPr>
          <w:rFonts w:ascii="Palatino Linotype" w:hAnsi="Palatino Linotype"/>
          <w:b/>
          <w:bCs/>
          <w:sz w:val="24"/>
          <w:szCs w:val="24"/>
        </w:rPr>
        <w:t>Elméleti szaktanterem</w:t>
      </w:r>
    </w:p>
    <w:p w:rsidR="003C6257" w:rsidRPr="00BA3E7F" w:rsidRDefault="003C6257" w:rsidP="00BA3E7F">
      <w:pPr>
        <w:spacing w:after="0" w:line="240" w:lineRule="auto"/>
        <w:ind w:left="357" w:firstLine="352"/>
        <w:jc w:val="both"/>
        <w:rPr>
          <w:rFonts w:ascii="Palatino Linotype" w:hAnsi="Palatino Linotype"/>
          <w:b/>
          <w:bCs/>
          <w:sz w:val="24"/>
          <w:szCs w:val="24"/>
        </w:rPr>
      </w:pPr>
      <w:r w:rsidRPr="00BA3E7F">
        <w:rPr>
          <w:rFonts w:ascii="Palatino Linotype" w:hAnsi="Palatino Linotype"/>
          <w:b/>
          <w:bCs/>
          <w:sz w:val="24"/>
          <w:szCs w:val="24"/>
        </w:rPr>
        <w:t>Informatikai szaktanterem</w:t>
      </w:r>
    </w:p>
    <w:p w:rsidR="003C6257" w:rsidRPr="002F4860" w:rsidRDefault="003C6257" w:rsidP="002F4860">
      <w:pPr>
        <w:spacing w:after="0" w:line="240" w:lineRule="auto"/>
        <w:ind w:left="792"/>
        <w:jc w:val="both"/>
        <w:rPr>
          <w:rFonts w:ascii="Palatino Linotype" w:hAnsi="Palatino Linotype"/>
          <w:b/>
          <w:bCs/>
          <w:sz w:val="24"/>
          <w:szCs w:val="24"/>
        </w:rPr>
      </w:pPr>
      <w:r w:rsidRPr="002F4860">
        <w:rPr>
          <w:rFonts w:ascii="Palatino Linotype" w:hAnsi="Palatino Linotype"/>
          <w:b/>
          <w:bCs/>
          <w:sz w:val="24"/>
          <w:szCs w:val="24"/>
        </w:rPr>
        <w:br w:type="page"/>
      </w:r>
    </w:p>
    <w:p w:rsidR="003C6257" w:rsidRPr="002F4860" w:rsidRDefault="003C6257" w:rsidP="003B7BC6">
      <w:pPr>
        <w:widowControl w:val="0"/>
        <w:numPr>
          <w:ilvl w:val="1"/>
          <w:numId w:val="20"/>
        </w:numPr>
        <w:suppressAutoHyphens/>
        <w:spacing w:after="0" w:line="240" w:lineRule="auto"/>
        <w:jc w:val="both"/>
        <w:rPr>
          <w:rFonts w:ascii="Palatino Linotype" w:hAnsi="Palatino Linotype"/>
          <w:b/>
          <w:i/>
          <w:sz w:val="24"/>
          <w:szCs w:val="24"/>
        </w:rPr>
      </w:pPr>
      <w:r w:rsidRPr="002F4860">
        <w:rPr>
          <w:rFonts w:ascii="Palatino Linotype" w:hAnsi="Palatino Linotype"/>
          <w:b/>
          <w:i/>
          <w:sz w:val="24"/>
          <w:szCs w:val="24"/>
        </w:rPr>
        <w:t>A tantárgy elsajátítása során alkalmazható sajátos módszerek, tanulói tevékenységformák (ajánlás)</w:t>
      </w:r>
    </w:p>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p w:rsidR="003C6257" w:rsidRPr="002F4860" w:rsidRDefault="003C6257" w:rsidP="002F4860">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2F4860">
            <w:pPr>
              <w:spacing w:after="0" w:line="240" w:lineRule="auto"/>
              <w:rPr>
                <w:rFonts w:ascii="Palatino Linotype" w:hAnsi="Palatino Linotype"/>
                <w:b/>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magyarázat</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projektor</w:t>
            </w:r>
          </w:p>
        </w:tc>
      </w:tr>
      <w:tr w:rsidR="003C6257" w:rsidRPr="002F4860">
        <w:trPr>
          <w:jc w:val="center"/>
        </w:trPr>
        <w:tc>
          <w:tcPr>
            <w:tcW w:w="994"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elbeszélés</w:t>
            </w: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2659" w:type="dxa"/>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1.3</w:t>
            </w:r>
          </w:p>
        </w:tc>
        <w:tc>
          <w:tcPr>
            <w:tcW w:w="2800" w:type="dxa"/>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kiselőadás</w:t>
            </w: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projektor</w:t>
            </w:r>
          </w:p>
        </w:tc>
      </w:tr>
      <w:tr w:rsidR="003C6257" w:rsidRPr="002F4860">
        <w:trPr>
          <w:jc w:val="center"/>
        </w:trPr>
        <w:tc>
          <w:tcPr>
            <w:tcW w:w="994"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1.4</w:t>
            </w:r>
          </w:p>
        </w:tc>
        <w:tc>
          <w:tcPr>
            <w:tcW w:w="2800" w:type="dxa"/>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megbeszélés</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2659" w:type="dxa"/>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1.5</w:t>
            </w:r>
          </w:p>
        </w:tc>
        <w:tc>
          <w:tcPr>
            <w:tcW w:w="2800" w:type="dxa"/>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vita</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2659" w:type="dxa"/>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1.6</w:t>
            </w:r>
          </w:p>
        </w:tc>
        <w:tc>
          <w:tcPr>
            <w:tcW w:w="2800" w:type="dxa"/>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szemléltetés</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1.7</w:t>
            </w:r>
          </w:p>
        </w:tc>
        <w:tc>
          <w:tcPr>
            <w:tcW w:w="2800" w:type="dxa"/>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projekt</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2659" w:type="dxa"/>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1.8</w:t>
            </w:r>
          </w:p>
        </w:tc>
        <w:tc>
          <w:tcPr>
            <w:tcW w:w="2800" w:type="dxa"/>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kooperatív tanulás</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1.9</w:t>
            </w:r>
          </w:p>
        </w:tc>
        <w:tc>
          <w:tcPr>
            <w:tcW w:w="2800" w:type="dxa"/>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szimuláció</w:t>
            </w: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Számítógép, internet</w:t>
            </w:r>
          </w:p>
        </w:tc>
      </w:tr>
      <w:tr w:rsidR="003C6257" w:rsidRPr="002F4860">
        <w:trPr>
          <w:jc w:val="center"/>
        </w:trPr>
        <w:tc>
          <w:tcPr>
            <w:tcW w:w="994"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1.10</w:t>
            </w:r>
          </w:p>
        </w:tc>
        <w:tc>
          <w:tcPr>
            <w:tcW w:w="2800" w:type="dxa"/>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szerepjáték</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2659" w:type="dxa"/>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1.11</w:t>
            </w:r>
          </w:p>
        </w:tc>
        <w:tc>
          <w:tcPr>
            <w:tcW w:w="2800" w:type="dxa"/>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945" w:type="dxa"/>
          </w:tcPr>
          <w:p w:rsidR="003C6257" w:rsidRPr="002F4860" w:rsidRDefault="003C6257" w:rsidP="002F4860">
            <w:pPr>
              <w:spacing w:after="0" w:line="240" w:lineRule="auto"/>
              <w:jc w:val="center"/>
              <w:rPr>
                <w:rFonts w:ascii="Palatino Linotype" w:hAnsi="Palatino Linotype"/>
                <w:sz w:val="20"/>
                <w:szCs w:val="20"/>
              </w:rPr>
            </w:pPr>
          </w:p>
        </w:tc>
        <w:tc>
          <w:tcPr>
            <w:tcW w:w="2659" w:type="dxa"/>
          </w:tcPr>
          <w:p w:rsidR="003C6257" w:rsidRPr="002F4860" w:rsidRDefault="003C6257" w:rsidP="002F4860">
            <w:pPr>
              <w:spacing w:after="0" w:line="240" w:lineRule="auto"/>
              <w:jc w:val="center"/>
              <w:rPr>
                <w:rFonts w:ascii="Palatino Linotype" w:hAnsi="Palatino Linotype"/>
                <w:sz w:val="20"/>
                <w:szCs w:val="20"/>
              </w:rPr>
            </w:pPr>
          </w:p>
        </w:tc>
      </w:tr>
    </w:tbl>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p w:rsidR="003C6257" w:rsidRPr="002F4860" w:rsidRDefault="003C6257" w:rsidP="002F4860">
      <w:pPr>
        <w:spacing w:after="0" w:line="240" w:lineRule="auto"/>
        <w:rPr>
          <w:rFonts w:ascii="Palatino Linotype" w:hAnsi="Palatino Linotype"/>
          <w:b/>
          <w:bCs/>
          <w:i/>
          <w:sz w:val="24"/>
          <w:szCs w:val="24"/>
        </w:rPr>
      </w:pPr>
    </w:p>
    <w:p w:rsidR="003C6257" w:rsidRPr="002F4860" w:rsidRDefault="003C6257" w:rsidP="002F4860">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p w:rsidR="003C6257" w:rsidRPr="002F4860" w:rsidRDefault="003C6257" w:rsidP="002F4860">
      <w:pPr>
        <w:spacing w:after="0" w:line="240" w:lineRule="auto"/>
        <w:ind w:left="540"/>
        <w:jc w:val="both"/>
        <w:rPr>
          <w:rFonts w:ascii="Palatino Linotype" w:hAnsi="Palatino Linotype"/>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2F4860">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2F4860">
            <w:pPr>
              <w:spacing w:after="0" w:line="240" w:lineRule="auto"/>
              <w:rPr>
                <w:rFonts w:ascii="Palatino Linotype" w:hAnsi="Palatino Linotype"/>
                <w:b/>
                <w:sz w:val="20"/>
                <w:szCs w:val="20"/>
              </w:rPr>
            </w:pPr>
            <w:r w:rsidRPr="002F4860">
              <w:rPr>
                <w:rFonts w:ascii="Palatino Linotype" w:hAnsi="Palatino Linotype" w:cs="Arial"/>
                <w:b/>
                <w:sz w:val="20"/>
                <w:szCs w:val="20"/>
              </w:rPr>
              <w:t>Információ feldolgozó tevékenységek</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2F4860">
            <w:pPr>
              <w:spacing w:after="0" w:line="240" w:lineRule="auto"/>
              <w:rPr>
                <w:rFonts w:ascii="Palatino Linotype" w:hAnsi="Palatino Linotype" w:cs="Arial"/>
                <w:sz w:val="20"/>
                <w:szCs w:val="20"/>
              </w:rPr>
            </w:pPr>
            <w:r w:rsidRPr="002F4860">
              <w:rPr>
                <w:rFonts w:ascii="Palatino Linotype" w:hAnsi="Palatino Linotype"/>
                <w:bCs/>
                <w:sz w:val="20"/>
                <w:szCs w:val="20"/>
              </w:rPr>
              <w:t>Olvasott szöveg önálló feldolgozása</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1.2.</w:t>
            </w:r>
          </w:p>
        </w:tc>
        <w:tc>
          <w:tcPr>
            <w:tcW w:w="3621" w:type="dxa"/>
          </w:tcPr>
          <w:p w:rsidR="003C6257" w:rsidRPr="002F4860" w:rsidRDefault="003C6257" w:rsidP="002F4860">
            <w:pPr>
              <w:widowControl w:val="0"/>
              <w:suppressAutoHyphens/>
              <w:rPr>
                <w:rFonts w:ascii="Palatino Linotype" w:hAnsi="Palatino Linotype"/>
                <w:bCs/>
                <w:sz w:val="20"/>
                <w:szCs w:val="20"/>
              </w:rPr>
            </w:pPr>
            <w:r w:rsidRPr="002F4860">
              <w:rPr>
                <w:rFonts w:ascii="Palatino Linotype" w:hAnsi="Palatino Linotype"/>
                <w:bCs/>
                <w:sz w:val="20"/>
                <w:szCs w:val="20"/>
              </w:rPr>
              <w:t>Hallott szöveg feladattal vezetett feldolgozása</w:t>
            </w:r>
          </w:p>
        </w:tc>
        <w:tc>
          <w:tcPr>
            <w:tcW w:w="809"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798"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763"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2190" w:type="dxa"/>
            <w:vAlign w:val="center"/>
          </w:tcPr>
          <w:p w:rsidR="003C6257" w:rsidRPr="002F4860" w:rsidRDefault="003C6257" w:rsidP="002F4860">
            <w:pPr>
              <w:spacing w:after="0" w:line="240" w:lineRule="auto"/>
              <w:jc w:val="center"/>
              <w:rPr>
                <w:rFonts w:ascii="Palatino Linotype" w:hAnsi="Palatino Linotype"/>
                <w:bCs/>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1.3.</w:t>
            </w:r>
          </w:p>
        </w:tc>
        <w:tc>
          <w:tcPr>
            <w:tcW w:w="3621" w:type="dxa"/>
          </w:tcPr>
          <w:p w:rsidR="003C6257" w:rsidRPr="002F4860" w:rsidRDefault="003C6257" w:rsidP="002F4860">
            <w:pPr>
              <w:widowControl w:val="0"/>
              <w:suppressAutoHyphens/>
              <w:rPr>
                <w:rFonts w:ascii="Palatino Linotype" w:hAnsi="Palatino Linotype"/>
                <w:bCs/>
                <w:sz w:val="20"/>
                <w:szCs w:val="20"/>
              </w:rPr>
            </w:pPr>
            <w:r w:rsidRPr="002F4860">
              <w:rPr>
                <w:rFonts w:ascii="Palatino Linotype" w:hAnsi="Palatino Linotype"/>
                <w:bCs/>
                <w:sz w:val="20"/>
                <w:szCs w:val="20"/>
              </w:rPr>
              <w:t>Információk feladattal vezetett rendszerezése</w:t>
            </w:r>
          </w:p>
        </w:tc>
        <w:tc>
          <w:tcPr>
            <w:tcW w:w="809"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798" w:type="dxa"/>
            <w:vAlign w:val="center"/>
          </w:tcPr>
          <w:p w:rsidR="003C6257" w:rsidRPr="002F4860" w:rsidRDefault="003C6257" w:rsidP="002F4860">
            <w:pPr>
              <w:widowControl w:val="0"/>
              <w:suppressAutoHyphens/>
              <w:jc w:val="center"/>
              <w:rPr>
                <w:rFonts w:ascii="Palatino Linotype" w:hAnsi="Palatino Linotype"/>
                <w:bCs/>
                <w:sz w:val="20"/>
                <w:szCs w:val="20"/>
              </w:rPr>
            </w:pPr>
            <w:r w:rsidRPr="002F4860">
              <w:rPr>
                <w:rFonts w:ascii="Palatino Linotype" w:hAnsi="Palatino Linotype"/>
                <w:bCs/>
                <w:sz w:val="20"/>
                <w:szCs w:val="20"/>
              </w:rPr>
              <w:t>X</w:t>
            </w:r>
          </w:p>
        </w:tc>
        <w:tc>
          <w:tcPr>
            <w:tcW w:w="763" w:type="dxa"/>
            <w:vAlign w:val="center"/>
          </w:tcPr>
          <w:p w:rsidR="003C6257" w:rsidRPr="002F4860" w:rsidRDefault="003C6257" w:rsidP="002F4860">
            <w:pPr>
              <w:spacing w:after="0" w:line="240" w:lineRule="auto"/>
              <w:jc w:val="center"/>
              <w:rPr>
                <w:rFonts w:ascii="Palatino Linotype" w:hAnsi="Palatino Linotype"/>
                <w:bCs/>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bCs/>
                <w:sz w:val="20"/>
                <w:szCs w:val="20"/>
              </w:rPr>
            </w:pPr>
          </w:p>
        </w:tc>
      </w:tr>
      <w:tr w:rsidR="003C6257" w:rsidRPr="002F4860">
        <w:trPr>
          <w:jc w:val="center"/>
        </w:trPr>
        <w:tc>
          <w:tcPr>
            <w:tcW w:w="828" w:type="dxa"/>
            <w:shd w:val="clear" w:color="auto" w:fill="D9D9D9"/>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tcPr>
          <w:p w:rsidR="003C6257" w:rsidRPr="002F4860" w:rsidRDefault="003C6257" w:rsidP="002F4860">
            <w:pPr>
              <w:spacing w:after="0" w:line="240" w:lineRule="auto"/>
              <w:rPr>
                <w:rFonts w:ascii="Palatino Linotype" w:hAnsi="Palatino Linotype"/>
                <w:b/>
                <w:sz w:val="20"/>
                <w:szCs w:val="20"/>
              </w:rPr>
            </w:pPr>
            <w:r w:rsidRPr="002F4860">
              <w:rPr>
                <w:rFonts w:ascii="Palatino Linotype" w:hAnsi="Palatino Linotype"/>
                <w:b/>
                <w:sz w:val="20"/>
                <w:szCs w:val="20"/>
              </w:rPr>
              <w:t>Ismeretalkalmazási gyakorló tevékenységek, feladatok</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828" w:type="dxa"/>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2.1</w:t>
            </w:r>
          </w:p>
        </w:tc>
        <w:tc>
          <w:tcPr>
            <w:tcW w:w="3621" w:type="dxa"/>
          </w:tcPr>
          <w:p w:rsidR="003C6257" w:rsidRPr="002F4860" w:rsidRDefault="003C6257" w:rsidP="002F4860">
            <w:pPr>
              <w:spacing w:after="0" w:line="240" w:lineRule="auto"/>
              <w:rPr>
                <w:rFonts w:ascii="Palatino Linotype" w:hAnsi="Palatino Linotype"/>
                <w:bCs/>
                <w:sz w:val="20"/>
                <w:szCs w:val="20"/>
              </w:rPr>
            </w:pPr>
            <w:r w:rsidRPr="002F4860">
              <w:rPr>
                <w:rFonts w:ascii="Palatino Linotype" w:hAnsi="Palatino Linotype"/>
                <w:bCs/>
                <w:sz w:val="20"/>
                <w:szCs w:val="20"/>
              </w:rPr>
              <w:t>Tesztfeladat megoldása</w:t>
            </w:r>
          </w:p>
        </w:tc>
        <w:tc>
          <w:tcPr>
            <w:tcW w:w="809" w:type="dxa"/>
            <w:vAlign w:val="center"/>
          </w:tcPr>
          <w:p w:rsidR="003C6257" w:rsidRPr="002F4860" w:rsidRDefault="003C6257" w:rsidP="002F4860">
            <w:pPr>
              <w:spacing w:after="0" w:line="240" w:lineRule="auto"/>
              <w:jc w:val="center"/>
              <w:rPr>
                <w:rFonts w:ascii="Palatino Linotype" w:hAnsi="Palatino Linotype"/>
                <w:bCs/>
                <w:sz w:val="20"/>
                <w:szCs w:val="20"/>
              </w:rPr>
            </w:pPr>
          </w:p>
        </w:tc>
        <w:tc>
          <w:tcPr>
            <w:tcW w:w="798" w:type="dxa"/>
            <w:vAlign w:val="center"/>
          </w:tcPr>
          <w:p w:rsidR="003C6257" w:rsidRPr="002F4860" w:rsidRDefault="003C6257" w:rsidP="002F4860">
            <w:pPr>
              <w:spacing w:after="0" w:line="240" w:lineRule="auto"/>
              <w:jc w:val="center"/>
              <w:rPr>
                <w:rFonts w:ascii="Palatino Linotype" w:hAnsi="Palatino Linotype"/>
                <w:bCs/>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X</w:t>
            </w:r>
          </w:p>
        </w:tc>
        <w:tc>
          <w:tcPr>
            <w:tcW w:w="2190" w:type="dxa"/>
            <w:vAlign w:val="center"/>
          </w:tcPr>
          <w:p w:rsidR="003C6257" w:rsidRPr="002F4860" w:rsidRDefault="003C6257" w:rsidP="002F4860">
            <w:pPr>
              <w:spacing w:after="0" w:line="240" w:lineRule="auto"/>
              <w:jc w:val="center"/>
              <w:rPr>
                <w:rFonts w:ascii="Palatino Linotype" w:hAnsi="Palatino Linotype"/>
                <w:bCs/>
                <w:sz w:val="20"/>
                <w:szCs w:val="20"/>
              </w:rPr>
            </w:pPr>
          </w:p>
        </w:tc>
      </w:tr>
      <w:tr w:rsidR="003C6257" w:rsidRPr="002F4860">
        <w:trPr>
          <w:jc w:val="center"/>
        </w:trPr>
        <w:tc>
          <w:tcPr>
            <w:tcW w:w="828" w:type="dxa"/>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2.2</w:t>
            </w:r>
          </w:p>
        </w:tc>
        <w:tc>
          <w:tcPr>
            <w:tcW w:w="3621" w:type="dxa"/>
          </w:tcPr>
          <w:p w:rsidR="003C6257" w:rsidRPr="002F4860" w:rsidRDefault="003C6257" w:rsidP="002F4860">
            <w:pPr>
              <w:spacing w:after="0" w:line="240" w:lineRule="auto"/>
              <w:rPr>
                <w:rFonts w:ascii="Palatino Linotype" w:hAnsi="Palatino Linotype"/>
                <w:bCs/>
                <w:sz w:val="20"/>
                <w:szCs w:val="20"/>
              </w:rPr>
            </w:pPr>
            <w:r w:rsidRPr="002F4860">
              <w:rPr>
                <w:rFonts w:ascii="Palatino Linotype" w:hAnsi="Palatino Linotype"/>
                <w:bCs/>
                <w:sz w:val="20"/>
                <w:szCs w:val="20"/>
              </w:rPr>
              <w:t>Szöveges előadás egyéni felkészüléssel</w:t>
            </w:r>
          </w:p>
        </w:tc>
        <w:tc>
          <w:tcPr>
            <w:tcW w:w="809" w:type="dxa"/>
          </w:tcPr>
          <w:p w:rsidR="003C6257" w:rsidRPr="002F4860" w:rsidRDefault="003C6257" w:rsidP="002F4860">
            <w:pPr>
              <w:spacing w:after="0" w:line="240" w:lineRule="auto"/>
              <w:jc w:val="center"/>
              <w:rPr>
                <w:rFonts w:ascii="Palatino Linotype" w:hAnsi="Palatino Linotype"/>
                <w:bCs/>
                <w:sz w:val="20"/>
                <w:szCs w:val="20"/>
              </w:rPr>
            </w:pPr>
            <w:r w:rsidRPr="002F4860">
              <w:rPr>
                <w:rFonts w:ascii="Palatino Linotype" w:hAnsi="Palatino Linotype"/>
                <w:bCs/>
                <w:sz w:val="20"/>
                <w:szCs w:val="20"/>
              </w:rPr>
              <w:t>X</w:t>
            </w:r>
          </w:p>
        </w:tc>
        <w:tc>
          <w:tcPr>
            <w:tcW w:w="798" w:type="dxa"/>
          </w:tcPr>
          <w:p w:rsidR="003C6257" w:rsidRPr="002F4860" w:rsidRDefault="003C6257" w:rsidP="002F4860">
            <w:pPr>
              <w:spacing w:after="0" w:line="240" w:lineRule="auto"/>
              <w:jc w:val="center"/>
              <w:rPr>
                <w:rFonts w:ascii="Palatino Linotype" w:hAnsi="Palatino Linotype"/>
                <w:bCs/>
                <w:sz w:val="20"/>
                <w:szCs w:val="20"/>
              </w:rPr>
            </w:pPr>
          </w:p>
        </w:tc>
        <w:tc>
          <w:tcPr>
            <w:tcW w:w="763" w:type="dxa"/>
          </w:tcPr>
          <w:p w:rsidR="003C6257" w:rsidRPr="002F4860" w:rsidRDefault="003C6257" w:rsidP="002F4860">
            <w:pPr>
              <w:spacing w:after="0" w:line="240" w:lineRule="auto"/>
              <w:jc w:val="center"/>
              <w:rPr>
                <w:rFonts w:ascii="Palatino Linotype" w:hAnsi="Palatino Linotype"/>
                <w:bCs/>
                <w:sz w:val="20"/>
                <w:szCs w:val="20"/>
              </w:rPr>
            </w:pPr>
          </w:p>
        </w:tc>
        <w:tc>
          <w:tcPr>
            <w:tcW w:w="2190" w:type="dxa"/>
          </w:tcPr>
          <w:p w:rsidR="003C6257" w:rsidRPr="002F4860" w:rsidRDefault="003C6257" w:rsidP="002F4860">
            <w:pPr>
              <w:spacing w:after="0" w:line="240" w:lineRule="auto"/>
              <w:jc w:val="center"/>
              <w:rPr>
                <w:rFonts w:ascii="Palatino Linotype" w:hAnsi="Palatino Linotype"/>
                <w:bCs/>
                <w:sz w:val="20"/>
                <w:szCs w:val="20"/>
              </w:rPr>
            </w:pPr>
          </w:p>
        </w:tc>
      </w:tr>
    </w:tbl>
    <w:p w:rsidR="003C6257" w:rsidRPr="002F4860" w:rsidRDefault="003C6257" w:rsidP="002F4860">
      <w:pPr>
        <w:spacing w:after="0" w:line="240" w:lineRule="auto"/>
        <w:ind w:left="540"/>
        <w:jc w:val="both"/>
        <w:rPr>
          <w:rFonts w:ascii="Palatino Linotype" w:hAnsi="Palatino Linotype"/>
          <w:iCs/>
          <w:sz w:val="24"/>
          <w:szCs w:val="24"/>
        </w:rPr>
      </w:pPr>
    </w:p>
    <w:p w:rsidR="003C6257" w:rsidRPr="002F4860" w:rsidRDefault="003C6257" w:rsidP="003B7BC6">
      <w:pPr>
        <w:widowControl w:val="0"/>
        <w:numPr>
          <w:ilvl w:val="1"/>
          <w:numId w:val="20"/>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 tantárgy értékelésének módja</w:t>
      </w:r>
    </w:p>
    <w:p w:rsidR="003C6257" w:rsidRPr="002F4860" w:rsidRDefault="003C6257" w:rsidP="002F4860">
      <w:pPr>
        <w:spacing w:after="0" w:line="240" w:lineRule="auto"/>
        <w:ind w:left="360"/>
        <w:jc w:val="both"/>
        <w:rPr>
          <w:rFonts w:ascii="Palatino Linotype" w:hAnsi="Palatino Linotype"/>
          <w:bCs/>
          <w:sz w:val="24"/>
          <w:szCs w:val="24"/>
        </w:rPr>
      </w:pPr>
      <w:r w:rsidRPr="002F4860">
        <w:rPr>
          <w:rFonts w:ascii="Palatino Linotype" w:hAnsi="Palatino Linotype"/>
          <w:bCs/>
          <w:sz w:val="24"/>
          <w:szCs w:val="24"/>
        </w:rPr>
        <w:t>A nemzeti köznevelésről szóló 2011. évi CXC. törvény 54. § (2) a) pontja szerinti értékeléssel.</w:t>
      </w:r>
    </w:p>
    <w:p w:rsidR="003C6257" w:rsidRPr="002F4860" w:rsidRDefault="003C6257" w:rsidP="002F4860">
      <w:pPr>
        <w:rPr>
          <w:rFonts w:ascii="Palatino Linotype" w:hAnsi="Palatino Linotype"/>
        </w:rPr>
      </w:pPr>
    </w:p>
    <w:p w:rsidR="003C6257" w:rsidRPr="002F4860" w:rsidRDefault="003C6257" w:rsidP="00482898">
      <w:pPr>
        <w:spacing w:after="0" w:line="240" w:lineRule="auto"/>
        <w:rPr>
          <w:rFonts w:ascii="Palatino Linotype" w:hAnsi="Palatino Linotype"/>
          <w:b/>
          <w:bCs/>
          <w:sz w:val="44"/>
          <w:szCs w:val="44"/>
        </w:rPr>
      </w:pPr>
      <w:r w:rsidRPr="002F4860">
        <w:rPr>
          <w:rFonts w:ascii="Palatino Linotype" w:hAnsi="Palatino Linotype"/>
          <w:bCs/>
          <w:sz w:val="24"/>
          <w:szCs w:val="24"/>
        </w:rPr>
        <w:br w:type="page"/>
      </w:r>
    </w:p>
    <w:p w:rsidR="003C6257" w:rsidRDefault="003C6257" w:rsidP="002F4860">
      <w:pPr>
        <w:spacing w:after="0" w:line="240" w:lineRule="auto"/>
        <w:ind w:left="30"/>
        <w:jc w:val="center"/>
        <w:rPr>
          <w:rFonts w:ascii="Palatino Linotype" w:hAnsi="Palatino Linotype"/>
          <w:b/>
          <w:bCs/>
          <w:sz w:val="44"/>
          <w:szCs w:val="44"/>
        </w:rPr>
      </w:pPr>
    </w:p>
    <w:p w:rsidR="003C6257" w:rsidRDefault="003C6257" w:rsidP="002F4860">
      <w:pPr>
        <w:spacing w:after="0" w:line="240" w:lineRule="auto"/>
        <w:ind w:left="30"/>
        <w:jc w:val="center"/>
        <w:rPr>
          <w:rFonts w:ascii="Palatino Linotype" w:hAnsi="Palatino Linotype"/>
          <w:b/>
          <w:bCs/>
          <w:sz w:val="44"/>
          <w:szCs w:val="44"/>
        </w:rPr>
      </w:pPr>
    </w:p>
    <w:p w:rsidR="003C6257" w:rsidRPr="002F4860" w:rsidRDefault="003C6257" w:rsidP="002F4860">
      <w:pPr>
        <w:spacing w:after="0" w:line="240" w:lineRule="auto"/>
        <w:ind w:left="30"/>
        <w:jc w:val="center"/>
        <w:rPr>
          <w:rFonts w:ascii="Palatino Linotype" w:hAnsi="Palatino Linotype"/>
          <w:b/>
          <w:bCs/>
          <w:sz w:val="44"/>
          <w:szCs w:val="44"/>
        </w:rPr>
      </w:pPr>
    </w:p>
    <w:p w:rsidR="003C6257" w:rsidRPr="002F4860" w:rsidRDefault="003C6257" w:rsidP="002F4860">
      <w:pPr>
        <w:spacing w:after="0" w:line="240" w:lineRule="auto"/>
        <w:ind w:left="30"/>
        <w:jc w:val="center"/>
        <w:rPr>
          <w:rFonts w:ascii="Palatino Linotype" w:hAnsi="Palatino Linotype"/>
          <w:b/>
          <w:bCs/>
          <w:sz w:val="44"/>
          <w:szCs w:val="44"/>
        </w:rPr>
      </w:pP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A</w:t>
      </w: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10817-12 azonosító számú</w:t>
      </w:r>
    </w:p>
    <w:p w:rsidR="003C6257" w:rsidRPr="002F4860" w:rsidRDefault="003C6257" w:rsidP="002F4860">
      <w:pPr>
        <w:spacing w:after="0" w:line="240" w:lineRule="auto"/>
        <w:jc w:val="center"/>
        <w:rPr>
          <w:rFonts w:ascii="Palatino Linotype" w:hAnsi="Palatino Linotype"/>
          <w:b/>
          <w:sz w:val="44"/>
          <w:szCs w:val="44"/>
        </w:rPr>
      </w:pP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Hálózatok, programozás és adatbázis-kezelés</w:t>
      </w:r>
    </w:p>
    <w:p w:rsidR="003C6257" w:rsidRPr="002F4860" w:rsidRDefault="003C6257" w:rsidP="002F4860">
      <w:pPr>
        <w:spacing w:after="0" w:line="240" w:lineRule="auto"/>
        <w:jc w:val="center"/>
        <w:rPr>
          <w:rFonts w:ascii="Palatino Linotype" w:hAnsi="Palatino Linotype"/>
          <w:b/>
          <w:sz w:val="44"/>
          <w:szCs w:val="44"/>
        </w:rPr>
      </w:pPr>
    </w:p>
    <w:p w:rsidR="003C6257" w:rsidRPr="002F4860" w:rsidRDefault="003C6257" w:rsidP="002F4860">
      <w:pPr>
        <w:spacing w:after="0" w:line="240" w:lineRule="auto"/>
        <w:jc w:val="center"/>
        <w:rPr>
          <w:rFonts w:ascii="Palatino Linotype" w:hAnsi="Palatino Linotype"/>
          <w:b/>
          <w:sz w:val="44"/>
          <w:szCs w:val="44"/>
        </w:rPr>
      </w:pPr>
      <w:r w:rsidRPr="002F4860">
        <w:rPr>
          <w:rFonts w:ascii="Palatino Linotype" w:hAnsi="Palatino Linotype"/>
          <w:b/>
          <w:sz w:val="44"/>
          <w:szCs w:val="44"/>
        </w:rPr>
        <w:t>megnevezésű</w:t>
      </w:r>
    </w:p>
    <w:p w:rsidR="003C6257" w:rsidRPr="002F4860" w:rsidRDefault="003C6257" w:rsidP="002F4860">
      <w:pPr>
        <w:spacing w:after="0" w:line="240" w:lineRule="auto"/>
        <w:jc w:val="center"/>
        <w:rPr>
          <w:rFonts w:ascii="Palatino Linotype" w:hAnsi="Palatino Linotype"/>
          <w:b/>
          <w:sz w:val="44"/>
          <w:szCs w:val="44"/>
        </w:rPr>
      </w:pPr>
    </w:p>
    <w:p w:rsidR="003C6257" w:rsidRPr="002F4860" w:rsidRDefault="003C6257" w:rsidP="002F4860">
      <w:pPr>
        <w:spacing w:after="0" w:line="240" w:lineRule="auto"/>
        <w:ind w:left="-15"/>
        <w:jc w:val="center"/>
        <w:rPr>
          <w:rFonts w:ascii="Palatino Linotype" w:hAnsi="Palatino Linotype"/>
          <w:b/>
          <w:sz w:val="44"/>
          <w:szCs w:val="44"/>
        </w:rPr>
      </w:pPr>
      <w:r w:rsidRPr="002F4860">
        <w:rPr>
          <w:rFonts w:ascii="Palatino Linotype" w:hAnsi="Palatino Linotype"/>
          <w:b/>
          <w:sz w:val="44"/>
          <w:szCs w:val="44"/>
        </w:rPr>
        <w:t>szakmai követelménymodul</w:t>
      </w:r>
    </w:p>
    <w:p w:rsidR="003C6257" w:rsidRPr="002F4860" w:rsidRDefault="003C6257" w:rsidP="002F4860">
      <w:pPr>
        <w:spacing w:after="0" w:line="240" w:lineRule="auto"/>
        <w:ind w:left="-15"/>
        <w:jc w:val="center"/>
        <w:rPr>
          <w:rFonts w:ascii="Palatino Linotype" w:hAnsi="Palatino Linotype"/>
          <w:b/>
          <w:sz w:val="44"/>
          <w:szCs w:val="44"/>
        </w:rPr>
      </w:pPr>
    </w:p>
    <w:p w:rsidR="003C6257" w:rsidRPr="002F4860" w:rsidRDefault="003C6257" w:rsidP="002F4860">
      <w:pPr>
        <w:spacing w:after="0" w:line="240" w:lineRule="auto"/>
        <w:ind w:left="-15"/>
        <w:jc w:val="center"/>
        <w:rPr>
          <w:rFonts w:ascii="Palatino Linotype" w:hAnsi="Palatino Linotype"/>
          <w:b/>
          <w:sz w:val="44"/>
          <w:szCs w:val="44"/>
        </w:rPr>
      </w:pPr>
      <w:r w:rsidRPr="002F4860">
        <w:rPr>
          <w:rFonts w:ascii="Palatino Linotype" w:hAnsi="Palatino Linotype"/>
          <w:b/>
          <w:sz w:val="44"/>
          <w:szCs w:val="44"/>
        </w:rPr>
        <w:t>tantárgyai, témakörei</w:t>
      </w:r>
    </w:p>
    <w:p w:rsidR="003C6257" w:rsidRPr="002F4860" w:rsidRDefault="003C6257" w:rsidP="002F4860">
      <w:pPr>
        <w:spacing w:after="0" w:line="240" w:lineRule="auto"/>
        <w:ind w:left="-15"/>
        <w:jc w:val="center"/>
        <w:rPr>
          <w:rFonts w:ascii="Palatino Linotype" w:hAnsi="Palatino Linotype"/>
          <w:b/>
          <w:sz w:val="44"/>
          <w:szCs w:val="44"/>
        </w:rPr>
      </w:pPr>
    </w:p>
    <w:p w:rsidR="003C6257" w:rsidRPr="002F4860" w:rsidRDefault="003C6257" w:rsidP="002F4860">
      <w:pPr>
        <w:spacing w:after="0" w:line="240" w:lineRule="auto"/>
        <w:rPr>
          <w:rFonts w:ascii="Palatino Linotype" w:hAnsi="Palatino Linotype"/>
          <w:b/>
          <w:sz w:val="44"/>
          <w:szCs w:val="44"/>
        </w:rPr>
        <w:sectPr w:rsidR="003C6257" w:rsidRPr="002F4860" w:rsidSect="002F4860">
          <w:headerReference w:type="default" r:id="rId16"/>
          <w:footerReference w:type="default" r:id="rId17"/>
          <w:pgSz w:w="11906" w:h="16838"/>
          <w:pgMar w:top="1418" w:right="1418" w:bottom="1418" w:left="1418" w:header="709" w:footer="709" w:gutter="0"/>
          <w:cols w:space="708"/>
          <w:docGrid w:linePitch="360"/>
        </w:sectPr>
      </w:pPr>
    </w:p>
    <w:p w:rsidR="003C6257" w:rsidRPr="002F4860" w:rsidRDefault="003C6257" w:rsidP="002F4860">
      <w:pPr>
        <w:spacing w:after="0" w:line="240" w:lineRule="auto"/>
        <w:rPr>
          <w:rFonts w:ascii="Palatino Linotype" w:hAnsi="Palatino Linotype"/>
          <w:b/>
          <w:sz w:val="24"/>
          <w:szCs w:val="24"/>
        </w:rPr>
      </w:pPr>
      <w:r w:rsidRPr="002F4860">
        <w:rPr>
          <w:rFonts w:ascii="Palatino Linotype" w:hAnsi="Palatino Linotype"/>
          <w:b/>
          <w:sz w:val="24"/>
          <w:szCs w:val="24"/>
        </w:rPr>
        <w:t>A 10817-12 azonosító számú</w:t>
      </w:r>
      <w:r>
        <w:rPr>
          <w:rFonts w:ascii="Palatino Linotype" w:hAnsi="Palatino Linotype"/>
          <w:b/>
          <w:sz w:val="24"/>
          <w:szCs w:val="24"/>
        </w:rPr>
        <w:t>,</w:t>
      </w:r>
      <w:r w:rsidRPr="002F4860">
        <w:rPr>
          <w:rFonts w:ascii="Palatino Linotype" w:hAnsi="Palatino Linotype"/>
          <w:b/>
          <w:sz w:val="24"/>
          <w:szCs w:val="24"/>
        </w:rPr>
        <w:t xml:space="preserve"> Hálózatok, programozás és adatbázis-kezelés megnevezésű szakmai követelménymodulhoz tartozó tantárgyak és témakörök oktatása során fejlesztendő kompetenciák</w:t>
      </w:r>
    </w:p>
    <w:p w:rsidR="003C6257" w:rsidRPr="002F4860" w:rsidRDefault="003C6257" w:rsidP="002F4860">
      <w:pPr>
        <w:spacing w:after="0" w:line="240" w:lineRule="auto"/>
        <w:ind w:left="-15"/>
        <w:jc w:val="both"/>
        <w:rPr>
          <w:rFonts w:ascii="Palatino Linotype" w:hAnsi="Palatino Linotype"/>
          <w:b/>
          <w:sz w:val="24"/>
          <w:szCs w:val="24"/>
        </w:rPr>
      </w:pPr>
    </w:p>
    <w:tbl>
      <w:tblPr>
        <w:tblW w:w="13420" w:type="dxa"/>
        <w:tblInd w:w="55" w:type="dxa"/>
        <w:tblCellMar>
          <w:left w:w="70" w:type="dxa"/>
          <w:right w:w="70" w:type="dxa"/>
        </w:tblCellMar>
        <w:tblLook w:val="00A0"/>
      </w:tblPr>
      <w:tblGrid>
        <w:gridCol w:w="3220"/>
        <w:gridCol w:w="600"/>
        <w:gridCol w:w="600"/>
        <w:gridCol w:w="600"/>
        <w:gridCol w:w="600"/>
        <w:gridCol w:w="600"/>
        <w:gridCol w:w="600"/>
        <w:gridCol w:w="600"/>
        <w:gridCol w:w="600"/>
        <w:gridCol w:w="600"/>
        <w:gridCol w:w="600"/>
        <w:gridCol w:w="600"/>
        <w:gridCol w:w="600"/>
        <w:gridCol w:w="600"/>
        <w:gridCol w:w="600"/>
        <w:gridCol w:w="600"/>
        <w:gridCol w:w="600"/>
        <w:gridCol w:w="600"/>
      </w:tblGrid>
      <w:tr w:rsidR="003C6257" w:rsidRPr="002F4860">
        <w:trPr>
          <w:trHeight w:val="870"/>
        </w:trPr>
        <w:tc>
          <w:tcPr>
            <w:tcW w:w="3220" w:type="dxa"/>
            <w:vMerge w:val="restart"/>
            <w:tcBorders>
              <w:top w:val="single" w:sz="8" w:space="0" w:color="auto"/>
              <w:left w:val="single" w:sz="8" w:space="0" w:color="auto"/>
              <w:bottom w:val="single" w:sz="8" w:space="0" w:color="000000"/>
              <w:right w:val="nil"/>
            </w:tcBorders>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10817-12</w:t>
            </w:r>
            <w:r w:rsidRPr="002F4860">
              <w:rPr>
                <w:rFonts w:ascii="Palatino Linotype" w:hAnsi="Palatino Linotype"/>
                <w:color w:val="000000"/>
                <w:sz w:val="20"/>
                <w:szCs w:val="20"/>
              </w:rPr>
              <w:br/>
              <w:t xml:space="preserve">Hálózatok, programozás és adatbázis-kezelés </w:t>
            </w:r>
          </w:p>
        </w:tc>
        <w:tc>
          <w:tcPr>
            <w:tcW w:w="4200" w:type="dxa"/>
            <w:gridSpan w:val="7"/>
            <w:tcBorders>
              <w:top w:val="single" w:sz="8" w:space="0" w:color="auto"/>
              <w:left w:val="single" w:sz="8" w:space="0" w:color="auto"/>
              <w:bottom w:val="single" w:sz="8"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Adatbázis- és szoftverfejlesztés</w:t>
            </w:r>
          </w:p>
        </w:tc>
        <w:tc>
          <w:tcPr>
            <w:tcW w:w="3600" w:type="dxa"/>
            <w:gridSpan w:val="6"/>
            <w:tcBorders>
              <w:top w:val="single" w:sz="8" w:space="0" w:color="auto"/>
              <w:left w:val="nil"/>
              <w:bottom w:val="single" w:sz="8"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Adatbázis- és szoftverfejlesztés gyakorlat</w:t>
            </w:r>
          </w:p>
        </w:tc>
        <w:tc>
          <w:tcPr>
            <w:tcW w:w="1200" w:type="dxa"/>
            <w:gridSpan w:val="2"/>
            <w:tcBorders>
              <w:top w:val="single" w:sz="8" w:space="0" w:color="auto"/>
              <w:left w:val="nil"/>
              <w:bottom w:val="single" w:sz="8" w:space="0" w:color="auto"/>
              <w:right w:val="single" w:sz="4" w:space="0" w:color="auto"/>
            </w:tcBorders>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Hálózati ismeretek I.</w:t>
            </w:r>
          </w:p>
        </w:tc>
        <w:tc>
          <w:tcPr>
            <w:tcW w:w="1200" w:type="dxa"/>
            <w:gridSpan w:val="2"/>
            <w:tcBorders>
              <w:top w:val="single" w:sz="8" w:space="0" w:color="auto"/>
              <w:left w:val="nil"/>
              <w:bottom w:val="single" w:sz="8" w:space="0" w:color="auto"/>
              <w:right w:val="single" w:sz="8" w:space="0" w:color="000000"/>
            </w:tcBorders>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Hálózati ismeretek I. gyakorlat</w:t>
            </w:r>
          </w:p>
        </w:tc>
      </w:tr>
      <w:tr w:rsidR="003C6257" w:rsidRPr="002F4860">
        <w:trPr>
          <w:trHeight w:val="3150"/>
        </w:trPr>
        <w:tc>
          <w:tcPr>
            <w:tcW w:w="3220" w:type="dxa"/>
            <w:vMerge/>
            <w:tcBorders>
              <w:top w:val="single" w:sz="8" w:space="0" w:color="auto"/>
              <w:left w:val="single" w:sz="8" w:space="0" w:color="auto"/>
              <w:bottom w:val="single" w:sz="8" w:space="0" w:color="000000"/>
              <w:right w:val="nil"/>
            </w:tcBorders>
            <w:vAlign w:val="center"/>
          </w:tcPr>
          <w:p w:rsidR="003C6257" w:rsidRPr="002F4860" w:rsidRDefault="003C6257" w:rsidP="002F4860">
            <w:pPr>
              <w:spacing w:after="0" w:line="240" w:lineRule="auto"/>
              <w:rPr>
                <w:rFonts w:ascii="Palatino Linotype" w:hAnsi="Palatino Linotype"/>
                <w:color w:val="000000"/>
                <w:sz w:val="20"/>
                <w:szCs w:val="20"/>
              </w:rPr>
            </w:pPr>
          </w:p>
        </w:tc>
        <w:tc>
          <w:tcPr>
            <w:tcW w:w="600" w:type="dxa"/>
            <w:tcBorders>
              <w:top w:val="nil"/>
              <w:left w:val="single" w:sz="8" w:space="0" w:color="auto"/>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Programozás alapismeretek</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Adattípusok</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Programozás elemei</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Programozási tételek</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Adatstruktúrák</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Programtervezés</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Adatbázisok</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Programozási nyelvek</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Objektumorientált programozása</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Programozási nyelv „A”</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Állománykezelés</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Web-programozás alapjai</w:t>
            </w:r>
          </w:p>
        </w:tc>
        <w:tc>
          <w:tcPr>
            <w:tcW w:w="600" w:type="dxa"/>
            <w:tcBorders>
              <w:top w:val="nil"/>
              <w:left w:val="nil"/>
              <w:bottom w:val="single" w:sz="8" w:space="0" w:color="auto"/>
              <w:right w:val="single" w:sz="4" w:space="0" w:color="auto"/>
            </w:tcBorders>
            <w:textDirection w:val="btLr"/>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Adatbázisfejlesztés</w:t>
            </w:r>
          </w:p>
        </w:tc>
        <w:tc>
          <w:tcPr>
            <w:tcW w:w="600" w:type="dxa"/>
            <w:tcBorders>
              <w:top w:val="nil"/>
              <w:left w:val="nil"/>
              <w:bottom w:val="single" w:sz="8" w:space="0" w:color="auto"/>
              <w:right w:val="single" w:sz="4" w:space="0" w:color="auto"/>
            </w:tcBorders>
            <w:textDirection w:val="btLr"/>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Otthoni és kisvállalati hálózatok</w:t>
            </w:r>
          </w:p>
        </w:tc>
        <w:tc>
          <w:tcPr>
            <w:tcW w:w="600" w:type="dxa"/>
            <w:tcBorders>
              <w:top w:val="nil"/>
              <w:left w:val="nil"/>
              <w:bottom w:val="single" w:sz="8" w:space="0" w:color="auto"/>
              <w:right w:val="single" w:sz="4" w:space="0" w:color="auto"/>
            </w:tcBorders>
            <w:textDirection w:val="btLr"/>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Kis- és közepes üzleti hálózatok, internetszolgáltatók (ISP)</w:t>
            </w:r>
          </w:p>
        </w:tc>
        <w:tc>
          <w:tcPr>
            <w:tcW w:w="600" w:type="dxa"/>
            <w:tcBorders>
              <w:top w:val="nil"/>
              <w:left w:val="nil"/>
              <w:bottom w:val="single" w:sz="8" w:space="0" w:color="auto"/>
              <w:right w:val="single" w:sz="4" w:space="0" w:color="auto"/>
            </w:tcBorders>
            <w:textDirection w:val="btLr"/>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Otthoni és kisvállalati hálózatok gyakorlat</w:t>
            </w:r>
          </w:p>
        </w:tc>
        <w:tc>
          <w:tcPr>
            <w:tcW w:w="600" w:type="dxa"/>
            <w:tcBorders>
              <w:top w:val="nil"/>
              <w:left w:val="nil"/>
              <w:bottom w:val="single" w:sz="8" w:space="0" w:color="auto"/>
              <w:right w:val="single" w:sz="8" w:space="0" w:color="auto"/>
            </w:tcBorders>
            <w:textDirection w:val="btLr"/>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Kis- és közepes üzleti hálózatok, internetszolgáltatók (ISP) gyakorlat</w:t>
            </w:r>
          </w:p>
        </w:tc>
      </w:tr>
      <w:tr w:rsidR="003C6257" w:rsidRPr="002F4860">
        <w:trPr>
          <w:trHeight w:val="322"/>
        </w:trPr>
        <w:tc>
          <w:tcPr>
            <w:tcW w:w="13420" w:type="dxa"/>
            <w:gridSpan w:val="18"/>
            <w:tcBorders>
              <w:top w:val="single" w:sz="8" w:space="0" w:color="auto"/>
              <w:left w:val="single" w:sz="8" w:space="0" w:color="auto"/>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FELADATOK</w:t>
            </w:r>
          </w:p>
        </w:tc>
      </w:tr>
      <w:tr w:rsidR="003C6257" w:rsidRPr="002F4860">
        <w:trPr>
          <w:trHeight w:val="300"/>
        </w:trPr>
        <w:tc>
          <w:tcPr>
            <w:tcW w:w="3220" w:type="dxa"/>
            <w:tcBorders>
              <w:top w:val="nil"/>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Weblapot készít</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55"/>
        </w:trPr>
        <w:tc>
          <w:tcPr>
            <w:tcW w:w="3220" w:type="dxa"/>
            <w:tcBorders>
              <w:top w:val="nil"/>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Információkat gyűjt, tárol, kezel, elemez</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765"/>
        </w:trPr>
        <w:tc>
          <w:tcPr>
            <w:tcW w:w="3220" w:type="dxa"/>
            <w:tcBorders>
              <w:top w:val="nil"/>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Több táblás adatbázist tervez, készít, karbantart, SQL nyelvű lekérdezéseket végez</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1020"/>
        </w:trPr>
        <w:tc>
          <w:tcPr>
            <w:tcW w:w="3220" w:type="dxa"/>
            <w:tcBorders>
              <w:top w:val="nil"/>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Adatbázis szolgáltatásokat vesz igénybe, adatbázis műveleteket végez napi problémák kezelésére és webes feladatok megoldására</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nil"/>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Programozási feladatot végez egyszerű napi problémák kezelésére</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55"/>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Programozási feladatot végez webes feladatok megoldására</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nil"/>
              <w:left w:val="single" w:sz="8" w:space="0" w:color="auto"/>
              <w:bottom w:val="nil"/>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Vizuális tervező és ábrázoló rendszerrel rendszertervet készít</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nil"/>
              <w:left w:val="nil"/>
              <w:bottom w:val="nil"/>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Munkájában az irodai szoftvercsomagot komplexen alkalmazza</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Megtervez és telepít egy otthoni / kisvállalati (SOHO) hálózatot, és csatlakoztatja az internethez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Alapvető IP-szolgáltatásokat konfigurál munkaállomásokon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Ellenőrzi a hálózatot és az internet-csatlakoztatást, elhárítja a fellépő hibákat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Erőforrásokat (állományokat és nyomtatókat) oszt meg több számítógép között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Felismeri és elhárítja az otthoni / kisvállalati hálózatok biztonsági veszélyeit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Ismert internetes alkalmazásokat telepít és működésüket ellenőrzi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Internet és szerver kapcsolatra szolgáló hálózati eszközöket installál, konfigurál és elvégzi a fellépő hibák hibaelhárítását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A működő hálózat teljesítményét monitorozza, a hibákat behatárolja és elhárítja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Angol nyelvű szakmai szöveget értelmez</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Betartja a munka-, baleset-, tűz- és környezetvédelmi, valamint a távközlési szakmára vonatkozó előírásokat</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SZAKMAI ISMERET</w:t>
            </w:r>
            <w:r>
              <w:rPr>
                <w:rFonts w:ascii="Palatino Linotype" w:hAnsi="Palatino Linotype"/>
                <w:color w:val="000000"/>
                <w:sz w:val="20"/>
                <w:szCs w:val="20"/>
              </w:rPr>
              <w:t>EK</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Adatbázis kezelési alapok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SQL alapok</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HTML, CSS és XML alapok</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Programozási alaptudás valamilyen webes környezetben is alkalmazható programozási nyelven</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Műszaki tervező és ábrázoló rendszerek</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sz w:val="20"/>
                <w:szCs w:val="20"/>
              </w:rPr>
            </w:pPr>
            <w:r w:rsidRPr="002F4860">
              <w:rPr>
                <w:rFonts w:ascii="Palatino Linotype" w:hAnsi="Palatino Linotype"/>
                <w:sz w:val="20"/>
                <w:szCs w:val="20"/>
              </w:rPr>
              <w:t>Irodai szoftvercsomag integrált alkalmazása</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IPv4 és IPv6 címek és alhálózati maszkok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Az Ethernet hálózat hozzáférési rétegének felépítése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Helyi hálózat tervezése és csatlakoztatása az internethez</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Különböző kábelek és csatlakozók tudása, a csavart érpáras kábellel végzett szerelési munka</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A rétegelt modell és az egyes rétegek protokolljai</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Az ügyfél-kiszolgáló viszony és a jellemző szolgáltatások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A vezeték nélküli LAN-ok és biztonsági megfontolásai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Egy integrált vezeték nélküli hozzáférési pont és ügyfél konfigurálása</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Kis- és közepes hálózatokban alkalmazott kapcsolók és forgalomirányítók konfigurálása parancssorból és grafikus felületen</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Hálózati címfordítás működése és beállítása</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Az irányító protokollok működése és konfigurálása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Hálózati veszélyek és támadási módszerek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Tűzfalak és egyéb biztonsági eszközök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Angol nyelvű szakmai szövegek értelmezése és felhasználása</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Munka-, baleset-, tűz- és környezetvédelmi előírások</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SZAKMAI KÉSZSÉGEK</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Bináris számrendszer használata</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IP-címzés</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Angol nyelvű, olvasott szakmai szöveg megértése</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SZEMÉLYES KOMPETENCIÁK</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Precizitás</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 xml:space="preserve">Megbízhatóság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Döntésképesség</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Önállóság</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TÁRSAS KOMPETENCIÁK</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Együttműködés</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Kezdeményezőkészség</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Prezentációs készség</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MÓDSZERKOMPETENCIÁK</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Logikus gondolkodás</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Hibakeresés (diagnosztizálás)</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r w:rsidR="003C6257" w:rsidRPr="002F4860">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3C6257" w:rsidRPr="002F4860" w:rsidRDefault="003C6257" w:rsidP="002F4860">
            <w:pPr>
              <w:spacing w:after="0" w:line="240" w:lineRule="auto"/>
              <w:jc w:val="both"/>
              <w:rPr>
                <w:rFonts w:ascii="Palatino Linotype" w:hAnsi="Palatino Linotype"/>
                <w:color w:val="000000"/>
                <w:sz w:val="20"/>
                <w:szCs w:val="20"/>
              </w:rPr>
            </w:pPr>
            <w:r w:rsidRPr="002F4860">
              <w:rPr>
                <w:rFonts w:ascii="Palatino Linotype" w:hAnsi="Palatino Linotype"/>
                <w:color w:val="000000"/>
                <w:sz w:val="20"/>
                <w:szCs w:val="20"/>
              </w:rPr>
              <w:t>Problémamegoldás, hibaelhárítás</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3C6257" w:rsidRPr="002F4860" w:rsidRDefault="003C6257" w:rsidP="002F4860">
            <w:pPr>
              <w:spacing w:after="0" w:line="240" w:lineRule="auto"/>
              <w:jc w:val="center"/>
              <w:rPr>
                <w:rFonts w:ascii="Palatino Linotype" w:hAnsi="Palatino Linotype"/>
                <w:color w:val="000000"/>
                <w:sz w:val="20"/>
                <w:szCs w:val="20"/>
              </w:rPr>
            </w:pPr>
            <w:r w:rsidRPr="002F4860">
              <w:rPr>
                <w:rFonts w:ascii="Palatino Linotype" w:hAnsi="Palatino Linotype"/>
                <w:color w:val="000000"/>
                <w:sz w:val="20"/>
                <w:szCs w:val="20"/>
              </w:rPr>
              <w:t>X</w:t>
            </w:r>
          </w:p>
        </w:tc>
      </w:tr>
    </w:tbl>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3B7BC6">
      <w:pPr>
        <w:widowControl w:val="0"/>
        <w:numPr>
          <w:ilvl w:val="0"/>
          <w:numId w:val="9"/>
        </w:numPr>
        <w:suppressAutoHyphens/>
        <w:spacing w:after="0" w:line="240" w:lineRule="auto"/>
        <w:rPr>
          <w:rFonts w:ascii="Palatino Linotype" w:hAnsi="Palatino Linotype"/>
          <w:b/>
          <w:sz w:val="24"/>
          <w:szCs w:val="24"/>
        </w:rPr>
        <w:sectPr w:rsidR="003C6257" w:rsidRPr="002F4860" w:rsidSect="002F4860">
          <w:pgSz w:w="16838" w:h="11906" w:orient="landscape"/>
          <w:pgMar w:top="1417" w:right="1417" w:bottom="1276" w:left="1417" w:header="708" w:footer="708" w:gutter="0"/>
          <w:cols w:space="708"/>
          <w:docGrid w:linePitch="360"/>
        </w:sectPr>
      </w:pPr>
    </w:p>
    <w:p w:rsidR="003C6257" w:rsidRPr="002F4860" w:rsidRDefault="003C6257" w:rsidP="003B7BC6">
      <w:pPr>
        <w:widowControl w:val="0"/>
        <w:numPr>
          <w:ilvl w:val="0"/>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Adatbázis- és szoftverfejlesztés tantárgy</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sz w:val="24"/>
          <w:szCs w:val="24"/>
        </w:rPr>
        <w:t>158 óra/144 óra*</w:t>
      </w:r>
    </w:p>
    <w:p w:rsidR="003C6257" w:rsidRPr="002F4860" w:rsidRDefault="003C6257" w:rsidP="002F4860">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2F4860">
      <w:pPr>
        <w:spacing w:after="0" w:line="240" w:lineRule="auto"/>
        <w:jc w:val="right"/>
        <w:rPr>
          <w:rFonts w:ascii="Palatino Linotype" w:hAnsi="Palatino Linotype"/>
          <w:sz w:val="20"/>
          <w:szCs w:val="20"/>
        </w:rPr>
      </w:pPr>
    </w:p>
    <w:p w:rsidR="003C6257" w:rsidRPr="002F4860" w:rsidRDefault="003C6257" w:rsidP="002F4860">
      <w:pPr>
        <w:pStyle w:val="Listaszerbekezds"/>
        <w:widowControl w:val="0"/>
        <w:suppressAutoHyphens/>
        <w:spacing w:after="0" w:line="240" w:lineRule="auto"/>
        <w:ind w:left="1069"/>
        <w:rPr>
          <w:rFonts w:ascii="Palatino Linotype" w:hAnsi="Palatino Linotype"/>
          <w:b/>
          <w:vanish/>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 tantárgy tanításának célja</w:t>
      </w:r>
    </w:p>
    <w:p w:rsidR="003C6257" w:rsidRPr="002F4860" w:rsidRDefault="003C6257" w:rsidP="004C51E8">
      <w:pPr>
        <w:spacing w:after="0" w:line="240" w:lineRule="auto"/>
        <w:ind w:left="360"/>
        <w:jc w:val="both"/>
        <w:rPr>
          <w:rFonts w:ascii="Palatino Linotype" w:hAnsi="Palatino Linotype"/>
          <w:b/>
          <w:sz w:val="24"/>
          <w:szCs w:val="24"/>
        </w:rPr>
      </w:pPr>
      <w:r w:rsidRPr="002F4860">
        <w:rPr>
          <w:rFonts w:ascii="Palatino Linotype" w:hAnsi="Palatino Linotype"/>
          <w:sz w:val="24"/>
          <w:szCs w:val="24"/>
        </w:rPr>
        <w:t>A tantárgy oktatásának alapvető célja azoknak az ismereteknek, képességeknek a fejlesztése, amelyek képessé teszik a tanulót egy egyszerű algoritmus elkészítésére, a megvalósításhoz szükséges adattípusok és adatszerkezetek kiválasztására, a fejlesztői és felhasználói dokumentáció elkészítésére, egy egyszerű adatmodell logikai tervének megvalósítására.</w:t>
      </w:r>
    </w:p>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Kapcsolódó közismereti, szakmai tartalmak</w:t>
      </w:r>
    </w:p>
    <w:p w:rsidR="003C6257" w:rsidRPr="002F4860" w:rsidRDefault="003C6257" w:rsidP="004C51E8">
      <w:pPr>
        <w:widowControl w:val="0"/>
        <w:suppressAutoHyphens/>
        <w:spacing w:after="0" w:line="240" w:lineRule="auto"/>
        <w:ind w:firstLine="360"/>
        <w:jc w:val="both"/>
        <w:rPr>
          <w:rFonts w:ascii="Palatino Linotype" w:hAnsi="Palatino Linotype"/>
          <w:kern w:val="2"/>
          <w:sz w:val="24"/>
          <w:szCs w:val="24"/>
          <w:lang w:eastAsia="hi-IN" w:bidi="hi-IN"/>
        </w:rPr>
      </w:pPr>
      <w:r w:rsidRPr="002F4860">
        <w:rPr>
          <w:rFonts w:ascii="Palatino Linotype" w:hAnsi="Palatino Linotype"/>
          <w:kern w:val="2"/>
          <w:sz w:val="24"/>
          <w:szCs w:val="24"/>
          <w:lang w:eastAsia="hi-IN" w:bidi="hi-IN"/>
        </w:rPr>
        <w:t xml:space="preserve">Informatika: </w:t>
      </w:r>
      <w:r w:rsidRPr="002F4860">
        <w:rPr>
          <w:rFonts w:ascii="Palatino Linotype" w:hAnsi="Palatino Linotype" w:cs="Times New Roman,Italic"/>
          <w:iCs/>
          <w:sz w:val="24"/>
          <w:szCs w:val="24"/>
        </w:rPr>
        <w:t>Algoritmizálás és adatmodellezés</w:t>
      </w:r>
    </w:p>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Témakörök és elemeik</w:t>
      </w:r>
    </w:p>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Programozás alapismeretek</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8 óra/6 óra</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A programkészítés lépései: feladat kitűzése, specifikáció, algoritmuskészítés, kódolás, tesztelés, hatékonyságvizsgálat, dokumentálás</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Specifikáció: a probléma megfogalmazása; bemenő és kimenő adatok pontosítása, elő- és utófeltételek megfogalmazása</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Algoritmusleíró eszközök: folyamatábra, stuktogram, mondatszerű leírás, Jackson diagram</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A programkészítés elvei: stratégiai elv: lépésenkénti finomítás, Top-Down módszer; taktikai, technológiai, technikai elvek</w:t>
      </w:r>
    </w:p>
    <w:p w:rsidR="003C6257" w:rsidRPr="002F4860" w:rsidRDefault="003C6257" w:rsidP="002F4860">
      <w:pPr>
        <w:spacing w:after="0" w:line="240" w:lineRule="auto"/>
        <w:ind w:left="1260"/>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Adattípusok</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24 óra/20 óra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Adatok jellemzői: azonosító; hozzáférési jog (konstans, változó); hatáskör (globális, lokális, privát, publikus), kezdőérték; helyfoglalás, műveletek.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Elemi adattípusok: egész, valós, logikai, karakter, felsorolt, részintervallum. Felépítésük, ábrázolásuk, helyfoglalásuk, műveleteik.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Összetett adattípusok: karakterlánc (string) adattípus felépítése, ábrázolása, helyfoglalása, felhasználása. Rögzített hosszúságú és nulla végű karakterláncok. Karakterlánc műveletek: hosszúság, részkarakterlánc, karakterláncok egymáshoz kapcsolása, beszúrás, törlés, csere.</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Összetett adattípusok: tömb adattípus felépítése, ábrázolása, helyfoglalása, felhasználása. Indexelés. Egydimenziós tömbök tárolása, helyfoglalás, alkalmazása. Többdimenziós tömbök tárolása, helyfoglalás, alkalmazása.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Összetett adattípusok: rekordok. Rekordszerkezetek, mező fogalma. Rekordok tárolása (párhuzamos tömbök, változó hosszúságú rekordok), helyfoglalás. Műveletek rekordokkal.</w:t>
      </w:r>
    </w:p>
    <w:p w:rsidR="003C6257" w:rsidRPr="002F4860" w:rsidRDefault="003C6257" w:rsidP="002F4860">
      <w:pPr>
        <w:spacing w:after="0" w:line="240" w:lineRule="auto"/>
        <w:rPr>
          <w:rFonts w:ascii="Palatino Linotype" w:hAnsi="Palatino Linotype"/>
          <w:sz w:val="24"/>
          <w:szCs w:val="24"/>
        </w:rPr>
      </w:pPr>
    </w:p>
    <w:p w:rsidR="003C6257" w:rsidRPr="002F4860" w:rsidRDefault="003C6257" w:rsidP="002F4860">
      <w:pPr>
        <w:spacing w:after="0" w:line="240" w:lineRule="auto"/>
        <w:ind w:left="1069"/>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Programozás elemei</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8 óra/6 óra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Utasítások: értékadás, feltöltés (egyszerű és összetett változó esetén), aritmetikai műveletek, matematikai függvények, véletlenszámok, típuskonverziók.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Eljárások, függvények: egyszerű eljáráshívás, paraméterezett eljáráshívás, függvényhívás; eljárás, függvény-definiálás</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Összetett utasítások: szekvencia, elágazások. szekvencia (BEGIN-END); elágazás (IF-THEN-ELSE); feltételek (=,&lt;,&gt;,&gt;=,&lt;=,&lt;&gt;, NOT); összetett feltételek (AND, OR); választás (CASE)</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Összetett utasítások - Iterációk: Hátultesztelős ciklus (REPEAT-UNTIL). Elöltesztelős ciklus (WHILE-DO). Számlálós ciklus (FOR-DO) </w:t>
      </w:r>
    </w:p>
    <w:p w:rsidR="003C6257" w:rsidRPr="002F4860" w:rsidRDefault="003C6257" w:rsidP="002F4860">
      <w:pPr>
        <w:spacing w:after="0" w:line="240" w:lineRule="auto"/>
        <w:ind w:left="1069"/>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i/>
          <w:sz w:val="24"/>
          <w:szCs w:val="24"/>
        </w:rPr>
      </w:pPr>
      <w:r w:rsidRPr="002F4860">
        <w:rPr>
          <w:rFonts w:ascii="Palatino Linotype" w:hAnsi="Palatino Linotype"/>
          <w:b/>
          <w:sz w:val="24"/>
          <w:szCs w:val="24"/>
        </w:rPr>
        <w:t>Programozási tételek</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40 óra/40 óra</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Programozási tételek - Egy sorozathoz egy érték rendelése: összegzés tétele, eldöntés tétele, kiválasztás tétele, megszámlálás tétele, maximumkiválasztás tétele</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Programozási tételek – Keresések: lineáris keresés tétele, logaritmikus (bináris) keresés tétele</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Programozási tételek - Egy sorozathoz egy sorozat rendelése: másolás, transzformálással, kiválogatás tétele, szétválogatás.</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Programozási tételek - Rendezések: közvetlen kiválasztásos rendezés, minimum kiválasztásos rendezés, buborék-rendezés, beszúrásos rendezés, rendezések összehasonlítása (legrosszabb eset, átlagos eset, helyfoglalás).</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Programozási tételek - Több sorozathoz egy sorozat rendelése: metszetképzés tétele, unióképzés tétele, összefuttatás tétele.</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 xml:space="preserve">Rekurzió: Rekurzív specifikáció. Példák rekurzív függvényekre: Fibonacci, faktoriális, binomiális együtthatók. Rekurzív algoritmusok: Hanoi tornyai, QuickSort. Rekurzió átalakítása ciklussá, ciklusok átalakítása rekurzióvá. </w:t>
      </w:r>
    </w:p>
    <w:p w:rsidR="003C6257" w:rsidRPr="002F4860" w:rsidRDefault="003C6257" w:rsidP="002F4860">
      <w:pPr>
        <w:spacing w:after="0" w:line="240" w:lineRule="auto"/>
        <w:ind w:left="709"/>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Adatstruktúrák</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30 óra/30 óra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Mutatók, dinamikus tárkezelés: mutatók tárolása, műveletei; hivatkozás mutatók segítségével; típusos és típusnélküli mutatók; helyfoglalás, helyfelszabadítás; dinamikus és statikus változók. </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Lista adatszerkezet: listák alapfogalmai (csomópont, kapcsolómező, stb.); listák megvalósítása statikusan, ill. dinamikusan; listák bejárása, keresés, beillesztés, törlés.</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Kétirányú láncolt listák: felépítése; műveletek (bejárás, keresés, törlés, beszúrás); ciklikus listák.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Sor adatszerkezet: sor fogalma, megvalósítása (statikusan, dinamikusan); sorokkal kapcsolatos műveletek (inicializálás, sorba, sorból); dupla végű sorok; prioritásos sorok.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Verem adatszerkezet: verem fogalma, megvalósítása (statikusan, dinamikusan); veremmel kapcsolatos műveletek (PUSH, POP, túl- és alulcsordulás ellenőrzése); verem alkalmazásai: rekurzió, függvényhívások, lokális változók</w:t>
      </w:r>
      <w:r>
        <w:rPr>
          <w:rFonts w:ascii="Palatino Linotype" w:hAnsi="Palatino Linotype"/>
          <w:sz w:val="24"/>
          <w:szCs w:val="24"/>
        </w:rPr>
        <w:t>,</w:t>
      </w:r>
      <w:r w:rsidRPr="002F4860">
        <w:rPr>
          <w:rFonts w:ascii="Palatino Linotype" w:hAnsi="Palatino Linotype"/>
          <w:sz w:val="24"/>
          <w:szCs w:val="24"/>
        </w:rPr>
        <w:t xml:space="preserve"> stb.</w:t>
      </w:r>
    </w:p>
    <w:p w:rsidR="003C6257" w:rsidRPr="002F4860" w:rsidRDefault="003C6257" w:rsidP="002F4860">
      <w:pPr>
        <w:spacing w:after="0" w:line="240" w:lineRule="auto"/>
        <w:ind w:left="709"/>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Programtervezés</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24 óra/24 óra</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Unified Modeling Language, Az UML építőkövei, az UML diagramjai.</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Objektumosztályok közötti kapcsolatok</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Állapotdiagram, szekvenciadiagram, használati esetek diagramja</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 xml:space="preserve">Adatmodell megtervezése, algoritmizálás. Logikai és fizikai rendszerterv fogalma. Felület elkészítése (prototípus), kódolás, alkalmazáslogika megvalósítása. </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Kódolás, tesztelés, hibakeresés, javítás, felhasználói és fejlesztői dokumentáció.</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Szoftverprojektek életciklusa.</w:t>
      </w:r>
    </w:p>
    <w:p w:rsidR="003C6257" w:rsidRPr="002F4860" w:rsidRDefault="003C6257" w:rsidP="002F4860">
      <w:pPr>
        <w:spacing w:after="0" w:line="240" w:lineRule="auto"/>
        <w:ind w:left="1429"/>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Adatbázisok</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24 óra/18 óra</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 xml:space="preserve">Az adatbázis-kezelés alapjai, adat, információ, információelmélet, adatbázis, adatredundancia, adatbázis-kezelő rendszerek; Adatbázisok felépítése: táblák, rekordok, mezők. Adatintegritás, adatvédelem. Relációs adatmodell. </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Adatmodellezés, adatbázis tervezés, alapelemek, egyed, tulajdonság, kapcsolat. Egyed-kapcsolat diagram, adatmodellek típusai.</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Mezőtulajdonságok: típusok, mezőméret, alapérték</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Elsődleges kulcs fogalma. Index fogalma, indexelés.</w:t>
      </w:r>
    </w:p>
    <w:p w:rsidR="003C6257" w:rsidRPr="002F4860" w:rsidRDefault="003C6257" w:rsidP="002F4860">
      <w:pPr>
        <w:spacing w:after="0" w:line="240" w:lineRule="auto"/>
        <w:ind w:left="720"/>
        <w:jc w:val="both"/>
        <w:rPr>
          <w:rFonts w:ascii="Palatino Linotype" w:hAnsi="Palatino Linotype"/>
          <w:sz w:val="24"/>
          <w:szCs w:val="24"/>
        </w:rPr>
      </w:pPr>
      <w:r w:rsidRPr="002F4860">
        <w:rPr>
          <w:rFonts w:ascii="Palatino Linotype" w:hAnsi="Palatino Linotype"/>
          <w:sz w:val="24"/>
          <w:szCs w:val="24"/>
        </w:rPr>
        <w:t>Adattáblák közötti kapcsolatok, adattáblák normalizálása, normálformák, redundancia csökkentése. Táblák közötti kapcsolatok érvényessége. Funkcionális függések és kulcsok a relációs modellben.</w:t>
      </w:r>
    </w:p>
    <w:p w:rsidR="003C6257" w:rsidRPr="002F4860" w:rsidRDefault="003C6257" w:rsidP="002F4860">
      <w:pPr>
        <w:spacing w:after="0" w:line="240" w:lineRule="auto"/>
        <w:rPr>
          <w:rFonts w:ascii="Palatino Linotype" w:hAnsi="Palatino Linotype"/>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b/>
        <w:t>A képzés javasolt helyszíne (ajánlás)</w:t>
      </w:r>
    </w:p>
    <w:p w:rsidR="003C6257" w:rsidRPr="00BA3E7F" w:rsidRDefault="003C6257" w:rsidP="004C51E8">
      <w:pPr>
        <w:spacing w:after="0" w:line="240" w:lineRule="auto"/>
        <w:ind w:left="792" w:firstLine="626"/>
        <w:rPr>
          <w:rFonts w:ascii="Palatino Linotype" w:hAnsi="Palatino Linotype"/>
          <w:b/>
          <w:sz w:val="24"/>
          <w:szCs w:val="24"/>
        </w:rPr>
      </w:pPr>
      <w:r w:rsidRPr="00BA3E7F">
        <w:rPr>
          <w:rFonts w:ascii="Palatino Linotype" w:hAnsi="Palatino Linotype"/>
          <w:b/>
          <w:sz w:val="24"/>
          <w:szCs w:val="24"/>
        </w:rPr>
        <w:t>Elméleti szaktanterem</w:t>
      </w:r>
    </w:p>
    <w:p w:rsidR="003C6257" w:rsidRPr="002F4860" w:rsidRDefault="003C6257" w:rsidP="00482898">
      <w:pPr>
        <w:rPr>
          <w:rFonts w:ascii="Palatino Linotype" w:hAnsi="Palatino Linotype"/>
          <w:b/>
          <w:sz w:val="24"/>
          <w:szCs w:val="24"/>
        </w:rPr>
      </w:pPr>
      <w:r w:rsidRPr="002F4860">
        <w:rPr>
          <w:rFonts w:ascii="Palatino Linotype" w:hAnsi="Palatino Linotype"/>
          <w:b/>
          <w:sz w:val="24"/>
          <w:szCs w:val="24"/>
        </w:rPr>
        <w:br w:type="page"/>
      </w:r>
    </w:p>
    <w:p w:rsidR="003C6257" w:rsidRPr="002F4860" w:rsidRDefault="003C6257" w:rsidP="003B7BC6">
      <w:pPr>
        <w:widowControl w:val="0"/>
        <w:numPr>
          <w:ilvl w:val="1"/>
          <w:numId w:val="21"/>
        </w:numPr>
        <w:suppressAutoHyphens/>
        <w:spacing w:after="0" w:line="240" w:lineRule="auto"/>
        <w:jc w:val="both"/>
        <w:rPr>
          <w:rFonts w:ascii="Palatino Linotype" w:hAnsi="Palatino Linotype"/>
          <w:b/>
          <w:i/>
          <w:sz w:val="24"/>
          <w:szCs w:val="24"/>
        </w:rPr>
      </w:pPr>
      <w:r w:rsidRPr="002F4860">
        <w:rPr>
          <w:rFonts w:ascii="Palatino Linotype" w:hAnsi="Palatino Linotype"/>
          <w:b/>
          <w:i/>
          <w:sz w:val="24"/>
          <w:szCs w:val="24"/>
        </w:rPr>
        <w:t>A tantárgy elsajátítása során alkalmazható sajátos módszerek, tanulói tevékenységformák (ajánlás)</w:t>
      </w:r>
    </w:p>
    <w:p w:rsidR="003C6257" w:rsidRPr="002F4860" w:rsidRDefault="003C6257" w:rsidP="002F4860">
      <w:pPr>
        <w:widowControl w:val="0"/>
        <w:suppressAutoHyphens/>
        <w:spacing w:after="0" w:line="240" w:lineRule="auto"/>
        <w:ind w:left="709"/>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2F4860">
            <w:pPr>
              <w:spacing w:after="0" w:line="240" w:lineRule="auto"/>
              <w:rPr>
                <w:rFonts w:ascii="Palatino Linotype" w:hAnsi="Palatino Linotype"/>
                <w:b/>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magyarázat</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p>
        </w:tc>
      </w:tr>
    </w:tbl>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p w:rsidR="003C6257" w:rsidRDefault="003C6257" w:rsidP="002F4860">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p w:rsidR="003C6257" w:rsidRPr="002F4860" w:rsidRDefault="003C6257" w:rsidP="002F4860">
      <w:pPr>
        <w:widowControl w:val="0"/>
        <w:suppressAutoHyphens/>
        <w:spacing w:after="0" w:line="240" w:lineRule="auto"/>
        <w:ind w:left="826"/>
        <w:jc w:val="both"/>
        <w:rPr>
          <w:rFonts w:ascii="Palatino Linotype" w:hAnsi="Palatino Linotype"/>
          <w:b/>
          <w:bCs/>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3"/>
        <w:gridCol w:w="3733"/>
        <w:gridCol w:w="834"/>
        <w:gridCol w:w="823"/>
        <w:gridCol w:w="787"/>
        <w:gridCol w:w="2258"/>
      </w:tblGrid>
      <w:tr w:rsidR="003C6257" w:rsidRPr="002F4860">
        <w:trPr>
          <w:cantSplit/>
          <w:trHeight w:val="921"/>
          <w:jc w:val="center"/>
        </w:trPr>
        <w:tc>
          <w:tcPr>
            <w:tcW w:w="828" w:type="dxa"/>
            <w:vMerge w:val="restart"/>
            <w:vAlign w:val="center"/>
          </w:tcPr>
          <w:p w:rsidR="003C6257" w:rsidRPr="002F4860" w:rsidRDefault="003C6257" w:rsidP="002F4860">
            <w:pPr>
              <w:spacing w:after="0" w:line="240" w:lineRule="auto"/>
              <w:jc w:val="center"/>
              <w:rPr>
                <w:rFonts w:ascii="Palatino Linotype" w:hAnsi="Palatino Linotype"/>
                <w:b/>
                <w:sz w:val="24"/>
                <w:szCs w:val="24"/>
              </w:rPr>
            </w:pPr>
            <w:r w:rsidRPr="002F4860">
              <w:rPr>
                <w:rFonts w:ascii="Palatino Linotype" w:hAnsi="Palatino Linotype"/>
                <w:b/>
                <w:sz w:val="24"/>
                <w:szCs w:val="24"/>
              </w:rPr>
              <w:t>Sor-szám</w:t>
            </w:r>
          </w:p>
        </w:tc>
        <w:tc>
          <w:tcPr>
            <w:tcW w:w="3621" w:type="dxa"/>
            <w:vMerge w:val="restart"/>
            <w:vAlign w:val="center"/>
          </w:tcPr>
          <w:p w:rsidR="003C6257" w:rsidRPr="002F4860" w:rsidRDefault="003C6257" w:rsidP="002F4860">
            <w:pPr>
              <w:spacing w:after="0" w:line="240" w:lineRule="auto"/>
              <w:jc w:val="center"/>
              <w:rPr>
                <w:rFonts w:ascii="Palatino Linotype" w:hAnsi="Palatino Linotype"/>
                <w:b/>
                <w:sz w:val="24"/>
                <w:szCs w:val="24"/>
              </w:rPr>
            </w:pPr>
            <w:r w:rsidRPr="002F4860">
              <w:rPr>
                <w:rFonts w:ascii="Palatino Linotype" w:hAnsi="Palatino Linotype"/>
                <w:b/>
                <w:sz w:val="24"/>
                <w:szCs w:val="24"/>
              </w:rPr>
              <w:t>Tanulói tevékenységforma</w:t>
            </w:r>
          </w:p>
        </w:tc>
        <w:tc>
          <w:tcPr>
            <w:tcW w:w="2370" w:type="dxa"/>
            <w:gridSpan w:val="3"/>
            <w:vAlign w:val="center"/>
          </w:tcPr>
          <w:p w:rsidR="003C6257" w:rsidRPr="002F4860" w:rsidRDefault="003C6257" w:rsidP="002F4860">
            <w:pPr>
              <w:spacing w:after="0" w:line="240" w:lineRule="auto"/>
              <w:jc w:val="center"/>
              <w:rPr>
                <w:rFonts w:ascii="Palatino Linotype" w:hAnsi="Palatino Linotype"/>
                <w:b/>
                <w:sz w:val="24"/>
                <w:szCs w:val="24"/>
              </w:rPr>
            </w:pPr>
            <w:r w:rsidRPr="002F4860">
              <w:rPr>
                <w:rFonts w:ascii="Palatino Linotype" w:hAnsi="Palatino Linotype"/>
                <w:b/>
                <w:sz w:val="24"/>
                <w:szCs w:val="24"/>
              </w:rPr>
              <w:t>Tanulói tevékenység szervezési kerete</w:t>
            </w:r>
          </w:p>
          <w:p w:rsidR="003C6257" w:rsidRPr="002F4860" w:rsidRDefault="003C6257" w:rsidP="002F4860">
            <w:pPr>
              <w:spacing w:after="0" w:line="240" w:lineRule="auto"/>
              <w:jc w:val="center"/>
              <w:rPr>
                <w:rFonts w:ascii="Palatino Linotype" w:hAnsi="Palatino Linotype"/>
                <w:b/>
                <w:sz w:val="24"/>
                <w:szCs w:val="24"/>
              </w:rPr>
            </w:pPr>
            <w:r w:rsidRPr="002F4860">
              <w:rPr>
                <w:rFonts w:ascii="Palatino Linotype" w:hAnsi="Palatino Linotype"/>
                <w:b/>
                <w:sz w:val="24"/>
                <w:szCs w:val="24"/>
              </w:rPr>
              <w:t>(differenciálási módok)</w:t>
            </w:r>
          </w:p>
        </w:tc>
        <w:tc>
          <w:tcPr>
            <w:tcW w:w="2190" w:type="dxa"/>
            <w:vMerge w:val="restart"/>
            <w:vAlign w:val="center"/>
          </w:tcPr>
          <w:p w:rsidR="003C6257" w:rsidRPr="002F4860" w:rsidRDefault="003C6257" w:rsidP="002F4860">
            <w:pPr>
              <w:spacing w:after="0" w:line="240" w:lineRule="auto"/>
              <w:jc w:val="center"/>
              <w:rPr>
                <w:rFonts w:ascii="Palatino Linotype" w:hAnsi="Palatino Linotype"/>
                <w:b/>
                <w:sz w:val="24"/>
                <w:szCs w:val="24"/>
              </w:rPr>
            </w:pPr>
            <w:r w:rsidRPr="002F4860">
              <w:rPr>
                <w:rFonts w:ascii="Palatino Linotype" w:hAnsi="Palatino Linotype"/>
                <w:b/>
                <w:sz w:val="24"/>
                <w:szCs w:val="24"/>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2F4860">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2F4860">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 (pl. Altova Mission Kit)</w:t>
            </w: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2F4860">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2F4860">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Irodai szoftvercsomag (pl. Microsoft Office, LibreOffice)</w:t>
            </w:r>
          </w:p>
        </w:tc>
      </w:tr>
    </w:tbl>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p w:rsidR="003C6257" w:rsidRPr="002F4860" w:rsidRDefault="003C6257" w:rsidP="00257769">
      <w:pPr>
        <w:widowControl w:val="0"/>
        <w:numPr>
          <w:ilvl w:val="1"/>
          <w:numId w:val="21"/>
        </w:numPr>
        <w:tabs>
          <w:tab w:val="clear" w:pos="792"/>
        </w:tabs>
        <w:suppressAutoHyphens/>
        <w:spacing w:after="0" w:line="240" w:lineRule="auto"/>
        <w:ind w:left="0" w:firstLine="0"/>
        <w:rPr>
          <w:rFonts w:ascii="Palatino Linotype" w:hAnsi="Palatino Linotype"/>
          <w:b/>
          <w:sz w:val="24"/>
          <w:szCs w:val="24"/>
        </w:rPr>
      </w:pPr>
      <w:r w:rsidRPr="002F4860">
        <w:rPr>
          <w:rFonts w:ascii="Palatino Linotype" w:hAnsi="Palatino Linotype"/>
          <w:b/>
          <w:sz w:val="24"/>
          <w:szCs w:val="24"/>
        </w:rPr>
        <w:t>A tantárgy értékelésének módja</w:t>
      </w:r>
    </w:p>
    <w:p w:rsidR="003C6257" w:rsidRPr="002F4860" w:rsidRDefault="003C6257" w:rsidP="002F4860">
      <w:pPr>
        <w:spacing w:after="0" w:line="240" w:lineRule="auto"/>
        <w:jc w:val="both"/>
        <w:rPr>
          <w:rFonts w:ascii="Palatino Linotype" w:hAnsi="Palatino Linotype"/>
          <w:bCs/>
          <w:sz w:val="24"/>
          <w:szCs w:val="24"/>
        </w:rPr>
      </w:pPr>
      <w:r w:rsidRPr="002F4860">
        <w:rPr>
          <w:rFonts w:ascii="Palatino Linotype" w:hAnsi="Palatino Linotype"/>
          <w:bCs/>
          <w:sz w:val="24"/>
          <w:szCs w:val="24"/>
        </w:rPr>
        <w:t>A nemzeti köznevelésről szóló 2011. évi CXC. törvény 54. § (2) a) pontja szerinti értékeléssel</w:t>
      </w:r>
    </w:p>
    <w:p w:rsidR="003C6257" w:rsidRPr="002F4860" w:rsidRDefault="003C6257" w:rsidP="002F4860">
      <w:pPr>
        <w:spacing w:after="0" w:line="240" w:lineRule="auto"/>
        <w:rPr>
          <w:rFonts w:ascii="Palatino Linotype" w:hAnsi="Palatino Linotype"/>
          <w:bCs/>
          <w:sz w:val="24"/>
          <w:szCs w:val="24"/>
        </w:rPr>
      </w:pPr>
      <w:r w:rsidRPr="002F4860">
        <w:rPr>
          <w:rFonts w:ascii="Palatino Linotype" w:hAnsi="Palatino Linotype"/>
          <w:bCs/>
          <w:sz w:val="24"/>
          <w:szCs w:val="24"/>
        </w:rPr>
        <w:br w:type="page"/>
      </w:r>
    </w:p>
    <w:p w:rsidR="003C6257" w:rsidRPr="002F4860" w:rsidRDefault="003C6257" w:rsidP="003B7BC6">
      <w:pPr>
        <w:widowControl w:val="0"/>
        <w:numPr>
          <w:ilvl w:val="0"/>
          <w:numId w:val="21"/>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 xml:space="preserve"> </w:t>
      </w:r>
      <w:r w:rsidRPr="002F4860">
        <w:rPr>
          <w:rFonts w:ascii="Palatino Linotype" w:hAnsi="Palatino Linotype"/>
          <w:b/>
          <w:sz w:val="24"/>
          <w:szCs w:val="24"/>
        </w:rPr>
        <w:t>Adatbázis- és szoftverf</w:t>
      </w:r>
      <w:r>
        <w:rPr>
          <w:rFonts w:ascii="Palatino Linotype" w:hAnsi="Palatino Linotype"/>
          <w:b/>
          <w:sz w:val="24"/>
          <w:szCs w:val="24"/>
        </w:rPr>
        <w:t>ejlesztés gyakorlat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34</w:t>
      </w:r>
      <w:r w:rsidRPr="002F4860">
        <w:rPr>
          <w:rFonts w:ascii="Palatino Linotype" w:hAnsi="Palatino Linotype"/>
          <w:b/>
          <w:sz w:val="24"/>
          <w:szCs w:val="24"/>
        </w:rPr>
        <w:t>4 óra</w:t>
      </w:r>
      <w:r>
        <w:rPr>
          <w:rFonts w:ascii="Palatino Linotype" w:hAnsi="Palatino Linotype"/>
          <w:b/>
          <w:sz w:val="24"/>
          <w:szCs w:val="24"/>
        </w:rPr>
        <w:t>+120 óra ÖGY</w:t>
      </w:r>
      <w:r w:rsidRPr="002F4860">
        <w:rPr>
          <w:rFonts w:ascii="Palatino Linotype" w:hAnsi="Palatino Linotype"/>
          <w:b/>
          <w:sz w:val="24"/>
          <w:szCs w:val="24"/>
        </w:rPr>
        <w:t>/</w:t>
      </w:r>
      <w:r>
        <w:rPr>
          <w:rFonts w:ascii="Palatino Linotype" w:hAnsi="Palatino Linotype"/>
          <w:b/>
          <w:sz w:val="24"/>
          <w:szCs w:val="24"/>
        </w:rPr>
        <w:t>288</w:t>
      </w:r>
      <w:r w:rsidRPr="002F4860">
        <w:rPr>
          <w:rFonts w:ascii="Palatino Linotype" w:hAnsi="Palatino Linotype"/>
          <w:b/>
          <w:sz w:val="24"/>
          <w:szCs w:val="24"/>
        </w:rPr>
        <w:t xml:space="preserve"> óra</w:t>
      </w:r>
      <w:r>
        <w:rPr>
          <w:rFonts w:ascii="Palatino Linotype" w:hAnsi="Palatino Linotype"/>
          <w:b/>
          <w:sz w:val="24"/>
          <w:szCs w:val="24"/>
        </w:rPr>
        <w:t xml:space="preserve"> + 60 óra ÖGY</w:t>
      </w:r>
      <w:r w:rsidRPr="002F4860">
        <w:rPr>
          <w:rFonts w:ascii="Palatino Linotype" w:hAnsi="Palatino Linotype"/>
          <w:b/>
          <w:sz w:val="24"/>
          <w:szCs w:val="24"/>
        </w:rPr>
        <w:t>*</w:t>
      </w:r>
    </w:p>
    <w:p w:rsidR="003C6257" w:rsidRPr="002F4860" w:rsidRDefault="003C6257" w:rsidP="002F4860">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A tantárgy tanításának célja</w:t>
      </w:r>
    </w:p>
    <w:p w:rsidR="003C6257" w:rsidRPr="002F4860" w:rsidRDefault="003C6257" w:rsidP="004C51E8">
      <w:pPr>
        <w:spacing w:after="0" w:line="240" w:lineRule="auto"/>
        <w:ind w:left="360"/>
        <w:jc w:val="both"/>
        <w:rPr>
          <w:rFonts w:ascii="Palatino Linotype" w:hAnsi="Palatino Linotype"/>
          <w:b/>
          <w:sz w:val="24"/>
          <w:szCs w:val="24"/>
        </w:rPr>
      </w:pPr>
      <w:r w:rsidRPr="002F4860">
        <w:rPr>
          <w:rFonts w:ascii="Palatino Linotype" w:hAnsi="Palatino Linotype"/>
          <w:sz w:val="24"/>
          <w:szCs w:val="24"/>
        </w:rPr>
        <w:t>A tantárgy oktatásának alapvető célja azoknak az ismereteknek, képességeknek a fejlesztése, amelyek képessé teszik a tanulót egy komplex szoftver elkészítésére (kódolására), a szükséges komponensek kiválasztására, egy adott programnyelven történő implementálására, az adatmodell fizikai megvalósítására.</w:t>
      </w:r>
    </w:p>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Kapcsolódó közismereti, szakmai tartalmak</w:t>
      </w:r>
    </w:p>
    <w:p w:rsidR="003C6257" w:rsidRPr="002F4860" w:rsidRDefault="003C6257" w:rsidP="004C51E8">
      <w:pPr>
        <w:widowControl w:val="0"/>
        <w:suppressAutoHyphens/>
        <w:spacing w:after="0" w:line="240" w:lineRule="auto"/>
        <w:ind w:left="360"/>
        <w:jc w:val="both"/>
        <w:rPr>
          <w:rFonts w:ascii="Palatino Linotype" w:hAnsi="Palatino Linotype"/>
          <w:kern w:val="2"/>
          <w:sz w:val="24"/>
          <w:szCs w:val="24"/>
          <w:lang w:eastAsia="hi-IN" w:bidi="hi-IN"/>
        </w:rPr>
      </w:pPr>
      <w:r w:rsidRPr="002F4860">
        <w:rPr>
          <w:rFonts w:ascii="Palatino Linotype" w:hAnsi="Palatino Linotype"/>
          <w:kern w:val="2"/>
          <w:sz w:val="24"/>
          <w:szCs w:val="24"/>
          <w:lang w:eastAsia="hi-IN" w:bidi="hi-IN"/>
        </w:rPr>
        <w:t xml:space="preserve">Informatika: A weblapkészítés alapjai; </w:t>
      </w:r>
      <w:r w:rsidRPr="002F4860">
        <w:rPr>
          <w:rFonts w:ascii="Palatino Linotype" w:hAnsi="Palatino Linotype" w:cs="Times New Roman,Italic"/>
          <w:iCs/>
          <w:sz w:val="24"/>
          <w:szCs w:val="24"/>
        </w:rPr>
        <w:t xml:space="preserve">Adatok tárolásához szükséges egyszerű adatbázis kialakítása; Algoritmizálás és adatmodellezés; </w:t>
      </w:r>
    </w:p>
    <w:p w:rsidR="003C6257" w:rsidRPr="002F4860" w:rsidRDefault="003C6257" w:rsidP="002F4860">
      <w:pPr>
        <w:spacing w:after="0" w:line="240" w:lineRule="auto"/>
        <w:rPr>
          <w:rFonts w:ascii="Palatino Linotype" w:hAnsi="Palatino Linotype"/>
          <w:b/>
          <w:bCs/>
          <w:iCs/>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 xml:space="preserve">Témakörök </w:t>
      </w:r>
      <w:r w:rsidRPr="002F4860">
        <w:rPr>
          <w:rFonts w:ascii="Palatino Linotype" w:hAnsi="Palatino Linotype"/>
          <w:b/>
          <w:sz w:val="24"/>
          <w:szCs w:val="24"/>
        </w:rPr>
        <w:t>és elemeik</w:t>
      </w:r>
    </w:p>
    <w:p w:rsidR="003C6257" w:rsidRPr="002F4860" w:rsidRDefault="003C6257" w:rsidP="002F4860">
      <w:pPr>
        <w:spacing w:after="0" w:line="240" w:lineRule="auto"/>
        <w:rPr>
          <w:rFonts w:ascii="Palatino Linotype" w:hAnsi="Palatino Linotype"/>
          <w:b/>
          <w:bCs/>
          <w:iCs/>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Programozási nyelvek</w:t>
      </w:r>
      <w:r w:rsidRPr="002F4860">
        <w:rPr>
          <w:rFonts w:ascii="Palatino Linotype" w:hAnsi="Palatino Linotype"/>
          <w:b/>
          <w:bCs/>
          <w:iCs/>
          <w:sz w:val="24"/>
          <w:szCs w:val="24"/>
        </w:rPr>
        <w:tab/>
      </w:r>
      <w:r w:rsidRPr="002F4860">
        <w:rPr>
          <w:rFonts w:ascii="Palatino Linotype" w:hAnsi="Palatino Linotype"/>
          <w:b/>
          <w:bCs/>
          <w:iCs/>
          <w:sz w:val="24"/>
          <w:szCs w:val="24"/>
        </w:rPr>
        <w:tab/>
      </w:r>
      <w:r w:rsidRPr="002F4860">
        <w:rPr>
          <w:rFonts w:ascii="Palatino Linotype" w:hAnsi="Palatino Linotype"/>
          <w:b/>
          <w:bCs/>
          <w:iCs/>
          <w:sz w:val="24"/>
          <w:szCs w:val="24"/>
        </w:rPr>
        <w:tab/>
      </w:r>
      <w:r w:rsidRPr="002F4860">
        <w:rPr>
          <w:rFonts w:ascii="Palatino Linotype" w:hAnsi="Palatino Linotype"/>
          <w:b/>
          <w:bCs/>
          <w:iCs/>
          <w:sz w:val="24"/>
          <w:szCs w:val="24"/>
        </w:rPr>
        <w:tab/>
      </w:r>
      <w:r w:rsidRPr="002F4860">
        <w:rPr>
          <w:rFonts w:ascii="Palatino Linotype" w:hAnsi="Palatino Linotype"/>
          <w:b/>
          <w:bCs/>
          <w:iCs/>
          <w:sz w:val="24"/>
          <w:szCs w:val="24"/>
        </w:rPr>
        <w:tab/>
      </w:r>
      <w:r>
        <w:rPr>
          <w:rFonts w:ascii="Palatino Linotype" w:hAnsi="Palatino Linotype"/>
          <w:b/>
          <w:bCs/>
          <w:iCs/>
          <w:sz w:val="24"/>
          <w:szCs w:val="24"/>
        </w:rPr>
        <w:t xml:space="preserve">           </w:t>
      </w:r>
      <w:r w:rsidRPr="002F4860">
        <w:rPr>
          <w:rFonts w:ascii="Palatino Linotype" w:hAnsi="Palatino Linotype"/>
          <w:b/>
          <w:bCs/>
          <w:i/>
          <w:iCs/>
          <w:sz w:val="24"/>
          <w:szCs w:val="24"/>
        </w:rPr>
        <w:t>24 óra/20 óra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A programozási nyelvek csoportosítása: Neumann-elvű, automata, funkcionális, objektum-orientált.</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A programozási nyelvek fejlődése, generációk, általános és speciális programnyelvek és felhasználási területeik. Általános és speciális programnyelvek és jellemzőik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Programok készítése és futtatása: forrásnyelvű programok fordítása, fordítási technikák, interpreter és compiler típusú nyelvek. Programok futtatása: natív futtatás, virtuális gépek.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Programozási nyelvek alapfogalmai: szintaxis, szemantika, interpreter, fordítóprogram, byte-kód fordítási egység, specifikációs rész, törzs, deklarációs rész kiértékelése statikusan, ill. dinamikusan, blokkstruktúra, szigorúan típusos nyelv definíciója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Típusok, a programozási nyelvek típusossága, típuskonverzió. A típusok osztályozása: skalár (diszkrét, egész, karakter és logikai típusok), valós (fixpontos, lebegőpontos, kétszeres pontosságú típusok). Konstansok és változók. Deklaráció hatásköre, láthatósági köre; Globális és lokális azonosító, változók allokálása, élettartama. Mutató típusok. </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Kifejezések, kifejezések szerkezete, kifejezések kiértékelése</w:t>
      </w:r>
    </w:p>
    <w:p w:rsidR="003C6257" w:rsidRPr="002F4860" w:rsidRDefault="003C6257" w:rsidP="002F4860">
      <w:pPr>
        <w:spacing w:after="0" w:line="240" w:lineRule="auto"/>
        <w:ind w:left="1069"/>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Objektumorientált programozás</w:t>
      </w:r>
      <w:r w:rsidRPr="002F4860">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r>
      <w:r w:rsidRPr="002F4860">
        <w:rPr>
          <w:rFonts w:ascii="Palatino Linotype" w:hAnsi="Palatino Linotype"/>
          <w:b/>
          <w:bCs/>
          <w:iCs/>
          <w:sz w:val="24"/>
          <w:szCs w:val="24"/>
        </w:rPr>
        <w:tab/>
      </w:r>
      <w:r w:rsidRPr="002F4860">
        <w:rPr>
          <w:rFonts w:ascii="Palatino Linotype" w:hAnsi="Palatino Linotype"/>
          <w:b/>
          <w:bCs/>
          <w:iCs/>
          <w:sz w:val="24"/>
          <w:szCs w:val="24"/>
        </w:rPr>
        <w:tab/>
      </w:r>
      <w:r>
        <w:rPr>
          <w:rFonts w:ascii="Palatino Linotype" w:hAnsi="Palatino Linotype"/>
          <w:b/>
          <w:bCs/>
          <w:iCs/>
          <w:sz w:val="24"/>
          <w:szCs w:val="24"/>
        </w:rPr>
        <w:t xml:space="preserve">             </w:t>
      </w:r>
      <w:r>
        <w:rPr>
          <w:rFonts w:ascii="Palatino Linotype" w:hAnsi="Palatino Linotype"/>
          <w:b/>
          <w:bCs/>
          <w:i/>
          <w:iCs/>
          <w:sz w:val="24"/>
          <w:szCs w:val="24"/>
        </w:rPr>
        <w:t>36</w:t>
      </w:r>
      <w:r w:rsidRPr="002F4860">
        <w:rPr>
          <w:rFonts w:ascii="Palatino Linotype" w:hAnsi="Palatino Linotype"/>
          <w:b/>
          <w:bCs/>
          <w:i/>
          <w:iCs/>
          <w:sz w:val="24"/>
          <w:szCs w:val="24"/>
        </w:rPr>
        <w:t xml:space="preserve"> óra</w:t>
      </w:r>
      <w:r>
        <w:rPr>
          <w:rFonts w:ascii="Palatino Linotype" w:hAnsi="Palatino Linotype"/>
          <w:b/>
          <w:bCs/>
          <w:i/>
          <w:iCs/>
          <w:sz w:val="24"/>
          <w:szCs w:val="24"/>
        </w:rPr>
        <w:t>+36 óra ÖGY/60</w:t>
      </w:r>
      <w:r w:rsidRPr="002F4860">
        <w:rPr>
          <w:rFonts w:ascii="Palatino Linotype" w:hAnsi="Palatino Linotype"/>
          <w:b/>
          <w:bCs/>
          <w:i/>
          <w:iCs/>
          <w:sz w:val="24"/>
          <w:szCs w:val="24"/>
        </w:rPr>
        <w:t xml:space="preserve"> óra</w:t>
      </w:r>
      <w:r>
        <w:rPr>
          <w:rFonts w:ascii="Palatino Linotype" w:hAnsi="Palatino Linotype"/>
          <w:b/>
          <w:bCs/>
          <w:i/>
          <w:iCs/>
          <w:sz w:val="24"/>
          <w:szCs w:val="24"/>
        </w:rPr>
        <w:t>+18 óra ÖGY</w:t>
      </w:r>
    </w:p>
    <w:p w:rsidR="003C6257" w:rsidRPr="002F4860" w:rsidRDefault="003C6257" w:rsidP="002F4860">
      <w:pPr>
        <w:spacing w:after="0" w:line="240" w:lineRule="auto"/>
        <w:ind w:left="709"/>
        <w:rPr>
          <w:rFonts w:ascii="Palatino Linotype" w:hAnsi="Palatino Linotype"/>
          <w:sz w:val="24"/>
          <w:szCs w:val="24"/>
        </w:rPr>
      </w:pPr>
      <w:r w:rsidRPr="002F4860">
        <w:rPr>
          <w:rFonts w:ascii="Palatino Linotype" w:hAnsi="Palatino Linotype"/>
          <w:sz w:val="24"/>
          <w:szCs w:val="24"/>
        </w:rPr>
        <w:t xml:space="preserve">Objektumorientált paradigma </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Az objektumorientált programozás alapjai: osztály, objektum. Adatmezők, tulajdonságok. Metódusok, üzenetek. Statikus és dinamikus objektumok. </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Objektumok hierarchiája. Öröklődés; újradefiniálás (redefine). Metódusok hívása. Metódus elérése (INHERITED). Objektumhierarchia tervezése és kialakítása.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Polimorfizmus fogalma. Statikus és virtuális metódusok. Konstruktor és destruktor alkalmazása.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Rendszerterv készítése</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bCs/>
          <w:i/>
          <w:sz w:val="24"/>
          <w:szCs w:val="24"/>
        </w:rPr>
        <w:t>Javasolt programozási nyelv: C/C++/C# vagy JAVA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bCs/>
          <w:i/>
          <w:sz w:val="24"/>
          <w:szCs w:val="24"/>
        </w:rPr>
        <w:t>Javasolt fejlesztőeszköz: Microsoft Visual Stúdió vagy Eclipse vagy NetBeans</w:t>
      </w:r>
    </w:p>
    <w:p w:rsidR="003C6257" w:rsidRPr="002F4860" w:rsidRDefault="003C6257" w:rsidP="002F4860">
      <w:pPr>
        <w:spacing w:after="0" w:line="240" w:lineRule="auto"/>
        <w:ind w:left="709"/>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Programozási nyelv „A”</w:t>
      </w:r>
      <w:r w:rsidRPr="002F4860">
        <w:rPr>
          <w:rFonts w:ascii="Palatino Linotype" w:hAnsi="Palatino Linotype"/>
          <w:b/>
          <w:bCs/>
          <w:iCs/>
          <w:sz w:val="24"/>
          <w:szCs w:val="24"/>
        </w:rPr>
        <w:tab/>
      </w:r>
      <w:r>
        <w:rPr>
          <w:rFonts w:ascii="Palatino Linotype" w:hAnsi="Palatino Linotype"/>
          <w:b/>
          <w:bCs/>
          <w:iCs/>
          <w:sz w:val="24"/>
          <w:szCs w:val="24"/>
        </w:rPr>
        <w:tab/>
        <w:t xml:space="preserve"> </w:t>
      </w:r>
      <w:r>
        <w:rPr>
          <w:rFonts w:ascii="Palatino Linotype" w:hAnsi="Palatino Linotype"/>
          <w:b/>
          <w:bCs/>
          <w:i/>
          <w:iCs/>
          <w:sz w:val="24"/>
          <w:szCs w:val="24"/>
        </w:rPr>
        <w:t>84</w:t>
      </w:r>
      <w:r w:rsidRPr="002F4860">
        <w:rPr>
          <w:rFonts w:ascii="Palatino Linotype" w:hAnsi="Palatino Linotype"/>
          <w:b/>
          <w:bCs/>
          <w:i/>
          <w:iCs/>
          <w:sz w:val="24"/>
          <w:szCs w:val="24"/>
        </w:rPr>
        <w:t xml:space="preserve"> óra</w:t>
      </w:r>
      <w:r>
        <w:rPr>
          <w:rFonts w:ascii="Palatino Linotype" w:hAnsi="Palatino Linotype"/>
          <w:b/>
          <w:bCs/>
          <w:i/>
          <w:iCs/>
          <w:sz w:val="24"/>
          <w:szCs w:val="24"/>
        </w:rPr>
        <w:t>+40 óra ÖGY/80</w:t>
      </w:r>
      <w:r w:rsidRPr="002F4860">
        <w:rPr>
          <w:rFonts w:ascii="Palatino Linotype" w:hAnsi="Palatino Linotype"/>
          <w:b/>
          <w:bCs/>
          <w:i/>
          <w:iCs/>
          <w:sz w:val="24"/>
          <w:szCs w:val="24"/>
        </w:rPr>
        <w:t xml:space="preserve"> óra</w:t>
      </w:r>
      <w:r>
        <w:rPr>
          <w:rFonts w:ascii="Palatino Linotype" w:hAnsi="Palatino Linotype"/>
          <w:b/>
          <w:bCs/>
          <w:i/>
          <w:iCs/>
          <w:sz w:val="24"/>
          <w:szCs w:val="24"/>
        </w:rPr>
        <w:t>+20 óra ÖGY</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A programozói környezet (IDE) használata, konzol alkalmazás készítése: Project műveletek, egyszerű konzol alkalmazás készítése, alapvető szintaktikai szabályok, megjegyzések. Példák változók használatára. Egyszerű beolvasás, kiírás. Konzol alkalmazás felületének a megtervezése.</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GUI alkalmazás (felület) készítése. Komponensek, tulajdonságaik beállítása tervező nézetben. Kód hozzárendelése eseményekhez.</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Elemi adattípusok: numerikus típusok, karakter és szöveg, logikai típus. Típusátalakítás, konverziók. Mutatók és referenciák.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Vezérlési szerkezetek: Elágazások, ciklusok. Ciklusok egymásba ágyazása. Eljáráshívások (paraméterátadás különböző fajtái, túlterhelés)</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Hibakezelési funkciók. Kivétel (Exception) fogalma. A fontosabb kivételosztályok. Kivételek elkapása és kezelése (Try-Catch-Finally).</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Szintaktikai és szemantikai hiba. A leggyakoribb hibaüzenetek értelmezése. Hibakeresés és javítás. Debugolási módszerek: töréspont, lépésenkénti futtatás, változók tartalmának a figyelése.</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Tömbváltozó deklarálása, létrehozása, inicializálása, feldolgozása. Tömbök és ciklusok kapcsolata. Tömb feldolgozása speciális (pl. foreach) ciklussal.</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Struktúrák definiálása és alkalmazása. Struktúra és tömb együttes használata, egymásba ágyazás.</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Az objektumorientált programozás: osztály, objektum létrehozása. Adatmezők, tulajdonságok. Metódusok, üzenetek. Statikus és dinamikus objektumok. Öröklődés.</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Komponensek: Alapvető komponensek, dialógusablakok. Konténer komponensek és menük.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Grafikus komponensek. Rajzolás és animálás.</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bCs/>
          <w:i/>
          <w:sz w:val="24"/>
          <w:szCs w:val="24"/>
        </w:rPr>
        <w:t>Javasolt programozási nyelv: C/C++/C# vagy JAVA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bCs/>
          <w:i/>
          <w:sz w:val="24"/>
          <w:szCs w:val="24"/>
        </w:rPr>
        <w:t>Javasolt fejlesztőeszköz: Microsoft Visual Stúdió vagy Eclipse vagy NetBeans</w:t>
      </w:r>
    </w:p>
    <w:p w:rsidR="003C6257" w:rsidRPr="002F4860" w:rsidRDefault="003C6257" w:rsidP="002F4860">
      <w:pPr>
        <w:spacing w:after="0" w:line="240" w:lineRule="auto"/>
        <w:ind w:left="709"/>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Állománykezelés</w:t>
      </w:r>
      <w:r>
        <w:rPr>
          <w:rFonts w:ascii="Palatino Linotype" w:hAnsi="Palatino Linotype"/>
          <w:b/>
          <w:bCs/>
          <w:iCs/>
          <w:sz w:val="24"/>
          <w:szCs w:val="24"/>
        </w:rPr>
        <w:tab/>
      </w:r>
      <w:r w:rsidRPr="002F4860">
        <w:rPr>
          <w:rFonts w:ascii="Palatino Linotype" w:hAnsi="Palatino Linotype"/>
          <w:b/>
          <w:bCs/>
          <w:iCs/>
          <w:sz w:val="24"/>
          <w:szCs w:val="24"/>
        </w:rPr>
        <w:tab/>
      </w:r>
      <w:r w:rsidRPr="002F4860">
        <w:rPr>
          <w:rFonts w:ascii="Palatino Linotype" w:hAnsi="Palatino Linotype"/>
          <w:b/>
          <w:bCs/>
          <w:iCs/>
          <w:sz w:val="24"/>
          <w:szCs w:val="24"/>
        </w:rPr>
        <w:tab/>
      </w:r>
      <w:r>
        <w:rPr>
          <w:rFonts w:ascii="Palatino Linotype" w:hAnsi="Palatino Linotype"/>
          <w:b/>
          <w:bCs/>
          <w:iCs/>
          <w:sz w:val="24"/>
          <w:szCs w:val="24"/>
        </w:rPr>
        <w:t xml:space="preserve">    </w:t>
      </w:r>
      <w:r w:rsidRPr="002F4860">
        <w:rPr>
          <w:rFonts w:ascii="Palatino Linotype" w:hAnsi="Palatino Linotype"/>
          <w:b/>
          <w:bCs/>
          <w:i/>
          <w:iCs/>
          <w:sz w:val="24"/>
          <w:szCs w:val="24"/>
        </w:rPr>
        <w:t>8 óra</w:t>
      </w:r>
      <w:r>
        <w:rPr>
          <w:rFonts w:ascii="Palatino Linotype" w:hAnsi="Palatino Linotype"/>
          <w:b/>
          <w:bCs/>
          <w:i/>
          <w:iCs/>
          <w:sz w:val="24"/>
          <w:szCs w:val="24"/>
        </w:rPr>
        <w:t>+10 óra ÖGY</w:t>
      </w:r>
      <w:r w:rsidRPr="002F4860">
        <w:rPr>
          <w:rFonts w:ascii="Palatino Linotype" w:hAnsi="Palatino Linotype"/>
          <w:b/>
          <w:bCs/>
          <w:i/>
          <w:iCs/>
          <w:sz w:val="24"/>
          <w:szCs w:val="24"/>
        </w:rPr>
        <w:t>/</w:t>
      </w:r>
      <w:r>
        <w:rPr>
          <w:rFonts w:ascii="Palatino Linotype" w:hAnsi="Palatino Linotype"/>
          <w:b/>
          <w:bCs/>
          <w:i/>
          <w:iCs/>
          <w:sz w:val="24"/>
          <w:szCs w:val="24"/>
        </w:rPr>
        <w:t>18</w:t>
      </w:r>
      <w:r w:rsidRPr="002F4860">
        <w:rPr>
          <w:rFonts w:ascii="Palatino Linotype" w:hAnsi="Palatino Linotype"/>
          <w:b/>
          <w:bCs/>
          <w:i/>
          <w:iCs/>
          <w:sz w:val="24"/>
          <w:szCs w:val="24"/>
        </w:rPr>
        <w:t xml:space="preserve"> óra</w:t>
      </w:r>
      <w:r>
        <w:rPr>
          <w:rFonts w:ascii="Palatino Linotype" w:hAnsi="Palatino Linotype"/>
          <w:b/>
          <w:bCs/>
          <w:i/>
          <w:iCs/>
          <w:sz w:val="24"/>
          <w:szCs w:val="24"/>
        </w:rPr>
        <w:t>+ 6 óra ÖGY</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Állományok: típusos, szöveges és bináris állományok. Létrehozás, törlés, I/O műveletek, megnyitás, lezárás.</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Típusos állományok kezelése. Megnyitási módok; műveletek rekordokkal: pozícionálás, olvasás, írás, törlés, beszúrás, hozzáfűzés. Műveletek állományokkal: létrehozás, feltöltés, listázás, aktualizálás, indexelés, rendezés. Szekvenciális és direkt feldolgozás</w:t>
      </w:r>
    </w:p>
    <w:p w:rsidR="003C6257" w:rsidRPr="002F4860" w:rsidRDefault="003C6257" w:rsidP="002F4860">
      <w:pPr>
        <w:spacing w:after="0" w:line="240" w:lineRule="auto"/>
        <w:ind w:left="709"/>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Web-programozás alapjai</w:t>
      </w:r>
      <w:r w:rsidRPr="002F4860">
        <w:rPr>
          <w:rFonts w:ascii="Palatino Linotype" w:hAnsi="Palatino Linotype"/>
          <w:b/>
          <w:bCs/>
          <w:iCs/>
          <w:sz w:val="24"/>
          <w:szCs w:val="24"/>
        </w:rPr>
        <w:tab/>
      </w:r>
      <w:r w:rsidRPr="002F4860">
        <w:rPr>
          <w:rFonts w:ascii="Palatino Linotype" w:hAnsi="Palatino Linotype"/>
          <w:b/>
          <w:bCs/>
          <w:iCs/>
          <w:sz w:val="24"/>
          <w:szCs w:val="24"/>
        </w:rPr>
        <w:tab/>
      </w:r>
      <w:r>
        <w:rPr>
          <w:rFonts w:ascii="Palatino Linotype" w:hAnsi="Palatino Linotype"/>
          <w:b/>
          <w:bCs/>
          <w:iCs/>
          <w:sz w:val="24"/>
          <w:szCs w:val="24"/>
        </w:rPr>
        <w:t xml:space="preserve"> </w:t>
      </w:r>
      <w:r>
        <w:rPr>
          <w:rFonts w:ascii="Palatino Linotype" w:hAnsi="Palatino Linotype"/>
          <w:b/>
          <w:bCs/>
          <w:i/>
          <w:iCs/>
          <w:sz w:val="24"/>
          <w:szCs w:val="24"/>
        </w:rPr>
        <w:t>56 óra+34</w:t>
      </w:r>
      <w:r w:rsidRPr="002F4860">
        <w:rPr>
          <w:rFonts w:ascii="Palatino Linotype" w:hAnsi="Palatino Linotype"/>
          <w:b/>
          <w:bCs/>
          <w:i/>
          <w:iCs/>
          <w:sz w:val="24"/>
          <w:szCs w:val="24"/>
        </w:rPr>
        <w:t xml:space="preserve"> óra</w:t>
      </w:r>
      <w:r>
        <w:rPr>
          <w:rFonts w:ascii="Palatino Linotype" w:hAnsi="Palatino Linotype"/>
          <w:b/>
          <w:bCs/>
          <w:i/>
          <w:iCs/>
          <w:sz w:val="24"/>
          <w:szCs w:val="24"/>
        </w:rPr>
        <w:t xml:space="preserve"> ÖGY/74</w:t>
      </w:r>
      <w:r w:rsidRPr="002F4860">
        <w:rPr>
          <w:rFonts w:ascii="Palatino Linotype" w:hAnsi="Palatino Linotype"/>
          <w:b/>
          <w:bCs/>
          <w:i/>
          <w:iCs/>
          <w:sz w:val="24"/>
          <w:szCs w:val="24"/>
        </w:rPr>
        <w:t xml:space="preserve"> óra</w:t>
      </w:r>
      <w:r>
        <w:rPr>
          <w:rFonts w:ascii="Palatino Linotype" w:hAnsi="Palatino Linotype"/>
          <w:b/>
          <w:bCs/>
          <w:i/>
          <w:iCs/>
          <w:sz w:val="24"/>
          <w:szCs w:val="24"/>
        </w:rPr>
        <w:t>+16 óra ÖGY</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HTML alapjai, dokumentumszerkezet (head, body), html utasítások szerkezet</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HTML alapelemei (tag), törzsrészben (bekezdési szintű elemek, karakterszintű elemek) és fejlécben alkalmazható elemek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Hivatkozások (link) és képek beillesztése</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Táblázatok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Űrlapok (form) készítése (beviteli mezők, action elemek)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Stílusok és stíluslapok (CSS) használata. CSS nyelvtana, stílusok rangsorolása. Dokumentumfa és dobozmodell. Pozicionálás, margók, kitöltések, szegélyek.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XML alapjai, felépítése, szerkezete. </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Kliens oldali programozási nyelv alapjai (JavaScript): Nyelvi alapok, változók, tömbkezelés, karakterláncok kezelése, függvények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Szerver oldali programozási nyelv alapjai (pl. PHP): Nyelvi alapok, változók, tömbkezelés, karakterláncok kezelése, függvények, adatbázis kapcsolat.</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bCs/>
          <w:i/>
          <w:sz w:val="24"/>
          <w:szCs w:val="24"/>
        </w:rPr>
        <w:t>Javasolt szerver oldali programozási nyelv: PHP vagy JAVA</w:t>
      </w:r>
    </w:p>
    <w:p w:rsidR="003C6257" w:rsidRPr="002F4860" w:rsidRDefault="003C6257" w:rsidP="002F4860">
      <w:pPr>
        <w:spacing w:after="0" w:line="240" w:lineRule="auto"/>
        <w:ind w:left="1190"/>
        <w:jc w:val="both"/>
        <w:rPr>
          <w:rFonts w:ascii="Palatino Linotype" w:hAnsi="Palatino Linotype"/>
          <w:b/>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Adatbázis fejlesztés</w:t>
      </w:r>
      <w:r w:rsidRPr="002F4860">
        <w:rPr>
          <w:rFonts w:ascii="Palatino Linotype" w:hAnsi="Palatino Linotype"/>
          <w:b/>
          <w:bCs/>
          <w:iCs/>
          <w:sz w:val="24"/>
          <w:szCs w:val="24"/>
        </w:rPr>
        <w:tab/>
      </w:r>
      <w:r w:rsidRPr="002F4860">
        <w:rPr>
          <w:rFonts w:ascii="Palatino Linotype" w:hAnsi="Palatino Linotype"/>
          <w:b/>
          <w:bCs/>
          <w:iCs/>
          <w:sz w:val="24"/>
          <w:szCs w:val="24"/>
        </w:rPr>
        <w:tab/>
      </w:r>
      <w:r w:rsidRPr="002F4860">
        <w:rPr>
          <w:rFonts w:ascii="Palatino Linotype" w:hAnsi="Palatino Linotype"/>
          <w:b/>
          <w:bCs/>
          <w:iCs/>
          <w:sz w:val="24"/>
          <w:szCs w:val="24"/>
        </w:rPr>
        <w:tab/>
      </w:r>
      <w:r w:rsidRPr="002F4860">
        <w:rPr>
          <w:rFonts w:ascii="Palatino Linotype" w:hAnsi="Palatino Linotype"/>
          <w:b/>
          <w:bCs/>
          <w:iCs/>
          <w:sz w:val="24"/>
          <w:szCs w:val="24"/>
        </w:rPr>
        <w:tab/>
      </w:r>
      <w:r w:rsidRPr="002F4860">
        <w:rPr>
          <w:rFonts w:ascii="Palatino Linotype" w:hAnsi="Palatino Linotype"/>
          <w:b/>
          <w:bCs/>
          <w:iCs/>
          <w:sz w:val="24"/>
          <w:szCs w:val="24"/>
        </w:rPr>
        <w:tab/>
      </w:r>
      <w:r>
        <w:rPr>
          <w:rFonts w:ascii="Palatino Linotype" w:hAnsi="Palatino Linotype"/>
          <w:b/>
          <w:bCs/>
          <w:iCs/>
          <w:sz w:val="24"/>
          <w:szCs w:val="24"/>
        </w:rPr>
        <w:t xml:space="preserve">            </w:t>
      </w:r>
      <w:r w:rsidRPr="002F4860">
        <w:rPr>
          <w:rFonts w:ascii="Palatino Linotype" w:hAnsi="Palatino Linotype"/>
          <w:b/>
          <w:bCs/>
          <w:i/>
          <w:iCs/>
          <w:sz w:val="24"/>
          <w:szCs w:val="24"/>
        </w:rPr>
        <w:t>36 óra/36 óra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Adatbázis-kezelő rendszer telepítése, alapvető konfigurációs beállítások</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SQL adatbázis műveletek: Új adatbázis létrehozása, tábla-létrehozás, új mező hozzáadása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SQL adatbázis műveletek: rekord beszúrása, módosítása, törlése</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SQL adatbázis lekérdezések: feltételek,(lekérdezések, feltételek megadása: SELECT, FROM, WHERE, LIKE, az eredmény korlátozása)</w:t>
      </w:r>
    </w:p>
    <w:p w:rsidR="003C6257" w:rsidRPr="002F4860" w:rsidRDefault="003C6257" w:rsidP="002F4860">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SQL összesítő függvények, rendezés: COUNT, MAX, MIN, SUM, AVG, ORDER BY</w:t>
      </w:r>
    </w:p>
    <w:p w:rsidR="003C6257" w:rsidRPr="002F4860" w:rsidRDefault="003C6257" w:rsidP="002F4860">
      <w:pPr>
        <w:spacing w:after="0" w:line="240" w:lineRule="auto"/>
        <w:ind w:left="709"/>
        <w:rPr>
          <w:rFonts w:ascii="Palatino Linotype" w:hAnsi="Palatino Linotype"/>
          <w:sz w:val="24"/>
          <w:szCs w:val="24"/>
        </w:rPr>
      </w:pPr>
      <w:r w:rsidRPr="002F4860">
        <w:rPr>
          <w:rFonts w:ascii="Palatino Linotype" w:hAnsi="Palatino Linotype"/>
          <w:sz w:val="24"/>
          <w:szCs w:val="24"/>
        </w:rPr>
        <w:t>SQL-csoportosítás: GROUP BY, HAVING</w:t>
      </w:r>
    </w:p>
    <w:p w:rsidR="003C6257" w:rsidRPr="002F4860" w:rsidRDefault="003C6257" w:rsidP="002F4860">
      <w:pPr>
        <w:widowControl w:val="0"/>
        <w:suppressAutoHyphens/>
        <w:spacing w:after="0" w:line="240" w:lineRule="auto"/>
        <w:ind w:left="709"/>
        <w:jc w:val="both"/>
        <w:rPr>
          <w:rFonts w:ascii="Palatino Linotype" w:hAnsi="Palatino Linotype"/>
          <w:bCs/>
          <w:i/>
          <w:sz w:val="24"/>
          <w:szCs w:val="24"/>
        </w:rPr>
      </w:pPr>
      <w:r w:rsidRPr="002F4860">
        <w:rPr>
          <w:rFonts w:ascii="Palatino Linotype" w:hAnsi="Palatino Linotype"/>
          <w:bCs/>
          <w:i/>
          <w:sz w:val="24"/>
          <w:szCs w:val="24"/>
        </w:rPr>
        <w:t>Javasolt adatbázis-kezelő eszköz: Microsoft SQL Server vagy MySQL vagy PostgreSQL szerver</w:t>
      </w:r>
    </w:p>
    <w:p w:rsidR="003C6257" w:rsidRPr="002F4860" w:rsidRDefault="003C6257" w:rsidP="002F4860">
      <w:pPr>
        <w:spacing w:after="0" w:line="240" w:lineRule="auto"/>
        <w:ind w:firstLine="540"/>
        <w:rPr>
          <w:rFonts w:ascii="Palatino Linotype" w:hAnsi="Palatino Linotype"/>
          <w:b/>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bCs/>
          <w:iCs/>
          <w:sz w:val="24"/>
          <w:szCs w:val="24"/>
        </w:rPr>
      </w:pPr>
      <w:r w:rsidRPr="002F4860">
        <w:rPr>
          <w:rFonts w:ascii="Palatino Linotype" w:hAnsi="Palatino Linotype"/>
          <w:b/>
          <w:bCs/>
          <w:iCs/>
          <w:sz w:val="24"/>
          <w:szCs w:val="24"/>
        </w:rPr>
        <w:t>A képzés javasolt helyszíne (ajánlás)</w:t>
      </w:r>
    </w:p>
    <w:p w:rsidR="003C6257" w:rsidRPr="00BA3E7F" w:rsidRDefault="003C6257" w:rsidP="00BA3E7F">
      <w:pPr>
        <w:spacing w:after="0" w:line="240" w:lineRule="auto"/>
        <w:ind w:left="709"/>
        <w:jc w:val="both"/>
        <w:rPr>
          <w:rFonts w:ascii="Palatino Linotype" w:hAnsi="Palatino Linotype"/>
          <w:b/>
          <w:bCs/>
          <w:sz w:val="24"/>
          <w:szCs w:val="24"/>
        </w:rPr>
      </w:pPr>
      <w:r w:rsidRPr="00BA3E7F">
        <w:rPr>
          <w:rFonts w:ascii="Palatino Linotype" w:hAnsi="Palatino Linotype"/>
          <w:b/>
          <w:bCs/>
          <w:sz w:val="24"/>
          <w:szCs w:val="24"/>
        </w:rPr>
        <w:t>Számítógépterem</w:t>
      </w:r>
    </w:p>
    <w:p w:rsidR="003C6257" w:rsidRPr="00482898" w:rsidRDefault="003C6257" w:rsidP="00482898">
      <w:pPr>
        <w:spacing w:after="0" w:line="240" w:lineRule="auto"/>
        <w:ind w:left="792"/>
        <w:jc w:val="both"/>
        <w:rPr>
          <w:rFonts w:ascii="Palatino Linotype" w:hAnsi="Palatino Linotype"/>
          <w:bCs/>
          <w:sz w:val="24"/>
          <w:szCs w:val="24"/>
        </w:rPr>
      </w:pPr>
    </w:p>
    <w:p w:rsidR="003C6257" w:rsidRDefault="003C6257" w:rsidP="003B7BC6">
      <w:pPr>
        <w:widowControl w:val="0"/>
        <w:numPr>
          <w:ilvl w:val="1"/>
          <w:numId w:val="21"/>
        </w:numPr>
        <w:suppressAutoHyphens/>
        <w:spacing w:after="0" w:line="240" w:lineRule="auto"/>
        <w:jc w:val="both"/>
        <w:rPr>
          <w:rFonts w:ascii="Palatino Linotype" w:hAnsi="Palatino Linotype"/>
          <w:b/>
          <w:bCs/>
          <w:i/>
          <w:iCs/>
          <w:sz w:val="24"/>
          <w:szCs w:val="24"/>
        </w:rPr>
      </w:pPr>
      <w:r w:rsidRPr="002F4860">
        <w:rPr>
          <w:rFonts w:ascii="Palatino Linotype" w:hAnsi="Palatino Linotype"/>
          <w:b/>
          <w:bCs/>
          <w:i/>
          <w:iCs/>
          <w:sz w:val="24"/>
          <w:szCs w:val="24"/>
        </w:rPr>
        <w:t>A tantárgy elsajátítása során alkalmazható sajátos módszerek, tanulói tevékenységformák (ajánlás)</w:t>
      </w:r>
    </w:p>
    <w:p w:rsidR="003C6257" w:rsidRPr="002F4860" w:rsidRDefault="003C6257" w:rsidP="00482898">
      <w:pPr>
        <w:widowControl w:val="0"/>
        <w:suppressAutoHyphens/>
        <w:spacing w:after="0" w:line="240" w:lineRule="auto"/>
        <w:ind w:left="360"/>
        <w:jc w:val="both"/>
        <w:rPr>
          <w:rFonts w:ascii="Palatino Linotype" w:hAnsi="Palatino Linotype"/>
          <w:b/>
          <w:bCs/>
          <w:i/>
          <w:iCs/>
          <w:sz w:val="24"/>
          <w:szCs w:val="24"/>
        </w:rPr>
      </w:pPr>
    </w:p>
    <w:p w:rsidR="003C6257" w:rsidRPr="002F4860" w:rsidRDefault="003C6257" w:rsidP="008D6F9A">
      <w:pPr>
        <w:widowControl w:val="0"/>
        <w:suppressAutoHyphens/>
        <w:spacing w:after="0" w:line="240" w:lineRule="auto"/>
        <w:ind w:left="792"/>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2"/>
        <w:gridCol w:w="2800"/>
        <w:gridCol w:w="945"/>
        <w:gridCol w:w="945"/>
        <w:gridCol w:w="945"/>
        <w:gridCol w:w="2659"/>
      </w:tblGrid>
      <w:tr w:rsidR="003C6257" w:rsidRPr="002F4860">
        <w:trPr>
          <w:jc w:val="center"/>
        </w:trPr>
        <w:tc>
          <w:tcPr>
            <w:tcW w:w="1242"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1242"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2F4860">
            <w:pPr>
              <w:spacing w:after="0" w:line="240" w:lineRule="auto"/>
              <w:rPr>
                <w:rFonts w:ascii="Palatino Linotype" w:hAnsi="Palatino Linotype"/>
                <w:b/>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1242"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szemléltetés</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CASE eszközök (pl. PowerDesigner)</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Virtualizációs szoftverek (pl. VMWare, VirtualBOX)</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Automatikus tesztelést támogató eszközök (pl. JUnit, NUnit)</w:t>
            </w:r>
          </w:p>
        </w:tc>
      </w:tr>
      <w:tr w:rsidR="003C6257" w:rsidRPr="002F4860">
        <w:trPr>
          <w:jc w:val="center"/>
        </w:trPr>
        <w:tc>
          <w:tcPr>
            <w:tcW w:w="1242"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projekt</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Integrált fejlesztőeszköz (pl. MS Visual Studio, Eclipse, NetBeans)</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Adatbázis-kezelő eszköz (pl. MySQL, Oracle, SQL Server)</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Automatikus tesztelést támogató eszközök (pl. JUnit, NUnit)</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Szerver és desktop/mobil operációs rendszerek (pl. Windows, Linux, Android, iOS)</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Web fejlesztő eszközök (pl. MS Visual Web Developer)</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Multimédia fejlesztő eszközök (pl. Adobe CS)</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 (pl. Altova Mission Kit)</w:t>
            </w:r>
          </w:p>
        </w:tc>
      </w:tr>
      <w:tr w:rsidR="003C6257" w:rsidRPr="002F4860">
        <w:trPr>
          <w:jc w:val="center"/>
        </w:trPr>
        <w:tc>
          <w:tcPr>
            <w:tcW w:w="1242"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1.3.</w:t>
            </w:r>
          </w:p>
        </w:tc>
        <w:tc>
          <w:tcPr>
            <w:tcW w:w="2800" w:type="dxa"/>
            <w:vAlign w:val="center"/>
          </w:tcPr>
          <w:p w:rsidR="003C6257" w:rsidRPr="002F4860" w:rsidRDefault="003C6257" w:rsidP="002F4860">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Integrált fejlesztőeszköz (pl. MS Visual Studio, Eclipse, NetBeans)</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Adatbázis-kezelő eszköz (pl. MySQL, Oracle, SQL Server)</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Automatikus tesztelést támogató eszközök (pl. JUnit, NUnit)</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Web fejlesztő eszközök (pl. MS Visual Web Developer)</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Virtualizációs szoftverek (pl. VMWare, VirtualBOX)</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 (pl. Altova Mission Kit)</w:t>
            </w:r>
          </w:p>
        </w:tc>
      </w:tr>
    </w:tbl>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p>
    <w:p w:rsidR="003C6257" w:rsidRPr="002F4860" w:rsidRDefault="003C6257" w:rsidP="008D6F9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3"/>
        <w:gridCol w:w="3733"/>
        <w:gridCol w:w="834"/>
        <w:gridCol w:w="823"/>
        <w:gridCol w:w="787"/>
        <w:gridCol w:w="2258"/>
      </w:tblGrid>
      <w:tr w:rsidR="003C6257" w:rsidRPr="002F4860">
        <w:trPr>
          <w:cantSplit/>
          <w:trHeight w:val="921"/>
          <w:jc w:val="center"/>
        </w:trPr>
        <w:tc>
          <w:tcPr>
            <w:tcW w:w="828"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2F4860">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2F4860">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2F4860">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2F4860">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CASE eszközök (pl. PowerDesigner)</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 (pl. Altova Mission Kit)</w:t>
            </w: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2F4860">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2F4860">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Multimédia fejlesztő eszközök (pl. Adobe CS)</w:t>
            </w: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b/>
                <w:sz w:val="20"/>
                <w:szCs w:val="20"/>
              </w:rPr>
            </w:pPr>
            <w:r w:rsidRPr="002F4860">
              <w:rPr>
                <w:rFonts w:ascii="Palatino Linotype" w:hAnsi="Palatino Linotype"/>
                <w:b/>
                <w:sz w:val="20"/>
                <w:szCs w:val="20"/>
              </w:rPr>
              <w:t>3.</w:t>
            </w:r>
          </w:p>
        </w:tc>
        <w:tc>
          <w:tcPr>
            <w:tcW w:w="3621" w:type="dxa"/>
            <w:shd w:val="clear" w:color="auto" w:fill="D9D9D9"/>
            <w:vAlign w:val="center"/>
          </w:tcPr>
          <w:p w:rsidR="003C6257" w:rsidRPr="002F4860" w:rsidRDefault="003C6257" w:rsidP="002F4860">
            <w:pPr>
              <w:spacing w:after="0" w:line="240" w:lineRule="auto"/>
              <w:rPr>
                <w:rFonts w:ascii="Palatino Linotype" w:hAnsi="Palatino Linotype" w:cs="Arial"/>
                <w:b/>
                <w:sz w:val="20"/>
                <w:szCs w:val="20"/>
              </w:rPr>
            </w:pPr>
            <w:r w:rsidRPr="002F4860">
              <w:rPr>
                <w:rFonts w:ascii="Palatino Linotype" w:hAnsi="Palatino Linotype" w:cs="Arial"/>
                <w:b/>
                <w:sz w:val="20"/>
                <w:szCs w:val="20"/>
              </w:rPr>
              <w:t>Csoportos munkaformák körében</w:t>
            </w:r>
          </w:p>
        </w:tc>
        <w:tc>
          <w:tcPr>
            <w:tcW w:w="809"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2F4860">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3.1.</w:t>
            </w:r>
          </w:p>
        </w:tc>
        <w:tc>
          <w:tcPr>
            <w:tcW w:w="3621" w:type="dxa"/>
            <w:vAlign w:val="center"/>
          </w:tcPr>
          <w:p w:rsidR="003C6257" w:rsidRPr="002F4860" w:rsidRDefault="003C6257" w:rsidP="002F4860">
            <w:pPr>
              <w:spacing w:after="0" w:line="240" w:lineRule="auto"/>
              <w:rPr>
                <w:rFonts w:ascii="Palatino Linotype" w:hAnsi="Palatino Linotype" w:cs="Arial"/>
                <w:sz w:val="20"/>
                <w:szCs w:val="20"/>
              </w:rPr>
            </w:pPr>
            <w:r w:rsidRPr="002F4860">
              <w:rPr>
                <w:rFonts w:ascii="Palatino Linotype" w:hAnsi="Palatino Linotype" w:cs="Arial"/>
                <w:sz w:val="20"/>
                <w:szCs w:val="20"/>
              </w:rPr>
              <w:t>Kiscsoportos szakmai munkavégzés irányítással</w:t>
            </w:r>
          </w:p>
        </w:tc>
        <w:tc>
          <w:tcPr>
            <w:tcW w:w="809"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798"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2F4860">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Integrált fejlesztőeszköz (pl. MS Visual Studio, Eclipse, NetBeans)</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Web fejlesztő eszközök (pl. MS Visual Web Developer)</w:t>
            </w:r>
          </w:p>
          <w:p w:rsidR="003C6257" w:rsidRPr="002F4860" w:rsidRDefault="003C6257" w:rsidP="002F4860">
            <w:pPr>
              <w:spacing w:after="0" w:line="240" w:lineRule="auto"/>
              <w:jc w:val="center"/>
              <w:rPr>
                <w:rFonts w:ascii="Palatino Linotype" w:hAnsi="Palatino Linotype"/>
                <w:sz w:val="20"/>
                <w:szCs w:val="20"/>
              </w:rPr>
            </w:pPr>
            <w:r w:rsidRPr="002F4860">
              <w:rPr>
                <w:rFonts w:ascii="Palatino Linotype" w:hAnsi="Palatino Linotype"/>
                <w:sz w:val="20"/>
                <w:szCs w:val="20"/>
              </w:rPr>
              <w:t>Automatikus tesztelést támogató eszközök (pl. JUnit, NUnit)</w:t>
            </w:r>
          </w:p>
        </w:tc>
      </w:tr>
    </w:tbl>
    <w:p w:rsidR="003C6257" w:rsidRPr="002F4860" w:rsidRDefault="003C6257" w:rsidP="002F4860">
      <w:pPr>
        <w:spacing w:after="0" w:line="240" w:lineRule="auto"/>
        <w:ind w:left="540"/>
        <w:jc w:val="both"/>
        <w:rPr>
          <w:rFonts w:ascii="Palatino Linotype" w:hAnsi="Palatino Linotype"/>
          <w:iCs/>
          <w:sz w:val="24"/>
          <w:szCs w:val="24"/>
        </w:rPr>
      </w:pPr>
    </w:p>
    <w:p w:rsidR="003C6257" w:rsidRPr="002F4860" w:rsidRDefault="003C6257" w:rsidP="00257769">
      <w:pPr>
        <w:widowControl w:val="0"/>
        <w:numPr>
          <w:ilvl w:val="1"/>
          <w:numId w:val="21"/>
        </w:numPr>
        <w:tabs>
          <w:tab w:val="clear" w:pos="792"/>
          <w:tab w:val="num" w:pos="0"/>
        </w:tabs>
        <w:suppressAutoHyphens/>
        <w:spacing w:after="0" w:line="240" w:lineRule="auto"/>
        <w:ind w:left="-110" w:firstLine="110"/>
        <w:jc w:val="both"/>
        <w:rPr>
          <w:rFonts w:ascii="Palatino Linotype" w:hAnsi="Palatino Linotype"/>
          <w:b/>
          <w:bCs/>
          <w:iCs/>
          <w:sz w:val="24"/>
          <w:szCs w:val="24"/>
        </w:rPr>
      </w:pPr>
      <w:r w:rsidRPr="002F4860">
        <w:rPr>
          <w:rFonts w:ascii="Palatino Linotype" w:hAnsi="Palatino Linotype"/>
          <w:b/>
          <w:bCs/>
          <w:iCs/>
          <w:sz w:val="24"/>
          <w:szCs w:val="24"/>
        </w:rPr>
        <w:t>A tantárgy értékelésének módja</w:t>
      </w:r>
    </w:p>
    <w:p w:rsidR="003C6257" w:rsidRPr="002F4860" w:rsidRDefault="003C6257" w:rsidP="002F4860">
      <w:pPr>
        <w:widowControl w:val="0"/>
        <w:suppressAutoHyphens/>
        <w:spacing w:after="0" w:line="240" w:lineRule="auto"/>
        <w:rPr>
          <w:rFonts w:ascii="Palatino Linotype" w:hAnsi="Palatino Linotype"/>
          <w:b/>
          <w:bCs/>
          <w:sz w:val="24"/>
          <w:szCs w:val="24"/>
        </w:rPr>
      </w:pPr>
      <w:r w:rsidRPr="002F4860">
        <w:rPr>
          <w:rFonts w:ascii="Palatino Linotype" w:hAnsi="Palatino Linotype"/>
          <w:bCs/>
        </w:rPr>
        <w:t>A nemzeti köznevelésről szóló 2011. évi CXC. törvény 54. § (2) a) pontja szerinti értékeléssel</w:t>
      </w:r>
    </w:p>
    <w:p w:rsidR="003C6257" w:rsidRPr="002F4860" w:rsidRDefault="003C6257" w:rsidP="002F4860">
      <w:pPr>
        <w:spacing w:after="0" w:line="240" w:lineRule="auto"/>
        <w:ind w:left="-15"/>
        <w:jc w:val="both"/>
        <w:rPr>
          <w:rFonts w:ascii="Palatino Linotype" w:hAnsi="Palatino Linotype"/>
          <w:sz w:val="20"/>
          <w:szCs w:val="20"/>
        </w:rPr>
      </w:pPr>
    </w:p>
    <w:p w:rsidR="003C6257" w:rsidRPr="002F4860" w:rsidRDefault="003C6257" w:rsidP="002F4860">
      <w:pPr>
        <w:spacing w:after="0" w:line="240" w:lineRule="auto"/>
        <w:ind w:left="-15"/>
        <w:jc w:val="both"/>
        <w:rPr>
          <w:rFonts w:ascii="Palatino Linotype" w:hAnsi="Palatino Linotype"/>
          <w:b/>
          <w:sz w:val="24"/>
          <w:szCs w:val="24"/>
        </w:rPr>
      </w:pPr>
      <w:r w:rsidRPr="002F4860">
        <w:rPr>
          <w:rFonts w:ascii="Palatino Linotype" w:hAnsi="Palatino Linotype"/>
          <w:sz w:val="20"/>
          <w:szCs w:val="20"/>
        </w:rPr>
        <w:br w:type="page"/>
      </w:r>
    </w:p>
    <w:p w:rsidR="003C6257" w:rsidRPr="002F4860" w:rsidRDefault="003C6257" w:rsidP="003B7BC6">
      <w:pPr>
        <w:widowControl w:val="0"/>
        <w:numPr>
          <w:ilvl w:val="0"/>
          <w:numId w:val="21"/>
        </w:numPr>
        <w:suppressAutoHyphens/>
        <w:spacing w:after="0" w:line="240" w:lineRule="auto"/>
        <w:rPr>
          <w:rFonts w:ascii="Palatino Linotype" w:hAnsi="Palatino Linotype"/>
          <w:b/>
          <w:bCs/>
          <w:iCs/>
          <w:sz w:val="24"/>
          <w:szCs w:val="24"/>
        </w:rPr>
      </w:pPr>
      <w:r w:rsidRPr="002F4860">
        <w:rPr>
          <w:rFonts w:ascii="Palatino Linotype" w:hAnsi="Palatino Linotype"/>
          <w:b/>
          <w:sz w:val="24"/>
          <w:szCs w:val="24"/>
        </w:rPr>
        <w:t>Hál</w:t>
      </w:r>
      <w:r>
        <w:rPr>
          <w:rFonts w:ascii="Palatino Linotype" w:hAnsi="Palatino Linotype"/>
          <w:b/>
          <w:sz w:val="24"/>
          <w:szCs w:val="24"/>
        </w:rPr>
        <w:t>ózati ismeretek I.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sz w:val="24"/>
          <w:szCs w:val="24"/>
        </w:rPr>
        <w:t>136 óra/144 óra*</w:t>
      </w:r>
    </w:p>
    <w:p w:rsidR="003C6257" w:rsidRPr="002F4860" w:rsidRDefault="003C6257" w:rsidP="002F4860">
      <w:pPr>
        <w:spacing w:after="0" w:line="240" w:lineRule="auto"/>
        <w:ind w:right="-1"/>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 tantárgy tanításának célja</w:t>
      </w:r>
    </w:p>
    <w:p w:rsidR="003C6257" w:rsidRPr="002F4860" w:rsidRDefault="003C6257" w:rsidP="002F4860">
      <w:pPr>
        <w:spacing w:after="0" w:line="240" w:lineRule="auto"/>
        <w:ind w:left="357"/>
        <w:jc w:val="both"/>
        <w:rPr>
          <w:rFonts w:ascii="Palatino Linotype" w:hAnsi="Palatino Linotype"/>
          <w:sz w:val="24"/>
          <w:szCs w:val="24"/>
        </w:rPr>
      </w:pPr>
      <w:r w:rsidRPr="002F4860">
        <w:rPr>
          <w:rFonts w:ascii="Palatino Linotype" w:hAnsi="Palatino Linotype"/>
          <w:sz w:val="24"/>
          <w:szCs w:val="24"/>
        </w:rPr>
        <w:t xml:space="preserve">A Hálózati ismeretek I. tantárgy tanításának célja, hogy a(z) Informatikai rendszergazda szakma gyakorlása során végrehajtandó feladatok elméleti hátterére, szakmai ismeretek elsajátítására és a kapcsolódó ipari minősítés megszerzésére felkészítse a tanulókat. A tantárgy további célja, hogy az otthoni, kis- és közepes vállalati hálózatokra, és </w:t>
      </w:r>
      <w:r w:rsidRPr="002F4860">
        <w:rPr>
          <w:rFonts w:ascii="Palatino Linotype" w:hAnsi="Palatino Linotype"/>
          <w:sz w:val="24"/>
          <w:szCs w:val="24"/>
          <w:u w:val="single"/>
        </w:rPr>
        <w:t>i</w:t>
      </w:r>
      <w:r w:rsidRPr="002F4860">
        <w:rPr>
          <w:rFonts w:ascii="Palatino Linotype" w:hAnsi="Palatino Linotype"/>
          <w:sz w:val="24"/>
          <w:szCs w:val="24"/>
        </w:rPr>
        <w:t>nternet szolgáltatásokra fókuszálva megismertesse a hálózatokban telepített eszközök és alkalmazások telepítésének, üzemeltetésének, biztonságnak és hibaelhárításnak elméleti alapjait, valamint bevezetést nyújt a hálózatok tervezési folyamatába és a hálózatfelügyeleti feladatokba is.</w:t>
      </w:r>
    </w:p>
    <w:p w:rsidR="003C6257" w:rsidRPr="002F4860" w:rsidRDefault="003C6257" w:rsidP="002F4860">
      <w:pPr>
        <w:spacing w:after="0" w:line="240" w:lineRule="auto"/>
        <w:ind w:firstLine="540"/>
        <w:rPr>
          <w:rFonts w:ascii="Palatino Linotype" w:hAnsi="Palatino Linotype"/>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Kapcsolódó közismereti, szakmai tartalmak</w:t>
      </w:r>
    </w:p>
    <w:p w:rsidR="003C6257" w:rsidRPr="002F4860" w:rsidRDefault="003C6257" w:rsidP="002F4860">
      <w:pPr>
        <w:spacing w:after="0" w:line="240" w:lineRule="auto"/>
        <w:ind w:firstLine="357"/>
        <w:rPr>
          <w:rFonts w:ascii="Palatino Linotype" w:hAnsi="Palatino Linotype"/>
          <w:sz w:val="24"/>
          <w:szCs w:val="24"/>
        </w:rPr>
      </w:pPr>
      <w:r w:rsidRPr="002F4860">
        <w:rPr>
          <w:rFonts w:ascii="Palatino Linotype" w:hAnsi="Palatino Linotype"/>
          <w:sz w:val="24"/>
          <w:szCs w:val="24"/>
        </w:rPr>
        <w:t>10815-12 Információtechnológiai alapok szakmai követelménymodul</w:t>
      </w:r>
    </w:p>
    <w:p w:rsidR="003C6257" w:rsidRPr="002F4860" w:rsidRDefault="003C6257" w:rsidP="004C51E8">
      <w:pPr>
        <w:spacing w:after="0" w:line="240" w:lineRule="auto"/>
        <w:ind w:firstLine="357"/>
        <w:rPr>
          <w:rFonts w:ascii="Palatino Linotype" w:hAnsi="Palatino Linotype"/>
          <w:sz w:val="24"/>
          <w:szCs w:val="24"/>
        </w:rPr>
      </w:pPr>
      <w:r w:rsidRPr="002F4860">
        <w:rPr>
          <w:rFonts w:ascii="Palatino Linotype" w:hAnsi="Palatino Linotype"/>
          <w:sz w:val="24"/>
          <w:szCs w:val="24"/>
        </w:rPr>
        <w:t>Információtechnológiai alapok tantárgy</w:t>
      </w:r>
    </w:p>
    <w:p w:rsidR="003C6257" w:rsidRPr="002F4860" w:rsidRDefault="003C6257" w:rsidP="004C51E8">
      <w:pPr>
        <w:spacing w:after="0" w:line="240" w:lineRule="auto"/>
        <w:ind w:firstLine="357"/>
        <w:rPr>
          <w:rFonts w:ascii="Palatino Linotype" w:hAnsi="Palatino Linotype"/>
          <w:sz w:val="24"/>
          <w:szCs w:val="24"/>
        </w:rPr>
      </w:pPr>
      <w:r w:rsidRPr="002F4860">
        <w:rPr>
          <w:rFonts w:ascii="Palatino Linotype" w:hAnsi="Palatino Linotype"/>
          <w:sz w:val="24"/>
          <w:szCs w:val="24"/>
        </w:rPr>
        <w:t>Bináris és hexadecimális számrendszer</w:t>
      </w:r>
    </w:p>
    <w:p w:rsidR="003C6257" w:rsidRPr="002F4860" w:rsidRDefault="003C6257" w:rsidP="004C51E8">
      <w:pPr>
        <w:spacing w:after="0" w:line="240" w:lineRule="auto"/>
        <w:ind w:firstLine="357"/>
        <w:rPr>
          <w:rFonts w:ascii="Palatino Linotype" w:hAnsi="Palatino Linotype"/>
          <w:sz w:val="24"/>
          <w:szCs w:val="24"/>
        </w:rPr>
      </w:pPr>
      <w:r w:rsidRPr="002F4860">
        <w:rPr>
          <w:rFonts w:ascii="Palatino Linotype" w:hAnsi="Palatino Linotype"/>
          <w:sz w:val="24"/>
          <w:szCs w:val="24"/>
        </w:rPr>
        <w:t xml:space="preserve">Személyi számítógépek felépítése </w:t>
      </w:r>
    </w:p>
    <w:p w:rsidR="003C6257" w:rsidRPr="002F4860" w:rsidRDefault="003C6257" w:rsidP="004C51E8">
      <w:pPr>
        <w:spacing w:after="0" w:line="240" w:lineRule="auto"/>
        <w:ind w:firstLine="357"/>
        <w:rPr>
          <w:rFonts w:ascii="Palatino Linotype" w:hAnsi="Palatino Linotype"/>
          <w:sz w:val="24"/>
          <w:szCs w:val="24"/>
        </w:rPr>
      </w:pPr>
      <w:r w:rsidRPr="002F4860">
        <w:rPr>
          <w:rFonts w:ascii="Palatino Linotype" w:hAnsi="Palatino Linotype"/>
          <w:sz w:val="24"/>
          <w:szCs w:val="24"/>
        </w:rPr>
        <w:t>Operációs rendszerek</w:t>
      </w:r>
    </w:p>
    <w:p w:rsidR="003C6257" w:rsidRPr="002F4860" w:rsidRDefault="003C6257" w:rsidP="002F4860">
      <w:pPr>
        <w:spacing w:after="0" w:line="240" w:lineRule="auto"/>
        <w:rPr>
          <w:rFonts w:ascii="Palatino Linotype" w:hAnsi="Palatino Linotype"/>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Témakörök és elemeik</w:t>
      </w:r>
    </w:p>
    <w:p w:rsidR="003C6257" w:rsidRPr="002F4860" w:rsidRDefault="003C6257" w:rsidP="002F4860">
      <w:pPr>
        <w:spacing w:after="0" w:line="240" w:lineRule="auto"/>
        <w:rPr>
          <w:rFonts w:ascii="Palatino Linotype" w:hAnsi="Palatino Linotype"/>
          <w:b/>
          <w:bCs/>
          <w:iCs/>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Otthoni és kisvállalati hálózatok</w:t>
      </w:r>
      <w:r w:rsidRPr="002F4860">
        <w:rPr>
          <w:rFonts w:ascii="Palatino Linotype" w:hAnsi="Palatino Linotype"/>
          <w:b/>
          <w:sz w:val="24"/>
          <w:szCs w:val="24"/>
        </w:rPr>
        <w:tab/>
      </w:r>
      <w:r w:rsidRPr="002F4860">
        <w:rPr>
          <w:rFonts w:ascii="Palatino Linotype" w:hAnsi="Palatino Linotype"/>
          <w:b/>
          <w:sz w:val="24"/>
          <w:szCs w:val="24"/>
        </w:rPr>
        <w:tab/>
      </w:r>
      <w:r w:rsidRPr="002F4860" w:rsidDel="002E71B8">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54 óra/72 óra</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Személyi számítógép típusok, hardver összetevők, operációs rendszerek és alkalmazások</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 xml:space="preserve">Számítógépes rendszer összetevői, számítógép alkotóelemei és perifériái </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 xml:space="preserve">Operációs rendszer kiválasztása </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Kapcsolódás helyi hálózathoz és az internethez</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 xml:space="preserve">Bevezetés a hálózatokba </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Hálózati kommunikáció helyi vezetékes hálózaton és interneten</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LAN technológiák, Ethernet hálózat hozzáférési rétege és elosztási rétege</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Helyi hálózat tervezése és csatlakoztatása</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Hálózati eszközök és átviteli közegek</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Hálózati címzés (fizikai és logikai cím), IP címek szerkezete, csoportosítása, alhálózati maszkok</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Hálózati szolgáltatások, ügyfél/kiszolgálók és kapcsolataik</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OSI és TCP/IP rétegelt modell, protokollok</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Vezeték nélküli technológiák, eszközök és szabványok</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Vezeték nélküli LAN-ok és biztonsági megfontolások</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Hálózatbiztonsági alapok, hibaelhárítás, biztonságpolitika</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Hálózati veszélyek, támadási módszerek, tűzfalak használata</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Hibaelhárítás és ügyfélszolgálat</w:t>
      </w:r>
    </w:p>
    <w:p w:rsidR="003C6257" w:rsidRPr="002F4860" w:rsidRDefault="003C6257" w:rsidP="004C51E8">
      <w:pPr>
        <w:spacing w:after="0" w:line="240" w:lineRule="auto"/>
        <w:ind w:firstLine="709"/>
        <w:rPr>
          <w:rFonts w:ascii="Palatino Linotype" w:hAnsi="Palatino Linotype"/>
          <w:sz w:val="24"/>
          <w:szCs w:val="24"/>
        </w:rPr>
      </w:pPr>
      <w:r w:rsidRPr="002F4860">
        <w:rPr>
          <w:rFonts w:ascii="Palatino Linotype" w:hAnsi="Palatino Linotype"/>
          <w:sz w:val="24"/>
          <w:szCs w:val="24"/>
        </w:rPr>
        <w:t>Otthoni és/vagy kisvállalati hálózat tervezése, esettanulmány készítése</w:t>
      </w:r>
    </w:p>
    <w:p w:rsidR="003C6257" w:rsidRPr="002F4860" w:rsidRDefault="003C6257" w:rsidP="002F4860">
      <w:pPr>
        <w:spacing w:after="0" w:line="240" w:lineRule="auto"/>
        <w:ind w:firstLine="540"/>
        <w:rPr>
          <w:rFonts w:ascii="Palatino Linotype" w:hAnsi="Palatino Linotype"/>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Kis- és közepes üzleti hálózatok, internetszolgáltatók (ISP)</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i/>
          <w:sz w:val="24"/>
          <w:szCs w:val="24"/>
        </w:rPr>
        <w:t>82 óra/72 óra</w:t>
      </w:r>
    </w:p>
    <w:p w:rsidR="003C6257" w:rsidRPr="002F4860" w:rsidRDefault="003C6257" w:rsidP="004C51E8">
      <w:pPr>
        <w:spacing w:after="0" w:line="240" w:lineRule="auto"/>
        <w:ind w:firstLine="709"/>
        <w:rPr>
          <w:rFonts w:ascii="Palatino Linotype" w:hAnsi="Palatino Linotype"/>
          <w:sz w:val="24"/>
          <w:szCs w:val="24"/>
        </w:rPr>
      </w:pPr>
      <w:r w:rsidRPr="002F4860">
        <w:rPr>
          <w:rFonts w:ascii="Palatino Linotype" w:hAnsi="Palatino Linotype"/>
          <w:sz w:val="24"/>
          <w:szCs w:val="24"/>
        </w:rPr>
        <w:t>Az internet és használata, ügyfélszolgálati feladatok</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Az internet szolgáltatásai, internetszolgáltatók (ISP), kapcsolódás az ISP-hez</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OSI modell és szisztematikus hibaelhárítás</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 xml:space="preserve">Hálózat továbbfejlesztésének tervezése, címzési struktúra, hálózati eszközök </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IP-címzés a LAN-ban, NAT és PAT fogalma</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Hálózati eszközök konfigurálási feladatai, forgalomirányítók és kapcsolók felépítése, jellemzői, indulási folyamata</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Forgalomirányítás, irányító protokollok, belső és külső irányító protokollok</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ISP szolgáltatások bemutatása, ISP szolgáltatásokat támogató protokollok</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Tartománynév szolgáltatás (DNS)</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WAN technológiák, internet szolgáltatások és protokollok</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ISP felelősség, ISP biztonsági megfontolások, biztonsági eszközök</w:t>
      </w:r>
    </w:p>
    <w:p w:rsidR="003C6257" w:rsidRPr="002F4860" w:rsidRDefault="003C6257" w:rsidP="002F4860">
      <w:pPr>
        <w:spacing w:after="0" w:line="240" w:lineRule="auto"/>
        <w:ind w:firstLine="540"/>
        <w:rPr>
          <w:rFonts w:ascii="Palatino Linotype" w:hAnsi="Palatino Linotype"/>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i/>
          <w:sz w:val="24"/>
          <w:szCs w:val="24"/>
        </w:rPr>
      </w:pPr>
      <w:r w:rsidRPr="002F4860">
        <w:rPr>
          <w:rFonts w:ascii="Palatino Linotype" w:hAnsi="Palatino Linotype"/>
          <w:b/>
          <w:i/>
          <w:sz w:val="24"/>
          <w:szCs w:val="24"/>
        </w:rPr>
        <w:t>A képzés javasolt helyszíne (ajánlás)</w:t>
      </w:r>
    </w:p>
    <w:p w:rsidR="003C6257" w:rsidRPr="002F4860" w:rsidRDefault="003C6257" w:rsidP="004C51E8">
      <w:pPr>
        <w:spacing w:after="0" w:line="240" w:lineRule="auto"/>
        <w:ind w:left="360"/>
        <w:jc w:val="both"/>
        <w:rPr>
          <w:rFonts w:ascii="Palatino Linotype" w:hAnsi="Palatino Linotype"/>
          <w:sz w:val="24"/>
          <w:szCs w:val="24"/>
        </w:rPr>
      </w:pPr>
      <w:r w:rsidRPr="002F4860">
        <w:rPr>
          <w:rFonts w:ascii="Palatino Linotype" w:hAnsi="Palatino Linotype"/>
          <w:sz w:val="24"/>
          <w:szCs w:val="24"/>
        </w:rPr>
        <w:t>IKT eszközökkel (aktív tábla, számítógép, projektor) felszerelt és internet hozzáféréssel rendelkező tanterem.</w:t>
      </w:r>
    </w:p>
    <w:p w:rsidR="003C6257" w:rsidRPr="002F4860" w:rsidRDefault="003C6257" w:rsidP="002F4860">
      <w:pPr>
        <w:spacing w:after="0" w:line="240" w:lineRule="auto"/>
        <w:ind w:left="792"/>
        <w:jc w:val="both"/>
        <w:rPr>
          <w:rFonts w:ascii="Palatino Linotype" w:hAnsi="Palatino Linotype"/>
          <w:b/>
          <w:bCs/>
          <w:sz w:val="24"/>
          <w:szCs w:val="24"/>
        </w:rPr>
      </w:pPr>
    </w:p>
    <w:p w:rsidR="003C6257" w:rsidRPr="002F4860" w:rsidRDefault="003C6257" w:rsidP="00257769">
      <w:pPr>
        <w:widowControl w:val="0"/>
        <w:numPr>
          <w:ilvl w:val="1"/>
          <w:numId w:val="21"/>
        </w:numPr>
        <w:tabs>
          <w:tab w:val="clear" w:pos="792"/>
          <w:tab w:val="num" w:pos="1430"/>
        </w:tabs>
        <w:suppressAutoHyphens/>
        <w:spacing w:after="0" w:line="240" w:lineRule="auto"/>
        <w:ind w:left="1430" w:hanging="1070"/>
        <w:rPr>
          <w:rFonts w:ascii="Palatino Linotype" w:hAnsi="Palatino Linotype"/>
          <w:b/>
          <w:i/>
          <w:sz w:val="24"/>
          <w:szCs w:val="24"/>
        </w:rPr>
      </w:pPr>
      <w:r w:rsidRPr="002F4860">
        <w:rPr>
          <w:rFonts w:ascii="Palatino Linotype" w:hAnsi="Palatino Linotype"/>
          <w:b/>
          <w:i/>
          <w:sz w:val="24"/>
          <w:szCs w:val="24"/>
        </w:rPr>
        <w:t>A tantárgy elsajátítása során alkalmazható sajátos módszerek, tanulói tevékenységformák (ajánlás)</w:t>
      </w:r>
    </w:p>
    <w:p w:rsidR="003C6257" w:rsidRPr="002F4860" w:rsidRDefault="003C6257" w:rsidP="002F4860">
      <w:pPr>
        <w:widowControl w:val="0"/>
        <w:suppressAutoHyphens/>
        <w:spacing w:after="0" w:line="240" w:lineRule="auto"/>
        <w:ind w:left="360"/>
        <w:rPr>
          <w:rFonts w:ascii="Palatino Linotype" w:hAnsi="Palatino Linotype"/>
          <w:b/>
          <w:kern w:val="1"/>
          <w:sz w:val="24"/>
          <w:szCs w:val="24"/>
          <w:lang w:eastAsia="hi-IN" w:bidi="hi-IN"/>
        </w:rPr>
      </w:pPr>
    </w:p>
    <w:p w:rsidR="003C6257" w:rsidRPr="002F4860" w:rsidRDefault="003C6257" w:rsidP="002F4860">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p w:rsidR="003C6257" w:rsidRPr="002F4860" w:rsidRDefault="003C6257" w:rsidP="002F4860">
      <w:pPr>
        <w:spacing w:after="0" w:line="240" w:lineRule="auto"/>
        <w:ind w:firstLine="540"/>
        <w:jc w:val="both"/>
        <w:rPr>
          <w:rFonts w:ascii="Palatino Linotype" w:hAnsi="Palatino Linotype"/>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1"/>
        <w:gridCol w:w="2551"/>
        <w:gridCol w:w="945"/>
        <w:gridCol w:w="945"/>
        <w:gridCol w:w="945"/>
        <w:gridCol w:w="2658"/>
      </w:tblGrid>
      <w:tr w:rsidR="003C6257" w:rsidRPr="002F4860">
        <w:trPr>
          <w:jc w:val="center"/>
        </w:trPr>
        <w:tc>
          <w:tcPr>
            <w:tcW w:w="1241"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Sorszám</w:t>
            </w:r>
          </w:p>
        </w:tc>
        <w:tc>
          <w:tcPr>
            <w:tcW w:w="2551"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 xml:space="preserve">Alkalmazott oktatási </w:t>
            </w:r>
          </w:p>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módszer neve</w:t>
            </w:r>
          </w:p>
        </w:tc>
        <w:tc>
          <w:tcPr>
            <w:tcW w:w="2835" w:type="dxa"/>
            <w:gridSpan w:val="3"/>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A tanulói tevékenység szervezeti kerete</w:t>
            </w:r>
          </w:p>
        </w:tc>
        <w:tc>
          <w:tcPr>
            <w:tcW w:w="2658"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Alkalmazandó eszközök és felszerelések (SZVK 6. pont lebontása, pontosítása)</w:t>
            </w:r>
          </w:p>
        </w:tc>
      </w:tr>
      <w:tr w:rsidR="003C6257" w:rsidRPr="002F4860">
        <w:trPr>
          <w:jc w:val="center"/>
        </w:trPr>
        <w:tc>
          <w:tcPr>
            <w:tcW w:w="1241"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c>
          <w:tcPr>
            <w:tcW w:w="2551"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egyéni</w:t>
            </w:r>
          </w:p>
        </w:tc>
        <w:tc>
          <w:tcPr>
            <w:tcW w:w="945" w:type="dxa"/>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csoport</w:t>
            </w:r>
          </w:p>
        </w:tc>
        <w:tc>
          <w:tcPr>
            <w:tcW w:w="945" w:type="dxa"/>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osztály</w:t>
            </w:r>
          </w:p>
        </w:tc>
        <w:tc>
          <w:tcPr>
            <w:tcW w:w="2658"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r>
      <w:tr w:rsidR="003C6257" w:rsidRPr="002F4860">
        <w:trPr>
          <w:jc w:val="center"/>
        </w:trPr>
        <w:tc>
          <w:tcPr>
            <w:tcW w:w="1241"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1.1</w:t>
            </w:r>
          </w:p>
        </w:tc>
        <w:tc>
          <w:tcPr>
            <w:tcW w:w="2551"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magyarázat</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1241"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1.2.</w:t>
            </w:r>
          </w:p>
        </w:tc>
        <w:tc>
          <w:tcPr>
            <w:tcW w:w="2551"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elbeszélés</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1241"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1.3.</w:t>
            </w:r>
          </w:p>
        </w:tc>
        <w:tc>
          <w:tcPr>
            <w:tcW w:w="2551"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kiselőadás</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1241"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1.4.</w:t>
            </w:r>
          </w:p>
        </w:tc>
        <w:tc>
          <w:tcPr>
            <w:tcW w:w="2551"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megbeszélés</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1241"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1.5.</w:t>
            </w:r>
          </w:p>
        </w:tc>
        <w:tc>
          <w:tcPr>
            <w:tcW w:w="2551"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szemléltetés</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1241"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1.6.</w:t>
            </w:r>
          </w:p>
        </w:tc>
        <w:tc>
          <w:tcPr>
            <w:tcW w:w="2551"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projekt</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1241"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1.7.</w:t>
            </w:r>
          </w:p>
        </w:tc>
        <w:tc>
          <w:tcPr>
            <w:tcW w:w="2551"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kooperatív tanulás</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1241"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1.8.</w:t>
            </w:r>
          </w:p>
        </w:tc>
        <w:tc>
          <w:tcPr>
            <w:tcW w:w="2551"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szimuláció</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Szimulációs szoftver</w:t>
            </w:r>
          </w:p>
        </w:tc>
      </w:tr>
      <w:tr w:rsidR="003C6257" w:rsidRPr="002F4860">
        <w:trPr>
          <w:jc w:val="center"/>
        </w:trPr>
        <w:tc>
          <w:tcPr>
            <w:tcW w:w="1241"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1.9.</w:t>
            </w:r>
          </w:p>
        </w:tc>
        <w:tc>
          <w:tcPr>
            <w:tcW w:w="2551"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házi feladat</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bl>
    <w:p w:rsidR="003C6257" w:rsidRDefault="003C6257" w:rsidP="002F4860">
      <w:pPr>
        <w:rPr>
          <w:rFonts w:ascii="Palatino Linotype" w:hAnsi="Palatino Linotype"/>
          <w:sz w:val="24"/>
          <w:szCs w:val="24"/>
        </w:rPr>
      </w:pPr>
    </w:p>
    <w:p w:rsidR="003C6257" w:rsidRDefault="003C6257" w:rsidP="002F4860">
      <w:pPr>
        <w:rPr>
          <w:rFonts w:ascii="Palatino Linotype" w:hAnsi="Palatino Linotype"/>
          <w:sz w:val="24"/>
          <w:szCs w:val="24"/>
        </w:rPr>
      </w:pPr>
    </w:p>
    <w:p w:rsidR="003C6257" w:rsidRPr="002F4860" w:rsidRDefault="003C6257" w:rsidP="002F4860">
      <w:pPr>
        <w:rPr>
          <w:rFonts w:ascii="Palatino Linotype" w:hAnsi="Palatino Linotype"/>
          <w:sz w:val="24"/>
          <w:szCs w:val="24"/>
        </w:rPr>
      </w:pPr>
    </w:p>
    <w:p w:rsidR="003C6257" w:rsidRPr="008D6F9A" w:rsidRDefault="003C6257" w:rsidP="008D6F9A">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3C6257" w:rsidRPr="002F4860">
        <w:trPr>
          <w:cantSplit/>
          <w:trHeight w:val="921"/>
          <w:jc w:val="center"/>
        </w:trPr>
        <w:tc>
          <w:tcPr>
            <w:tcW w:w="828"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Sor-szám</w:t>
            </w:r>
          </w:p>
        </w:tc>
        <w:tc>
          <w:tcPr>
            <w:tcW w:w="3623"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Tanulói tevékenységforma</w:t>
            </w:r>
          </w:p>
        </w:tc>
        <w:tc>
          <w:tcPr>
            <w:tcW w:w="2373" w:type="dxa"/>
            <w:gridSpan w:val="3"/>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Tanulói tevékenység szervezési kerete</w:t>
            </w:r>
          </w:p>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(differenciálási módok)</w:t>
            </w:r>
          </w:p>
        </w:tc>
        <w:tc>
          <w:tcPr>
            <w:tcW w:w="2191"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c>
          <w:tcPr>
            <w:tcW w:w="3623"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c>
          <w:tcPr>
            <w:tcW w:w="810" w:type="dxa"/>
            <w:textDirection w:val="btLr"/>
            <w:vAlign w:val="center"/>
          </w:tcPr>
          <w:p w:rsidR="003C6257" w:rsidRPr="002F4860" w:rsidRDefault="003C6257" w:rsidP="002F4860">
            <w:pPr>
              <w:spacing w:after="0" w:line="240" w:lineRule="auto"/>
              <w:ind w:left="113" w:right="113"/>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Egyéni</w:t>
            </w:r>
          </w:p>
        </w:tc>
        <w:tc>
          <w:tcPr>
            <w:tcW w:w="799" w:type="dxa"/>
            <w:textDirection w:val="btLr"/>
            <w:vAlign w:val="center"/>
          </w:tcPr>
          <w:p w:rsidR="003C6257" w:rsidRPr="002F4860" w:rsidRDefault="003C6257" w:rsidP="002F4860">
            <w:pPr>
              <w:spacing w:after="0" w:line="240" w:lineRule="auto"/>
              <w:ind w:left="113" w:right="113"/>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Csoport-</w:t>
            </w:r>
          </w:p>
          <w:p w:rsidR="003C6257" w:rsidRPr="002F4860" w:rsidRDefault="003C6257" w:rsidP="002F4860">
            <w:pPr>
              <w:spacing w:after="0" w:line="240" w:lineRule="auto"/>
              <w:ind w:left="113" w:right="113"/>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bontás</w:t>
            </w:r>
          </w:p>
        </w:tc>
        <w:tc>
          <w:tcPr>
            <w:tcW w:w="764" w:type="dxa"/>
            <w:textDirection w:val="btLr"/>
            <w:vAlign w:val="center"/>
          </w:tcPr>
          <w:p w:rsidR="003C6257" w:rsidRPr="002F4860" w:rsidRDefault="003C6257" w:rsidP="002F4860">
            <w:pPr>
              <w:spacing w:after="0" w:line="240" w:lineRule="auto"/>
              <w:ind w:left="113" w:right="113"/>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Osztály-</w:t>
            </w:r>
          </w:p>
          <w:p w:rsidR="003C6257" w:rsidRPr="002F4860" w:rsidRDefault="003C6257" w:rsidP="002F4860">
            <w:pPr>
              <w:spacing w:after="0" w:line="240" w:lineRule="auto"/>
              <w:ind w:left="113" w:right="113"/>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keret</w:t>
            </w:r>
          </w:p>
        </w:tc>
        <w:tc>
          <w:tcPr>
            <w:tcW w:w="2191"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1.</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Calibri"/>
                <w:b/>
                <w:color w:val="000000"/>
                <w:sz w:val="20"/>
                <w:szCs w:val="20"/>
              </w:rPr>
            </w:pPr>
            <w:r w:rsidRPr="002F4860">
              <w:rPr>
                <w:rFonts w:ascii="Palatino Linotype" w:hAnsi="Palatino Linotype" w:cs="Arial"/>
                <w:b/>
                <w:color w:val="000000"/>
                <w:sz w:val="20"/>
                <w:szCs w:val="20"/>
              </w:rPr>
              <w:t>Információ feldolgozó tevékenységek</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Olvasott szöveg önálló feldolgozása</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Olvasott szöveg feladattal vezetett feldolgozása</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1.3.</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Olvasott szöveg feldolgozása jegyzeteléssel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1.4.</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Hallott szöveg feldolgozása jegyzeteléssel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1.5.</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Hallott szöveg feladattal vezetett feldolgozása</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1.6.</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Információk önálló rendszerezése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1.7.</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Információk feladattal vezetett rendszerezése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2.</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Ismeretalkalmazási gyakorló tevékenységek, feladatok</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Írásos elemzések készítése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Leírás készítése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2.3.</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Válaszolás írásban mondatszintű kérdésekre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2.4.</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Tesztfeladat megoldása</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2.5.</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Szöveges előadás egyéni felkészüléssel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2.6.</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Tapasztalatok utólagos ismertetése szóban</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3.</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Képi információk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3.1.</w:t>
            </w:r>
          </w:p>
        </w:tc>
        <w:tc>
          <w:tcPr>
            <w:tcW w:w="3623"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Arial"/>
                <w:color w:val="000000"/>
                <w:sz w:val="20"/>
                <w:szCs w:val="20"/>
              </w:rPr>
              <w:t>Fizikai és logikai tervrajz értelmezése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3.2.</w:t>
            </w:r>
          </w:p>
        </w:tc>
        <w:tc>
          <w:tcPr>
            <w:tcW w:w="3623"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Arial"/>
                <w:color w:val="000000"/>
                <w:sz w:val="20"/>
                <w:szCs w:val="20"/>
              </w:rPr>
              <w:t>Fizikai és logikai tervrajz készítése leírásból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3.3.</w:t>
            </w:r>
          </w:p>
        </w:tc>
        <w:tc>
          <w:tcPr>
            <w:tcW w:w="3623"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Arial"/>
                <w:color w:val="000000"/>
                <w:sz w:val="20"/>
                <w:szCs w:val="20"/>
              </w:rPr>
              <w:t>Fizikai és logikai terv rajz elemzés, hibakeresés</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4.</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Komplex információk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4.1.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Esetleírás készítése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4.2.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Elemzés készítése tapasztalatokról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4.3.</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Utólagos szóbeli beszámoló</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5.</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Csoportos munkaformák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5.1.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Feladattal vezetett kiscsoportos szövegfeldolgozás</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6.</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Gyakorlati munkavégzés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6.1.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Műveletek gyakorlása</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7.</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Üzemeltetési tevékenységek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7.1.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Géprendszer megfigyelése adott szempontok alapján</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7.2.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Üzemelési hibák szimulálása és megfigyelése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7.3.</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Adatgyűjtés géprendszer üzemeléséről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8.</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Szolgáltatási tevékenységek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8.1.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Részvétel az ügyfélfogadáson, esetmegfigyelés</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8.2.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Szolgáltatási napló vezetése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8.3.</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Önálló szakmai munkavégzés felügyelet mellett</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bl>
    <w:p w:rsidR="003C6257" w:rsidRPr="002F4860" w:rsidRDefault="003C6257" w:rsidP="002F4860">
      <w:pPr>
        <w:spacing w:after="0" w:line="240" w:lineRule="auto"/>
        <w:ind w:left="555" w:hanging="15"/>
        <w:jc w:val="both"/>
        <w:rPr>
          <w:rFonts w:ascii="Palatino Linotype" w:hAnsi="Palatino Linotype"/>
          <w:iCs/>
          <w:sz w:val="24"/>
          <w:szCs w:val="24"/>
        </w:rPr>
      </w:pPr>
    </w:p>
    <w:p w:rsidR="003C6257" w:rsidRPr="002F4860" w:rsidRDefault="003C6257" w:rsidP="00257769">
      <w:pPr>
        <w:widowControl w:val="0"/>
        <w:numPr>
          <w:ilvl w:val="1"/>
          <w:numId w:val="21"/>
        </w:numPr>
        <w:tabs>
          <w:tab w:val="clear" w:pos="792"/>
          <w:tab w:val="num" w:pos="110"/>
        </w:tabs>
        <w:suppressAutoHyphens/>
        <w:spacing w:after="0" w:line="240" w:lineRule="auto"/>
        <w:ind w:left="110" w:firstLine="0"/>
        <w:rPr>
          <w:rFonts w:ascii="Palatino Linotype" w:hAnsi="Palatino Linotype"/>
          <w:b/>
          <w:sz w:val="24"/>
          <w:szCs w:val="24"/>
        </w:rPr>
      </w:pPr>
      <w:r w:rsidRPr="002F4860">
        <w:rPr>
          <w:rFonts w:ascii="Palatino Linotype" w:hAnsi="Palatino Linotype"/>
          <w:b/>
          <w:sz w:val="24"/>
          <w:szCs w:val="24"/>
        </w:rPr>
        <w:t>A tantárgy értékelésének módja</w:t>
      </w:r>
    </w:p>
    <w:p w:rsidR="003C6257" w:rsidRPr="002F4860" w:rsidRDefault="003C6257" w:rsidP="00257769">
      <w:pPr>
        <w:spacing w:after="0" w:line="240" w:lineRule="auto"/>
        <w:ind w:left="110"/>
        <w:jc w:val="both"/>
        <w:rPr>
          <w:rFonts w:ascii="Palatino Linotype" w:hAnsi="Palatino Linotype"/>
          <w:sz w:val="24"/>
          <w:szCs w:val="24"/>
        </w:rPr>
      </w:pPr>
      <w:r w:rsidRPr="002F4860">
        <w:rPr>
          <w:rFonts w:ascii="Palatino Linotype" w:hAnsi="Palatino Linotype"/>
          <w:sz w:val="24"/>
          <w:szCs w:val="24"/>
        </w:rPr>
        <w:t>A nemzeti köznevelésről szóló 2011. évi CXC. törvény 54. § (2) a) pontja szerinti értékeléssel.</w:t>
      </w:r>
    </w:p>
    <w:p w:rsidR="003C6257" w:rsidRPr="002F4860" w:rsidRDefault="003C6257" w:rsidP="002F4860">
      <w:pPr>
        <w:spacing w:after="0" w:line="240" w:lineRule="auto"/>
        <w:ind w:firstLine="540"/>
        <w:jc w:val="both"/>
        <w:rPr>
          <w:rFonts w:ascii="Palatino Linotype" w:hAnsi="Palatino Linotype"/>
          <w:sz w:val="24"/>
          <w:szCs w:val="24"/>
        </w:rPr>
      </w:pPr>
    </w:p>
    <w:p w:rsidR="003C6257" w:rsidRPr="002F4860" w:rsidRDefault="003C6257" w:rsidP="003B7BC6">
      <w:pPr>
        <w:widowControl w:val="0"/>
        <w:numPr>
          <w:ilvl w:val="0"/>
          <w:numId w:val="21"/>
        </w:numPr>
        <w:suppressAutoHyphens/>
        <w:spacing w:after="0" w:line="240" w:lineRule="auto"/>
        <w:rPr>
          <w:rFonts w:ascii="Palatino Linotype" w:hAnsi="Palatino Linotype"/>
          <w:b/>
          <w:bCs/>
          <w:iCs/>
          <w:sz w:val="24"/>
          <w:szCs w:val="24"/>
        </w:rPr>
      </w:pPr>
      <w:r w:rsidRPr="002F4860">
        <w:rPr>
          <w:rFonts w:ascii="Palatino Linotype" w:hAnsi="Palatino Linotype"/>
          <w:b/>
          <w:sz w:val="24"/>
          <w:szCs w:val="24"/>
        </w:rPr>
        <w:br w:type="page"/>
        <w:t>Hálózati ismeretek I. gyakorlat tantárgy</w:t>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208</w:t>
      </w:r>
      <w:r w:rsidRPr="002F4860">
        <w:rPr>
          <w:rFonts w:ascii="Palatino Linotype" w:hAnsi="Palatino Linotype"/>
          <w:b/>
          <w:sz w:val="24"/>
          <w:szCs w:val="24"/>
        </w:rPr>
        <w:t xml:space="preserve"> óra</w:t>
      </w:r>
      <w:r>
        <w:rPr>
          <w:rFonts w:ascii="Palatino Linotype" w:hAnsi="Palatino Linotype"/>
          <w:b/>
          <w:sz w:val="24"/>
          <w:szCs w:val="24"/>
        </w:rPr>
        <w:t>+125 óra ÖGY</w:t>
      </w:r>
      <w:r w:rsidRPr="002F4860">
        <w:rPr>
          <w:rFonts w:ascii="Palatino Linotype" w:hAnsi="Palatino Linotype"/>
          <w:b/>
          <w:sz w:val="24"/>
          <w:szCs w:val="24"/>
        </w:rPr>
        <w:t>/</w:t>
      </w:r>
      <w:r>
        <w:rPr>
          <w:rFonts w:ascii="Palatino Linotype" w:hAnsi="Palatino Linotype"/>
          <w:b/>
          <w:sz w:val="24"/>
          <w:szCs w:val="24"/>
        </w:rPr>
        <w:t>288</w:t>
      </w:r>
      <w:r w:rsidRPr="002F4860">
        <w:rPr>
          <w:rFonts w:ascii="Palatino Linotype" w:hAnsi="Palatino Linotype"/>
          <w:b/>
          <w:sz w:val="24"/>
          <w:szCs w:val="24"/>
        </w:rPr>
        <w:t xml:space="preserve"> óra</w:t>
      </w:r>
      <w:r>
        <w:rPr>
          <w:rFonts w:ascii="Palatino Linotype" w:hAnsi="Palatino Linotype"/>
          <w:b/>
          <w:sz w:val="24"/>
          <w:szCs w:val="24"/>
        </w:rPr>
        <w:t>+50 óra ÖGY</w:t>
      </w:r>
      <w:r w:rsidRPr="002F4860">
        <w:rPr>
          <w:rFonts w:ascii="Palatino Linotype" w:hAnsi="Palatino Linotype"/>
          <w:b/>
          <w:sz w:val="24"/>
          <w:szCs w:val="24"/>
        </w:rPr>
        <w:t>*</w:t>
      </w:r>
    </w:p>
    <w:p w:rsidR="003C6257" w:rsidRPr="002F4860" w:rsidRDefault="003C6257" w:rsidP="002F4860">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2F4860">
      <w:pPr>
        <w:widowControl w:val="0"/>
        <w:suppressAutoHyphens/>
        <w:spacing w:after="0" w:line="240" w:lineRule="auto"/>
        <w:rPr>
          <w:rFonts w:ascii="Palatino Linotype" w:hAnsi="Palatino Linotype"/>
          <w:b/>
          <w:vanish/>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 tantárgy tanításának célja</w:t>
      </w:r>
    </w:p>
    <w:p w:rsidR="003C6257" w:rsidRPr="002F4860" w:rsidRDefault="003C6257" w:rsidP="002F4860">
      <w:pPr>
        <w:spacing w:after="0" w:line="240" w:lineRule="auto"/>
        <w:ind w:left="357"/>
        <w:jc w:val="both"/>
        <w:rPr>
          <w:rFonts w:ascii="Palatino Linotype" w:hAnsi="Palatino Linotype"/>
          <w:sz w:val="24"/>
          <w:szCs w:val="24"/>
        </w:rPr>
      </w:pPr>
      <w:r w:rsidRPr="002F4860">
        <w:rPr>
          <w:rFonts w:ascii="Palatino Linotype" w:hAnsi="Palatino Linotype"/>
          <w:kern w:val="2"/>
          <w:sz w:val="24"/>
          <w:szCs w:val="24"/>
          <w:lang w:eastAsia="hi-IN" w:bidi="hi-IN"/>
        </w:rPr>
        <w:t xml:space="preserve">A Hálózati ismeretek I. gyakorlat tantárgy tanításának célja, hogy a(z) Informatikai rendszergazda szakma gyakorlása során végrehajtandó gyakorlati feladatok </w:t>
      </w:r>
      <w:r w:rsidRPr="002F4860">
        <w:rPr>
          <w:rFonts w:ascii="Palatino Linotype" w:hAnsi="Palatino Linotype"/>
          <w:sz w:val="24"/>
          <w:szCs w:val="24"/>
        </w:rPr>
        <w:t>elsajátítására</w:t>
      </w:r>
      <w:r w:rsidRPr="002F4860">
        <w:rPr>
          <w:rFonts w:ascii="Palatino Linotype" w:hAnsi="Palatino Linotype"/>
          <w:kern w:val="2"/>
          <w:sz w:val="24"/>
          <w:szCs w:val="24"/>
          <w:lang w:eastAsia="hi-IN" w:bidi="hi-IN"/>
        </w:rPr>
        <w:t xml:space="preserve"> és a kapcsolódó ipari minősítés megszerzésére felkészítse a tanulókat. </w:t>
      </w:r>
      <w:r w:rsidRPr="002F4860">
        <w:rPr>
          <w:rFonts w:ascii="Palatino Linotype" w:hAnsi="Palatino Linotype"/>
          <w:sz w:val="24"/>
          <w:szCs w:val="24"/>
        </w:rPr>
        <w:t>A tantárgy további célja, hogy az otthoni, kis- és közepes vállalati hálózatokra, és Internet szolgáltatásokra fókuszálva a tanulók meg tudják oldani a hálózatokban telepített eszközök és alkalmazások telepítésének, üzemeltetésének, biztonságnak és hibaelhárításnak gyakorlati feladatait, valamint bevezetést nyújt a hálózatok tervezési folyamatába és a hálózatfelügyeleti feladatokba is.</w:t>
      </w:r>
    </w:p>
    <w:p w:rsidR="003C6257" w:rsidRPr="002F4860" w:rsidRDefault="003C6257" w:rsidP="002F4860">
      <w:pPr>
        <w:spacing w:after="0" w:line="240" w:lineRule="auto"/>
        <w:rPr>
          <w:rFonts w:ascii="Palatino Linotype" w:hAnsi="Palatino Linotype"/>
          <w:b/>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Kapcsolódó közismereti, szakmai tartalmak</w:t>
      </w:r>
    </w:p>
    <w:p w:rsidR="003C6257" w:rsidRPr="002F4860" w:rsidRDefault="003C6257" w:rsidP="002F4860">
      <w:pPr>
        <w:spacing w:after="0" w:line="240" w:lineRule="auto"/>
        <w:ind w:left="378"/>
        <w:rPr>
          <w:rFonts w:ascii="Palatino Linotype" w:hAnsi="Palatino Linotype"/>
          <w:sz w:val="24"/>
          <w:szCs w:val="24"/>
        </w:rPr>
      </w:pPr>
      <w:r w:rsidRPr="002F4860">
        <w:rPr>
          <w:rFonts w:ascii="Palatino Linotype" w:hAnsi="Palatino Linotype"/>
          <w:sz w:val="24"/>
          <w:szCs w:val="24"/>
        </w:rPr>
        <w:t>10815-12 Információtechnológiai alapok szakmai követelménymodul</w:t>
      </w:r>
    </w:p>
    <w:p w:rsidR="003C6257" w:rsidRPr="002F4860" w:rsidRDefault="003C6257" w:rsidP="004C51E8">
      <w:pPr>
        <w:spacing w:after="0" w:line="240" w:lineRule="auto"/>
        <w:ind w:firstLine="378"/>
        <w:rPr>
          <w:rFonts w:ascii="Palatino Linotype" w:hAnsi="Palatino Linotype"/>
          <w:sz w:val="24"/>
          <w:szCs w:val="24"/>
        </w:rPr>
      </w:pPr>
      <w:r w:rsidRPr="002F4860">
        <w:rPr>
          <w:rFonts w:ascii="Palatino Linotype" w:hAnsi="Palatino Linotype"/>
          <w:sz w:val="24"/>
          <w:szCs w:val="24"/>
        </w:rPr>
        <w:t>Információtechnológiai gyakorlat tantárgy</w:t>
      </w:r>
    </w:p>
    <w:p w:rsidR="003C6257" w:rsidRPr="002F4860" w:rsidRDefault="003C6257" w:rsidP="004C51E8">
      <w:pPr>
        <w:spacing w:after="0" w:line="240" w:lineRule="auto"/>
        <w:ind w:firstLine="378"/>
        <w:rPr>
          <w:rFonts w:ascii="Palatino Linotype" w:hAnsi="Palatino Linotype"/>
          <w:sz w:val="24"/>
          <w:szCs w:val="24"/>
        </w:rPr>
      </w:pPr>
      <w:r w:rsidRPr="002F4860">
        <w:rPr>
          <w:rFonts w:ascii="Palatino Linotype" w:hAnsi="Palatino Linotype"/>
          <w:sz w:val="24"/>
          <w:szCs w:val="24"/>
        </w:rPr>
        <w:t xml:space="preserve">Személyi számítógépek felépítése </w:t>
      </w:r>
    </w:p>
    <w:p w:rsidR="003C6257" w:rsidRPr="002F4860" w:rsidRDefault="003C6257" w:rsidP="004C51E8">
      <w:pPr>
        <w:spacing w:after="0" w:line="240" w:lineRule="auto"/>
        <w:ind w:firstLine="360"/>
        <w:rPr>
          <w:rFonts w:ascii="Palatino Linotype" w:hAnsi="Palatino Linotype"/>
          <w:b/>
          <w:bCs/>
          <w:iCs/>
          <w:sz w:val="24"/>
          <w:szCs w:val="24"/>
        </w:rPr>
      </w:pPr>
      <w:r w:rsidRPr="002F4860">
        <w:rPr>
          <w:rFonts w:ascii="Palatino Linotype" w:hAnsi="Palatino Linotype"/>
          <w:sz w:val="24"/>
          <w:szCs w:val="24"/>
        </w:rPr>
        <w:t>Operációs rendszerek témakörök</w:t>
      </w:r>
    </w:p>
    <w:p w:rsidR="003C6257" w:rsidRPr="002F4860" w:rsidRDefault="003C6257" w:rsidP="002F4860">
      <w:pPr>
        <w:spacing w:after="0" w:line="240" w:lineRule="auto"/>
        <w:rPr>
          <w:rFonts w:ascii="Palatino Linotype" w:hAnsi="Palatino Linotype"/>
          <w:b/>
          <w:bCs/>
          <w:iCs/>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Témakörök és elemeik</w:t>
      </w:r>
    </w:p>
    <w:p w:rsidR="003C6257" w:rsidRPr="002F4860" w:rsidRDefault="003C6257" w:rsidP="002F4860">
      <w:pPr>
        <w:spacing w:after="0" w:line="240" w:lineRule="auto"/>
        <w:rPr>
          <w:rFonts w:ascii="Palatino Linotype" w:hAnsi="Palatino Linotype"/>
          <w:b/>
          <w:bCs/>
          <w:iCs/>
          <w:sz w:val="24"/>
          <w:szCs w:val="24"/>
        </w:rPr>
      </w:pPr>
    </w:p>
    <w:p w:rsidR="003C6257" w:rsidRPr="002F4860" w:rsidRDefault="003C6257" w:rsidP="003B7BC6">
      <w:pPr>
        <w:widowControl w:val="0"/>
        <w:numPr>
          <w:ilvl w:val="2"/>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Otthoni és kisvállalati hálózatok gyakorlat</w:t>
      </w:r>
      <w:r w:rsidRPr="002F4860">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10</w:t>
      </w:r>
      <w:r w:rsidRPr="002F4860">
        <w:rPr>
          <w:rFonts w:ascii="Palatino Linotype" w:hAnsi="Palatino Linotype"/>
          <w:b/>
          <w:i/>
          <w:sz w:val="24"/>
          <w:szCs w:val="24"/>
        </w:rPr>
        <w:t>8 óra</w:t>
      </w:r>
      <w:r>
        <w:rPr>
          <w:rFonts w:ascii="Palatino Linotype" w:hAnsi="Palatino Linotype"/>
          <w:b/>
          <w:i/>
          <w:sz w:val="24"/>
          <w:szCs w:val="24"/>
        </w:rPr>
        <w:t>+90 óra ÖGY/144</w:t>
      </w:r>
      <w:r w:rsidRPr="002F4860">
        <w:rPr>
          <w:rFonts w:ascii="Palatino Linotype" w:hAnsi="Palatino Linotype"/>
          <w:b/>
          <w:i/>
          <w:sz w:val="24"/>
          <w:szCs w:val="24"/>
        </w:rPr>
        <w:t xml:space="preserve"> óra</w:t>
      </w:r>
      <w:r>
        <w:rPr>
          <w:rFonts w:ascii="Palatino Linotype" w:hAnsi="Palatino Linotype"/>
          <w:b/>
          <w:i/>
          <w:sz w:val="24"/>
          <w:szCs w:val="24"/>
        </w:rPr>
        <w:t>+25 óra ÖGY</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Számítógépek és perifériák üzembe</w:t>
      </w:r>
      <w:r>
        <w:rPr>
          <w:rFonts w:ascii="Palatino Linotype" w:hAnsi="Palatino Linotype"/>
          <w:sz w:val="24"/>
          <w:szCs w:val="24"/>
        </w:rPr>
        <w:t xml:space="preserve"> </w:t>
      </w:r>
      <w:r w:rsidRPr="002F4860">
        <w:rPr>
          <w:rFonts w:ascii="Palatino Linotype" w:hAnsi="Palatino Linotype"/>
          <w:sz w:val="24"/>
          <w:szCs w:val="24"/>
        </w:rPr>
        <w:t xml:space="preserve">helyezése, működés ellenőrzése </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Adatok bináris ábrázolása, számítógép paraméterek mérése</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 xml:space="preserve">Számítógépes rendszer összeállítása </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 xml:space="preserve">Operációs rendszer kiválasztása, telepítése, kezelése és karbantartása </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 xml:space="preserve">Kapcsolódás helyi hálózathoz és az internethez </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 xml:space="preserve">Kommunikáció helyi vezetékes hálózaton és interneten </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 xml:space="preserve">Vezetékes és vezeték nélküli helyi hálózat tervezése és csatlakoztatása </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Hálózati eszközök üzembe</w:t>
      </w:r>
      <w:r>
        <w:rPr>
          <w:rFonts w:ascii="Palatino Linotype" w:hAnsi="Palatino Linotype"/>
          <w:sz w:val="24"/>
          <w:szCs w:val="24"/>
        </w:rPr>
        <w:t xml:space="preserve"> </w:t>
      </w:r>
      <w:r w:rsidRPr="002F4860">
        <w:rPr>
          <w:rFonts w:ascii="Palatino Linotype" w:hAnsi="Palatino Linotype"/>
          <w:sz w:val="24"/>
          <w:szCs w:val="24"/>
        </w:rPr>
        <w:t xml:space="preserve">helyezése, működés ellenőrzése </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Csavart érpáras kábelek készítése, fali csatlakozók, patchpanelek bekötése, kábelek tesztelés </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 xml:space="preserve">IP címzés- és alhálózat számítás, IP címek beállítása, DHCP konfigurálása </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 xml:space="preserve">Hálózati szolgáltatások és protokollok beállítása (http, ftp, email, DNS) </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Hozzáférési pont és vezeték nélküli ügyfél konfigurálása, forgalomszűrés WLAN-okban </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Hálózatbiztonsági alapok, hibaelhárítás, tűzfalak beállítása, vírus- és kémprogramirtó programok használata, hibaelhárítás és ügyfélszolgálati feladatok </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 xml:space="preserve">Operációs rendszer beépített parancsainak és segédprogramjainak használata </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 xml:space="preserve">Otthoni és/vagy kisvállalati hálózat tervezése, esettanulmány készítése </w:t>
      </w:r>
    </w:p>
    <w:p w:rsidR="003C6257" w:rsidRPr="002F4860" w:rsidRDefault="003C6257" w:rsidP="002F4860">
      <w:pPr>
        <w:spacing w:after="0" w:line="240" w:lineRule="auto"/>
        <w:ind w:firstLine="540"/>
        <w:rPr>
          <w:rFonts w:ascii="Palatino Linotype" w:hAnsi="Palatino Linotype"/>
          <w:sz w:val="24"/>
          <w:szCs w:val="24"/>
        </w:rPr>
      </w:pPr>
    </w:p>
    <w:p w:rsidR="003C6257" w:rsidRPr="002F4860" w:rsidRDefault="003C6257" w:rsidP="003B7BC6">
      <w:pPr>
        <w:keepNext/>
        <w:numPr>
          <w:ilvl w:val="2"/>
          <w:numId w:val="21"/>
        </w:numPr>
        <w:suppressAutoHyphens/>
        <w:spacing w:after="0" w:line="240" w:lineRule="auto"/>
        <w:ind w:left="1225" w:hanging="505"/>
        <w:rPr>
          <w:rFonts w:ascii="Palatino Linotype" w:hAnsi="Palatino Linotype"/>
          <w:b/>
          <w:sz w:val="24"/>
          <w:szCs w:val="24"/>
        </w:rPr>
      </w:pPr>
      <w:r w:rsidRPr="002F4860">
        <w:rPr>
          <w:rFonts w:ascii="Palatino Linotype" w:hAnsi="Palatino Linotype"/>
          <w:b/>
          <w:sz w:val="24"/>
          <w:szCs w:val="24"/>
        </w:rPr>
        <w:t>Kis- és közepes üzleti hálózatok, internetszolgáltatók (ISP) gyakorlat</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100</w:t>
      </w:r>
      <w:r w:rsidRPr="002F4860">
        <w:rPr>
          <w:rFonts w:ascii="Palatino Linotype" w:hAnsi="Palatino Linotype"/>
          <w:b/>
          <w:i/>
          <w:sz w:val="24"/>
          <w:szCs w:val="24"/>
        </w:rPr>
        <w:t xml:space="preserve"> óra</w:t>
      </w:r>
      <w:r>
        <w:rPr>
          <w:rFonts w:ascii="Palatino Linotype" w:hAnsi="Palatino Linotype"/>
          <w:b/>
          <w:i/>
          <w:sz w:val="24"/>
          <w:szCs w:val="24"/>
        </w:rPr>
        <w:t>+35 óra ÖGY/144</w:t>
      </w:r>
      <w:r w:rsidRPr="002F4860">
        <w:rPr>
          <w:rFonts w:ascii="Palatino Linotype" w:hAnsi="Palatino Linotype"/>
          <w:b/>
          <w:i/>
          <w:sz w:val="24"/>
          <w:szCs w:val="24"/>
        </w:rPr>
        <w:t xml:space="preserve"> óra</w:t>
      </w:r>
      <w:r>
        <w:rPr>
          <w:rFonts w:ascii="Palatino Linotype" w:hAnsi="Palatino Linotype"/>
          <w:b/>
          <w:i/>
          <w:sz w:val="24"/>
          <w:szCs w:val="24"/>
        </w:rPr>
        <w:t>+25 óra ÖGY</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Az internet feltérképezéséhez használható eszközök, parancsok és segédprogramok </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Ügyfélszolgálati technikus feladatai, hibajegy készítése, hibakeresés OSI modellel (ÖGY)</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 xml:space="preserve">Hálózat továbbfejlesztésének tervezése, címzési struktúra-tervezés </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Hálózat tervezése, eszköz-beszerzése és üzembe</w:t>
      </w:r>
      <w:r>
        <w:rPr>
          <w:rFonts w:ascii="Palatino Linotype" w:hAnsi="Palatino Linotype"/>
          <w:sz w:val="24"/>
          <w:szCs w:val="24"/>
        </w:rPr>
        <w:t xml:space="preserve"> </w:t>
      </w:r>
      <w:r w:rsidRPr="002F4860">
        <w:rPr>
          <w:rFonts w:ascii="Palatino Linotype" w:hAnsi="Palatino Linotype"/>
          <w:sz w:val="24"/>
          <w:szCs w:val="24"/>
        </w:rPr>
        <w:t xml:space="preserve">helyezése, strukturált kábelezési feladat </w:t>
      </w:r>
    </w:p>
    <w:p w:rsidR="003C6257" w:rsidRPr="002F4860" w:rsidRDefault="003C6257" w:rsidP="004C51E8">
      <w:pPr>
        <w:spacing w:after="0" w:line="240" w:lineRule="auto"/>
        <w:ind w:left="540" w:firstLine="169"/>
        <w:jc w:val="both"/>
        <w:rPr>
          <w:rFonts w:ascii="Palatino Linotype" w:hAnsi="Palatino Linotype"/>
          <w:sz w:val="24"/>
          <w:szCs w:val="24"/>
        </w:rPr>
      </w:pPr>
      <w:r w:rsidRPr="002F4860">
        <w:rPr>
          <w:rFonts w:ascii="Palatino Linotype" w:hAnsi="Palatino Linotype"/>
          <w:sz w:val="24"/>
          <w:szCs w:val="24"/>
        </w:rPr>
        <w:t xml:space="preserve">IP-címzés a LAN-ban, NAT és PAT vizsgálata </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Hálózati eszközök konfigurálása, forgalomirányító első konfigurálása, grafikus- és IOS parancssori felületen, kapcsoló első konfigurálása </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 xml:space="preserve">Hálózati eszközök összekötése, CPE csatlakoztatása az ISP-hez, WAN csatlakozás beállítása </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Forgalomirányítás konfigurálása (RIP, RIPv2, BGP)</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ISP szolgáltatások bevezetése</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Tartománynév szolgáltatás (DNS) konfigurálása</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ISP biztonság, adattitkosítás, hozzáférés vezérlés listák készítése</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Biztonsági eszközök, tűzfalak, behatolás érzékelő és megelőző rendszerek (IDS, IPS)</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ISP teljesítmény monitorozása és menedzselése, eszközfelügyelet</w:t>
      </w:r>
    </w:p>
    <w:p w:rsidR="003C6257" w:rsidRPr="002F4860" w:rsidRDefault="003C6257" w:rsidP="004C51E8">
      <w:pPr>
        <w:spacing w:after="0" w:line="240" w:lineRule="auto"/>
        <w:ind w:left="709"/>
        <w:jc w:val="both"/>
        <w:rPr>
          <w:rFonts w:ascii="Palatino Linotype" w:hAnsi="Palatino Linotype"/>
          <w:sz w:val="24"/>
          <w:szCs w:val="24"/>
        </w:rPr>
      </w:pPr>
      <w:r w:rsidRPr="002F4860">
        <w:rPr>
          <w:rFonts w:ascii="Palatino Linotype" w:hAnsi="Palatino Linotype"/>
          <w:sz w:val="24"/>
          <w:szCs w:val="24"/>
        </w:rPr>
        <w:t>Mentések és katasztrófa-helyzet helyreállítás terv készítése, állományok és IOS mentése</w:t>
      </w:r>
    </w:p>
    <w:p w:rsidR="003C6257" w:rsidRPr="002F4860" w:rsidRDefault="003C6257" w:rsidP="004C51E8">
      <w:pPr>
        <w:spacing w:after="0" w:line="240" w:lineRule="auto"/>
        <w:ind w:firstLine="709"/>
        <w:jc w:val="both"/>
        <w:rPr>
          <w:rFonts w:ascii="Palatino Linotype" w:hAnsi="Palatino Linotype"/>
          <w:sz w:val="24"/>
          <w:szCs w:val="24"/>
        </w:rPr>
      </w:pPr>
      <w:r w:rsidRPr="002F4860">
        <w:rPr>
          <w:rFonts w:ascii="Palatino Linotype" w:hAnsi="Palatino Linotype"/>
          <w:sz w:val="24"/>
          <w:szCs w:val="24"/>
        </w:rPr>
        <w:t>Meglévő hálózat továbbfejlesztés tervezése</w:t>
      </w:r>
    </w:p>
    <w:p w:rsidR="003C6257" w:rsidRPr="002F4860" w:rsidRDefault="003C6257" w:rsidP="002F4860">
      <w:pPr>
        <w:spacing w:after="0" w:line="240" w:lineRule="auto"/>
        <w:ind w:firstLine="540"/>
        <w:rPr>
          <w:rFonts w:ascii="Palatino Linotype" w:hAnsi="Palatino Linotype"/>
          <w:sz w:val="24"/>
          <w:szCs w:val="24"/>
        </w:rPr>
      </w:pPr>
    </w:p>
    <w:p w:rsidR="003C6257" w:rsidRPr="002F4860" w:rsidRDefault="003C6257" w:rsidP="003B7BC6">
      <w:pPr>
        <w:widowControl w:val="0"/>
        <w:numPr>
          <w:ilvl w:val="1"/>
          <w:numId w:val="21"/>
        </w:numPr>
        <w:suppressAutoHyphens/>
        <w:spacing w:after="0" w:line="240" w:lineRule="auto"/>
        <w:rPr>
          <w:rFonts w:ascii="Palatino Linotype" w:hAnsi="Palatino Linotype"/>
          <w:b/>
          <w:sz w:val="24"/>
          <w:szCs w:val="24"/>
        </w:rPr>
      </w:pPr>
      <w:r w:rsidRPr="002F4860">
        <w:rPr>
          <w:rFonts w:ascii="Palatino Linotype" w:hAnsi="Palatino Linotype"/>
          <w:b/>
          <w:sz w:val="24"/>
          <w:szCs w:val="24"/>
        </w:rPr>
        <w:t>A képzés javasolt helyszíne (ajánlás)</w:t>
      </w:r>
    </w:p>
    <w:p w:rsidR="003C6257" w:rsidRPr="002F4860" w:rsidRDefault="003C6257" w:rsidP="004C51E8">
      <w:pPr>
        <w:spacing w:after="0" w:line="240" w:lineRule="auto"/>
        <w:ind w:left="360"/>
        <w:jc w:val="both"/>
        <w:rPr>
          <w:rFonts w:ascii="Palatino Linotype" w:hAnsi="Palatino Linotype"/>
          <w:sz w:val="24"/>
          <w:szCs w:val="24"/>
        </w:rPr>
      </w:pPr>
      <w:r w:rsidRPr="002F4860">
        <w:rPr>
          <w:rFonts w:ascii="Palatino Linotype" w:hAnsi="Palatino Linotype"/>
          <w:sz w:val="24"/>
          <w:szCs w:val="24"/>
        </w:rPr>
        <w:t>Az Informatikai rendszergazda szakmai és vizsgakövetelményeiben meghatározott Eszköz- és felszerelésjegyzék szerint kialakított hálózati labor.</w:t>
      </w:r>
    </w:p>
    <w:p w:rsidR="003C6257" w:rsidRPr="002F4860" w:rsidRDefault="003C6257" w:rsidP="002F4860">
      <w:pPr>
        <w:spacing w:after="0" w:line="240" w:lineRule="auto"/>
        <w:ind w:left="792"/>
        <w:jc w:val="both"/>
        <w:rPr>
          <w:rFonts w:ascii="Palatino Linotype" w:hAnsi="Palatino Linotype"/>
          <w:b/>
          <w:bCs/>
          <w:sz w:val="24"/>
          <w:szCs w:val="24"/>
        </w:rPr>
      </w:pPr>
    </w:p>
    <w:p w:rsidR="003C6257" w:rsidRPr="002F4860" w:rsidRDefault="003C6257" w:rsidP="00257769">
      <w:pPr>
        <w:widowControl w:val="0"/>
        <w:numPr>
          <w:ilvl w:val="1"/>
          <w:numId w:val="21"/>
        </w:numPr>
        <w:tabs>
          <w:tab w:val="clear" w:pos="792"/>
          <w:tab w:val="num" w:pos="1430"/>
        </w:tabs>
        <w:suppressAutoHyphens/>
        <w:spacing w:after="0" w:line="240" w:lineRule="auto"/>
        <w:ind w:left="1430" w:hanging="1070"/>
        <w:jc w:val="both"/>
        <w:rPr>
          <w:rFonts w:ascii="Palatino Linotype" w:hAnsi="Palatino Linotype"/>
          <w:b/>
          <w:i/>
          <w:sz w:val="24"/>
          <w:szCs w:val="24"/>
        </w:rPr>
      </w:pPr>
      <w:r w:rsidRPr="002F4860">
        <w:rPr>
          <w:rFonts w:ascii="Palatino Linotype" w:hAnsi="Palatino Linotype"/>
          <w:b/>
          <w:i/>
          <w:sz w:val="24"/>
          <w:szCs w:val="24"/>
        </w:rPr>
        <w:t>A tantárgy elsajátítása során alkalmazható sajátos módszerek, tanulói tevékenységformák (ajánlás)</w:t>
      </w:r>
    </w:p>
    <w:p w:rsidR="003C6257" w:rsidRPr="002F4860" w:rsidRDefault="003C6257" w:rsidP="002F4860">
      <w:pPr>
        <w:spacing w:after="0" w:line="240" w:lineRule="auto"/>
        <w:rPr>
          <w:rFonts w:ascii="Palatino Linotype" w:hAnsi="Palatino Linotype"/>
          <w:b/>
          <w:kern w:val="1"/>
          <w:sz w:val="24"/>
          <w:szCs w:val="24"/>
          <w:lang w:eastAsia="hi-IN" w:bidi="hi-IN"/>
        </w:rPr>
      </w:pPr>
    </w:p>
    <w:p w:rsidR="003C6257" w:rsidRPr="008D6F9A" w:rsidRDefault="003C6257" w:rsidP="008D6F9A">
      <w:pPr>
        <w:widowControl w:val="0"/>
        <w:suppressAutoHyphens/>
        <w:spacing w:after="0" w:line="240" w:lineRule="auto"/>
        <w:ind w:left="966"/>
        <w:rPr>
          <w:rFonts w:ascii="Palatino Linotype" w:hAnsi="Palatino Linotype"/>
          <w:b/>
          <w:i/>
          <w:sz w:val="24"/>
          <w:szCs w:val="24"/>
        </w:rPr>
      </w:pPr>
      <w:r w:rsidRPr="002F4860">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3C6257" w:rsidRPr="002F4860">
        <w:trPr>
          <w:jc w:val="center"/>
        </w:trPr>
        <w:tc>
          <w:tcPr>
            <w:tcW w:w="993"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Sorszám</w:t>
            </w:r>
          </w:p>
        </w:tc>
        <w:tc>
          <w:tcPr>
            <w:tcW w:w="2799"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 xml:space="preserve">Alkalmazott oktatási </w:t>
            </w:r>
          </w:p>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módszer neve</w:t>
            </w:r>
          </w:p>
        </w:tc>
        <w:tc>
          <w:tcPr>
            <w:tcW w:w="2835" w:type="dxa"/>
            <w:gridSpan w:val="3"/>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A tanulói tevékenység szervezeti kerete</w:t>
            </w:r>
          </w:p>
        </w:tc>
        <w:tc>
          <w:tcPr>
            <w:tcW w:w="2658"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Alkalmazandó eszközök és felszerelések (SZVK 6. pont lebontása, pontosítása)</w:t>
            </w:r>
          </w:p>
        </w:tc>
      </w:tr>
      <w:tr w:rsidR="003C6257" w:rsidRPr="002F4860">
        <w:trPr>
          <w:jc w:val="center"/>
        </w:trPr>
        <w:tc>
          <w:tcPr>
            <w:tcW w:w="993"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c>
          <w:tcPr>
            <w:tcW w:w="2799"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egyéni</w:t>
            </w:r>
          </w:p>
        </w:tc>
        <w:tc>
          <w:tcPr>
            <w:tcW w:w="945" w:type="dxa"/>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csoport</w:t>
            </w:r>
          </w:p>
        </w:tc>
        <w:tc>
          <w:tcPr>
            <w:tcW w:w="945" w:type="dxa"/>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osztály</w:t>
            </w:r>
          </w:p>
        </w:tc>
        <w:tc>
          <w:tcPr>
            <w:tcW w:w="2658"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r>
      <w:tr w:rsidR="003C6257" w:rsidRPr="002F4860">
        <w:trPr>
          <w:jc w:val="center"/>
        </w:trPr>
        <w:tc>
          <w:tcPr>
            <w:tcW w:w="993"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1.1</w:t>
            </w:r>
          </w:p>
        </w:tc>
        <w:tc>
          <w:tcPr>
            <w:tcW w:w="2799"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magyarázat</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993"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1.2.</w:t>
            </w:r>
          </w:p>
        </w:tc>
        <w:tc>
          <w:tcPr>
            <w:tcW w:w="2799"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elbeszélés</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993"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1.3.</w:t>
            </w:r>
          </w:p>
        </w:tc>
        <w:tc>
          <w:tcPr>
            <w:tcW w:w="2799"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kiselőadás</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993"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1.4.</w:t>
            </w:r>
          </w:p>
        </w:tc>
        <w:tc>
          <w:tcPr>
            <w:tcW w:w="2799"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megbeszélés</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993"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1.5.</w:t>
            </w:r>
          </w:p>
        </w:tc>
        <w:tc>
          <w:tcPr>
            <w:tcW w:w="2799"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szemléltetés</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993"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1.6.</w:t>
            </w:r>
          </w:p>
        </w:tc>
        <w:tc>
          <w:tcPr>
            <w:tcW w:w="2799"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projekt</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993"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1.7.</w:t>
            </w:r>
          </w:p>
        </w:tc>
        <w:tc>
          <w:tcPr>
            <w:tcW w:w="2799"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kooperatív tanulás</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993"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1.8.</w:t>
            </w:r>
          </w:p>
        </w:tc>
        <w:tc>
          <w:tcPr>
            <w:tcW w:w="2799"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szimuláció</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Szimulációs szoftver</w:t>
            </w:r>
          </w:p>
        </w:tc>
      </w:tr>
      <w:tr w:rsidR="003C6257" w:rsidRPr="002F4860">
        <w:trPr>
          <w:jc w:val="center"/>
        </w:trPr>
        <w:tc>
          <w:tcPr>
            <w:tcW w:w="993"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1.9.</w:t>
            </w:r>
          </w:p>
        </w:tc>
        <w:tc>
          <w:tcPr>
            <w:tcW w:w="2799"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Calibri"/>
                <w:color w:val="000000"/>
                <w:sz w:val="20"/>
                <w:szCs w:val="20"/>
              </w:rPr>
              <w:t>házi feladat</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945"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658"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bl>
    <w:p w:rsidR="003C6257" w:rsidRPr="002F4860" w:rsidRDefault="003C6257" w:rsidP="002F4860">
      <w:pPr>
        <w:spacing w:after="0" w:line="240" w:lineRule="auto"/>
        <w:ind w:firstLine="540"/>
        <w:jc w:val="both"/>
        <w:rPr>
          <w:rFonts w:ascii="Palatino Linotype" w:hAnsi="Palatino Linotype"/>
          <w:sz w:val="24"/>
          <w:szCs w:val="24"/>
        </w:rPr>
      </w:pPr>
    </w:p>
    <w:p w:rsidR="003C6257" w:rsidRPr="008D6F9A" w:rsidRDefault="003C6257" w:rsidP="008D6F9A">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3C6257" w:rsidRPr="002F4860">
        <w:trPr>
          <w:cantSplit/>
          <w:trHeight w:val="921"/>
          <w:jc w:val="center"/>
        </w:trPr>
        <w:tc>
          <w:tcPr>
            <w:tcW w:w="828"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Sor-szám</w:t>
            </w:r>
          </w:p>
        </w:tc>
        <w:tc>
          <w:tcPr>
            <w:tcW w:w="3623"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Tanulói tevékenységforma</w:t>
            </w:r>
          </w:p>
        </w:tc>
        <w:tc>
          <w:tcPr>
            <w:tcW w:w="2373" w:type="dxa"/>
            <w:gridSpan w:val="3"/>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Tanulói tevékenység szervezési kerete</w:t>
            </w:r>
          </w:p>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(differenciálási módok)</w:t>
            </w:r>
          </w:p>
        </w:tc>
        <w:tc>
          <w:tcPr>
            <w:tcW w:w="2191" w:type="dxa"/>
            <w:vMerge w:val="restart"/>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c>
          <w:tcPr>
            <w:tcW w:w="3623"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c>
          <w:tcPr>
            <w:tcW w:w="810" w:type="dxa"/>
            <w:textDirection w:val="btLr"/>
            <w:vAlign w:val="center"/>
          </w:tcPr>
          <w:p w:rsidR="003C6257" w:rsidRPr="002F4860" w:rsidRDefault="003C6257" w:rsidP="002F4860">
            <w:pPr>
              <w:spacing w:after="0" w:line="240" w:lineRule="auto"/>
              <w:ind w:left="113" w:right="113"/>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Egyéni</w:t>
            </w:r>
          </w:p>
        </w:tc>
        <w:tc>
          <w:tcPr>
            <w:tcW w:w="799" w:type="dxa"/>
            <w:textDirection w:val="btLr"/>
            <w:vAlign w:val="center"/>
          </w:tcPr>
          <w:p w:rsidR="003C6257" w:rsidRPr="002F4860" w:rsidRDefault="003C6257" w:rsidP="002F4860">
            <w:pPr>
              <w:spacing w:after="0" w:line="240" w:lineRule="auto"/>
              <w:ind w:left="113" w:right="113"/>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Csoport-</w:t>
            </w:r>
          </w:p>
          <w:p w:rsidR="003C6257" w:rsidRPr="002F4860" w:rsidRDefault="003C6257" w:rsidP="002F4860">
            <w:pPr>
              <w:spacing w:after="0" w:line="240" w:lineRule="auto"/>
              <w:ind w:left="113" w:right="113"/>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bontás</w:t>
            </w:r>
          </w:p>
        </w:tc>
        <w:tc>
          <w:tcPr>
            <w:tcW w:w="764" w:type="dxa"/>
            <w:textDirection w:val="btLr"/>
            <w:vAlign w:val="center"/>
          </w:tcPr>
          <w:p w:rsidR="003C6257" w:rsidRPr="002F4860" w:rsidRDefault="003C6257" w:rsidP="002F4860">
            <w:pPr>
              <w:spacing w:after="0" w:line="240" w:lineRule="auto"/>
              <w:ind w:left="113" w:right="113"/>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Osztály-</w:t>
            </w:r>
          </w:p>
          <w:p w:rsidR="003C6257" w:rsidRPr="002F4860" w:rsidRDefault="003C6257" w:rsidP="002F4860">
            <w:pPr>
              <w:spacing w:after="0" w:line="240" w:lineRule="auto"/>
              <w:ind w:left="113" w:right="113"/>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keret</w:t>
            </w:r>
          </w:p>
        </w:tc>
        <w:tc>
          <w:tcPr>
            <w:tcW w:w="2191" w:type="dxa"/>
            <w:vMerge/>
            <w:vAlign w:val="center"/>
          </w:tcPr>
          <w:p w:rsidR="003C6257" w:rsidRPr="002F4860" w:rsidRDefault="003C6257" w:rsidP="002F4860">
            <w:pPr>
              <w:spacing w:after="0" w:line="240" w:lineRule="auto"/>
              <w:rPr>
                <w:rFonts w:ascii="Palatino Linotype" w:hAnsi="Palatino Linotype" w:cs="Calibri"/>
                <w:b/>
                <w:color w:val="000000"/>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1.</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Calibri"/>
                <w:b/>
                <w:color w:val="000000"/>
                <w:sz w:val="20"/>
                <w:szCs w:val="20"/>
              </w:rPr>
            </w:pPr>
            <w:r w:rsidRPr="002F4860">
              <w:rPr>
                <w:rFonts w:ascii="Palatino Linotype" w:hAnsi="Palatino Linotype" w:cs="Arial"/>
                <w:b/>
                <w:color w:val="000000"/>
                <w:sz w:val="20"/>
                <w:szCs w:val="20"/>
              </w:rPr>
              <w:t>Információ feldolgozó tevékenységek</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Olvasott szöveg önálló feldolgozása</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Olvasott szöveg feladattal vezetett feldolgozása</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1.3.</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Hallott szöveg feladattal vezetett feldolgozása</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1.4.</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Információk önálló rendszerezése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1.5.</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Információk feladattal vezetett rendszerezése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2.</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Ismeretalkalmazási gyakorló tevékenységek, feladatok</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Írásos elemzések készítése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Leírás készítése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2.3.</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Válaszolás írásban mondatszintű kérdésekre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2.4.</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Tesztfeladat megoldása</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2.5.</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Szöveges előadás egyéni felkészüléssel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2.6.</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Tapasztalatok utólagos ismertetése szóban</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3.</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Képi információk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3.1.</w:t>
            </w:r>
          </w:p>
        </w:tc>
        <w:tc>
          <w:tcPr>
            <w:tcW w:w="3623"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Arial"/>
                <w:color w:val="000000"/>
                <w:sz w:val="20"/>
                <w:szCs w:val="20"/>
              </w:rPr>
              <w:t>Fizikai és logikai tervrajz értelmezése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3.2.</w:t>
            </w:r>
          </w:p>
        </w:tc>
        <w:tc>
          <w:tcPr>
            <w:tcW w:w="3623"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Arial"/>
                <w:color w:val="000000"/>
                <w:sz w:val="20"/>
                <w:szCs w:val="20"/>
              </w:rPr>
              <w:t>Fizikai és logikai tervrajz készítése leírásból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3.3.</w:t>
            </w:r>
          </w:p>
        </w:tc>
        <w:tc>
          <w:tcPr>
            <w:tcW w:w="3623" w:type="dxa"/>
            <w:vAlign w:val="center"/>
          </w:tcPr>
          <w:p w:rsidR="003C6257" w:rsidRPr="002F4860" w:rsidRDefault="003C6257" w:rsidP="002F4860">
            <w:pPr>
              <w:spacing w:after="0" w:line="240" w:lineRule="auto"/>
              <w:rPr>
                <w:rFonts w:ascii="Palatino Linotype" w:hAnsi="Palatino Linotype" w:cs="Calibri"/>
                <w:color w:val="000000"/>
                <w:sz w:val="20"/>
                <w:szCs w:val="20"/>
              </w:rPr>
            </w:pPr>
            <w:r w:rsidRPr="002F4860">
              <w:rPr>
                <w:rFonts w:ascii="Palatino Linotype" w:hAnsi="Palatino Linotype" w:cs="Arial"/>
                <w:color w:val="000000"/>
                <w:sz w:val="20"/>
                <w:szCs w:val="20"/>
              </w:rPr>
              <w:t>Fizikai és logikai tervrajz elemzés, hibakeresés</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4.</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Komplex információk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4.1.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Esetleírás készítése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4.2.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Elemzés készítése tapasztalatokról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4.3.</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Utólagos szóbeli beszámoló</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5.</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Csoportos munkaformák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5.1.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Feladattal vezetett kiscsoportos szövegfeldolgozás</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5.2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Kiscsoportos szakmai munkavégzés irányítással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6.</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Gyakorlati munkavégzés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6.1.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Műveletek gyakorlása</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6.2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Munkamegfigyelés adott szempontok alapján</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7.</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Üzemeltetési tevékenységek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7.1.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Géprendszer megfigyelése adott szempontok alapján</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7.2.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Üzemelési hibák szimulálása és megfigyelése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7.3.</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Adatgyűjtés géprendszer üzemeléséről</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shd w:val="clear" w:color="auto" w:fill="D9D9D9"/>
            <w:vAlign w:val="center"/>
          </w:tcPr>
          <w:p w:rsidR="003C6257" w:rsidRPr="002F4860" w:rsidRDefault="003C6257" w:rsidP="002F4860">
            <w:pPr>
              <w:spacing w:after="0" w:line="240" w:lineRule="auto"/>
              <w:jc w:val="center"/>
              <w:rPr>
                <w:rFonts w:ascii="Palatino Linotype" w:hAnsi="Palatino Linotype" w:cs="Calibri"/>
                <w:b/>
                <w:color w:val="000000"/>
                <w:sz w:val="20"/>
                <w:szCs w:val="20"/>
              </w:rPr>
            </w:pPr>
            <w:r w:rsidRPr="002F4860">
              <w:rPr>
                <w:rFonts w:ascii="Palatino Linotype" w:hAnsi="Palatino Linotype" w:cs="Calibri"/>
                <w:b/>
                <w:color w:val="000000"/>
                <w:sz w:val="20"/>
                <w:szCs w:val="20"/>
              </w:rPr>
              <w:t>8.</w:t>
            </w:r>
          </w:p>
        </w:tc>
        <w:tc>
          <w:tcPr>
            <w:tcW w:w="3623" w:type="dxa"/>
            <w:shd w:val="clear" w:color="auto" w:fill="D9D9D9"/>
            <w:vAlign w:val="center"/>
          </w:tcPr>
          <w:p w:rsidR="003C6257" w:rsidRPr="002F4860" w:rsidRDefault="003C6257" w:rsidP="002F4860">
            <w:pPr>
              <w:spacing w:after="0" w:line="240" w:lineRule="auto"/>
              <w:rPr>
                <w:rFonts w:ascii="Palatino Linotype" w:hAnsi="Palatino Linotype" w:cs="Arial"/>
                <w:b/>
                <w:color w:val="000000"/>
                <w:sz w:val="20"/>
                <w:szCs w:val="20"/>
              </w:rPr>
            </w:pPr>
            <w:r w:rsidRPr="002F4860">
              <w:rPr>
                <w:rFonts w:ascii="Palatino Linotype" w:hAnsi="Palatino Linotype" w:cs="Arial"/>
                <w:b/>
                <w:color w:val="000000"/>
                <w:sz w:val="20"/>
                <w:szCs w:val="20"/>
              </w:rPr>
              <w:t>Szolgáltatási tevékenységek körében</w:t>
            </w:r>
          </w:p>
        </w:tc>
        <w:tc>
          <w:tcPr>
            <w:tcW w:w="810"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shd w:val="clear" w:color="auto" w:fill="D9D9D9"/>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8.1.</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Részvétel az ügyfélfogadáson, esetmegfigyelés</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8.2.</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Szolgáltatási napló vezetése</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r w:rsidR="003C6257" w:rsidRPr="002F4860">
        <w:trPr>
          <w:jc w:val="center"/>
        </w:trPr>
        <w:tc>
          <w:tcPr>
            <w:tcW w:w="828" w:type="dxa"/>
            <w:vAlign w:val="center"/>
          </w:tcPr>
          <w:p w:rsidR="003C6257" w:rsidRPr="002F4860" w:rsidRDefault="003C6257" w:rsidP="002F4860">
            <w:pPr>
              <w:spacing w:after="0" w:line="240" w:lineRule="auto"/>
              <w:jc w:val="center"/>
              <w:rPr>
                <w:rFonts w:ascii="Palatino Linotype" w:hAnsi="Palatino Linotype" w:cs="Calibri"/>
                <w:color w:val="000000"/>
                <w:sz w:val="20"/>
                <w:szCs w:val="20"/>
              </w:rPr>
            </w:pPr>
            <w:r w:rsidRPr="002F4860">
              <w:rPr>
                <w:rFonts w:ascii="Palatino Linotype" w:hAnsi="Palatino Linotype" w:cs="Calibri"/>
                <w:color w:val="000000"/>
                <w:sz w:val="20"/>
                <w:szCs w:val="20"/>
              </w:rPr>
              <w:t>8.3.</w:t>
            </w:r>
          </w:p>
        </w:tc>
        <w:tc>
          <w:tcPr>
            <w:tcW w:w="3623" w:type="dxa"/>
            <w:vAlign w:val="center"/>
          </w:tcPr>
          <w:p w:rsidR="003C6257" w:rsidRPr="002F4860" w:rsidRDefault="003C6257" w:rsidP="002F4860">
            <w:pPr>
              <w:spacing w:after="0" w:line="240" w:lineRule="auto"/>
              <w:rPr>
                <w:rFonts w:ascii="Palatino Linotype" w:hAnsi="Palatino Linotype" w:cs="Arial"/>
                <w:color w:val="000000"/>
                <w:sz w:val="20"/>
                <w:szCs w:val="20"/>
              </w:rPr>
            </w:pPr>
            <w:r w:rsidRPr="002F4860">
              <w:rPr>
                <w:rFonts w:ascii="Palatino Linotype" w:hAnsi="Palatino Linotype" w:cs="Arial"/>
                <w:color w:val="000000"/>
                <w:sz w:val="20"/>
                <w:szCs w:val="20"/>
              </w:rPr>
              <w:t>Önálló szakmai munkavégzés felügyelet mellett</w:t>
            </w:r>
          </w:p>
        </w:tc>
        <w:tc>
          <w:tcPr>
            <w:tcW w:w="810" w:type="dxa"/>
            <w:vAlign w:val="center"/>
          </w:tcPr>
          <w:p w:rsidR="003C6257" w:rsidRPr="002F4860" w:rsidRDefault="003C6257" w:rsidP="002F4860">
            <w:pPr>
              <w:spacing w:after="0" w:line="240" w:lineRule="auto"/>
              <w:jc w:val="center"/>
              <w:rPr>
                <w:rFonts w:ascii="Palatino Linotype" w:hAnsi="Palatino Linotype" w:cs="Calibri"/>
                <w:sz w:val="20"/>
                <w:szCs w:val="20"/>
              </w:rPr>
            </w:pPr>
            <w:r w:rsidRPr="002F4860">
              <w:rPr>
                <w:rFonts w:ascii="Palatino Linotype" w:hAnsi="Palatino Linotype" w:cs="Calibri"/>
                <w:sz w:val="20"/>
                <w:szCs w:val="20"/>
              </w:rPr>
              <w:t>X</w:t>
            </w:r>
          </w:p>
        </w:tc>
        <w:tc>
          <w:tcPr>
            <w:tcW w:w="799"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764"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c>
          <w:tcPr>
            <w:tcW w:w="2191" w:type="dxa"/>
            <w:vAlign w:val="center"/>
          </w:tcPr>
          <w:p w:rsidR="003C6257" w:rsidRPr="002F4860" w:rsidRDefault="003C6257" w:rsidP="002F4860">
            <w:pPr>
              <w:spacing w:after="0" w:line="240" w:lineRule="auto"/>
              <w:jc w:val="center"/>
              <w:rPr>
                <w:rFonts w:ascii="Palatino Linotype" w:hAnsi="Palatino Linotype" w:cs="Calibri"/>
                <w:sz w:val="20"/>
                <w:szCs w:val="20"/>
              </w:rPr>
            </w:pPr>
          </w:p>
        </w:tc>
      </w:tr>
    </w:tbl>
    <w:p w:rsidR="003C6257" w:rsidRPr="002F4860" w:rsidRDefault="003C6257" w:rsidP="002F4860">
      <w:pPr>
        <w:spacing w:after="0" w:line="240" w:lineRule="auto"/>
        <w:ind w:left="540"/>
        <w:jc w:val="both"/>
        <w:rPr>
          <w:rFonts w:ascii="Palatino Linotype" w:hAnsi="Palatino Linotype"/>
          <w:iCs/>
          <w:sz w:val="24"/>
          <w:szCs w:val="24"/>
        </w:rPr>
      </w:pPr>
    </w:p>
    <w:p w:rsidR="003C6257" w:rsidRPr="002F4860" w:rsidRDefault="003C6257" w:rsidP="00257769">
      <w:pPr>
        <w:widowControl w:val="0"/>
        <w:numPr>
          <w:ilvl w:val="1"/>
          <w:numId w:val="21"/>
        </w:numPr>
        <w:tabs>
          <w:tab w:val="clear" w:pos="792"/>
          <w:tab w:val="num" w:pos="110"/>
        </w:tabs>
        <w:suppressAutoHyphens/>
        <w:spacing w:after="0" w:line="240" w:lineRule="auto"/>
        <w:ind w:left="110" w:firstLine="0"/>
        <w:rPr>
          <w:rFonts w:ascii="Palatino Linotype" w:hAnsi="Palatino Linotype"/>
          <w:b/>
          <w:sz w:val="24"/>
          <w:szCs w:val="24"/>
        </w:rPr>
      </w:pPr>
      <w:r w:rsidRPr="002F4860">
        <w:rPr>
          <w:rFonts w:ascii="Palatino Linotype" w:hAnsi="Palatino Linotype"/>
          <w:b/>
          <w:sz w:val="24"/>
          <w:szCs w:val="24"/>
        </w:rPr>
        <w:t>A tantárgy értékelésének módja</w:t>
      </w:r>
    </w:p>
    <w:p w:rsidR="003C6257" w:rsidRPr="002F4860" w:rsidRDefault="003C6257" w:rsidP="00257769">
      <w:pPr>
        <w:spacing w:after="0" w:line="240" w:lineRule="auto"/>
        <w:ind w:left="110"/>
        <w:jc w:val="both"/>
        <w:rPr>
          <w:rFonts w:ascii="Palatino Linotype" w:hAnsi="Palatino Linotype"/>
          <w:b/>
          <w:bCs/>
          <w:sz w:val="24"/>
          <w:szCs w:val="24"/>
        </w:rPr>
      </w:pPr>
      <w:r w:rsidRPr="002F4860">
        <w:rPr>
          <w:rFonts w:ascii="Palatino Linotype" w:hAnsi="Palatino Linotype"/>
          <w:sz w:val="24"/>
          <w:szCs w:val="24"/>
        </w:rPr>
        <w:t xml:space="preserve">A nemzeti köznevelésről szóló 2011. évi CXC. törvény 54. § (2) a) pontja szerinti </w:t>
      </w:r>
      <w:r w:rsidRPr="002F4860">
        <w:rPr>
          <w:rFonts w:ascii="Palatino Linotype" w:hAnsi="Palatino Linotype"/>
          <w:iCs/>
          <w:sz w:val="24"/>
          <w:szCs w:val="24"/>
        </w:rPr>
        <w:t>értékeléssel.</w:t>
      </w:r>
    </w:p>
    <w:p w:rsidR="003C6257" w:rsidRPr="002F4860" w:rsidRDefault="003C6257" w:rsidP="00663408">
      <w:pPr>
        <w:spacing w:after="0" w:line="240" w:lineRule="auto"/>
        <w:jc w:val="center"/>
        <w:rPr>
          <w:rFonts w:ascii="Palatino Linotype" w:hAnsi="Palatino Linotype"/>
          <w:bCs/>
          <w:sz w:val="44"/>
          <w:szCs w:val="44"/>
        </w:rPr>
      </w:pPr>
      <w:r w:rsidRPr="002F4860">
        <w:rPr>
          <w:rFonts w:ascii="Palatino Linotype" w:hAnsi="Palatino Linotype"/>
          <w:b/>
          <w:bCs/>
          <w:sz w:val="44"/>
          <w:szCs w:val="44"/>
        </w:rPr>
        <w:br w:type="page"/>
      </w:r>
    </w:p>
    <w:p w:rsidR="003C6257" w:rsidRPr="002F4860" w:rsidRDefault="003C6257" w:rsidP="00663408">
      <w:pPr>
        <w:spacing w:after="0" w:line="240" w:lineRule="auto"/>
        <w:jc w:val="center"/>
        <w:rPr>
          <w:rFonts w:ascii="Palatino Linotype" w:hAnsi="Palatino Linotype"/>
          <w:bCs/>
          <w:sz w:val="44"/>
          <w:szCs w:val="44"/>
        </w:rPr>
      </w:pPr>
    </w:p>
    <w:p w:rsidR="003C6257" w:rsidRPr="002F4860" w:rsidRDefault="003C6257" w:rsidP="00663408">
      <w:pPr>
        <w:spacing w:after="0" w:line="240" w:lineRule="auto"/>
        <w:jc w:val="center"/>
        <w:rPr>
          <w:rFonts w:ascii="Palatino Linotype" w:hAnsi="Palatino Linotype"/>
          <w:bCs/>
          <w:sz w:val="44"/>
          <w:szCs w:val="44"/>
        </w:rPr>
      </w:pPr>
    </w:p>
    <w:p w:rsidR="003C6257" w:rsidRPr="002F4860" w:rsidRDefault="003C6257" w:rsidP="00663408">
      <w:pPr>
        <w:spacing w:after="0" w:line="240" w:lineRule="auto"/>
        <w:jc w:val="center"/>
        <w:rPr>
          <w:rFonts w:ascii="Palatino Linotype" w:hAnsi="Palatino Linotype"/>
          <w:b/>
          <w:bCs/>
          <w:sz w:val="44"/>
          <w:szCs w:val="44"/>
        </w:rPr>
      </w:pPr>
    </w:p>
    <w:p w:rsidR="003C6257" w:rsidRPr="002F4860" w:rsidRDefault="003C6257" w:rsidP="00663408">
      <w:pPr>
        <w:spacing w:after="0" w:line="240" w:lineRule="auto"/>
        <w:jc w:val="center"/>
        <w:rPr>
          <w:rFonts w:ascii="Palatino Linotype" w:hAnsi="Palatino Linotype"/>
          <w:b/>
          <w:sz w:val="44"/>
          <w:szCs w:val="44"/>
        </w:rPr>
      </w:pPr>
      <w:r w:rsidRPr="002F4860">
        <w:rPr>
          <w:rFonts w:ascii="Palatino Linotype" w:hAnsi="Palatino Linotype"/>
          <w:b/>
          <w:sz w:val="44"/>
          <w:szCs w:val="44"/>
        </w:rPr>
        <w:t>A</w:t>
      </w:r>
    </w:p>
    <w:p w:rsidR="003C6257" w:rsidRPr="002F4860" w:rsidRDefault="003C6257" w:rsidP="00902E8C">
      <w:pPr>
        <w:spacing w:after="0" w:line="240" w:lineRule="auto"/>
        <w:jc w:val="center"/>
        <w:rPr>
          <w:rFonts w:ascii="Palatino Linotype" w:hAnsi="Palatino Linotype"/>
          <w:b/>
          <w:sz w:val="44"/>
          <w:szCs w:val="44"/>
        </w:rPr>
      </w:pPr>
      <w:r w:rsidRPr="002F4860">
        <w:rPr>
          <w:rFonts w:ascii="Palatino Linotype" w:hAnsi="Palatino Linotype"/>
          <w:b/>
          <w:sz w:val="44"/>
          <w:szCs w:val="44"/>
        </w:rPr>
        <w:t>10835-12 azonosító számú</w:t>
      </w:r>
    </w:p>
    <w:p w:rsidR="003C6257" w:rsidRPr="002F4860" w:rsidRDefault="003C6257" w:rsidP="00902E8C">
      <w:pPr>
        <w:spacing w:after="0" w:line="240" w:lineRule="auto"/>
        <w:jc w:val="center"/>
        <w:rPr>
          <w:rFonts w:ascii="Palatino Linotype" w:hAnsi="Palatino Linotype"/>
          <w:sz w:val="44"/>
          <w:szCs w:val="44"/>
        </w:rPr>
      </w:pPr>
    </w:p>
    <w:p w:rsidR="003C6257" w:rsidRPr="002F4860" w:rsidRDefault="003C6257" w:rsidP="00902E8C">
      <w:pPr>
        <w:spacing w:after="0" w:line="240" w:lineRule="auto"/>
        <w:jc w:val="center"/>
        <w:rPr>
          <w:rFonts w:ascii="Palatino Linotype" w:hAnsi="Palatino Linotype"/>
          <w:b/>
          <w:sz w:val="44"/>
          <w:szCs w:val="44"/>
        </w:rPr>
      </w:pPr>
      <w:r>
        <w:rPr>
          <w:rFonts w:ascii="Palatino Linotype" w:hAnsi="Palatino Linotype"/>
          <w:b/>
          <w:sz w:val="44"/>
          <w:szCs w:val="44"/>
        </w:rPr>
        <w:t>Alkalmazás fejlesztés</w:t>
      </w:r>
    </w:p>
    <w:p w:rsidR="003C6257" w:rsidRPr="002F4860" w:rsidRDefault="003C6257" w:rsidP="00902E8C">
      <w:pPr>
        <w:spacing w:after="0" w:line="240" w:lineRule="auto"/>
        <w:jc w:val="center"/>
        <w:rPr>
          <w:rFonts w:ascii="Palatino Linotype" w:hAnsi="Palatino Linotype"/>
          <w:b/>
          <w:sz w:val="44"/>
          <w:szCs w:val="44"/>
        </w:rPr>
      </w:pPr>
      <w:r w:rsidRPr="002F4860">
        <w:rPr>
          <w:rFonts w:ascii="Palatino Linotype" w:hAnsi="Palatino Linotype"/>
          <w:b/>
          <w:sz w:val="44"/>
          <w:szCs w:val="44"/>
        </w:rPr>
        <w:t>megnevezésű</w:t>
      </w:r>
    </w:p>
    <w:p w:rsidR="003C6257" w:rsidRPr="002F4860" w:rsidRDefault="003C6257" w:rsidP="00902E8C">
      <w:pPr>
        <w:spacing w:after="0" w:line="240" w:lineRule="auto"/>
        <w:jc w:val="center"/>
        <w:rPr>
          <w:rFonts w:ascii="Palatino Linotype" w:hAnsi="Palatino Linotype"/>
          <w:b/>
          <w:sz w:val="44"/>
          <w:szCs w:val="44"/>
        </w:rPr>
      </w:pPr>
    </w:p>
    <w:p w:rsidR="003C6257" w:rsidRPr="002F4860" w:rsidRDefault="003C6257" w:rsidP="00902E8C">
      <w:pPr>
        <w:spacing w:after="0" w:line="240" w:lineRule="auto"/>
        <w:ind w:left="-15"/>
        <w:jc w:val="center"/>
        <w:rPr>
          <w:rFonts w:ascii="Palatino Linotype" w:hAnsi="Palatino Linotype"/>
          <w:b/>
          <w:sz w:val="44"/>
          <w:szCs w:val="44"/>
        </w:rPr>
      </w:pPr>
      <w:r w:rsidRPr="002F4860">
        <w:rPr>
          <w:rFonts w:ascii="Palatino Linotype" w:hAnsi="Palatino Linotype"/>
          <w:b/>
          <w:sz w:val="44"/>
          <w:szCs w:val="44"/>
        </w:rPr>
        <w:t>szakmai követelménymodul</w:t>
      </w:r>
    </w:p>
    <w:p w:rsidR="003C6257" w:rsidRPr="002F4860" w:rsidRDefault="003C6257" w:rsidP="00902E8C">
      <w:pPr>
        <w:spacing w:after="0" w:line="240" w:lineRule="auto"/>
        <w:ind w:left="-15"/>
        <w:jc w:val="center"/>
        <w:rPr>
          <w:rFonts w:ascii="Palatino Linotype" w:hAnsi="Palatino Linotype"/>
          <w:b/>
          <w:sz w:val="44"/>
          <w:szCs w:val="44"/>
        </w:rPr>
      </w:pPr>
    </w:p>
    <w:p w:rsidR="003C6257" w:rsidRPr="002F4860" w:rsidRDefault="003C6257" w:rsidP="00902E8C">
      <w:pPr>
        <w:spacing w:after="0" w:line="240" w:lineRule="auto"/>
        <w:ind w:left="-15"/>
        <w:jc w:val="center"/>
        <w:rPr>
          <w:rFonts w:ascii="Palatino Linotype" w:hAnsi="Palatino Linotype"/>
          <w:b/>
          <w:sz w:val="44"/>
          <w:szCs w:val="44"/>
        </w:rPr>
      </w:pPr>
      <w:r w:rsidRPr="002F4860">
        <w:rPr>
          <w:rFonts w:ascii="Palatino Linotype" w:hAnsi="Palatino Linotype"/>
          <w:b/>
          <w:sz w:val="44"/>
          <w:szCs w:val="44"/>
        </w:rPr>
        <w:t>tantárgyai, témakörei</w:t>
      </w:r>
    </w:p>
    <w:p w:rsidR="003C6257" w:rsidRPr="002F4860" w:rsidRDefault="003C6257" w:rsidP="00902E8C">
      <w:pPr>
        <w:spacing w:after="0" w:line="240" w:lineRule="auto"/>
        <w:jc w:val="center"/>
        <w:rPr>
          <w:rFonts w:ascii="Palatino Linotype" w:hAnsi="Palatino Linotype"/>
          <w:b/>
          <w:sz w:val="44"/>
          <w:szCs w:val="44"/>
        </w:rPr>
      </w:pPr>
    </w:p>
    <w:p w:rsidR="003C6257" w:rsidRPr="002F4860" w:rsidRDefault="003C6257" w:rsidP="00902E8C">
      <w:pPr>
        <w:spacing w:after="0" w:line="240" w:lineRule="auto"/>
        <w:ind w:left="-15"/>
        <w:jc w:val="both"/>
        <w:rPr>
          <w:rFonts w:ascii="Palatino Linotype" w:hAnsi="Palatino Linotype"/>
          <w:sz w:val="20"/>
          <w:szCs w:val="20"/>
        </w:rPr>
        <w:sectPr w:rsidR="003C6257" w:rsidRPr="002F4860" w:rsidSect="00B029A1">
          <w:footerReference w:type="default" r:id="rId18"/>
          <w:pgSz w:w="11906" w:h="16838"/>
          <w:pgMar w:top="1417" w:right="1417" w:bottom="1417" w:left="1276" w:header="708" w:footer="708" w:gutter="0"/>
          <w:cols w:space="708"/>
          <w:docGrid w:linePitch="360"/>
        </w:sectPr>
      </w:pPr>
    </w:p>
    <w:p w:rsidR="003C6257" w:rsidRPr="002F4860" w:rsidRDefault="003C6257" w:rsidP="002A5E2B">
      <w:pPr>
        <w:spacing w:after="0" w:line="240" w:lineRule="auto"/>
        <w:ind w:left="-15"/>
        <w:jc w:val="both"/>
        <w:rPr>
          <w:rFonts w:ascii="Palatino Linotype" w:hAnsi="Palatino Linotype"/>
          <w:b/>
          <w:sz w:val="24"/>
          <w:szCs w:val="24"/>
        </w:rPr>
      </w:pPr>
      <w:r w:rsidRPr="002F4860">
        <w:rPr>
          <w:rFonts w:ascii="Palatino Linotype" w:hAnsi="Palatino Linotype"/>
          <w:b/>
          <w:sz w:val="24"/>
          <w:szCs w:val="24"/>
        </w:rPr>
        <w:t>A 10835-12 azonosító számú</w:t>
      </w:r>
      <w:r>
        <w:rPr>
          <w:rFonts w:ascii="Palatino Linotype" w:hAnsi="Palatino Linotype"/>
          <w:b/>
          <w:sz w:val="24"/>
          <w:szCs w:val="24"/>
        </w:rPr>
        <w:t>,</w:t>
      </w:r>
      <w:r w:rsidRPr="002F4860">
        <w:rPr>
          <w:rFonts w:ascii="Palatino Linotype" w:hAnsi="Palatino Linotype"/>
          <w:b/>
          <w:sz w:val="24"/>
          <w:szCs w:val="24"/>
        </w:rPr>
        <w:t xml:space="preserve"> </w:t>
      </w:r>
      <w:r>
        <w:rPr>
          <w:rFonts w:ascii="Palatino Linotype" w:hAnsi="Palatino Linotype"/>
          <w:b/>
          <w:sz w:val="24"/>
          <w:szCs w:val="24"/>
        </w:rPr>
        <w:t>Alkalmazás fejlesztés</w:t>
      </w:r>
      <w:r w:rsidRPr="002F4860">
        <w:rPr>
          <w:rFonts w:ascii="Palatino Linotype" w:hAnsi="Palatino Linotype"/>
          <w:b/>
          <w:sz w:val="24"/>
          <w:szCs w:val="24"/>
        </w:rPr>
        <w:t xml:space="preserve"> megnevezésű szakmai követelménymodulhoz tartozó tantárgyak és témakörök oktatása során fejlesztendő kompetenciák</w:t>
      </w:r>
    </w:p>
    <w:tbl>
      <w:tblPr>
        <w:tblW w:w="15525" w:type="dxa"/>
        <w:tblInd w:w="5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70" w:type="dxa"/>
          <w:right w:w="70" w:type="dxa"/>
        </w:tblCellMar>
        <w:tblLook w:val="00A0"/>
      </w:tblPr>
      <w:tblGrid>
        <w:gridCol w:w="3138"/>
        <w:gridCol w:w="373"/>
        <w:gridCol w:w="383"/>
        <w:gridCol w:w="385"/>
        <w:gridCol w:w="388"/>
        <w:gridCol w:w="381"/>
        <w:gridCol w:w="381"/>
        <w:gridCol w:w="381"/>
        <w:gridCol w:w="381"/>
        <w:gridCol w:w="537"/>
        <w:gridCol w:w="537"/>
        <w:gridCol w:w="537"/>
        <w:gridCol w:w="403"/>
        <w:gridCol w:w="403"/>
        <w:gridCol w:w="403"/>
        <w:gridCol w:w="403"/>
        <w:gridCol w:w="573"/>
        <w:gridCol w:w="880"/>
        <w:gridCol w:w="770"/>
        <w:gridCol w:w="553"/>
        <w:gridCol w:w="9"/>
        <w:gridCol w:w="318"/>
        <w:gridCol w:w="313"/>
        <w:gridCol w:w="7"/>
        <w:gridCol w:w="22"/>
        <w:gridCol w:w="7"/>
        <w:gridCol w:w="360"/>
        <w:gridCol w:w="73"/>
        <w:gridCol w:w="632"/>
        <w:gridCol w:w="22"/>
        <w:gridCol w:w="29"/>
        <w:gridCol w:w="332"/>
        <w:gridCol w:w="28"/>
        <w:gridCol w:w="29"/>
        <w:gridCol w:w="274"/>
        <w:gridCol w:w="30"/>
        <w:gridCol w:w="37"/>
        <w:gridCol w:w="20"/>
        <w:gridCol w:w="10"/>
        <w:gridCol w:w="29"/>
        <w:gridCol w:w="737"/>
        <w:gridCol w:w="17"/>
      </w:tblGrid>
      <w:tr w:rsidR="003C6257" w:rsidRPr="002F4860" w:rsidTr="00F948AA">
        <w:trPr>
          <w:trHeight w:val="1442"/>
        </w:trPr>
        <w:tc>
          <w:tcPr>
            <w:tcW w:w="3138" w:type="dxa"/>
            <w:vMerge w:val="restart"/>
            <w:vAlign w:val="center"/>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xml:space="preserve">10835-12 </w:t>
            </w:r>
            <w:r w:rsidRPr="002F4860">
              <w:rPr>
                <w:rFonts w:ascii="Palatino Linotype" w:hAnsi="Palatino Linotype"/>
                <w:sz w:val="16"/>
                <w:szCs w:val="16"/>
              </w:rPr>
              <w:br/>
            </w:r>
            <w:r>
              <w:rPr>
                <w:rFonts w:ascii="Palatino Linotype" w:hAnsi="Palatino Linotype"/>
                <w:sz w:val="16"/>
                <w:szCs w:val="16"/>
              </w:rPr>
              <w:t>Alkalmazás fejlesztés</w:t>
            </w:r>
          </w:p>
        </w:tc>
        <w:tc>
          <w:tcPr>
            <w:tcW w:w="1529" w:type="dxa"/>
            <w:gridSpan w:val="4"/>
            <w:vAlign w:val="center"/>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xml:space="preserve">Operációs rendszerek </w:t>
            </w:r>
          </w:p>
        </w:tc>
        <w:tc>
          <w:tcPr>
            <w:tcW w:w="1524" w:type="dxa"/>
            <w:gridSpan w:val="4"/>
            <w:vAlign w:val="center"/>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Operációs rendszerek  gyakorlat</w:t>
            </w:r>
          </w:p>
        </w:tc>
        <w:tc>
          <w:tcPr>
            <w:tcW w:w="1611" w:type="dxa"/>
            <w:gridSpan w:val="3"/>
            <w:vAlign w:val="center"/>
          </w:tcPr>
          <w:p w:rsidR="003C6257" w:rsidRPr="002F4860" w:rsidRDefault="003C6257" w:rsidP="006410D7">
            <w:pPr>
              <w:spacing w:after="0" w:line="240" w:lineRule="auto"/>
              <w:jc w:val="center"/>
              <w:rPr>
                <w:rFonts w:ascii="Palatino Linotype" w:hAnsi="Palatino Linotype"/>
                <w:sz w:val="16"/>
                <w:szCs w:val="16"/>
              </w:rPr>
            </w:pPr>
            <w:r>
              <w:rPr>
                <w:rFonts w:ascii="Palatino Linotype" w:hAnsi="Palatino Linotype"/>
                <w:sz w:val="16"/>
                <w:szCs w:val="16"/>
              </w:rPr>
              <w:t>Alkalmazásfejlesztés</w:t>
            </w:r>
          </w:p>
        </w:tc>
        <w:tc>
          <w:tcPr>
            <w:tcW w:w="1612" w:type="dxa"/>
            <w:gridSpan w:val="4"/>
            <w:vAlign w:val="center"/>
          </w:tcPr>
          <w:p w:rsidR="003C6257" w:rsidRPr="002F4860" w:rsidRDefault="003C6257" w:rsidP="006410D7">
            <w:pPr>
              <w:spacing w:after="0" w:line="240" w:lineRule="auto"/>
              <w:jc w:val="center"/>
              <w:rPr>
                <w:rFonts w:ascii="Palatino Linotype" w:hAnsi="Palatino Linotype"/>
                <w:sz w:val="16"/>
                <w:szCs w:val="16"/>
              </w:rPr>
            </w:pPr>
            <w:r>
              <w:rPr>
                <w:rFonts w:ascii="Palatino Linotype" w:hAnsi="Palatino Linotype"/>
                <w:sz w:val="16"/>
                <w:szCs w:val="16"/>
              </w:rPr>
              <w:t>Alkalmazásfejlesztés</w:t>
            </w:r>
            <w:r w:rsidRPr="002F4860">
              <w:rPr>
                <w:rFonts w:ascii="Palatino Linotype" w:hAnsi="Palatino Linotype"/>
                <w:sz w:val="16"/>
                <w:szCs w:val="16"/>
              </w:rPr>
              <w:t xml:space="preserve"> gyakorlat</w:t>
            </w:r>
          </w:p>
        </w:tc>
        <w:tc>
          <w:tcPr>
            <w:tcW w:w="573" w:type="dxa"/>
            <w:vAlign w:val="center"/>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xml:space="preserve">Web </w:t>
            </w:r>
            <w:r>
              <w:rPr>
                <w:rFonts w:ascii="Palatino Linotype" w:hAnsi="Palatino Linotype"/>
                <w:sz w:val="16"/>
                <w:szCs w:val="16"/>
              </w:rPr>
              <w:t>alkalmazásfejlesztés</w:t>
            </w:r>
          </w:p>
        </w:tc>
        <w:tc>
          <w:tcPr>
            <w:tcW w:w="880" w:type="dxa"/>
            <w:vAlign w:val="center"/>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xml:space="preserve">Web </w:t>
            </w:r>
            <w:r>
              <w:rPr>
                <w:rFonts w:ascii="Palatino Linotype" w:hAnsi="Palatino Linotype"/>
                <w:sz w:val="16"/>
                <w:szCs w:val="16"/>
              </w:rPr>
              <w:t>alkalmazásfejlesztés</w:t>
            </w:r>
            <w:r w:rsidRPr="002F4860">
              <w:rPr>
                <w:rFonts w:ascii="Palatino Linotype" w:hAnsi="Palatino Linotype"/>
                <w:sz w:val="16"/>
                <w:szCs w:val="16"/>
              </w:rPr>
              <w:t xml:space="preserve"> gyakorlat </w:t>
            </w:r>
          </w:p>
        </w:tc>
        <w:tc>
          <w:tcPr>
            <w:tcW w:w="770" w:type="dxa"/>
            <w:vAlign w:val="center"/>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xml:space="preserve">Programozási nyelvek gyakorlat </w:t>
            </w:r>
          </w:p>
        </w:tc>
        <w:tc>
          <w:tcPr>
            <w:tcW w:w="1193" w:type="dxa"/>
            <w:gridSpan w:val="4"/>
            <w:vAlign w:val="center"/>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xml:space="preserve">Multimédia gyakorlat </w:t>
            </w:r>
          </w:p>
        </w:tc>
        <w:tc>
          <w:tcPr>
            <w:tcW w:w="1123" w:type="dxa"/>
            <w:gridSpan w:val="7"/>
            <w:vAlign w:val="center"/>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xml:space="preserve">Adatbázis fejlesztés </w:t>
            </w:r>
          </w:p>
        </w:tc>
        <w:tc>
          <w:tcPr>
            <w:tcW w:w="759" w:type="dxa"/>
            <w:gridSpan w:val="7"/>
            <w:vAlign w:val="center"/>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Adatbázis fejlesztés gyakorlat</w:t>
            </w:r>
          </w:p>
        </w:tc>
        <w:tc>
          <w:tcPr>
            <w:tcW w:w="813" w:type="dxa"/>
            <w:gridSpan w:val="5"/>
            <w:vAlign w:val="center"/>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xml:space="preserve">Szakmai idegen nyelv </w:t>
            </w:r>
          </w:p>
        </w:tc>
      </w:tr>
      <w:tr w:rsidR="003C6257" w:rsidRPr="002F4860" w:rsidTr="00F948AA">
        <w:trPr>
          <w:cantSplit/>
          <w:trHeight w:val="2745"/>
        </w:trPr>
        <w:tc>
          <w:tcPr>
            <w:tcW w:w="3138" w:type="dxa"/>
            <w:vMerge/>
            <w:vAlign w:val="center"/>
          </w:tcPr>
          <w:p w:rsidR="003C6257" w:rsidRPr="002F4860" w:rsidRDefault="003C6257" w:rsidP="006410D7">
            <w:pPr>
              <w:spacing w:after="0" w:line="240" w:lineRule="auto"/>
              <w:rPr>
                <w:rFonts w:ascii="Palatino Linotype" w:hAnsi="Palatino Linotype"/>
                <w:sz w:val="16"/>
                <w:szCs w:val="16"/>
              </w:rPr>
            </w:pPr>
          </w:p>
        </w:tc>
        <w:tc>
          <w:tcPr>
            <w:tcW w:w="373" w:type="dxa"/>
            <w:noWrap/>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Operációs rendszerek alapjai</w:t>
            </w:r>
          </w:p>
        </w:tc>
        <w:tc>
          <w:tcPr>
            <w:tcW w:w="383"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Operációs rendszer „A”</w:t>
            </w:r>
          </w:p>
        </w:tc>
        <w:tc>
          <w:tcPr>
            <w:tcW w:w="385"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Operációs rendszer „B”</w:t>
            </w:r>
          </w:p>
        </w:tc>
        <w:tc>
          <w:tcPr>
            <w:tcW w:w="388"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Operációs rendszer „C”</w:t>
            </w:r>
          </w:p>
        </w:tc>
        <w:tc>
          <w:tcPr>
            <w:tcW w:w="381"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Virtualizációs szoftverek kezelése</w:t>
            </w:r>
          </w:p>
        </w:tc>
        <w:tc>
          <w:tcPr>
            <w:tcW w:w="381"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Operációs rendszer „A” gyakorlat</w:t>
            </w:r>
          </w:p>
        </w:tc>
        <w:tc>
          <w:tcPr>
            <w:tcW w:w="381"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Operációs rendszer „B” gyakorlat</w:t>
            </w:r>
          </w:p>
        </w:tc>
        <w:tc>
          <w:tcPr>
            <w:tcW w:w="381"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Operációs rendszer „C” gyakorlat</w:t>
            </w:r>
          </w:p>
        </w:tc>
        <w:tc>
          <w:tcPr>
            <w:tcW w:w="537"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Programtervezés</w:t>
            </w:r>
          </w:p>
        </w:tc>
        <w:tc>
          <w:tcPr>
            <w:tcW w:w="537"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Programtesztelés</w:t>
            </w:r>
          </w:p>
        </w:tc>
        <w:tc>
          <w:tcPr>
            <w:tcW w:w="537"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Adatszerkezetek és algoritmusok</w:t>
            </w:r>
          </w:p>
        </w:tc>
        <w:tc>
          <w:tcPr>
            <w:tcW w:w="403"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Objektum orientált programozás</w:t>
            </w:r>
          </w:p>
        </w:tc>
        <w:tc>
          <w:tcPr>
            <w:tcW w:w="403"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Programtesztelés</w:t>
            </w:r>
          </w:p>
        </w:tc>
        <w:tc>
          <w:tcPr>
            <w:tcW w:w="403"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Programfejlesztés</w:t>
            </w:r>
          </w:p>
        </w:tc>
        <w:tc>
          <w:tcPr>
            <w:tcW w:w="403"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Komplex szoftverek fejlesztése</w:t>
            </w:r>
          </w:p>
        </w:tc>
        <w:tc>
          <w:tcPr>
            <w:tcW w:w="573"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Web alkalmazások fejlesztése</w:t>
            </w:r>
          </w:p>
        </w:tc>
        <w:tc>
          <w:tcPr>
            <w:tcW w:w="880"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Web alkalmazások fejlesztése</w:t>
            </w:r>
          </w:p>
        </w:tc>
        <w:tc>
          <w:tcPr>
            <w:tcW w:w="770"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Programozási nyelv „B”</w:t>
            </w:r>
          </w:p>
        </w:tc>
        <w:tc>
          <w:tcPr>
            <w:tcW w:w="553" w:type="dxa"/>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Grafikus szerkesztőprogramok</w:t>
            </w:r>
          </w:p>
        </w:tc>
        <w:tc>
          <w:tcPr>
            <w:tcW w:w="640" w:type="dxa"/>
            <w:gridSpan w:val="3"/>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Videó és animációs programok</w:t>
            </w:r>
          </w:p>
        </w:tc>
        <w:tc>
          <w:tcPr>
            <w:tcW w:w="469" w:type="dxa"/>
            <w:gridSpan w:val="5"/>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Adatbázis tervezés</w:t>
            </w:r>
          </w:p>
        </w:tc>
        <w:tc>
          <w:tcPr>
            <w:tcW w:w="654" w:type="dxa"/>
            <w:gridSpan w:val="2"/>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Adatbázis tesztelés</w:t>
            </w:r>
          </w:p>
        </w:tc>
        <w:tc>
          <w:tcPr>
            <w:tcW w:w="418" w:type="dxa"/>
            <w:gridSpan w:val="4"/>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Adatbázis fejlesztés</w:t>
            </w:r>
          </w:p>
        </w:tc>
        <w:tc>
          <w:tcPr>
            <w:tcW w:w="361" w:type="dxa"/>
            <w:gridSpan w:val="4"/>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Adatbázis adminisztrációs folyamatok</w:t>
            </w:r>
          </w:p>
        </w:tc>
        <w:tc>
          <w:tcPr>
            <w:tcW w:w="793" w:type="dxa"/>
            <w:gridSpan w:val="4"/>
            <w:textDirection w:val="btLr"/>
            <w:vAlign w:val="center"/>
          </w:tcPr>
          <w:p w:rsidR="003C6257" w:rsidRPr="002F4860" w:rsidRDefault="003C6257" w:rsidP="00C65E41">
            <w:pPr>
              <w:spacing w:after="0" w:line="240" w:lineRule="auto"/>
              <w:ind w:left="113" w:right="113"/>
              <w:rPr>
                <w:rFonts w:ascii="Palatino Linotype" w:hAnsi="Palatino Linotype"/>
                <w:sz w:val="16"/>
                <w:szCs w:val="16"/>
              </w:rPr>
            </w:pPr>
            <w:r w:rsidRPr="002F4860">
              <w:rPr>
                <w:rFonts w:ascii="Palatino Linotype" w:hAnsi="Palatino Linotype"/>
                <w:sz w:val="16"/>
                <w:szCs w:val="16"/>
              </w:rPr>
              <w:t>Szakmai idegen nyelv (angol)</w:t>
            </w:r>
          </w:p>
        </w:tc>
      </w:tr>
      <w:tr w:rsidR="003C6257" w:rsidRPr="002F4860" w:rsidTr="005673CC">
        <w:trPr>
          <w:trHeight w:val="240"/>
        </w:trPr>
        <w:tc>
          <w:tcPr>
            <w:tcW w:w="15525" w:type="dxa"/>
            <w:gridSpan w:val="42"/>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FELADATOK</w:t>
            </w:r>
          </w:p>
        </w:tc>
      </w:tr>
      <w:tr w:rsidR="003C6257" w:rsidRPr="002F4860" w:rsidTr="00F948AA">
        <w:trPr>
          <w:trHeight w:val="81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Megérti a fejlesztendő rendszer/alkalmazás funkcionális követelményeit</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C65E41">
            <w:pPr>
              <w:spacing w:after="0" w:line="240" w:lineRule="auto"/>
              <w:ind w:left="113" w:right="113"/>
              <w:jc w:val="center"/>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81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Megérti a fejlesztendő rendszer/alkalmazás minőségi követelményeit</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Megtervezi a rendszer/alkalmazás szerkezetét</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67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Összeállítja a rendszer/alkalmazás elkészítéshez szükséges munkadarabok/tevékenységek listáját</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67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Létrehozza és beállítja a fejlesztéshez szükséges munkakörnyezet (fejlesztőkörnyezet) elemeit</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54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A rendszer/alkalmazás részét képező munkadarabot fejleszt</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Az elkészített munkadarabot teszteli</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A munkadarabok integrálásával létrehozza a rendszert/alkalmazást</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Teszteli a rendszer egészét, annak funkcionális és minőségi követelményeit</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Dokumentálja az alkalmazás használatát</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Dokumentálja az alkalmazás szerkezetét, forrásállományait</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67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Gondoskodik a rendszer/alkalmazás fordításának és telepítésének megismételhetőségéről</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Részt vesz a rendszer/alkalmazás bevezetésében</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6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A rendszer/alkalmazás hibáit reprodukálja, javítja, és a javítást ellenőrzi</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4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9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5673CC">
        <w:trPr>
          <w:trHeight w:val="240"/>
        </w:trPr>
        <w:tc>
          <w:tcPr>
            <w:tcW w:w="15525" w:type="dxa"/>
            <w:gridSpan w:val="42"/>
            <w:noWrap/>
            <w:vAlign w:val="center"/>
          </w:tcPr>
          <w:p w:rsidR="003C6257" w:rsidRPr="002F4860" w:rsidRDefault="003C6257" w:rsidP="009C54A3">
            <w:pPr>
              <w:spacing w:after="0" w:line="240" w:lineRule="auto"/>
              <w:jc w:val="center"/>
              <w:rPr>
                <w:rFonts w:ascii="Palatino Linotype" w:hAnsi="Palatino Linotype"/>
                <w:sz w:val="16"/>
                <w:szCs w:val="16"/>
              </w:rPr>
            </w:pPr>
            <w:r w:rsidRPr="002F4860">
              <w:rPr>
                <w:rFonts w:ascii="Palatino Linotype" w:hAnsi="Palatino Linotype"/>
                <w:sz w:val="16"/>
                <w:szCs w:val="16"/>
              </w:rPr>
              <w:t>SZAKMAI ISMERET</w:t>
            </w:r>
            <w:r>
              <w:rPr>
                <w:rFonts w:ascii="Palatino Linotype" w:hAnsi="Palatino Linotype"/>
                <w:sz w:val="16"/>
                <w:szCs w:val="16"/>
              </w:rPr>
              <w:t>EK</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Rendszerfejlesztés életciklusának tudása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Rendszerek (elemek, jellemzők, alapvető rendszerarchitektúrák)</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Felhasználói igények feltárása, elemezése, csoportosítása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67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Rendszer lebontása együttműködő komponensekre (szoftver architektúra kialakítása)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Rendszerelemek tartalmi tervezése</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Rendszerfunkciók és folyamatok tervezése</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Felhasználói felület, navigáció és interakciók tervezése</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Munkadarabok specifikálása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Eszközkörnyezet meghatározása, kialakítása, beállítása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Integrált fejlesztői környezetek (IDE) használata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Szoftver architektúra rétegek típusai</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Alapvető tervezési és megvalósítási minták tudása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Programozási alapfogalmak (elágazások, ciklusok, modularitás, stb.)</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54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Alapvető adatszerkezetek és használatuk</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Alapvető programozási algoritmusok (pl. mélységi keresés)</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Állományok kezelése</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Alapvető adatbázis-kezelési alapok</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noWrap/>
            <w:vAlign w:val="bottom"/>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Eseményalapú programozás alapjai</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Felhasználói felületek és szolgáltatásrétegek kommunikációja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Webes szolgáltatások elérése és használata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Tesztek tervezése</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Tesztesetek programozása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Teljesítménytesztelés alapvető módszerei</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Integrációs tesztelés alapvető módszerei</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Alkalmazások működésének nyomonkövetése ("debugging")</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Hibakeresés és hibaelhárítás módszerei</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45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Forráskódkezelő rendszerek használatának alapjai</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Telepítőcsomagok készítése</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r>
      <w:tr w:rsidR="003C6257" w:rsidRPr="002F4860" w:rsidTr="00F948AA">
        <w:trPr>
          <w:trHeight w:val="24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Alkalmazások dokumentálása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r>
      <w:tr w:rsidR="003C6257" w:rsidRPr="002F4860" w:rsidTr="005673CC">
        <w:trPr>
          <w:trHeight w:val="225"/>
        </w:trPr>
        <w:tc>
          <w:tcPr>
            <w:tcW w:w="15525" w:type="dxa"/>
            <w:gridSpan w:val="42"/>
            <w:noWrap/>
            <w:vAlign w:val="center"/>
          </w:tcPr>
          <w:p w:rsidR="003C6257" w:rsidRPr="002F4860" w:rsidRDefault="003C6257" w:rsidP="009C54A3">
            <w:pPr>
              <w:spacing w:after="0" w:line="240" w:lineRule="auto"/>
              <w:jc w:val="center"/>
              <w:rPr>
                <w:rFonts w:ascii="Palatino Linotype" w:hAnsi="Palatino Linotype"/>
                <w:sz w:val="16"/>
                <w:szCs w:val="16"/>
              </w:rPr>
            </w:pPr>
            <w:r w:rsidRPr="002F4860">
              <w:rPr>
                <w:rFonts w:ascii="Palatino Linotype" w:hAnsi="Palatino Linotype"/>
                <w:sz w:val="16"/>
                <w:szCs w:val="16"/>
              </w:rPr>
              <w:t>SZAKMAI KÉSZSÉGEK</w:t>
            </w:r>
          </w:p>
        </w:tc>
      </w:tr>
      <w:tr w:rsidR="003C6257" w:rsidRPr="002F4860" w:rsidTr="00F948AA">
        <w:trPr>
          <w:trHeight w:val="54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Vizuális forrásanyagok (modellek, struktúrák, folyamatábrák) értelmezése</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r>
      <w:tr w:rsidR="003C6257" w:rsidRPr="002F4860" w:rsidTr="00F948AA">
        <w:trPr>
          <w:trHeight w:val="54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Szövegesen megfogalmazott feladatok, specifikációk vizualizálása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r>
      <w:tr w:rsidR="003C6257" w:rsidRPr="002F4860" w:rsidTr="00F948AA">
        <w:trPr>
          <w:trHeight w:val="54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Forráskód konstrukciók megértése az ismert programozási nyelveken</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r>
      <w:tr w:rsidR="003C6257" w:rsidRPr="002F4860" w:rsidTr="00F948AA">
        <w:trPr>
          <w:trHeight w:val="54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Tipikus programozási hibák (pl. inicializálatlan változó) felismerése</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54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Input eszközök (billentyűzet, egér, érintés) hatékony használata</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5673CC">
        <w:trPr>
          <w:trHeight w:val="240"/>
        </w:trPr>
        <w:tc>
          <w:tcPr>
            <w:tcW w:w="15525" w:type="dxa"/>
            <w:gridSpan w:val="42"/>
            <w:noWrap/>
            <w:vAlign w:val="center"/>
          </w:tcPr>
          <w:p w:rsidR="003C6257" w:rsidRPr="002F4860" w:rsidRDefault="003C6257" w:rsidP="009C54A3">
            <w:pPr>
              <w:spacing w:after="0" w:line="240" w:lineRule="auto"/>
              <w:jc w:val="center"/>
              <w:rPr>
                <w:rFonts w:ascii="Palatino Linotype" w:hAnsi="Palatino Linotype"/>
                <w:sz w:val="16"/>
                <w:szCs w:val="16"/>
              </w:rPr>
            </w:pPr>
            <w:r w:rsidRPr="002F4860">
              <w:rPr>
                <w:rFonts w:ascii="Palatino Linotype" w:hAnsi="Palatino Linotype"/>
                <w:sz w:val="16"/>
                <w:szCs w:val="16"/>
              </w:rPr>
              <w:t>SZEMÉLYES KOMPETENCIÁK</w:t>
            </w:r>
          </w:p>
        </w:tc>
      </w:tr>
      <w:tr w:rsidR="003C6257" w:rsidRPr="002F4860" w:rsidTr="00F948AA">
        <w:trPr>
          <w:trHeight w:val="27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Terhelhetőség</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7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Fejlődőképesség, önfejlesztés</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r>
      <w:tr w:rsidR="003C6257" w:rsidRPr="002F4860" w:rsidTr="00F948AA">
        <w:trPr>
          <w:trHeight w:val="28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Önállóság</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676"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36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6"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83"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5673CC">
        <w:trPr>
          <w:trHeight w:val="285"/>
        </w:trPr>
        <w:tc>
          <w:tcPr>
            <w:tcW w:w="15525" w:type="dxa"/>
            <w:gridSpan w:val="42"/>
            <w:noWrap/>
            <w:vAlign w:val="center"/>
          </w:tcPr>
          <w:p w:rsidR="003C6257" w:rsidRPr="002F4860" w:rsidRDefault="003C6257" w:rsidP="009C54A3">
            <w:pPr>
              <w:spacing w:after="0" w:line="240" w:lineRule="auto"/>
              <w:jc w:val="center"/>
              <w:rPr>
                <w:rFonts w:ascii="Palatino Linotype" w:hAnsi="Palatino Linotype"/>
                <w:sz w:val="16"/>
                <w:szCs w:val="16"/>
              </w:rPr>
            </w:pPr>
            <w:r w:rsidRPr="002F4860">
              <w:rPr>
                <w:rFonts w:ascii="Palatino Linotype" w:hAnsi="Palatino Linotype"/>
                <w:sz w:val="16"/>
                <w:szCs w:val="16"/>
              </w:rPr>
              <w:t>TÁRSAS KOMPETENCIÁK</w:t>
            </w:r>
          </w:p>
        </w:tc>
      </w:tr>
      <w:tr w:rsidR="003C6257" w:rsidRPr="00C65E41" w:rsidTr="00F948AA">
        <w:trPr>
          <w:trHeight w:val="27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Kapcsolatfenntartó készség</w:t>
            </w:r>
          </w:p>
        </w:tc>
        <w:tc>
          <w:tcPr>
            <w:tcW w:w="37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53" w:type="dxa"/>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69" w:type="dxa"/>
            <w:gridSpan w:val="5"/>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7" w:type="dxa"/>
            <w:gridSpan w:val="2"/>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05" w:type="dxa"/>
            <w:gridSpan w:val="2"/>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83" w:type="dxa"/>
            <w:gridSpan w:val="3"/>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1" w:type="dxa"/>
            <w:gridSpan w:val="4"/>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50" w:type="dxa"/>
            <w:gridSpan w:val="6"/>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C65E41" w:rsidTr="00F948AA">
        <w:trPr>
          <w:trHeight w:val="22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Hatékony kérdezés készsége</w:t>
            </w:r>
          </w:p>
        </w:tc>
        <w:tc>
          <w:tcPr>
            <w:tcW w:w="37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62" w:type="dxa"/>
            <w:gridSpan w:val="2"/>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38" w:type="dxa"/>
            <w:gridSpan w:val="3"/>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89" w:type="dxa"/>
            <w:gridSpan w:val="3"/>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27" w:type="dxa"/>
            <w:gridSpan w:val="3"/>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1" w:type="dxa"/>
            <w:gridSpan w:val="2"/>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1" w:type="dxa"/>
            <w:gridSpan w:val="4"/>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50" w:type="dxa"/>
            <w:gridSpan w:val="6"/>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C65E41" w:rsidTr="00F948AA">
        <w:trPr>
          <w:gridAfter w:val="1"/>
          <w:wAfter w:w="17" w:type="dxa"/>
          <w:trHeight w:val="28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Konfliktusmegoldó készség</w:t>
            </w:r>
          </w:p>
        </w:tc>
        <w:tc>
          <w:tcPr>
            <w:tcW w:w="37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573"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C65E41">
            <w:pPr>
              <w:spacing w:after="0" w:line="240" w:lineRule="auto"/>
              <w:jc w:val="both"/>
              <w:rPr>
                <w:rFonts w:ascii="Palatino Linotype" w:hAnsi="Palatino Linotype"/>
                <w:sz w:val="16"/>
                <w:szCs w:val="16"/>
              </w:rPr>
            </w:pPr>
            <w:r w:rsidRPr="002F4860">
              <w:rPr>
                <w:rFonts w:ascii="Palatino Linotype" w:hAnsi="Palatino Linotype"/>
                <w:sz w:val="16"/>
                <w:szCs w:val="16"/>
              </w:rPr>
              <w:t> </w:t>
            </w:r>
          </w:p>
        </w:tc>
        <w:tc>
          <w:tcPr>
            <w:tcW w:w="770" w:type="dxa"/>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562" w:type="dxa"/>
            <w:gridSpan w:val="2"/>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638" w:type="dxa"/>
            <w:gridSpan w:val="3"/>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89" w:type="dxa"/>
            <w:gridSpan w:val="3"/>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27" w:type="dxa"/>
            <w:gridSpan w:val="3"/>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61" w:type="dxa"/>
            <w:gridSpan w:val="2"/>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31" w:type="dxa"/>
            <w:gridSpan w:val="3"/>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63" w:type="dxa"/>
            <w:gridSpan w:val="6"/>
            <w:noWrap/>
            <w:vAlign w:val="bottom"/>
          </w:tcPr>
          <w:p w:rsidR="003C6257" w:rsidRPr="002F4860" w:rsidRDefault="003C6257" w:rsidP="009E1B8F">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5673CC">
        <w:trPr>
          <w:trHeight w:val="285"/>
        </w:trPr>
        <w:tc>
          <w:tcPr>
            <w:tcW w:w="15525" w:type="dxa"/>
            <w:gridSpan w:val="42"/>
            <w:noWrap/>
            <w:vAlign w:val="bottom"/>
          </w:tcPr>
          <w:p w:rsidR="003C6257" w:rsidRPr="002F4860" w:rsidRDefault="003C6257" w:rsidP="009C54A3">
            <w:pPr>
              <w:spacing w:after="0" w:line="240" w:lineRule="auto"/>
              <w:jc w:val="center"/>
              <w:rPr>
                <w:rFonts w:ascii="Palatino Linotype" w:hAnsi="Palatino Linotype"/>
                <w:sz w:val="16"/>
                <w:szCs w:val="16"/>
              </w:rPr>
            </w:pPr>
            <w:r w:rsidRPr="002F4860">
              <w:rPr>
                <w:rFonts w:ascii="Palatino Linotype" w:hAnsi="Palatino Linotype"/>
                <w:sz w:val="16"/>
                <w:szCs w:val="16"/>
              </w:rPr>
              <w:t>MÓDSZERKOMPETENCIÁK</w:t>
            </w:r>
          </w:p>
        </w:tc>
      </w:tr>
      <w:tr w:rsidR="003C6257" w:rsidRPr="002F4860" w:rsidTr="00F948AA">
        <w:trPr>
          <w:trHeight w:val="27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Logikus gondolkodás</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2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89"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27"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18"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4"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70"/>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Rendszerben való gondolkodás</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x</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2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89"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27"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18"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754"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r w:rsidR="003C6257" w:rsidRPr="002F4860" w:rsidTr="00F948AA">
        <w:trPr>
          <w:trHeight w:val="285"/>
        </w:trPr>
        <w:tc>
          <w:tcPr>
            <w:tcW w:w="3138" w:type="dxa"/>
            <w:vAlign w:val="center"/>
          </w:tcPr>
          <w:p w:rsidR="003C6257" w:rsidRPr="002F4860" w:rsidRDefault="003C6257" w:rsidP="009C54A3">
            <w:pPr>
              <w:spacing w:after="0" w:line="240" w:lineRule="auto"/>
              <w:rPr>
                <w:rFonts w:ascii="Palatino Linotype" w:hAnsi="Palatino Linotype"/>
                <w:sz w:val="16"/>
                <w:szCs w:val="16"/>
              </w:rPr>
            </w:pPr>
            <w:r w:rsidRPr="002F4860">
              <w:rPr>
                <w:rFonts w:ascii="Palatino Linotype" w:hAnsi="Palatino Linotype"/>
                <w:sz w:val="16"/>
                <w:szCs w:val="16"/>
              </w:rPr>
              <w:t>Problémaelemzés, -feltárás</w:t>
            </w:r>
          </w:p>
        </w:tc>
        <w:tc>
          <w:tcPr>
            <w:tcW w:w="37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3"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5"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8"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381" w:type="dxa"/>
            <w:noWrap/>
            <w:vAlign w:val="bottom"/>
          </w:tcPr>
          <w:p w:rsidR="003C6257" w:rsidRPr="002F4860" w:rsidRDefault="003C6257" w:rsidP="006410D7">
            <w:pPr>
              <w:spacing w:after="0" w:line="240" w:lineRule="auto"/>
              <w:jc w:val="center"/>
              <w:rPr>
                <w:rFonts w:ascii="Palatino Linotype" w:hAnsi="Palatino Linotype"/>
                <w:sz w:val="16"/>
                <w:szCs w:val="16"/>
              </w:rPr>
            </w:pPr>
            <w:r w:rsidRPr="002F4860">
              <w:rPr>
                <w:rFonts w:ascii="Palatino Linotype" w:hAnsi="Palatino Linotype"/>
                <w:sz w:val="16"/>
                <w:szCs w:val="16"/>
              </w:rPr>
              <w:t> </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37"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573"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88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70" w:type="dxa"/>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880"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20"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c>
          <w:tcPr>
            <w:tcW w:w="389"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27" w:type="dxa"/>
            <w:gridSpan w:val="3"/>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18" w:type="dxa"/>
            <w:gridSpan w:val="4"/>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400" w:type="dxa"/>
            <w:gridSpan w:val="6"/>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x</w:t>
            </w:r>
          </w:p>
        </w:tc>
        <w:tc>
          <w:tcPr>
            <w:tcW w:w="754" w:type="dxa"/>
            <w:gridSpan w:val="2"/>
            <w:noWrap/>
            <w:vAlign w:val="bottom"/>
          </w:tcPr>
          <w:p w:rsidR="003C6257" w:rsidRPr="002F4860" w:rsidRDefault="003C6257" w:rsidP="006410D7">
            <w:pPr>
              <w:spacing w:after="0" w:line="240" w:lineRule="auto"/>
              <w:rPr>
                <w:rFonts w:ascii="Palatino Linotype" w:hAnsi="Palatino Linotype"/>
                <w:sz w:val="16"/>
                <w:szCs w:val="16"/>
              </w:rPr>
            </w:pPr>
            <w:r w:rsidRPr="002F4860">
              <w:rPr>
                <w:rFonts w:ascii="Palatino Linotype" w:hAnsi="Palatino Linotype"/>
                <w:sz w:val="16"/>
                <w:szCs w:val="16"/>
              </w:rPr>
              <w:t> </w:t>
            </w:r>
          </w:p>
        </w:tc>
      </w:tr>
    </w:tbl>
    <w:p w:rsidR="003C6257" w:rsidRPr="002F4860" w:rsidRDefault="003C6257" w:rsidP="00902E8C">
      <w:pPr>
        <w:widowControl w:val="0"/>
        <w:suppressAutoHyphens/>
        <w:spacing w:after="0" w:line="240" w:lineRule="auto"/>
        <w:rPr>
          <w:rFonts w:ascii="Palatino Linotype" w:hAnsi="Palatino Linotype"/>
          <w:b/>
          <w:sz w:val="24"/>
          <w:szCs w:val="24"/>
        </w:rPr>
      </w:pPr>
    </w:p>
    <w:p w:rsidR="003C6257" w:rsidRDefault="003C6257" w:rsidP="00902E8C">
      <w:pPr>
        <w:widowControl w:val="0"/>
        <w:suppressAutoHyphens/>
        <w:spacing w:after="0" w:line="240" w:lineRule="auto"/>
        <w:ind w:left="360"/>
        <w:rPr>
          <w:rFonts w:ascii="Palatino Linotype" w:hAnsi="Palatino Linotype"/>
          <w:b/>
          <w:sz w:val="24"/>
          <w:szCs w:val="24"/>
        </w:rPr>
      </w:pPr>
    </w:p>
    <w:p w:rsidR="003C6257" w:rsidRDefault="003C6257" w:rsidP="00902E8C">
      <w:pPr>
        <w:widowControl w:val="0"/>
        <w:suppressAutoHyphens/>
        <w:spacing w:after="0" w:line="240" w:lineRule="auto"/>
        <w:ind w:left="360"/>
        <w:rPr>
          <w:rFonts w:ascii="Palatino Linotype" w:hAnsi="Palatino Linotype"/>
          <w:b/>
          <w:sz w:val="24"/>
          <w:szCs w:val="24"/>
        </w:rPr>
      </w:pPr>
    </w:p>
    <w:p w:rsidR="003C6257" w:rsidRPr="002F4860" w:rsidRDefault="003C6257" w:rsidP="00902E8C">
      <w:pPr>
        <w:widowControl w:val="0"/>
        <w:suppressAutoHyphens/>
        <w:spacing w:after="0" w:line="240" w:lineRule="auto"/>
        <w:ind w:left="360"/>
        <w:rPr>
          <w:rFonts w:ascii="Palatino Linotype" w:hAnsi="Palatino Linotype"/>
          <w:b/>
          <w:sz w:val="24"/>
          <w:szCs w:val="24"/>
        </w:rPr>
        <w:sectPr w:rsidR="003C6257" w:rsidRPr="002F4860" w:rsidSect="006410D7">
          <w:pgSz w:w="16838" w:h="11906" w:orient="landscape"/>
          <w:pgMar w:top="720" w:right="720" w:bottom="720" w:left="720" w:header="708" w:footer="708" w:gutter="0"/>
          <w:cols w:space="708"/>
          <w:docGrid w:linePitch="360"/>
        </w:sectPr>
      </w:pPr>
    </w:p>
    <w:p w:rsidR="003C6257" w:rsidRPr="00120E9B" w:rsidRDefault="003C6257" w:rsidP="003B7BC6">
      <w:pPr>
        <w:widowControl w:val="0"/>
        <w:numPr>
          <w:ilvl w:val="0"/>
          <w:numId w:val="22"/>
        </w:numPr>
        <w:suppressAutoHyphens/>
        <w:spacing w:after="0" w:line="240" w:lineRule="auto"/>
        <w:rPr>
          <w:rFonts w:ascii="Palatino Linotype" w:hAnsi="Palatino Linotype"/>
          <w:b/>
          <w:bCs/>
          <w:iCs/>
          <w:sz w:val="24"/>
          <w:szCs w:val="24"/>
        </w:rPr>
      </w:pPr>
      <w:r w:rsidRPr="00120E9B">
        <w:rPr>
          <w:rFonts w:ascii="Palatino Linotype" w:hAnsi="Palatino Linotype"/>
          <w:b/>
          <w:sz w:val="24"/>
          <w:szCs w:val="24"/>
        </w:rPr>
        <w:t xml:space="preserve">Operációs rendszerek tantárgy  </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sz w:val="24"/>
          <w:szCs w:val="24"/>
        </w:rPr>
        <w:t>/64 óra*</w:t>
      </w:r>
    </w:p>
    <w:p w:rsidR="003C6257" w:rsidRPr="00640333" w:rsidRDefault="003C6257" w:rsidP="00902E8C">
      <w:pPr>
        <w:spacing w:after="0" w:line="240" w:lineRule="auto"/>
        <w:jc w:val="right"/>
        <w:rPr>
          <w:rFonts w:ascii="Palatino Linotype" w:hAnsi="Palatino Linotype"/>
          <w:sz w:val="20"/>
          <w:szCs w:val="24"/>
        </w:rPr>
      </w:pPr>
      <w:r w:rsidRPr="00640333">
        <w:rPr>
          <w:rFonts w:ascii="Palatino Linotype" w:hAnsi="Palatino Linotype"/>
          <w:sz w:val="20"/>
          <w:szCs w:val="24"/>
        </w:rPr>
        <w:t>* 9-13. évfolyamon megszervezett képzés/13. és 14. évfolyamon megszervezett képzés</w:t>
      </w:r>
    </w:p>
    <w:p w:rsidR="003C6257" w:rsidRPr="00120E9B" w:rsidRDefault="003C6257" w:rsidP="00902E8C">
      <w:pPr>
        <w:spacing w:after="0" w:line="240" w:lineRule="auto"/>
        <w:jc w:val="right"/>
        <w:rPr>
          <w:rFonts w:ascii="Palatino Linotype" w:hAnsi="Palatino Linotype"/>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8D6F9A" w:rsidRDefault="003C6257" w:rsidP="003B7BC6">
      <w:pPr>
        <w:pStyle w:val="Listaszerbekezds"/>
        <w:widowControl w:val="0"/>
        <w:numPr>
          <w:ilvl w:val="0"/>
          <w:numId w:val="11"/>
        </w:numPr>
        <w:suppressAutoHyphens/>
        <w:spacing w:after="0" w:line="240" w:lineRule="auto"/>
        <w:contextualSpacing w:val="0"/>
        <w:rPr>
          <w:rFonts w:ascii="Palatino Linotype" w:hAnsi="Palatino Linotype"/>
          <w:b/>
          <w:vanish/>
          <w:sz w:val="24"/>
          <w:szCs w:val="24"/>
        </w:rPr>
      </w:pPr>
    </w:p>
    <w:p w:rsidR="003C6257" w:rsidRPr="00120E9B" w:rsidRDefault="003C6257" w:rsidP="003B7BC6">
      <w:pPr>
        <w:widowControl w:val="0"/>
        <w:numPr>
          <w:ilvl w:val="1"/>
          <w:numId w:val="11"/>
        </w:numPr>
        <w:suppressAutoHyphens/>
        <w:spacing w:after="0" w:line="240" w:lineRule="auto"/>
        <w:rPr>
          <w:rFonts w:ascii="Palatino Linotype" w:hAnsi="Palatino Linotype"/>
          <w:b/>
          <w:sz w:val="24"/>
          <w:szCs w:val="24"/>
        </w:rPr>
      </w:pPr>
      <w:r w:rsidRPr="00120E9B">
        <w:rPr>
          <w:rFonts w:ascii="Palatino Linotype" w:hAnsi="Palatino Linotype"/>
          <w:b/>
          <w:sz w:val="24"/>
          <w:szCs w:val="24"/>
        </w:rPr>
        <w:t>A tantárgy tanításának célja</w:t>
      </w:r>
    </w:p>
    <w:p w:rsidR="003C6257" w:rsidRPr="00120E9B" w:rsidRDefault="003C6257" w:rsidP="004C51E8">
      <w:pPr>
        <w:spacing w:after="0" w:line="240" w:lineRule="auto"/>
        <w:ind w:left="540"/>
        <w:jc w:val="both"/>
        <w:rPr>
          <w:rFonts w:ascii="Palatino Linotype" w:hAnsi="Palatino Linotype"/>
          <w:sz w:val="24"/>
          <w:szCs w:val="24"/>
        </w:rPr>
      </w:pPr>
      <w:r w:rsidRPr="00120E9B">
        <w:rPr>
          <w:rFonts w:ascii="Palatino Linotype" w:hAnsi="Palatino Linotype"/>
          <w:sz w:val="24"/>
          <w:szCs w:val="24"/>
        </w:rPr>
        <w:t>A tantárgy oktatásának alapvető célja azoknak az ismereteknek, képességeknek a fejlesztése, amelyek képessé teszik a tanulót az operációs rendszerek általános felépítésének és működésének megértésére.</w:t>
      </w:r>
    </w:p>
    <w:p w:rsidR="003C6257" w:rsidRPr="00120E9B" w:rsidRDefault="003C6257" w:rsidP="00902E8C">
      <w:pPr>
        <w:spacing w:after="0" w:line="240" w:lineRule="auto"/>
        <w:rPr>
          <w:rFonts w:ascii="Palatino Linotype" w:hAnsi="Palatino Linotype"/>
          <w:b/>
          <w:sz w:val="24"/>
          <w:szCs w:val="24"/>
        </w:rPr>
      </w:pPr>
    </w:p>
    <w:p w:rsidR="003C6257" w:rsidRPr="00120E9B" w:rsidRDefault="003C6257" w:rsidP="003B7BC6">
      <w:pPr>
        <w:widowControl w:val="0"/>
        <w:numPr>
          <w:ilvl w:val="1"/>
          <w:numId w:val="11"/>
        </w:numPr>
        <w:suppressAutoHyphens/>
        <w:spacing w:after="0" w:line="240" w:lineRule="auto"/>
        <w:rPr>
          <w:rFonts w:ascii="Palatino Linotype" w:hAnsi="Palatino Linotype"/>
          <w:b/>
          <w:sz w:val="24"/>
          <w:szCs w:val="24"/>
        </w:rPr>
      </w:pPr>
      <w:r w:rsidRPr="00120E9B">
        <w:rPr>
          <w:rFonts w:ascii="Palatino Linotype" w:hAnsi="Palatino Linotype"/>
          <w:b/>
          <w:sz w:val="24"/>
          <w:szCs w:val="24"/>
        </w:rPr>
        <w:t>Kapcsolódó közismereti, szakmai tartalmak</w:t>
      </w:r>
    </w:p>
    <w:p w:rsidR="003C6257" w:rsidRPr="00120E9B" w:rsidRDefault="003C6257" w:rsidP="00902E8C">
      <w:pPr>
        <w:spacing w:after="0" w:line="240" w:lineRule="auto"/>
        <w:rPr>
          <w:rFonts w:ascii="Palatino Linotype" w:hAnsi="Palatino Linotype"/>
          <w:b/>
          <w:sz w:val="24"/>
          <w:szCs w:val="24"/>
        </w:rPr>
      </w:pPr>
    </w:p>
    <w:p w:rsidR="003C6257" w:rsidRPr="00120E9B" w:rsidRDefault="003C6257" w:rsidP="003B7BC6">
      <w:pPr>
        <w:widowControl w:val="0"/>
        <w:numPr>
          <w:ilvl w:val="1"/>
          <w:numId w:val="11"/>
        </w:numPr>
        <w:suppressAutoHyphens/>
        <w:spacing w:after="0" w:line="240" w:lineRule="auto"/>
        <w:rPr>
          <w:rFonts w:ascii="Palatino Linotype" w:hAnsi="Palatino Linotype"/>
          <w:b/>
          <w:sz w:val="24"/>
          <w:szCs w:val="24"/>
        </w:rPr>
      </w:pPr>
      <w:r w:rsidRPr="00120E9B">
        <w:rPr>
          <w:rFonts w:ascii="Palatino Linotype" w:hAnsi="Palatino Linotype"/>
          <w:b/>
          <w:sz w:val="24"/>
          <w:szCs w:val="24"/>
        </w:rPr>
        <w:t xml:space="preserve">Témakörök </w:t>
      </w:r>
    </w:p>
    <w:p w:rsidR="003C6257" w:rsidRPr="00120E9B" w:rsidRDefault="003C6257" w:rsidP="00902E8C">
      <w:pPr>
        <w:spacing w:after="0" w:line="240" w:lineRule="auto"/>
        <w:rPr>
          <w:rFonts w:ascii="Palatino Linotype" w:hAnsi="Palatino Linotype"/>
          <w:b/>
          <w:sz w:val="24"/>
          <w:szCs w:val="24"/>
        </w:rPr>
      </w:pPr>
    </w:p>
    <w:p w:rsidR="003C6257" w:rsidRPr="00120E9B" w:rsidRDefault="003C6257" w:rsidP="003B7BC6">
      <w:pPr>
        <w:widowControl w:val="0"/>
        <w:numPr>
          <w:ilvl w:val="2"/>
          <w:numId w:val="11"/>
        </w:numPr>
        <w:suppressAutoHyphens/>
        <w:spacing w:after="0" w:line="240" w:lineRule="auto"/>
        <w:rPr>
          <w:rFonts w:ascii="Palatino Linotype" w:hAnsi="Palatino Linotype"/>
          <w:b/>
          <w:sz w:val="24"/>
          <w:szCs w:val="24"/>
        </w:rPr>
      </w:pPr>
      <w:r w:rsidRPr="00120E9B">
        <w:rPr>
          <w:rFonts w:ascii="Palatino Linotype" w:hAnsi="Palatino Linotype"/>
          <w:b/>
          <w:sz w:val="24"/>
          <w:szCs w:val="24"/>
        </w:rPr>
        <w:t>Operációs rendszerek alapjai</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i/>
          <w:sz w:val="24"/>
          <w:szCs w:val="24"/>
        </w:rPr>
        <w:t>/32 óra</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cs="Arial"/>
          <w:sz w:val="24"/>
          <w:szCs w:val="24"/>
        </w:rPr>
        <w:t>Az operációs rendszerek szerepe a számítógépes rendszerekben</w:t>
      </w:r>
      <w:r w:rsidRPr="00120E9B">
        <w:rPr>
          <w:rFonts w:ascii="Palatino Linotype" w:hAnsi="Palatino Linotype"/>
          <w:sz w:val="24"/>
          <w:szCs w:val="24"/>
        </w:rPr>
        <w:t xml:space="preserve"> </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Kötegelt rendszerek, Multitask rendszerek, Időoszt</w:t>
      </w:r>
      <w:r w:rsidRPr="00120E9B">
        <w:rPr>
          <w:rFonts w:ascii="Palatino Linotype" w:hAnsi="Palatino Linotype" w:cs="Plantagenet Cherokee"/>
          <w:sz w:val="24"/>
          <w:szCs w:val="24"/>
        </w:rPr>
        <w:t>á</w:t>
      </w:r>
      <w:r w:rsidRPr="00120E9B">
        <w:rPr>
          <w:rFonts w:ascii="Palatino Linotype" w:hAnsi="Palatino Linotype"/>
          <w:sz w:val="24"/>
          <w:szCs w:val="24"/>
        </w:rPr>
        <w:t>sos rendszerek, Személyi számítógépek operációs rendszerei, Valósidejű rendszerek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Process, erőforr</w:t>
      </w:r>
      <w:r w:rsidRPr="00120E9B">
        <w:rPr>
          <w:rFonts w:ascii="Palatino Linotype" w:hAnsi="Palatino Linotype" w:cs="Plantagenet Cherokee"/>
          <w:sz w:val="24"/>
          <w:szCs w:val="24"/>
        </w:rPr>
        <w:t>á</w:t>
      </w:r>
      <w:r w:rsidRPr="00120E9B">
        <w:rPr>
          <w:rFonts w:ascii="Palatino Linotype" w:hAnsi="Palatino Linotype"/>
          <w:sz w:val="24"/>
          <w:szCs w:val="24"/>
        </w:rPr>
        <w:t>s, kernel, rendszerh</w:t>
      </w:r>
      <w:r w:rsidRPr="00120E9B">
        <w:rPr>
          <w:rFonts w:ascii="Palatino Linotype" w:hAnsi="Palatino Linotype" w:cs="Plantagenet Cherokee"/>
          <w:sz w:val="24"/>
          <w:szCs w:val="24"/>
        </w:rPr>
        <w:t>í</w:t>
      </w:r>
      <w:r w:rsidRPr="00120E9B">
        <w:rPr>
          <w:rFonts w:ascii="Palatino Linotype" w:hAnsi="Palatino Linotype"/>
          <w:sz w:val="24"/>
          <w:szCs w:val="24"/>
        </w:rPr>
        <w:t>v</w:t>
      </w:r>
      <w:r w:rsidRPr="00120E9B">
        <w:rPr>
          <w:rFonts w:ascii="Palatino Linotype" w:hAnsi="Palatino Linotype" w:cs="Plantagenet Cherokee"/>
          <w:sz w:val="24"/>
          <w:szCs w:val="24"/>
        </w:rPr>
        <w:t>á</w:t>
      </w:r>
      <w:r w:rsidRPr="00120E9B">
        <w:rPr>
          <w:rFonts w:ascii="Palatino Linotype" w:hAnsi="Palatino Linotype"/>
          <w:sz w:val="24"/>
          <w:szCs w:val="24"/>
        </w:rPr>
        <w:t>s, megszak</w:t>
      </w:r>
      <w:r w:rsidRPr="00120E9B">
        <w:rPr>
          <w:rFonts w:ascii="Palatino Linotype" w:hAnsi="Palatino Linotype" w:cs="Plantagenet Cherokee"/>
          <w:sz w:val="24"/>
          <w:szCs w:val="24"/>
        </w:rPr>
        <w:t>í</w:t>
      </w:r>
      <w:r w:rsidRPr="00120E9B">
        <w:rPr>
          <w:rFonts w:ascii="Palatino Linotype" w:hAnsi="Palatino Linotype"/>
          <w:sz w:val="24"/>
          <w:szCs w:val="24"/>
        </w:rPr>
        <w:t>t</w:t>
      </w:r>
      <w:r w:rsidRPr="00120E9B">
        <w:rPr>
          <w:rFonts w:ascii="Palatino Linotype" w:hAnsi="Palatino Linotype" w:cs="Plantagenet Cherokee"/>
          <w:sz w:val="24"/>
          <w:szCs w:val="24"/>
        </w:rPr>
        <w:t>á</w:t>
      </w:r>
      <w:r w:rsidRPr="00120E9B">
        <w:rPr>
          <w:rFonts w:ascii="Palatino Linotype" w:hAnsi="Palatino Linotype"/>
          <w:sz w:val="24"/>
          <w:szCs w:val="24"/>
        </w:rPr>
        <w:t xml:space="preserve">s fogalma </w:t>
      </w:r>
      <w:r w:rsidRPr="00120E9B">
        <w:rPr>
          <w:rFonts w:ascii="Palatino Linotype" w:hAnsi="Palatino Linotype" w:cs="Plantagenet Cherokee"/>
          <w:sz w:val="24"/>
          <w:szCs w:val="24"/>
        </w:rPr>
        <w:t>é</w:t>
      </w:r>
      <w:r w:rsidRPr="00120E9B">
        <w:rPr>
          <w:rFonts w:ascii="Palatino Linotype" w:hAnsi="Palatino Linotype"/>
          <w:sz w:val="24"/>
          <w:szCs w:val="24"/>
        </w:rPr>
        <w:t>s alkalmaz</w:t>
      </w:r>
      <w:r w:rsidRPr="00120E9B">
        <w:rPr>
          <w:rFonts w:ascii="Palatino Linotype" w:hAnsi="Palatino Linotype" w:cs="Plantagenet Cherokee"/>
          <w:sz w:val="24"/>
          <w:szCs w:val="24"/>
        </w:rPr>
        <w:t>á</w:t>
      </w:r>
      <w:r w:rsidRPr="00120E9B">
        <w:rPr>
          <w:rFonts w:ascii="Palatino Linotype" w:hAnsi="Palatino Linotype"/>
          <w:sz w:val="24"/>
          <w:szCs w:val="24"/>
        </w:rPr>
        <w:t>suk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Parancssoros és grafikus felületű oper</w:t>
      </w:r>
      <w:r w:rsidRPr="00120E9B">
        <w:rPr>
          <w:rFonts w:ascii="Palatino Linotype" w:hAnsi="Palatino Linotype" w:cs="Plantagenet Cherokee"/>
          <w:sz w:val="24"/>
          <w:szCs w:val="24"/>
        </w:rPr>
        <w:t>á</w:t>
      </w:r>
      <w:r w:rsidRPr="00120E9B">
        <w:rPr>
          <w:rFonts w:ascii="Palatino Linotype" w:hAnsi="Palatino Linotype"/>
          <w:sz w:val="24"/>
          <w:szCs w:val="24"/>
        </w:rPr>
        <w:t>ci</w:t>
      </w:r>
      <w:r w:rsidRPr="00120E9B">
        <w:rPr>
          <w:rFonts w:ascii="Palatino Linotype" w:hAnsi="Palatino Linotype" w:cs="Plantagenet Cherokee"/>
          <w:sz w:val="24"/>
          <w:szCs w:val="24"/>
        </w:rPr>
        <w:t>ó</w:t>
      </w:r>
      <w:r w:rsidRPr="00120E9B">
        <w:rPr>
          <w:rFonts w:ascii="Palatino Linotype" w:hAnsi="Palatino Linotype"/>
          <w:sz w:val="24"/>
          <w:szCs w:val="24"/>
        </w:rPr>
        <w:t>s rendszerek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Fájlok, katalógusok fogalma; Jogosultságok kezelése; Fájlműveletek; Háttértárak típusai, lemezgyorsítási algoritmusok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Folyamatok az operációs rendszerben. Folyamatok környezet és állapota. Erőforr</w:t>
      </w:r>
      <w:r w:rsidRPr="00120E9B">
        <w:rPr>
          <w:rFonts w:ascii="Palatino Linotype" w:hAnsi="Palatino Linotype" w:cs="Plantagenet Cherokee"/>
          <w:sz w:val="24"/>
          <w:szCs w:val="24"/>
        </w:rPr>
        <w:t>á</w:t>
      </w:r>
      <w:r w:rsidRPr="00120E9B">
        <w:rPr>
          <w:rFonts w:ascii="Palatino Linotype" w:hAnsi="Palatino Linotype"/>
          <w:sz w:val="24"/>
          <w:szCs w:val="24"/>
        </w:rPr>
        <w:t>s-foglal</w:t>
      </w:r>
      <w:r w:rsidRPr="00120E9B">
        <w:rPr>
          <w:rFonts w:ascii="Palatino Linotype" w:hAnsi="Palatino Linotype" w:cs="Plantagenet Cherokee"/>
          <w:sz w:val="24"/>
          <w:szCs w:val="24"/>
        </w:rPr>
        <w:t>á</w:t>
      </w:r>
      <w:r w:rsidRPr="00120E9B">
        <w:rPr>
          <w:rFonts w:ascii="Palatino Linotype" w:hAnsi="Palatino Linotype"/>
          <w:sz w:val="24"/>
          <w:szCs w:val="24"/>
        </w:rPr>
        <w:t>si gr</w:t>
      </w:r>
      <w:r w:rsidRPr="00120E9B">
        <w:rPr>
          <w:rFonts w:ascii="Palatino Linotype" w:hAnsi="Palatino Linotype" w:cs="Plantagenet Cherokee"/>
          <w:sz w:val="24"/>
          <w:szCs w:val="24"/>
        </w:rPr>
        <w:t>á</w:t>
      </w:r>
      <w:r w:rsidRPr="00120E9B">
        <w:rPr>
          <w:rFonts w:ascii="Palatino Linotype" w:hAnsi="Palatino Linotype"/>
          <w:sz w:val="24"/>
          <w:szCs w:val="24"/>
        </w:rPr>
        <w:t>f fogalma; Holtpont fogalma, detekt</w:t>
      </w:r>
      <w:r w:rsidRPr="00120E9B">
        <w:rPr>
          <w:rFonts w:ascii="Palatino Linotype" w:hAnsi="Palatino Linotype" w:cs="Plantagenet Cherokee"/>
          <w:sz w:val="24"/>
          <w:szCs w:val="24"/>
        </w:rPr>
        <w:t>á</w:t>
      </w:r>
      <w:r w:rsidRPr="00120E9B">
        <w:rPr>
          <w:rFonts w:ascii="Palatino Linotype" w:hAnsi="Palatino Linotype"/>
          <w:sz w:val="24"/>
          <w:szCs w:val="24"/>
        </w:rPr>
        <w:t>l</w:t>
      </w:r>
      <w:r w:rsidRPr="00120E9B">
        <w:rPr>
          <w:rFonts w:ascii="Palatino Linotype" w:hAnsi="Palatino Linotype" w:cs="Plantagenet Cherokee"/>
          <w:sz w:val="24"/>
          <w:szCs w:val="24"/>
        </w:rPr>
        <w:t>á</w:t>
      </w:r>
      <w:r w:rsidRPr="00120E9B">
        <w:rPr>
          <w:rFonts w:ascii="Palatino Linotype" w:hAnsi="Palatino Linotype"/>
          <w:sz w:val="24"/>
          <w:szCs w:val="24"/>
        </w:rPr>
        <w:t>sa; Holtpontkezelő algoritmusok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PCB fogalma, felépítése; Folyamatok állapotai; Rövidtávú ütemező algoritmusok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Tárkezelés fizikai tárkezelés (címzési módszerek; overlay, swapping, lapozás). A virtuális tárkezelés fogalma, lapkiosztási elvek, lapcsere stratégiák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 xml:space="preserve">Megszakítások típusai, maszkolása; Készülék- és szoftverhibák kezelése; Belső </w:t>
      </w:r>
      <w:r w:rsidRPr="00120E9B">
        <w:rPr>
          <w:rFonts w:ascii="Palatino Linotype" w:hAnsi="Palatino Linotype" w:cs="Plantagenet Cherokee"/>
          <w:sz w:val="24"/>
          <w:szCs w:val="24"/>
        </w:rPr>
        <w:t>é</w:t>
      </w:r>
      <w:r w:rsidRPr="00120E9B">
        <w:rPr>
          <w:rFonts w:ascii="Palatino Linotype" w:hAnsi="Palatino Linotype"/>
          <w:sz w:val="24"/>
          <w:szCs w:val="24"/>
        </w:rPr>
        <w:t>s k</w:t>
      </w:r>
      <w:r w:rsidRPr="00120E9B">
        <w:rPr>
          <w:rFonts w:ascii="Palatino Linotype" w:hAnsi="Palatino Linotype" w:cs="Plantagenet Cherokee"/>
          <w:sz w:val="24"/>
          <w:szCs w:val="24"/>
        </w:rPr>
        <w:t>ü</w:t>
      </w:r>
      <w:r w:rsidRPr="00120E9B">
        <w:rPr>
          <w:rFonts w:ascii="Palatino Linotype" w:hAnsi="Palatino Linotype"/>
          <w:sz w:val="24"/>
          <w:szCs w:val="24"/>
        </w:rPr>
        <w:t>lső v</w:t>
      </w:r>
      <w:r w:rsidRPr="00120E9B">
        <w:rPr>
          <w:rFonts w:ascii="Palatino Linotype" w:hAnsi="Palatino Linotype" w:cs="Plantagenet Cherokee"/>
          <w:sz w:val="24"/>
          <w:szCs w:val="24"/>
        </w:rPr>
        <w:t>é</w:t>
      </w:r>
      <w:r w:rsidRPr="00120E9B">
        <w:rPr>
          <w:rFonts w:ascii="Palatino Linotype" w:hAnsi="Palatino Linotype"/>
          <w:sz w:val="24"/>
          <w:szCs w:val="24"/>
        </w:rPr>
        <w:t>delem, backup-támogatás</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Virtualizáció: virtualizációs technológiák osztályozása. A platform virtualizáció; Virtualizációs megoldások és tulajdonságai</w:t>
      </w:r>
    </w:p>
    <w:p w:rsidR="003C6257" w:rsidRPr="00120E9B" w:rsidRDefault="003C6257" w:rsidP="00E24F8A">
      <w:pPr>
        <w:spacing w:after="0" w:line="240" w:lineRule="auto"/>
        <w:ind w:left="709"/>
        <w:rPr>
          <w:rFonts w:ascii="Palatino Linotype" w:hAnsi="Palatino Linotype"/>
          <w:sz w:val="24"/>
          <w:szCs w:val="24"/>
        </w:rPr>
      </w:pPr>
    </w:p>
    <w:p w:rsidR="003C6257" w:rsidRPr="00120E9B" w:rsidRDefault="003C6257" w:rsidP="003B7BC6">
      <w:pPr>
        <w:widowControl w:val="0"/>
        <w:numPr>
          <w:ilvl w:val="2"/>
          <w:numId w:val="11"/>
        </w:numPr>
        <w:suppressAutoHyphens/>
        <w:spacing w:after="0" w:line="240" w:lineRule="auto"/>
        <w:rPr>
          <w:rFonts w:ascii="Palatino Linotype" w:hAnsi="Palatino Linotype"/>
          <w:b/>
          <w:sz w:val="24"/>
          <w:szCs w:val="24"/>
        </w:rPr>
      </w:pPr>
      <w:r w:rsidRPr="00120E9B">
        <w:rPr>
          <w:rFonts w:ascii="Palatino Linotype" w:hAnsi="Palatino Linotype"/>
          <w:b/>
          <w:sz w:val="24"/>
          <w:szCs w:val="24"/>
        </w:rPr>
        <w:t>Operációs rendszer „A”</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i/>
          <w:sz w:val="24"/>
          <w:szCs w:val="24"/>
        </w:rPr>
        <w:t xml:space="preserve"> </w:t>
      </w:r>
      <w:r w:rsidRPr="00120E9B">
        <w:rPr>
          <w:rFonts w:ascii="Palatino Linotype" w:hAnsi="Palatino Linotype"/>
          <w:b/>
          <w:i/>
          <w:sz w:val="24"/>
          <w:szCs w:val="24"/>
        </w:rPr>
        <w:tab/>
      </w:r>
      <w:r>
        <w:rPr>
          <w:rFonts w:ascii="Palatino Linotype" w:hAnsi="Palatino Linotype"/>
          <w:b/>
          <w:i/>
          <w:sz w:val="24"/>
          <w:szCs w:val="24"/>
        </w:rPr>
        <w:t xml:space="preserve">          </w:t>
      </w:r>
      <w:r w:rsidRPr="00120E9B">
        <w:rPr>
          <w:rFonts w:ascii="Palatino Linotype" w:hAnsi="Palatino Linotype"/>
          <w:b/>
          <w:i/>
          <w:sz w:val="24"/>
          <w:szCs w:val="24"/>
        </w:rPr>
        <w:t>/12 óra</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Windows rendszer architektúrája</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Windows fájlrendszerei (FAT, NTFS), memóriakezelése, folyamatok kezelése és kommunikációja, biztonsági alrendszer.</w:t>
      </w:r>
    </w:p>
    <w:p w:rsidR="003C6257" w:rsidRPr="00120E9B" w:rsidRDefault="003C6257" w:rsidP="00CF4D6A">
      <w:pPr>
        <w:spacing w:after="0" w:line="240" w:lineRule="auto"/>
        <w:ind w:left="709"/>
        <w:jc w:val="both"/>
        <w:rPr>
          <w:rFonts w:ascii="Palatino Linotype" w:hAnsi="Palatino Linotype"/>
          <w:bCs/>
          <w:i/>
          <w:sz w:val="24"/>
          <w:szCs w:val="24"/>
        </w:rPr>
      </w:pPr>
      <w:r w:rsidRPr="00120E9B">
        <w:rPr>
          <w:rFonts w:ascii="Palatino Linotype" w:hAnsi="Palatino Linotype"/>
          <w:bCs/>
          <w:i/>
          <w:sz w:val="24"/>
          <w:szCs w:val="24"/>
        </w:rPr>
        <w:t>Javasolt operációs rendszer: Microsoft Windows</w:t>
      </w:r>
    </w:p>
    <w:p w:rsidR="003C6257" w:rsidRPr="00120E9B" w:rsidRDefault="003C6257" w:rsidP="00E24F8A">
      <w:pPr>
        <w:spacing w:after="0" w:line="240" w:lineRule="auto"/>
        <w:ind w:left="709"/>
        <w:rPr>
          <w:rFonts w:ascii="Palatino Linotype" w:hAnsi="Palatino Linotype"/>
          <w:b/>
          <w:sz w:val="24"/>
          <w:szCs w:val="24"/>
        </w:rPr>
      </w:pPr>
    </w:p>
    <w:p w:rsidR="003C6257" w:rsidRPr="00120E9B" w:rsidRDefault="003C6257" w:rsidP="003B7BC6">
      <w:pPr>
        <w:widowControl w:val="0"/>
        <w:numPr>
          <w:ilvl w:val="2"/>
          <w:numId w:val="11"/>
        </w:numPr>
        <w:suppressAutoHyphens/>
        <w:spacing w:after="0" w:line="240" w:lineRule="auto"/>
        <w:rPr>
          <w:rFonts w:ascii="Palatino Linotype" w:hAnsi="Palatino Linotype"/>
          <w:b/>
          <w:sz w:val="24"/>
          <w:szCs w:val="24"/>
        </w:rPr>
      </w:pPr>
      <w:r w:rsidRPr="00120E9B">
        <w:rPr>
          <w:rFonts w:ascii="Palatino Linotype" w:hAnsi="Palatino Linotype"/>
          <w:b/>
          <w:sz w:val="24"/>
          <w:szCs w:val="24"/>
        </w:rPr>
        <w:t>Operációs rendszer „B”</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i/>
          <w:sz w:val="24"/>
          <w:szCs w:val="24"/>
        </w:rPr>
        <w:t>/ 12 óra</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Unix/Linux rendszer architektúrája</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Unix/Linux fájlrendszerei, memóriakezelése, folyamatok kezelése és kommunikációja, biztonsági alrendszer.</w:t>
      </w:r>
    </w:p>
    <w:p w:rsidR="003C6257" w:rsidRPr="00120E9B" w:rsidRDefault="003C6257" w:rsidP="00CF4D6A">
      <w:pPr>
        <w:spacing w:after="0" w:line="240" w:lineRule="auto"/>
        <w:ind w:left="709"/>
        <w:jc w:val="both"/>
        <w:rPr>
          <w:rFonts w:ascii="Palatino Linotype" w:hAnsi="Palatino Linotype"/>
          <w:bCs/>
          <w:i/>
          <w:sz w:val="24"/>
          <w:szCs w:val="24"/>
        </w:rPr>
      </w:pPr>
      <w:r w:rsidRPr="00120E9B">
        <w:rPr>
          <w:rFonts w:ascii="Palatino Linotype" w:hAnsi="Palatino Linotype"/>
          <w:bCs/>
          <w:i/>
          <w:sz w:val="24"/>
          <w:szCs w:val="24"/>
        </w:rPr>
        <w:t>Javasolt operációs rendszer: Linux</w:t>
      </w:r>
    </w:p>
    <w:p w:rsidR="003C6257" w:rsidRPr="00120E9B" w:rsidRDefault="003C6257" w:rsidP="00E24F8A">
      <w:pPr>
        <w:spacing w:after="0" w:line="240" w:lineRule="auto"/>
        <w:ind w:left="709"/>
        <w:rPr>
          <w:rFonts w:ascii="Palatino Linotype" w:hAnsi="Palatino Linotype"/>
          <w:b/>
          <w:sz w:val="24"/>
          <w:szCs w:val="24"/>
        </w:rPr>
      </w:pPr>
    </w:p>
    <w:p w:rsidR="003C6257" w:rsidRPr="00120E9B" w:rsidRDefault="003C6257" w:rsidP="003B7BC6">
      <w:pPr>
        <w:widowControl w:val="0"/>
        <w:numPr>
          <w:ilvl w:val="2"/>
          <w:numId w:val="11"/>
        </w:numPr>
        <w:suppressAutoHyphens/>
        <w:spacing w:after="0" w:line="240" w:lineRule="auto"/>
        <w:rPr>
          <w:rFonts w:ascii="Palatino Linotype" w:hAnsi="Palatino Linotype"/>
          <w:b/>
          <w:sz w:val="24"/>
          <w:szCs w:val="24"/>
        </w:rPr>
      </w:pPr>
      <w:r w:rsidRPr="00120E9B">
        <w:rPr>
          <w:rFonts w:ascii="Palatino Linotype" w:hAnsi="Palatino Linotype"/>
          <w:b/>
          <w:sz w:val="24"/>
          <w:szCs w:val="24"/>
        </w:rPr>
        <w:t>Operációs rendszer „C”</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i/>
          <w:sz w:val="24"/>
          <w:szCs w:val="24"/>
        </w:rPr>
        <w:t>/ 8 óra</w:t>
      </w:r>
    </w:p>
    <w:p w:rsidR="003C6257" w:rsidRPr="00120E9B" w:rsidRDefault="003C6257" w:rsidP="00CF4D6A">
      <w:pPr>
        <w:spacing w:after="0" w:line="240" w:lineRule="auto"/>
        <w:ind w:left="720"/>
        <w:jc w:val="both"/>
        <w:rPr>
          <w:rFonts w:ascii="Palatino Linotype" w:hAnsi="Palatino Linotype"/>
          <w:sz w:val="24"/>
          <w:szCs w:val="24"/>
        </w:rPr>
      </w:pPr>
      <w:r w:rsidRPr="00120E9B">
        <w:rPr>
          <w:rFonts w:ascii="Palatino Linotype" w:hAnsi="Palatino Linotype"/>
          <w:sz w:val="24"/>
          <w:szCs w:val="24"/>
        </w:rPr>
        <w:t>Mobil operációs rendszer architektúrája</w:t>
      </w:r>
    </w:p>
    <w:p w:rsidR="003C6257" w:rsidRPr="00120E9B" w:rsidRDefault="003C6257" w:rsidP="00CF4D6A">
      <w:pPr>
        <w:spacing w:after="0" w:line="240" w:lineRule="auto"/>
        <w:ind w:left="720"/>
        <w:jc w:val="both"/>
        <w:rPr>
          <w:rFonts w:ascii="Palatino Linotype" w:hAnsi="Palatino Linotype"/>
          <w:sz w:val="24"/>
          <w:szCs w:val="24"/>
        </w:rPr>
      </w:pPr>
      <w:r w:rsidRPr="00120E9B">
        <w:rPr>
          <w:rFonts w:ascii="Palatino Linotype" w:hAnsi="Palatino Linotype"/>
          <w:sz w:val="24"/>
          <w:szCs w:val="24"/>
        </w:rPr>
        <w:t>Mobil operációs fájlrendszerei, memóriakezelése, folyamatok kezelése és kommunikációja, biztonsági alrendszer</w:t>
      </w:r>
    </w:p>
    <w:p w:rsidR="003C6257" w:rsidRPr="00120E9B" w:rsidRDefault="003C6257" w:rsidP="00CF4D6A">
      <w:pPr>
        <w:spacing w:after="0" w:line="240" w:lineRule="auto"/>
        <w:ind w:left="720"/>
        <w:jc w:val="both"/>
        <w:rPr>
          <w:rFonts w:ascii="Palatino Linotype" w:hAnsi="Palatino Linotype"/>
          <w:sz w:val="24"/>
          <w:szCs w:val="24"/>
        </w:rPr>
      </w:pPr>
      <w:r w:rsidRPr="00120E9B">
        <w:rPr>
          <w:rFonts w:ascii="Palatino Linotype" w:hAnsi="Palatino Linotype"/>
          <w:sz w:val="24"/>
          <w:szCs w:val="24"/>
        </w:rPr>
        <w:t>Mobil operációs speciális eszközei (pl.: GPS, gyorsulásmérő, stb.)</w:t>
      </w:r>
    </w:p>
    <w:p w:rsidR="003C6257" w:rsidRPr="00120E9B" w:rsidRDefault="003C6257" w:rsidP="00CF4D6A">
      <w:pPr>
        <w:widowControl w:val="0"/>
        <w:suppressAutoHyphens/>
        <w:spacing w:after="0" w:line="240" w:lineRule="auto"/>
        <w:ind w:left="720"/>
        <w:jc w:val="both"/>
        <w:rPr>
          <w:rFonts w:ascii="Palatino Linotype" w:hAnsi="Palatino Linotype"/>
          <w:bCs/>
          <w:i/>
          <w:sz w:val="24"/>
          <w:szCs w:val="24"/>
        </w:rPr>
      </w:pPr>
      <w:r w:rsidRPr="00120E9B">
        <w:rPr>
          <w:rFonts w:ascii="Palatino Linotype" w:hAnsi="Palatino Linotype"/>
          <w:bCs/>
          <w:i/>
          <w:sz w:val="24"/>
          <w:szCs w:val="24"/>
        </w:rPr>
        <w:t>Javasolt operációs rendszer: Android vagy iOS</w:t>
      </w:r>
    </w:p>
    <w:p w:rsidR="003C6257" w:rsidRPr="00120E9B" w:rsidRDefault="003C6257" w:rsidP="00902E8C">
      <w:pPr>
        <w:spacing w:after="0" w:line="240" w:lineRule="auto"/>
        <w:rPr>
          <w:rFonts w:ascii="Palatino Linotype" w:hAnsi="Palatino Linotype"/>
          <w:sz w:val="24"/>
          <w:szCs w:val="24"/>
        </w:rPr>
      </w:pPr>
    </w:p>
    <w:p w:rsidR="003C6257" w:rsidRPr="00120E9B" w:rsidRDefault="003C6257" w:rsidP="003B7BC6">
      <w:pPr>
        <w:widowControl w:val="0"/>
        <w:numPr>
          <w:ilvl w:val="1"/>
          <w:numId w:val="11"/>
        </w:numPr>
        <w:suppressAutoHyphens/>
        <w:spacing w:after="0" w:line="240" w:lineRule="auto"/>
        <w:rPr>
          <w:rFonts w:ascii="Palatino Linotype" w:hAnsi="Palatino Linotype"/>
          <w:b/>
          <w:sz w:val="24"/>
          <w:szCs w:val="24"/>
        </w:rPr>
      </w:pPr>
      <w:r w:rsidRPr="00120E9B">
        <w:rPr>
          <w:rFonts w:ascii="Palatino Linotype" w:hAnsi="Palatino Linotype"/>
          <w:b/>
          <w:i/>
          <w:sz w:val="24"/>
          <w:szCs w:val="24"/>
        </w:rPr>
        <w:t xml:space="preserve">A képzés javasolt helyszíne </w:t>
      </w:r>
      <w:r w:rsidRPr="00120E9B">
        <w:rPr>
          <w:rFonts w:ascii="Palatino Linotype" w:hAnsi="Palatino Linotype"/>
          <w:b/>
          <w:i/>
          <w:kern w:val="1"/>
          <w:sz w:val="24"/>
          <w:szCs w:val="24"/>
          <w:lang w:eastAsia="hi-IN" w:bidi="hi-IN"/>
        </w:rPr>
        <w:t>(ajánlás)</w:t>
      </w:r>
      <w:r w:rsidRPr="00120E9B">
        <w:rPr>
          <w:rFonts w:ascii="Palatino Linotype" w:hAnsi="Palatino Linotype"/>
          <w:b/>
          <w:sz w:val="24"/>
          <w:szCs w:val="24"/>
        </w:rPr>
        <w:t xml:space="preserve"> </w:t>
      </w:r>
    </w:p>
    <w:p w:rsidR="003C6257" w:rsidRPr="00120E9B" w:rsidRDefault="003C6257" w:rsidP="004C51E8">
      <w:pPr>
        <w:spacing w:after="0" w:line="240" w:lineRule="auto"/>
        <w:ind w:left="540"/>
        <w:jc w:val="both"/>
        <w:rPr>
          <w:rFonts w:ascii="Palatino Linotype" w:hAnsi="Palatino Linotype"/>
          <w:sz w:val="24"/>
          <w:szCs w:val="24"/>
        </w:rPr>
      </w:pPr>
      <w:r w:rsidRPr="00120E9B">
        <w:rPr>
          <w:rFonts w:ascii="Palatino Linotype" w:hAnsi="Palatino Linotype"/>
          <w:sz w:val="24"/>
          <w:szCs w:val="24"/>
        </w:rPr>
        <w:t>IKT eszközökkel (aktív tábla, számítógép, projektor) felszerelt és internet hozzáféréssel rendelkező tanterem.</w:t>
      </w:r>
    </w:p>
    <w:p w:rsidR="003C6257" w:rsidRPr="00120E9B" w:rsidRDefault="003C6257" w:rsidP="00902E8C">
      <w:pPr>
        <w:spacing w:after="0" w:line="240" w:lineRule="auto"/>
        <w:rPr>
          <w:rFonts w:ascii="Palatino Linotype" w:hAnsi="Palatino Linotype"/>
          <w:b/>
          <w:sz w:val="24"/>
          <w:szCs w:val="24"/>
        </w:rPr>
      </w:pPr>
    </w:p>
    <w:p w:rsidR="003C6257" w:rsidRPr="00120E9B" w:rsidRDefault="003C6257" w:rsidP="00257769">
      <w:pPr>
        <w:widowControl w:val="0"/>
        <w:numPr>
          <w:ilvl w:val="1"/>
          <w:numId w:val="11"/>
        </w:numPr>
        <w:tabs>
          <w:tab w:val="clear" w:pos="972"/>
          <w:tab w:val="num" w:pos="1430"/>
        </w:tabs>
        <w:suppressAutoHyphens/>
        <w:spacing w:after="0" w:line="240" w:lineRule="auto"/>
        <w:ind w:left="1430" w:hanging="890"/>
        <w:rPr>
          <w:rFonts w:ascii="Palatino Linotype" w:hAnsi="Palatino Linotype"/>
          <w:b/>
          <w:sz w:val="24"/>
          <w:szCs w:val="24"/>
        </w:rPr>
      </w:pPr>
      <w:r w:rsidRPr="00120E9B">
        <w:rPr>
          <w:rFonts w:ascii="Palatino Linotype" w:hAnsi="Palatino Linotype"/>
          <w:b/>
          <w:bCs/>
          <w:i/>
          <w:sz w:val="24"/>
          <w:szCs w:val="24"/>
        </w:rPr>
        <w:t>A tantárgy elsajátítása során alkalmazható sajátos módszerek, tanulói tevékenységformák (ajánlás)</w:t>
      </w:r>
      <w:r w:rsidRPr="00120E9B">
        <w:rPr>
          <w:rFonts w:ascii="Palatino Linotype" w:hAnsi="Palatino Linotype"/>
          <w:b/>
          <w:sz w:val="24"/>
          <w:szCs w:val="24"/>
        </w:rPr>
        <w:t xml:space="preserve"> </w:t>
      </w:r>
    </w:p>
    <w:p w:rsidR="003C6257" w:rsidRPr="00120E9B" w:rsidRDefault="003C6257" w:rsidP="00902E8C">
      <w:pPr>
        <w:widowControl w:val="0"/>
        <w:suppressAutoHyphens/>
        <w:spacing w:after="0" w:line="240" w:lineRule="auto"/>
        <w:rPr>
          <w:rFonts w:ascii="Palatino Linotype" w:hAnsi="Palatino Linotype"/>
          <w:b/>
          <w:bCs/>
          <w:sz w:val="24"/>
          <w:szCs w:val="24"/>
        </w:rPr>
      </w:pPr>
    </w:p>
    <w:p w:rsidR="003C6257" w:rsidRPr="00120E9B" w:rsidRDefault="003C6257" w:rsidP="00902E8C">
      <w:pPr>
        <w:widowControl w:val="0"/>
        <w:suppressAutoHyphens/>
        <w:spacing w:after="0" w:line="240" w:lineRule="auto"/>
        <w:ind w:left="826"/>
        <w:rPr>
          <w:rFonts w:ascii="Palatino Linotype" w:hAnsi="Palatino Linotype"/>
          <w:b/>
          <w:bCs/>
          <w:i/>
          <w:sz w:val="24"/>
          <w:szCs w:val="24"/>
        </w:rPr>
      </w:pPr>
      <w:r w:rsidRPr="00120E9B">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 (pl. Altova Mission Kit)</w:t>
            </w: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Irodai szoftvercsomag (pl. Microsoft Office, LibreOffice)</w:t>
            </w:r>
          </w:p>
        </w:tc>
      </w:tr>
    </w:tbl>
    <w:p w:rsidR="003C6257" w:rsidRPr="002F4860" w:rsidRDefault="003C6257" w:rsidP="00902E8C">
      <w:pPr>
        <w:widowControl w:val="0"/>
        <w:suppressAutoHyphens/>
        <w:spacing w:after="0" w:line="240" w:lineRule="auto"/>
        <w:rPr>
          <w:rFonts w:ascii="Palatino Linotype" w:hAnsi="Palatino Linotype"/>
          <w:b/>
          <w:bCs/>
          <w:i/>
          <w:sz w:val="24"/>
          <w:szCs w:val="24"/>
        </w:rPr>
      </w:pPr>
    </w:p>
    <w:p w:rsidR="003C6257" w:rsidRPr="002F4860" w:rsidRDefault="003C6257" w:rsidP="00902E8C">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magyarázat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p>
        </w:tc>
      </w:tr>
    </w:tbl>
    <w:p w:rsidR="003C6257" w:rsidRPr="002F4860" w:rsidRDefault="003C6257" w:rsidP="00902E8C">
      <w:pPr>
        <w:spacing w:after="0" w:line="240" w:lineRule="auto"/>
        <w:jc w:val="both"/>
        <w:rPr>
          <w:rFonts w:ascii="Palatino Linotype" w:hAnsi="Palatino Linotype"/>
          <w:iCs/>
          <w:sz w:val="24"/>
          <w:szCs w:val="24"/>
        </w:rPr>
      </w:pPr>
    </w:p>
    <w:p w:rsidR="003C6257" w:rsidRPr="002F4860" w:rsidRDefault="003C6257" w:rsidP="00257769">
      <w:pPr>
        <w:keepNext/>
        <w:numPr>
          <w:ilvl w:val="1"/>
          <w:numId w:val="11"/>
        </w:numPr>
        <w:tabs>
          <w:tab w:val="clear" w:pos="972"/>
          <w:tab w:val="num" w:pos="0"/>
        </w:tabs>
        <w:suppressAutoHyphens/>
        <w:spacing w:after="0" w:line="240" w:lineRule="auto"/>
        <w:ind w:left="0" w:firstLine="0"/>
        <w:rPr>
          <w:rFonts w:ascii="Palatino Linotype" w:hAnsi="Palatino Linotype"/>
          <w:b/>
          <w:sz w:val="24"/>
          <w:szCs w:val="24"/>
        </w:rPr>
      </w:pPr>
      <w:r w:rsidRPr="002F4860">
        <w:rPr>
          <w:rFonts w:ascii="Palatino Linotype" w:hAnsi="Palatino Linotype"/>
          <w:b/>
          <w:bCs/>
          <w:sz w:val="24"/>
          <w:szCs w:val="24"/>
        </w:rPr>
        <w:t xml:space="preserve">A </w:t>
      </w:r>
      <w:r w:rsidRPr="002F4860">
        <w:rPr>
          <w:rFonts w:ascii="Palatino Linotype" w:hAnsi="Palatino Linotype"/>
          <w:b/>
          <w:sz w:val="24"/>
          <w:szCs w:val="24"/>
        </w:rPr>
        <w:t>tantárgy</w:t>
      </w:r>
      <w:r w:rsidRPr="002F4860">
        <w:rPr>
          <w:rFonts w:ascii="Palatino Linotype" w:hAnsi="Palatino Linotype"/>
          <w:b/>
          <w:bCs/>
          <w:sz w:val="24"/>
          <w:szCs w:val="24"/>
        </w:rPr>
        <w:t xml:space="preserve"> értékelésének módja</w:t>
      </w:r>
    </w:p>
    <w:p w:rsidR="003C6257" w:rsidRPr="00120E9B" w:rsidRDefault="003C6257" w:rsidP="00257769">
      <w:pPr>
        <w:spacing w:after="0" w:line="240" w:lineRule="auto"/>
        <w:jc w:val="both"/>
        <w:rPr>
          <w:rFonts w:ascii="Palatino Linotype" w:hAnsi="Palatino Linotype"/>
          <w:bCs/>
          <w:sz w:val="24"/>
          <w:szCs w:val="24"/>
        </w:rPr>
      </w:pPr>
      <w:r w:rsidRPr="00120E9B">
        <w:rPr>
          <w:rFonts w:ascii="Palatino Linotype" w:hAnsi="Palatino Linotype"/>
          <w:bCs/>
          <w:sz w:val="24"/>
          <w:szCs w:val="24"/>
        </w:rPr>
        <w:t>A nemzeti köznevelésről szóló 2011. évi CXC. törvény 54. § (2) a) pontja szerinti értékeléssel</w:t>
      </w:r>
    </w:p>
    <w:p w:rsidR="003C6257" w:rsidRPr="00120E9B" w:rsidRDefault="003C6257" w:rsidP="003B7BC6">
      <w:pPr>
        <w:widowControl w:val="0"/>
        <w:numPr>
          <w:ilvl w:val="0"/>
          <w:numId w:val="22"/>
        </w:numPr>
        <w:suppressAutoHyphens/>
        <w:spacing w:after="0" w:line="240" w:lineRule="auto"/>
        <w:rPr>
          <w:rFonts w:ascii="Palatino Linotype" w:hAnsi="Palatino Linotype"/>
          <w:b/>
          <w:bCs/>
          <w:iCs/>
          <w:sz w:val="24"/>
          <w:szCs w:val="24"/>
        </w:rPr>
      </w:pPr>
      <w:r w:rsidRPr="002F4860">
        <w:rPr>
          <w:rFonts w:ascii="Palatino Linotype" w:hAnsi="Palatino Linotype"/>
          <w:bCs/>
        </w:rPr>
        <w:br w:type="page"/>
      </w:r>
      <w:r w:rsidRPr="00120E9B">
        <w:rPr>
          <w:rFonts w:ascii="Palatino Linotype" w:hAnsi="Palatino Linotype"/>
          <w:b/>
          <w:sz w:val="24"/>
          <w:szCs w:val="24"/>
        </w:rPr>
        <w:t xml:space="preserve">Operációs rendszerek gyakorlat tantárgy  </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sz w:val="24"/>
          <w:szCs w:val="24"/>
        </w:rPr>
        <w:t>/64 óra*</w:t>
      </w:r>
    </w:p>
    <w:p w:rsidR="003C6257" w:rsidRPr="00640333" w:rsidRDefault="003C6257" w:rsidP="00902E8C">
      <w:pPr>
        <w:spacing w:after="0" w:line="240" w:lineRule="auto"/>
        <w:jc w:val="right"/>
        <w:rPr>
          <w:rFonts w:ascii="Palatino Linotype" w:hAnsi="Palatino Linotype"/>
          <w:sz w:val="20"/>
          <w:szCs w:val="24"/>
        </w:rPr>
      </w:pPr>
      <w:r w:rsidRPr="00640333">
        <w:rPr>
          <w:rFonts w:ascii="Palatino Linotype" w:hAnsi="Palatino Linotype"/>
          <w:sz w:val="20"/>
          <w:szCs w:val="24"/>
        </w:rPr>
        <w:t>* 9-13. évfolyamon megszervezett képzés/13. és 14. évfolyamon megszervezett képzés</w:t>
      </w:r>
    </w:p>
    <w:p w:rsidR="003C6257" w:rsidRPr="00120E9B" w:rsidRDefault="003C6257" w:rsidP="00902E8C">
      <w:pPr>
        <w:spacing w:after="0" w:line="240" w:lineRule="auto"/>
        <w:jc w:val="right"/>
        <w:rPr>
          <w:rFonts w:ascii="Palatino Linotype" w:hAnsi="Palatino Linotype"/>
          <w:sz w:val="24"/>
          <w:szCs w:val="24"/>
        </w:rPr>
      </w:pPr>
    </w:p>
    <w:p w:rsidR="003C6257" w:rsidRPr="00120E9B" w:rsidRDefault="003C6257" w:rsidP="003B7BC6">
      <w:pPr>
        <w:widowControl w:val="0"/>
        <w:numPr>
          <w:ilvl w:val="1"/>
          <w:numId w:val="22"/>
        </w:numPr>
        <w:suppressAutoHyphens/>
        <w:spacing w:after="0" w:line="240" w:lineRule="auto"/>
        <w:rPr>
          <w:rFonts w:ascii="Palatino Linotype" w:hAnsi="Palatino Linotype"/>
          <w:b/>
          <w:bCs/>
          <w:iCs/>
          <w:sz w:val="24"/>
          <w:szCs w:val="24"/>
        </w:rPr>
      </w:pPr>
      <w:r w:rsidRPr="00120E9B">
        <w:rPr>
          <w:rFonts w:ascii="Palatino Linotype" w:hAnsi="Palatino Linotype"/>
          <w:b/>
          <w:sz w:val="24"/>
          <w:szCs w:val="24"/>
        </w:rPr>
        <w:t>A tantárgy tanításának célja</w:t>
      </w:r>
    </w:p>
    <w:p w:rsidR="003C6257" w:rsidRPr="00120E9B" w:rsidRDefault="003C6257" w:rsidP="004C51E8">
      <w:pPr>
        <w:spacing w:after="0" w:line="240" w:lineRule="auto"/>
        <w:ind w:left="540"/>
        <w:jc w:val="both"/>
        <w:rPr>
          <w:rFonts w:ascii="Palatino Linotype" w:hAnsi="Palatino Linotype"/>
          <w:sz w:val="24"/>
          <w:szCs w:val="24"/>
        </w:rPr>
      </w:pPr>
      <w:r w:rsidRPr="00120E9B">
        <w:rPr>
          <w:rFonts w:ascii="Palatino Linotype" w:hAnsi="Palatino Linotype"/>
          <w:sz w:val="24"/>
          <w:szCs w:val="24"/>
        </w:rPr>
        <w:t>A tantárgy oktatásának alapvető célja azoknak az ismereteknek, képességeknek a fejlesztése, amelyek képessé teszik a tanulót virtualizációs szoftvert használni, két desktop és egy mobil operációs rendszer fontosabb funkcióit, szolgáltatásait kezelni, konfigurálni, két desktop és egy mobil platformon egy egyszerű szoftveralkalmazást kódolni és fordítani.</w:t>
      </w:r>
    </w:p>
    <w:p w:rsidR="003C6257" w:rsidRPr="00120E9B" w:rsidRDefault="003C6257" w:rsidP="00902E8C">
      <w:pPr>
        <w:spacing w:after="0" w:line="240" w:lineRule="auto"/>
        <w:rPr>
          <w:rFonts w:ascii="Palatino Linotype" w:hAnsi="Palatino Linotype"/>
          <w:b/>
          <w:sz w:val="24"/>
          <w:szCs w:val="24"/>
        </w:rPr>
      </w:pPr>
    </w:p>
    <w:p w:rsidR="003C6257" w:rsidRPr="00120E9B" w:rsidRDefault="003C6257" w:rsidP="003B7BC6">
      <w:pPr>
        <w:widowControl w:val="0"/>
        <w:numPr>
          <w:ilvl w:val="1"/>
          <w:numId w:val="22"/>
        </w:numPr>
        <w:suppressAutoHyphens/>
        <w:spacing w:after="0" w:line="240" w:lineRule="auto"/>
        <w:rPr>
          <w:rFonts w:ascii="Palatino Linotype" w:hAnsi="Palatino Linotype"/>
          <w:b/>
          <w:bCs/>
          <w:iCs/>
          <w:sz w:val="24"/>
          <w:szCs w:val="24"/>
        </w:rPr>
      </w:pPr>
      <w:r w:rsidRPr="00120E9B">
        <w:rPr>
          <w:rFonts w:ascii="Palatino Linotype" w:hAnsi="Palatino Linotype"/>
          <w:b/>
          <w:sz w:val="24"/>
          <w:szCs w:val="24"/>
        </w:rPr>
        <w:t>Kapcsolódó közismereti, szakmai tartalmak</w:t>
      </w:r>
    </w:p>
    <w:p w:rsidR="003C6257" w:rsidRPr="00120E9B" w:rsidRDefault="003C6257" w:rsidP="00902E8C">
      <w:pPr>
        <w:spacing w:after="0" w:line="240" w:lineRule="auto"/>
        <w:rPr>
          <w:rFonts w:ascii="Palatino Linotype" w:hAnsi="Palatino Linotype"/>
          <w:b/>
          <w:sz w:val="24"/>
          <w:szCs w:val="24"/>
        </w:rPr>
      </w:pPr>
    </w:p>
    <w:p w:rsidR="003C6257" w:rsidRPr="00120E9B" w:rsidRDefault="003C6257" w:rsidP="003B7BC6">
      <w:pPr>
        <w:widowControl w:val="0"/>
        <w:numPr>
          <w:ilvl w:val="1"/>
          <w:numId w:val="22"/>
        </w:numPr>
        <w:suppressAutoHyphens/>
        <w:spacing w:after="0" w:line="240" w:lineRule="auto"/>
        <w:rPr>
          <w:rFonts w:ascii="Palatino Linotype" w:hAnsi="Palatino Linotype"/>
          <w:b/>
          <w:bCs/>
          <w:iCs/>
          <w:sz w:val="24"/>
          <w:szCs w:val="24"/>
        </w:rPr>
      </w:pPr>
      <w:r w:rsidRPr="00120E9B">
        <w:rPr>
          <w:rFonts w:ascii="Palatino Linotype" w:hAnsi="Palatino Linotype"/>
          <w:b/>
          <w:sz w:val="24"/>
          <w:szCs w:val="24"/>
        </w:rPr>
        <w:t xml:space="preserve">Témakörök </w:t>
      </w:r>
    </w:p>
    <w:p w:rsidR="003C6257" w:rsidRPr="00120E9B" w:rsidRDefault="003C6257" w:rsidP="00902E8C">
      <w:pPr>
        <w:spacing w:after="0" w:line="240" w:lineRule="auto"/>
        <w:rPr>
          <w:rFonts w:ascii="Palatino Linotype" w:hAnsi="Palatino Linotype"/>
          <w:b/>
          <w:sz w:val="24"/>
          <w:szCs w:val="24"/>
        </w:rPr>
      </w:pPr>
    </w:p>
    <w:p w:rsidR="003C6257" w:rsidRPr="00120E9B" w:rsidRDefault="003C6257" w:rsidP="003B7BC6">
      <w:pPr>
        <w:widowControl w:val="0"/>
        <w:numPr>
          <w:ilvl w:val="2"/>
          <w:numId w:val="22"/>
        </w:numPr>
        <w:suppressAutoHyphens/>
        <w:spacing w:after="0" w:line="240" w:lineRule="auto"/>
        <w:rPr>
          <w:rFonts w:ascii="Palatino Linotype" w:hAnsi="Palatino Linotype"/>
          <w:b/>
          <w:bCs/>
          <w:iCs/>
          <w:sz w:val="24"/>
          <w:szCs w:val="24"/>
        </w:rPr>
      </w:pPr>
      <w:r w:rsidRPr="00120E9B">
        <w:rPr>
          <w:rFonts w:ascii="Palatino Linotype" w:hAnsi="Palatino Linotype"/>
          <w:b/>
          <w:sz w:val="24"/>
          <w:szCs w:val="24"/>
        </w:rPr>
        <w:t>Virtualizációs szoftverek kezelése</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i/>
          <w:sz w:val="24"/>
          <w:szCs w:val="24"/>
        </w:rPr>
        <w:t xml:space="preserve"> </w:t>
      </w:r>
      <w:r w:rsidRPr="00120E9B">
        <w:rPr>
          <w:rFonts w:ascii="Palatino Linotype" w:hAnsi="Palatino Linotype"/>
          <w:b/>
          <w:i/>
          <w:sz w:val="24"/>
          <w:szCs w:val="24"/>
        </w:rPr>
        <w:t>/4 óra</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Virtuális gép telepítése, konfigurálása. Vendég operációs rendszer telepítése.</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Fizikai és virtuális gép kapcsolata, beállítások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Pillanatfelvételek (snapshot) készítése.</w:t>
      </w:r>
    </w:p>
    <w:p w:rsidR="003C6257" w:rsidRPr="00120E9B" w:rsidRDefault="003C6257" w:rsidP="00CF4D6A">
      <w:pPr>
        <w:spacing w:after="0" w:line="240" w:lineRule="auto"/>
        <w:ind w:left="709"/>
        <w:jc w:val="both"/>
        <w:rPr>
          <w:rFonts w:ascii="Palatino Linotype" w:hAnsi="Palatino Linotype"/>
          <w:bCs/>
          <w:i/>
          <w:sz w:val="24"/>
          <w:szCs w:val="24"/>
        </w:rPr>
      </w:pPr>
      <w:r w:rsidRPr="00120E9B">
        <w:rPr>
          <w:rFonts w:ascii="Palatino Linotype" w:hAnsi="Palatino Linotype"/>
          <w:bCs/>
          <w:i/>
          <w:sz w:val="24"/>
          <w:szCs w:val="24"/>
        </w:rPr>
        <w:t>Javasolt rendszer: VirtualBox vagy VMWare</w:t>
      </w:r>
    </w:p>
    <w:p w:rsidR="003C6257" w:rsidRPr="00120E9B" w:rsidRDefault="003C6257" w:rsidP="00711BAE">
      <w:pPr>
        <w:spacing w:after="0" w:line="240" w:lineRule="auto"/>
        <w:ind w:left="709"/>
        <w:rPr>
          <w:rFonts w:ascii="Palatino Linotype" w:hAnsi="Palatino Linotype"/>
          <w:sz w:val="24"/>
          <w:szCs w:val="24"/>
        </w:rPr>
      </w:pPr>
    </w:p>
    <w:p w:rsidR="003C6257" w:rsidRPr="00120E9B" w:rsidRDefault="003C6257" w:rsidP="003B7BC6">
      <w:pPr>
        <w:widowControl w:val="0"/>
        <w:numPr>
          <w:ilvl w:val="2"/>
          <w:numId w:val="22"/>
        </w:numPr>
        <w:suppressAutoHyphens/>
        <w:spacing w:after="0" w:line="240" w:lineRule="auto"/>
        <w:rPr>
          <w:rFonts w:ascii="Palatino Linotype" w:hAnsi="Palatino Linotype"/>
          <w:b/>
          <w:bCs/>
          <w:iCs/>
          <w:sz w:val="24"/>
          <w:szCs w:val="24"/>
        </w:rPr>
      </w:pPr>
      <w:r w:rsidRPr="00120E9B">
        <w:rPr>
          <w:rFonts w:ascii="Palatino Linotype" w:hAnsi="Palatino Linotype"/>
          <w:b/>
          <w:sz w:val="24"/>
          <w:szCs w:val="24"/>
        </w:rPr>
        <w:t>Operációs rendszer „A” gyakorlat</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i/>
          <w:sz w:val="24"/>
          <w:szCs w:val="24"/>
        </w:rPr>
        <w:t>20 óra</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Windows rendszer telepítése, fontosabb alrendszerek kezelése</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Windows rendszer felépítése, szolgáltatásai, driverek</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Windows API felépítése és használata: WIN32 API, MFC</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DLL készítése</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Ablakkezelés, felhasználói interfész felépítése és elemei</w:t>
      </w:r>
    </w:p>
    <w:p w:rsidR="003C6257" w:rsidRPr="00120E9B" w:rsidRDefault="003C6257" w:rsidP="00CF4D6A">
      <w:pPr>
        <w:spacing w:after="0" w:line="240" w:lineRule="auto"/>
        <w:ind w:left="709"/>
        <w:jc w:val="both"/>
        <w:rPr>
          <w:rFonts w:ascii="Palatino Linotype" w:hAnsi="Palatino Linotype"/>
          <w:bCs/>
          <w:i/>
          <w:sz w:val="24"/>
          <w:szCs w:val="24"/>
        </w:rPr>
      </w:pPr>
      <w:r w:rsidRPr="00120E9B">
        <w:rPr>
          <w:rFonts w:ascii="Palatino Linotype" w:hAnsi="Palatino Linotype"/>
          <w:bCs/>
          <w:i/>
          <w:sz w:val="24"/>
          <w:szCs w:val="24"/>
        </w:rPr>
        <w:t>Javasolt operációs rendszer: Microsoft Windows</w:t>
      </w:r>
    </w:p>
    <w:p w:rsidR="003C6257" w:rsidRPr="00120E9B" w:rsidRDefault="003C6257" w:rsidP="00711BAE">
      <w:pPr>
        <w:spacing w:after="0" w:line="240" w:lineRule="auto"/>
        <w:ind w:left="709"/>
        <w:rPr>
          <w:rFonts w:ascii="Palatino Linotype" w:hAnsi="Palatino Linotype"/>
          <w:b/>
          <w:sz w:val="24"/>
          <w:szCs w:val="24"/>
        </w:rPr>
      </w:pPr>
    </w:p>
    <w:p w:rsidR="003C6257" w:rsidRPr="00120E9B" w:rsidRDefault="003C6257" w:rsidP="003B7BC6">
      <w:pPr>
        <w:widowControl w:val="0"/>
        <w:numPr>
          <w:ilvl w:val="2"/>
          <w:numId w:val="22"/>
        </w:numPr>
        <w:suppressAutoHyphens/>
        <w:spacing w:after="0" w:line="240" w:lineRule="auto"/>
        <w:rPr>
          <w:rFonts w:ascii="Palatino Linotype" w:hAnsi="Palatino Linotype"/>
          <w:b/>
          <w:bCs/>
          <w:iCs/>
          <w:sz w:val="24"/>
          <w:szCs w:val="24"/>
        </w:rPr>
      </w:pPr>
      <w:r w:rsidRPr="00120E9B">
        <w:rPr>
          <w:rFonts w:ascii="Palatino Linotype" w:hAnsi="Palatino Linotype"/>
          <w:b/>
          <w:sz w:val="24"/>
          <w:szCs w:val="24"/>
        </w:rPr>
        <w:t>Operációs rendszer „B” gyakorlat</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i/>
          <w:sz w:val="24"/>
          <w:szCs w:val="24"/>
        </w:rPr>
        <w:t>/20 óra</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Unix/Linux telepítése, fontosabb alrendszerek kezelése, parancsok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A SHELL programozása. Input/output, átirányítás, cső, csőhálózat</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Fordító (pl. gcc, make)- és fejlesztőeszközök (pl. kDevelop) Unix/Linux használata; Rendszerhívások használata alkalmazói programokban</w:t>
      </w:r>
    </w:p>
    <w:p w:rsidR="003C6257" w:rsidRPr="00120E9B" w:rsidRDefault="003C6257" w:rsidP="00CF4D6A">
      <w:pPr>
        <w:spacing w:after="0" w:line="240" w:lineRule="auto"/>
        <w:ind w:left="709"/>
        <w:jc w:val="both"/>
        <w:rPr>
          <w:rFonts w:ascii="Palatino Linotype" w:hAnsi="Palatino Linotype"/>
          <w:bCs/>
          <w:i/>
          <w:sz w:val="24"/>
          <w:szCs w:val="24"/>
        </w:rPr>
      </w:pPr>
      <w:r w:rsidRPr="00120E9B">
        <w:rPr>
          <w:rFonts w:ascii="Palatino Linotype" w:hAnsi="Palatino Linotype"/>
          <w:bCs/>
          <w:i/>
          <w:sz w:val="24"/>
          <w:szCs w:val="24"/>
        </w:rPr>
        <w:t>Javasolt operációs rendszer: Linux</w:t>
      </w:r>
    </w:p>
    <w:p w:rsidR="003C6257" w:rsidRPr="00120E9B" w:rsidRDefault="003C6257" w:rsidP="00711BAE">
      <w:pPr>
        <w:spacing w:after="0" w:line="240" w:lineRule="auto"/>
        <w:ind w:left="709"/>
        <w:rPr>
          <w:rFonts w:ascii="Palatino Linotype" w:hAnsi="Palatino Linotype"/>
          <w:b/>
          <w:sz w:val="24"/>
          <w:szCs w:val="24"/>
        </w:rPr>
      </w:pPr>
    </w:p>
    <w:p w:rsidR="003C6257" w:rsidRPr="00120E9B" w:rsidRDefault="003C6257" w:rsidP="003B7BC6">
      <w:pPr>
        <w:widowControl w:val="0"/>
        <w:numPr>
          <w:ilvl w:val="2"/>
          <w:numId w:val="22"/>
        </w:numPr>
        <w:suppressAutoHyphens/>
        <w:spacing w:after="0" w:line="240" w:lineRule="auto"/>
        <w:rPr>
          <w:rFonts w:ascii="Palatino Linotype" w:hAnsi="Palatino Linotype"/>
          <w:b/>
          <w:bCs/>
          <w:iCs/>
          <w:sz w:val="24"/>
          <w:szCs w:val="24"/>
        </w:rPr>
      </w:pPr>
      <w:r w:rsidRPr="00120E9B">
        <w:rPr>
          <w:rFonts w:ascii="Palatino Linotype" w:hAnsi="Palatino Linotype"/>
          <w:b/>
          <w:sz w:val="24"/>
          <w:szCs w:val="24"/>
        </w:rPr>
        <w:t>Operációs rendszer „C” gyakorlat</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i/>
          <w:sz w:val="24"/>
          <w:szCs w:val="24"/>
        </w:rPr>
        <w:t>/20 óra</w:t>
      </w:r>
    </w:p>
    <w:p w:rsidR="003C6257" w:rsidRPr="00120E9B" w:rsidRDefault="003C6257" w:rsidP="00CF4D6A">
      <w:pPr>
        <w:spacing w:after="0" w:line="240" w:lineRule="auto"/>
        <w:ind w:left="720"/>
        <w:jc w:val="both"/>
        <w:rPr>
          <w:rFonts w:ascii="Palatino Linotype" w:hAnsi="Palatino Linotype"/>
          <w:sz w:val="24"/>
          <w:szCs w:val="24"/>
        </w:rPr>
      </w:pPr>
      <w:r w:rsidRPr="00120E9B">
        <w:rPr>
          <w:rFonts w:ascii="Palatino Linotype" w:hAnsi="Palatino Linotype"/>
          <w:sz w:val="24"/>
          <w:szCs w:val="24"/>
        </w:rPr>
        <w:t>A mobil platform és a hozzá kapcsolódó eszközök ismertetése. Fejlesztői környezet bemutatása.</w:t>
      </w:r>
    </w:p>
    <w:p w:rsidR="003C6257" w:rsidRPr="00120E9B" w:rsidRDefault="003C6257" w:rsidP="00CF4D6A">
      <w:pPr>
        <w:spacing w:after="0" w:line="240" w:lineRule="auto"/>
        <w:ind w:left="720"/>
        <w:jc w:val="both"/>
        <w:rPr>
          <w:rFonts w:ascii="Palatino Linotype" w:hAnsi="Palatino Linotype"/>
          <w:sz w:val="24"/>
          <w:szCs w:val="24"/>
        </w:rPr>
      </w:pPr>
      <w:r w:rsidRPr="00120E9B">
        <w:rPr>
          <w:rFonts w:ascii="Palatino Linotype" w:hAnsi="Palatino Linotype"/>
          <w:sz w:val="24"/>
          <w:szCs w:val="24"/>
        </w:rPr>
        <w:t xml:space="preserve">A mobil platform programozási nyelv alapok. </w:t>
      </w:r>
    </w:p>
    <w:p w:rsidR="003C6257" w:rsidRPr="00120E9B" w:rsidRDefault="003C6257" w:rsidP="00CF4D6A">
      <w:pPr>
        <w:spacing w:after="0" w:line="240" w:lineRule="auto"/>
        <w:ind w:left="720"/>
        <w:jc w:val="both"/>
        <w:rPr>
          <w:rFonts w:ascii="Palatino Linotype" w:hAnsi="Palatino Linotype"/>
          <w:sz w:val="24"/>
          <w:szCs w:val="24"/>
        </w:rPr>
      </w:pPr>
      <w:r w:rsidRPr="00120E9B">
        <w:rPr>
          <w:rFonts w:ascii="Palatino Linotype" w:hAnsi="Palatino Linotype"/>
          <w:sz w:val="24"/>
          <w:szCs w:val="24"/>
        </w:rPr>
        <w:t>Alkalmazás életciklusa, grafikai alapok</w:t>
      </w:r>
    </w:p>
    <w:p w:rsidR="003C6257" w:rsidRPr="00120E9B" w:rsidRDefault="003C6257" w:rsidP="00CF4D6A">
      <w:pPr>
        <w:spacing w:after="0" w:line="240" w:lineRule="auto"/>
        <w:ind w:left="720"/>
        <w:jc w:val="both"/>
        <w:rPr>
          <w:rFonts w:ascii="Palatino Linotype" w:hAnsi="Palatino Linotype"/>
          <w:sz w:val="24"/>
          <w:szCs w:val="24"/>
        </w:rPr>
      </w:pPr>
      <w:r w:rsidRPr="00120E9B">
        <w:rPr>
          <w:rFonts w:ascii="Palatino Linotype" w:hAnsi="Palatino Linotype"/>
          <w:sz w:val="24"/>
          <w:szCs w:val="24"/>
        </w:rPr>
        <w:t>Egyszerű mobilalkalmazás készítése</w:t>
      </w:r>
    </w:p>
    <w:p w:rsidR="003C6257" w:rsidRPr="00120E9B" w:rsidRDefault="003C6257" w:rsidP="00CF4D6A">
      <w:pPr>
        <w:spacing w:after="0" w:line="240" w:lineRule="auto"/>
        <w:ind w:left="720"/>
        <w:jc w:val="both"/>
        <w:rPr>
          <w:rFonts w:ascii="Palatino Linotype" w:hAnsi="Palatino Linotype"/>
          <w:sz w:val="24"/>
          <w:szCs w:val="24"/>
        </w:rPr>
      </w:pPr>
      <w:r w:rsidRPr="00120E9B">
        <w:rPr>
          <w:rFonts w:ascii="Palatino Linotype" w:hAnsi="Palatino Linotype"/>
          <w:bCs/>
          <w:i/>
          <w:sz w:val="24"/>
          <w:szCs w:val="24"/>
        </w:rPr>
        <w:t>Javasolt operációs rendszer: Android vagy iOS</w:t>
      </w:r>
    </w:p>
    <w:p w:rsidR="003C6257" w:rsidRPr="00120E9B" w:rsidRDefault="003C6257" w:rsidP="00902E8C">
      <w:pPr>
        <w:spacing w:after="0" w:line="240" w:lineRule="auto"/>
        <w:rPr>
          <w:rFonts w:ascii="Palatino Linotype" w:hAnsi="Palatino Linotype"/>
          <w:sz w:val="24"/>
          <w:szCs w:val="24"/>
        </w:rPr>
      </w:pPr>
    </w:p>
    <w:p w:rsidR="003C6257" w:rsidRPr="00120E9B"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120E9B">
        <w:rPr>
          <w:rFonts w:ascii="Palatino Linotype" w:hAnsi="Palatino Linotype"/>
          <w:b/>
          <w:i/>
          <w:sz w:val="24"/>
          <w:szCs w:val="24"/>
        </w:rPr>
        <w:t xml:space="preserve">A képzés javasolt helyszíne </w:t>
      </w:r>
      <w:r w:rsidRPr="00120E9B">
        <w:rPr>
          <w:rFonts w:ascii="Palatino Linotype" w:hAnsi="Palatino Linotype"/>
          <w:b/>
          <w:i/>
          <w:kern w:val="1"/>
          <w:sz w:val="24"/>
          <w:szCs w:val="24"/>
          <w:lang w:eastAsia="hi-IN" w:bidi="hi-IN"/>
        </w:rPr>
        <w:t>(ajánlás)</w:t>
      </w:r>
      <w:r w:rsidRPr="00120E9B">
        <w:rPr>
          <w:rFonts w:ascii="Palatino Linotype" w:hAnsi="Palatino Linotype"/>
          <w:b/>
          <w:bCs/>
          <w:iCs/>
          <w:sz w:val="24"/>
          <w:szCs w:val="24"/>
        </w:rPr>
        <w:t xml:space="preserve"> </w:t>
      </w:r>
    </w:p>
    <w:p w:rsidR="003C6257" w:rsidRPr="00BA3E7F" w:rsidRDefault="003C6257" w:rsidP="004C51E8">
      <w:pPr>
        <w:spacing w:after="0" w:line="240" w:lineRule="auto"/>
        <w:ind w:left="803" w:firstLine="615"/>
        <w:jc w:val="both"/>
        <w:rPr>
          <w:rFonts w:ascii="Palatino Linotype" w:hAnsi="Palatino Linotype"/>
          <w:b/>
          <w:sz w:val="24"/>
          <w:szCs w:val="24"/>
        </w:rPr>
      </w:pPr>
      <w:r w:rsidRPr="00BA3E7F">
        <w:rPr>
          <w:rFonts w:ascii="Palatino Linotype" w:hAnsi="Palatino Linotype"/>
          <w:b/>
          <w:sz w:val="24"/>
          <w:szCs w:val="24"/>
        </w:rPr>
        <w:t>számítógépterem</w:t>
      </w:r>
    </w:p>
    <w:p w:rsidR="003C6257" w:rsidRPr="00120E9B" w:rsidRDefault="003C6257" w:rsidP="00CF4D6A">
      <w:pPr>
        <w:spacing w:after="0" w:line="240" w:lineRule="auto"/>
        <w:jc w:val="both"/>
        <w:rPr>
          <w:rFonts w:ascii="Palatino Linotype" w:hAnsi="Palatino Linotype"/>
          <w:b/>
          <w:sz w:val="24"/>
          <w:szCs w:val="24"/>
        </w:rPr>
      </w:pPr>
    </w:p>
    <w:p w:rsidR="003C6257" w:rsidRPr="00120E9B" w:rsidRDefault="003C6257" w:rsidP="004C51E8">
      <w:pPr>
        <w:widowControl w:val="0"/>
        <w:numPr>
          <w:ilvl w:val="1"/>
          <w:numId w:val="22"/>
        </w:numPr>
        <w:tabs>
          <w:tab w:val="clear" w:pos="972"/>
          <w:tab w:val="num" w:pos="1430"/>
        </w:tabs>
        <w:suppressAutoHyphens/>
        <w:spacing w:after="0" w:line="240" w:lineRule="auto"/>
        <w:ind w:left="1430" w:hanging="890"/>
        <w:jc w:val="both"/>
        <w:rPr>
          <w:rFonts w:ascii="Palatino Linotype" w:hAnsi="Palatino Linotype"/>
          <w:b/>
          <w:bCs/>
          <w:iCs/>
          <w:sz w:val="24"/>
          <w:szCs w:val="24"/>
        </w:rPr>
      </w:pPr>
      <w:r w:rsidRPr="00120E9B">
        <w:rPr>
          <w:rFonts w:ascii="Palatino Linotype" w:hAnsi="Palatino Linotype"/>
          <w:b/>
          <w:bCs/>
          <w:i/>
          <w:sz w:val="24"/>
          <w:szCs w:val="24"/>
        </w:rPr>
        <w:t>A tantárgy elsajátítása során alkalmazható sajátos módszerek, tanulói tevékenységformák (ajánlás)</w:t>
      </w:r>
      <w:r w:rsidRPr="00120E9B">
        <w:rPr>
          <w:rFonts w:ascii="Palatino Linotype" w:hAnsi="Palatino Linotype"/>
          <w:b/>
          <w:bCs/>
          <w:iCs/>
          <w:sz w:val="24"/>
          <w:szCs w:val="24"/>
        </w:rPr>
        <w:t xml:space="preserve"> </w:t>
      </w:r>
    </w:p>
    <w:p w:rsidR="003C6257" w:rsidRPr="00120E9B" w:rsidRDefault="003C6257" w:rsidP="00CF4D6A">
      <w:pPr>
        <w:widowControl w:val="0"/>
        <w:suppressAutoHyphens/>
        <w:spacing w:after="0" w:line="240" w:lineRule="auto"/>
        <w:jc w:val="both"/>
        <w:rPr>
          <w:rFonts w:ascii="Palatino Linotype" w:hAnsi="Palatino Linotype"/>
          <w:b/>
          <w:bCs/>
          <w:sz w:val="24"/>
          <w:szCs w:val="24"/>
        </w:rPr>
      </w:pPr>
    </w:p>
    <w:p w:rsidR="003C6257" w:rsidRPr="00120E9B" w:rsidRDefault="003C6257" w:rsidP="00CF4D6A">
      <w:pPr>
        <w:widowControl w:val="0"/>
        <w:suppressAutoHyphens/>
        <w:spacing w:after="0" w:line="240" w:lineRule="auto"/>
        <w:ind w:left="826"/>
        <w:jc w:val="both"/>
        <w:rPr>
          <w:rFonts w:ascii="Palatino Linotype" w:hAnsi="Palatino Linotype"/>
          <w:b/>
          <w:bCs/>
          <w:i/>
          <w:sz w:val="24"/>
          <w:szCs w:val="24"/>
        </w:rPr>
      </w:pPr>
      <w:r w:rsidRPr="00120E9B">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5B59BE">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FF6ED6">
            <w:pPr>
              <w:spacing w:after="0" w:line="240" w:lineRule="auto"/>
              <w:jc w:val="center"/>
              <w:rPr>
                <w:rFonts w:ascii="Palatino Linotype" w:hAnsi="Palatino Linotype"/>
                <w:sz w:val="20"/>
                <w:szCs w:val="20"/>
              </w:rPr>
            </w:pPr>
            <w:r w:rsidRPr="002F4860">
              <w:rPr>
                <w:rFonts w:ascii="Palatino Linotype" w:hAnsi="Palatino Linotype"/>
                <w:sz w:val="20"/>
                <w:szCs w:val="20"/>
              </w:rPr>
              <w:t>CASE eszközök</w:t>
            </w:r>
          </w:p>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5B59BE">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FF6ED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Multimédia fejlesztő eszközök </w:t>
            </w: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3.</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Csoportos munkaformák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3.1.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Kiscsoportos szakmai munkavégzés irányítással</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FF6ED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Integrált fejlesztőeszköz </w:t>
            </w:r>
          </w:p>
          <w:p w:rsidR="003C6257" w:rsidRPr="002F4860" w:rsidRDefault="003C6257" w:rsidP="00B62E56">
            <w:pPr>
              <w:spacing w:after="0" w:line="240" w:lineRule="auto"/>
              <w:jc w:val="center"/>
              <w:rPr>
                <w:rFonts w:ascii="Palatino Linotype" w:hAnsi="Palatino Linotype"/>
                <w:sz w:val="20"/>
                <w:szCs w:val="20"/>
              </w:rPr>
            </w:pPr>
          </w:p>
        </w:tc>
      </w:tr>
    </w:tbl>
    <w:p w:rsidR="003C6257" w:rsidRPr="002F4860" w:rsidRDefault="003C6257" w:rsidP="00902E8C">
      <w:pPr>
        <w:widowControl w:val="0"/>
        <w:suppressAutoHyphens/>
        <w:spacing w:after="0" w:line="240" w:lineRule="auto"/>
        <w:ind w:left="826"/>
        <w:rPr>
          <w:rFonts w:ascii="Palatino Linotype" w:hAnsi="Palatino Linotype"/>
          <w:b/>
          <w:bCs/>
          <w:i/>
          <w:sz w:val="24"/>
          <w:szCs w:val="24"/>
        </w:rPr>
      </w:pPr>
    </w:p>
    <w:p w:rsidR="003C6257" w:rsidRPr="002F4860" w:rsidRDefault="003C6257" w:rsidP="00902E8C">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szemléltetés</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projekt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72FAD">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Integrált fejlesztőeszköz </w:t>
            </w:r>
          </w:p>
          <w:p w:rsidR="003C6257" w:rsidRPr="002F4860" w:rsidRDefault="003C6257" w:rsidP="00B72FAD">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Szerver és desktop/mobil operációs rendszerek </w:t>
            </w: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1.3.</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72FAD">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Virtualizációs szoftverek </w:t>
            </w:r>
          </w:p>
        </w:tc>
      </w:tr>
    </w:tbl>
    <w:p w:rsidR="003C6257" w:rsidRPr="002F4860" w:rsidRDefault="003C6257" w:rsidP="00902E8C">
      <w:pPr>
        <w:spacing w:after="0" w:line="240" w:lineRule="auto"/>
        <w:jc w:val="both"/>
        <w:rPr>
          <w:rFonts w:ascii="Palatino Linotype" w:hAnsi="Palatino Linotype"/>
          <w:iCs/>
          <w:sz w:val="24"/>
          <w:szCs w:val="24"/>
        </w:rPr>
      </w:pPr>
    </w:p>
    <w:p w:rsidR="003C6257" w:rsidRPr="00120E9B" w:rsidRDefault="003C6257" w:rsidP="00257769">
      <w:pPr>
        <w:widowControl w:val="0"/>
        <w:numPr>
          <w:ilvl w:val="1"/>
          <w:numId w:val="22"/>
        </w:numPr>
        <w:tabs>
          <w:tab w:val="clear" w:pos="972"/>
          <w:tab w:val="num" w:pos="0"/>
        </w:tabs>
        <w:suppressAutoHyphens/>
        <w:spacing w:after="0" w:line="240" w:lineRule="auto"/>
        <w:ind w:left="0" w:firstLine="0"/>
        <w:jc w:val="both"/>
        <w:rPr>
          <w:rFonts w:ascii="Palatino Linotype" w:hAnsi="Palatino Linotype"/>
          <w:b/>
          <w:bCs/>
          <w:iCs/>
          <w:sz w:val="24"/>
          <w:szCs w:val="24"/>
        </w:rPr>
      </w:pPr>
      <w:r w:rsidRPr="00120E9B">
        <w:rPr>
          <w:rFonts w:ascii="Palatino Linotype" w:hAnsi="Palatino Linotype"/>
          <w:b/>
          <w:bCs/>
          <w:sz w:val="24"/>
          <w:szCs w:val="24"/>
        </w:rPr>
        <w:t xml:space="preserve">A </w:t>
      </w:r>
      <w:r w:rsidRPr="00120E9B">
        <w:rPr>
          <w:rFonts w:ascii="Palatino Linotype" w:hAnsi="Palatino Linotype"/>
          <w:b/>
          <w:sz w:val="24"/>
          <w:szCs w:val="24"/>
        </w:rPr>
        <w:t>tantárgy</w:t>
      </w:r>
      <w:r w:rsidRPr="00120E9B">
        <w:rPr>
          <w:rFonts w:ascii="Palatino Linotype" w:hAnsi="Palatino Linotype"/>
          <w:b/>
          <w:bCs/>
          <w:sz w:val="24"/>
          <w:szCs w:val="24"/>
        </w:rPr>
        <w:t xml:space="preserve"> értékelésének módja</w:t>
      </w:r>
    </w:p>
    <w:p w:rsidR="003C6257" w:rsidRPr="00120E9B" w:rsidRDefault="003C6257" w:rsidP="00257769">
      <w:pPr>
        <w:spacing w:after="0" w:line="240" w:lineRule="auto"/>
        <w:jc w:val="both"/>
        <w:rPr>
          <w:rFonts w:ascii="Palatino Linotype" w:hAnsi="Palatino Linotype"/>
          <w:b/>
          <w:bCs/>
          <w:sz w:val="24"/>
          <w:szCs w:val="24"/>
        </w:rPr>
      </w:pPr>
      <w:r w:rsidRPr="00120E9B">
        <w:rPr>
          <w:rFonts w:ascii="Palatino Linotype" w:hAnsi="Palatino Linotype"/>
          <w:bCs/>
          <w:sz w:val="24"/>
          <w:szCs w:val="24"/>
        </w:rPr>
        <w:t>A nemzeti köznevelésről szóló 2011. évi CXC. törvény 54. § (2) a) pontja szerinti értékeléssel</w:t>
      </w:r>
    </w:p>
    <w:p w:rsidR="003C6257" w:rsidRPr="00120E9B" w:rsidRDefault="003C6257" w:rsidP="003B7BC6">
      <w:pPr>
        <w:widowControl w:val="0"/>
        <w:numPr>
          <w:ilvl w:val="0"/>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bCs/>
          <w:sz w:val="24"/>
          <w:szCs w:val="24"/>
        </w:rPr>
        <w:br w:type="page"/>
      </w:r>
      <w:r w:rsidRPr="00120E9B">
        <w:rPr>
          <w:rFonts w:ascii="Palatino Linotype" w:hAnsi="Palatino Linotype"/>
          <w:b/>
          <w:sz w:val="24"/>
          <w:szCs w:val="24"/>
        </w:rPr>
        <w:t xml:space="preserve"> </w:t>
      </w:r>
      <w:r>
        <w:rPr>
          <w:rFonts w:ascii="Palatino Linotype" w:hAnsi="Palatino Linotype"/>
          <w:b/>
          <w:sz w:val="24"/>
          <w:szCs w:val="24"/>
        </w:rPr>
        <w:t>Alkalmazásfejlesztés</w:t>
      </w:r>
      <w:r w:rsidRPr="00120E9B">
        <w:rPr>
          <w:rFonts w:ascii="Palatino Linotype" w:hAnsi="Palatino Linotype"/>
          <w:b/>
          <w:sz w:val="24"/>
          <w:szCs w:val="24"/>
        </w:rPr>
        <w:t xml:space="preserve"> tantárgy  </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sz w:val="24"/>
          <w:szCs w:val="24"/>
        </w:rPr>
        <w:t>/144 óra*</w:t>
      </w:r>
    </w:p>
    <w:p w:rsidR="003C6257" w:rsidRPr="00640333" w:rsidRDefault="003C6257" w:rsidP="004C51E8">
      <w:pPr>
        <w:spacing w:after="0" w:line="240" w:lineRule="auto"/>
        <w:jc w:val="right"/>
        <w:rPr>
          <w:rFonts w:ascii="Palatino Linotype" w:hAnsi="Palatino Linotype"/>
          <w:sz w:val="20"/>
          <w:szCs w:val="24"/>
        </w:rPr>
      </w:pPr>
      <w:r w:rsidRPr="00640333">
        <w:rPr>
          <w:rFonts w:ascii="Palatino Linotype" w:hAnsi="Palatino Linotype"/>
          <w:sz w:val="20"/>
          <w:szCs w:val="24"/>
        </w:rPr>
        <w:t>* 9-13. évfolyamon megszervezett képzés/13. és 14. évfolyamon megszervezett képzés</w:t>
      </w:r>
    </w:p>
    <w:p w:rsidR="003C6257" w:rsidRPr="00120E9B" w:rsidRDefault="003C6257" w:rsidP="00CF4D6A">
      <w:pPr>
        <w:spacing w:after="0" w:line="240" w:lineRule="auto"/>
        <w:jc w:val="both"/>
        <w:rPr>
          <w:rFonts w:ascii="Palatino Linotype" w:hAnsi="Palatino Linotype"/>
          <w:sz w:val="24"/>
          <w:szCs w:val="24"/>
        </w:rPr>
      </w:pPr>
    </w:p>
    <w:p w:rsidR="003C6257" w:rsidRPr="00120E9B"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120E9B">
        <w:rPr>
          <w:rFonts w:ascii="Palatino Linotype" w:hAnsi="Palatino Linotype"/>
          <w:b/>
          <w:sz w:val="24"/>
          <w:szCs w:val="24"/>
        </w:rPr>
        <w:t>A tantárgy tanításának célja</w:t>
      </w:r>
    </w:p>
    <w:p w:rsidR="003C6257" w:rsidRPr="00120E9B" w:rsidRDefault="003C6257" w:rsidP="004C51E8">
      <w:pPr>
        <w:spacing w:after="0" w:line="240" w:lineRule="auto"/>
        <w:ind w:left="540"/>
        <w:jc w:val="both"/>
        <w:rPr>
          <w:rFonts w:ascii="Palatino Linotype" w:hAnsi="Palatino Linotype"/>
          <w:b/>
          <w:sz w:val="24"/>
          <w:szCs w:val="24"/>
        </w:rPr>
      </w:pPr>
      <w:r w:rsidRPr="00120E9B">
        <w:rPr>
          <w:rFonts w:ascii="Palatino Linotype" w:hAnsi="Palatino Linotype"/>
          <w:sz w:val="24"/>
          <w:szCs w:val="24"/>
        </w:rPr>
        <w:t>A tantárgy oktatásának alapvető célja azoknak az ismereteknek, képességeknek a fejlesztése, amelyek képessé teszik a tanulót egy komplex számítógépes program (algoritmus) megtervezésére, a megvalósításhoz szükséges adatszerkezetek kiválasztására, a fejlesztői dokumentáció elkészítésére és a tesztelési tervének elkészítésére.</w:t>
      </w:r>
    </w:p>
    <w:p w:rsidR="003C6257" w:rsidRPr="00120E9B" w:rsidRDefault="003C6257" w:rsidP="00CF4D6A">
      <w:pPr>
        <w:spacing w:after="0" w:line="240" w:lineRule="auto"/>
        <w:jc w:val="both"/>
        <w:rPr>
          <w:rFonts w:ascii="Palatino Linotype" w:hAnsi="Palatino Linotype"/>
          <w:b/>
          <w:sz w:val="24"/>
          <w:szCs w:val="24"/>
        </w:rPr>
      </w:pPr>
    </w:p>
    <w:p w:rsidR="003C6257" w:rsidRPr="00120E9B"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120E9B">
        <w:rPr>
          <w:rFonts w:ascii="Palatino Linotype" w:hAnsi="Palatino Linotype"/>
          <w:b/>
          <w:sz w:val="24"/>
          <w:szCs w:val="24"/>
        </w:rPr>
        <w:t>Kapcsolódó közismereti, szakmai tartalmak</w:t>
      </w:r>
    </w:p>
    <w:p w:rsidR="003C6257" w:rsidRPr="00120E9B" w:rsidRDefault="003C6257" w:rsidP="004C51E8">
      <w:pPr>
        <w:widowControl w:val="0"/>
        <w:suppressAutoHyphens/>
        <w:spacing w:after="0" w:line="240" w:lineRule="auto"/>
        <w:ind w:firstLine="540"/>
        <w:jc w:val="both"/>
        <w:rPr>
          <w:rFonts w:ascii="Palatino Linotype" w:hAnsi="Palatino Linotype"/>
          <w:kern w:val="2"/>
          <w:sz w:val="24"/>
          <w:szCs w:val="24"/>
          <w:lang w:eastAsia="hi-IN" w:bidi="hi-IN"/>
        </w:rPr>
      </w:pPr>
      <w:r w:rsidRPr="00120E9B">
        <w:rPr>
          <w:rFonts w:ascii="Palatino Linotype" w:hAnsi="Palatino Linotype"/>
          <w:sz w:val="24"/>
          <w:szCs w:val="24"/>
        </w:rPr>
        <w:t>Adatbázis- és szoftverfejlesztés tantárgy;</w:t>
      </w:r>
    </w:p>
    <w:p w:rsidR="003C6257" w:rsidRPr="00120E9B" w:rsidRDefault="003C6257" w:rsidP="00CF4D6A">
      <w:pPr>
        <w:spacing w:after="0" w:line="240" w:lineRule="auto"/>
        <w:jc w:val="both"/>
        <w:rPr>
          <w:rFonts w:ascii="Palatino Linotype" w:hAnsi="Palatino Linotype"/>
          <w:b/>
          <w:sz w:val="24"/>
          <w:szCs w:val="24"/>
        </w:rPr>
      </w:pPr>
    </w:p>
    <w:p w:rsidR="003C6257" w:rsidRPr="00120E9B"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120E9B">
        <w:rPr>
          <w:rFonts w:ascii="Palatino Linotype" w:hAnsi="Palatino Linotype"/>
          <w:b/>
          <w:sz w:val="24"/>
          <w:szCs w:val="24"/>
        </w:rPr>
        <w:t xml:space="preserve">Témakörök </w:t>
      </w:r>
    </w:p>
    <w:p w:rsidR="003C6257" w:rsidRPr="00120E9B" w:rsidRDefault="003C6257" w:rsidP="00CF4D6A">
      <w:pPr>
        <w:spacing w:after="0" w:line="240" w:lineRule="auto"/>
        <w:jc w:val="both"/>
        <w:rPr>
          <w:rFonts w:ascii="Palatino Linotype" w:hAnsi="Palatino Linotype"/>
          <w:b/>
          <w:sz w:val="24"/>
          <w:szCs w:val="24"/>
        </w:rPr>
      </w:pPr>
    </w:p>
    <w:p w:rsidR="003C6257" w:rsidRPr="00120E9B"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120E9B">
        <w:rPr>
          <w:rFonts w:ascii="Palatino Linotype" w:hAnsi="Palatino Linotype"/>
          <w:b/>
          <w:sz w:val="24"/>
          <w:szCs w:val="24"/>
        </w:rPr>
        <w:t>Programtervezés</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i/>
          <w:sz w:val="24"/>
          <w:szCs w:val="24"/>
        </w:rPr>
        <w:t>/64 óra</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Követelmények meghatározása, specifikáció, tervezés, implementálás, tesztelés, üzemeltetés, karbantartás.</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Rendszerkövetelmények, felhasználói követelmények. A követelményfeltárás módszerei. Megvalósíthatósági tanulmány. Követelményspecifikáció. UML: használati eset diagramok.</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Adatmodell megtervezése (UML adatbázisdiagram), objektumhierarchia megtervezése (UML osztálydiagram), algoritmizálás (UML aktivitás diagram, pszeudokód)</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Kódolási szabályok és konvenciók. Jól olvasható, továbbfejleszthető programkód készítése.</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Szoftverfejlesztési modellek: Vízesés modell, V-modell, evolúciós fejlesztés, komponens alapú fejlesztés, inkrementális fejlesztés, spirális fejlesztés</w:t>
      </w:r>
    </w:p>
    <w:p w:rsidR="003C6257" w:rsidRPr="00120E9B" w:rsidRDefault="003C6257" w:rsidP="00CF4D6A">
      <w:pPr>
        <w:spacing w:after="0" w:line="240" w:lineRule="auto"/>
        <w:ind w:left="709"/>
        <w:jc w:val="both"/>
        <w:rPr>
          <w:rFonts w:ascii="Palatino Linotype" w:hAnsi="Palatino Linotype"/>
          <w:b/>
          <w:sz w:val="24"/>
          <w:szCs w:val="24"/>
        </w:rPr>
      </w:pPr>
    </w:p>
    <w:p w:rsidR="003C6257" w:rsidRPr="00120E9B"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120E9B">
        <w:rPr>
          <w:rFonts w:ascii="Palatino Linotype" w:hAnsi="Palatino Linotype"/>
          <w:b/>
          <w:sz w:val="24"/>
          <w:szCs w:val="24"/>
        </w:rPr>
        <w:t>Programtesztelés</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i/>
          <w:sz w:val="24"/>
          <w:szCs w:val="24"/>
        </w:rPr>
        <w:t>/16 óra</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Tesztelés (validáció és verifikáció). Tesztelés szintjei: komponens teszt, modul teszt, integrációs teszt (alrendszer, rendszer teszt), elfogadási teszt.</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Tesztelési módszerek: statikus és dinamikus tesztelés, fekete doboz, fehér doboz. Üzemeltetési és karbantartási feladatok</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Program hibák típusai, felderítési módjuk. Szintaktikus és szemantikus hibák. Hibadetektálás. Hibamodellek.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Tesztelési módszertan. Szoftvertesztelés folyamata. Tesztelési vezérelvek. Rendszertesztelés. Integrációs tesztelés. Végtesztelés. Teljesítmény tesztek.</w:t>
      </w:r>
    </w:p>
    <w:p w:rsidR="003C6257" w:rsidRPr="00120E9B" w:rsidRDefault="003C6257" w:rsidP="00CF4D6A">
      <w:pPr>
        <w:spacing w:after="0" w:line="240" w:lineRule="auto"/>
        <w:ind w:left="709"/>
        <w:jc w:val="both"/>
        <w:rPr>
          <w:rFonts w:ascii="Palatino Linotype" w:hAnsi="Palatino Linotype"/>
          <w:b/>
          <w:sz w:val="24"/>
          <w:szCs w:val="24"/>
        </w:rPr>
      </w:pPr>
    </w:p>
    <w:p w:rsidR="003C6257" w:rsidRPr="00120E9B"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120E9B">
        <w:rPr>
          <w:rFonts w:ascii="Palatino Linotype" w:hAnsi="Palatino Linotype"/>
          <w:b/>
          <w:sz w:val="24"/>
          <w:szCs w:val="24"/>
        </w:rPr>
        <w:t>Adatszerkezetek és algoritmusok</w:t>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sidRPr="00120E9B">
        <w:rPr>
          <w:rFonts w:ascii="Palatino Linotype" w:hAnsi="Palatino Linotype"/>
          <w:b/>
          <w:sz w:val="24"/>
          <w:szCs w:val="24"/>
        </w:rPr>
        <w:tab/>
      </w:r>
      <w:r>
        <w:rPr>
          <w:rFonts w:ascii="Palatino Linotype" w:hAnsi="Palatino Linotype"/>
          <w:b/>
          <w:sz w:val="24"/>
          <w:szCs w:val="24"/>
        </w:rPr>
        <w:t xml:space="preserve">           </w:t>
      </w:r>
      <w:r w:rsidRPr="00120E9B">
        <w:rPr>
          <w:rFonts w:ascii="Palatino Linotype" w:hAnsi="Palatino Linotype"/>
          <w:b/>
          <w:i/>
          <w:sz w:val="24"/>
          <w:szCs w:val="24"/>
        </w:rPr>
        <w:t>/64 óra</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 xml:space="preserve">Mátrixok szorzása, invertálása. Mátrixok elemi transzformációi. </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Hash táblák felépítése, műveletei. Kulcsütközések fogalma és feloldása. Hash függvények alkalmazási területei (pl. jelszókezelés).</w:t>
      </w:r>
    </w:p>
    <w:p w:rsidR="003C6257" w:rsidRPr="00120E9B" w:rsidRDefault="003C6257" w:rsidP="00CF4D6A">
      <w:pPr>
        <w:spacing w:after="0" w:line="240" w:lineRule="auto"/>
        <w:ind w:left="709"/>
        <w:jc w:val="both"/>
        <w:rPr>
          <w:rFonts w:ascii="Palatino Linotype" w:hAnsi="Palatino Linotype"/>
          <w:b/>
          <w:sz w:val="24"/>
          <w:szCs w:val="24"/>
        </w:rPr>
      </w:pPr>
      <w:r w:rsidRPr="00120E9B">
        <w:rPr>
          <w:rFonts w:ascii="Palatino Linotype" w:hAnsi="Palatino Linotype"/>
          <w:sz w:val="24"/>
          <w:szCs w:val="24"/>
        </w:rPr>
        <w:t>Fa adatszerkezet felépítés, műveletei. Bejárások. Bináris fák. Rendezett bináris fák. Alkalmazási területek (pl. rendezés, keresés, játékok)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Gráf adatszerkezet felépítés, műveletei. Bejárások (szélességi, mélységi). Alkalmazási területek</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Keresési algoritmusok: lineáris, bináris keresés. Backtrack algoritmus és alkalmazási területei</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Matematikai kifejezések kiértékelés, Lengyel forma.</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Tömörítési (pl. LZW) algoritmus.</w:t>
      </w:r>
    </w:p>
    <w:p w:rsidR="003C6257" w:rsidRPr="00120E9B" w:rsidRDefault="003C6257" w:rsidP="00CF4D6A">
      <w:pPr>
        <w:spacing w:after="0" w:line="240" w:lineRule="auto"/>
        <w:ind w:left="709"/>
        <w:jc w:val="both"/>
        <w:rPr>
          <w:rFonts w:ascii="Palatino Linotype" w:hAnsi="Palatino Linotype"/>
          <w:sz w:val="24"/>
          <w:szCs w:val="24"/>
        </w:rPr>
      </w:pPr>
      <w:r w:rsidRPr="00120E9B">
        <w:rPr>
          <w:rFonts w:ascii="Palatino Linotype" w:hAnsi="Palatino Linotype"/>
          <w:sz w:val="24"/>
          <w:szCs w:val="24"/>
        </w:rPr>
        <w:t>Titkosítási algoritmusok (DES, RSA)</w:t>
      </w:r>
    </w:p>
    <w:p w:rsidR="003C6257" w:rsidRPr="00120E9B" w:rsidRDefault="003C6257" w:rsidP="00CF4D6A">
      <w:pPr>
        <w:spacing w:after="0" w:line="240" w:lineRule="auto"/>
        <w:ind w:left="1069"/>
        <w:jc w:val="both"/>
        <w:rPr>
          <w:rFonts w:ascii="Palatino Linotype" w:hAnsi="Palatino Linotype"/>
          <w:sz w:val="24"/>
          <w:szCs w:val="24"/>
        </w:rPr>
      </w:pPr>
    </w:p>
    <w:p w:rsidR="003C6257" w:rsidRPr="00120E9B"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120E9B">
        <w:rPr>
          <w:rFonts w:ascii="Palatino Linotype" w:hAnsi="Palatino Linotype"/>
          <w:b/>
          <w:i/>
          <w:sz w:val="24"/>
          <w:szCs w:val="24"/>
        </w:rPr>
        <w:t xml:space="preserve">A képzés javasolt helyszíne </w:t>
      </w:r>
      <w:r w:rsidRPr="00120E9B">
        <w:rPr>
          <w:rFonts w:ascii="Palatino Linotype" w:hAnsi="Palatino Linotype"/>
          <w:b/>
          <w:i/>
          <w:kern w:val="1"/>
          <w:sz w:val="24"/>
          <w:szCs w:val="24"/>
          <w:lang w:eastAsia="hi-IN" w:bidi="hi-IN"/>
        </w:rPr>
        <w:t>(ajánlás)</w:t>
      </w:r>
      <w:r w:rsidRPr="00120E9B">
        <w:rPr>
          <w:rFonts w:ascii="Palatino Linotype" w:hAnsi="Palatino Linotype"/>
          <w:b/>
          <w:bCs/>
          <w:iCs/>
          <w:sz w:val="24"/>
          <w:szCs w:val="24"/>
        </w:rPr>
        <w:t xml:space="preserve"> </w:t>
      </w:r>
    </w:p>
    <w:p w:rsidR="003C6257" w:rsidRDefault="003C6257" w:rsidP="004C51E8">
      <w:pPr>
        <w:spacing w:after="0" w:line="240" w:lineRule="auto"/>
        <w:ind w:left="540"/>
        <w:jc w:val="both"/>
        <w:rPr>
          <w:rFonts w:ascii="Palatino Linotype" w:hAnsi="Palatino Linotype"/>
          <w:sz w:val="24"/>
          <w:szCs w:val="24"/>
        </w:rPr>
      </w:pPr>
      <w:r w:rsidRPr="002F4860">
        <w:rPr>
          <w:rFonts w:ascii="Palatino Linotype" w:hAnsi="Palatino Linotype"/>
          <w:sz w:val="24"/>
          <w:szCs w:val="24"/>
        </w:rPr>
        <w:t>IKT eszközökkel (aktív tábla, számítógép, projektor) felszerelt és internet hozzáféréssel rendelkező tanterem.</w:t>
      </w:r>
    </w:p>
    <w:p w:rsidR="003C6257" w:rsidRPr="00120E9B" w:rsidRDefault="003C6257" w:rsidP="00CF4D6A">
      <w:pPr>
        <w:spacing w:after="0" w:line="240" w:lineRule="auto"/>
        <w:jc w:val="both"/>
        <w:rPr>
          <w:rFonts w:ascii="Palatino Linotype" w:hAnsi="Palatino Linotype"/>
          <w:b/>
          <w:i/>
          <w:sz w:val="24"/>
          <w:szCs w:val="24"/>
        </w:rPr>
      </w:pPr>
    </w:p>
    <w:p w:rsidR="003C6257" w:rsidRPr="00120E9B" w:rsidRDefault="003C6257" w:rsidP="004C51E8">
      <w:pPr>
        <w:widowControl w:val="0"/>
        <w:numPr>
          <w:ilvl w:val="1"/>
          <w:numId w:val="22"/>
        </w:numPr>
        <w:tabs>
          <w:tab w:val="clear" w:pos="972"/>
          <w:tab w:val="num" w:pos="1430"/>
        </w:tabs>
        <w:suppressAutoHyphens/>
        <w:spacing w:after="0" w:line="240" w:lineRule="auto"/>
        <w:ind w:left="1430" w:hanging="890"/>
        <w:jc w:val="both"/>
        <w:rPr>
          <w:rFonts w:ascii="Palatino Linotype" w:hAnsi="Palatino Linotype"/>
          <w:b/>
          <w:bCs/>
          <w:iCs/>
          <w:sz w:val="24"/>
          <w:szCs w:val="24"/>
        </w:rPr>
      </w:pPr>
      <w:r w:rsidRPr="00120E9B">
        <w:rPr>
          <w:rFonts w:ascii="Palatino Linotype" w:hAnsi="Palatino Linotype"/>
          <w:b/>
          <w:bCs/>
          <w:i/>
          <w:sz w:val="24"/>
          <w:szCs w:val="24"/>
        </w:rPr>
        <w:t>A tantárgy elsajátítása során alkalmazható sajátos módszerek, tanulói tevékenységformák (ajánlás)</w:t>
      </w:r>
      <w:r w:rsidRPr="00120E9B">
        <w:rPr>
          <w:rFonts w:ascii="Palatino Linotype" w:hAnsi="Palatino Linotype"/>
          <w:b/>
          <w:bCs/>
          <w:iCs/>
          <w:sz w:val="24"/>
          <w:szCs w:val="24"/>
        </w:rPr>
        <w:t xml:space="preserve"> </w:t>
      </w:r>
    </w:p>
    <w:p w:rsidR="003C6257" w:rsidRPr="00120E9B" w:rsidRDefault="003C6257" w:rsidP="00CF4D6A">
      <w:pPr>
        <w:widowControl w:val="0"/>
        <w:suppressAutoHyphens/>
        <w:spacing w:after="0" w:line="240" w:lineRule="auto"/>
        <w:jc w:val="both"/>
        <w:rPr>
          <w:rFonts w:ascii="Palatino Linotype" w:hAnsi="Palatino Linotype"/>
          <w:b/>
          <w:bCs/>
          <w:sz w:val="24"/>
          <w:szCs w:val="24"/>
        </w:rPr>
      </w:pPr>
    </w:p>
    <w:p w:rsidR="003C6257" w:rsidRPr="00120E9B" w:rsidRDefault="003C6257" w:rsidP="00CF4D6A">
      <w:pPr>
        <w:widowControl w:val="0"/>
        <w:suppressAutoHyphens/>
        <w:spacing w:after="0" w:line="240" w:lineRule="auto"/>
        <w:ind w:left="826"/>
        <w:jc w:val="both"/>
        <w:rPr>
          <w:rFonts w:ascii="Palatino Linotype" w:hAnsi="Palatino Linotype"/>
          <w:b/>
          <w:bCs/>
          <w:i/>
          <w:sz w:val="24"/>
          <w:szCs w:val="24"/>
        </w:rPr>
      </w:pPr>
      <w:r w:rsidRPr="00120E9B">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482D9E" w:rsidRDefault="003C6257" w:rsidP="00B62E56">
            <w:pPr>
              <w:spacing w:after="0" w:line="240" w:lineRule="auto"/>
              <w:jc w:val="center"/>
              <w:rPr>
                <w:rFonts w:ascii="Palatino Linotype" w:hAnsi="Palatino Linotype"/>
                <w:b/>
                <w:sz w:val="20"/>
                <w:szCs w:val="20"/>
              </w:rPr>
            </w:pPr>
            <w:r w:rsidRPr="00482D9E">
              <w:rPr>
                <w:rFonts w:ascii="Palatino Linotype" w:hAnsi="Palatino Linotype"/>
                <w:b/>
                <w:sz w:val="20"/>
                <w:szCs w:val="20"/>
              </w:rPr>
              <w:t>Sor-szám</w:t>
            </w:r>
          </w:p>
        </w:tc>
        <w:tc>
          <w:tcPr>
            <w:tcW w:w="3621" w:type="dxa"/>
            <w:vMerge w:val="restart"/>
            <w:vAlign w:val="center"/>
          </w:tcPr>
          <w:p w:rsidR="003C6257" w:rsidRPr="00482D9E" w:rsidRDefault="003C6257" w:rsidP="00B62E56">
            <w:pPr>
              <w:spacing w:after="0" w:line="240" w:lineRule="auto"/>
              <w:jc w:val="center"/>
              <w:rPr>
                <w:rFonts w:ascii="Palatino Linotype" w:hAnsi="Palatino Linotype"/>
                <w:b/>
                <w:sz w:val="20"/>
                <w:szCs w:val="20"/>
              </w:rPr>
            </w:pPr>
            <w:r w:rsidRPr="00482D9E">
              <w:rPr>
                <w:rFonts w:ascii="Palatino Linotype" w:hAnsi="Palatino Linotype"/>
                <w:b/>
                <w:sz w:val="20"/>
                <w:szCs w:val="20"/>
              </w:rPr>
              <w:t>Tanulói tevékenységforma</w:t>
            </w:r>
          </w:p>
        </w:tc>
        <w:tc>
          <w:tcPr>
            <w:tcW w:w="2370" w:type="dxa"/>
            <w:gridSpan w:val="3"/>
            <w:vAlign w:val="center"/>
          </w:tcPr>
          <w:p w:rsidR="003C6257" w:rsidRPr="00482D9E" w:rsidRDefault="003C6257" w:rsidP="00B62E56">
            <w:pPr>
              <w:spacing w:after="0" w:line="240" w:lineRule="auto"/>
              <w:jc w:val="center"/>
              <w:rPr>
                <w:rFonts w:ascii="Palatino Linotype" w:hAnsi="Palatino Linotype"/>
                <w:b/>
                <w:sz w:val="20"/>
                <w:szCs w:val="20"/>
              </w:rPr>
            </w:pPr>
            <w:r w:rsidRPr="00482D9E">
              <w:rPr>
                <w:rFonts w:ascii="Palatino Linotype" w:hAnsi="Palatino Linotype"/>
                <w:b/>
                <w:sz w:val="20"/>
                <w:szCs w:val="20"/>
              </w:rPr>
              <w:t>Tanulói tevékenység szervezési kerete</w:t>
            </w:r>
          </w:p>
          <w:p w:rsidR="003C6257" w:rsidRPr="00482D9E" w:rsidRDefault="003C6257" w:rsidP="00B62E56">
            <w:pPr>
              <w:spacing w:after="0" w:line="240" w:lineRule="auto"/>
              <w:jc w:val="center"/>
              <w:rPr>
                <w:rFonts w:ascii="Palatino Linotype" w:hAnsi="Palatino Linotype"/>
                <w:b/>
                <w:sz w:val="20"/>
                <w:szCs w:val="20"/>
              </w:rPr>
            </w:pPr>
            <w:r w:rsidRPr="00482D9E">
              <w:rPr>
                <w:rFonts w:ascii="Palatino Linotype" w:hAnsi="Palatino Linotype"/>
                <w:b/>
                <w:sz w:val="20"/>
                <w:szCs w:val="20"/>
              </w:rPr>
              <w:t>(differenciálási módok)</w:t>
            </w:r>
          </w:p>
        </w:tc>
        <w:tc>
          <w:tcPr>
            <w:tcW w:w="2190" w:type="dxa"/>
            <w:vMerge w:val="restart"/>
            <w:vAlign w:val="center"/>
          </w:tcPr>
          <w:p w:rsidR="003C6257" w:rsidRPr="00482D9E" w:rsidRDefault="003C6257" w:rsidP="00B62E56">
            <w:pPr>
              <w:spacing w:after="0" w:line="240" w:lineRule="auto"/>
              <w:jc w:val="center"/>
              <w:rPr>
                <w:rFonts w:ascii="Palatino Linotype" w:hAnsi="Palatino Linotype"/>
                <w:b/>
                <w:sz w:val="20"/>
                <w:szCs w:val="20"/>
              </w:rPr>
            </w:pPr>
            <w:r w:rsidRPr="00482D9E">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 (pl. Altova Mission Kit)</w:t>
            </w: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Irodai szoftvercsomag (pl. Microsoft Office, LibreOffice)</w:t>
            </w:r>
          </w:p>
        </w:tc>
      </w:tr>
    </w:tbl>
    <w:p w:rsidR="003C6257" w:rsidRPr="002F4860" w:rsidRDefault="003C6257" w:rsidP="00902E8C">
      <w:pPr>
        <w:widowControl w:val="0"/>
        <w:suppressAutoHyphens/>
        <w:spacing w:after="0" w:line="240" w:lineRule="auto"/>
        <w:rPr>
          <w:rFonts w:ascii="Palatino Linotype" w:hAnsi="Palatino Linotype"/>
          <w:b/>
          <w:bCs/>
          <w:i/>
          <w:sz w:val="24"/>
          <w:szCs w:val="24"/>
        </w:rPr>
      </w:pPr>
    </w:p>
    <w:p w:rsidR="003C6257" w:rsidRPr="002F4860" w:rsidRDefault="003C6257" w:rsidP="00902E8C">
      <w:pPr>
        <w:widowControl w:val="0"/>
        <w:suppressAutoHyphens/>
        <w:spacing w:after="0" w:line="240" w:lineRule="auto"/>
        <w:ind w:left="826"/>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magyarázat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p>
        </w:tc>
      </w:tr>
    </w:tbl>
    <w:p w:rsidR="003C6257" w:rsidRPr="002F4860" w:rsidRDefault="003C6257" w:rsidP="00902E8C">
      <w:pPr>
        <w:spacing w:after="0" w:line="240" w:lineRule="auto"/>
        <w:jc w:val="both"/>
        <w:rPr>
          <w:rFonts w:ascii="Palatino Linotype" w:hAnsi="Palatino Linotype"/>
          <w:iCs/>
          <w:sz w:val="24"/>
          <w:szCs w:val="24"/>
        </w:rPr>
      </w:pPr>
    </w:p>
    <w:p w:rsidR="003C6257" w:rsidRPr="00482D9E"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bCs/>
          <w:sz w:val="24"/>
          <w:szCs w:val="24"/>
        </w:rPr>
        <w:t xml:space="preserve">A </w:t>
      </w:r>
      <w:r w:rsidRPr="00482D9E">
        <w:rPr>
          <w:rFonts w:ascii="Palatino Linotype" w:hAnsi="Palatino Linotype"/>
          <w:b/>
          <w:sz w:val="24"/>
          <w:szCs w:val="24"/>
        </w:rPr>
        <w:t>tantárgy</w:t>
      </w:r>
      <w:r w:rsidRPr="00482D9E">
        <w:rPr>
          <w:rFonts w:ascii="Palatino Linotype" w:hAnsi="Palatino Linotype"/>
          <w:b/>
          <w:bCs/>
          <w:sz w:val="24"/>
          <w:szCs w:val="24"/>
        </w:rPr>
        <w:t xml:space="preserve"> értékelésének módja</w:t>
      </w:r>
    </w:p>
    <w:p w:rsidR="003C6257" w:rsidRPr="00482D9E" w:rsidRDefault="003C6257" w:rsidP="00CF4D6A">
      <w:pPr>
        <w:spacing w:after="0" w:line="240" w:lineRule="auto"/>
        <w:ind w:left="540"/>
        <w:jc w:val="both"/>
        <w:rPr>
          <w:rFonts w:ascii="Palatino Linotype" w:hAnsi="Palatino Linotype"/>
          <w:b/>
          <w:bCs/>
          <w:sz w:val="24"/>
          <w:szCs w:val="24"/>
        </w:rPr>
      </w:pPr>
      <w:r w:rsidRPr="00482D9E">
        <w:rPr>
          <w:rFonts w:ascii="Palatino Linotype" w:hAnsi="Palatino Linotype"/>
          <w:bCs/>
          <w:sz w:val="24"/>
          <w:szCs w:val="24"/>
        </w:rPr>
        <w:t>A nemzeti köznevelésről szóló 2011. évi CXC. törvény 54. § (2) a) pontja szerinti értékeléssel</w:t>
      </w:r>
    </w:p>
    <w:p w:rsidR="003C6257" w:rsidRPr="00482D9E" w:rsidRDefault="003C6257" w:rsidP="003B7BC6">
      <w:pPr>
        <w:widowControl w:val="0"/>
        <w:numPr>
          <w:ilvl w:val="0"/>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bCs/>
          <w:sz w:val="24"/>
          <w:szCs w:val="24"/>
        </w:rPr>
        <w:br w:type="page"/>
      </w:r>
      <w:r w:rsidRPr="00482D9E">
        <w:rPr>
          <w:rFonts w:ascii="Palatino Linotype" w:hAnsi="Palatino Linotype"/>
          <w:b/>
          <w:sz w:val="24"/>
          <w:szCs w:val="24"/>
        </w:rPr>
        <w:t xml:space="preserve"> </w:t>
      </w:r>
      <w:r>
        <w:rPr>
          <w:rFonts w:ascii="Palatino Linotype" w:hAnsi="Palatino Linotype"/>
          <w:b/>
          <w:sz w:val="24"/>
          <w:szCs w:val="24"/>
        </w:rPr>
        <w:t>Alkalmazásfejlesztés</w:t>
      </w:r>
      <w:r w:rsidRPr="00482D9E">
        <w:rPr>
          <w:rFonts w:ascii="Palatino Linotype" w:hAnsi="Palatino Linotype"/>
          <w:b/>
          <w:sz w:val="24"/>
          <w:szCs w:val="24"/>
        </w:rPr>
        <w:t xml:space="preserve"> gyakorlat tantárgy  </w:t>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t xml:space="preserve"> </w:t>
      </w:r>
      <w:r>
        <w:rPr>
          <w:rFonts w:ascii="Palatino Linotype" w:hAnsi="Palatino Linotype"/>
          <w:b/>
          <w:sz w:val="24"/>
          <w:szCs w:val="24"/>
        </w:rPr>
        <w:t xml:space="preserve">            </w:t>
      </w:r>
      <w:r w:rsidRPr="00482D9E">
        <w:rPr>
          <w:rFonts w:ascii="Palatino Linotype" w:hAnsi="Palatino Linotype"/>
          <w:b/>
          <w:sz w:val="24"/>
          <w:szCs w:val="24"/>
        </w:rPr>
        <w:t xml:space="preserve">      /128 óra*</w:t>
      </w:r>
    </w:p>
    <w:p w:rsidR="003C6257" w:rsidRPr="00640333" w:rsidRDefault="003C6257" w:rsidP="004C51E8">
      <w:pPr>
        <w:spacing w:after="0" w:line="240" w:lineRule="auto"/>
        <w:jc w:val="right"/>
        <w:rPr>
          <w:rFonts w:ascii="Palatino Linotype" w:hAnsi="Palatino Linotype"/>
          <w:sz w:val="20"/>
          <w:szCs w:val="20"/>
        </w:rPr>
      </w:pPr>
      <w:r w:rsidRPr="00640333">
        <w:rPr>
          <w:rFonts w:ascii="Palatino Linotype" w:hAnsi="Palatino Linotype"/>
          <w:sz w:val="20"/>
          <w:szCs w:val="20"/>
        </w:rPr>
        <w:t>* 9-13. évfolyamon megszervezett képzés/13. és 14. évfolyamon megszervezett képzés</w:t>
      </w:r>
    </w:p>
    <w:p w:rsidR="003C6257" w:rsidRPr="00482D9E" w:rsidRDefault="003C6257" w:rsidP="00CF4D6A">
      <w:pPr>
        <w:spacing w:after="0" w:line="240" w:lineRule="auto"/>
        <w:jc w:val="both"/>
        <w:rPr>
          <w:rFonts w:ascii="Palatino Linotype" w:hAnsi="Palatino Linotype"/>
          <w:sz w:val="24"/>
          <w:szCs w:val="24"/>
        </w:rPr>
      </w:pPr>
    </w:p>
    <w:p w:rsidR="003C6257" w:rsidRPr="00482D9E"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A tantárgy tanításának célja</w:t>
      </w:r>
    </w:p>
    <w:p w:rsidR="003C6257" w:rsidRPr="00482D9E" w:rsidRDefault="003C6257" w:rsidP="004C51E8">
      <w:pPr>
        <w:spacing w:after="0" w:line="240" w:lineRule="auto"/>
        <w:ind w:left="540"/>
        <w:jc w:val="both"/>
        <w:rPr>
          <w:rFonts w:ascii="Palatino Linotype" w:hAnsi="Palatino Linotype"/>
          <w:b/>
          <w:sz w:val="24"/>
          <w:szCs w:val="24"/>
        </w:rPr>
      </w:pPr>
      <w:r w:rsidRPr="00482D9E">
        <w:rPr>
          <w:rFonts w:ascii="Palatino Linotype" w:hAnsi="Palatino Linotype"/>
          <w:sz w:val="24"/>
          <w:szCs w:val="24"/>
        </w:rPr>
        <w:t>A tantárgy oktatásának alapvető célja azoknak az ismereteknek, képességeknek a fejlesztése, amelyek képessé teszik a tanulót egy komplex szoftver fejlesztési folyamatában való részvételre, a szükséges komponensek kiválasztására, a szoftver elkészítésére (kódolására) és a tesztelés elvégzésére.</w:t>
      </w:r>
    </w:p>
    <w:p w:rsidR="003C6257" w:rsidRPr="00482D9E" w:rsidRDefault="003C6257" w:rsidP="00CF4D6A">
      <w:pPr>
        <w:spacing w:after="0" w:line="240" w:lineRule="auto"/>
        <w:jc w:val="both"/>
        <w:rPr>
          <w:rFonts w:ascii="Palatino Linotype" w:hAnsi="Palatino Linotype"/>
          <w:b/>
          <w:sz w:val="24"/>
          <w:szCs w:val="24"/>
        </w:rPr>
      </w:pPr>
    </w:p>
    <w:p w:rsidR="003C6257" w:rsidRPr="00482D9E"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Kapcsolódó közismereti, szakmai tartalmak</w:t>
      </w:r>
    </w:p>
    <w:p w:rsidR="003C6257" w:rsidRPr="00482D9E" w:rsidRDefault="003C6257" w:rsidP="004C51E8">
      <w:pPr>
        <w:widowControl w:val="0"/>
        <w:suppressAutoHyphens/>
        <w:spacing w:after="0" w:line="240" w:lineRule="auto"/>
        <w:ind w:firstLine="540"/>
        <w:jc w:val="both"/>
        <w:rPr>
          <w:rFonts w:ascii="Palatino Linotype" w:hAnsi="Palatino Linotype"/>
          <w:kern w:val="2"/>
          <w:sz w:val="24"/>
          <w:szCs w:val="24"/>
          <w:lang w:eastAsia="hi-IN" w:bidi="hi-IN"/>
        </w:rPr>
      </w:pPr>
      <w:r w:rsidRPr="00482D9E">
        <w:rPr>
          <w:rFonts w:ascii="Palatino Linotype" w:hAnsi="Palatino Linotype"/>
          <w:sz w:val="24"/>
          <w:szCs w:val="24"/>
        </w:rPr>
        <w:t>Adatbázis- és szoftverfejlesztés gyakorlat tantárgy;</w:t>
      </w:r>
    </w:p>
    <w:p w:rsidR="003C6257" w:rsidRPr="00482D9E" w:rsidRDefault="003C6257" w:rsidP="00CF4D6A">
      <w:pPr>
        <w:spacing w:after="0" w:line="240" w:lineRule="auto"/>
        <w:jc w:val="both"/>
        <w:rPr>
          <w:rFonts w:ascii="Palatino Linotype" w:hAnsi="Palatino Linotype"/>
          <w:b/>
          <w:sz w:val="24"/>
          <w:szCs w:val="24"/>
        </w:rPr>
      </w:pPr>
    </w:p>
    <w:p w:rsidR="003C6257" w:rsidRPr="00482D9E"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 xml:space="preserve">Témakörök </w:t>
      </w:r>
    </w:p>
    <w:p w:rsidR="003C6257" w:rsidRPr="00482D9E" w:rsidRDefault="003C6257" w:rsidP="00CF4D6A">
      <w:pPr>
        <w:spacing w:after="0" w:line="240" w:lineRule="auto"/>
        <w:jc w:val="both"/>
        <w:rPr>
          <w:rFonts w:ascii="Palatino Linotype" w:hAnsi="Palatino Linotype"/>
          <w:b/>
          <w:sz w:val="24"/>
          <w:szCs w:val="24"/>
        </w:rPr>
      </w:pPr>
    </w:p>
    <w:p w:rsidR="003C6257" w:rsidRPr="00482D9E"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Objektum orientált programozás</w:t>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Pr>
          <w:rFonts w:ascii="Palatino Linotype" w:hAnsi="Palatino Linotype"/>
          <w:b/>
          <w:sz w:val="24"/>
          <w:szCs w:val="24"/>
        </w:rPr>
        <w:t xml:space="preserve">           </w:t>
      </w:r>
      <w:r w:rsidRPr="00482D9E">
        <w:rPr>
          <w:rFonts w:ascii="Palatino Linotype" w:hAnsi="Palatino Linotype"/>
          <w:b/>
          <w:i/>
          <w:sz w:val="24"/>
          <w:szCs w:val="24"/>
        </w:rPr>
        <w:t>/48 óra</w:t>
      </w:r>
    </w:p>
    <w:p w:rsidR="003C6257" w:rsidRPr="00482D9E" w:rsidRDefault="003C6257" w:rsidP="00CF4D6A">
      <w:pPr>
        <w:spacing w:after="0" w:line="240" w:lineRule="auto"/>
        <w:ind w:left="709"/>
        <w:jc w:val="both"/>
        <w:rPr>
          <w:rFonts w:ascii="Palatino Linotype" w:hAnsi="Palatino Linotype"/>
          <w:b/>
          <w:sz w:val="24"/>
          <w:szCs w:val="24"/>
        </w:rPr>
      </w:pPr>
      <w:r w:rsidRPr="00482D9E">
        <w:rPr>
          <w:rFonts w:ascii="Palatino Linotype" w:hAnsi="Palatino Linotype"/>
          <w:sz w:val="24"/>
          <w:szCs w:val="24"/>
        </w:rPr>
        <w:t>Objektumosztály, adatmező, metódus. Példányosítás. Konstruktor, destruktor, inicializálás.</w:t>
      </w:r>
    </w:p>
    <w:p w:rsidR="003C6257" w:rsidRPr="00482D9E" w:rsidRDefault="003C6257" w:rsidP="00CF4D6A">
      <w:pPr>
        <w:spacing w:after="0" w:line="240" w:lineRule="auto"/>
        <w:ind w:left="709"/>
        <w:jc w:val="both"/>
        <w:rPr>
          <w:rFonts w:ascii="Palatino Linotype" w:hAnsi="Palatino Linotype"/>
          <w:b/>
          <w:sz w:val="24"/>
          <w:szCs w:val="24"/>
        </w:rPr>
      </w:pPr>
      <w:r w:rsidRPr="00482D9E">
        <w:rPr>
          <w:rFonts w:ascii="Palatino Linotype" w:hAnsi="Palatino Linotype"/>
          <w:sz w:val="24"/>
          <w:szCs w:val="24"/>
        </w:rPr>
        <w:t>Publikus, privát és statikus mezők. Metódusok paramétere, lokális változók. Osztályfüggvény.</w:t>
      </w:r>
    </w:p>
    <w:p w:rsidR="003C6257" w:rsidRPr="00482D9E" w:rsidRDefault="003C6257" w:rsidP="00CF4D6A">
      <w:pPr>
        <w:spacing w:after="0" w:line="240" w:lineRule="auto"/>
        <w:ind w:left="709"/>
        <w:jc w:val="both"/>
        <w:rPr>
          <w:rFonts w:ascii="Palatino Linotype" w:hAnsi="Palatino Linotype"/>
          <w:b/>
          <w:sz w:val="24"/>
          <w:szCs w:val="24"/>
        </w:rPr>
      </w:pPr>
      <w:r w:rsidRPr="00482D9E">
        <w:rPr>
          <w:rFonts w:ascii="Palatino Linotype" w:hAnsi="Palatino Linotype"/>
          <w:sz w:val="24"/>
          <w:szCs w:val="24"/>
        </w:rPr>
        <w:t>Öröklődés, ős és származtatott osztályok. Absztrakt osztály, absztrakt metódus.</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Polimorfizmus. Metódusok túlterhelése. Osztályhierarchia kialakítása</w:t>
      </w:r>
    </w:p>
    <w:p w:rsidR="003C6257" w:rsidRPr="00482D9E" w:rsidRDefault="003C6257" w:rsidP="00CF4D6A">
      <w:pPr>
        <w:spacing w:after="0" w:line="240" w:lineRule="auto"/>
        <w:ind w:left="709"/>
        <w:jc w:val="both"/>
        <w:rPr>
          <w:rFonts w:ascii="Palatino Linotype" w:hAnsi="Palatino Linotype"/>
          <w:b/>
          <w:sz w:val="24"/>
          <w:szCs w:val="24"/>
        </w:rPr>
      </w:pPr>
    </w:p>
    <w:p w:rsidR="003C6257" w:rsidRPr="00482D9E"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Programtesztelés</w:t>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i/>
          <w:sz w:val="24"/>
          <w:szCs w:val="24"/>
        </w:rPr>
        <w:t xml:space="preserve"> </w:t>
      </w:r>
      <w:r w:rsidRPr="00482D9E">
        <w:rPr>
          <w:rFonts w:ascii="Palatino Linotype" w:hAnsi="Palatino Linotype"/>
          <w:b/>
          <w:i/>
          <w:sz w:val="24"/>
          <w:szCs w:val="24"/>
        </w:rPr>
        <w:tab/>
      </w:r>
      <w:r w:rsidRPr="00482D9E">
        <w:rPr>
          <w:rFonts w:ascii="Palatino Linotype" w:hAnsi="Palatino Linotype"/>
          <w:b/>
          <w:i/>
          <w:sz w:val="24"/>
          <w:szCs w:val="24"/>
        </w:rPr>
        <w:tab/>
      </w:r>
      <w:r>
        <w:rPr>
          <w:rFonts w:ascii="Palatino Linotype" w:hAnsi="Palatino Linotype"/>
          <w:b/>
          <w:i/>
          <w:sz w:val="24"/>
          <w:szCs w:val="24"/>
        </w:rPr>
        <w:t xml:space="preserve">           </w:t>
      </w:r>
      <w:r w:rsidRPr="00482D9E">
        <w:rPr>
          <w:rFonts w:ascii="Palatino Linotype" w:hAnsi="Palatino Linotype"/>
          <w:b/>
          <w:i/>
          <w:sz w:val="24"/>
          <w:szCs w:val="24"/>
        </w:rPr>
        <w:t>/20 óra</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Tesztkörnyezet kialakítása</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Automatikus tesztelési eszközök (pl. JUnit, NUnit, xUnit)</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Teszt vezérelt fejlesztés (napi build, release)</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Tesztadatok minősége, volumen- és stressz tesztek készítése</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Komponens és rendszerteszt készítése</w:t>
      </w:r>
    </w:p>
    <w:p w:rsidR="003C6257" w:rsidRPr="00482D9E" w:rsidRDefault="003C6257" w:rsidP="00CF4D6A">
      <w:pPr>
        <w:spacing w:after="0" w:line="240" w:lineRule="auto"/>
        <w:ind w:left="709"/>
        <w:jc w:val="both"/>
        <w:rPr>
          <w:rFonts w:ascii="Palatino Linotype" w:hAnsi="Palatino Linotype"/>
          <w:sz w:val="24"/>
          <w:szCs w:val="24"/>
        </w:rPr>
      </w:pPr>
    </w:p>
    <w:p w:rsidR="003C6257" w:rsidRPr="00482D9E"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Programfejlesztés</w:t>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i/>
          <w:sz w:val="24"/>
          <w:szCs w:val="24"/>
        </w:rPr>
        <w:t xml:space="preserve"> </w:t>
      </w:r>
      <w:r w:rsidRPr="00482D9E">
        <w:rPr>
          <w:rFonts w:ascii="Palatino Linotype" w:hAnsi="Palatino Linotype"/>
          <w:b/>
          <w:i/>
          <w:sz w:val="24"/>
          <w:szCs w:val="24"/>
        </w:rPr>
        <w:tab/>
      </w:r>
      <w:r>
        <w:rPr>
          <w:rFonts w:ascii="Palatino Linotype" w:hAnsi="Palatino Linotype"/>
          <w:b/>
          <w:i/>
          <w:sz w:val="24"/>
          <w:szCs w:val="24"/>
        </w:rPr>
        <w:t xml:space="preserve">           </w:t>
      </w:r>
      <w:r w:rsidRPr="00482D9E">
        <w:rPr>
          <w:rFonts w:ascii="Palatino Linotype" w:hAnsi="Palatino Linotype"/>
          <w:b/>
          <w:i/>
          <w:sz w:val="24"/>
          <w:szCs w:val="24"/>
        </w:rPr>
        <w:t>/28 óra</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Csoportmunka a szoftverfejlesztésben. Verziókezelő rendszerek (pl. CVS, SNV)</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Nemzetközivé tétel (internationalization)</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 xml:space="preserve">Fejlesztői dokumentáció-készítés. Megjegyzések, direktívák a programkódban. Automatikus dokumentumgeneráló eszközök. </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Szoftverek életciklusa: Alpha-, béta és végleges verziók (release) kiadása. Verziókövetés, hibajavítás az egyes verziókba, programfrissítések készítése.</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Teljesítmény-optimalizálás. Profiler használata.</w:t>
      </w:r>
    </w:p>
    <w:p w:rsidR="003C6257" w:rsidRPr="00482D9E" w:rsidRDefault="003C6257" w:rsidP="00CF4D6A">
      <w:pPr>
        <w:spacing w:after="0" w:line="240" w:lineRule="auto"/>
        <w:ind w:left="709"/>
        <w:jc w:val="both"/>
        <w:rPr>
          <w:rFonts w:ascii="Palatino Linotype" w:hAnsi="Palatino Linotype"/>
          <w:sz w:val="24"/>
          <w:szCs w:val="24"/>
        </w:rPr>
      </w:pPr>
    </w:p>
    <w:p w:rsidR="003C6257" w:rsidRPr="00482D9E"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Komplex szoftverek fejlesztése</w:t>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Pr>
          <w:rFonts w:ascii="Palatino Linotype" w:hAnsi="Palatino Linotype"/>
          <w:b/>
          <w:sz w:val="24"/>
          <w:szCs w:val="24"/>
        </w:rPr>
        <w:t xml:space="preserve">           </w:t>
      </w:r>
      <w:r w:rsidRPr="00482D9E">
        <w:rPr>
          <w:rFonts w:ascii="Palatino Linotype" w:hAnsi="Palatino Linotype"/>
          <w:b/>
          <w:i/>
          <w:sz w:val="24"/>
          <w:szCs w:val="24"/>
        </w:rPr>
        <w:t>/32 óra</w:t>
      </w:r>
    </w:p>
    <w:p w:rsidR="003C6257" w:rsidRPr="00482D9E" w:rsidRDefault="003C6257" w:rsidP="00CF4D6A">
      <w:pPr>
        <w:spacing w:after="0" w:line="240" w:lineRule="auto"/>
        <w:ind w:left="720"/>
        <w:jc w:val="both"/>
        <w:rPr>
          <w:rFonts w:ascii="Palatino Linotype" w:hAnsi="Palatino Linotype"/>
          <w:sz w:val="24"/>
          <w:szCs w:val="24"/>
        </w:rPr>
      </w:pPr>
      <w:r w:rsidRPr="00482D9E">
        <w:rPr>
          <w:rFonts w:ascii="Palatino Linotype" w:hAnsi="Palatino Linotype"/>
          <w:sz w:val="24"/>
          <w:szCs w:val="24"/>
        </w:rPr>
        <w:t>Adatbázis kapcsolatok megvalósítása. Lokális és hálózati adatbázis használata.</w:t>
      </w:r>
    </w:p>
    <w:p w:rsidR="003C6257" w:rsidRPr="00482D9E" w:rsidRDefault="003C6257" w:rsidP="00CF4D6A">
      <w:pPr>
        <w:spacing w:after="0" w:line="240" w:lineRule="auto"/>
        <w:ind w:left="720"/>
        <w:jc w:val="both"/>
        <w:rPr>
          <w:rFonts w:ascii="Palatino Linotype" w:hAnsi="Palatino Linotype"/>
          <w:sz w:val="24"/>
          <w:szCs w:val="24"/>
        </w:rPr>
      </w:pPr>
      <w:r w:rsidRPr="00482D9E">
        <w:rPr>
          <w:rFonts w:ascii="Palatino Linotype" w:hAnsi="Palatino Linotype"/>
          <w:sz w:val="24"/>
          <w:szCs w:val="24"/>
        </w:rPr>
        <w:t>Felhasználó-kezelés, jogosultságok az alkalmazói programokban</w:t>
      </w:r>
    </w:p>
    <w:p w:rsidR="003C6257" w:rsidRPr="00482D9E" w:rsidRDefault="003C6257" w:rsidP="00CF4D6A">
      <w:pPr>
        <w:spacing w:after="0" w:line="240" w:lineRule="auto"/>
        <w:ind w:left="720"/>
        <w:jc w:val="both"/>
        <w:rPr>
          <w:rFonts w:ascii="Palatino Linotype" w:hAnsi="Palatino Linotype"/>
          <w:sz w:val="24"/>
          <w:szCs w:val="24"/>
        </w:rPr>
      </w:pPr>
      <w:r w:rsidRPr="00482D9E">
        <w:rPr>
          <w:rFonts w:ascii="Palatino Linotype" w:hAnsi="Palatino Linotype"/>
          <w:sz w:val="24"/>
          <w:szCs w:val="24"/>
        </w:rPr>
        <w:t>Integráció más rendszerekkel. Adatok exportálása, importálása irodai programokból.</w:t>
      </w:r>
    </w:p>
    <w:p w:rsidR="003C6257" w:rsidRPr="00482D9E" w:rsidRDefault="003C6257" w:rsidP="00CF4D6A">
      <w:pPr>
        <w:spacing w:after="0" w:line="240" w:lineRule="auto"/>
        <w:ind w:left="720"/>
        <w:jc w:val="both"/>
        <w:rPr>
          <w:rFonts w:ascii="Palatino Linotype" w:hAnsi="Palatino Linotype"/>
          <w:sz w:val="24"/>
          <w:szCs w:val="24"/>
        </w:rPr>
      </w:pPr>
      <w:r w:rsidRPr="00482D9E">
        <w:rPr>
          <w:rFonts w:ascii="Palatino Linotype" w:hAnsi="Palatino Linotype"/>
          <w:sz w:val="24"/>
          <w:szCs w:val="24"/>
        </w:rPr>
        <w:t>Dokumentumok, adat riportok készítése (pl. PDF, DOC generálás)</w:t>
      </w:r>
    </w:p>
    <w:p w:rsidR="003C6257" w:rsidRPr="00482D9E" w:rsidRDefault="003C6257" w:rsidP="00CF4D6A">
      <w:pPr>
        <w:spacing w:after="0" w:line="240" w:lineRule="auto"/>
        <w:ind w:left="720"/>
        <w:jc w:val="both"/>
        <w:rPr>
          <w:rFonts w:ascii="Palatino Linotype" w:hAnsi="Palatino Linotype"/>
          <w:sz w:val="24"/>
          <w:szCs w:val="24"/>
        </w:rPr>
      </w:pPr>
      <w:r w:rsidRPr="00482D9E">
        <w:rPr>
          <w:rFonts w:ascii="Palatino Linotype" w:hAnsi="Palatino Linotype"/>
          <w:sz w:val="24"/>
          <w:szCs w:val="24"/>
        </w:rPr>
        <w:t>Szoftver-ergonómia alapjai, kezelőfelületek (GUI) kialakításának szabályai.</w:t>
      </w:r>
    </w:p>
    <w:p w:rsidR="003C6257" w:rsidRPr="00482D9E" w:rsidRDefault="003C6257" w:rsidP="00CF4D6A">
      <w:pPr>
        <w:spacing w:after="0" w:line="240" w:lineRule="auto"/>
        <w:ind w:left="720"/>
        <w:jc w:val="both"/>
        <w:rPr>
          <w:rFonts w:ascii="Palatino Linotype" w:hAnsi="Palatino Linotype"/>
          <w:sz w:val="24"/>
          <w:szCs w:val="24"/>
        </w:rPr>
      </w:pPr>
      <w:r w:rsidRPr="00482D9E">
        <w:rPr>
          <w:rFonts w:ascii="Palatino Linotype" w:hAnsi="Palatino Linotype"/>
          <w:sz w:val="24"/>
          <w:szCs w:val="24"/>
        </w:rPr>
        <w:t>Titkosítás és digitális aláírás alkalmazása</w:t>
      </w:r>
    </w:p>
    <w:p w:rsidR="003C6257" w:rsidRPr="00482D9E" w:rsidRDefault="003C6257" w:rsidP="00CF4D6A">
      <w:pPr>
        <w:spacing w:after="0" w:line="240" w:lineRule="auto"/>
        <w:jc w:val="both"/>
        <w:rPr>
          <w:rFonts w:ascii="Palatino Linotype" w:hAnsi="Palatino Linotype"/>
          <w:sz w:val="24"/>
          <w:szCs w:val="24"/>
        </w:rPr>
      </w:pPr>
    </w:p>
    <w:p w:rsidR="003C6257" w:rsidRPr="00482D9E" w:rsidRDefault="003C6257" w:rsidP="003B7BC6">
      <w:pPr>
        <w:keepNext/>
        <w:numPr>
          <w:ilvl w:val="1"/>
          <w:numId w:val="22"/>
        </w:numPr>
        <w:suppressAutoHyphens/>
        <w:spacing w:after="0" w:line="240" w:lineRule="auto"/>
        <w:ind w:left="970" w:hanging="431"/>
        <w:jc w:val="both"/>
        <w:rPr>
          <w:rFonts w:ascii="Palatino Linotype" w:hAnsi="Palatino Linotype"/>
          <w:b/>
          <w:bCs/>
          <w:iCs/>
          <w:sz w:val="24"/>
          <w:szCs w:val="24"/>
        </w:rPr>
      </w:pPr>
      <w:r w:rsidRPr="00482D9E">
        <w:rPr>
          <w:rFonts w:ascii="Palatino Linotype" w:hAnsi="Palatino Linotype"/>
          <w:b/>
          <w:i/>
          <w:sz w:val="24"/>
          <w:szCs w:val="24"/>
        </w:rPr>
        <w:t xml:space="preserve">A képzés javasolt helyszíne </w:t>
      </w:r>
      <w:r w:rsidRPr="00482D9E">
        <w:rPr>
          <w:rFonts w:ascii="Palatino Linotype" w:hAnsi="Palatino Linotype"/>
          <w:b/>
          <w:i/>
          <w:kern w:val="1"/>
          <w:sz w:val="24"/>
          <w:szCs w:val="24"/>
          <w:lang w:eastAsia="hi-IN" w:bidi="hi-IN"/>
        </w:rPr>
        <w:t>(ajánlás)</w:t>
      </w:r>
      <w:r w:rsidRPr="00482D9E">
        <w:rPr>
          <w:rFonts w:ascii="Palatino Linotype" w:hAnsi="Palatino Linotype"/>
          <w:b/>
          <w:bCs/>
          <w:iCs/>
          <w:sz w:val="24"/>
          <w:szCs w:val="24"/>
        </w:rPr>
        <w:t xml:space="preserve"> </w:t>
      </w:r>
    </w:p>
    <w:p w:rsidR="003C6257" w:rsidRPr="00BA3E7F" w:rsidRDefault="003C6257" w:rsidP="004C51E8">
      <w:pPr>
        <w:spacing w:after="0" w:line="240" w:lineRule="auto"/>
        <w:ind w:left="1430"/>
        <w:jc w:val="both"/>
        <w:rPr>
          <w:rFonts w:ascii="Palatino Linotype" w:hAnsi="Palatino Linotype"/>
          <w:b/>
          <w:sz w:val="24"/>
          <w:szCs w:val="24"/>
        </w:rPr>
      </w:pPr>
      <w:r w:rsidRPr="00BA3E7F">
        <w:rPr>
          <w:rFonts w:ascii="Palatino Linotype" w:hAnsi="Palatino Linotype"/>
          <w:b/>
          <w:sz w:val="24"/>
          <w:szCs w:val="24"/>
        </w:rPr>
        <w:t>számítógépterem</w:t>
      </w:r>
    </w:p>
    <w:p w:rsidR="003C6257" w:rsidRPr="00482D9E" w:rsidRDefault="003C6257" w:rsidP="00CF4D6A">
      <w:pPr>
        <w:spacing w:after="0" w:line="240" w:lineRule="auto"/>
        <w:jc w:val="both"/>
        <w:rPr>
          <w:rFonts w:ascii="Palatino Linotype" w:hAnsi="Palatino Linotype"/>
          <w:b/>
          <w:sz w:val="24"/>
          <w:szCs w:val="24"/>
        </w:rPr>
      </w:pPr>
    </w:p>
    <w:p w:rsidR="003C6257" w:rsidRPr="00482D9E" w:rsidRDefault="003C6257" w:rsidP="004C51E8">
      <w:pPr>
        <w:widowControl w:val="0"/>
        <w:numPr>
          <w:ilvl w:val="1"/>
          <w:numId w:val="22"/>
        </w:numPr>
        <w:tabs>
          <w:tab w:val="clear" w:pos="972"/>
          <w:tab w:val="num" w:pos="1430"/>
        </w:tabs>
        <w:suppressAutoHyphens/>
        <w:spacing w:after="0" w:line="240" w:lineRule="auto"/>
        <w:ind w:left="1430" w:hanging="890"/>
        <w:jc w:val="both"/>
        <w:rPr>
          <w:rFonts w:ascii="Palatino Linotype" w:hAnsi="Palatino Linotype"/>
          <w:b/>
          <w:bCs/>
          <w:iCs/>
          <w:sz w:val="24"/>
          <w:szCs w:val="24"/>
        </w:rPr>
      </w:pPr>
      <w:r w:rsidRPr="00482D9E">
        <w:rPr>
          <w:rFonts w:ascii="Palatino Linotype" w:hAnsi="Palatino Linotype"/>
          <w:b/>
          <w:bCs/>
          <w:i/>
          <w:sz w:val="24"/>
          <w:szCs w:val="24"/>
        </w:rPr>
        <w:t>A tantárgy elsajátítása során alkalmazható sajátos módszerek, tanulói tevékenységformák (ajánlás)</w:t>
      </w:r>
      <w:r w:rsidRPr="00482D9E">
        <w:rPr>
          <w:rFonts w:ascii="Palatino Linotype" w:hAnsi="Palatino Linotype"/>
          <w:b/>
          <w:bCs/>
          <w:iCs/>
          <w:sz w:val="24"/>
          <w:szCs w:val="24"/>
        </w:rPr>
        <w:t xml:space="preserve"> </w:t>
      </w:r>
    </w:p>
    <w:p w:rsidR="003C6257" w:rsidRPr="00482D9E" w:rsidRDefault="003C6257" w:rsidP="00CF4D6A">
      <w:pPr>
        <w:widowControl w:val="0"/>
        <w:suppressAutoHyphens/>
        <w:spacing w:after="0" w:line="240" w:lineRule="auto"/>
        <w:jc w:val="both"/>
        <w:rPr>
          <w:rFonts w:ascii="Palatino Linotype" w:hAnsi="Palatino Linotype"/>
          <w:b/>
          <w:bCs/>
          <w:i/>
          <w:sz w:val="24"/>
          <w:szCs w:val="24"/>
        </w:rPr>
      </w:pPr>
    </w:p>
    <w:p w:rsidR="003C6257" w:rsidRPr="00482D9E" w:rsidRDefault="003C6257" w:rsidP="00CF4D6A">
      <w:pPr>
        <w:widowControl w:val="0"/>
        <w:suppressAutoHyphens/>
        <w:spacing w:after="0" w:line="240" w:lineRule="auto"/>
        <w:ind w:left="826"/>
        <w:jc w:val="both"/>
        <w:rPr>
          <w:rFonts w:ascii="Palatino Linotype" w:hAnsi="Palatino Linotype"/>
          <w:b/>
          <w:bCs/>
          <w:i/>
          <w:sz w:val="24"/>
          <w:szCs w:val="24"/>
        </w:rPr>
      </w:pPr>
      <w:r w:rsidRPr="00482D9E">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CASE eszközök</w:t>
            </w:r>
          </w:p>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Multimédia fejlesztő eszközök </w:t>
            </w: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3.</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Csoportos munkaformák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3.1.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Kiscsoportos szakmai munkavégzés irányítással</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Integrált fejlesztőeszköz </w:t>
            </w:r>
          </w:p>
          <w:p w:rsidR="003C6257" w:rsidRPr="002F4860" w:rsidRDefault="003C6257" w:rsidP="00B62E56">
            <w:pPr>
              <w:spacing w:after="0" w:line="240" w:lineRule="auto"/>
              <w:jc w:val="center"/>
              <w:rPr>
                <w:rFonts w:ascii="Palatino Linotype" w:hAnsi="Palatino Linotype"/>
                <w:sz w:val="20"/>
                <w:szCs w:val="20"/>
              </w:rPr>
            </w:pPr>
          </w:p>
        </w:tc>
      </w:tr>
    </w:tbl>
    <w:p w:rsidR="003C6257" w:rsidRPr="002F4860" w:rsidRDefault="003C6257" w:rsidP="00902E8C">
      <w:pPr>
        <w:widowControl w:val="0"/>
        <w:suppressAutoHyphens/>
        <w:spacing w:after="0" w:line="240" w:lineRule="auto"/>
        <w:rPr>
          <w:rFonts w:ascii="Palatino Linotype" w:hAnsi="Palatino Linotype"/>
          <w:b/>
          <w:bCs/>
          <w:i/>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p w:rsidR="003C6257" w:rsidRPr="002F4860" w:rsidRDefault="003C6257" w:rsidP="00902E8C">
      <w:pPr>
        <w:spacing w:after="0" w:line="240" w:lineRule="auto"/>
        <w:jc w:val="both"/>
        <w:rPr>
          <w:rFonts w:ascii="Palatino Linotype" w:hAnsi="Palatino Linotype"/>
          <w:i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szemléltetés</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CASE eszközök (pl. PowerDesigner)</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Automatikus tesztelést támogató eszközök (pl. JUnit, NUnit)</w:t>
            </w:r>
          </w:p>
        </w:tc>
      </w:tr>
      <w:tr w:rsidR="003C6257" w:rsidRPr="002F4860">
        <w:trPr>
          <w:jc w:val="center"/>
        </w:trPr>
        <w:tc>
          <w:tcPr>
            <w:tcW w:w="994" w:type="dxa"/>
            <w:vAlign w:val="center"/>
          </w:tcPr>
          <w:p w:rsidR="003C6257" w:rsidRPr="002F4860" w:rsidRDefault="003C6257" w:rsidP="004B22EA">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projekt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Integrált fejlesztőeszköz (pl. MS Visual Studio, Eclipse, NetBeans)</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Automatikus tesztelést támogató eszközök (pl. JUnit, NUnit)</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Multimédia fejlesztő eszközök (pl. Adobe CS)</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 (pl. Altova Mission Kit)</w:t>
            </w:r>
          </w:p>
        </w:tc>
      </w:tr>
      <w:tr w:rsidR="003C6257" w:rsidRPr="002F4860">
        <w:trPr>
          <w:jc w:val="center"/>
        </w:trPr>
        <w:tc>
          <w:tcPr>
            <w:tcW w:w="994" w:type="dxa"/>
            <w:vAlign w:val="center"/>
          </w:tcPr>
          <w:p w:rsidR="003C6257" w:rsidRPr="002F4860" w:rsidRDefault="003C6257" w:rsidP="004B22EA">
            <w:pPr>
              <w:spacing w:after="0" w:line="240" w:lineRule="auto"/>
              <w:jc w:val="center"/>
              <w:rPr>
                <w:rFonts w:ascii="Palatino Linotype" w:hAnsi="Palatino Linotype"/>
                <w:sz w:val="20"/>
                <w:szCs w:val="20"/>
              </w:rPr>
            </w:pPr>
            <w:r w:rsidRPr="002F4860">
              <w:rPr>
                <w:rFonts w:ascii="Palatino Linotype" w:hAnsi="Palatino Linotype"/>
                <w:sz w:val="20"/>
                <w:szCs w:val="20"/>
              </w:rPr>
              <w:t>1.3</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Integrált fejlesztőeszköz (pl. MS Visual Studio, Eclipse, NetBeans)</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Adatbázis-kezelő eszköz (pl. MySQL, Oracle, SQL Server)</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Automatikus tesztelést támogató eszközök (pl. JUnit, NUnit)</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 (pl. Altova Mission Kit)</w:t>
            </w:r>
          </w:p>
        </w:tc>
      </w:tr>
    </w:tbl>
    <w:p w:rsidR="003C6257" w:rsidRPr="002F4860" w:rsidRDefault="003C6257" w:rsidP="00902E8C">
      <w:pPr>
        <w:spacing w:after="0" w:line="240" w:lineRule="auto"/>
        <w:jc w:val="both"/>
        <w:rPr>
          <w:rFonts w:ascii="Palatino Linotype" w:hAnsi="Palatino Linotype"/>
          <w:iCs/>
          <w:sz w:val="24"/>
          <w:szCs w:val="24"/>
        </w:rPr>
      </w:pPr>
    </w:p>
    <w:p w:rsidR="003C6257" w:rsidRPr="00482D9E" w:rsidRDefault="003C6257" w:rsidP="00257769">
      <w:pPr>
        <w:widowControl w:val="0"/>
        <w:numPr>
          <w:ilvl w:val="1"/>
          <w:numId w:val="22"/>
        </w:numPr>
        <w:tabs>
          <w:tab w:val="clear" w:pos="972"/>
          <w:tab w:val="num" w:pos="0"/>
        </w:tabs>
        <w:suppressAutoHyphens/>
        <w:spacing w:after="0" w:line="240" w:lineRule="auto"/>
        <w:ind w:left="0" w:firstLine="0"/>
        <w:jc w:val="both"/>
        <w:rPr>
          <w:rFonts w:ascii="Palatino Linotype" w:hAnsi="Palatino Linotype"/>
          <w:b/>
          <w:bCs/>
          <w:iCs/>
          <w:sz w:val="24"/>
          <w:szCs w:val="24"/>
        </w:rPr>
      </w:pPr>
      <w:r w:rsidRPr="00482D9E">
        <w:rPr>
          <w:rFonts w:ascii="Palatino Linotype" w:hAnsi="Palatino Linotype"/>
          <w:b/>
          <w:bCs/>
          <w:sz w:val="24"/>
          <w:szCs w:val="24"/>
        </w:rPr>
        <w:t xml:space="preserve">A </w:t>
      </w:r>
      <w:r w:rsidRPr="00482D9E">
        <w:rPr>
          <w:rFonts w:ascii="Palatino Linotype" w:hAnsi="Palatino Linotype"/>
          <w:b/>
          <w:sz w:val="24"/>
          <w:szCs w:val="24"/>
        </w:rPr>
        <w:t>tantárgy</w:t>
      </w:r>
      <w:r w:rsidRPr="00482D9E">
        <w:rPr>
          <w:rFonts w:ascii="Palatino Linotype" w:hAnsi="Palatino Linotype"/>
          <w:b/>
          <w:bCs/>
          <w:sz w:val="24"/>
          <w:szCs w:val="24"/>
        </w:rPr>
        <w:t xml:space="preserve"> értékelésének módja</w:t>
      </w:r>
    </w:p>
    <w:p w:rsidR="003C6257" w:rsidRPr="00482D9E" w:rsidRDefault="003C6257" w:rsidP="00257769">
      <w:pPr>
        <w:spacing w:after="0" w:line="240" w:lineRule="auto"/>
        <w:jc w:val="both"/>
        <w:rPr>
          <w:rFonts w:ascii="Palatino Linotype" w:hAnsi="Palatino Linotype"/>
          <w:b/>
          <w:bCs/>
          <w:sz w:val="24"/>
          <w:szCs w:val="24"/>
        </w:rPr>
      </w:pPr>
      <w:r w:rsidRPr="00482D9E">
        <w:rPr>
          <w:rFonts w:ascii="Palatino Linotype" w:hAnsi="Palatino Linotype"/>
          <w:bCs/>
          <w:sz w:val="24"/>
          <w:szCs w:val="24"/>
        </w:rPr>
        <w:t>A nemzeti köznevelésről szóló 2011. évi CXC. törvény 54. § (2) a) pontja szerinti értékeléssel</w:t>
      </w:r>
    </w:p>
    <w:p w:rsidR="003C6257" w:rsidRPr="00482D9E" w:rsidRDefault="003C6257" w:rsidP="003B7BC6">
      <w:pPr>
        <w:widowControl w:val="0"/>
        <w:numPr>
          <w:ilvl w:val="0"/>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bCs/>
          <w:sz w:val="24"/>
          <w:szCs w:val="24"/>
        </w:rPr>
        <w:br w:type="page"/>
      </w:r>
      <w:r w:rsidRPr="00482D9E">
        <w:rPr>
          <w:rFonts w:ascii="Palatino Linotype" w:hAnsi="Palatino Linotype"/>
          <w:b/>
          <w:sz w:val="24"/>
          <w:szCs w:val="24"/>
        </w:rPr>
        <w:t xml:space="preserve"> Web </w:t>
      </w:r>
      <w:r>
        <w:rPr>
          <w:rFonts w:ascii="Palatino Linotype" w:hAnsi="Palatino Linotype"/>
          <w:b/>
          <w:sz w:val="24"/>
          <w:szCs w:val="24"/>
        </w:rPr>
        <w:t>alkalmazásfejlesztés</w:t>
      </w:r>
      <w:r w:rsidRPr="00482D9E">
        <w:rPr>
          <w:rFonts w:ascii="Palatino Linotype" w:hAnsi="Palatino Linotype"/>
          <w:b/>
          <w:sz w:val="24"/>
          <w:szCs w:val="24"/>
        </w:rPr>
        <w:t xml:space="preserve"> tantárgy  </w:t>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t xml:space="preserve">       </w:t>
      </w:r>
      <w:r w:rsidRPr="00482D9E">
        <w:rPr>
          <w:rFonts w:ascii="Palatino Linotype" w:hAnsi="Palatino Linotype"/>
          <w:b/>
          <w:sz w:val="24"/>
          <w:szCs w:val="24"/>
        </w:rPr>
        <w:tab/>
      </w:r>
      <w:r w:rsidRPr="00482D9E">
        <w:rPr>
          <w:rFonts w:ascii="Palatino Linotype" w:hAnsi="Palatino Linotype"/>
          <w:b/>
          <w:sz w:val="24"/>
          <w:szCs w:val="24"/>
        </w:rPr>
        <w:tab/>
      </w:r>
      <w:r>
        <w:rPr>
          <w:rFonts w:ascii="Palatino Linotype" w:hAnsi="Palatino Linotype"/>
          <w:b/>
          <w:sz w:val="24"/>
          <w:szCs w:val="24"/>
        </w:rPr>
        <w:t xml:space="preserve">         </w:t>
      </w:r>
      <w:r w:rsidRPr="00482D9E">
        <w:rPr>
          <w:rFonts w:ascii="Palatino Linotype" w:hAnsi="Palatino Linotype"/>
          <w:b/>
          <w:sz w:val="24"/>
          <w:szCs w:val="24"/>
        </w:rPr>
        <w:t>/64 óra*</w:t>
      </w:r>
    </w:p>
    <w:p w:rsidR="003C6257" w:rsidRPr="00640333" w:rsidRDefault="003C6257" w:rsidP="004C51E8">
      <w:pPr>
        <w:spacing w:after="0" w:line="240" w:lineRule="auto"/>
        <w:jc w:val="right"/>
        <w:rPr>
          <w:rFonts w:ascii="Palatino Linotype" w:hAnsi="Palatino Linotype"/>
          <w:sz w:val="20"/>
          <w:szCs w:val="20"/>
        </w:rPr>
      </w:pPr>
      <w:r w:rsidRPr="00640333">
        <w:rPr>
          <w:rFonts w:ascii="Palatino Linotype" w:hAnsi="Palatino Linotype"/>
          <w:sz w:val="20"/>
          <w:szCs w:val="20"/>
        </w:rPr>
        <w:t>* 9-13. évfolyamon megszervezett képzés/13. és 14. évfolyamon megszervezett képzés</w:t>
      </w:r>
    </w:p>
    <w:p w:rsidR="003C6257" w:rsidRPr="00482D9E" w:rsidRDefault="003C6257" w:rsidP="00CF4D6A">
      <w:pPr>
        <w:spacing w:after="0" w:line="240" w:lineRule="auto"/>
        <w:jc w:val="both"/>
        <w:rPr>
          <w:rFonts w:ascii="Palatino Linotype" w:hAnsi="Palatino Linotype"/>
          <w:sz w:val="24"/>
          <w:szCs w:val="24"/>
        </w:rPr>
      </w:pPr>
    </w:p>
    <w:p w:rsidR="003C6257" w:rsidRPr="00482D9E"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A tantárgy tanításának célja</w:t>
      </w:r>
    </w:p>
    <w:p w:rsidR="003C6257" w:rsidRPr="00482D9E" w:rsidRDefault="003C6257" w:rsidP="004C51E8">
      <w:pPr>
        <w:spacing w:after="0" w:line="240" w:lineRule="auto"/>
        <w:ind w:left="540"/>
        <w:jc w:val="both"/>
        <w:rPr>
          <w:rFonts w:ascii="Palatino Linotype" w:hAnsi="Palatino Linotype"/>
          <w:b/>
          <w:sz w:val="24"/>
          <w:szCs w:val="24"/>
        </w:rPr>
      </w:pPr>
      <w:r w:rsidRPr="00482D9E">
        <w:rPr>
          <w:rFonts w:ascii="Palatino Linotype" w:hAnsi="Palatino Linotype"/>
          <w:sz w:val="24"/>
          <w:szCs w:val="24"/>
        </w:rPr>
        <w:t>A tantárgy oktatásának alapvető célja azoknak az ismereteknek, képességeknek a fejlesztése, amelyek képessé teszik a tanulót egy egyszerű web alapú szoftver tervezésére, a szükséges technológiák és komponensek kiválasztására és felhasználására.</w:t>
      </w:r>
    </w:p>
    <w:p w:rsidR="003C6257" w:rsidRPr="00482D9E" w:rsidRDefault="003C6257" w:rsidP="00CF4D6A">
      <w:pPr>
        <w:spacing w:after="0" w:line="240" w:lineRule="auto"/>
        <w:jc w:val="both"/>
        <w:rPr>
          <w:rFonts w:ascii="Palatino Linotype" w:hAnsi="Palatino Linotype"/>
          <w:b/>
          <w:sz w:val="24"/>
          <w:szCs w:val="24"/>
        </w:rPr>
      </w:pPr>
    </w:p>
    <w:p w:rsidR="003C6257" w:rsidRPr="00482D9E"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Kapcsolódó közismereti, szakmai tartalmak</w:t>
      </w:r>
    </w:p>
    <w:p w:rsidR="003C6257" w:rsidRPr="00482D9E" w:rsidRDefault="003C6257" w:rsidP="00CF4D6A">
      <w:pPr>
        <w:spacing w:after="0" w:line="240" w:lineRule="auto"/>
        <w:jc w:val="both"/>
        <w:rPr>
          <w:rFonts w:ascii="Palatino Linotype" w:hAnsi="Palatino Linotype"/>
          <w:b/>
          <w:sz w:val="24"/>
          <w:szCs w:val="24"/>
        </w:rPr>
      </w:pPr>
    </w:p>
    <w:p w:rsidR="003C6257" w:rsidRPr="00482D9E"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 xml:space="preserve">Témakörök </w:t>
      </w:r>
    </w:p>
    <w:p w:rsidR="003C6257" w:rsidRPr="00482D9E" w:rsidRDefault="003C6257" w:rsidP="00CF4D6A">
      <w:pPr>
        <w:spacing w:after="0" w:line="240" w:lineRule="auto"/>
        <w:jc w:val="both"/>
        <w:rPr>
          <w:rFonts w:ascii="Palatino Linotype" w:hAnsi="Palatino Linotype"/>
          <w:b/>
          <w:sz w:val="24"/>
          <w:szCs w:val="24"/>
        </w:rPr>
      </w:pPr>
    </w:p>
    <w:p w:rsidR="003C6257" w:rsidRPr="00482D9E"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sz w:val="24"/>
          <w:szCs w:val="24"/>
        </w:rPr>
        <w:t>Web alkalmazások fejlesztése</w:t>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sidRPr="00482D9E">
        <w:rPr>
          <w:rFonts w:ascii="Palatino Linotype" w:hAnsi="Palatino Linotype"/>
          <w:b/>
          <w:sz w:val="24"/>
          <w:szCs w:val="24"/>
        </w:rPr>
        <w:tab/>
      </w:r>
      <w:r>
        <w:rPr>
          <w:rFonts w:ascii="Palatino Linotype" w:hAnsi="Palatino Linotype"/>
          <w:b/>
          <w:sz w:val="24"/>
          <w:szCs w:val="24"/>
        </w:rPr>
        <w:t xml:space="preserve">          </w:t>
      </w:r>
      <w:r w:rsidRPr="00482D9E">
        <w:rPr>
          <w:rFonts w:ascii="Palatino Linotype" w:hAnsi="Palatino Linotype"/>
          <w:b/>
          <w:i/>
          <w:sz w:val="24"/>
          <w:szCs w:val="24"/>
        </w:rPr>
        <w:t xml:space="preserve"> /64 óra</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HTTP protokoll felépítése, működése.  Kérés és válasz üzenet. Biztonság.</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Web technológiák (CGI, JAVA EE, PHP, .NET) összehasonlítása. Technológia választás szempontjai.</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Többrétegű alkalmazások felépítése.  WEB komponensek (például: Servlet, JSP); Üzleti komponensek (például: EJB); Adatbázis kapcsolatok (például: JDBC).</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cs="CMSS10"/>
          <w:sz w:val="24"/>
          <w:szCs w:val="24"/>
        </w:rPr>
        <w:t>Model–View–Controller (MVC) elv; MVC elv alkalmazása web technológiákban.</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Hatékonyság és teljesítmény a web alkalmazásokban.</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Web alkalmazások biztonsága. Felhasználó- és jogosultság kezelés. Munkamenet (session) kezelés.</w:t>
      </w:r>
    </w:p>
    <w:p w:rsidR="003C6257" w:rsidRPr="00482D9E" w:rsidRDefault="003C6257" w:rsidP="00CF4D6A">
      <w:pPr>
        <w:spacing w:after="0" w:line="240" w:lineRule="auto"/>
        <w:ind w:left="709"/>
        <w:jc w:val="both"/>
        <w:rPr>
          <w:rFonts w:ascii="Palatino Linotype" w:hAnsi="Palatino Linotype"/>
          <w:sz w:val="24"/>
          <w:szCs w:val="24"/>
        </w:rPr>
      </w:pPr>
      <w:r w:rsidRPr="00482D9E">
        <w:rPr>
          <w:rFonts w:ascii="Palatino Linotype" w:hAnsi="Palatino Linotype"/>
          <w:sz w:val="24"/>
          <w:szCs w:val="24"/>
        </w:rPr>
        <w:t>Adatbázisok védelme.</w:t>
      </w:r>
    </w:p>
    <w:p w:rsidR="003C6257" w:rsidRPr="00482D9E" w:rsidRDefault="003C6257" w:rsidP="00CF4D6A">
      <w:pPr>
        <w:spacing w:after="0" w:line="240" w:lineRule="auto"/>
        <w:jc w:val="both"/>
        <w:rPr>
          <w:rFonts w:ascii="Palatino Linotype" w:hAnsi="Palatino Linotype"/>
          <w:sz w:val="24"/>
          <w:szCs w:val="24"/>
        </w:rPr>
      </w:pPr>
    </w:p>
    <w:p w:rsidR="003C6257" w:rsidRPr="00482D9E"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482D9E">
        <w:rPr>
          <w:rFonts w:ascii="Palatino Linotype" w:hAnsi="Palatino Linotype"/>
          <w:b/>
          <w:i/>
          <w:sz w:val="24"/>
          <w:szCs w:val="24"/>
        </w:rPr>
        <w:t xml:space="preserve">A képzés javasolt helyszíne </w:t>
      </w:r>
      <w:r w:rsidRPr="00482D9E">
        <w:rPr>
          <w:rFonts w:ascii="Palatino Linotype" w:hAnsi="Palatino Linotype"/>
          <w:b/>
          <w:i/>
          <w:kern w:val="1"/>
          <w:sz w:val="24"/>
          <w:szCs w:val="24"/>
          <w:lang w:eastAsia="hi-IN" w:bidi="hi-IN"/>
        </w:rPr>
        <w:t>(ajánlás)</w:t>
      </w:r>
      <w:r w:rsidRPr="00482D9E">
        <w:rPr>
          <w:rFonts w:ascii="Palatino Linotype" w:hAnsi="Palatino Linotype"/>
          <w:b/>
          <w:bCs/>
          <w:iCs/>
          <w:sz w:val="24"/>
          <w:szCs w:val="24"/>
        </w:rPr>
        <w:t xml:space="preserve"> </w:t>
      </w:r>
    </w:p>
    <w:p w:rsidR="003C6257" w:rsidRDefault="003C6257" w:rsidP="004C51E8">
      <w:pPr>
        <w:spacing w:after="0" w:line="240" w:lineRule="auto"/>
        <w:ind w:left="540"/>
        <w:jc w:val="both"/>
        <w:rPr>
          <w:rFonts w:ascii="Palatino Linotype" w:hAnsi="Palatino Linotype"/>
          <w:sz w:val="24"/>
          <w:szCs w:val="24"/>
        </w:rPr>
      </w:pPr>
      <w:r w:rsidRPr="002F4860">
        <w:rPr>
          <w:rFonts w:ascii="Palatino Linotype" w:hAnsi="Palatino Linotype"/>
          <w:sz w:val="24"/>
          <w:szCs w:val="24"/>
        </w:rPr>
        <w:t>IKT eszközökkel (aktív tábla, számítógép, projektor) felszerelt és internet hozzáféréssel rendelkező tanterem.</w:t>
      </w:r>
    </w:p>
    <w:p w:rsidR="003C6257" w:rsidRPr="00482D9E" w:rsidRDefault="003C6257" w:rsidP="00CF4D6A">
      <w:pPr>
        <w:spacing w:after="0" w:line="240" w:lineRule="auto"/>
        <w:jc w:val="both"/>
        <w:rPr>
          <w:rFonts w:ascii="Palatino Linotype" w:hAnsi="Palatino Linotype"/>
          <w:b/>
          <w:sz w:val="24"/>
          <w:szCs w:val="24"/>
        </w:rPr>
      </w:pPr>
    </w:p>
    <w:p w:rsidR="003C6257" w:rsidRPr="00482D9E" w:rsidRDefault="003C6257" w:rsidP="004C51E8">
      <w:pPr>
        <w:widowControl w:val="0"/>
        <w:numPr>
          <w:ilvl w:val="1"/>
          <w:numId w:val="22"/>
        </w:numPr>
        <w:tabs>
          <w:tab w:val="clear" w:pos="972"/>
          <w:tab w:val="num" w:pos="1430"/>
        </w:tabs>
        <w:suppressAutoHyphens/>
        <w:spacing w:after="0" w:line="240" w:lineRule="auto"/>
        <w:ind w:left="1430" w:hanging="890"/>
        <w:jc w:val="both"/>
        <w:rPr>
          <w:rFonts w:ascii="Palatino Linotype" w:hAnsi="Palatino Linotype"/>
          <w:b/>
          <w:bCs/>
          <w:iCs/>
          <w:sz w:val="24"/>
          <w:szCs w:val="24"/>
        </w:rPr>
      </w:pPr>
      <w:r w:rsidRPr="00482D9E">
        <w:rPr>
          <w:rFonts w:ascii="Palatino Linotype" w:hAnsi="Palatino Linotype"/>
          <w:b/>
          <w:bCs/>
          <w:i/>
          <w:sz w:val="24"/>
          <w:szCs w:val="24"/>
        </w:rPr>
        <w:t>A tantárgy elsajátítása során alkalmazható sajátos módszerek, tanulói tevékenységformák (ajánlás)</w:t>
      </w:r>
      <w:r w:rsidRPr="00482D9E">
        <w:rPr>
          <w:rFonts w:ascii="Palatino Linotype" w:hAnsi="Palatino Linotype"/>
          <w:b/>
          <w:bCs/>
          <w:iCs/>
          <w:sz w:val="24"/>
          <w:szCs w:val="24"/>
        </w:rPr>
        <w:t xml:space="preserve"> </w:t>
      </w:r>
    </w:p>
    <w:p w:rsidR="003C6257" w:rsidRPr="00482D9E" w:rsidRDefault="003C6257" w:rsidP="00CF4D6A">
      <w:pPr>
        <w:widowControl w:val="0"/>
        <w:suppressAutoHyphens/>
        <w:spacing w:after="0" w:line="240" w:lineRule="auto"/>
        <w:jc w:val="both"/>
        <w:rPr>
          <w:rFonts w:ascii="Palatino Linotype" w:hAnsi="Palatino Linotype"/>
          <w:b/>
          <w:bCs/>
          <w:sz w:val="24"/>
          <w:szCs w:val="24"/>
        </w:rPr>
      </w:pPr>
    </w:p>
    <w:p w:rsidR="003C6257" w:rsidRPr="00482D9E" w:rsidRDefault="003C6257" w:rsidP="00CF4D6A">
      <w:pPr>
        <w:widowControl w:val="0"/>
        <w:suppressAutoHyphens/>
        <w:spacing w:after="0" w:line="240" w:lineRule="auto"/>
        <w:ind w:left="826"/>
        <w:jc w:val="both"/>
        <w:rPr>
          <w:rFonts w:ascii="Palatino Linotype" w:hAnsi="Palatino Linotype"/>
          <w:b/>
          <w:bCs/>
          <w:i/>
          <w:sz w:val="24"/>
          <w:szCs w:val="24"/>
        </w:rPr>
      </w:pPr>
      <w:r w:rsidRPr="00482D9E">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482D9E" w:rsidRDefault="003C6257" w:rsidP="00B62E56">
            <w:pPr>
              <w:spacing w:after="0" w:line="240" w:lineRule="auto"/>
              <w:jc w:val="center"/>
              <w:rPr>
                <w:rFonts w:ascii="Palatino Linotype" w:hAnsi="Palatino Linotype"/>
                <w:b/>
                <w:sz w:val="20"/>
                <w:szCs w:val="20"/>
              </w:rPr>
            </w:pPr>
            <w:r w:rsidRPr="00482D9E">
              <w:rPr>
                <w:rFonts w:ascii="Palatino Linotype" w:hAnsi="Palatino Linotype"/>
                <w:b/>
                <w:sz w:val="20"/>
                <w:szCs w:val="20"/>
              </w:rPr>
              <w:t>Sor-szám</w:t>
            </w:r>
          </w:p>
        </w:tc>
        <w:tc>
          <w:tcPr>
            <w:tcW w:w="3621" w:type="dxa"/>
            <w:vMerge w:val="restart"/>
            <w:vAlign w:val="center"/>
          </w:tcPr>
          <w:p w:rsidR="003C6257" w:rsidRPr="00482D9E" w:rsidRDefault="003C6257" w:rsidP="00B62E56">
            <w:pPr>
              <w:spacing w:after="0" w:line="240" w:lineRule="auto"/>
              <w:jc w:val="center"/>
              <w:rPr>
                <w:rFonts w:ascii="Palatino Linotype" w:hAnsi="Palatino Linotype"/>
                <w:b/>
                <w:sz w:val="20"/>
                <w:szCs w:val="20"/>
              </w:rPr>
            </w:pPr>
            <w:r w:rsidRPr="00482D9E">
              <w:rPr>
                <w:rFonts w:ascii="Palatino Linotype" w:hAnsi="Palatino Linotype"/>
                <w:b/>
                <w:sz w:val="20"/>
                <w:szCs w:val="20"/>
              </w:rPr>
              <w:t>Tanulói tevékenységforma</w:t>
            </w:r>
          </w:p>
        </w:tc>
        <w:tc>
          <w:tcPr>
            <w:tcW w:w="2370" w:type="dxa"/>
            <w:gridSpan w:val="3"/>
            <w:vAlign w:val="center"/>
          </w:tcPr>
          <w:p w:rsidR="003C6257" w:rsidRPr="00482D9E" w:rsidRDefault="003C6257" w:rsidP="00B62E56">
            <w:pPr>
              <w:spacing w:after="0" w:line="240" w:lineRule="auto"/>
              <w:jc w:val="center"/>
              <w:rPr>
                <w:rFonts w:ascii="Palatino Linotype" w:hAnsi="Palatino Linotype"/>
                <w:b/>
                <w:sz w:val="20"/>
                <w:szCs w:val="20"/>
              </w:rPr>
            </w:pPr>
            <w:r w:rsidRPr="00482D9E">
              <w:rPr>
                <w:rFonts w:ascii="Palatino Linotype" w:hAnsi="Palatino Linotype"/>
                <w:b/>
                <w:sz w:val="20"/>
                <w:szCs w:val="20"/>
              </w:rPr>
              <w:t>Tanulói tevékenység szervezési kerete</w:t>
            </w:r>
          </w:p>
          <w:p w:rsidR="003C6257" w:rsidRPr="00482D9E" w:rsidRDefault="003C6257" w:rsidP="00B62E56">
            <w:pPr>
              <w:spacing w:after="0" w:line="240" w:lineRule="auto"/>
              <w:jc w:val="center"/>
              <w:rPr>
                <w:rFonts w:ascii="Palatino Linotype" w:hAnsi="Palatino Linotype"/>
                <w:b/>
                <w:sz w:val="20"/>
                <w:szCs w:val="20"/>
              </w:rPr>
            </w:pPr>
            <w:r w:rsidRPr="00482D9E">
              <w:rPr>
                <w:rFonts w:ascii="Palatino Linotype" w:hAnsi="Palatino Linotype"/>
                <w:b/>
                <w:sz w:val="20"/>
                <w:szCs w:val="20"/>
              </w:rPr>
              <w:t>(differenciálási módok)</w:t>
            </w:r>
          </w:p>
        </w:tc>
        <w:tc>
          <w:tcPr>
            <w:tcW w:w="2190" w:type="dxa"/>
            <w:vMerge w:val="restart"/>
            <w:vAlign w:val="center"/>
          </w:tcPr>
          <w:p w:rsidR="003C6257" w:rsidRPr="00482D9E" w:rsidRDefault="003C6257" w:rsidP="00B62E56">
            <w:pPr>
              <w:spacing w:after="0" w:line="240" w:lineRule="auto"/>
              <w:jc w:val="center"/>
              <w:rPr>
                <w:rFonts w:ascii="Palatino Linotype" w:hAnsi="Palatino Linotype"/>
                <w:b/>
                <w:sz w:val="20"/>
                <w:szCs w:val="20"/>
              </w:rPr>
            </w:pPr>
            <w:r w:rsidRPr="00482D9E">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 (pl. Altova Mission Kit)</w:t>
            </w: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Irodai szoftvercsomag (pl. Microsoft Office, LibreOffice)</w:t>
            </w:r>
          </w:p>
        </w:tc>
      </w:tr>
    </w:tbl>
    <w:p w:rsidR="003C6257" w:rsidRPr="002F4860" w:rsidRDefault="003C6257" w:rsidP="00902E8C">
      <w:pPr>
        <w:widowControl w:val="0"/>
        <w:suppressAutoHyphens/>
        <w:spacing w:after="0" w:line="240" w:lineRule="auto"/>
        <w:rPr>
          <w:rFonts w:ascii="Palatino Linotype" w:hAnsi="Palatino Linotype"/>
          <w:b/>
          <w:bCs/>
          <w:i/>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magyarázat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242D95">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p>
        </w:tc>
      </w:tr>
    </w:tbl>
    <w:p w:rsidR="003C6257" w:rsidRPr="002F4860" w:rsidRDefault="003C6257" w:rsidP="00902E8C">
      <w:pPr>
        <w:spacing w:after="0" w:line="240" w:lineRule="auto"/>
        <w:jc w:val="both"/>
        <w:rPr>
          <w:rFonts w:ascii="Palatino Linotype" w:hAnsi="Palatino Linotype"/>
          <w:iCs/>
          <w:sz w:val="24"/>
          <w:szCs w:val="24"/>
        </w:rPr>
      </w:pPr>
    </w:p>
    <w:p w:rsidR="003C6257" w:rsidRPr="00482D9E" w:rsidRDefault="003C6257" w:rsidP="00BA3E7F">
      <w:pPr>
        <w:widowControl w:val="0"/>
        <w:numPr>
          <w:ilvl w:val="1"/>
          <w:numId w:val="22"/>
        </w:numPr>
        <w:tabs>
          <w:tab w:val="clear" w:pos="972"/>
          <w:tab w:val="num" w:pos="-110"/>
        </w:tabs>
        <w:suppressAutoHyphens/>
        <w:spacing w:after="0" w:line="240" w:lineRule="auto"/>
        <w:ind w:left="0" w:firstLine="0"/>
        <w:jc w:val="both"/>
        <w:rPr>
          <w:rFonts w:ascii="Palatino Linotype" w:hAnsi="Palatino Linotype"/>
          <w:b/>
          <w:bCs/>
          <w:iCs/>
          <w:sz w:val="24"/>
          <w:szCs w:val="24"/>
        </w:rPr>
      </w:pPr>
      <w:r w:rsidRPr="00482D9E">
        <w:rPr>
          <w:rFonts w:ascii="Palatino Linotype" w:hAnsi="Palatino Linotype"/>
          <w:b/>
          <w:bCs/>
          <w:sz w:val="24"/>
          <w:szCs w:val="24"/>
        </w:rPr>
        <w:t xml:space="preserve">A </w:t>
      </w:r>
      <w:r w:rsidRPr="00482D9E">
        <w:rPr>
          <w:rFonts w:ascii="Palatino Linotype" w:hAnsi="Palatino Linotype"/>
          <w:b/>
          <w:sz w:val="24"/>
          <w:szCs w:val="24"/>
        </w:rPr>
        <w:t>tantárgy</w:t>
      </w:r>
      <w:r w:rsidRPr="00482D9E">
        <w:rPr>
          <w:rFonts w:ascii="Palatino Linotype" w:hAnsi="Palatino Linotype"/>
          <w:b/>
          <w:bCs/>
          <w:sz w:val="24"/>
          <w:szCs w:val="24"/>
        </w:rPr>
        <w:t xml:space="preserve"> értékelésének módja</w:t>
      </w:r>
    </w:p>
    <w:p w:rsidR="003C6257" w:rsidRPr="00482D9E" w:rsidRDefault="003C6257" w:rsidP="00BA3E7F">
      <w:pPr>
        <w:spacing w:after="0" w:line="240" w:lineRule="auto"/>
        <w:jc w:val="both"/>
        <w:rPr>
          <w:rFonts w:ascii="Palatino Linotype" w:hAnsi="Palatino Linotype"/>
          <w:b/>
          <w:bCs/>
          <w:sz w:val="24"/>
          <w:szCs w:val="24"/>
        </w:rPr>
      </w:pPr>
      <w:r w:rsidRPr="00482D9E">
        <w:rPr>
          <w:rFonts w:ascii="Palatino Linotype" w:hAnsi="Palatino Linotype"/>
          <w:bCs/>
          <w:sz w:val="24"/>
          <w:szCs w:val="24"/>
        </w:rPr>
        <w:t>A nemzeti köznevelésről szóló 2011. évi CXC. törvény 54. § (2) a) pontja szerinti értékeléssel</w:t>
      </w:r>
    </w:p>
    <w:p w:rsidR="003C6257" w:rsidRPr="002F4860" w:rsidRDefault="003C6257" w:rsidP="003B7BC6">
      <w:pPr>
        <w:widowControl w:val="0"/>
        <w:numPr>
          <w:ilvl w:val="0"/>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bCs/>
          <w:sz w:val="24"/>
          <w:szCs w:val="24"/>
        </w:rPr>
        <w:br w:type="page"/>
      </w:r>
      <w:r w:rsidRPr="002F4860">
        <w:rPr>
          <w:rFonts w:ascii="Palatino Linotype" w:hAnsi="Palatino Linotype"/>
          <w:b/>
          <w:sz w:val="24"/>
          <w:szCs w:val="24"/>
        </w:rPr>
        <w:t xml:space="preserve">Web </w:t>
      </w:r>
      <w:r>
        <w:rPr>
          <w:rFonts w:ascii="Palatino Linotype" w:hAnsi="Palatino Linotype"/>
          <w:b/>
          <w:sz w:val="24"/>
          <w:szCs w:val="24"/>
        </w:rPr>
        <w:t>alkalmazásfejlesztés</w:t>
      </w:r>
      <w:r w:rsidRPr="002F4860">
        <w:rPr>
          <w:rFonts w:ascii="Palatino Linotype" w:hAnsi="Palatino Linotype"/>
          <w:b/>
          <w:sz w:val="24"/>
          <w:szCs w:val="24"/>
        </w:rPr>
        <w:t xml:space="preserve"> gyakorlat tantárgy  </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t xml:space="preserve">       /128 óra*</w:t>
      </w:r>
    </w:p>
    <w:p w:rsidR="003C6257" w:rsidRPr="002F4860" w:rsidRDefault="003C6257" w:rsidP="004C51E8">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CF4D6A">
      <w:pPr>
        <w:spacing w:after="0" w:line="240" w:lineRule="auto"/>
        <w:jc w:val="both"/>
        <w:rPr>
          <w:rFonts w:ascii="Palatino Linotype" w:hAnsi="Palatino Linotype"/>
          <w:sz w:val="20"/>
          <w:szCs w:val="20"/>
        </w:rPr>
      </w:pPr>
    </w:p>
    <w:p w:rsidR="003C6257" w:rsidRPr="00640333"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640333">
        <w:rPr>
          <w:rFonts w:ascii="Palatino Linotype" w:hAnsi="Palatino Linotype"/>
          <w:b/>
          <w:sz w:val="24"/>
          <w:szCs w:val="24"/>
        </w:rPr>
        <w:t>A tantárgy tanításának célja</w:t>
      </w:r>
    </w:p>
    <w:p w:rsidR="003C6257" w:rsidRPr="00640333" w:rsidRDefault="003C6257" w:rsidP="004C51E8">
      <w:pPr>
        <w:spacing w:after="0" w:line="240" w:lineRule="auto"/>
        <w:ind w:left="540"/>
        <w:jc w:val="both"/>
        <w:rPr>
          <w:rFonts w:ascii="Palatino Linotype" w:hAnsi="Palatino Linotype"/>
          <w:b/>
          <w:sz w:val="24"/>
          <w:szCs w:val="24"/>
        </w:rPr>
      </w:pPr>
      <w:r w:rsidRPr="00640333">
        <w:rPr>
          <w:rFonts w:ascii="Palatino Linotype" w:hAnsi="Palatino Linotype"/>
          <w:sz w:val="24"/>
          <w:szCs w:val="24"/>
        </w:rPr>
        <w:t xml:space="preserve">A tantárgy oktatásának alapvető célja azoknak az ismereteknek, képességeknek a fejlesztése, amelyek képessé teszik a tanulót egy egyszerű, adatbázis kapcsolattal rendelkező web alapú szoftver elkészítésére (kódolására), a szükséges komponensek kiválasztására, egy adott webes programozási platformon történő implementálására.  </w:t>
      </w:r>
    </w:p>
    <w:p w:rsidR="003C6257" w:rsidRPr="00640333" w:rsidRDefault="003C6257" w:rsidP="00CF4D6A">
      <w:pPr>
        <w:spacing w:after="0" w:line="240" w:lineRule="auto"/>
        <w:jc w:val="both"/>
        <w:rPr>
          <w:rFonts w:ascii="Palatino Linotype" w:hAnsi="Palatino Linotype"/>
          <w:b/>
          <w:sz w:val="24"/>
          <w:szCs w:val="24"/>
        </w:rPr>
      </w:pPr>
    </w:p>
    <w:p w:rsidR="003C6257" w:rsidRPr="00640333"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640333">
        <w:rPr>
          <w:rFonts w:ascii="Palatino Linotype" w:hAnsi="Palatino Linotype"/>
          <w:b/>
          <w:sz w:val="24"/>
          <w:szCs w:val="24"/>
        </w:rPr>
        <w:t>Kapcsolódó közismereti, szakmai tartalmak</w:t>
      </w:r>
    </w:p>
    <w:p w:rsidR="003C6257" w:rsidRPr="00640333" w:rsidRDefault="003C6257" w:rsidP="00CF4D6A">
      <w:pPr>
        <w:spacing w:after="0" w:line="240" w:lineRule="auto"/>
        <w:jc w:val="both"/>
        <w:rPr>
          <w:rFonts w:ascii="Palatino Linotype" w:hAnsi="Palatino Linotype"/>
          <w:b/>
          <w:sz w:val="24"/>
          <w:szCs w:val="24"/>
        </w:rPr>
      </w:pPr>
    </w:p>
    <w:p w:rsidR="003C6257" w:rsidRPr="00640333"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640333">
        <w:rPr>
          <w:rFonts w:ascii="Palatino Linotype" w:hAnsi="Palatino Linotype"/>
          <w:b/>
          <w:sz w:val="24"/>
          <w:szCs w:val="24"/>
        </w:rPr>
        <w:t xml:space="preserve">Témakörök </w:t>
      </w:r>
    </w:p>
    <w:p w:rsidR="003C6257" w:rsidRPr="00640333" w:rsidRDefault="003C6257" w:rsidP="00CF4D6A">
      <w:pPr>
        <w:spacing w:after="0" w:line="240" w:lineRule="auto"/>
        <w:jc w:val="both"/>
        <w:rPr>
          <w:rFonts w:ascii="Palatino Linotype" w:hAnsi="Palatino Linotype"/>
          <w:b/>
          <w:sz w:val="24"/>
          <w:szCs w:val="24"/>
        </w:rPr>
      </w:pPr>
    </w:p>
    <w:p w:rsidR="003C6257" w:rsidRPr="00640333"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640333">
        <w:rPr>
          <w:rFonts w:ascii="Palatino Linotype" w:hAnsi="Palatino Linotype"/>
          <w:b/>
          <w:sz w:val="24"/>
          <w:szCs w:val="24"/>
        </w:rPr>
        <w:t>Web alkalmazások fejlesztése</w:t>
      </w:r>
      <w:r w:rsidRPr="00640333">
        <w:rPr>
          <w:rFonts w:ascii="Palatino Linotype" w:hAnsi="Palatino Linotype"/>
          <w:b/>
          <w:sz w:val="24"/>
          <w:szCs w:val="24"/>
        </w:rPr>
        <w:tab/>
      </w:r>
      <w:r w:rsidRPr="00640333">
        <w:rPr>
          <w:rFonts w:ascii="Palatino Linotype" w:hAnsi="Palatino Linotype"/>
          <w:b/>
          <w:sz w:val="24"/>
          <w:szCs w:val="24"/>
        </w:rPr>
        <w:tab/>
      </w:r>
      <w:r w:rsidRPr="00640333">
        <w:rPr>
          <w:rFonts w:ascii="Palatino Linotype" w:hAnsi="Palatino Linotype"/>
          <w:b/>
          <w:sz w:val="24"/>
          <w:szCs w:val="24"/>
        </w:rPr>
        <w:tab/>
      </w:r>
      <w:r w:rsidRPr="00640333">
        <w:rPr>
          <w:rFonts w:ascii="Palatino Linotype" w:hAnsi="Palatino Linotype"/>
          <w:b/>
          <w:sz w:val="24"/>
          <w:szCs w:val="24"/>
        </w:rPr>
        <w:tab/>
      </w:r>
      <w:r>
        <w:rPr>
          <w:rFonts w:ascii="Palatino Linotype" w:hAnsi="Palatino Linotype"/>
          <w:b/>
          <w:sz w:val="24"/>
          <w:szCs w:val="24"/>
        </w:rPr>
        <w:t xml:space="preserve">                     </w:t>
      </w:r>
      <w:r w:rsidRPr="00640333">
        <w:rPr>
          <w:rFonts w:ascii="Palatino Linotype" w:hAnsi="Palatino Linotype"/>
          <w:b/>
          <w:i/>
          <w:sz w:val="24"/>
          <w:szCs w:val="24"/>
        </w:rPr>
        <w:t>/128 óra</w:t>
      </w:r>
    </w:p>
    <w:p w:rsidR="003C6257" w:rsidRPr="00640333" w:rsidRDefault="003C6257" w:rsidP="00CF4D6A">
      <w:pPr>
        <w:spacing w:after="0" w:line="240" w:lineRule="auto"/>
        <w:ind w:left="709"/>
        <w:jc w:val="both"/>
        <w:rPr>
          <w:rFonts w:ascii="Palatino Linotype" w:hAnsi="Palatino Linotype"/>
          <w:sz w:val="24"/>
          <w:szCs w:val="24"/>
        </w:rPr>
      </w:pPr>
      <w:r w:rsidRPr="00640333">
        <w:rPr>
          <w:rFonts w:ascii="Palatino Linotype" w:hAnsi="Palatino Linotype"/>
          <w:sz w:val="24"/>
          <w:szCs w:val="24"/>
        </w:rPr>
        <w:t>Kliens oldali programozás: JavaScript. Egyszerű kliens oldali program készítése (pl. effektek, form validálás, stb.)</w:t>
      </w:r>
    </w:p>
    <w:p w:rsidR="003C6257" w:rsidRPr="00640333" w:rsidRDefault="003C6257" w:rsidP="00CF4D6A">
      <w:pPr>
        <w:spacing w:after="0" w:line="240" w:lineRule="auto"/>
        <w:ind w:left="709"/>
        <w:jc w:val="both"/>
        <w:rPr>
          <w:rFonts w:ascii="Palatino Linotype" w:hAnsi="Palatino Linotype"/>
          <w:sz w:val="24"/>
          <w:szCs w:val="24"/>
        </w:rPr>
      </w:pPr>
      <w:r w:rsidRPr="00640333">
        <w:rPr>
          <w:rFonts w:ascii="Palatino Linotype" w:hAnsi="Palatino Linotype"/>
          <w:sz w:val="24"/>
          <w:szCs w:val="24"/>
        </w:rPr>
        <w:t xml:space="preserve">Szerver oldali programozás. Konténerek és alkalmazásszerverek (pl. Apache Tomcat, GlassFish). </w:t>
      </w:r>
    </w:p>
    <w:p w:rsidR="003C6257" w:rsidRPr="00640333" w:rsidRDefault="003C6257" w:rsidP="00CF4D6A">
      <w:pPr>
        <w:spacing w:after="0" w:line="240" w:lineRule="auto"/>
        <w:ind w:left="709"/>
        <w:jc w:val="both"/>
        <w:rPr>
          <w:rFonts w:ascii="Palatino Linotype" w:hAnsi="Palatino Linotype"/>
          <w:sz w:val="24"/>
          <w:szCs w:val="24"/>
        </w:rPr>
      </w:pPr>
      <w:r w:rsidRPr="00640333">
        <w:rPr>
          <w:rFonts w:ascii="Palatino Linotype" w:hAnsi="Palatino Linotype"/>
          <w:sz w:val="24"/>
          <w:szCs w:val="24"/>
        </w:rPr>
        <w:t>Egyszerű szerver oldali alkalmazás készítése (például: Servlet, Java Server Pages).</w:t>
      </w:r>
    </w:p>
    <w:p w:rsidR="003C6257" w:rsidRPr="00640333" w:rsidRDefault="003C6257" w:rsidP="00CF4D6A">
      <w:pPr>
        <w:spacing w:after="0" w:line="240" w:lineRule="auto"/>
        <w:ind w:left="709"/>
        <w:jc w:val="both"/>
        <w:rPr>
          <w:rFonts w:ascii="Palatino Linotype" w:hAnsi="Palatino Linotype"/>
          <w:sz w:val="24"/>
          <w:szCs w:val="24"/>
        </w:rPr>
      </w:pPr>
      <w:r w:rsidRPr="00640333">
        <w:rPr>
          <w:rFonts w:ascii="Palatino Linotype" w:hAnsi="Palatino Linotype"/>
          <w:sz w:val="24"/>
          <w:szCs w:val="24"/>
        </w:rPr>
        <w:t>MVC elvű web alkalmazás készítésének alapjai (például: Java Server Faces, Facelet)</w:t>
      </w:r>
    </w:p>
    <w:p w:rsidR="003C6257" w:rsidRPr="00640333" w:rsidRDefault="003C6257" w:rsidP="00CF4D6A">
      <w:pPr>
        <w:spacing w:after="0" w:line="240" w:lineRule="auto"/>
        <w:ind w:left="709"/>
        <w:jc w:val="both"/>
        <w:rPr>
          <w:rFonts w:ascii="Palatino Linotype" w:hAnsi="Palatino Linotype"/>
          <w:sz w:val="24"/>
          <w:szCs w:val="24"/>
        </w:rPr>
      </w:pPr>
      <w:r w:rsidRPr="00640333">
        <w:rPr>
          <w:rFonts w:ascii="Palatino Linotype" w:hAnsi="Palatino Linotype"/>
          <w:sz w:val="24"/>
          <w:szCs w:val="24"/>
        </w:rPr>
        <w:t xml:space="preserve">Web alkalmazás létrehozás és futtatása. Naplózás és hibakeresés. </w:t>
      </w:r>
    </w:p>
    <w:p w:rsidR="003C6257" w:rsidRPr="00640333" w:rsidRDefault="003C6257" w:rsidP="00CF4D6A">
      <w:pPr>
        <w:spacing w:after="0" w:line="240" w:lineRule="auto"/>
        <w:ind w:left="709"/>
        <w:jc w:val="both"/>
        <w:rPr>
          <w:rFonts w:ascii="Palatino Linotype" w:hAnsi="Palatino Linotype"/>
          <w:sz w:val="24"/>
          <w:szCs w:val="24"/>
        </w:rPr>
      </w:pPr>
      <w:r w:rsidRPr="00640333">
        <w:rPr>
          <w:rFonts w:ascii="Palatino Linotype" w:hAnsi="Palatino Linotype"/>
          <w:sz w:val="24"/>
          <w:szCs w:val="24"/>
        </w:rPr>
        <w:t>Adatbázisok kezelése. Adatbázis lekérdezések megjelenítése. Adatbeviteli űrlap (form), létrehozása, adatok validálása és adatbázisba írása. Biztonsági megfontolások.</w:t>
      </w:r>
    </w:p>
    <w:p w:rsidR="003C6257" w:rsidRPr="00640333" w:rsidRDefault="003C6257" w:rsidP="00CF4D6A">
      <w:pPr>
        <w:spacing w:after="0" w:line="240" w:lineRule="auto"/>
        <w:ind w:left="709"/>
        <w:jc w:val="both"/>
        <w:rPr>
          <w:rFonts w:ascii="Palatino Linotype" w:hAnsi="Palatino Linotype"/>
          <w:sz w:val="24"/>
          <w:szCs w:val="24"/>
        </w:rPr>
      </w:pPr>
      <w:r w:rsidRPr="00640333">
        <w:rPr>
          <w:rFonts w:ascii="Palatino Linotype" w:hAnsi="Palatino Linotype"/>
          <w:sz w:val="24"/>
          <w:szCs w:val="24"/>
        </w:rPr>
        <w:t>Web alkalmazások tesztelése. Automatikus tesztelési lehetőségek</w:t>
      </w:r>
    </w:p>
    <w:p w:rsidR="003C6257" w:rsidRPr="00640333" w:rsidRDefault="003C6257" w:rsidP="00CF4D6A">
      <w:pPr>
        <w:spacing w:after="0" w:line="240" w:lineRule="auto"/>
        <w:ind w:left="709"/>
        <w:jc w:val="both"/>
        <w:rPr>
          <w:rFonts w:ascii="Palatino Linotype" w:hAnsi="Palatino Linotype"/>
          <w:sz w:val="24"/>
          <w:szCs w:val="24"/>
        </w:rPr>
      </w:pPr>
      <w:r w:rsidRPr="00640333">
        <w:rPr>
          <w:rFonts w:ascii="Palatino Linotype" w:hAnsi="Palatino Linotype"/>
          <w:sz w:val="24"/>
          <w:szCs w:val="24"/>
        </w:rPr>
        <w:t>Javasolt web technológia: J2EE vagy .NET vagy PHP</w:t>
      </w:r>
    </w:p>
    <w:p w:rsidR="003C6257" w:rsidRPr="00640333" w:rsidRDefault="003C6257" w:rsidP="00CF4D6A">
      <w:pPr>
        <w:spacing w:after="0" w:line="240" w:lineRule="auto"/>
        <w:ind w:left="709"/>
        <w:jc w:val="both"/>
        <w:rPr>
          <w:rFonts w:ascii="Palatino Linotype" w:hAnsi="Palatino Linotype"/>
          <w:sz w:val="24"/>
          <w:szCs w:val="24"/>
        </w:rPr>
      </w:pPr>
      <w:r w:rsidRPr="00640333">
        <w:rPr>
          <w:rFonts w:ascii="Palatino Linotype" w:hAnsi="Palatino Linotype"/>
          <w:sz w:val="24"/>
          <w:szCs w:val="24"/>
        </w:rPr>
        <w:t>Javasolt fejlesztőeszköz: Eclipse vagy NetBeans vagy Visual Studio.</w:t>
      </w:r>
    </w:p>
    <w:p w:rsidR="003C6257" w:rsidRPr="00640333" w:rsidRDefault="003C6257" w:rsidP="00CF4D6A">
      <w:pPr>
        <w:spacing w:after="0" w:line="240" w:lineRule="auto"/>
        <w:jc w:val="both"/>
        <w:rPr>
          <w:rFonts w:ascii="Palatino Linotype" w:hAnsi="Palatino Linotype"/>
          <w:sz w:val="24"/>
          <w:szCs w:val="24"/>
        </w:rPr>
      </w:pPr>
    </w:p>
    <w:p w:rsidR="003C6257" w:rsidRPr="00640333"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640333">
        <w:rPr>
          <w:rFonts w:ascii="Palatino Linotype" w:hAnsi="Palatino Linotype"/>
          <w:b/>
          <w:i/>
          <w:sz w:val="24"/>
          <w:szCs w:val="24"/>
        </w:rPr>
        <w:t xml:space="preserve">A képzés javasolt helyszíne </w:t>
      </w:r>
      <w:r w:rsidRPr="00640333">
        <w:rPr>
          <w:rFonts w:ascii="Palatino Linotype" w:hAnsi="Palatino Linotype"/>
          <w:b/>
          <w:i/>
          <w:kern w:val="1"/>
          <w:sz w:val="24"/>
          <w:szCs w:val="24"/>
          <w:lang w:eastAsia="hi-IN" w:bidi="hi-IN"/>
        </w:rPr>
        <w:t>(ajánlás)</w:t>
      </w:r>
      <w:r w:rsidRPr="00640333">
        <w:rPr>
          <w:rFonts w:ascii="Palatino Linotype" w:hAnsi="Palatino Linotype"/>
          <w:b/>
          <w:bCs/>
          <w:iCs/>
          <w:sz w:val="24"/>
          <w:szCs w:val="24"/>
        </w:rPr>
        <w:t xml:space="preserve"> </w:t>
      </w:r>
    </w:p>
    <w:p w:rsidR="003C6257" w:rsidRPr="00BA3E7F" w:rsidRDefault="003C6257" w:rsidP="004C51E8">
      <w:pPr>
        <w:spacing w:after="0" w:line="240" w:lineRule="auto"/>
        <w:ind w:left="1430"/>
        <w:jc w:val="both"/>
        <w:rPr>
          <w:rFonts w:ascii="Palatino Linotype" w:hAnsi="Palatino Linotype"/>
          <w:b/>
          <w:sz w:val="24"/>
          <w:szCs w:val="24"/>
        </w:rPr>
      </w:pPr>
      <w:r>
        <w:rPr>
          <w:rFonts w:ascii="Palatino Linotype" w:hAnsi="Palatino Linotype"/>
          <w:b/>
          <w:sz w:val="24"/>
          <w:szCs w:val="24"/>
        </w:rPr>
        <w:t>számítógépterem</w:t>
      </w: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Pr="00640333" w:rsidRDefault="003C6257" w:rsidP="00CF4D6A">
      <w:pPr>
        <w:spacing w:after="0" w:line="240" w:lineRule="auto"/>
        <w:jc w:val="both"/>
        <w:rPr>
          <w:rFonts w:ascii="Palatino Linotype" w:hAnsi="Palatino Linotype"/>
          <w:b/>
          <w:sz w:val="24"/>
          <w:szCs w:val="24"/>
        </w:rPr>
      </w:pPr>
    </w:p>
    <w:p w:rsidR="003C6257" w:rsidRPr="00640333" w:rsidRDefault="003C6257" w:rsidP="00BA3E7F">
      <w:pPr>
        <w:widowControl w:val="0"/>
        <w:numPr>
          <w:ilvl w:val="1"/>
          <w:numId w:val="22"/>
        </w:numPr>
        <w:tabs>
          <w:tab w:val="clear" w:pos="972"/>
          <w:tab w:val="num" w:pos="1430"/>
        </w:tabs>
        <w:suppressAutoHyphens/>
        <w:spacing w:after="0" w:line="240" w:lineRule="auto"/>
        <w:ind w:left="1430" w:hanging="890"/>
        <w:jc w:val="both"/>
        <w:rPr>
          <w:rFonts w:ascii="Palatino Linotype" w:hAnsi="Palatino Linotype"/>
          <w:b/>
          <w:bCs/>
          <w:iCs/>
          <w:sz w:val="24"/>
          <w:szCs w:val="24"/>
        </w:rPr>
      </w:pPr>
      <w:r w:rsidRPr="00640333">
        <w:rPr>
          <w:rFonts w:ascii="Palatino Linotype" w:hAnsi="Palatino Linotype"/>
          <w:b/>
          <w:bCs/>
          <w:i/>
          <w:sz w:val="24"/>
          <w:szCs w:val="24"/>
        </w:rPr>
        <w:t>A tantárgy elsajátítása során alkalmazható sajátos módszerek, tanulói tevékenységformák (ajánlás)</w:t>
      </w:r>
      <w:r w:rsidRPr="00640333">
        <w:rPr>
          <w:rFonts w:ascii="Palatino Linotype" w:hAnsi="Palatino Linotype"/>
          <w:b/>
          <w:bCs/>
          <w:iCs/>
          <w:sz w:val="24"/>
          <w:szCs w:val="24"/>
        </w:rPr>
        <w:t xml:space="preserve"> </w:t>
      </w:r>
    </w:p>
    <w:p w:rsidR="003C6257" w:rsidRPr="00640333" w:rsidRDefault="003C6257" w:rsidP="00CF4D6A">
      <w:pPr>
        <w:widowControl w:val="0"/>
        <w:suppressAutoHyphens/>
        <w:spacing w:after="0" w:line="240" w:lineRule="auto"/>
        <w:jc w:val="both"/>
        <w:rPr>
          <w:rFonts w:ascii="Palatino Linotype" w:hAnsi="Palatino Linotype"/>
          <w:b/>
          <w:bCs/>
          <w:sz w:val="24"/>
          <w:szCs w:val="24"/>
        </w:rPr>
      </w:pPr>
    </w:p>
    <w:p w:rsidR="003C6257" w:rsidRPr="00640333" w:rsidRDefault="003C6257" w:rsidP="00CF4D6A">
      <w:pPr>
        <w:keepNext/>
        <w:keepLines/>
        <w:widowControl w:val="0"/>
        <w:suppressAutoHyphens/>
        <w:spacing w:after="0" w:line="240" w:lineRule="auto"/>
        <w:ind w:left="828"/>
        <w:jc w:val="both"/>
        <w:rPr>
          <w:rFonts w:ascii="Palatino Linotype" w:hAnsi="Palatino Linotype"/>
          <w:b/>
          <w:bCs/>
          <w:i/>
          <w:sz w:val="24"/>
          <w:szCs w:val="24"/>
        </w:rPr>
      </w:pPr>
      <w:r w:rsidRPr="00640333">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0E0819">
            <w:pPr>
              <w:keepNext/>
              <w:keepLines/>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0E0819">
            <w:pPr>
              <w:keepNext/>
              <w:keepLines/>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0E0819">
            <w:pPr>
              <w:keepNext/>
              <w:keepLines/>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0E0819">
            <w:pPr>
              <w:keepNext/>
              <w:keepLines/>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0E0819">
            <w:pPr>
              <w:keepNext/>
              <w:keepLines/>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0E0819">
            <w:pPr>
              <w:keepNext/>
              <w:keepLines/>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0E0819">
            <w:pPr>
              <w:keepNext/>
              <w:keepLines/>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0E0819">
            <w:pPr>
              <w:keepNext/>
              <w:keepLines/>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0E0819">
            <w:pPr>
              <w:keepNext/>
              <w:keepLines/>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0E0819">
            <w:pPr>
              <w:keepNext/>
              <w:keepLines/>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63"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CASE eszközök</w:t>
            </w:r>
          </w:p>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UML tervező szoftver</w:t>
            </w:r>
          </w:p>
        </w:tc>
      </w:tr>
      <w:tr w:rsidR="003C6257" w:rsidRPr="002F4860">
        <w:trPr>
          <w:jc w:val="center"/>
        </w:trPr>
        <w:tc>
          <w:tcPr>
            <w:tcW w:w="828"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0E0819">
            <w:pPr>
              <w:keepNext/>
              <w:keepLines/>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63"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0E0819">
            <w:pPr>
              <w:keepNext/>
              <w:keepLines/>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0E0819">
            <w:pPr>
              <w:keepNext/>
              <w:keepLines/>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63"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Multimédia fejlesztő eszközök </w:t>
            </w:r>
          </w:p>
        </w:tc>
      </w:tr>
      <w:tr w:rsidR="003C6257" w:rsidRPr="002F4860">
        <w:trPr>
          <w:jc w:val="center"/>
        </w:trPr>
        <w:tc>
          <w:tcPr>
            <w:tcW w:w="828"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3.</w:t>
            </w:r>
          </w:p>
        </w:tc>
        <w:tc>
          <w:tcPr>
            <w:tcW w:w="3621" w:type="dxa"/>
            <w:shd w:val="clear" w:color="auto" w:fill="D9D9D9"/>
            <w:vAlign w:val="center"/>
          </w:tcPr>
          <w:p w:rsidR="003C6257" w:rsidRPr="002F4860" w:rsidRDefault="003C6257" w:rsidP="000E0819">
            <w:pPr>
              <w:keepNext/>
              <w:keepLines/>
              <w:spacing w:after="0" w:line="240" w:lineRule="auto"/>
              <w:rPr>
                <w:rFonts w:ascii="Palatino Linotype" w:hAnsi="Palatino Linotype" w:cs="Arial"/>
                <w:b/>
                <w:sz w:val="20"/>
                <w:szCs w:val="20"/>
              </w:rPr>
            </w:pPr>
            <w:r w:rsidRPr="002F4860">
              <w:rPr>
                <w:rFonts w:ascii="Palatino Linotype" w:hAnsi="Palatino Linotype" w:cs="Arial"/>
                <w:b/>
                <w:sz w:val="20"/>
                <w:szCs w:val="20"/>
              </w:rPr>
              <w:t>Csoportos munkaformák körében</w:t>
            </w:r>
          </w:p>
        </w:tc>
        <w:tc>
          <w:tcPr>
            <w:tcW w:w="809"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0E0819">
            <w:pPr>
              <w:keepLines/>
              <w:spacing w:after="0" w:line="240" w:lineRule="auto"/>
              <w:jc w:val="center"/>
              <w:rPr>
                <w:rFonts w:ascii="Palatino Linotype" w:hAnsi="Palatino Linotype"/>
                <w:sz w:val="20"/>
                <w:szCs w:val="20"/>
              </w:rPr>
            </w:pPr>
            <w:r w:rsidRPr="002F4860">
              <w:rPr>
                <w:rFonts w:ascii="Palatino Linotype" w:hAnsi="Palatino Linotype"/>
                <w:sz w:val="20"/>
                <w:szCs w:val="20"/>
              </w:rPr>
              <w:t>3.1.</w:t>
            </w:r>
          </w:p>
        </w:tc>
        <w:tc>
          <w:tcPr>
            <w:tcW w:w="3621" w:type="dxa"/>
            <w:vAlign w:val="center"/>
          </w:tcPr>
          <w:p w:rsidR="003C6257" w:rsidRPr="002F4860" w:rsidRDefault="003C6257" w:rsidP="000E0819">
            <w:pPr>
              <w:keepLines/>
              <w:spacing w:after="0" w:line="240" w:lineRule="auto"/>
              <w:rPr>
                <w:rFonts w:ascii="Palatino Linotype" w:hAnsi="Palatino Linotype" w:cs="Arial"/>
                <w:sz w:val="20"/>
                <w:szCs w:val="20"/>
              </w:rPr>
            </w:pPr>
            <w:r w:rsidRPr="002F4860">
              <w:rPr>
                <w:rFonts w:ascii="Palatino Linotype" w:hAnsi="Palatino Linotype" w:cs="Arial"/>
                <w:sz w:val="20"/>
                <w:szCs w:val="20"/>
              </w:rPr>
              <w:t>Kiscsoportos szakmai munkavégzés irányítással</w:t>
            </w:r>
          </w:p>
        </w:tc>
        <w:tc>
          <w:tcPr>
            <w:tcW w:w="809" w:type="dxa"/>
            <w:vAlign w:val="center"/>
          </w:tcPr>
          <w:p w:rsidR="003C6257" w:rsidRPr="002F4860" w:rsidRDefault="003C6257" w:rsidP="000E0819">
            <w:pPr>
              <w:keepLines/>
              <w:spacing w:after="0" w:line="240" w:lineRule="auto"/>
              <w:jc w:val="center"/>
              <w:rPr>
                <w:rFonts w:ascii="Palatino Linotype" w:hAnsi="Palatino Linotype"/>
                <w:sz w:val="20"/>
                <w:szCs w:val="20"/>
              </w:rPr>
            </w:pPr>
          </w:p>
        </w:tc>
        <w:tc>
          <w:tcPr>
            <w:tcW w:w="798" w:type="dxa"/>
            <w:vAlign w:val="center"/>
          </w:tcPr>
          <w:p w:rsidR="003C6257" w:rsidRPr="002F4860" w:rsidRDefault="003C6257" w:rsidP="000E0819">
            <w:pPr>
              <w:keepLines/>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0E0819">
            <w:pPr>
              <w:keepLines/>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E0819">
            <w:pPr>
              <w:keepLines/>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Integrált fejlesztőeszköz </w:t>
            </w:r>
          </w:p>
          <w:p w:rsidR="003C6257" w:rsidRPr="002F4860" w:rsidRDefault="003C6257" w:rsidP="000E0819">
            <w:pPr>
              <w:keepLines/>
              <w:spacing w:after="0" w:line="240" w:lineRule="auto"/>
              <w:jc w:val="center"/>
              <w:rPr>
                <w:rFonts w:ascii="Palatino Linotype" w:hAnsi="Palatino Linotype"/>
                <w:sz w:val="20"/>
                <w:szCs w:val="20"/>
              </w:rPr>
            </w:pPr>
          </w:p>
        </w:tc>
      </w:tr>
    </w:tbl>
    <w:p w:rsidR="003C6257" w:rsidRPr="002F4860" w:rsidRDefault="003C6257" w:rsidP="00902E8C">
      <w:pPr>
        <w:widowControl w:val="0"/>
        <w:suppressAutoHyphens/>
        <w:spacing w:after="0" w:line="240" w:lineRule="auto"/>
        <w:rPr>
          <w:rFonts w:ascii="Palatino Linotype" w:hAnsi="Palatino Linotype"/>
          <w:b/>
          <w:bCs/>
          <w:i/>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szemléltetés</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CASE eszközök</w:t>
            </w:r>
          </w:p>
          <w:p w:rsidR="003C6257" w:rsidRPr="002F4860" w:rsidRDefault="003C6257" w:rsidP="00FB3185">
            <w:pPr>
              <w:spacing w:after="0" w:line="240" w:lineRule="auto"/>
              <w:jc w:val="center"/>
              <w:rPr>
                <w:rFonts w:ascii="Palatino Linotype" w:hAnsi="Palatino Linotype"/>
                <w:sz w:val="20"/>
                <w:szCs w:val="20"/>
              </w:rPr>
            </w:pPr>
            <w:r w:rsidRPr="002F4860">
              <w:rPr>
                <w:rFonts w:ascii="Palatino Linotype" w:hAnsi="Palatino Linotype"/>
                <w:sz w:val="20"/>
                <w:szCs w:val="20"/>
              </w:rPr>
              <w:t>Automatikus tesztelést támogató eszközök</w:t>
            </w: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projekt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Integrált fejlesztőeszköz </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Adatbázis-kezelő eszköz </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Automatikus tesztelést támogató eszközök </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Szerver és desktop/mobil operációs rendszerek </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Web fejlesztő eszközök</w:t>
            </w:r>
          </w:p>
          <w:p w:rsidR="003C6257" w:rsidRPr="002F4860" w:rsidRDefault="003C6257" w:rsidP="00FB3185">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w:t>
            </w: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1.3.</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Integrált fejlesztőeszköz Adatbázis-kezelő eszköz </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Automatikus tesztelést támogató eszközök </w:t>
            </w:r>
          </w:p>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Web fejlesztő eszközök Virtualizációs szoftverek </w:t>
            </w:r>
          </w:p>
          <w:p w:rsidR="003C6257" w:rsidRPr="002F4860" w:rsidRDefault="003C6257" w:rsidP="00BF403B">
            <w:pPr>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w:t>
            </w:r>
          </w:p>
        </w:tc>
      </w:tr>
    </w:tbl>
    <w:p w:rsidR="003C6257" w:rsidRPr="002F4860" w:rsidRDefault="003C6257" w:rsidP="00902E8C">
      <w:pPr>
        <w:spacing w:after="0" w:line="240" w:lineRule="auto"/>
        <w:jc w:val="both"/>
        <w:rPr>
          <w:rFonts w:ascii="Palatino Linotype" w:hAnsi="Palatino Linotype"/>
          <w:iCs/>
          <w:sz w:val="24"/>
          <w:szCs w:val="24"/>
        </w:rPr>
      </w:pPr>
    </w:p>
    <w:p w:rsidR="003C6257" w:rsidRPr="002F4860" w:rsidRDefault="003C6257" w:rsidP="00BA3E7F">
      <w:pPr>
        <w:widowControl w:val="0"/>
        <w:numPr>
          <w:ilvl w:val="1"/>
          <w:numId w:val="22"/>
        </w:numPr>
        <w:tabs>
          <w:tab w:val="clear" w:pos="972"/>
          <w:tab w:val="num" w:pos="0"/>
        </w:tabs>
        <w:suppressAutoHyphens/>
        <w:spacing w:after="0" w:line="240" w:lineRule="auto"/>
        <w:ind w:left="0" w:firstLine="0"/>
        <w:jc w:val="both"/>
        <w:rPr>
          <w:rFonts w:ascii="Palatino Linotype" w:hAnsi="Palatino Linotype"/>
          <w:b/>
          <w:bCs/>
          <w:iCs/>
          <w:sz w:val="24"/>
          <w:szCs w:val="24"/>
        </w:rPr>
      </w:pPr>
      <w:r w:rsidRPr="002F4860">
        <w:rPr>
          <w:rFonts w:ascii="Palatino Linotype" w:hAnsi="Palatino Linotype"/>
          <w:b/>
          <w:bCs/>
          <w:sz w:val="24"/>
          <w:szCs w:val="24"/>
        </w:rPr>
        <w:t xml:space="preserve">A </w:t>
      </w:r>
      <w:r w:rsidRPr="002F4860">
        <w:rPr>
          <w:rFonts w:ascii="Palatino Linotype" w:hAnsi="Palatino Linotype"/>
          <w:b/>
          <w:sz w:val="24"/>
          <w:szCs w:val="24"/>
        </w:rPr>
        <w:t>tantárgy</w:t>
      </w:r>
      <w:r w:rsidRPr="002F4860">
        <w:rPr>
          <w:rFonts w:ascii="Palatino Linotype" w:hAnsi="Palatino Linotype"/>
          <w:b/>
          <w:bCs/>
          <w:sz w:val="24"/>
          <w:szCs w:val="24"/>
        </w:rPr>
        <w:t xml:space="preserve"> értékelésének módja</w:t>
      </w:r>
    </w:p>
    <w:p w:rsidR="003C6257" w:rsidRPr="002F4860" w:rsidRDefault="003C6257" w:rsidP="00BA3E7F">
      <w:pPr>
        <w:spacing w:after="0" w:line="240" w:lineRule="auto"/>
        <w:jc w:val="both"/>
        <w:rPr>
          <w:rFonts w:ascii="Palatino Linotype" w:hAnsi="Palatino Linotype"/>
          <w:b/>
          <w:bCs/>
          <w:sz w:val="24"/>
          <w:szCs w:val="24"/>
        </w:rPr>
      </w:pPr>
      <w:r w:rsidRPr="002F4860">
        <w:rPr>
          <w:rFonts w:ascii="Palatino Linotype" w:hAnsi="Palatino Linotype"/>
          <w:bCs/>
        </w:rPr>
        <w:t>A nemzeti köznevelésről szóló 2011. évi CXC. törvény 54. § (2) a) pontja szerinti értékeléssel</w:t>
      </w:r>
      <w:r>
        <w:rPr>
          <w:rFonts w:ascii="Palatino Linotype" w:hAnsi="Palatino Linotype"/>
          <w:bCs/>
        </w:rPr>
        <w:t>.</w:t>
      </w:r>
    </w:p>
    <w:p w:rsidR="003C6257" w:rsidRPr="002F4860" w:rsidRDefault="003C6257" w:rsidP="003B7BC6">
      <w:pPr>
        <w:widowControl w:val="0"/>
        <w:numPr>
          <w:ilvl w:val="0"/>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bCs/>
          <w:sz w:val="24"/>
          <w:szCs w:val="24"/>
        </w:rPr>
        <w:br w:type="page"/>
      </w:r>
      <w:r w:rsidRPr="002F4860">
        <w:rPr>
          <w:rFonts w:ascii="Palatino Linotype" w:hAnsi="Palatino Linotype"/>
          <w:b/>
          <w:sz w:val="24"/>
          <w:szCs w:val="24"/>
        </w:rPr>
        <w:t xml:space="preserve"> Programozási nyelvek gyakorlat tantárgy  </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t xml:space="preserve">   </w:t>
      </w:r>
      <w:r>
        <w:rPr>
          <w:rFonts w:ascii="Palatino Linotype" w:hAnsi="Palatino Linotype"/>
          <w:b/>
          <w:sz w:val="24"/>
          <w:szCs w:val="24"/>
        </w:rPr>
        <w:t xml:space="preserve">            </w:t>
      </w:r>
      <w:r w:rsidRPr="002F4860">
        <w:rPr>
          <w:rFonts w:ascii="Palatino Linotype" w:hAnsi="Palatino Linotype"/>
          <w:b/>
          <w:sz w:val="24"/>
          <w:szCs w:val="24"/>
        </w:rPr>
        <w:t xml:space="preserve">    /128 óra*</w:t>
      </w:r>
    </w:p>
    <w:p w:rsidR="003C6257" w:rsidRPr="002F4860" w:rsidRDefault="003C6257" w:rsidP="004C51E8">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CF4D6A">
      <w:pPr>
        <w:spacing w:after="0" w:line="240" w:lineRule="auto"/>
        <w:jc w:val="both"/>
        <w:rPr>
          <w:rFonts w:ascii="Palatino Linotype" w:hAnsi="Palatino Linotype"/>
          <w:sz w:val="20"/>
          <w:szCs w:val="20"/>
        </w:rPr>
      </w:pPr>
    </w:p>
    <w:p w:rsidR="003C6257" w:rsidRPr="002F4860"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sz w:val="24"/>
          <w:szCs w:val="24"/>
        </w:rPr>
        <w:t>A tantárgy tanításának célja</w:t>
      </w:r>
    </w:p>
    <w:p w:rsidR="003C6257" w:rsidRPr="000E0819" w:rsidRDefault="003C6257" w:rsidP="004C51E8">
      <w:pPr>
        <w:spacing w:after="0" w:line="240" w:lineRule="auto"/>
        <w:ind w:left="540"/>
        <w:jc w:val="both"/>
        <w:rPr>
          <w:rFonts w:ascii="Palatino Linotype" w:hAnsi="Palatino Linotype"/>
          <w:b/>
          <w:sz w:val="24"/>
          <w:szCs w:val="24"/>
        </w:rPr>
      </w:pPr>
      <w:r w:rsidRPr="000E0819">
        <w:rPr>
          <w:rFonts w:ascii="Palatino Linotype" w:hAnsi="Palatino Linotype"/>
          <w:sz w:val="24"/>
          <w:szCs w:val="24"/>
        </w:rPr>
        <w:t xml:space="preserve">A tantárgy oktatásának alapvető célja azoknak az ismereteknek, képességeknek a fejlesztése, amelyek képessé teszik a tanulót egy komplex szoftver elkészítésére (kódolására), a szükséges komponensek kiválasztására, egy adott programnyelven történő implementálására. </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Kapcsolódó közismereti, szakmai tartalmak</w:t>
      </w:r>
    </w:p>
    <w:p w:rsidR="003C6257" w:rsidRPr="000E0819" w:rsidRDefault="003C6257" w:rsidP="004C51E8">
      <w:pPr>
        <w:widowControl w:val="0"/>
        <w:suppressAutoHyphens/>
        <w:spacing w:after="0" w:line="240" w:lineRule="auto"/>
        <w:ind w:firstLine="540"/>
        <w:jc w:val="both"/>
        <w:rPr>
          <w:rFonts w:ascii="Palatino Linotype" w:hAnsi="Palatino Linotype"/>
          <w:kern w:val="2"/>
          <w:sz w:val="24"/>
          <w:szCs w:val="24"/>
          <w:lang w:eastAsia="hi-IN" w:bidi="hi-IN"/>
        </w:rPr>
      </w:pPr>
      <w:r w:rsidRPr="000E0819">
        <w:rPr>
          <w:rFonts w:ascii="Palatino Linotype" w:hAnsi="Palatino Linotype"/>
          <w:sz w:val="24"/>
          <w:szCs w:val="24"/>
        </w:rPr>
        <w:t>Adatbázis- és szoftverfejlesztés gyakorlat tantárgy;</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 xml:space="preserve">Témakörök </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Programozási nyelv „B”</w:t>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Pr>
          <w:rFonts w:ascii="Palatino Linotype" w:hAnsi="Palatino Linotype"/>
          <w:b/>
          <w:sz w:val="24"/>
          <w:szCs w:val="24"/>
        </w:rPr>
        <w:t xml:space="preserve">        </w:t>
      </w:r>
      <w:r w:rsidRPr="000E0819">
        <w:rPr>
          <w:rFonts w:ascii="Palatino Linotype" w:hAnsi="Palatino Linotype"/>
          <w:b/>
          <w:i/>
          <w:sz w:val="24"/>
          <w:szCs w:val="24"/>
        </w:rPr>
        <w:t xml:space="preserve"> /128 óra</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A programozói környezet (IDE) használata, konzol alkalmazás készítése: Project műveletek, egyszerű konzol alkalmazás készítése, alapvető szintaktikai szabályok, megjegyzések. Példák változók használatára. Egyszerű beolvasás, kiírás. Konzol alkalmazás felületének a megtervezése.</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GUI alkalmazás (felület) készítése. Komponensek, tulajdonságaik beállítása tervező nézetben. Kód hozzárendelése eseményekhez.</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Elemi adattípusok: numerikus típusok, karakter és szöveg, logikai típus. Típusátalakítás, konverziók. Mutatók és referenciák.</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Vezérlési szerkezetek: Elágazások, ciklusok. Ciklusok egymásba ágyazása. Eljáráshívások (paraméterátadás különböző fajtái, túlterhelés)</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Hibakezelési funkciók. Kivétel (Exception) fogalma. A fontosabb kivételosztályok. Kivételek elkapása és kezelése (Try-Catch-Finally).</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Szintaktikai és szemantikai hiba. A leggyakoribb hibaüzenetek értelmezése. Hibakeresés és javítás. Debugolási módszerek: töréspont, lépésenkénti futtatás, változók tartalmának a figyelése.</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Tömbváltozó deklarálása, létrehozása, inicializálása, feldolgozása. Tömbök és ciklusok kapcsolata. Tömb feldolgozása speciális (pl. foreach) ciklussal.</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Struktúrák definiálása és alkalmazása. Struktúra és tömb együttes használata, egymásba ágyazás.</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Az objektumorientált programozás: osztály, objektum létrehozása. Adatmezők, tulajdonságok. Metódusok, üzenetek. Statikus és dinamikus objektumok. Öröklődés.</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Komponensek: Alapvető komponensek, dialógusablakok. Konténer komponensek és menük.</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Grafikus komponensek. Rajzolás és animálás.</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bCs/>
          <w:i/>
          <w:sz w:val="24"/>
          <w:szCs w:val="24"/>
        </w:rPr>
        <w:t>Javasolt programozási nyelv: JAVA vagy C/C++/C#</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bCs/>
          <w:i/>
          <w:sz w:val="24"/>
          <w:szCs w:val="24"/>
        </w:rPr>
        <w:t>Javasolt fejlesztőeszköz: Microsoft Visual Stúdió vagy Eclipse vagy NetBeans</w:t>
      </w:r>
    </w:p>
    <w:p w:rsidR="003C6257" w:rsidRPr="000E0819" w:rsidRDefault="003C6257" w:rsidP="00CF4D6A">
      <w:pPr>
        <w:spacing w:after="0" w:line="240" w:lineRule="auto"/>
        <w:jc w:val="both"/>
        <w:rPr>
          <w:rFonts w:ascii="Palatino Linotype" w:hAnsi="Palatino Linotype"/>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i/>
          <w:sz w:val="24"/>
          <w:szCs w:val="24"/>
        </w:rPr>
        <w:t xml:space="preserve">A képzés javasolt helyszíne </w:t>
      </w:r>
      <w:r w:rsidRPr="000E0819">
        <w:rPr>
          <w:rFonts w:ascii="Palatino Linotype" w:hAnsi="Palatino Linotype"/>
          <w:b/>
          <w:i/>
          <w:kern w:val="1"/>
          <w:sz w:val="24"/>
          <w:szCs w:val="24"/>
          <w:lang w:eastAsia="hi-IN" w:bidi="hi-IN"/>
        </w:rPr>
        <w:t>(ajánlás)</w:t>
      </w:r>
      <w:r w:rsidRPr="000E0819">
        <w:rPr>
          <w:rFonts w:ascii="Palatino Linotype" w:hAnsi="Palatino Linotype"/>
          <w:b/>
          <w:bCs/>
          <w:iCs/>
          <w:sz w:val="24"/>
          <w:szCs w:val="24"/>
        </w:rPr>
        <w:t xml:space="preserve"> </w:t>
      </w:r>
    </w:p>
    <w:p w:rsidR="003C6257" w:rsidRPr="00BA3E7F" w:rsidRDefault="003C6257" w:rsidP="004C51E8">
      <w:pPr>
        <w:spacing w:after="0" w:line="240" w:lineRule="auto"/>
        <w:ind w:left="1430"/>
        <w:jc w:val="both"/>
        <w:rPr>
          <w:rFonts w:ascii="Palatino Linotype" w:hAnsi="Palatino Linotype"/>
          <w:b/>
          <w:sz w:val="24"/>
          <w:szCs w:val="24"/>
        </w:rPr>
      </w:pPr>
      <w:r>
        <w:rPr>
          <w:rFonts w:ascii="Palatino Linotype" w:hAnsi="Palatino Linotype"/>
          <w:b/>
          <w:sz w:val="24"/>
          <w:szCs w:val="24"/>
        </w:rPr>
        <w:t>számítógépterem</w:t>
      </w:r>
    </w:p>
    <w:p w:rsidR="003C6257" w:rsidRPr="000E0819" w:rsidRDefault="003C6257" w:rsidP="00CF4D6A">
      <w:pPr>
        <w:spacing w:after="0" w:line="240" w:lineRule="auto"/>
        <w:jc w:val="both"/>
        <w:rPr>
          <w:rFonts w:ascii="Palatino Linotype" w:hAnsi="Palatino Linotype"/>
          <w:b/>
          <w:sz w:val="24"/>
          <w:szCs w:val="24"/>
        </w:rPr>
      </w:pPr>
    </w:p>
    <w:p w:rsidR="003C6257" w:rsidRPr="002F4860" w:rsidRDefault="003C6257" w:rsidP="00BA3E7F">
      <w:pPr>
        <w:widowControl w:val="0"/>
        <w:numPr>
          <w:ilvl w:val="1"/>
          <w:numId w:val="22"/>
        </w:numPr>
        <w:tabs>
          <w:tab w:val="clear" w:pos="972"/>
          <w:tab w:val="num" w:pos="1430"/>
        </w:tabs>
        <w:suppressAutoHyphens/>
        <w:spacing w:after="0" w:line="240" w:lineRule="auto"/>
        <w:ind w:left="1430" w:hanging="890"/>
        <w:jc w:val="both"/>
        <w:rPr>
          <w:rFonts w:ascii="Palatino Linotype" w:hAnsi="Palatino Linotype"/>
          <w:b/>
          <w:bCs/>
          <w:iCs/>
          <w:sz w:val="24"/>
          <w:szCs w:val="24"/>
        </w:rPr>
      </w:pPr>
      <w:r w:rsidRPr="002F4860">
        <w:rPr>
          <w:rFonts w:ascii="Palatino Linotype" w:hAnsi="Palatino Linotype"/>
          <w:b/>
          <w:bCs/>
          <w:i/>
          <w:sz w:val="24"/>
          <w:szCs w:val="24"/>
        </w:rPr>
        <w:t>A tantárgy elsajátítása során alkalmazható sajátos módszerek, tanulói tevékenységformák (ajánlás)</w:t>
      </w:r>
      <w:r w:rsidRPr="002F4860">
        <w:rPr>
          <w:rFonts w:ascii="Palatino Linotype" w:hAnsi="Palatino Linotype"/>
          <w:b/>
          <w:bCs/>
          <w:iCs/>
          <w:sz w:val="24"/>
          <w:szCs w:val="24"/>
        </w:rPr>
        <w:t xml:space="preserve"> </w:t>
      </w:r>
    </w:p>
    <w:p w:rsidR="003C6257" w:rsidRPr="002F4860" w:rsidRDefault="003C6257" w:rsidP="00CF4D6A">
      <w:pPr>
        <w:widowControl w:val="0"/>
        <w:suppressAutoHyphens/>
        <w:spacing w:after="0" w:line="240" w:lineRule="auto"/>
        <w:jc w:val="both"/>
        <w:rPr>
          <w:rFonts w:ascii="Palatino Linotype" w:hAnsi="Palatino Linotype"/>
          <w:b/>
          <w:bCs/>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CASE eszközök</w:t>
            </w:r>
          </w:p>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3.</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Multimédia fejlesztő eszközök </w:t>
            </w: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3.</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Csoportos munkaformák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3.1.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Kiscsoportos szakmai munkavégzés irányítással</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Integrált fejlesztőeszköz </w:t>
            </w:r>
          </w:p>
          <w:p w:rsidR="003C6257" w:rsidRPr="002F4860" w:rsidRDefault="003C6257" w:rsidP="00B62E56">
            <w:pPr>
              <w:spacing w:after="0" w:line="240" w:lineRule="auto"/>
              <w:jc w:val="center"/>
              <w:rPr>
                <w:rFonts w:ascii="Palatino Linotype" w:hAnsi="Palatino Linotype"/>
                <w:sz w:val="20"/>
                <w:szCs w:val="20"/>
              </w:rPr>
            </w:pPr>
          </w:p>
        </w:tc>
      </w:tr>
    </w:tbl>
    <w:p w:rsidR="003C6257" w:rsidRPr="002F4860" w:rsidRDefault="003C6257" w:rsidP="00902E8C">
      <w:pPr>
        <w:widowControl w:val="0"/>
        <w:suppressAutoHyphens/>
        <w:spacing w:after="0" w:line="240" w:lineRule="auto"/>
        <w:rPr>
          <w:rFonts w:ascii="Palatino Linotype" w:hAnsi="Palatino Linotype"/>
          <w:b/>
          <w:bCs/>
          <w:i/>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B96F70">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szemléltetés</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3A6DA0">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CASE eszközök </w:t>
            </w: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projekt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3A6DA0">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Integrált fejlesztőeszköz </w:t>
            </w: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1.3.</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3A6DA0">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Integrált fejlesztőeszköz </w:t>
            </w:r>
          </w:p>
        </w:tc>
      </w:tr>
    </w:tbl>
    <w:p w:rsidR="003C6257" w:rsidRPr="002F4860" w:rsidRDefault="003C6257" w:rsidP="00902E8C">
      <w:pPr>
        <w:spacing w:after="0" w:line="240" w:lineRule="auto"/>
        <w:jc w:val="both"/>
        <w:rPr>
          <w:rFonts w:ascii="Palatino Linotype" w:hAnsi="Palatino Linotype"/>
          <w:iCs/>
          <w:sz w:val="24"/>
          <w:szCs w:val="24"/>
        </w:rPr>
      </w:pPr>
    </w:p>
    <w:p w:rsidR="003C6257" w:rsidRPr="000E0819" w:rsidRDefault="003C6257" w:rsidP="00BA3E7F">
      <w:pPr>
        <w:widowControl w:val="0"/>
        <w:numPr>
          <w:ilvl w:val="1"/>
          <w:numId w:val="22"/>
        </w:numPr>
        <w:tabs>
          <w:tab w:val="clear" w:pos="972"/>
          <w:tab w:val="num" w:pos="0"/>
        </w:tabs>
        <w:suppressAutoHyphens/>
        <w:spacing w:after="0" w:line="240" w:lineRule="auto"/>
        <w:ind w:left="0" w:firstLine="0"/>
        <w:jc w:val="both"/>
        <w:rPr>
          <w:rFonts w:ascii="Palatino Linotype" w:hAnsi="Palatino Linotype"/>
          <w:b/>
          <w:bCs/>
          <w:iCs/>
          <w:sz w:val="24"/>
          <w:szCs w:val="24"/>
        </w:rPr>
      </w:pPr>
      <w:r w:rsidRPr="000E0819">
        <w:rPr>
          <w:rFonts w:ascii="Palatino Linotype" w:hAnsi="Palatino Linotype"/>
          <w:b/>
          <w:bCs/>
          <w:sz w:val="24"/>
          <w:szCs w:val="24"/>
        </w:rPr>
        <w:t xml:space="preserve">A </w:t>
      </w:r>
      <w:r w:rsidRPr="000E0819">
        <w:rPr>
          <w:rFonts w:ascii="Palatino Linotype" w:hAnsi="Palatino Linotype"/>
          <w:b/>
          <w:sz w:val="24"/>
          <w:szCs w:val="24"/>
        </w:rPr>
        <w:t>tantárgy</w:t>
      </w:r>
      <w:r w:rsidRPr="000E0819">
        <w:rPr>
          <w:rFonts w:ascii="Palatino Linotype" w:hAnsi="Palatino Linotype"/>
          <w:b/>
          <w:bCs/>
          <w:sz w:val="24"/>
          <w:szCs w:val="24"/>
        </w:rPr>
        <w:t xml:space="preserve"> értékelésének módja</w:t>
      </w:r>
    </w:p>
    <w:p w:rsidR="003C6257" w:rsidRPr="000E0819" w:rsidRDefault="003C6257" w:rsidP="00BA3E7F">
      <w:pPr>
        <w:spacing w:after="0" w:line="240" w:lineRule="auto"/>
        <w:jc w:val="both"/>
        <w:rPr>
          <w:rFonts w:ascii="Palatino Linotype" w:hAnsi="Palatino Linotype"/>
          <w:b/>
          <w:bCs/>
          <w:sz w:val="24"/>
          <w:szCs w:val="24"/>
        </w:rPr>
      </w:pPr>
      <w:r w:rsidRPr="000E0819">
        <w:rPr>
          <w:rFonts w:ascii="Palatino Linotype" w:hAnsi="Palatino Linotype"/>
          <w:bCs/>
          <w:sz w:val="24"/>
          <w:szCs w:val="24"/>
        </w:rPr>
        <w:t>A nemzeti köznevelésről szóló 2011. évi CXC. törvény 54. § (2) a) pontja szerinti értékeléssel</w:t>
      </w:r>
    </w:p>
    <w:p w:rsidR="003C6257" w:rsidRPr="002F4860" w:rsidRDefault="003C6257" w:rsidP="003B7BC6">
      <w:pPr>
        <w:widowControl w:val="0"/>
        <w:numPr>
          <w:ilvl w:val="0"/>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bCs/>
          <w:sz w:val="24"/>
          <w:szCs w:val="24"/>
        </w:rPr>
        <w:br w:type="page"/>
      </w:r>
      <w:r w:rsidRPr="002F4860">
        <w:rPr>
          <w:rFonts w:ascii="Palatino Linotype" w:hAnsi="Palatino Linotype"/>
          <w:b/>
          <w:sz w:val="24"/>
          <w:szCs w:val="24"/>
        </w:rPr>
        <w:t xml:space="preserve"> Multimédia gyakorlat tantárgy  </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sz w:val="24"/>
          <w:szCs w:val="24"/>
        </w:rPr>
        <w:t>/64 óra*</w:t>
      </w:r>
    </w:p>
    <w:p w:rsidR="003C6257" w:rsidRPr="002F4860" w:rsidRDefault="003C6257" w:rsidP="004C51E8">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CF4D6A">
      <w:pPr>
        <w:spacing w:after="0" w:line="240" w:lineRule="auto"/>
        <w:jc w:val="both"/>
        <w:rPr>
          <w:rFonts w:ascii="Palatino Linotype" w:hAnsi="Palatino Linotype"/>
          <w:sz w:val="20"/>
          <w:szCs w:val="20"/>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A tantárgy tanításának célja</w:t>
      </w:r>
    </w:p>
    <w:p w:rsidR="003C6257" w:rsidRPr="000E0819" w:rsidRDefault="003C6257" w:rsidP="004C51E8">
      <w:pPr>
        <w:spacing w:after="0" w:line="240" w:lineRule="auto"/>
        <w:ind w:left="540"/>
        <w:jc w:val="both"/>
        <w:rPr>
          <w:rFonts w:ascii="Palatino Linotype" w:hAnsi="Palatino Linotype"/>
          <w:sz w:val="24"/>
          <w:szCs w:val="24"/>
        </w:rPr>
      </w:pPr>
      <w:r w:rsidRPr="000E0819">
        <w:rPr>
          <w:rFonts w:ascii="Palatino Linotype" w:hAnsi="Palatino Linotype"/>
          <w:sz w:val="24"/>
          <w:szCs w:val="24"/>
        </w:rPr>
        <w:t>A tantárgy oktatásának alapvető célja azoknak az ismereteknek, képességeknek a fejlesztése, amelyek képessé teszik a tanulót a grafikus és videó szerkesztő programok alapvető funkcióinak használatára, egy szoftveralkalmazás írásos és multimédiás felhasználói dokumentációjának elkészítésére.</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Kapcsolódó közismereti, szakmai tartalmak</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 xml:space="preserve">Témakörök </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Grafikus szerkesztőprogramok</w:t>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Pr>
          <w:rFonts w:ascii="Palatino Linotype" w:hAnsi="Palatino Linotype"/>
          <w:b/>
          <w:sz w:val="24"/>
          <w:szCs w:val="24"/>
        </w:rPr>
        <w:t xml:space="preserve">           </w:t>
      </w:r>
      <w:r w:rsidRPr="000E0819">
        <w:rPr>
          <w:rFonts w:ascii="Palatino Linotype" w:hAnsi="Palatino Linotype"/>
          <w:b/>
          <w:sz w:val="24"/>
          <w:szCs w:val="24"/>
        </w:rPr>
        <w:t>/32</w:t>
      </w:r>
      <w:r w:rsidRPr="000E0819">
        <w:rPr>
          <w:rFonts w:ascii="Palatino Linotype" w:hAnsi="Palatino Linotype"/>
          <w:b/>
          <w:i/>
          <w:sz w:val="24"/>
          <w:szCs w:val="24"/>
        </w:rPr>
        <w:t xml:space="preserve"> óra</w:t>
      </w:r>
    </w:p>
    <w:p w:rsidR="003C6257" w:rsidRPr="000E0819" w:rsidRDefault="003C6257" w:rsidP="00CF4D6A">
      <w:pPr>
        <w:spacing w:after="0" w:line="240" w:lineRule="auto"/>
        <w:ind w:left="709"/>
        <w:jc w:val="both"/>
        <w:rPr>
          <w:rFonts w:ascii="Palatino Linotype" w:hAnsi="Palatino Linotype"/>
          <w:b/>
          <w:sz w:val="24"/>
          <w:szCs w:val="24"/>
        </w:rPr>
      </w:pPr>
      <w:r w:rsidRPr="000E0819">
        <w:rPr>
          <w:rFonts w:ascii="Palatino Linotype" w:hAnsi="Palatino Linotype"/>
          <w:sz w:val="24"/>
          <w:szCs w:val="24"/>
        </w:rPr>
        <w:t>Pixelgrafikus (raszteres) képszerkesztés alapjai (pl. Adobe Photoshop)</w:t>
      </w:r>
    </w:p>
    <w:p w:rsidR="003C6257" w:rsidRPr="000E0819" w:rsidRDefault="003C6257" w:rsidP="00CF4D6A">
      <w:pPr>
        <w:spacing w:after="0" w:line="240" w:lineRule="auto"/>
        <w:ind w:left="709"/>
        <w:jc w:val="both"/>
        <w:rPr>
          <w:rFonts w:ascii="Palatino Linotype" w:hAnsi="Palatino Linotype"/>
          <w:b/>
          <w:sz w:val="24"/>
          <w:szCs w:val="24"/>
        </w:rPr>
      </w:pPr>
      <w:r w:rsidRPr="000E0819">
        <w:rPr>
          <w:rFonts w:ascii="Palatino Linotype" w:hAnsi="Palatino Linotype"/>
          <w:sz w:val="24"/>
          <w:szCs w:val="24"/>
        </w:rPr>
        <w:t>Pixelgrafikus (raszteres) képszerkesztés alapjai (pl. Adobe Illustrator)</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Kiadványszerkesztés alapok (pl. Adobe InDesign)</w:t>
      </w:r>
    </w:p>
    <w:p w:rsidR="003C6257" w:rsidRPr="000E0819" w:rsidRDefault="003C6257" w:rsidP="00CF4D6A">
      <w:pPr>
        <w:spacing w:after="0" w:line="240" w:lineRule="auto"/>
        <w:ind w:left="709"/>
        <w:jc w:val="both"/>
        <w:rPr>
          <w:rFonts w:ascii="Palatino Linotype" w:hAnsi="Palatino Linotype"/>
          <w:b/>
          <w:sz w:val="24"/>
          <w:szCs w:val="24"/>
        </w:rPr>
      </w:pPr>
    </w:p>
    <w:p w:rsidR="003C6257" w:rsidRPr="000E0819"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Videó és animációs programok</w:t>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Pr>
          <w:rFonts w:ascii="Palatino Linotype" w:hAnsi="Palatino Linotype"/>
          <w:b/>
          <w:sz w:val="24"/>
          <w:szCs w:val="24"/>
        </w:rPr>
        <w:t xml:space="preserve">           </w:t>
      </w:r>
      <w:r w:rsidRPr="000E0819">
        <w:rPr>
          <w:rFonts w:ascii="Palatino Linotype" w:hAnsi="Palatino Linotype"/>
          <w:b/>
          <w:i/>
          <w:sz w:val="24"/>
          <w:szCs w:val="24"/>
        </w:rPr>
        <w:t>/32 óra</w:t>
      </w:r>
    </w:p>
    <w:p w:rsidR="003C6257" w:rsidRPr="000E0819" w:rsidRDefault="003C6257" w:rsidP="00CF4D6A">
      <w:pPr>
        <w:spacing w:after="0" w:line="240" w:lineRule="auto"/>
        <w:ind w:left="720"/>
        <w:jc w:val="both"/>
        <w:rPr>
          <w:rFonts w:ascii="Palatino Linotype" w:hAnsi="Palatino Linotype"/>
          <w:sz w:val="24"/>
          <w:szCs w:val="24"/>
        </w:rPr>
      </w:pPr>
      <w:r w:rsidRPr="000E0819">
        <w:rPr>
          <w:rFonts w:ascii="Palatino Linotype" w:hAnsi="Palatino Linotype"/>
          <w:sz w:val="24"/>
          <w:szCs w:val="24"/>
        </w:rPr>
        <w:t>ScreenCast készítése (pl. Camtasia Studio)</w:t>
      </w:r>
    </w:p>
    <w:p w:rsidR="003C6257" w:rsidRPr="000E0819" w:rsidRDefault="003C6257" w:rsidP="00CF4D6A">
      <w:pPr>
        <w:spacing w:after="0" w:line="240" w:lineRule="auto"/>
        <w:ind w:left="720"/>
        <w:jc w:val="both"/>
        <w:rPr>
          <w:rFonts w:ascii="Palatino Linotype" w:hAnsi="Palatino Linotype"/>
          <w:sz w:val="24"/>
          <w:szCs w:val="24"/>
        </w:rPr>
      </w:pPr>
      <w:r w:rsidRPr="000E0819">
        <w:rPr>
          <w:rFonts w:ascii="Palatino Linotype" w:hAnsi="Palatino Linotype"/>
          <w:sz w:val="24"/>
          <w:szCs w:val="24"/>
        </w:rPr>
        <w:t>Videó- és hangszerkesztés alapjai (pl. Adobe Premiere)</w:t>
      </w:r>
    </w:p>
    <w:p w:rsidR="003C6257" w:rsidRPr="000E0819" w:rsidRDefault="003C6257" w:rsidP="00CF4D6A">
      <w:pPr>
        <w:spacing w:after="0" w:line="240" w:lineRule="auto"/>
        <w:ind w:left="720"/>
        <w:jc w:val="both"/>
        <w:rPr>
          <w:rFonts w:ascii="Palatino Linotype" w:hAnsi="Palatino Linotype"/>
          <w:sz w:val="24"/>
          <w:szCs w:val="24"/>
        </w:rPr>
      </w:pPr>
      <w:r w:rsidRPr="000E0819">
        <w:rPr>
          <w:rFonts w:ascii="Palatino Linotype" w:hAnsi="Palatino Linotype"/>
          <w:sz w:val="24"/>
          <w:szCs w:val="24"/>
        </w:rPr>
        <w:t>Animációs készítése (pl. Adobe Flash)</w:t>
      </w:r>
    </w:p>
    <w:p w:rsidR="003C6257" w:rsidRPr="000E0819" w:rsidRDefault="003C6257" w:rsidP="00CF4D6A">
      <w:pPr>
        <w:spacing w:after="0" w:line="240" w:lineRule="auto"/>
        <w:jc w:val="both"/>
        <w:rPr>
          <w:rFonts w:ascii="Palatino Linotype" w:hAnsi="Palatino Linotype"/>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i/>
          <w:sz w:val="24"/>
          <w:szCs w:val="24"/>
        </w:rPr>
        <w:t xml:space="preserve">A képzés javasolt helyszíne </w:t>
      </w:r>
      <w:r w:rsidRPr="000E0819">
        <w:rPr>
          <w:rFonts w:ascii="Palatino Linotype" w:hAnsi="Palatino Linotype"/>
          <w:b/>
          <w:i/>
          <w:kern w:val="1"/>
          <w:sz w:val="24"/>
          <w:szCs w:val="24"/>
          <w:lang w:eastAsia="hi-IN" w:bidi="hi-IN"/>
        </w:rPr>
        <w:t>(ajánlás)</w:t>
      </w:r>
      <w:r w:rsidRPr="000E0819">
        <w:rPr>
          <w:rFonts w:ascii="Palatino Linotype" w:hAnsi="Palatino Linotype"/>
          <w:b/>
          <w:bCs/>
          <w:iCs/>
          <w:sz w:val="24"/>
          <w:szCs w:val="24"/>
        </w:rPr>
        <w:t xml:space="preserve"> </w:t>
      </w:r>
    </w:p>
    <w:p w:rsidR="003C6257" w:rsidRPr="00BA3E7F" w:rsidRDefault="003C6257" w:rsidP="004C51E8">
      <w:pPr>
        <w:spacing w:after="0" w:line="240" w:lineRule="auto"/>
        <w:ind w:left="1430"/>
        <w:jc w:val="both"/>
        <w:rPr>
          <w:rFonts w:ascii="Palatino Linotype" w:hAnsi="Palatino Linotype"/>
          <w:b/>
          <w:sz w:val="24"/>
          <w:szCs w:val="24"/>
        </w:rPr>
      </w:pPr>
      <w:r w:rsidRPr="00BA3E7F">
        <w:rPr>
          <w:rFonts w:ascii="Palatino Linotype" w:hAnsi="Palatino Linotype"/>
          <w:b/>
          <w:sz w:val="24"/>
          <w:szCs w:val="24"/>
        </w:rPr>
        <w:t>számítógépterem</w:t>
      </w:r>
    </w:p>
    <w:p w:rsidR="003C6257" w:rsidRPr="002F4860" w:rsidRDefault="003C6257" w:rsidP="00CF4D6A">
      <w:pPr>
        <w:spacing w:after="0" w:line="240" w:lineRule="auto"/>
        <w:jc w:val="both"/>
        <w:rPr>
          <w:rFonts w:ascii="Palatino Linotype" w:hAnsi="Palatino Linotype"/>
          <w:b/>
          <w:sz w:val="24"/>
          <w:szCs w:val="24"/>
        </w:rPr>
      </w:pPr>
    </w:p>
    <w:p w:rsidR="003C6257" w:rsidRPr="002F4860" w:rsidRDefault="003C6257" w:rsidP="00BA3E7F">
      <w:pPr>
        <w:widowControl w:val="0"/>
        <w:numPr>
          <w:ilvl w:val="1"/>
          <w:numId w:val="22"/>
        </w:numPr>
        <w:tabs>
          <w:tab w:val="clear" w:pos="972"/>
        </w:tabs>
        <w:suppressAutoHyphens/>
        <w:spacing w:after="0" w:line="240" w:lineRule="auto"/>
        <w:ind w:left="1430" w:hanging="890"/>
        <w:jc w:val="both"/>
        <w:rPr>
          <w:rFonts w:ascii="Palatino Linotype" w:hAnsi="Palatino Linotype"/>
          <w:b/>
          <w:bCs/>
          <w:iCs/>
          <w:sz w:val="24"/>
          <w:szCs w:val="24"/>
        </w:rPr>
      </w:pPr>
      <w:r w:rsidRPr="002F4860">
        <w:rPr>
          <w:rFonts w:ascii="Palatino Linotype" w:hAnsi="Palatino Linotype"/>
          <w:b/>
          <w:bCs/>
          <w:i/>
          <w:sz w:val="24"/>
          <w:szCs w:val="24"/>
        </w:rPr>
        <w:t>A tantárgy elsajátítása során alkalmazható sajátos módszerek, tanulói tevékenységformák (ajánlás)</w:t>
      </w:r>
      <w:r w:rsidRPr="002F4860">
        <w:rPr>
          <w:rFonts w:ascii="Palatino Linotype" w:hAnsi="Palatino Linotype"/>
          <w:b/>
          <w:bCs/>
          <w:iCs/>
          <w:sz w:val="24"/>
          <w:szCs w:val="24"/>
        </w:rPr>
        <w:t xml:space="preserve"> </w:t>
      </w:r>
    </w:p>
    <w:p w:rsidR="003C6257" w:rsidRPr="002F4860" w:rsidRDefault="003C6257" w:rsidP="00CF4D6A">
      <w:pPr>
        <w:widowControl w:val="0"/>
        <w:suppressAutoHyphens/>
        <w:spacing w:after="0" w:line="240" w:lineRule="auto"/>
        <w:jc w:val="both"/>
        <w:rPr>
          <w:rFonts w:ascii="Palatino Linotype" w:hAnsi="Palatino Linotype"/>
          <w:b/>
          <w:bCs/>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E30BAC">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CASE eszközök</w:t>
            </w:r>
          </w:p>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E30BAC">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Multimédia fejlesztő eszközök </w:t>
            </w: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3.</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Csoportos munkaformák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3.1.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Kiscsoportos szakmai munkavégzés irányítással</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Integrált fejlesztőeszköz </w:t>
            </w:r>
          </w:p>
          <w:p w:rsidR="003C6257" w:rsidRPr="002F4860" w:rsidRDefault="003C6257" w:rsidP="00B62E56">
            <w:pPr>
              <w:spacing w:after="0" w:line="240" w:lineRule="auto"/>
              <w:jc w:val="center"/>
              <w:rPr>
                <w:rFonts w:ascii="Palatino Linotype" w:hAnsi="Palatino Linotype"/>
                <w:sz w:val="20"/>
                <w:szCs w:val="20"/>
              </w:rPr>
            </w:pPr>
          </w:p>
        </w:tc>
      </w:tr>
    </w:tbl>
    <w:p w:rsidR="003C6257" w:rsidRPr="002F4860" w:rsidRDefault="003C6257" w:rsidP="00902E8C">
      <w:pPr>
        <w:widowControl w:val="0"/>
        <w:suppressAutoHyphens/>
        <w:spacing w:after="0" w:line="240" w:lineRule="auto"/>
        <w:rPr>
          <w:rFonts w:ascii="Palatino Linotype" w:hAnsi="Palatino Linotype"/>
          <w:b/>
          <w:bCs/>
          <w:i/>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projekt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CD2DB3">
            <w:pPr>
              <w:spacing w:after="0" w:line="240" w:lineRule="auto"/>
              <w:jc w:val="center"/>
              <w:rPr>
                <w:rFonts w:ascii="Palatino Linotype" w:hAnsi="Palatino Linotype"/>
                <w:sz w:val="20"/>
                <w:szCs w:val="20"/>
              </w:rPr>
            </w:pPr>
            <w:r w:rsidRPr="002F4860">
              <w:rPr>
                <w:rFonts w:ascii="Palatino Linotype" w:hAnsi="Palatino Linotype"/>
                <w:sz w:val="20"/>
                <w:szCs w:val="20"/>
              </w:rPr>
              <w:t>Multimédia fejlesztő eszközök (pl. Adobe CS)</w:t>
            </w: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CD2DB3">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Multimédia fejlesztő eszközök </w:t>
            </w:r>
          </w:p>
        </w:tc>
      </w:tr>
    </w:tbl>
    <w:p w:rsidR="003C6257" w:rsidRPr="002F4860" w:rsidRDefault="003C6257" w:rsidP="00902E8C">
      <w:pPr>
        <w:spacing w:after="0" w:line="240" w:lineRule="auto"/>
        <w:jc w:val="both"/>
        <w:rPr>
          <w:rFonts w:ascii="Palatino Linotype" w:hAnsi="Palatino Linotype"/>
          <w:iCs/>
          <w:sz w:val="24"/>
          <w:szCs w:val="24"/>
        </w:rPr>
      </w:pPr>
    </w:p>
    <w:p w:rsidR="003C6257" w:rsidRPr="000E0819" w:rsidRDefault="003C6257" w:rsidP="00BA3E7F">
      <w:pPr>
        <w:widowControl w:val="0"/>
        <w:numPr>
          <w:ilvl w:val="1"/>
          <w:numId w:val="22"/>
        </w:numPr>
        <w:tabs>
          <w:tab w:val="clear" w:pos="972"/>
          <w:tab w:val="num" w:pos="0"/>
        </w:tabs>
        <w:suppressAutoHyphens/>
        <w:spacing w:after="0" w:line="240" w:lineRule="auto"/>
        <w:ind w:hanging="972"/>
        <w:jc w:val="both"/>
        <w:rPr>
          <w:rFonts w:ascii="Palatino Linotype" w:hAnsi="Palatino Linotype"/>
          <w:b/>
          <w:bCs/>
          <w:iCs/>
          <w:sz w:val="24"/>
          <w:szCs w:val="24"/>
        </w:rPr>
      </w:pPr>
      <w:r w:rsidRPr="000E0819">
        <w:rPr>
          <w:rFonts w:ascii="Palatino Linotype" w:hAnsi="Palatino Linotype"/>
          <w:b/>
          <w:bCs/>
          <w:sz w:val="24"/>
          <w:szCs w:val="24"/>
        </w:rPr>
        <w:t xml:space="preserve">A </w:t>
      </w:r>
      <w:r w:rsidRPr="000E0819">
        <w:rPr>
          <w:rFonts w:ascii="Palatino Linotype" w:hAnsi="Palatino Linotype"/>
          <w:b/>
          <w:sz w:val="24"/>
          <w:szCs w:val="24"/>
        </w:rPr>
        <w:t>tantárgy</w:t>
      </w:r>
      <w:r w:rsidRPr="000E0819">
        <w:rPr>
          <w:rFonts w:ascii="Palatino Linotype" w:hAnsi="Palatino Linotype"/>
          <w:b/>
          <w:bCs/>
          <w:sz w:val="24"/>
          <w:szCs w:val="24"/>
        </w:rPr>
        <w:t xml:space="preserve"> értékelésének módja</w:t>
      </w:r>
    </w:p>
    <w:p w:rsidR="003C6257" w:rsidRPr="000E0819" w:rsidRDefault="003C6257" w:rsidP="00BA3E7F">
      <w:pPr>
        <w:spacing w:after="0" w:line="240" w:lineRule="auto"/>
        <w:jc w:val="both"/>
        <w:rPr>
          <w:rFonts w:ascii="Palatino Linotype" w:hAnsi="Palatino Linotype"/>
          <w:b/>
          <w:bCs/>
          <w:sz w:val="24"/>
          <w:szCs w:val="24"/>
        </w:rPr>
      </w:pPr>
      <w:r w:rsidRPr="000E0819">
        <w:rPr>
          <w:rFonts w:ascii="Palatino Linotype" w:hAnsi="Palatino Linotype"/>
          <w:bCs/>
          <w:sz w:val="24"/>
          <w:szCs w:val="24"/>
        </w:rPr>
        <w:t>A nemzeti köznevelésről szóló 2011. évi CXC. törvény 54. § (2) a) pontja szerinti értékeléssel</w:t>
      </w:r>
    </w:p>
    <w:p w:rsidR="003C6257" w:rsidRPr="002F4860" w:rsidRDefault="003C6257" w:rsidP="003B7BC6">
      <w:pPr>
        <w:widowControl w:val="0"/>
        <w:numPr>
          <w:ilvl w:val="0"/>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bCs/>
          <w:sz w:val="24"/>
          <w:szCs w:val="24"/>
        </w:rPr>
        <w:br w:type="page"/>
      </w:r>
      <w:r w:rsidRPr="002F4860">
        <w:rPr>
          <w:rFonts w:ascii="Palatino Linotype" w:hAnsi="Palatino Linotype"/>
          <w:b/>
          <w:sz w:val="24"/>
          <w:szCs w:val="24"/>
        </w:rPr>
        <w:t xml:space="preserve"> Adatbáz</w:t>
      </w:r>
      <w:r>
        <w:rPr>
          <w:rFonts w:ascii="Palatino Linotype" w:hAnsi="Palatino Linotype"/>
          <w:b/>
          <w:sz w:val="24"/>
          <w:szCs w:val="24"/>
        </w:rPr>
        <w:t xml:space="preserve">is fejlesztés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sz w:val="24"/>
          <w:szCs w:val="24"/>
        </w:rPr>
        <w:t xml:space="preserve"> /32 óra*</w:t>
      </w:r>
    </w:p>
    <w:p w:rsidR="003C6257" w:rsidRPr="002F4860" w:rsidRDefault="003C6257" w:rsidP="004C51E8">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CF4D6A">
      <w:pPr>
        <w:spacing w:after="0" w:line="240" w:lineRule="auto"/>
        <w:jc w:val="both"/>
        <w:rPr>
          <w:rFonts w:ascii="Palatino Linotype" w:hAnsi="Palatino Linotype"/>
          <w:sz w:val="20"/>
          <w:szCs w:val="20"/>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A tantárgy tanításának célja</w:t>
      </w:r>
    </w:p>
    <w:p w:rsidR="003C6257" w:rsidRPr="000E0819" w:rsidRDefault="003C6257" w:rsidP="004C51E8">
      <w:pPr>
        <w:spacing w:after="0" w:line="240" w:lineRule="auto"/>
        <w:ind w:left="540"/>
        <w:jc w:val="both"/>
        <w:rPr>
          <w:rFonts w:ascii="Palatino Linotype" w:hAnsi="Palatino Linotype"/>
          <w:b/>
          <w:sz w:val="24"/>
          <w:szCs w:val="24"/>
        </w:rPr>
      </w:pPr>
      <w:r w:rsidRPr="000E0819">
        <w:rPr>
          <w:rFonts w:ascii="Palatino Linotype" w:hAnsi="Palatino Linotype"/>
          <w:sz w:val="24"/>
          <w:szCs w:val="24"/>
        </w:rPr>
        <w:t>A tantárgy oktatásának alapvető célja azoknak az ismereteknek, képességeknek a fejlesztése, amelyek képessé teszik a tanulót egy adatbázis megtervezésére, kialakítására és tesztelésére.</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Kapcsolódó közismereti, szakmai tartalmak</w:t>
      </w:r>
    </w:p>
    <w:p w:rsidR="003C6257" w:rsidRPr="000E0819" w:rsidRDefault="003C6257" w:rsidP="004C51E8">
      <w:pPr>
        <w:widowControl w:val="0"/>
        <w:suppressAutoHyphens/>
        <w:spacing w:after="0" w:line="240" w:lineRule="auto"/>
        <w:ind w:firstLine="540"/>
        <w:jc w:val="both"/>
        <w:rPr>
          <w:rFonts w:ascii="Palatino Linotype" w:hAnsi="Palatino Linotype"/>
          <w:kern w:val="2"/>
          <w:sz w:val="24"/>
          <w:szCs w:val="24"/>
          <w:lang w:eastAsia="hi-IN" w:bidi="hi-IN"/>
        </w:rPr>
      </w:pPr>
      <w:r w:rsidRPr="000E0819">
        <w:rPr>
          <w:rFonts w:ascii="Palatino Linotype" w:hAnsi="Palatino Linotype"/>
          <w:sz w:val="24"/>
          <w:szCs w:val="24"/>
        </w:rPr>
        <w:t>Adatbázis- és szoftverfejlesztés tantárgy;</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 xml:space="preserve">Témakörök </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Adatbázis tervezés</w:t>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Pr>
          <w:rFonts w:ascii="Palatino Linotype" w:hAnsi="Palatino Linotype"/>
          <w:b/>
          <w:sz w:val="24"/>
          <w:szCs w:val="24"/>
        </w:rPr>
        <w:t xml:space="preserve">           </w:t>
      </w:r>
      <w:r w:rsidRPr="000E0819">
        <w:rPr>
          <w:rFonts w:ascii="Palatino Linotype" w:hAnsi="Palatino Linotype"/>
          <w:b/>
          <w:i/>
          <w:sz w:val="24"/>
          <w:szCs w:val="24"/>
        </w:rPr>
        <w:t>/24 óra</w:t>
      </w:r>
    </w:p>
    <w:p w:rsidR="003C6257" w:rsidRPr="000E0819" w:rsidRDefault="003C6257" w:rsidP="00CF4D6A">
      <w:pPr>
        <w:spacing w:after="0" w:line="240" w:lineRule="auto"/>
        <w:ind w:left="709"/>
        <w:jc w:val="both"/>
        <w:rPr>
          <w:rFonts w:ascii="Palatino Linotype" w:hAnsi="Palatino Linotype"/>
          <w:b/>
          <w:sz w:val="24"/>
          <w:szCs w:val="24"/>
        </w:rPr>
      </w:pPr>
      <w:r w:rsidRPr="000E0819">
        <w:rPr>
          <w:rFonts w:ascii="Palatino Linotype" w:hAnsi="Palatino Linotype"/>
          <w:sz w:val="24"/>
          <w:szCs w:val="24"/>
        </w:rPr>
        <w:t>Adatbázisok normalizálása, optimalizálása. Redundancia csökkentése, megszüntetése.</w:t>
      </w:r>
    </w:p>
    <w:p w:rsidR="003C6257" w:rsidRPr="000E0819" w:rsidRDefault="003C6257" w:rsidP="00CF4D6A">
      <w:pPr>
        <w:spacing w:after="0" w:line="240" w:lineRule="auto"/>
        <w:ind w:left="709"/>
        <w:jc w:val="both"/>
        <w:rPr>
          <w:rFonts w:ascii="Palatino Linotype" w:hAnsi="Palatino Linotype"/>
          <w:b/>
          <w:sz w:val="24"/>
          <w:szCs w:val="24"/>
        </w:rPr>
      </w:pPr>
      <w:r w:rsidRPr="000E0819">
        <w:rPr>
          <w:rFonts w:ascii="Palatino Linotype" w:hAnsi="Palatino Linotype"/>
          <w:sz w:val="24"/>
          <w:szCs w:val="24"/>
        </w:rPr>
        <w:t>Tranzakciók fogalma, tranzakciók védelmi szintjei.</w:t>
      </w:r>
    </w:p>
    <w:p w:rsidR="003C6257" w:rsidRPr="000E0819" w:rsidRDefault="003C6257" w:rsidP="00CF4D6A">
      <w:pPr>
        <w:spacing w:after="0" w:line="240" w:lineRule="auto"/>
        <w:ind w:left="709"/>
        <w:jc w:val="both"/>
        <w:rPr>
          <w:rFonts w:ascii="Palatino Linotype" w:hAnsi="Palatino Linotype"/>
          <w:b/>
          <w:sz w:val="24"/>
          <w:szCs w:val="24"/>
        </w:rPr>
      </w:pPr>
      <w:r w:rsidRPr="000E0819">
        <w:rPr>
          <w:rFonts w:ascii="Palatino Linotype" w:hAnsi="Palatino Linotype"/>
          <w:sz w:val="24"/>
          <w:szCs w:val="24"/>
        </w:rPr>
        <w:t>Adatmodellezés: Egyed-kapcsolat diagramok, tervezési alapelvek, megszorítások (constraint) modellezése. Modellező programok.</w:t>
      </w:r>
    </w:p>
    <w:p w:rsidR="003C6257" w:rsidRPr="000E0819" w:rsidRDefault="003C6257" w:rsidP="00CF4D6A">
      <w:pPr>
        <w:spacing w:after="0" w:line="240" w:lineRule="auto"/>
        <w:ind w:left="709"/>
        <w:jc w:val="both"/>
        <w:rPr>
          <w:rFonts w:ascii="Palatino Linotype" w:hAnsi="Palatino Linotype"/>
          <w:b/>
          <w:sz w:val="24"/>
          <w:szCs w:val="24"/>
        </w:rPr>
      </w:pPr>
      <w:r w:rsidRPr="000E0819">
        <w:rPr>
          <w:rFonts w:ascii="Palatino Linotype" w:hAnsi="Palatino Linotype"/>
          <w:sz w:val="24"/>
          <w:szCs w:val="24"/>
        </w:rPr>
        <w:t xml:space="preserve">ACID </w:t>
      </w:r>
      <w:r w:rsidRPr="000E0819">
        <w:rPr>
          <w:rFonts w:ascii="Palatino Linotype" w:hAnsi="Palatino Linotype" w:cs="Arial"/>
          <w:sz w:val="24"/>
          <w:szCs w:val="24"/>
        </w:rPr>
        <w:t>(Atomicity, Consistency, Isolation, and Durability) tulajdonságok</w:t>
      </w:r>
    </w:p>
    <w:p w:rsidR="003C6257" w:rsidRPr="000E0819" w:rsidRDefault="003C6257" w:rsidP="00CF4D6A">
      <w:pPr>
        <w:spacing w:after="0" w:line="240" w:lineRule="auto"/>
        <w:ind w:left="709"/>
        <w:jc w:val="both"/>
        <w:rPr>
          <w:rFonts w:ascii="Palatino Linotype" w:hAnsi="Palatino Linotype"/>
          <w:b/>
          <w:sz w:val="24"/>
          <w:szCs w:val="24"/>
        </w:rPr>
      </w:pPr>
      <w:r w:rsidRPr="000E0819">
        <w:rPr>
          <w:rFonts w:ascii="Palatino Linotype" w:hAnsi="Palatino Linotype"/>
          <w:sz w:val="24"/>
          <w:szCs w:val="24"/>
        </w:rPr>
        <w:t>Elosztott adatbázisok</w:t>
      </w:r>
    </w:p>
    <w:p w:rsidR="003C6257" w:rsidRPr="000E0819" w:rsidRDefault="003C6257" w:rsidP="00CF4D6A">
      <w:pPr>
        <w:spacing w:after="0" w:line="240" w:lineRule="auto"/>
        <w:ind w:left="1069"/>
        <w:jc w:val="both"/>
        <w:rPr>
          <w:rFonts w:ascii="Palatino Linotype" w:hAnsi="Palatino Linotype"/>
          <w:b/>
          <w:sz w:val="24"/>
          <w:szCs w:val="24"/>
        </w:rPr>
      </w:pPr>
    </w:p>
    <w:p w:rsidR="003C6257" w:rsidRPr="000E0819"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Adatbázis tesztelés</w:t>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Pr>
          <w:rFonts w:ascii="Palatino Linotype" w:hAnsi="Palatino Linotype"/>
          <w:b/>
          <w:sz w:val="24"/>
          <w:szCs w:val="24"/>
        </w:rPr>
        <w:t xml:space="preserve">             </w:t>
      </w:r>
      <w:r w:rsidRPr="000E0819">
        <w:rPr>
          <w:rFonts w:ascii="Palatino Linotype" w:hAnsi="Palatino Linotype"/>
          <w:b/>
          <w:i/>
          <w:sz w:val="24"/>
          <w:szCs w:val="24"/>
        </w:rPr>
        <w:t>/8 óra</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Adatbázis tesztelés (BlackBox módszer,  WHODATE  megközelítés)</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Adatbázis teljesítmény, terhelés teszt. Benchmark programok</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Adatbázis tesztelés tranzakciókkal</w:t>
      </w:r>
    </w:p>
    <w:p w:rsidR="003C6257" w:rsidRPr="000E0819" w:rsidRDefault="003C6257" w:rsidP="00CF4D6A">
      <w:pPr>
        <w:spacing w:after="0" w:line="240" w:lineRule="auto"/>
        <w:jc w:val="both"/>
        <w:rPr>
          <w:rFonts w:ascii="Palatino Linotype" w:hAnsi="Palatino Linotype"/>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i/>
          <w:sz w:val="24"/>
          <w:szCs w:val="24"/>
        </w:rPr>
        <w:t xml:space="preserve">A képzés javasolt helyszíne </w:t>
      </w:r>
      <w:r w:rsidRPr="000E0819">
        <w:rPr>
          <w:rFonts w:ascii="Palatino Linotype" w:hAnsi="Palatino Linotype"/>
          <w:b/>
          <w:i/>
          <w:kern w:val="1"/>
          <w:sz w:val="24"/>
          <w:szCs w:val="24"/>
          <w:lang w:eastAsia="hi-IN" w:bidi="hi-IN"/>
        </w:rPr>
        <w:t>(ajánlás)</w:t>
      </w:r>
      <w:r w:rsidRPr="000E0819">
        <w:rPr>
          <w:rFonts w:ascii="Palatino Linotype" w:hAnsi="Palatino Linotype"/>
          <w:b/>
          <w:bCs/>
          <w:iCs/>
          <w:sz w:val="24"/>
          <w:szCs w:val="24"/>
        </w:rPr>
        <w:t xml:space="preserve"> </w:t>
      </w:r>
    </w:p>
    <w:p w:rsidR="003C6257" w:rsidRDefault="003C6257" w:rsidP="004C51E8">
      <w:pPr>
        <w:spacing w:after="0" w:line="240" w:lineRule="auto"/>
        <w:ind w:left="540"/>
        <w:jc w:val="both"/>
        <w:rPr>
          <w:rFonts w:ascii="Palatino Linotype" w:hAnsi="Palatino Linotype"/>
          <w:sz w:val="24"/>
          <w:szCs w:val="24"/>
        </w:rPr>
      </w:pPr>
      <w:r w:rsidRPr="002F4860">
        <w:rPr>
          <w:rFonts w:ascii="Palatino Linotype" w:hAnsi="Palatino Linotype"/>
          <w:sz w:val="24"/>
          <w:szCs w:val="24"/>
        </w:rPr>
        <w:t>IKT eszközökkel (aktív tábla, számítógép, projektor) felszerelt és internet</w:t>
      </w:r>
      <w:r>
        <w:rPr>
          <w:rFonts w:ascii="Palatino Linotype" w:hAnsi="Palatino Linotype"/>
          <w:sz w:val="24"/>
          <w:szCs w:val="24"/>
        </w:rPr>
        <w:t>-</w:t>
      </w:r>
      <w:r w:rsidRPr="002F4860">
        <w:rPr>
          <w:rFonts w:ascii="Palatino Linotype" w:hAnsi="Palatino Linotype"/>
          <w:sz w:val="24"/>
          <w:szCs w:val="24"/>
        </w:rPr>
        <w:t>hozzáféréssel rendelkező tanterem.</w:t>
      </w: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Default="003C6257" w:rsidP="00CF4D6A">
      <w:pPr>
        <w:spacing w:after="0" w:line="240" w:lineRule="auto"/>
        <w:jc w:val="both"/>
        <w:rPr>
          <w:rFonts w:ascii="Palatino Linotype" w:hAnsi="Palatino Linotype"/>
          <w:b/>
          <w:sz w:val="24"/>
          <w:szCs w:val="24"/>
        </w:rPr>
      </w:pPr>
    </w:p>
    <w:p w:rsidR="003C6257" w:rsidRPr="002F4860" w:rsidRDefault="003C6257" w:rsidP="00CF4D6A">
      <w:pPr>
        <w:spacing w:after="0" w:line="240" w:lineRule="auto"/>
        <w:jc w:val="both"/>
        <w:rPr>
          <w:rFonts w:ascii="Palatino Linotype" w:hAnsi="Palatino Linotype"/>
          <w:b/>
          <w:sz w:val="24"/>
          <w:szCs w:val="24"/>
        </w:rPr>
      </w:pPr>
    </w:p>
    <w:p w:rsidR="003C6257" w:rsidRDefault="003C6257" w:rsidP="004C51E8">
      <w:pPr>
        <w:widowControl w:val="0"/>
        <w:numPr>
          <w:ilvl w:val="1"/>
          <w:numId w:val="22"/>
        </w:numPr>
        <w:tabs>
          <w:tab w:val="clear" w:pos="972"/>
          <w:tab w:val="num" w:pos="1430"/>
        </w:tabs>
        <w:suppressAutoHyphens/>
        <w:spacing w:after="0" w:line="240" w:lineRule="auto"/>
        <w:ind w:left="1430" w:hanging="890"/>
        <w:jc w:val="both"/>
        <w:rPr>
          <w:rFonts w:ascii="Palatino Linotype" w:hAnsi="Palatino Linotype"/>
          <w:b/>
          <w:bCs/>
          <w:iCs/>
          <w:sz w:val="24"/>
          <w:szCs w:val="24"/>
        </w:rPr>
      </w:pPr>
      <w:r w:rsidRPr="002F4860">
        <w:rPr>
          <w:rFonts w:ascii="Palatino Linotype" w:hAnsi="Palatino Linotype"/>
          <w:b/>
          <w:bCs/>
          <w:i/>
          <w:sz w:val="24"/>
          <w:szCs w:val="24"/>
        </w:rPr>
        <w:t>A tantárgy elsajátítása során alkalmazható sajátos módszerek, tanulói tevékenységformák (ajánlás)</w:t>
      </w:r>
      <w:r w:rsidRPr="002F4860">
        <w:rPr>
          <w:rFonts w:ascii="Palatino Linotype" w:hAnsi="Palatino Linotype"/>
          <w:b/>
          <w:bCs/>
          <w:iCs/>
          <w:sz w:val="24"/>
          <w:szCs w:val="24"/>
        </w:rPr>
        <w:t xml:space="preserve"> </w:t>
      </w:r>
    </w:p>
    <w:p w:rsidR="003C6257" w:rsidRPr="002F4860" w:rsidRDefault="003C6257" w:rsidP="004C51E8">
      <w:pPr>
        <w:widowControl w:val="0"/>
        <w:suppressAutoHyphens/>
        <w:spacing w:after="0" w:line="240" w:lineRule="auto"/>
        <w:ind w:left="540"/>
        <w:jc w:val="both"/>
        <w:rPr>
          <w:rFonts w:ascii="Palatino Linotype" w:hAnsi="Palatino Linotype"/>
          <w:b/>
          <w:bCs/>
          <w:iCs/>
          <w:sz w:val="24"/>
          <w:szCs w:val="24"/>
        </w:rPr>
      </w:pPr>
    </w:p>
    <w:p w:rsidR="003C6257" w:rsidRPr="002F4860" w:rsidRDefault="003C6257" w:rsidP="00CF4D6A">
      <w:pPr>
        <w:keepNext/>
        <w:keepLines/>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0E0819">
            <w:pPr>
              <w:keepNext/>
              <w:keepLines/>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0E0819">
            <w:pPr>
              <w:keepNext/>
              <w:keepLines/>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0E0819">
            <w:pPr>
              <w:keepNext/>
              <w:keepLines/>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0E0819">
            <w:pPr>
              <w:keepNext/>
              <w:keepLines/>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0E0819">
            <w:pPr>
              <w:keepNext/>
              <w:keepLines/>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0E0819">
            <w:pPr>
              <w:keepNext/>
              <w:keepLines/>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0E0819">
            <w:pPr>
              <w:keepNext/>
              <w:keepLines/>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0E0819">
            <w:pPr>
              <w:keepNext/>
              <w:keepLines/>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0E0819">
            <w:pPr>
              <w:keepNext/>
              <w:keepLines/>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0E0819">
            <w:pPr>
              <w:keepNext/>
              <w:keepLines/>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63"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UML és XML tervező szoftver (pl. Altova Mission Kit)</w:t>
            </w:r>
          </w:p>
        </w:tc>
      </w:tr>
      <w:tr w:rsidR="003C6257" w:rsidRPr="002F4860">
        <w:trPr>
          <w:jc w:val="center"/>
        </w:trPr>
        <w:tc>
          <w:tcPr>
            <w:tcW w:w="828"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0E0819">
            <w:pPr>
              <w:keepNext/>
              <w:keepLines/>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63"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0E0819">
            <w:pPr>
              <w:keepNext/>
              <w:keepLines/>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0E0819">
            <w:pPr>
              <w:keepNext/>
              <w:keepLines/>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Irodai szoftvercsomag (pl. Microsoft Office, LibreOffice)</w:t>
            </w:r>
          </w:p>
        </w:tc>
      </w:tr>
    </w:tbl>
    <w:p w:rsidR="003C6257" w:rsidRPr="002F4860" w:rsidRDefault="003C6257" w:rsidP="00CF4D6A">
      <w:pPr>
        <w:widowControl w:val="0"/>
        <w:suppressAutoHyphens/>
        <w:spacing w:after="0" w:line="240" w:lineRule="auto"/>
        <w:jc w:val="both"/>
        <w:rPr>
          <w:rFonts w:ascii="Palatino Linotype" w:hAnsi="Palatino Linotype"/>
          <w:b/>
          <w:bCs/>
          <w:i/>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magyarázat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5E02EC">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B62E56">
            <w:pPr>
              <w:spacing w:after="0" w:line="240" w:lineRule="auto"/>
              <w:jc w:val="center"/>
              <w:rPr>
                <w:rFonts w:ascii="Palatino Linotype" w:hAnsi="Palatino Linotype"/>
                <w:sz w:val="20"/>
                <w:szCs w:val="20"/>
              </w:rPr>
            </w:pPr>
          </w:p>
        </w:tc>
      </w:tr>
    </w:tbl>
    <w:p w:rsidR="003C6257" w:rsidRPr="002F4860" w:rsidRDefault="003C6257" w:rsidP="00902E8C">
      <w:pPr>
        <w:spacing w:after="0" w:line="240" w:lineRule="auto"/>
        <w:jc w:val="both"/>
        <w:rPr>
          <w:rFonts w:ascii="Palatino Linotype" w:hAnsi="Palatino Linotype"/>
          <w:iCs/>
          <w:sz w:val="24"/>
          <w:szCs w:val="24"/>
        </w:rPr>
      </w:pPr>
    </w:p>
    <w:p w:rsidR="003C6257" w:rsidRPr="002F4860" w:rsidRDefault="003C6257" w:rsidP="00BA3E7F">
      <w:pPr>
        <w:widowControl w:val="0"/>
        <w:numPr>
          <w:ilvl w:val="1"/>
          <w:numId w:val="22"/>
        </w:numPr>
        <w:tabs>
          <w:tab w:val="clear" w:pos="972"/>
          <w:tab w:val="num" w:pos="0"/>
        </w:tabs>
        <w:suppressAutoHyphens/>
        <w:spacing w:after="0" w:line="240" w:lineRule="auto"/>
        <w:ind w:left="0" w:firstLine="0"/>
        <w:jc w:val="both"/>
        <w:rPr>
          <w:rFonts w:ascii="Palatino Linotype" w:hAnsi="Palatino Linotype"/>
          <w:b/>
          <w:bCs/>
          <w:iCs/>
          <w:sz w:val="24"/>
          <w:szCs w:val="24"/>
        </w:rPr>
      </w:pPr>
      <w:r w:rsidRPr="002F4860">
        <w:rPr>
          <w:rFonts w:ascii="Palatino Linotype" w:hAnsi="Palatino Linotype"/>
          <w:b/>
          <w:bCs/>
          <w:sz w:val="24"/>
          <w:szCs w:val="24"/>
        </w:rPr>
        <w:t xml:space="preserve">A </w:t>
      </w:r>
      <w:r w:rsidRPr="002F4860">
        <w:rPr>
          <w:rFonts w:ascii="Palatino Linotype" w:hAnsi="Palatino Linotype"/>
          <w:b/>
          <w:sz w:val="24"/>
          <w:szCs w:val="24"/>
        </w:rPr>
        <w:t>tantárgy</w:t>
      </w:r>
      <w:r w:rsidRPr="002F4860">
        <w:rPr>
          <w:rFonts w:ascii="Palatino Linotype" w:hAnsi="Palatino Linotype"/>
          <w:b/>
          <w:bCs/>
          <w:sz w:val="24"/>
          <w:szCs w:val="24"/>
        </w:rPr>
        <w:t xml:space="preserve"> értékelésének módja</w:t>
      </w:r>
    </w:p>
    <w:p w:rsidR="003C6257" w:rsidRPr="000E0819" w:rsidRDefault="003C6257" w:rsidP="00BA3E7F">
      <w:pPr>
        <w:spacing w:after="0" w:line="240" w:lineRule="auto"/>
        <w:jc w:val="both"/>
        <w:rPr>
          <w:rFonts w:ascii="Palatino Linotype" w:hAnsi="Palatino Linotype"/>
          <w:b/>
          <w:bCs/>
          <w:sz w:val="24"/>
          <w:szCs w:val="24"/>
        </w:rPr>
      </w:pPr>
      <w:r w:rsidRPr="000E0819">
        <w:rPr>
          <w:rFonts w:ascii="Palatino Linotype" w:hAnsi="Palatino Linotype"/>
          <w:bCs/>
          <w:sz w:val="24"/>
          <w:szCs w:val="24"/>
        </w:rPr>
        <w:t>A nemzeti köznevelésről szóló 2011. évi CXC. törvény 54. § (2) a) pontja szerinti értékeléssel</w:t>
      </w:r>
    </w:p>
    <w:p w:rsidR="003C6257" w:rsidRPr="002F4860" w:rsidRDefault="003C6257" w:rsidP="003B7BC6">
      <w:pPr>
        <w:widowControl w:val="0"/>
        <w:numPr>
          <w:ilvl w:val="0"/>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bCs/>
          <w:sz w:val="24"/>
          <w:szCs w:val="24"/>
        </w:rPr>
        <w:br w:type="page"/>
      </w:r>
      <w:r w:rsidRPr="002F4860">
        <w:rPr>
          <w:rFonts w:ascii="Palatino Linotype" w:hAnsi="Palatino Linotype"/>
          <w:b/>
          <w:sz w:val="24"/>
          <w:szCs w:val="24"/>
        </w:rPr>
        <w:t xml:space="preserve"> Adatbázis fejlesztés gyakorlat tantárgy  </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sz w:val="24"/>
          <w:szCs w:val="24"/>
        </w:rPr>
        <w:t>/64 óra*</w:t>
      </w:r>
    </w:p>
    <w:p w:rsidR="003C6257" w:rsidRPr="002F4860" w:rsidRDefault="003C6257" w:rsidP="004C51E8">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CF4D6A">
      <w:pPr>
        <w:spacing w:after="0" w:line="240" w:lineRule="auto"/>
        <w:jc w:val="both"/>
        <w:rPr>
          <w:rFonts w:ascii="Palatino Linotype" w:hAnsi="Palatino Linotype"/>
          <w:sz w:val="20"/>
          <w:szCs w:val="20"/>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A tantárgy tanításának célja</w:t>
      </w:r>
    </w:p>
    <w:p w:rsidR="003C6257" w:rsidRPr="000E0819" w:rsidRDefault="003C6257" w:rsidP="004C51E8">
      <w:pPr>
        <w:spacing w:after="0" w:line="240" w:lineRule="auto"/>
        <w:ind w:left="540"/>
        <w:jc w:val="both"/>
        <w:rPr>
          <w:rFonts w:ascii="Palatino Linotype" w:hAnsi="Palatino Linotype"/>
          <w:b/>
          <w:sz w:val="24"/>
          <w:szCs w:val="24"/>
        </w:rPr>
      </w:pPr>
      <w:r w:rsidRPr="000E0819">
        <w:rPr>
          <w:rFonts w:ascii="Palatino Linotype" w:hAnsi="Palatino Linotype"/>
          <w:sz w:val="24"/>
          <w:szCs w:val="24"/>
        </w:rPr>
        <w:t>A tantárgy oktatásának alapvető célja azoknak az ismereteknek, képességeknek a fejlesztése, amelyek képessé teszik a tanulót adatbázis műveletek végrehajtására és az adatbázis adminisztrációs folyamatainak kezelésére.</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Kapcsolódó közismereti, szakmai tartalmak</w:t>
      </w:r>
    </w:p>
    <w:p w:rsidR="003C6257" w:rsidRPr="000E0819" w:rsidRDefault="003C6257" w:rsidP="004C51E8">
      <w:pPr>
        <w:widowControl w:val="0"/>
        <w:suppressAutoHyphens/>
        <w:spacing w:after="0" w:line="240" w:lineRule="auto"/>
        <w:ind w:firstLine="540"/>
        <w:jc w:val="both"/>
        <w:rPr>
          <w:rFonts w:ascii="Palatino Linotype" w:hAnsi="Palatino Linotype"/>
          <w:kern w:val="2"/>
          <w:sz w:val="24"/>
          <w:szCs w:val="24"/>
          <w:lang w:eastAsia="hi-IN" w:bidi="hi-IN"/>
        </w:rPr>
      </w:pPr>
      <w:r w:rsidRPr="000E0819">
        <w:rPr>
          <w:rFonts w:ascii="Palatino Linotype" w:hAnsi="Palatino Linotype"/>
          <w:sz w:val="24"/>
          <w:szCs w:val="24"/>
        </w:rPr>
        <w:t xml:space="preserve">Adatbázis- és szoftverfejlesztés gyakorlat tantárgy; </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 xml:space="preserve">Témakörök </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Adatbázis fejlesztés</w:t>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Pr>
          <w:rFonts w:ascii="Palatino Linotype" w:hAnsi="Palatino Linotype"/>
          <w:b/>
          <w:sz w:val="24"/>
          <w:szCs w:val="24"/>
        </w:rPr>
        <w:t xml:space="preserve">           </w:t>
      </w:r>
      <w:r w:rsidRPr="000E0819">
        <w:rPr>
          <w:rFonts w:ascii="Palatino Linotype" w:hAnsi="Palatino Linotype"/>
          <w:b/>
          <w:i/>
          <w:sz w:val="24"/>
          <w:szCs w:val="24"/>
        </w:rPr>
        <w:t>/48 óra</w:t>
      </w:r>
    </w:p>
    <w:p w:rsidR="003C6257" w:rsidRPr="000E0819" w:rsidRDefault="003C6257" w:rsidP="00CF4D6A">
      <w:pPr>
        <w:spacing w:after="0" w:line="240" w:lineRule="auto"/>
        <w:ind w:left="709"/>
        <w:jc w:val="both"/>
        <w:rPr>
          <w:rFonts w:ascii="Palatino Linotype" w:hAnsi="Palatino Linotype"/>
          <w:b/>
          <w:sz w:val="24"/>
          <w:szCs w:val="24"/>
        </w:rPr>
      </w:pPr>
      <w:r w:rsidRPr="000E0819">
        <w:rPr>
          <w:rFonts w:ascii="Palatino Linotype" w:hAnsi="Palatino Linotype"/>
          <w:sz w:val="24"/>
          <w:szCs w:val="24"/>
        </w:rPr>
        <w:t>Összetett lekérdezések: join, left join, right join; idegen kulcs</w:t>
      </w:r>
    </w:p>
    <w:p w:rsidR="003C6257" w:rsidRPr="000E0819" w:rsidRDefault="003C6257" w:rsidP="00CF4D6A">
      <w:pPr>
        <w:spacing w:after="0" w:line="240" w:lineRule="auto"/>
        <w:ind w:left="709"/>
        <w:jc w:val="both"/>
        <w:rPr>
          <w:rFonts w:ascii="Palatino Linotype" w:hAnsi="Palatino Linotype"/>
          <w:b/>
          <w:sz w:val="24"/>
          <w:szCs w:val="24"/>
        </w:rPr>
      </w:pPr>
      <w:r w:rsidRPr="000E0819">
        <w:rPr>
          <w:rFonts w:ascii="Palatino Linotype" w:hAnsi="Palatino Linotype"/>
          <w:sz w:val="24"/>
          <w:szCs w:val="24"/>
        </w:rPr>
        <w:t>Lekérdezések hatékonysága</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Beépített függvények használata</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 xml:space="preserve">Triggerek, nézet táblák, tárolj eljárások használata </w:t>
      </w:r>
    </w:p>
    <w:p w:rsidR="003C6257" w:rsidRPr="000E0819" w:rsidRDefault="003C6257" w:rsidP="00CF4D6A">
      <w:pPr>
        <w:spacing w:after="0" w:line="240" w:lineRule="auto"/>
        <w:ind w:left="1069"/>
        <w:jc w:val="both"/>
        <w:rPr>
          <w:rFonts w:ascii="Palatino Linotype" w:hAnsi="Palatino Linotype"/>
          <w:sz w:val="24"/>
          <w:szCs w:val="24"/>
        </w:rPr>
      </w:pPr>
    </w:p>
    <w:p w:rsidR="003C6257" w:rsidRPr="000E0819"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 xml:space="preserve">Adatbázis adminisztrációs folyamatok </w:t>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Pr>
          <w:rFonts w:ascii="Palatino Linotype" w:hAnsi="Palatino Linotype"/>
          <w:b/>
          <w:sz w:val="24"/>
          <w:szCs w:val="24"/>
        </w:rPr>
        <w:t xml:space="preserve">           </w:t>
      </w:r>
      <w:r w:rsidRPr="000E0819">
        <w:rPr>
          <w:rFonts w:ascii="Palatino Linotype" w:hAnsi="Palatino Linotype"/>
          <w:b/>
          <w:i/>
          <w:sz w:val="24"/>
          <w:szCs w:val="24"/>
        </w:rPr>
        <w:t>/16 óra</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Biztonsági mentés készítése. Ütemezett mentések</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Adminisztrációs program használata</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Felhasználók kezelése (szerepkörök, privilégiumok, jelszókezelés, objektum jogok)</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Teljesítmény-javítás, diagnosztika</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Naplózás és hibakezelés.</w:t>
      </w:r>
    </w:p>
    <w:p w:rsidR="003C6257" w:rsidRPr="002F4860" w:rsidRDefault="003C6257" w:rsidP="00CF4D6A">
      <w:pPr>
        <w:spacing w:after="0" w:line="240" w:lineRule="auto"/>
        <w:jc w:val="both"/>
        <w:rPr>
          <w:rFonts w:ascii="Palatino Linotype" w:hAnsi="Palatino Linotype"/>
          <w:sz w:val="24"/>
          <w:szCs w:val="24"/>
        </w:rPr>
      </w:pPr>
    </w:p>
    <w:p w:rsidR="003C6257" w:rsidRPr="002F4860"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i/>
          <w:sz w:val="24"/>
          <w:szCs w:val="24"/>
        </w:rPr>
        <w:t xml:space="preserve">A képzés javasolt helyszíne </w:t>
      </w:r>
      <w:r w:rsidRPr="002F4860">
        <w:rPr>
          <w:rFonts w:ascii="Palatino Linotype" w:hAnsi="Palatino Linotype"/>
          <w:b/>
          <w:i/>
          <w:kern w:val="1"/>
          <w:sz w:val="24"/>
          <w:szCs w:val="24"/>
          <w:lang w:eastAsia="hi-IN" w:bidi="hi-IN"/>
        </w:rPr>
        <w:t>(ajánlás)</w:t>
      </w:r>
      <w:r w:rsidRPr="002F4860">
        <w:rPr>
          <w:rFonts w:ascii="Palatino Linotype" w:hAnsi="Palatino Linotype"/>
          <w:b/>
          <w:bCs/>
          <w:iCs/>
          <w:sz w:val="24"/>
          <w:szCs w:val="24"/>
        </w:rPr>
        <w:t xml:space="preserve"> </w:t>
      </w:r>
    </w:p>
    <w:p w:rsidR="003C6257" w:rsidRPr="00BA3E7F" w:rsidRDefault="003C6257" w:rsidP="004C51E8">
      <w:pPr>
        <w:spacing w:after="0" w:line="240" w:lineRule="auto"/>
        <w:ind w:left="1430"/>
        <w:jc w:val="both"/>
        <w:rPr>
          <w:rFonts w:ascii="Palatino Linotype" w:hAnsi="Palatino Linotype"/>
          <w:b/>
          <w:sz w:val="24"/>
          <w:szCs w:val="24"/>
        </w:rPr>
      </w:pPr>
      <w:r>
        <w:rPr>
          <w:rFonts w:ascii="Palatino Linotype" w:hAnsi="Palatino Linotype"/>
          <w:b/>
          <w:sz w:val="24"/>
          <w:szCs w:val="24"/>
        </w:rPr>
        <w:t>számítógépterem</w:t>
      </w:r>
    </w:p>
    <w:p w:rsidR="003C6257" w:rsidRPr="002F4860" w:rsidRDefault="003C6257" w:rsidP="00CF4D6A">
      <w:pPr>
        <w:spacing w:after="0" w:line="240" w:lineRule="auto"/>
        <w:jc w:val="both"/>
        <w:rPr>
          <w:rFonts w:ascii="Palatino Linotype" w:hAnsi="Palatino Linotype"/>
          <w:b/>
          <w:sz w:val="24"/>
          <w:szCs w:val="24"/>
        </w:rPr>
      </w:pPr>
    </w:p>
    <w:p w:rsidR="003C6257" w:rsidRPr="002F4860" w:rsidRDefault="003C6257" w:rsidP="00BA3E7F">
      <w:pPr>
        <w:widowControl w:val="0"/>
        <w:numPr>
          <w:ilvl w:val="1"/>
          <w:numId w:val="22"/>
        </w:numPr>
        <w:tabs>
          <w:tab w:val="clear" w:pos="972"/>
          <w:tab w:val="num" w:pos="1430"/>
        </w:tabs>
        <w:suppressAutoHyphens/>
        <w:spacing w:after="0" w:line="240" w:lineRule="auto"/>
        <w:ind w:left="1430" w:hanging="890"/>
        <w:jc w:val="both"/>
        <w:rPr>
          <w:rFonts w:ascii="Palatino Linotype" w:hAnsi="Palatino Linotype"/>
          <w:b/>
          <w:bCs/>
          <w:iCs/>
          <w:sz w:val="24"/>
          <w:szCs w:val="24"/>
        </w:rPr>
      </w:pPr>
      <w:r w:rsidRPr="002F4860">
        <w:rPr>
          <w:rFonts w:ascii="Palatino Linotype" w:hAnsi="Palatino Linotype"/>
          <w:b/>
          <w:bCs/>
          <w:i/>
          <w:sz w:val="24"/>
          <w:szCs w:val="24"/>
        </w:rPr>
        <w:t>A tantárgy elsajátítása során alkalmazható sajátos módszerek, tanulói tevékenységformák (ajánlás)</w:t>
      </w:r>
      <w:r w:rsidRPr="002F4860">
        <w:rPr>
          <w:rFonts w:ascii="Palatino Linotype" w:hAnsi="Palatino Linotype"/>
          <w:b/>
          <w:bCs/>
          <w:iCs/>
          <w:sz w:val="24"/>
          <w:szCs w:val="24"/>
        </w:rPr>
        <w:t xml:space="preserve"> </w:t>
      </w:r>
    </w:p>
    <w:p w:rsidR="003C6257" w:rsidRPr="002F4860" w:rsidRDefault="003C6257" w:rsidP="00CF4D6A">
      <w:pPr>
        <w:widowControl w:val="0"/>
        <w:suppressAutoHyphens/>
        <w:spacing w:after="0" w:line="240" w:lineRule="auto"/>
        <w:jc w:val="both"/>
        <w:rPr>
          <w:rFonts w:ascii="Palatino Linotype" w:hAnsi="Palatino Linotype"/>
          <w:b/>
          <w:bCs/>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B62E56">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CASE eszközök</w:t>
            </w:r>
          </w:p>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trHeight w:val="499"/>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Komplex információk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Esetleírás készítése</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Multimédia fejlesztő eszközök </w:t>
            </w:r>
          </w:p>
        </w:tc>
      </w:tr>
      <w:tr w:rsidR="003C6257" w:rsidRPr="002F4860">
        <w:trPr>
          <w:jc w:val="center"/>
        </w:trPr>
        <w:tc>
          <w:tcPr>
            <w:tcW w:w="828" w:type="dxa"/>
            <w:shd w:val="clear" w:color="auto" w:fill="D9D9D9"/>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3.</w:t>
            </w:r>
          </w:p>
        </w:tc>
        <w:tc>
          <w:tcPr>
            <w:tcW w:w="3621" w:type="dxa"/>
            <w:shd w:val="clear" w:color="auto" w:fill="D9D9D9"/>
            <w:vAlign w:val="center"/>
          </w:tcPr>
          <w:p w:rsidR="003C6257" w:rsidRPr="002F4860" w:rsidRDefault="003C6257" w:rsidP="00B62E56">
            <w:pPr>
              <w:spacing w:after="0" w:line="240" w:lineRule="auto"/>
              <w:rPr>
                <w:rFonts w:ascii="Palatino Linotype" w:hAnsi="Palatino Linotype" w:cs="Arial"/>
                <w:b/>
                <w:sz w:val="20"/>
                <w:szCs w:val="20"/>
              </w:rPr>
            </w:pPr>
            <w:r w:rsidRPr="002F4860">
              <w:rPr>
                <w:rFonts w:ascii="Palatino Linotype" w:hAnsi="Palatino Linotype" w:cs="Arial"/>
                <w:b/>
                <w:sz w:val="20"/>
                <w:szCs w:val="20"/>
              </w:rPr>
              <w:t>Csoportos munkaformák körében</w:t>
            </w:r>
          </w:p>
        </w:tc>
        <w:tc>
          <w:tcPr>
            <w:tcW w:w="809"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B62E56">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3.1.</w:t>
            </w:r>
          </w:p>
        </w:tc>
        <w:tc>
          <w:tcPr>
            <w:tcW w:w="3621" w:type="dxa"/>
            <w:vAlign w:val="center"/>
          </w:tcPr>
          <w:p w:rsidR="003C6257" w:rsidRPr="002F4860" w:rsidRDefault="003C6257" w:rsidP="00B62E56">
            <w:pPr>
              <w:spacing w:after="0" w:line="240" w:lineRule="auto"/>
              <w:rPr>
                <w:rFonts w:ascii="Palatino Linotype" w:hAnsi="Palatino Linotype" w:cs="Arial"/>
                <w:sz w:val="20"/>
                <w:szCs w:val="20"/>
              </w:rPr>
            </w:pPr>
            <w:r w:rsidRPr="002F4860">
              <w:rPr>
                <w:rFonts w:ascii="Palatino Linotype" w:hAnsi="Palatino Linotype" w:cs="Arial"/>
                <w:sz w:val="20"/>
                <w:szCs w:val="20"/>
              </w:rPr>
              <w:t>Kiscsoportos szakmai munkavégzés irányítással</w:t>
            </w:r>
          </w:p>
        </w:tc>
        <w:tc>
          <w:tcPr>
            <w:tcW w:w="809"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798"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CD13A7">
            <w:pPr>
              <w:spacing w:after="0" w:line="240" w:lineRule="auto"/>
              <w:jc w:val="center"/>
              <w:rPr>
                <w:rFonts w:ascii="Palatino Linotype" w:hAnsi="Palatino Linotype"/>
                <w:sz w:val="20"/>
                <w:szCs w:val="20"/>
              </w:rPr>
            </w:pPr>
          </w:p>
        </w:tc>
      </w:tr>
    </w:tbl>
    <w:p w:rsidR="003C6257" w:rsidRPr="002F4860" w:rsidRDefault="003C6257" w:rsidP="00902E8C">
      <w:pPr>
        <w:widowControl w:val="0"/>
        <w:suppressAutoHyphens/>
        <w:spacing w:after="0" w:line="240" w:lineRule="auto"/>
        <w:rPr>
          <w:rFonts w:ascii="Palatino Linotype" w:hAnsi="Palatino Linotype"/>
          <w:b/>
          <w:bCs/>
          <w:i/>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B62E56">
            <w:pPr>
              <w:spacing w:after="0" w:line="240" w:lineRule="auto"/>
              <w:rPr>
                <w:rFonts w:ascii="Palatino Linotype" w:hAnsi="Palatino Linotype"/>
                <w:b/>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B62E56">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B62E56">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szemléltetés</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C84216">
            <w:pPr>
              <w:spacing w:after="0" w:line="240" w:lineRule="auto"/>
              <w:jc w:val="center"/>
              <w:rPr>
                <w:rFonts w:ascii="Palatino Linotype" w:hAnsi="Palatino Linotype"/>
                <w:sz w:val="20"/>
                <w:szCs w:val="20"/>
              </w:rPr>
            </w:pPr>
            <w:r w:rsidRPr="002F4860">
              <w:rPr>
                <w:rFonts w:ascii="Palatino Linotype" w:hAnsi="Palatino Linotype"/>
                <w:sz w:val="20"/>
                <w:szCs w:val="20"/>
              </w:rPr>
              <w:t>CASE eszközök (pl. PowerDesigner)</w:t>
            </w: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projekt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C84216">
            <w:pPr>
              <w:spacing w:after="0" w:line="240" w:lineRule="auto"/>
              <w:jc w:val="center"/>
              <w:rPr>
                <w:rFonts w:ascii="Palatino Linotype" w:hAnsi="Palatino Linotype"/>
                <w:sz w:val="20"/>
                <w:szCs w:val="20"/>
              </w:rPr>
            </w:pPr>
            <w:r w:rsidRPr="002F4860">
              <w:rPr>
                <w:rFonts w:ascii="Palatino Linotype" w:hAnsi="Palatino Linotype"/>
                <w:sz w:val="20"/>
                <w:szCs w:val="20"/>
              </w:rPr>
              <w:t>Adatbázis-kezelő eszköz (pl. MySQL, Oracle, SQL Server)</w:t>
            </w:r>
          </w:p>
        </w:tc>
      </w:tr>
      <w:tr w:rsidR="003C6257" w:rsidRPr="002F4860">
        <w:trPr>
          <w:jc w:val="center"/>
        </w:trPr>
        <w:tc>
          <w:tcPr>
            <w:tcW w:w="994"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1.3.</w:t>
            </w:r>
          </w:p>
        </w:tc>
        <w:tc>
          <w:tcPr>
            <w:tcW w:w="2800" w:type="dxa"/>
            <w:vAlign w:val="center"/>
          </w:tcPr>
          <w:p w:rsidR="003C6257" w:rsidRPr="002F4860" w:rsidRDefault="003C6257" w:rsidP="00B62E56">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B62E56">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C84216">
            <w:pPr>
              <w:spacing w:after="0" w:line="240" w:lineRule="auto"/>
              <w:jc w:val="center"/>
              <w:rPr>
                <w:rFonts w:ascii="Palatino Linotype" w:hAnsi="Palatino Linotype"/>
                <w:sz w:val="20"/>
                <w:szCs w:val="20"/>
              </w:rPr>
            </w:pPr>
            <w:r w:rsidRPr="002F4860">
              <w:rPr>
                <w:rFonts w:ascii="Palatino Linotype" w:hAnsi="Palatino Linotype"/>
                <w:sz w:val="20"/>
                <w:szCs w:val="20"/>
              </w:rPr>
              <w:t xml:space="preserve">Adatbázis-kezelő eszköz </w:t>
            </w:r>
          </w:p>
        </w:tc>
      </w:tr>
    </w:tbl>
    <w:p w:rsidR="003C6257" w:rsidRPr="002F4860" w:rsidRDefault="003C6257" w:rsidP="00902E8C">
      <w:pPr>
        <w:spacing w:after="0" w:line="240" w:lineRule="auto"/>
        <w:jc w:val="both"/>
        <w:rPr>
          <w:rFonts w:ascii="Palatino Linotype" w:hAnsi="Palatino Linotype"/>
          <w:iCs/>
          <w:sz w:val="24"/>
          <w:szCs w:val="24"/>
        </w:rPr>
      </w:pPr>
    </w:p>
    <w:p w:rsidR="003C6257" w:rsidRPr="002F4860" w:rsidRDefault="003C6257" w:rsidP="00BA3E7F">
      <w:pPr>
        <w:widowControl w:val="0"/>
        <w:numPr>
          <w:ilvl w:val="1"/>
          <w:numId w:val="22"/>
        </w:numPr>
        <w:tabs>
          <w:tab w:val="clear" w:pos="972"/>
          <w:tab w:val="num" w:pos="0"/>
        </w:tabs>
        <w:suppressAutoHyphens/>
        <w:spacing w:after="0" w:line="240" w:lineRule="auto"/>
        <w:ind w:left="0" w:firstLine="0"/>
        <w:jc w:val="both"/>
        <w:rPr>
          <w:rFonts w:ascii="Palatino Linotype" w:hAnsi="Palatino Linotype"/>
          <w:b/>
          <w:bCs/>
          <w:iCs/>
          <w:sz w:val="24"/>
          <w:szCs w:val="24"/>
        </w:rPr>
      </w:pPr>
      <w:r w:rsidRPr="002F4860">
        <w:rPr>
          <w:rFonts w:ascii="Palatino Linotype" w:hAnsi="Palatino Linotype"/>
          <w:b/>
          <w:bCs/>
          <w:sz w:val="24"/>
          <w:szCs w:val="24"/>
        </w:rPr>
        <w:t xml:space="preserve">A </w:t>
      </w:r>
      <w:r w:rsidRPr="002F4860">
        <w:rPr>
          <w:rFonts w:ascii="Palatino Linotype" w:hAnsi="Palatino Linotype"/>
          <w:b/>
          <w:sz w:val="24"/>
          <w:szCs w:val="24"/>
        </w:rPr>
        <w:t>tantárgy</w:t>
      </w:r>
      <w:r w:rsidRPr="002F4860">
        <w:rPr>
          <w:rFonts w:ascii="Palatino Linotype" w:hAnsi="Palatino Linotype"/>
          <w:b/>
          <w:bCs/>
          <w:sz w:val="24"/>
          <w:szCs w:val="24"/>
        </w:rPr>
        <w:t xml:space="preserve"> értékelésének módja</w:t>
      </w:r>
    </w:p>
    <w:p w:rsidR="003C6257" w:rsidRPr="000E0819" w:rsidRDefault="003C6257" w:rsidP="00BA3E7F">
      <w:pPr>
        <w:spacing w:after="0" w:line="240" w:lineRule="auto"/>
        <w:jc w:val="both"/>
        <w:rPr>
          <w:rFonts w:ascii="Palatino Linotype" w:hAnsi="Palatino Linotype"/>
          <w:b/>
          <w:bCs/>
          <w:sz w:val="28"/>
          <w:szCs w:val="24"/>
        </w:rPr>
      </w:pPr>
      <w:r w:rsidRPr="000E0819">
        <w:rPr>
          <w:rFonts w:ascii="Palatino Linotype" w:hAnsi="Palatino Linotype"/>
          <w:bCs/>
          <w:sz w:val="24"/>
        </w:rPr>
        <w:t>A nemzeti köznevelésről szóló 2011. évi CXC. törvény 54. § (2) a) pontja szerinti értékeléssel</w:t>
      </w:r>
    </w:p>
    <w:p w:rsidR="003C6257" w:rsidRPr="002F4860" w:rsidRDefault="003C6257" w:rsidP="003B7BC6">
      <w:pPr>
        <w:widowControl w:val="0"/>
        <w:numPr>
          <w:ilvl w:val="0"/>
          <w:numId w:val="22"/>
        </w:numPr>
        <w:suppressAutoHyphens/>
        <w:spacing w:after="0" w:line="240" w:lineRule="auto"/>
        <w:jc w:val="both"/>
        <w:rPr>
          <w:rFonts w:ascii="Palatino Linotype" w:hAnsi="Palatino Linotype"/>
          <w:b/>
          <w:bCs/>
          <w:iCs/>
          <w:sz w:val="24"/>
          <w:szCs w:val="24"/>
        </w:rPr>
      </w:pPr>
      <w:r w:rsidRPr="002F4860">
        <w:rPr>
          <w:rFonts w:ascii="Palatino Linotype" w:hAnsi="Palatino Linotype"/>
          <w:b/>
          <w:bCs/>
          <w:sz w:val="24"/>
          <w:szCs w:val="24"/>
        </w:rPr>
        <w:br w:type="page"/>
      </w:r>
      <w:r w:rsidRPr="002F4860">
        <w:rPr>
          <w:rFonts w:ascii="Palatino Linotype" w:hAnsi="Palatino Linotype"/>
          <w:b/>
          <w:sz w:val="24"/>
          <w:szCs w:val="24"/>
        </w:rPr>
        <w:t xml:space="preserve"> Szakmai idegen nyelv tantárgy  </w:t>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sidRPr="002F4860">
        <w:rPr>
          <w:rFonts w:ascii="Palatino Linotype" w:hAnsi="Palatino Linotype"/>
          <w:b/>
          <w:sz w:val="24"/>
          <w:szCs w:val="24"/>
        </w:rPr>
        <w:tab/>
      </w:r>
      <w:r>
        <w:rPr>
          <w:rFonts w:ascii="Palatino Linotype" w:hAnsi="Palatino Linotype"/>
          <w:b/>
          <w:sz w:val="24"/>
          <w:szCs w:val="24"/>
        </w:rPr>
        <w:t xml:space="preserve">     </w:t>
      </w:r>
      <w:r w:rsidRPr="002F4860">
        <w:rPr>
          <w:rFonts w:ascii="Palatino Linotype" w:hAnsi="Palatino Linotype"/>
          <w:b/>
          <w:sz w:val="24"/>
          <w:szCs w:val="24"/>
        </w:rPr>
        <w:t>72/32 óra*</w:t>
      </w:r>
    </w:p>
    <w:p w:rsidR="003C6257" w:rsidRPr="002F4860" w:rsidRDefault="003C6257" w:rsidP="004C51E8">
      <w:pPr>
        <w:spacing w:after="0" w:line="240" w:lineRule="auto"/>
        <w:jc w:val="right"/>
        <w:rPr>
          <w:rFonts w:ascii="Palatino Linotype" w:hAnsi="Palatino Linotype"/>
          <w:sz w:val="20"/>
          <w:szCs w:val="20"/>
        </w:rPr>
      </w:pPr>
      <w:r w:rsidRPr="002F4860">
        <w:rPr>
          <w:rFonts w:ascii="Palatino Linotype" w:hAnsi="Palatino Linotype"/>
          <w:sz w:val="20"/>
          <w:szCs w:val="20"/>
        </w:rPr>
        <w:t>* 9-13. évfolyamon megszervezett képzés/13. és 14. évfolyamon megszervezett képzés</w:t>
      </w:r>
    </w:p>
    <w:p w:rsidR="003C6257" w:rsidRPr="002F4860" w:rsidRDefault="003C6257" w:rsidP="00CF4D6A">
      <w:pPr>
        <w:spacing w:after="0" w:line="240" w:lineRule="auto"/>
        <w:jc w:val="both"/>
        <w:rPr>
          <w:rFonts w:ascii="Palatino Linotype" w:hAnsi="Palatino Linotype"/>
          <w:sz w:val="20"/>
          <w:szCs w:val="20"/>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A tantárgy tanításának célja</w:t>
      </w:r>
    </w:p>
    <w:p w:rsidR="003C6257" w:rsidRPr="000E0819" w:rsidRDefault="003C6257" w:rsidP="004C51E8">
      <w:pPr>
        <w:spacing w:after="0" w:line="240" w:lineRule="auto"/>
        <w:ind w:left="540"/>
        <w:jc w:val="both"/>
        <w:rPr>
          <w:rFonts w:ascii="Palatino Linotype" w:hAnsi="Palatino Linotype"/>
          <w:sz w:val="24"/>
          <w:szCs w:val="24"/>
        </w:rPr>
      </w:pPr>
      <w:r w:rsidRPr="000E0819">
        <w:rPr>
          <w:rFonts w:ascii="Palatino Linotype" w:hAnsi="Palatino Linotype"/>
          <w:sz w:val="24"/>
          <w:szCs w:val="24"/>
        </w:rPr>
        <w:t>A tanulók képesek legyenek megérteni az idegen nyelvű (angol) szakmai szöveget. Legyenek képesek megérteni és használni a műszaki (IT) idegen nyelvű (angol) kifejezéseket. Legyenek képesek idegen nyelven (angol) egy szoftverprezentációt megtartani.</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Kapcsolódó közismereti, szakmai tartalmak</w:t>
      </w:r>
    </w:p>
    <w:p w:rsidR="003C6257" w:rsidRPr="00BA3E7F" w:rsidRDefault="003C6257" w:rsidP="004C51E8">
      <w:pPr>
        <w:widowControl w:val="0"/>
        <w:suppressAutoHyphens/>
        <w:spacing w:after="0" w:line="240" w:lineRule="auto"/>
        <w:ind w:left="709" w:firstLine="709"/>
        <w:jc w:val="both"/>
        <w:rPr>
          <w:rFonts w:ascii="Palatino Linotype" w:hAnsi="Palatino Linotype"/>
          <w:b/>
          <w:kern w:val="2"/>
          <w:sz w:val="24"/>
          <w:szCs w:val="24"/>
          <w:lang w:eastAsia="hi-IN" w:bidi="hi-IN"/>
        </w:rPr>
      </w:pPr>
      <w:r w:rsidRPr="00BA3E7F">
        <w:rPr>
          <w:rFonts w:ascii="Palatino Linotype" w:hAnsi="Palatino Linotype"/>
          <w:b/>
          <w:kern w:val="2"/>
          <w:sz w:val="24"/>
          <w:szCs w:val="24"/>
          <w:lang w:eastAsia="hi-IN" w:bidi="hi-IN"/>
        </w:rPr>
        <w:t>idegen nyelv</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 xml:space="preserve">Témakörök </w:t>
      </w:r>
    </w:p>
    <w:p w:rsidR="003C6257" w:rsidRPr="000E0819" w:rsidRDefault="003C6257" w:rsidP="00CF4D6A">
      <w:pPr>
        <w:spacing w:after="0" w:line="240" w:lineRule="auto"/>
        <w:jc w:val="both"/>
        <w:rPr>
          <w:rFonts w:ascii="Palatino Linotype" w:hAnsi="Palatino Linotype"/>
          <w:b/>
          <w:sz w:val="24"/>
          <w:szCs w:val="24"/>
        </w:rPr>
      </w:pPr>
    </w:p>
    <w:p w:rsidR="003C6257" w:rsidRPr="000E0819" w:rsidRDefault="003C6257" w:rsidP="003B7BC6">
      <w:pPr>
        <w:widowControl w:val="0"/>
        <w:numPr>
          <w:ilvl w:val="2"/>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sz w:val="24"/>
          <w:szCs w:val="24"/>
        </w:rPr>
        <w:t>Szakmai idegen nyelv (angol)</w:t>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sidRPr="000E0819">
        <w:rPr>
          <w:rFonts w:ascii="Palatino Linotype" w:hAnsi="Palatino Linotype"/>
          <w:b/>
          <w:sz w:val="24"/>
          <w:szCs w:val="24"/>
        </w:rPr>
        <w:tab/>
      </w:r>
      <w:r>
        <w:rPr>
          <w:rFonts w:ascii="Palatino Linotype" w:hAnsi="Palatino Linotype"/>
          <w:b/>
          <w:sz w:val="24"/>
          <w:szCs w:val="24"/>
        </w:rPr>
        <w:t xml:space="preserve">     </w:t>
      </w:r>
      <w:r w:rsidRPr="000E0819">
        <w:rPr>
          <w:rFonts w:ascii="Palatino Linotype" w:hAnsi="Palatino Linotype"/>
          <w:b/>
          <w:i/>
          <w:sz w:val="24"/>
          <w:szCs w:val="24"/>
        </w:rPr>
        <w:t xml:space="preserve">  72/32 óra</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IT szakmai szöveg értelmezése, fordítása. Fontosabb kifejezések</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 xml:space="preserve">Műszaki dokumentáció fordítása, értelmezése. </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Angol nyelvű szakmai videók (pl. screencast) megértése.</w:t>
      </w:r>
    </w:p>
    <w:p w:rsidR="003C6257" w:rsidRPr="000E0819" w:rsidRDefault="003C6257" w:rsidP="00CF4D6A">
      <w:pPr>
        <w:spacing w:after="0" w:line="240" w:lineRule="auto"/>
        <w:ind w:left="709"/>
        <w:jc w:val="both"/>
        <w:rPr>
          <w:rFonts w:ascii="Palatino Linotype" w:hAnsi="Palatino Linotype"/>
          <w:sz w:val="24"/>
          <w:szCs w:val="24"/>
        </w:rPr>
      </w:pPr>
      <w:r w:rsidRPr="000E0819">
        <w:rPr>
          <w:rFonts w:ascii="Palatino Linotype" w:hAnsi="Palatino Linotype"/>
          <w:sz w:val="24"/>
          <w:szCs w:val="24"/>
        </w:rPr>
        <w:t>Angol nyelvű prezentáció, szoftver bemutatás angol nyelven</w:t>
      </w:r>
    </w:p>
    <w:p w:rsidR="003C6257" w:rsidRPr="000E0819" w:rsidRDefault="003C6257" w:rsidP="00CF4D6A">
      <w:pPr>
        <w:spacing w:after="0" w:line="240" w:lineRule="auto"/>
        <w:jc w:val="both"/>
        <w:rPr>
          <w:rFonts w:ascii="Palatino Linotype" w:hAnsi="Palatino Linotype"/>
          <w:sz w:val="24"/>
          <w:szCs w:val="24"/>
        </w:rPr>
      </w:pPr>
    </w:p>
    <w:p w:rsidR="003C6257" w:rsidRPr="000E0819" w:rsidRDefault="003C6257" w:rsidP="003B7BC6">
      <w:pPr>
        <w:widowControl w:val="0"/>
        <w:numPr>
          <w:ilvl w:val="1"/>
          <w:numId w:val="22"/>
        </w:numPr>
        <w:suppressAutoHyphens/>
        <w:spacing w:after="0" w:line="240" w:lineRule="auto"/>
        <w:jc w:val="both"/>
        <w:rPr>
          <w:rFonts w:ascii="Palatino Linotype" w:hAnsi="Palatino Linotype"/>
          <w:b/>
          <w:bCs/>
          <w:iCs/>
          <w:sz w:val="24"/>
          <w:szCs w:val="24"/>
        </w:rPr>
      </w:pPr>
      <w:r w:rsidRPr="000E0819">
        <w:rPr>
          <w:rFonts w:ascii="Palatino Linotype" w:hAnsi="Palatino Linotype"/>
          <w:b/>
          <w:i/>
          <w:sz w:val="24"/>
          <w:szCs w:val="24"/>
        </w:rPr>
        <w:t xml:space="preserve">A képzés javasolt helyszíne </w:t>
      </w:r>
      <w:r w:rsidRPr="000E0819">
        <w:rPr>
          <w:rFonts w:ascii="Palatino Linotype" w:hAnsi="Palatino Linotype"/>
          <w:b/>
          <w:i/>
          <w:kern w:val="1"/>
          <w:sz w:val="24"/>
          <w:szCs w:val="24"/>
          <w:lang w:eastAsia="hi-IN" w:bidi="hi-IN"/>
        </w:rPr>
        <w:t>(ajánlás)</w:t>
      </w:r>
      <w:r w:rsidRPr="000E0819">
        <w:rPr>
          <w:rFonts w:ascii="Palatino Linotype" w:hAnsi="Palatino Linotype"/>
          <w:b/>
          <w:bCs/>
          <w:iCs/>
          <w:sz w:val="24"/>
          <w:szCs w:val="24"/>
        </w:rPr>
        <w:t xml:space="preserve"> </w:t>
      </w:r>
    </w:p>
    <w:p w:rsidR="003C6257" w:rsidRDefault="003C6257" w:rsidP="004C51E8">
      <w:pPr>
        <w:spacing w:after="0" w:line="240" w:lineRule="auto"/>
        <w:ind w:left="709" w:firstLine="709"/>
        <w:jc w:val="both"/>
        <w:rPr>
          <w:rFonts w:ascii="Palatino Linotype" w:hAnsi="Palatino Linotype"/>
          <w:b/>
          <w:sz w:val="24"/>
          <w:szCs w:val="24"/>
        </w:rPr>
      </w:pPr>
      <w:r w:rsidRPr="000E0819">
        <w:rPr>
          <w:rFonts w:ascii="Palatino Linotype" w:hAnsi="Palatino Linotype"/>
          <w:b/>
          <w:sz w:val="24"/>
          <w:szCs w:val="24"/>
        </w:rPr>
        <w:t>nyelvi labor</w:t>
      </w:r>
    </w:p>
    <w:p w:rsidR="003C6257" w:rsidRPr="000E0819" w:rsidRDefault="003C6257" w:rsidP="00CF4D6A">
      <w:pPr>
        <w:spacing w:after="0" w:line="240" w:lineRule="auto"/>
        <w:jc w:val="both"/>
        <w:rPr>
          <w:rFonts w:ascii="Palatino Linotype" w:hAnsi="Palatino Linotype"/>
          <w:b/>
          <w:sz w:val="24"/>
          <w:szCs w:val="24"/>
        </w:rPr>
      </w:pPr>
    </w:p>
    <w:p w:rsidR="003C6257" w:rsidRDefault="003C6257" w:rsidP="004C51E8">
      <w:pPr>
        <w:widowControl w:val="0"/>
        <w:numPr>
          <w:ilvl w:val="1"/>
          <w:numId w:val="22"/>
        </w:numPr>
        <w:tabs>
          <w:tab w:val="clear" w:pos="972"/>
          <w:tab w:val="num" w:pos="1430"/>
        </w:tabs>
        <w:suppressAutoHyphens/>
        <w:spacing w:after="0" w:line="240" w:lineRule="auto"/>
        <w:ind w:left="1430" w:hanging="890"/>
        <w:jc w:val="both"/>
        <w:rPr>
          <w:rFonts w:ascii="Palatino Linotype" w:hAnsi="Palatino Linotype"/>
          <w:b/>
          <w:bCs/>
          <w:iCs/>
          <w:sz w:val="24"/>
          <w:szCs w:val="24"/>
        </w:rPr>
      </w:pPr>
      <w:r w:rsidRPr="002F4860">
        <w:rPr>
          <w:rFonts w:ascii="Palatino Linotype" w:hAnsi="Palatino Linotype"/>
          <w:b/>
          <w:bCs/>
          <w:i/>
          <w:sz w:val="24"/>
          <w:szCs w:val="24"/>
        </w:rPr>
        <w:t>A tantárgy elsajátítása során alkalmazható sajátos módszerek, tanulói tevékenységformák (ajánlás)</w:t>
      </w:r>
      <w:r w:rsidRPr="002F4860">
        <w:rPr>
          <w:rFonts w:ascii="Palatino Linotype" w:hAnsi="Palatino Linotype"/>
          <w:b/>
          <w:bCs/>
          <w:iCs/>
          <w:sz w:val="24"/>
          <w:szCs w:val="24"/>
        </w:rPr>
        <w:t xml:space="preserve"> </w:t>
      </w:r>
    </w:p>
    <w:p w:rsidR="003C6257" w:rsidRPr="002A5E2B" w:rsidRDefault="003C6257" w:rsidP="004C51E8">
      <w:pPr>
        <w:widowControl w:val="0"/>
        <w:suppressAutoHyphens/>
        <w:spacing w:after="0" w:line="240" w:lineRule="auto"/>
        <w:ind w:left="540"/>
        <w:jc w:val="both"/>
        <w:rPr>
          <w:rFonts w:ascii="Palatino Linotype" w:hAnsi="Palatino Linotype"/>
          <w:b/>
          <w:bCs/>
          <w:iCs/>
          <w:sz w:val="24"/>
          <w:szCs w:val="24"/>
        </w:rPr>
      </w:pPr>
    </w:p>
    <w:p w:rsidR="003C6257" w:rsidRPr="002F4860" w:rsidRDefault="003C6257" w:rsidP="00CF4D6A">
      <w:pPr>
        <w:widowControl w:val="0"/>
        <w:suppressAutoHyphens/>
        <w:spacing w:after="0" w:line="240" w:lineRule="auto"/>
        <w:ind w:left="826"/>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3C6257" w:rsidRPr="002F4860">
        <w:trPr>
          <w:cantSplit/>
          <w:trHeight w:val="921"/>
          <w:jc w:val="center"/>
        </w:trPr>
        <w:tc>
          <w:tcPr>
            <w:tcW w:w="828" w:type="dxa"/>
            <w:vMerge w:val="restart"/>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3621" w:type="dxa"/>
            <w:vMerge w:val="restart"/>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tevékenységforma</w:t>
            </w:r>
          </w:p>
        </w:tc>
        <w:tc>
          <w:tcPr>
            <w:tcW w:w="2370" w:type="dxa"/>
            <w:gridSpan w:val="3"/>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Tanulói tevékenység szervezési kerete</w:t>
            </w:r>
          </w:p>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(differenciálási módok)</w:t>
            </w:r>
          </w:p>
        </w:tc>
        <w:tc>
          <w:tcPr>
            <w:tcW w:w="2190" w:type="dxa"/>
            <w:vMerge w:val="restart"/>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cantSplit/>
          <w:trHeight w:val="1076"/>
          <w:jc w:val="center"/>
        </w:trPr>
        <w:tc>
          <w:tcPr>
            <w:tcW w:w="828" w:type="dxa"/>
            <w:vMerge/>
            <w:vAlign w:val="center"/>
          </w:tcPr>
          <w:p w:rsidR="003C6257" w:rsidRPr="002F4860" w:rsidRDefault="003C6257" w:rsidP="000B2D8B">
            <w:pPr>
              <w:spacing w:after="0" w:line="240" w:lineRule="auto"/>
              <w:jc w:val="center"/>
              <w:rPr>
                <w:rFonts w:ascii="Palatino Linotype" w:hAnsi="Palatino Linotype"/>
                <w:b/>
                <w:sz w:val="20"/>
                <w:szCs w:val="20"/>
              </w:rPr>
            </w:pPr>
          </w:p>
        </w:tc>
        <w:tc>
          <w:tcPr>
            <w:tcW w:w="3621" w:type="dxa"/>
            <w:vMerge/>
            <w:vAlign w:val="center"/>
          </w:tcPr>
          <w:p w:rsidR="003C6257" w:rsidRPr="002F4860" w:rsidRDefault="003C6257" w:rsidP="000B2D8B">
            <w:pPr>
              <w:spacing w:after="0" w:line="240" w:lineRule="auto"/>
              <w:rPr>
                <w:rFonts w:ascii="Palatino Linotype" w:hAnsi="Palatino Linotype"/>
                <w:b/>
                <w:sz w:val="20"/>
                <w:szCs w:val="20"/>
              </w:rPr>
            </w:pPr>
          </w:p>
        </w:tc>
        <w:tc>
          <w:tcPr>
            <w:tcW w:w="809" w:type="dxa"/>
            <w:textDirection w:val="btLr"/>
            <w:vAlign w:val="center"/>
          </w:tcPr>
          <w:p w:rsidR="003C6257" w:rsidRPr="002F4860" w:rsidRDefault="003C6257" w:rsidP="000B2D8B">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Egyéni</w:t>
            </w:r>
          </w:p>
        </w:tc>
        <w:tc>
          <w:tcPr>
            <w:tcW w:w="798" w:type="dxa"/>
            <w:textDirection w:val="btLr"/>
            <w:vAlign w:val="center"/>
          </w:tcPr>
          <w:p w:rsidR="003C6257" w:rsidRPr="002F4860" w:rsidRDefault="003C6257" w:rsidP="000B2D8B">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Csoport-</w:t>
            </w:r>
          </w:p>
          <w:p w:rsidR="003C6257" w:rsidRPr="002F4860" w:rsidRDefault="003C6257" w:rsidP="000B2D8B">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bontás</w:t>
            </w:r>
          </w:p>
        </w:tc>
        <w:tc>
          <w:tcPr>
            <w:tcW w:w="763" w:type="dxa"/>
            <w:textDirection w:val="btLr"/>
            <w:vAlign w:val="center"/>
          </w:tcPr>
          <w:p w:rsidR="003C6257" w:rsidRPr="002F4860" w:rsidRDefault="003C6257" w:rsidP="000B2D8B">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Osztály-</w:t>
            </w:r>
          </w:p>
          <w:p w:rsidR="003C6257" w:rsidRPr="002F4860" w:rsidRDefault="003C6257" w:rsidP="000B2D8B">
            <w:pPr>
              <w:spacing w:after="0" w:line="240" w:lineRule="auto"/>
              <w:ind w:left="113" w:right="113"/>
              <w:jc w:val="center"/>
              <w:rPr>
                <w:rFonts w:ascii="Palatino Linotype" w:hAnsi="Palatino Linotype"/>
                <w:b/>
                <w:sz w:val="20"/>
                <w:szCs w:val="20"/>
              </w:rPr>
            </w:pPr>
            <w:r w:rsidRPr="002F4860">
              <w:rPr>
                <w:rFonts w:ascii="Palatino Linotype" w:hAnsi="Palatino Linotype"/>
                <w:b/>
                <w:sz w:val="20"/>
                <w:szCs w:val="20"/>
              </w:rPr>
              <w:t>keret</w:t>
            </w:r>
          </w:p>
        </w:tc>
        <w:tc>
          <w:tcPr>
            <w:tcW w:w="2190" w:type="dxa"/>
            <w:vMerge/>
            <w:vAlign w:val="center"/>
          </w:tcPr>
          <w:p w:rsidR="003C6257" w:rsidRPr="002F4860" w:rsidRDefault="003C6257" w:rsidP="000B2D8B">
            <w:pPr>
              <w:spacing w:after="0" w:line="240" w:lineRule="auto"/>
              <w:jc w:val="center"/>
              <w:rPr>
                <w:rFonts w:ascii="Palatino Linotype" w:hAnsi="Palatino Linotype"/>
                <w:b/>
                <w:sz w:val="20"/>
                <w:szCs w:val="20"/>
              </w:rPr>
            </w:pPr>
          </w:p>
        </w:tc>
      </w:tr>
      <w:tr w:rsidR="003C6257" w:rsidRPr="002F4860">
        <w:trPr>
          <w:jc w:val="center"/>
        </w:trPr>
        <w:tc>
          <w:tcPr>
            <w:tcW w:w="828" w:type="dxa"/>
            <w:shd w:val="clear" w:color="auto" w:fill="D9D9D9"/>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1.</w:t>
            </w:r>
          </w:p>
        </w:tc>
        <w:tc>
          <w:tcPr>
            <w:tcW w:w="3621" w:type="dxa"/>
            <w:shd w:val="clear" w:color="auto" w:fill="D9D9D9"/>
            <w:vAlign w:val="center"/>
          </w:tcPr>
          <w:p w:rsidR="003C6257" w:rsidRPr="002F4860" w:rsidRDefault="003C6257" w:rsidP="000B2D8B">
            <w:pPr>
              <w:spacing w:after="0" w:line="240" w:lineRule="auto"/>
              <w:rPr>
                <w:rFonts w:ascii="Palatino Linotype" w:hAnsi="Palatino Linotype"/>
                <w:b/>
                <w:sz w:val="20"/>
                <w:szCs w:val="20"/>
              </w:rPr>
            </w:pPr>
            <w:r w:rsidRPr="002F4860">
              <w:rPr>
                <w:rFonts w:ascii="Palatino Linotype" w:hAnsi="Palatino Linotype" w:cs="Arial"/>
                <w:b/>
                <w:sz w:val="20"/>
                <w:szCs w:val="20"/>
              </w:rPr>
              <w:t>Információ feldolgozó tevékenységek</w:t>
            </w:r>
          </w:p>
        </w:tc>
        <w:tc>
          <w:tcPr>
            <w:tcW w:w="809" w:type="dxa"/>
            <w:shd w:val="clear" w:color="auto" w:fill="D9D9D9"/>
            <w:vAlign w:val="center"/>
          </w:tcPr>
          <w:p w:rsidR="003C6257" w:rsidRPr="002F4860" w:rsidRDefault="003C6257" w:rsidP="000B2D8B">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0B2D8B">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0B2D8B">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3621" w:type="dxa"/>
            <w:vAlign w:val="center"/>
          </w:tcPr>
          <w:p w:rsidR="003C6257" w:rsidRPr="002F4860" w:rsidRDefault="003C6257" w:rsidP="000B2D8B">
            <w:pPr>
              <w:spacing w:after="0" w:line="240" w:lineRule="auto"/>
              <w:rPr>
                <w:rFonts w:ascii="Palatino Linotype" w:hAnsi="Palatino Linotype" w:cs="Arial"/>
                <w:sz w:val="20"/>
                <w:szCs w:val="20"/>
              </w:rPr>
            </w:pPr>
            <w:r w:rsidRPr="002F4860">
              <w:rPr>
                <w:rFonts w:ascii="Palatino Linotype" w:hAnsi="Palatino Linotype" w:cs="Arial"/>
                <w:sz w:val="20"/>
                <w:szCs w:val="20"/>
              </w:rPr>
              <w:t>Olvasott szöveg önálló feldolgozása</w:t>
            </w:r>
          </w:p>
        </w:tc>
        <w:tc>
          <w:tcPr>
            <w:tcW w:w="809"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3621" w:type="dxa"/>
            <w:vAlign w:val="center"/>
          </w:tcPr>
          <w:p w:rsidR="003C6257" w:rsidRPr="002F4860" w:rsidRDefault="003C6257" w:rsidP="000B2D8B">
            <w:pPr>
              <w:spacing w:after="0" w:line="240" w:lineRule="auto"/>
              <w:rPr>
                <w:rFonts w:ascii="Palatino Linotype" w:hAnsi="Palatino Linotype" w:cs="Arial"/>
                <w:sz w:val="20"/>
                <w:szCs w:val="20"/>
              </w:rPr>
            </w:pPr>
            <w:r w:rsidRPr="002F4860">
              <w:rPr>
                <w:rFonts w:ascii="Palatino Linotype" w:hAnsi="Palatino Linotype" w:cs="Arial"/>
                <w:sz w:val="20"/>
                <w:szCs w:val="20"/>
              </w:rPr>
              <w:t>Információk önálló rendszerezése</w:t>
            </w:r>
          </w:p>
        </w:tc>
        <w:tc>
          <w:tcPr>
            <w:tcW w:w="809"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798"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828" w:type="dxa"/>
            <w:shd w:val="clear" w:color="auto" w:fill="D9D9D9"/>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2.</w:t>
            </w:r>
          </w:p>
        </w:tc>
        <w:tc>
          <w:tcPr>
            <w:tcW w:w="3621" w:type="dxa"/>
            <w:shd w:val="clear" w:color="auto" w:fill="D9D9D9"/>
            <w:vAlign w:val="center"/>
          </w:tcPr>
          <w:p w:rsidR="003C6257" w:rsidRPr="002F4860" w:rsidRDefault="003C6257" w:rsidP="000B2D8B">
            <w:pPr>
              <w:spacing w:after="0" w:line="240" w:lineRule="auto"/>
              <w:rPr>
                <w:rFonts w:ascii="Palatino Linotype" w:hAnsi="Palatino Linotype" w:cs="Arial"/>
                <w:b/>
                <w:sz w:val="20"/>
                <w:szCs w:val="20"/>
              </w:rPr>
            </w:pPr>
            <w:r w:rsidRPr="002F4860">
              <w:rPr>
                <w:rFonts w:ascii="Palatino Linotype" w:hAnsi="Palatino Linotype" w:cs="Arial"/>
                <w:b/>
                <w:sz w:val="20"/>
                <w:szCs w:val="20"/>
              </w:rPr>
              <w:t>Ismeretalkalmazási gyakorló tevékenységek, feladatok</w:t>
            </w:r>
          </w:p>
        </w:tc>
        <w:tc>
          <w:tcPr>
            <w:tcW w:w="809" w:type="dxa"/>
            <w:shd w:val="clear" w:color="auto" w:fill="D9D9D9"/>
            <w:vAlign w:val="center"/>
          </w:tcPr>
          <w:p w:rsidR="003C6257" w:rsidRPr="002F4860" w:rsidRDefault="003C6257" w:rsidP="000B2D8B">
            <w:pPr>
              <w:spacing w:after="0" w:line="240" w:lineRule="auto"/>
              <w:jc w:val="center"/>
              <w:rPr>
                <w:rFonts w:ascii="Palatino Linotype" w:hAnsi="Palatino Linotype"/>
                <w:sz w:val="20"/>
                <w:szCs w:val="20"/>
              </w:rPr>
            </w:pPr>
          </w:p>
        </w:tc>
        <w:tc>
          <w:tcPr>
            <w:tcW w:w="798" w:type="dxa"/>
            <w:shd w:val="clear" w:color="auto" w:fill="D9D9D9"/>
            <w:vAlign w:val="center"/>
          </w:tcPr>
          <w:p w:rsidR="003C6257" w:rsidRPr="002F4860" w:rsidRDefault="003C6257" w:rsidP="000B2D8B">
            <w:pPr>
              <w:spacing w:after="0" w:line="240" w:lineRule="auto"/>
              <w:jc w:val="center"/>
              <w:rPr>
                <w:rFonts w:ascii="Palatino Linotype" w:hAnsi="Palatino Linotype"/>
                <w:sz w:val="20"/>
                <w:szCs w:val="20"/>
              </w:rPr>
            </w:pPr>
          </w:p>
        </w:tc>
        <w:tc>
          <w:tcPr>
            <w:tcW w:w="763" w:type="dxa"/>
            <w:shd w:val="clear" w:color="auto" w:fill="D9D9D9"/>
            <w:vAlign w:val="center"/>
          </w:tcPr>
          <w:p w:rsidR="003C6257" w:rsidRPr="002F4860" w:rsidRDefault="003C6257" w:rsidP="000B2D8B">
            <w:pPr>
              <w:spacing w:after="0" w:line="240" w:lineRule="auto"/>
              <w:jc w:val="center"/>
              <w:rPr>
                <w:rFonts w:ascii="Palatino Linotype" w:hAnsi="Palatino Linotype"/>
                <w:sz w:val="20"/>
                <w:szCs w:val="20"/>
              </w:rPr>
            </w:pPr>
          </w:p>
        </w:tc>
        <w:tc>
          <w:tcPr>
            <w:tcW w:w="2190" w:type="dxa"/>
            <w:shd w:val="clear" w:color="auto" w:fill="D9D9D9"/>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2.1.</w:t>
            </w:r>
          </w:p>
        </w:tc>
        <w:tc>
          <w:tcPr>
            <w:tcW w:w="3621" w:type="dxa"/>
            <w:vAlign w:val="center"/>
          </w:tcPr>
          <w:p w:rsidR="003C6257" w:rsidRPr="002F4860" w:rsidRDefault="003C6257" w:rsidP="000B2D8B">
            <w:pPr>
              <w:spacing w:after="0" w:line="240" w:lineRule="auto"/>
              <w:rPr>
                <w:rFonts w:ascii="Palatino Linotype" w:hAnsi="Palatino Linotype" w:cs="Arial"/>
                <w:sz w:val="20"/>
                <w:szCs w:val="20"/>
              </w:rPr>
            </w:pPr>
            <w:r w:rsidRPr="002F4860">
              <w:rPr>
                <w:rFonts w:ascii="Palatino Linotype" w:hAnsi="Palatino Linotype" w:cs="Arial"/>
                <w:sz w:val="20"/>
                <w:szCs w:val="20"/>
              </w:rPr>
              <w:t>Leírás készítése</w:t>
            </w:r>
          </w:p>
        </w:tc>
        <w:tc>
          <w:tcPr>
            <w:tcW w:w="809"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2.2.</w:t>
            </w:r>
          </w:p>
        </w:tc>
        <w:tc>
          <w:tcPr>
            <w:tcW w:w="3621" w:type="dxa"/>
            <w:vAlign w:val="center"/>
          </w:tcPr>
          <w:p w:rsidR="003C6257" w:rsidRPr="002F4860" w:rsidRDefault="003C6257" w:rsidP="000B2D8B">
            <w:pPr>
              <w:spacing w:after="0" w:line="240" w:lineRule="auto"/>
              <w:rPr>
                <w:rFonts w:ascii="Palatino Linotype" w:hAnsi="Palatino Linotype" w:cs="Arial"/>
                <w:sz w:val="20"/>
                <w:szCs w:val="20"/>
              </w:rPr>
            </w:pPr>
            <w:r w:rsidRPr="002F4860">
              <w:rPr>
                <w:rFonts w:ascii="Palatino Linotype" w:hAnsi="Palatino Linotype" w:cs="Arial"/>
                <w:sz w:val="20"/>
                <w:szCs w:val="20"/>
              </w:rPr>
              <w:t>Válaszolás írásban mondatszintű kérdésekre</w:t>
            </w:r>
          </w:p>
        </w:tc>
        <w:tc>
          <w:tcPr>
            <w:tcW w:w="809"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2.3.</w:t>
            </w:r>
          </w:p>
        </w:tc>
        <w:tc>
          <w:tcPr>
            <w:tcW w:w="3621" w:type="dxa"/>
            <w:vAlign w:val="center"/>
          </w:tcPr>
          <w:p w:rsidR="003C6257" w:rsidRPr="002F4860" w:rsidRDefault="003C6257" w:rsidP="000B2D8B">
            <w:pPr>
              <w:spacing w:after="0" w:line="240" w:lineRule="auto"/>
              <w:rPr>
                <w:rFonts w:ascii="Palatino Linotype" w:hAnsi="Palatino Linotype" w:cs="Arial"/>
                <w:sz w:val="20"/>
                <w:szCs w:val="20"/>
              </w:rPr>
            </w:pPr>
            <w:r w:rsidRPr="002F4860">
              <w:rPr>
                <w:rFonts w:ascii="Palatino Linotype" w:hAnsi="Palatino Linotype" w:cs="Arial"/>
                <w:sz w:val="20"/>
                <w:szCs w:val="20"/>
              </w:rPr>
              <w:t>Tesztfeladat megoldása</w:t>
            </w:r>
          </w:p>
        </w:tc>
        <w:tc>
          <w:tcPr>
            <w:tcW w:w="809"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763"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2.4.</w:t>
            </w:r>
          </w:p>
        </w:tc>
        <w:tc>
          <w:tcPr>
            <w:tcW w:w="3621" w:type="dxa"/>
            <w:vAlign w:val="center"/>
          </w:tcPr>
          <w:p w:rsidR="003C6257" w:rsidRPr="002F4860" w:rsidRDefault="003C6257" w:rsidP="000B2D8B">
            <w:pPr>
              <w:spacing w:after="0" w:line="240" w:lineRule="auto"/>
              <w:rPr>
                <w:rFonts w:ascii="Palatino Linotype" w:hAnsi="Palatino Linotype" w:cs="Arial"/>
                <w:sz w:val="20"/>
                <w:szCs w:val="20"/>
              </w:rPr>
            </w:pPr>
            <w:r w:rsidRPr="002F4860">
              <w:rPr>
                <w:rFonts w:ascii="Palatino Linotype" w:hAnsi="Palatino Linotype" w:cs="Arial"/>
                <w:sz w:val="20"/>
                <w:szCs w:val="20"/>
              </w:rPr>
              <w:t>Szöveges előadás egyéni felkészüléssel</w:t>
            </w:r>
          </w:p>
        </w:tc>
        <w:tc>
          <w:tcPr>
            <w:tcW w:w="809"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98"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828" w:type="dxa"/>
            <w:vAlign w:val="center"/>
          </w:tcPr>
          <w:p w:rsidR="003C6257" w:rsidRPr="002F4860" w:rsidRDefault="003C6257" w:rsidP="00F864B8">
            <w:pPr>
              <w:spacing w:after="0" w:line="240" w:lineRule="auto"/>
              <w:jc w:val="center"/>
              <w:rPr>
                <w:rFonts w:ascii="Palatino Linotype" w:hAnsi="Palatino Linotype"/>
                <w:sz w:val="20"/>
                <w:szCs w:val="20"/>
              </w:rPr>
            </w:pPr>
            <w:r w:rsidRPr="002F4860">
              <w:rPr>
                <w:rFonts w:ascii="Palatino Linotype" w:hAnsi="Palatino Linotype"/>
                <w:sz w:val="20"/>
                <w:szCs w:val="20"/>
              </w:rPr>
              <w:t>2.5.</w:t>
            </w:r>
          </w:p>
        </w:tc>
        <w:tc>
          <w:tcPr>
            <w:tcW w:w="3621" w:type="dxa"/>
            <w:vAlign w:val="center"/>
          </w:tcPr>
          <w:p w:rsidR="003C6257" w:rsidRPr="002F4860" w:rsidRDefault="003C6257" w:rsidP="000B2D8B">
            <w:pPr>
              <w:spacing w:after="0" w:line="240" w:lineRule="auto"/>
              <w:rPr>
                <w:rFonts w:ascii="Palatino Linotype" w:hAnsi="Palatino Linotype" w:cs="Arial"/>
                <w:sz w:val="20"/>
                <w:szCs w:val="20"/>
              </w:rPr>
            </w:pPr>
            <w:r w:rsidRPr="002F4860">
              <w:rPr>
                <w:rFonts w:ascii="Palatino Linotype" w:hAnsi="Palatino Linotype" w:cs="Arial"/>
                <w:sz w:val="20"/>
                <w:szCs w:val="20"/>
              </w:rPr>
              <w:t>Csoportos helyzetgyakorlat</w:t>
            </w:r>
          </w:p>
        </w:tc>
        <w:tc>
          <w:tcPr>
            <w:tcW w:w="809"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798"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763"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190" w:type="dxa"/>
            <w:vAlign w:val="center"/>
          </w:tcPr>
          <w:p w:rsidR="003C6257" w:rsidRPr="002F4860" w:rsidRDefault="003C6257" w:rsidP="000B2D8B">
            <w:pPr>
              <w:spacing w:after="0" w:line="240" w:lineRule="auto"/>
              <w:jc w:val="center"/>
              <w:rPr>
                <w:rFonts w:ascii="Palatino Linotype" w:hAnsi="Palatino Linotype"/>
                <w:sz w:val="20"/>
                <w:szCs w:val="20"/>
              </w:rPr>
            </w:pPr>
          </w:p>
        </w:tc>
      </w:tr>
    </w:tbl>
    <w:p w:rsidR="003C6257" w:rsidRPr="002F4860" w:rsidRDefault="003C6257" w:rsidP="00902E8C">
      <w:pPr>
        <w:widowControl w:val="0"/>
        <w:suppressAutoHyphens/>
        <w:spacing w:after="0" w:line="240" w:lineRule="auto"/>
        <w:rPr>
          <w:rFonts w:ascii="Palatino Linotype" w:hAnsi="Palatino Linotype"/>
          <w:b/>
          <w:bCs/>
          <w:i/>
          <w:sz w:val="24"/>
          <w:szCs w:val="24"/>
        </w:rPr>
      </w:pPr>
    </w:p>
    <w:p w:rsidR="003C6257" w:rsidRPr="002F4860" w:rsidRDefault="003C6257" w:rsidP="00CF4D6A">
      <w:pPr>
        <w:keepNext/>
        <w:widowControl w:val="0"/>
        <w:suppressAutoHyphens/>
        <w:spacing w:after="0" w:line="240" w:lineRule="auto"/>
        <w:ind w:left="828"/>
        <w:jc w:val="both"/>
        <w:rPr>
          <w:rFonts w:ascii="Palatino Linotype" w:hAnsi="Palatino Linotype"/>
          <w:b/>
          <w:bCs/>
          <w:i/>
          <w:sz w:val="24"/>
          <w:szCs w:val="24"/>
        </w:rPr>
      </w:pPr>
      <w:r w:rsidRPr="002F4860">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3C6257" w:rsidRPr="002F4860">
        <w:trPr>
          <w:jc w:val="center"/>
        </w:trPr>
        <w:tc>
          <w:tcPr>
            <w:tcW w:w="994" w:type="dxa"/>
            <w:vMerge w:val="restart"/>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Sorszám</w:t>
            </w:r>
          </w:p>
        </w:tc>
        <w:tc>
          <w:tcPr>
            <w:tcW w:w="2800" w:type="dxa"/>
            <w:vMerge w:val="restart"/>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 xml:space="preserve">Alkalmazott oktatási </w:t>
            </w:r>
          </w:p>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módszer neve</w:t>
            </w:r>
          </w:p>
        </w:tc>
        <w:tc>
          <w:tcPr>
            <w:tcW w:w="2835" w:type="dxa"/>
            <w:gridSpan w:val="3"/>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A tanulói tevékenység szervezeti kerete</w:t>
            </w:r>
          </w:p>
        </w:tc>
        <w:tc>
          <w:tcPr>
            <w:tcW w:w="2659" w:type="dxa"/>
            <w:vMerge w:val="restart"/>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Alkalmazandó eszközök és felszerelések (SZVK 6. pont lebontása, pontosítása)</w:t>
            </w:r>
          </w:p>
        </w:tc>
      </w:tr>
      <w:tr w:rsidR="003C6257" w:rsidRPr="002F4860">
        <w:trPr>
          <w:jc w:val="center"/>
        </w:trPr>
        <w:tc>
          <w:tcPr>
            <w:tcW w:w="994" w:type="dxa"/>
            <w:vMerge/>
            <w:vAlign w:val="center"/>
          </w:tcPr>
          <w:p w:rsidR="003C6257" w:rsidRPr="002F4860" w:rsidRDefault="003C6257" w:rsidP="000B2D8B">
            <w:pPr>
              <w:spacing w:after="0" w:line="240" w:lineRule="auto"/>
              <w:jc w:val="center"/>
              <w:rPr>
                <w:rFonts w:ascii="Palatino Linotype" w:hAnsi="Palatino Linotype"/>
                <w:b/>
                <w:sz w:val="20"/>
                <w:szCs w:val="20"/>
              </w:rPr>
            </w:pPr>
          </w:p>
        </w:tc>
        <w:tc>
          <w:tcPr>
            <w:tcW w:w="2800" w:type="dxa"/>
            <w:vMerge/>
            <w:vAlign w:val="center"/>
          </w:tcPr>
          <w:p w:rsidR="003C6257" w:rsidRPr="002F4860" w:rsidRDefault="003C6257" w:rsidP="000B2D8B">
            <w:pPr>
              <w:spacing w:after="0" w:line="240" w:lineRule="auto"/>
              <w:rPr>
                <w:rFonts w:ascii="Palatino Linotype" w:hAnsi="Palatino Linotype"/>
                <w:b/>
                <w:sz w:val="20"/>
                <w:szCs w:val="20"/>
              </w:rPr>
            </w:pPr>
          </w:p>
        </w:tc>
        <w:tc>
          <w:tcPr>
            <w:tcW w:w="945" w:type="dxa"/>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egyéni</w:t>
            </w:r>
          </w:p>
        </w:tc>
        <w:tc>
          <w:tcPr>
            <w:tcW w:w="945" w:type="dxa"/>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csoport</w:t>
            </w:r>
          </w:p>
        </w:tc>
        <w:tc>
          <w:tcPr>
            <w:tcW w:w="945" w:type="dxa"/>
            <w:vAlign w:val="center"/>
          </w:tcPr>
          <w:p w:rsidR="003C6257" w:rsidRPr="002F4860" w:rsidRDefault="003C6257" w:rsidP="000B2D8B">
            <w:pPr>
              <w:spacing w:after="0" w:line="240" w:lineRule="auto"/>
              <w:jc w:val="center"/>
              <w:rPr>
                <w:rFonts w:ascii="Palatino Linotype" w:hAnsi="Palatino Linotype"/>
                <w:b/>
                <w:sz w:val="20"/>
                <w:szCs w:val="20"/>
              </w:rPr>
            </w:pPr>
            <w:r w:rsidRPr="002F4860">
              <w:rPr>
                <w:rFonts w:ascii="Palatino Linotype" w:hAnsi="Palatino Linotype"/>
                <w:b/>
                <w:sz w:val="20"/>
                <w:szCs w:val="20"/>
              </w:rPr>
              <w:t>osztály</w:t>
            </w:r>
          </w:p>
        </w:tc>
        <w:tc>
          <w:tcPr>
            <w:tcW w:w="2659" w:type="dxa"/>
            <w:vMerge/>
            <w:vAlign w:val="center"/>
          </w:tcPr>
          <w:p w:rsidR="003C6257" w:rsidRPr="002F4860" w:rsidRDefault="003C6257" w:rsidP="000B2D8B">
            <w:pPr>
              <w:spacing w:after="0" w:line="240" w:lineRule="auto"/>
              <w:jc w:val="center"/>
              <w:rPr>
                <w:rFonts w:ascii="Palatino Linotype" w:hAnsi="Palatino Linotype"/>
                <w:b/>
                <w:sz w:val="20"/>
                <w:szCs w:val="20"/>
              </w:rPr>
            </w:pPr>
          </w:p>
        </w:tc>
      </w:tr>
      <w:tr w:rsidR="003C6257" w:rsidRPr="002F4860">
        <w:trPr>
          <w:jc w:val="center"/>
        </w:trPr>
        <w:tc>
          <w:tcPr>
            <w:tcW w:w="994"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1.1.</w:t>
            </w:r>
          </w:p>
        </w:tc>
        <w:tc>
          <w:tcPr>
            <w:tcW w:w="2800" w:type="dxa"/>
            <w:vAlign w:val="center"/>
          </w:tcPr>
          <w:p w:rsidR="003C6257" w:rsidRPr="002F4860" w:rsidRDefault="003C6257" w:rsidP="000B2D8B">
            <w:pPr>
              <w:spacing w:after="0" w:line="240" w:lineRule="auto"/>
              <w:rPr>
                <w:rFonts w:ascii="Palatino Linotype" w:hAnsi="Palatino Linotype"/>
                <w:sz w:val="20"/>
                <w:szCs w:val="20"/>
              </w:rPr>
            </w:pPr>
            <w:r w:rsidRPr="002F4860">
              <w:rPr>
                <w:rFonts w:ascii="Palatino Linotype" w:hAnsi="Palatino Linotype"/>
                <w:sz w:val="20"/>
                <w:szCs w:val="20"/>
              </w:rPr>
              <w:t>kiselőadás</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1.2.</w:t>
            </w:r>
          </w:p>
        </w:tc>
        <w:tc>
          <w:tcPr>
            <w:tcW w:w="2800" w:type="dxa"/>
            <w:vAlign w:val="center"/>
          </w:tcPr>
          <w:p w:rsidR="003C6257" w:rsidRPr="002F4860" w:rsidRDefault="003C6257" w:rsidP="000B2D8B">
            <w:pPr>
              <w:spacing w:after="0" w:line="240" w:lineRule="auto"/>
              <w:rPr>
                <w:rFonts w:ascii="Palatino Linotype" w:hAnsi="Palatino Linotype"/>
                <w:sz w:val="20"/>
                <w:szCs w:val="20"/>
              </w:rPr>
            </w:pPr>
            <w:r w:rsidRPr="002F4860">
              <w:rPr>
                <w:rFonts w:ascii="Palatino Linotype" w:hAnsi="Palatino Linotype"/>
                <w:sz w:val="20"/>
                <w:szCs w:val="20"/>
              </w:rPr>
              <w:t>projekt</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1.3.</w:t>
            </w:r>
          </w:p>
        </w:tc>
        <w:tc>
          <w:tcPr>
            <w:tcW w:w="2800" w:type="dxa"/>
            <w:vAlign w:val="center"/>
          </w:tcPr>
          <w:p w:rsidR="003C6257" w:rsidRPr="002F4860" w:rsidRDefault="003C6257" w:rsidP="000B2D8B">
            <w:pPr>
              <w:spacing w:after="0" w:line="240" w:lineRule="auto"/>
              <w:rPr>
                <w:rFonts w:ascii="Palatino Linotype" w:hAnsi="Palatino Linotype"/>
                <w:sz w:val="20"/>
                <w:szCs w:val="20"/>
              </w:rPr>
            </w:pPr>
            <w:r w:rsidRPr="002F4860">
              <w:rPr>
                <w:rFonts w:ascii="Palatino Linotype" w:hAnsi="Palatino Linotype"/>
                <w:sz w:val="20"/>
                <w:szCs w:val="20"/>
              </w:rPr>
              <w:t>kooperatív tanulás</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2659" w:type="dxa"/>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1.4.</w:t>
            </w:r>
          </w:p>
        </w:tc>
        <w:tc>
          <w:tcPr>
            <w:tcW w:w="2800" w:type="dxa"/>
            <w:vAlign w:val="center"/>
          </w:tcPr>
          <w:p w:rsidR="003C6257" w:rsidRPr="002F4860" w:rsidRDefault="003C6257" w:rsidP="000B2D8B">
            <w:pPr>
              <w:spacing w:after="0" w:line="240" w:lineRule="auto"/>
              <w:rPr>
                <w:rFonts w:ascii="Palatino Linotype" w:hAnsi="Palatino Linotype"/>
                <w:sz w:val="20"/>
                <w:szCs w:val="20"/>
              </w:rPr>
            </w:pPr>
            <w:r w:rsidRPr="002F4860">
              <w:rPr>
                <w:rFonts w:ascii="Palatino Linotype" w:hAnsi="Palatino Linotype"/>
                <w:sz w:val="20"/>
                <w:szCs w:val="20"/>
              </w:rPr>
              <w:t>szerepjáték</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0B2D8B">
            <w:pPr>
              <w:spacing w:after="0" w:line="240" w:lineRule="auto"/>
              <w:jc w:val="center"/>
              <w:rPr>
                <w:rFonts w:ascii="Palatino Linotype" w:hAnsi="Palatino Linotype"/>
                <w:sz w:val="20"/>
                <w:szCs w:val="20"/>
              </w:rPr>
            </w:pPr>
          </w:p>
        </w:tc>
      </w:tr>
      <w:tr w:rsidR="003C6257" w:rsidRPr="002F4860">
        <w:trPr>
          <w:jc w:val="center"/>
        </w:trPr>
        <w:tc>
          <w:tcPr>
            <w:tcW w:w="994"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1.5.</w:t>
            </w:r>
          </w:p>
        </w:tc>
        <w:tc>
          <w:tcPr>
            <w:tcW w:w="2800" w:type="dxa"/>
            <w:vAlign w:val="center"/>
          </w:tcPr>
          <w:p w:rsidR="003C6257" w:rsidRPr="002F4860" w:rsidRDefault="003C6257" w:rsidP="000B2D8B">
            <w:pPr>
              <w:spacing w:after="0" w:line="240" w:lineRule="auto"/>
              <w:rPr>
                <w:rFonts w:ascii="Palatino Linotype" w:hAnsi="Palatino Linotype"/>
                <w:sz w:val="20"/>
                <w:szCs w:val="20"/>
              </w:rPr>
            </w:pPr>
            <w:r w:rsidRPr="002F4860">
              <w:rPr>
                <w:rFonts w:ascii="Palatino Linotype" w:hAnsi="Palatino Linotype"/>
                <w:sz w:val="20"/>
                <w:szCs w:val="20"/>
              </w:rPr>
              <w:t>házi feladat</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r w:rsidRPr="002F4860">
              <w:rPr>
                <w:rFonts w:ascii="Palatino Linotype" w:hAnsi="Palatino Linotype"/>
                <w:sz w:val="20"/>
                <w:szCs w:val="20"/>
              </w:rPr>
              <w:t>x</w:t>
            </w:r>
          </w:p>
        </w:tc>
        <w:tc>
          <w:tcPr>
            <w:tcW w:w="945" w:type="dxa"/>
            <w:vAlign w:val="center"/>
          </w:tcPr>
          <w:p w:rsidR="003C6257" w:rsidRPr="002F4860" w:rsidRDefault="003C6257" w:rsidP="000B2D8B">
            <w:pPr>
              <w:spacing w:after="0" w:line="240" w:lineRule="auto"/>
              <w:jc w:val="center"/>
              <w:rPr>
                <w:rFonts w:ascii="Palatino Linotype" w:hAnsi="Palatino Linotype"/>
                <w:sz w:val="20"/>
                <w:szCs w:val="20"/>
              </w:rPr>
            </w:pPr>
          </w:p>
        </w:tc>
        <w:tc>
          <w:tcPr>
            <w:tcW w:w="2659" w:type="dxa"/>
            <w:vAlign w:val="center"/>
          </w:tcPr>
          <w:p w:rsidR="003C6257" w:rsidRPr="002F4860" w:rsidRDefault="003C6257" w:rsidP="000B2D8B">
            <w:pPr>
              <w:spacing w:after="0" w:line="240" w:lineRule="auto"/>
              <w:jc w:val="center"/>
              <w:rPr>
                <w:rFonts w:ascii="Palatino Linotype" w:hAnsi="Palatino Linotype"/>
                <w:sz w:val="20"/>
                <w:szCs w:val="20"/>
              </w:rPr>
            </w:pPr>
          </w:p>
        </w:tc>
      </w:tr>
    </w:tbl>
    <w:p w:rsidR="003C6257" w:rsidRPr="002F4860" w:rsidRDefault="003C6257" w:rsidP="00902E8C">
      <w:pPr>
        <w:spacing w:after="0" w:line="240" w:lineRule="auto"/>
        <w:jc w:val="both"/>
        <w:rPr>
          <w:rFonts w:ascii="Palatino Linotype" w:hAnsi="Palatino Linotype"/>
          <w:iCs/>
          <w:sz w:val="24"/>
          <w:szCs w:val="24"/>
        </w:rPr>
      </w:pPr>
    </w:p>
    <w:p w:rsidR="003C6257" w:rsidRPr="002F4860" w:rsidRDefault="003C6257" w:rsidP="00BA3E7F">
      <w:pPr>
        <w:widowControl w:val="0"/>
        <w:numPr>
          <w:ilvl w:val="1"/>
          <w:numId w:val="22"/>
        </w:numPr>
        <w:tabs>
          <w:tab w:val="clear" w:pos="972"/>
          <w:tab w:val="num" w:pos="0"/>
        </w:tabs>
        <w:suppressAutoHyphens/>
        <w:spacing w:after="0" w:line="240" w:lineRule="auto"/>
        <w:ind w:left="0" w:firstLine="0"/>
        <w:jc w:val="both"/>
        <w:rPr>
          <w:rFonts w:ascii="Palatino Linotype" w:hAnsi="Palatino Linotype"/>
          <w:b/>
          <w:bCs/>
          <w:iCs/>
          <w:sz w:val="24"/>
          <w:szCs w:val="24"/>
        </w:rPr>
      </w:pPr>
      <w:r w:rsidRPr="002F4860">
        <w:rPr>
          <w:rFonts w:ascii="Palatino Linotype" w:hAnsi="Palatino Linotype"/>
          <w:b/>
          <w:bCs/>
          <w:sz w:val="24"/>
          <w:szCs w:val="24"/>
        </w:rPr>
        <w:t xml:space="preserve">A </w:t>
      </w:r>
      <w:r w:rsidRPr="002F4860">
        <w:rPr>
          <w:rFonts w:ascii="Palatino Linotype" w:hAnsi="Palatino Linotype"/>
          <w:b/>
          <w:sz w:val="24"/>
          <w:szCs w:val="24"/>
        </w:rPr>
        <w:t>tantárgy</w:t>
      </w:r>
      <w:r w:rsidRPr="002F4860">
        <w:rPr>
          <w:rFonts w:ascii="Palatino Linotype" w:hAnsi="Palatino Linotype"/>
          <w:b/>
          <w:bCs/>
          <w:sz w:val="24"/>
          <w:szCs w:val="24"/>
        </w:rPr>
        <w:t xml:space="preserve"> értékelésének módja</w:t>
      </w:r>
    </w:p>
    <w:p w:rsidR="003C6257" w:rsidRDefault="003C6257" w:rsidP="00BA3E7F">
      <w:pPr>
        <w:spacing w:after="0" w:line="240" w:lineRule="auto"/>
        <w:jc w:val="both"/>
        <w:rPr>
          <w:rFonts w:ascii="Palatino Linotype" w:hAnsi="Palatino Linotype"/>
          <w:bCs/>
          <w:sz w:val="24"/>
          <w:szCs w:val="24"/>
        </w:rPr>
      </w:pPr>
      <w:r w:rsidRPr="000E0819">
        <w:rPr>
          <w:rFonts w:ascii="Palatino Linotype" w:hAnsi="Palatino Linotype"/>
          <w:bCs/>
          <w:sz w:val="24"/>
          <w:szCs w:val="24"/>
        </w:rPr>
        <w:t>A nemzeti köznevelésről szóló 2011. évi CXC. törvény 54. § (2) a) pontja szerinti értékeléssel</w:t>
      </w:r>
      <w:r>
        <w:rPr>
          <w:rFonts w:ascii="Palatino Linotype" w:hAnsi="Palatino Linotype"/>
          <w:bCs/>
          <w:sz w:val="24"/>
          <w:szCs w:val="24"/>
        </w:rPr>
        <w:t>.</w:t>
      </w:r>
    </w:p>
    <w:p w:rsidR="003C6257" w:rsidRPr="000E0819" w:rsidRDefault="003C6257" w:rsidP="00BA3E7F">
      <w:pPr>
        <w:spacing w:after="0" w:line="240" w:lineRule="auto"/>
        <w:jc w:val="both"/>
        <w:rPr>
          <w:rFonts w:ascii="Palatino Linotype" w:hAnsi="Palatino Linotype"/>
          <w:b/>
          <w:bCs/>
          <w:sz w:val="24"/>
          <w:szCs w:val="24"/>
        </w:rPr>
      </w:pPr>
    </w:p>
    <w:sectPr w:rsidR="003C6257" w:rsidRPr="000E0819" w:rsidSect="00B029A1">
      <w:footerReference w:type="default" r:id="rId19"/>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6257" w:rsidRDefault="003C6257">
      <w:pPr>
        <w:spacing w:after="0" w:line="240" w:lineRule="auto"/>
      </w:pPr>
      <w:r>
        <w:separator/>
      </w:r>
    </w:p>
  </w:endnote>
  <w:endnote w:type="continuationSeparator" w:id="0">
    <w:p w:rsidR="003C6257" w:rsidRDefault="003C625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New Roman,Italic">
    <w:panose1 w:val="00000000000000000000"/>
    <w:charset w:val="EE"/>
    <w:family w:val="auto"/>
    <w:notTrueType/>
    <w:pitch w:val="default"/>
    <w:sig w:usb0="00000005" w:usb1="00000000" w:usb2="00000000" w:usb3="00000000" w:csb0="00000002" w:csb1="00000000"/>
  </w:font>
  <w:font w:name="Plantagenet Cherokee">
    <w:panose1 w:val="00000000000000000000"/>
    <w:charset w:val="00"/>
    <w:family w:val="roman"/>
    <w:notTrueType/>
    <w:pitch w:val="variable"/>
    <w:sig w:usb0="00000003" w:usb1="00000000" w:usb2="00000000" w:usb3="00000000" w:csb0="00000001" w:csb1="00000000"/>
  </w:font>
  <w:font w:name="CMSS1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Default="003C625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Pr="0005773C" w:rsidRDefault="003C6257" w:rsidP="0005773C">
    <w:pPr>
      <w:pStyle w:val="Footer"/>
      <w:tabs>
        <w:tab w:val="clear" w:pos="4536"/>
        <w:tab w:val="clear" w:pos="9072"/>
      </w:tabs>
      <w:ind w:left="720"/>
      <w:jc w:val="center"/>
    </w:pPr>
    <w:fldSimple w:instr="PAGE   \* MERGEFORMAT">
      <w:r>
        <w:rPr>
          <w:noProof/>
        </w:rPr>
        <w:t>3</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Default="003C6257" w:rsidP="0005773C">
    <w:pPr>
      <w:pStyle w:val="Footer"/>
      <w:tabs>
        <w:tab w:val="clear" w:pos="4536"/>
        <w:tab w:val="clear" w:pos="9072"/>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Default="003C6257" w:rsidP="00CE203C">
    <w:pPr>
      <w:pStyle w:val="Footer"/>
      <w:ind w:left="720"/>
      <w:jc w:val="center"/>
    </w:pPr>
    <w:fldSimple w:instr="PAGE   \* MERGEFORMAT">
      <w:r>
        <w:rPr>
          <w:noProof/>
        </w:rPr>
        <w:t>12</w:t>
      </w:r>
    </w:fldSimple>
  </w:p>
  <w:p w:rsidR="003C6257" w:rsidRDefault="003C6257" w:rsidP="00CE203C">
    <w:pPr>
      <w:pStyle w:val="Footer"/>
      <w:ind w:left="720"/>
      <w:jc w:val="center"/>
      <w:rPr>
        <w:sz w:val="16"/>
        <w:szCs w:val="16"/>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Pr="00482898" w:rsidRDefault="003C6257" w:rsidP="00482898">
    <w:pPr>
      <w:pStyle w:val="Footer"/>
      <w:ind w:left="720"/>
      <w:jc w:val="center"/>
    </w:pPr>
    <w:fldSimple w:instr="PAGE   \* MERGEFORMAT">
      <w:r>
        <w:rPr>
          <w:noProof/>
        </w:rPr>
        <w:t>47</w:t>
      </w:r>
    </w:fldSimple>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Pr="00482898" w:rsidRDefault="003C6257" w:rsidP="00482898">
    <w:pPr>
      <w:pStyle w:val="Footer"/>
      <w:ind w:left="720"/>
      <w:jc w:val="center"/>
    </w:pPr>
    <w:fldSimple w:instr="PAGE   \* MERGEFORMAT">
      <w:r>
        <w:rPr>
          <w:noProof/>
        </w:rPr>
        <w:t>64</w:t>
      </w:r>
    </w:fldSimple>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Pr="00482898" w:rsidRDefault="003C6257" w:rsidP="00482898">
    <w:pPr>
      <w:pStyle w:val="Footer"/>
      <w:jc w:val="center"/>
    </w:pPr>
    <w:fldSimple w:instr=" PAGE   \* MERGEFORMAT ">
      <w:r>
        <w:rPr>
          <w:noProof/>
        </w:rPr>
        <w:t>86</w:t>
      </w:r>
    </w:fldSimple>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Default="003C6257">
    <w:pPr>
      <w:pStyle w:val="Footer"/>
      <w:jc w:val="center"/>
    </w:pPr>
    <w:fldSimple w:instr=" PAGE   \* MERGEFORMAT ">
      <w:r>
        <w:rPr>
          <w:noProof/>
        </w:rPr>
        <w:t>112</w:t>
      </w:r>
    </w:fldSimple>
  </w:p>
  <w:p w:rsidR="003C6257" w:rsidRDefault="003C625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6257" w:rsidRDefault="003C6257">
      <w:pPr>
        <w:spacing w:after="0" w:line="240" w:lineRule="auto"/>
      </w:pPr>
      <w:r>
        <w:separator/>
      </w:r>
    </w:p>
  </w:footnote>
  <w:footnote w:type="continuationSeparator" w:id="0">
    <w:p w:rsidR="003C6257" w:rsidRDefault="003C625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Default="003C625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Default="003C625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Default="003C6257">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Pr="00B324AB" w:rsidRDefault="003C6257" w:rsidP="002F4860">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6257" w:rsidRPr="00B324AB" w:rsidRDefault="003C6257" w:rsidP="002F486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6A6253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17CE6262"/>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D043CD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4831"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8">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0">
    <w:nsid w:val="49DB1592"/>
    <w:multiLevelType w:val="multilevel"/>
    <w:tmpl w:val="B73E7970"/>
    <w:lvl w:ilvl="0">
      <w:start w:val="1"/>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4A3B7CC5"/>
    <w:multiLevelType w:val="multilevel"/>
    <w:tmpl w:val="01E4E076"/>
    <w:lvl w:ilvl="0">
      <w:start w:val="8"/>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501E5F57"/>
    <w:multiLevelType w:val="multilevel"/>
    <w:tmpl w:val="B9CA2C66"/>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71307F0F"/>
    <w:multiLevelType w:val="multilevel"/>
    <w:tmpl w:val="CF129242"/>
    <w:lvl w:ilvl="0">
      <w:start w:val="2"/>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9156FD3"/>
    <w:multiLevelType w:val="multilevel"/>
    <w:tmpl w:val="914EFA96"/>
    <w:numStyleLink w:val="Stlus2"/>
  </w:abstractNum>
  <w:abstractNum w:abstractNumId="19">
    <w:nsid w:val="79590EB9"/>
    <w:multiLevelType w:val="multilevel"/>
    <w:tmpl w:val="66BA576A"/>
    <w:lvl w:ilvl="0">
      <w:start w:val="1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21">
    <w:nsid w:val="7F0D610F"/>
    <w:multiLevelType w:val="multilevel"/>
    <w:tmpl w:val="F7C26174"/>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num w:numId="1">
    <w:abstractNumId w:val="13"/>
  </w:num>
  <w:num w:numId="2">
    <w:abstractNumId w:val="0"/>
  </w:num>
  <w:num w:numId="3">
    <w:abstractNumId w:val="20"/>
  </w:num>
  <w:num w:numId="4">
    <w:abstractNumId w:val="9"/>
  </w:num>
  <w:num w:numId="5">
    <w:abstractNumId w:val="10"/>
  </w:num>
  <w:num w:numId="6">
    <w:abstractNumId w:val="17"/>
  </w:num>
  <w:num w:numId="7">
    <w:abstractNumId w:val="8"/>
  </w:num>
  <w:num w:numId="8">
    <w:abstractNumId w:val="16"/>
  </w:num>
  <w:num w:numId="9">
    <w:abstractNumId w:val="4"/>
  </w:num>
  <w:num w:numId="10">
    <w:abstractNumId w:val="7"/>
  </w:num>
  <w:num w:numId="11">
    <w:abstractNumId w:val="5"/>
  </w:num>
  <w:num w:numId="12">
    <w:abstractNumId w:val="1"/>
  </w:num>
  <w:num w:numId="13">
    <w:abstractNumId w:val="15"/>
  </w:num>
  <w:num w:numId="14">
    <w:abstractNumId w:val="2"/>
  </w:num>
  <w:num w:numId="15">
    <w:abstractNumId w:val="6"/>
  </w:num>
  <w:num w:numId="16">
    <w:abstractNumId w:val="18"/>
  </w:num>
  <w:num w:numId="17">
    <w:abstractNumId w:val="3"/>
  </w:num>
  <w:num w:numId="18">
    <w:abstractNumId w:val="14"/>
  </w:num>
  <w:num w:numId="19">
    <w:abstractNumId w:val="21"/>
  </w:num>
  <w:num w:numId="20">
    <w:abstractNumId w:val="12"/>
  </w:num>
  <w:num w:numId="21">
    <w:abstractNumId w:val="11"/>
  </w:num>
  <w:num w:numId="2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125D1"/>
    <w:rsid w:val="00014447"/>
    <w:rsid w:val="000178F3"/>
    <w:rsid w:val="00017C63"/>
    <w:rsid w:val="000222B3"/>
    <w:rsid w:val="000254B0"/>
    <w:rsid w:val="00033FB3"/>
    <w:rsid w:val="00036091"/>
    <w:rsid w:val="00045446"/>
    <w:rsid w:val="0004614E"/>
    <w:rsid w:val="0004622D"/>
    <w:rsid w:val="00051ECE"/>
    <w:rsid w:val="00051F97"/>
    <w:rsid w:val="000558B5"/>
    <w:rsid w:val="0005773C"/>
    <w:rsid w:val="0006357D"/>
    <w:rsid w:val="0006464E"/>
    <w:rsid w:val="00065463"/>
    <w:rsid w:val="000768BE"/>
    <w:rsid w:val="00091F3C"/>
    <w:rsid w:val="00096C56"/>
    <w:rsid w:val="000A0A41"/>
    <w:rsid w:val="000A1817"/>
    <w:rsid w:val="000A75AA"/>
    <w:rsid w:val="000B1B3D"/>
    <w:rsid w:val="000B1E88"/>
    <w:rsid w:val="000B2D8B"/>
    <w:rsid w:val="000B5FB0"/>
    <w:rsid w:val="000B674C"/>
    <w:rsid w:val="000C0281"/>
    <w:rsid w:val="000D70BA"/>
    <w:rsid w:val="000D75AE"/>
    <w:rsid w:val="000E00F7"/>
    <w:rsid w:val="000E0819"/>
    <w:rsid w:val="000E120B"/>
    <w:rsid w:val="000E25A6"/>
    <w:rsid w:val="000F7439"/>
    <w:rsid w:val="000F7EA5"/>
    <w:rsid w:val="0010660C"/>
    <w:rsid w:val="00110D56"/>
    <w:rsid w:val="00120E9B"/>
    <w:rsid w:val="00137A02"/>
    <w:rsid w:val="001619DE"/>
    <w:rsid w:val="0016206C"/>
    <w:rsid w:val="00165FC5"/>
    <w:rsid w:val="00170240"/>
    <w:rsid w:val="001710F0"/>
    <w:rsid w:val="0017355C"/>
    <w:rsid w:val="00175BEA"/>
    <w:rsid w:val="00176AB7"/>
    <w:rsid w:val="00182B03"/>
    <w:rsid w:val="001834C4"/>
    <w:rsid w:val="00190421"/>
    <w:rsid w:val="00197EB4"/>
    <w:rsid w:val="001A0F0D"/>
    <w:rsid w:val="001B2CAD"/>
    <w:rsid w:val="001B3D1D"/>
    <w:rsid w:val="001C0BB0"/>
    <w:rsid w:val="001C6019"/>
    <w:rsid w:val="001D30BC"/>
    <w:rsid w:val="001D4117"/>
    <w:rsid w:val="001D48FA"/>
    <w:rsid w:val="001D574D"/>
    <w:rsid w:val="001E20FC"/>
    <w:rsid w:val="001E3CFD"/>
    <w:rsid w:val="001F0AFD"/>
    <w:rsid w:val="001F0E07"/>
    <w:rsid w:val="001F2B79"/>
    <w:rsid w:val="001F74EF"/>
    <w:rsid w:val="0021193D"/>
    <w:rsid w:val="002120BE"/>
    <w:rsid w:val="00225AAA"/>
    <w:rsid w:val="00230798"/>
    <w:rsid w:val="002320C6"/>
    <w:rsid w:val="00242D95"/>
    <w:rsid w:val="0025173A"/>
    <w:rsid w:val="00255AD3"/>
    <w:rsid w:val="00256BCD"/>
    <w:rsid w:val="00257769"/>
    <w:rsid w:val="00263B17"/>
    <w:rsid w:val="00270393"/>
    <w:rsid w:val="00272DC1"/>
    <w:rsid w:val="0028078A"/>
    <w:rsid w:val="00280858"/>
    <w:rsid w:val="00296446"/>
    <w:rsid w:val="002971CF"/>
    <w:rsid w:val="00297217"/>
    <w:rsid w:val="002A4981"/>
    <w:rsid w:val="002A5E2B"/>
    <w:rsid w:val="002A7C0F"/>
    <w:rsid w:val="002B0580"/>
    <w:rsid w:val="002B19E4"/>
    <w:rsid w:val="002B2499"/>
    <w:rsid w:val="002B2C3A"/>
    <w:rsid w:val="002B6313"/>
    <w:rsid w:val="002C1F1F"/>
    <w:rsid w:val="002C350F"/>
    <w:rsid w:val="002D2D4B"/>
    <w:rsid w:val="002D3E9D"/>
    <w:rsid w:val="002D7D31"/>
    <w:rsid w:val="002E4E36"/>
    <w:rsid w:val="002E71B8"/>
    <w:rsid w:val="002F4860"/>
    <w:rsid w:val="00301DBC"/>
    <w:rsid w:val="0031035E"/>
    <w:rsid w:val="003145D2"/>
    <w:rsid w:val="003150D6"/>
    <w:rsid w:val="00317302"/>
    <w:rsid w:val="003232B9"/>
    <w:rsid w:val="00325781"/>
    <w:rsid w:val="0034095D"/>
    <w:rsid w:val="0034097C"/>
    <w:rsid w:val="00342588"/>
    <w:rsid w:val="00345650"/>
    <w:rsid w:val="00356112"/>
    <w:rsid w:val="00357822"/>
    <w:rsid w:val="00363F8E"/>
    <w:rsid w:val="003645EA"/>
    <w:rsid w:val="00364982"/>
    <w:rsid w:val="00370BDC"/>
    <w:rsid w:val="00376663"/>
    <w:rsid w:val="00376DA6"/>
    <w:rsid w:val="003771E7"/>
    <w:rsid w:val="00380866"/>
    <w:rsid w:val="00385149"/>
    <w:rsid w:val="003915F1"/>
    <w:rsid w:val="00391E5C"/>
    <w:rsid w:val="00394631"/>
    <w:rsid w:val="003A1AAF"/>
    <w:rsid w:val="003A5D8F"/>
    <w:rsid w:val="003A6DA0"/>
    <w:rsid w:val="003A6EE7"/>
    <w:rsid w:val="003B1BD6"/>
    <w:rsid w:val="003B744C"/>
    <w:rsid w:val="003B7BC6"/>
    <w:rsid w:val="003C1756"/>
    <w:rsid w:val="003C4862"/>
    <w:rsid w:val="003C59F1"/>
    <w:rsid w:val="003C6257"/>
    <w:rsid w:val="003D167A"/>
    <w:rsid w:val="003D381A"/>
    <w:rsid w:val="003D3919"/>
    <w:rsid w:val="003E0C64"/>
    <w:rsid w:val="003E1131"/>
    <w:rsid w:val="003E445A"/>
    <w:rsid w:val="003E5012"/>
    <w:rsid w:val="003F25C7"/>
    <w:rsid w:val="003F3067"/>
    <w:rsid w:val="00402ABF"/>
    <w:rsid w:val="004036EA"/>
    <w:rsid w:val="00404110"/>
    <w:rsid w:val="00411C61"/>
    <w:rsid w:val="00412D05"/>
    <w:rsid w:val="0041412F"/>
    <w:rsid w:val="004153BF"/>
    <w:rsid w:val="00416256"/>
    <w:rsid w:val="00421A34"/>
    <w:rsid w:val="00424E04"/>
    <w:rsid w:val="0043057C"/>
    <w:rsid w:val="00433D83"/>
    <w:rsid w:val="0045044E"/>
    <w:rsid w:val="00450AE0"/>
    <w:rsid w:val="004515D9"/>
    <w:rsid w:val="00452B42"/>
    <w:rsid w:val="00454D2A"/>
    <w:rsid w:val="00455454"/>
    <w:rsid w:val="0046204F"/>
    <w:rsid w:val="00465ADD"/>
    <w:rsid w:val="00470F27"/>
    <w:rsid w:val="00472527"/>
    <w:rsid w:val="00475B6E"/>
    <w:rsid w:val="00481C53"/>
    <w:rsid w:val="00482898"/>
    <w:rsid w:val="00482D9E"/>
    <w:rsid w:val="004842CC"/>
    <w:rsid w:val="0048628F"/>
    <w:rsid w:val="004900E1"/>
    <w:rsid w:val="004929C9"/>
    <w:rsid w:val="00494883"/>
    <w:rsid w:val="004964B1"/>
    <w:rsid w:val="004A0695"/>
    <w:rsid w:val="004A3332"/>
    <w:rsid w:val="004A54FB"/>
    <w:rsid w:val="004B0B76"/>
    <w:rsid w:val="004B1001"/>
    <w:rsid w:val="004B22EA"/>
    <w:rsid w:val="004B38E8"/>
    <w:rsid w:val="004B59B5"/>
    <w:rsid w:val="004B72BF"/>
    <w:rsid w:val="004C488C"/>
    <w:rsid w:val="004C51E8"/>
    <w:rsid w:val="004C6688"/>
    <w:rsid w:val="004C699F"/>
    <w:rsid w:val="004D033B"/>
    <w:rsid w:val="004D4845"/>
    <w:rsid w:val="004D5DC0"/>
    <w:rsid w:val="004D6AC3"/>
    <w:rsid w:val="004F3A30"/>
    <w:rsid w:val="00503CAD"/>
    <w:rsid w:val="00505B0A"/>
    <w:rsid w:val="00511635"/>
    <w:rsid w:val="00512028"/>
    <w:rsid w:val="00512C80"/>
    <w:rsid w:val="00516DE4"/>
    <w:rsid w:val="00520C15"/>
    <w:rsid w:val="00524F71"/>
    <w:rsid w:val="00526E91"/>
    <w:rsid w:val="00532E34"/>
    <w:rsid w:val="00542D4F"/>
    <w:rsid w:val="005448ED"/>
    <w:rsid w:val="0054581C"/>
    <w:rsid w:val="00547377"/>
    <w:rsid w:val="005501DE"/>
    <w:rsid w:val="00553C07"/>
    <w:rsid w:val="005546A9"/>
    <w:rsid w:val="005574D9"/>
    <w:rsid w:val="0055787F"/>
    <w:rsid w:val="005605F8"/>
    <w:rsid w:val="00563CAE"/>
    <w:rsid w:val="00564C9A"/>
    <w:rsid w:val="005661E8"/>
    <w:rsid w:val="005673CC"/>
    <w:rsid w:val="00567ECB"/>
    <w:rsid w:val="00571BD6"/>
    <w:rsid w:val="005804B4"/>
    <w:rsid w:val="00582A57"/>
    <w:rsid w:val="00583213"/>
    <w:rsid w:val="00583F85"/>
    <w:rsid w:val="00587A4D"/>
    <w:rsid w:val="00590B42"/>
    <w:rsid w:val="005912B1"/>
    <w:rsid w:val="00591590"/>
    <w:rsid w:val="00593379"/>
    <w:rsid w:val="005A2791"/>
    <w:rsid w:val="005B3555"/>
    <w:rsid w:val="005B3BCF"/>
    <w:rsid w:val="005B5462"/>
    <w:rsid w:val="005B59BE"/>
    <w:rsid w:val="005C3793"/>
    <w:rsid w:val="005C68B6"/>
    <w:rsid w:val="005D478B"/>
    <w:rsid w:val="005D6BEA"/>
    <w:rsid w:val="005D7D26"/>
    <w:rsid w:val="005E02EC"/>
    <w:rsid w:val="005E3538"/>
    <w:rsid w:val="005E764D"/>
    <w:rsid w:val="005F38A5"/>
    <w:rsid w:val="005F475A"/>
    <w:rsid w:val="00602B27"/>
    <w:rsid w:val="006039B3"/>
    <w:rsid w:val="006107BC"/>
    <w:rsid w:val="00614E53"/>
    <w:rsid w:val="00615D69"/>
    <w:rsid w:val="006371A8"/>
    <w:rsid w:val="00640333"/>
    <w:rsid w:val="006410D7"/>
    <w:rsid w:val="006418D4"/>
    <w:rsid w:val="006460EC"/>
    <w:rsid w:val="00655889"/>
    <w:rsid w:val="00657B5F"/>
    <w:rsid w:val="006615EC"/>
    <w:rsid w:val="00662E5E"/>
    <w:rsid w:val="00663408"/>
    <w:rsid w:val="0066701A"/>
    <w:rsid w:val="00667BFF"/>
    <w:rsid w:val="006727D5"/>
    <w:rsid w:val="00673F8B"/>
    <w:rsid w:val="00674955"/>
    <w:rsid w:val="00675CB1"/>
    <w:rsid w:val="0068173C"/>
    <w:rsid w:val="006817F4"/>
    <w:rsid w:val="006872A6"/>
    <w:rsid w:val="00690466"/>
    <w:rsid w:val="00690519"/>
    <w:rsid w:val="0069229D"/>
    <w:rsid w:val="00693CA0"/>
    <w:rsid w:val="00693F54"/>
    <w:rsid w:val="006A03CF"/>
    <w:rsid w:val="006A14E6"/>
    <w:rsid w:val="006A457A"/>
    <w:rsid w:val="006A4D80"/>
    <w:rsid w:val="006A7A11"/>
    <w:rsid w:val="006B1288"/>
    <w:rsid w:val="006B316A"/>
    <w:rsid w:val="006B4DD3"/>
    <w:rsid w:val="006B61B8"/>
    <w:rsid w:val="006B7539"/>
    <w:rsid w:val="006B7DDC"/>
    <w:rsid w:val="006C0E7C"/>
    <w:rsid w:val="006C54A6"/>
    <w:rsid w:val="006C7BC1"/>
    <w:rsid w:val="006C7F7D"/>
    <w:rsid w:val="006D1B77"/>
    <w:rsid w:val="006D3FEC"/>
    <w:rsid w:val="006D4A9A"/>
    <w:rsid w:val="006D62C3"/>
    <w:rsid w:val="006E14B4"/>
    <w:rsid w:val="006E3CA6"/>
    <w:rsid w:val="006E4520"/>
    <w:rsid w:val="006E6449"/>
    <w:rsid w:val="006E6764"/>
    <w:rsid w:val="006E7B5E"/>
    <w:rsid w:val="006F2449"/>
    <w:rsid w:val="006F7366"/>
    <w:rsid w:val="007003F6"/>
    <w:rsid w:val="00704C71"/>
    <w:rsid w:val="00705310"/>
    <w:rsid w:val="00706A99"/>
    <w:rsid w:val="00707095"/>
    <w:rsid w:val="00711BAE"/>
    <w:rsid w:val="00717442"/>
    <w:rsid w:val="00721247"/>
    <w:rsid w:val="00726FB9"/>
    <w:rsid w:val="00727D78"/>
    <w:rsid w:val="00733E08"/>
    <w:rsid w:val="00735E02"/>
    <w:rsid w:val="00741A22"/>
    <w:rsid w:val="00750154"/>
    <w:rsid w:val="00750A72"/>
    <w:rsid w:val="0075277E"/>
    <w:rsid w:val="0075340D"/>
    <w:rsid w:val="00753597"/>
    <w:rsid w:val="00753987"/>
    <w:rsid w:val="007540AA"/>
    <w:rsid w:val="007561C1"/>
    <w:rsid w:val="00762CD7"/>
    <w:rsid w:val="007654AE"/>
    <w:rsid w:val="00770E10"/>
    <w:rsid w:val="00772A64"/>
    <w:rsid w:val="007746DE"/>
    <w:rsid w:val="00774C44"/>
    <w:rsid w:val="00775D2B"/>
    <w:rsid w:val="00780BCD"/>
    <w:rsid w:val="00783309"/>
    <w:rsid w:val="00785CDF"/>
    <w:rsid w:val="00795A5D"/>
    <w:rsid w:val="007A2EBE"/>
    <w:rsid w:val="007A3A4F"/>
    <w:rsid w:val="007A66DC"/>
    <w:rsid w:val="007B11F3"/>
    <w:rsid w:val="007B50D1"/>
    <w:rsid w:val="007C3861"/>
    <w:rsid w:val="007C5248"/>
    <w:rsid w:val="007C6D27"/>
    <w:rsid w:val="007D06D1"/>
    <w:rsid w:val="007E004E"/>
    <w:rsid w:val="007E0BC5"/>
    <w:rsid w:val="007F12BC"/>
    <w:rsid w:val="007F246A"/>
    <w:rsid w:val="007F25CD"/>
    <w:rsid w:val="007F32BA"/>
    <w:rsid w:val="00800C6D"/>
    <w:rsid w:val="00801505"/>
    <w:rsid w:val="008043F3"/>
    <w:rsid w:val="00806351"/>
    <w:rsid w:val="00810765"/>
    <w:rsid w:val="00814C6D"/>
    <w:rsid w:val="0081653E"/>
    <w:rsid w:val="00820E3A"/>
    <w:rsid w:val="00821F73"/>
    <w:rsid w:val="00824E5D"/>
    <w:rsid w:val="008254EF"/>
    <w:rsid w:val="00826B78"/>
    <w:rsid w:val="008333C0"/>
    <w:rsid w:val="0084060E"/>
    <w:rsid w:val="008412B5"/>
    <w:rsid w:val="00843FA0"/>
    <w:rsid w:val="00847E4E"/>
    <w:rsid w:val="0085508A"/>
    <w:rsid w:val="0085552C"/>
    <w:rsid w:val="00856FDA"/>
    <w:rsid w:val="0087336D"/>
    <w:rsid w:val="0087379C"/>
    <w:rsid w:val="00876353"/>
    <w:rsid w:val="00876441"/>
    <w:rsid w:val="00876D50"/>
    <w:rsid w:val="008773D5"/>
    <w:rsid w:val="00881251"/>
    <w:rsid w:val="00883AE4"/>
    <w:rsid w:val="008927B3"/>
    <w:rsid w:val="00892866"/>
    <w:rsid w:val="00894C6C"/>
    <w:rsid w:val="008A083B"/>
    <w:rsid w:val="008A5AA6"/>
    <w:rsid w:val="008B3896"/>
    <w:rsid w:val="008B56E8"/>
    <w:rsid w:val="008B766C"/>
    <w:rsid w:val="008B7D14"/>
    <w:rsid w:val="008D14EE"/>
    <w:rsid w:val="008D206C"/>
    <w:rsid w:val="008D6F9A"/>
    <w:rsid w:val="008E795D"/>
    <w:rsid w:val="008E7969"/>
    <w:rsid w:val="008F1687"/>
    <w:rsid w:val="008F1EEB"/>
    <w:rsid w:val="008F43F9"/>
    <w:rsid w:val="008F7232"/>
    <w:rsid w:val="00900361"/>
    <w:rsid w:val="00902E8C"/>
    <w:rsid w:val="00910975"/>
    <w:rsid w:val="00921A30"/>
    <w:rsid w:val="009234AD"/>
    <w:rsid w:val="00923805"/>
    <w:rsid w:val="00925CFD"/>
    <w:rsid w:val="00931424"/>
    <w:rsid w:val="009338C3"/>
    <w:rsid w:val="009360A0"/>
    <w:rsid w:val="009401F0"/>
    <w:rsid w:val="00944D7C"/>
    <w:rsid w:val="009466B0"/>
    <w:rsid w:val="009574E0"/>
    <w:rsid w:val="00960E72"/>
    <w:rsid w:val="00963791"/>
    <w:rsid w:val="00967BE7"/>
    <w:rsid w:val="00972666"/>
    <w:rsid w:val="009730CA"/>
    <w:rsid w:val="00975F85"/>
    <w:rsid w:val="009809B4"/>
    <w:rsid w:val="00982082"/>
    <w:rsid w:val="0099089D"/>
    <w:rsid w:val="00993A21"/>
    <w:rsid w:val="00996E96"/>
    <w:rsid w:val="009973C2"/>
    <w:rsid w:val="009A1C69"/>
    <w:rsid w:val="009B228F"/>
    <w:rsid w:val="009B5868"/>
    <w:rsid w:val="009C18EC"/>
    <w:rsid w:val="009C245C"/>
    <w:rsid w:val="009C54A3"/>
    <w:rsid w:val="009D089B"/>
    <w:rsid w:val="009E1B8F"/>
    <w:rsid w:val="009E38C9"/>
    <w:rsid w:val="009E5C80"/>
    <w:rsid w:val="009E5D22"/>
    <w:rsid w:val="009E70DD"/>
    <w:rsid w:val="009F1E24"/>
    <w:rsid w:val="009F2CA0"/>
    <w:rsid w:val="00A00643"/>
    <w:rsid w:val="00A05942"/>
    <w:rsid w:val="00A13407"/>
    <w:rsid w:val="00A13F43"/>
    <w:rsid w:val="00A17701"/>
    <w:rsid w:val="00A23FCE"/>
    <w:rsid w:val="00A2552E"/>
    <w:rsid w:val="00A31EE8"/>
    <w:rsid w:val="00A37003"/>
    <w:rsid w:val="00A40B71"/>
    <w:rsid w:val="00A4190E"/>
    <w:rsid w:val="00A44E6F"/>
    <w:rsid w:val="00A51FE1"/>
    <w:rsid w:val="00A626C5"/>
    <w:rsid w:val="00A63D41"/>
    <w:rsid w:val="00A8134F"/>
    <w:rsid w:val="00A82A00"/>
    <w:rsid w:val="00A82DC2"/>
    <w:rsid w:val="00A86909"/>
    <w:rsid w:val="00A90491"/>
    <w:rsid w:val="00A92BD4"/>
    <w:rsid w:val="00AA565C"/>
    <w:rsid w:val="00AA5B0C"/>
    <w:rsid w:val="00AB4F83"/>
    <w:rsid w:val="00AB6051"/>
    <w:rsid w:val="00AB6185"/>
    <w:rsid w:val="00AB6EAF"/>
    <w:rsid w:val="00AB7A23"/>
    <w:rsid w:val="00AC7CA4"/>
    <w:rsid w:val="00AD061E"/>
    <w:rsid w:val="00AD7CF4"/>
    <w:rsid w:val="00AE3651"/>
    <w:rsid w:val="00AE40E6"/>
    <w:rsid w:val="00AE41B9"/>
    <w:rsid w:val="00B029A1"/>
    <w:rsid w:val="00B13C63"/>
    <w:rsid w:val="00B14510"/>
    <w:rsid w:val="00B15384"/>
    <w:rsid w:val="00B15AE1"/>
    <w:rsid w:val="00B168A8"/>
    <w:rsid w:val="00B168B9"/>
    <w:rsid w:val="00B22A1F"/>
    <w:rsid w:val="00B324AB"/>
    <w:rsid w:val="00B3269B"/>
    <w:rsid w:val="00B36C29"/>
    <w:rsid w:val="00B41534"/>
    <w:rsid w:val="00B45EE9"/>
    <w:rsid w:val="00B467CB"/>
    <w:rsid w:val="00B53E13"/>
    <w:rsid w:val="00B54907"/>
    <w:rsid w:val="00B56C3A"/>
    <w:rsid w:val="00B60AAF"/>
    <w:rsid w:val="00B61F0A"/>
    <w:rsid w:val="00B62E56"/>
    <w:rsid w:val="00B63991"/>
    <w:rsid w:val="00B63DC0"/>
    <w:rsid w:val="00B667A0"/>
    <w:rsid w:val="00B72FAD"/>
    <w:rsid w:val="00B734DE"/>
    <w:rsid w:val="00B73766"/>
    <w:rsid w:val="00B738B9"/>
    <w:rsid w:val="00B8004D"/>
    <w:rsid w:val="00B810C7"/>
    <w:rsid w:val="00B87D30"/>
    <w:rsid w:val="00B93A37"/>
    <w:rsid w:val="00B94AD0"/>
    <w:rsid w:val="00B95AFD"/>
    <w:rsid w:val="00B96897"/>
    <w:rsid w:val="00B96F70"/>
    <w:rsid w:val="00BA0684"/>
    <w:rsid w:val="00BA3E7F"/>
    <w:rsid w:val="00BA6E1B"/>
    <w:rsid w:val="00BB2281"/>
    <w:rsid w:val="00BB3FD8"/>
    <w:rsid w:val="00BC001D"/>
    <w:rsid w:val="00BC0C21"/>
    <w:rsid w:val="00BC5763"/>
    <w:rsid w:val="00BC5771"/>
    <w:rsid w:val="00BC6A81"/>
    <w:rsid w:val="00BC6CB5"/>
    <w:rsid w:val="00BC7B54"/>
    <w:rsid w:val="00BC7DDB"/>
    <w:rsid w:val="00BD7802"/>
    <w:rsid w:val="00BD7A7B"/>
    <w:rsid w:val="00BE1334"/>
    <w:rsid w:val="00BE4213"/>
    <w:rsid w:val="00BF27BA"/>
    <w:rsid w:val="00BF403B"/>
    <w:rsid w:val="00C005EC"/>
    <w:rsid w:val="00C00A2B"/>
    <w:rsid w:val="00C02C63"/>
    <w:rsid w:val="00C06166"/>
    <w:rsid w:val="00C062CD"/>
    <w:rsid w:val="00C12A9B"/>
    <w:rsid w:val="00C20E20"/>
    <w:rsid w:val="00C230C6"/>
    <w:rsid w:val="00C31814"/>
    <w:rsid w:val="00C32EC1"/>
    <w:rsid w:val="00C44616"/>
    <w:rsid w:val="00C47E70"/>
    <w:rsid w:val="00C47ECE"/>
    <w:rsid w:val="00C508F2"/>
    <w:rsid w:val="00C5478E"/>
    <w:rsid w:val="00C578FC"/>
    <w:rsid w:val="00C64A3D"/>
    <w:rsid w:val="00C65E41"/>
    <w:rsid w:val="00C6795C"/>
    <w:rsid w:val="00C70E78"/>
    <w:rsid w:val="00C74AB1"/>
    <w:rsid w:val="00C84216"/>
    <w:rsid w:val="00C8425F"/>
    <w:rsid w:val="00C862A0"/>
    <w:rsid w:val="00C86338"/>
    <w:rsid w:val="00C86E27"/>
    <w:rsid w:val="00C91E86"/>
    <w:rsid w:val="00C94ED0"/>
    <w:rsid w:val="00C95B4A"/>
    <w:rsid w:val="00CA011B"/>
    <w:rsid w:val="00CA11CD"/>
    <w:rsid w:val="00CB4DFA"/>
    <w:rsid w:val="00CB6E1C"/>
    <w:rsid w:val="00CB7E45"/>
    <w:rsid w:val="00CC160B"/>
    <w:rsid w:val="00CC2D23"/>
    <w:rsid w:val="00CC4E48"/>
    <w:rsid w:val="00CC64B0"/>
    <w:rsid w:val="00CD13A7"/>
    <w:rsid w:val="00CD1401"/>
    <w:rsid w:val="00CD2DB3"/>
    <w:rsid w:val="00CE203C"/>
    <w:rsid w:val="00CE3738"/>
    <w:rsid w:val="00CE4A62"/>
    <w:rsid w:val="00CE55BB"/>
    <w:rsid w:val="00CE57C1"/>
    <w:rsid w:val="00CE5B5E"/>
    <w:rsid w:val="00CE642A"/>
    <w:rsid w:val="00CF3A34"/>
    <w:rsid w:val="00CF4D6A"/>
    <w:rsid w:val="00CF6ED8"/>
    <w:rsid w:val="00D00FD3"/>
    <w:rsid w:val="00D068CA"/>
    <w:rsid w:val="00D0746D"/>
    <w:rsid w:val="00D11A36"/>
    <w:rsid w:val="00D1712D"/>
    <w:rsid w:val="00D20631"/>
    <w:rsid w:val="00D330C6"/>
    <w:rsid w:val="00D36C67"/>
    <w:rsid w:val="00D3787A"/>
    <w:rsid w:val="00D41355"/>
    <w:rsid w:val="00D544D0"/>
    <w:rsid w:val="00D54DCC"/>
    <w:rsid w:val="00D62B33"/>
    <w:rsid w:val="00D63EF6"/>
    <w:rsid w:val="00D70EEC"/>
    <w:rsid w:val="00D7317A"/>
    <w:rsid w:val="00D737EC"/>
    <w:rsid w:val="00D73BE5"/>
    <w:rsid w:val="00D8237F"/>
    <w:rsid w:val="00DA2839"/>
    <w:rsid w:val="00DB0D3D"/>
    <w:rsid w:val="00DB29DD"/>
    <w:rsid w:val="00DB2CA4"/>
    <w:rsid w:val="00DB63AF"/>
    <w:rsid w:val="00DC078E"/>
    <w:rsid w:val="00DC0D36"/>
    <w:rsid w:val="00DC43F1"/>
    <w:rsid w:val="00DC4CDA"/>
    <w:rsid w:val="00DC6EE7"/>
    <w:rsid w:val="00DD1200"/>
    <w:rsid w:val="00DD2DA0"/>
    <w:rsid w:val="00DD6280"/>
    <w:rsid w:val="00DD6E1A"/>
    <w:rsid w:val="00DD72BF"/>
    <w:rsid w:val="00DE1D91"/>
    <w:rsid w:val="00DE4860"/>
    <w:rsid w:val="00DE7CA1"/>
    <w:rsid w:val="00DF20A8"/>
    <w:rsid w:val="00DF511A"/>
    <w:rsid w:val="00DF6E87"/>
    <w:rsid w:val="00E03810"/>
    <w:rsid w:val="00E054D1"/>
    <w:rsid w:val="00E10361"/>
    <w:rsid w:val="00E10B45"/>
    <w:rsid w:val="00E222B7"/>
    <w:rsid w:val="00E22545"/>
    <w:rsid w:val="00E24F8A"/>
    <w:rsid w:val="00E26E4D"/>
    <w:rsid w:val="00E30468"/>
    <w:rsid w:val="00E30BAC"/>
    <w:rsid w:val="00E34CA9"/>
    <w:rsid w:val="00E416FF"/>
    <w:rsid w:val="00E4356E"/>
    <w:rsid w:val="00E4517A"/>
    <w:rsid w:val="00E531DB"/>
    <w:rsid w:val="00E56B42"/>
    <w:rsid w:val="00E602AA"/>
    <w:rsid w:val="00E6528E"/>
    <w:rsid w:val="00E678C4"/>
    <w:rsid w:val="00E714E4"/>
    <w:rsid w:val="00E8030B"/>
    <w:rsid w:val="00E8030D"/>
    <w:rsid w:val="00E805C6"/>
    <w:rsid w:val="00E84F77"/>
    <w:rsid w:val="00E95A65"/>
    <w:rsid w:val="00E97BDA"/>
    <w:rsid w:val="00EB05CA"/>
    <w:rsid w:val="00EB5DEE"/>
    <w:rsid w:val="00EB6F51"/>
    <w:rsid w:val="00EB7D10"/>
    <w:rsid w:val="00EC43B9"/>
    <w:rsid w:val="00EC6ACA"/>
    <w:rsid w:val="00ED0EA1"/>
    <w:rsid w:val="00EE0349"/>
    <w:rsid w:val="00EE1E82"/>
    <w:rsid w:val="00EE3E0C"/>
    <w:rsid w:val="00EE7DFB"/>
    <w:rsid w:val="00EF0C64"/>
    <w:rsid w:val="00EF33DA"/>
    <w:rsid w:val="00EF763D"/>
    <w:rsid w:val="00F0298B"/>
    <w:rsid w:val="00F107E9"/>
    <w:rsid w:val="00F20008"/>
    <w:rsid w:val="00F240F4"/>
    <w:rsid w:val="00F25384"/>
    <w:rsid w:val="00F26D63"/>
    <w:rsid w:val="00F310CF"/>
    <w:rsid w:val="00F33821"/>
    <w:rsid w:val="00F33E7F"/>
    <w:rsid w:val="00F36BDB"/>
    <w:rsid w:val="00F443FF"/>
    <w:rsid w:val="00F44D3F"/>
    <w:rsid w:val="00F44D78"/>
    <w:rsid w:val="00F477CB"/>
    <w:rsid w:val="00F47A2D"/>
    <w:rsid w:val="00F5369F"/>
    <w:rsid w:val="00F5433A"/>
    <w:rsid w:val="00F6044E"/>
    <w:rsid w:val="00F631F6"/>
    <w:rsid w:val="00F651E8"/>
    <w:rsid w:val="00F73872"/>
    <w:rsid w:val="00F75E88"/>
    <w:rsid w:val="00F773A1"/>
    <w:rsid w:val="00F800DE"/>
    <w:rsid w:val="00F80A91"/>
    <w:rsid w:val="00F85408"/>
    <w:rsid w:val="00F864B8"/>
    <w:rsid w:val="00F92F5D"/>
    <w:rsid w:val="00F948AA"/>
    <w:rsid w:val="00F95A17"/>
    <w:rsid w:val="00F96649"/>
    <w:rsid w:val="00F966D2"/>
    <w:rsid w:val="00FA17C2"/>
    <w:rsid w:val="00FA590C"/>
    <w:rsid w:val="00FA621D"/>
    <w:rsid w:val="00FB15DB"/>
    <w:rsid w:val="00FB16FA"/>
    <w:rsid w:val="00FB1C79"/>
    <w:rsid w:val="00FB23DF"/>
    <w:rsid w:val="00FB3185"/>
    <w:rsid w:val="00FB6647"/>
    <w:rsid w:val="00FC1D48"/>
    <w:rsid w:val="00FC23EF"/>
    <w:rsid w:val="00FC5F6B"/>
    <w:rsid w:val="00FC6F91"/>
    <w:rsid w:val="00FD0465"/>
    <w:rsid w:val="00FD13C5"/>
    <w:rsid w:val="00FD2FD0"/>
    <w:rsid w:val="00FE0A19"/>
    <w:rsid w:val="00FE0A3C"/>
    <w:rsid w:val="00FE2313"/>
    <w:rsid w:val="00FE3EEB"/>
    <w:rsid w:val="00FE48BD"/>
    <w:rsid w:val="00FE5532"/>
    <w:rsid w:val="00FE5EDD"/>
    <w:rsid w:val="00FE60EF"/>
    <w:rsid w:val="00FF0EC0"/>
    <w:rsid w:val="00FF2603"/>
    <w:rsid w:val="00FF63FC"/>
    <w:rsid w:val="00FF6ED6"/>
    <w:rsid w:val="00FF7AB4"/>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B6313"/>
    <w:pPr>
      <w:spacing w:after="200" w:line="252" w:lineRule="auto"/>
    </w:pPr>
  </w:style>
  <w:style w:type="paragraph" w:styleId="Heading1">
    <w:name w:val="heading 1"/>
    <w:basedOn w:val="Normal"/>
    <w:next w:val="Normal"/>
    <w:link w:val="Heading1Char2"/>
    <w:uiPriority w:val="99"/>
    <w:qFormat/>
    <w:rsid w:val="00A92BD4"/>
    <w:pPr>
      <w:pBdr>
        <w:bottom w:val="thinThickSmallGap" w:sz="12" w:space="1" w:color="943634"/>
      </w:pBdr>
      <w:spacing w:before="400"/>
      <w:jc w:val="center"/>
      <w:outlineLvl w:val="0"/>
    </w:pPr>
    <w:rPr>
      <w:caps/>
      <w:color w:val="632423"/>
      <w:spacing w:val="20"/>
      <w:sz w:val="28"/>
      <w:szCs w:val="20"/>
    </w:rPr>
  </w:style>
  <w:style w:type="paragraph" w:styleId="Heading2">
    <w:name w:val="heading 2"/>
    <w:basedOn w:val="Normal"/>
    <w:next w:val="Normal"/>
    <w:link w:val="Heading2Char1"/>
    <w:uiPriority w:val="99"/>
    <w:qFormat/>
    <w:locked/>
    <w:rsid w:val="00A92BD4"/>
    <w:pPr>
      <w:pBdr>
        <w:bottom w:val="single" w:sz="4" w:space="1" w:color="622423"/>
      </w:pBdr>
      <w:spacing w:before="400"/>
      <w:jc w:val="center"/>
      <w:outlineLvl w:val="1"/>
    </w:pPr>
    <w:rPr>
      <w:caps/>
      <w:color w:val="632423"/>
      <w:spacing w:val="15"/>
      <w:sz w:val="24"/>
      <w:szCs w:val="20"/>
    </w:rPr>
  </w:style>
  <w:style w:type="paragraph" w:styleId="Heading3">
    <w:name w:val="heading 3"/>
    <w:basedOn w:val="Normal"/>
    <w:next w:val="Normal"/>
    <w:link w:val="Heading3Char1"/>
    <w:uiPriority w:val="99"/>
    <w:qFormat/>
    <w:locked/>
    <w:rsid w:val="00A92BD4"/>
    <w:pPr>
      <w:pBdr>
        <w:top w:val="dotted" w:sz="4" w:space="1" w:color="622423"/>
        <w:bottom w:val="dotted" w:sz="4" w:space="1" w:color="622423"/>
      </w:pBdr>
      <w:spacing w:before="300"/>
      <w:jc w:val="center"/>
      <w:outlineLvl w:val="2"/>
    </w:pPr>
    <w:rPr>
      <w:caps/>
      <w:color w:val="622423"/>
      <w:sz w:val="24"/>
      <w:szCs w:val="20"/>
    </w:rPr>
  </w:style>
  <w:style w:type="paragraph" w:styleId="Heading4">
    <w:name w:val="heading 4"/>
    <w:basedOn w:val="Normal"/>
    <w:next w:val="Normal"/>
    <w:link w:val="Heading4Char1"/>
    <w:uiPriority w:val="99"/>
    <w:qFormat/>
    <w:locked/>
    <w:rsid w:val="00A92BD4"/>
    <w:pPr>
      <w:pBdr>
        <w:bottom w:val="dotted" w:sz="4" w:space="1" w:color="943634"/>
      </w:pBdr>
      <w:spacing w:after="120"/>
      <w:jc w:val="center"/>
      <w:outlineLvl w:val="3"/>
    </w:pPr>
    <w:rPr>
      <w:caps/>
      <w:color w:val="622423"/>
      <w:spacing w:val="10"/>
      <w:sz w:val="20"/>
      <w:szCs w:val="20"/>
    </w:rPr>
  </w:style>
  <w:style w:type="paragraph" w:styleId="Heading5">
    <w:name w:val="heading 5"/>
    <w:basedOn w:val="Normal"/>
    <w:next w:val="Normal"/>
    <w:link w:val="Heading5Char1"/>
    <w:uiPriority w:val="99"/>
    <w:qFormat/>
    <w:locked/>
    <w:rsid w:val="00A92BD4"/>
    <w:pPr>
      <w:spacing w:before="320" w:after="120"/>
      <w:jc w:val="center"/>
      <w:outlineLvl w:val="4"/>
    </w:pPr>
    <w:rPr>
      <w:caps/>
      <w:color w:val="622423"/>
      <w:spacing w:val="10"/>
      <w:sz w:val="20"/>
      <w:szCs w:val="20"/>
    </w:rPr>
  </w:style>
  <w:style w:type="paragraph" w:styleId="Heading6">
    <w:name w:val="heading 6"/>
    <w:basedOn w:val="Normal"/>
    <w:next w:val="Normal"/>
    <w:link w:val="Heading6Char1"/>
    <w:uiPriority w:val="99"/>
    <w:qFormat/>
    <w:locked/>
    <w:rsid w:val="00A92BD4"/>
    <w:pPr>
      <w:spacing w:after="120"/>
      <w:jc w:val="center"/>
      <w:outlineLvl w:val="5"/>
    </w:pPr>
    <w:rPr>
      <w:caps/>
      <w:color w:val="943634"/>
      <w:spacing w:val="10"/>
      <w:sz w:val="20"/>
      <w:szCs w:val="20"/>
    </w:rPr>
  </w:style>
  <w:style w:type="paragraph" w:styleId="Heading7">
    <w:name w:val="heading 7"/>
    <w:basedOn w:val="Normal"/>
    <w:next w:val="Normal"/>
    <w:link w:val="Heading7Char1"/>
    <w:uiPriority w:val="99"/>
    <w:qFormat/>
    <w:locked/>
    <w:rsid w:val="00A92BD4"/>
    <w:pPr>
      <w:spacing w:after="120"/>
      <w:jc w:val="center"/>
      <w:outlineLvl w:val="6"/>
    </w:pPr>
    <w:rPr>
      <w:i/>
      <w:caps/>
      <w:color w:val="943634"/>
      <w:spacing w:val="10"/>
      <w:sz w:val="20"/>
      <w:szCs w:val="20"/>
    </w:rPr>
  </w:style>
  <w:style w:type="paragraph" w:styleId="Heading8">
    <w:name w:val="heading 8"/>
    <w:basedOn w:val="Normal"/>
    <w:next w:val="Normal"/>
    <w:link w:val="Heading8Char1"/>
    <w:uiPriority w:val="99"/>
    <w:qFormat/>
    <w:locked/>
    <w:rsid w:val="00A92BD4"/>
    <w:pPr>
      <w:spacing w:after="120"/>
      <w:jc w:val="center"/>
      <w:outlineLvl w:val="7"/>
    </w:pPr>
    <w:rPr>
      <w:caps/>
      <w:spacing w:val="10"/>
      <w:sz w:val="20"/>
      <w:szCs w:val="20"/>
    </w:rPr>
  </w:style>
  <w:style w:type="paragraph" w:styleId="Heading9">
    <w:name w:val="heading 9"/>
    <w:basedOn w:val="Normal"/>
    <w:next w:val="Normal"/>
    <w:link w:val="Heading9Char1"/>
    <w:uiPriority w:val="99"/>
    <w:qFormat/>
    <w:locked/>
    <w:rsid w:val="00A92BD4"/>
    <w:pPr>
      <w:spacing w:after="120"/>
      <w:jc w:val="center"/>
      <w:outlineLvl w:val="8"/>
    </w:pPr>
    <w:rPr>
      <w:i/>
      <w:caps/>
      <w:spacing w:val="1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Pr>
      <w:rFonts w:ascii="Calibri" w:hAnsi="Calibri" w:cs="Times New Roman"/>
      <w:b/>
      <w:bCs/>
    </w:rPr>
  </w:style>
  <w:style w:type="character" w:customStyle="1" w:styleId="Heading7Char">
    <w:name w:val="Heading 7 Char"/>
    <w:basedOn w:val="DefaultParagraphFont"/>
    <w:link w:val="Heading7"/>
    <w:uiPriority w:val="99"/>
    <w:semiHidden/>
    <w:locked/>
    <w:rPr>
      <w:rFonts w:ascii="Calibri" w:hAnsi="Calibri" w:cs="Times New Roman"/>
      <w:sz w:val="24"/>
      <w:szCs w:val="24"/>
    </w:rPr>
  </w:style>
  <w:style w:type="character" w:customStyle="1" w:styleId="Heading8Char">
    <w:name w:val="Heading 8 Char"/>
    <w:basedOn w:val="DefaultParagraphFont"/>
    <w:link w:val="Heading8"/>
    <w:uiPriority w:val="99"/>
    <w:semiHidden/>
    <w:locked/>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Pr>
      <w:rFonts w:ascii="Cambria" w:hAnsi="Cambria" w:cs="Times New Roman"/>
    </w:rPr>
  </w:style>
  <w:style w:type="character" w:customStyle="1" w:styleId="Heading1Char2">
    <w:name w:val="Heading 1 Char2"/>
    <w:link w:val="Heading1"/>
    <w:uiPriority w:val="99"/>
    <w:locked/>
    <w:rsid w:val="00A92BD4"/>
    <w:rPr>
      <w:rFonts w:eastAsia="Times New Roman"/>
      <w:caps/>
      <w:color w:val="632423"/>
      <w:spacing w:val="20"/>
      <w:sz w:val="28"/>
    </w:rPr>
  </w:style>
  <w:style w:type="paragraph" w:styleId="FootnoteText">
    <w:name w:val="footnote text"/>
    <w:basedOn w:val="Normal"/>
    <w:link w:val="FootnoteTextChar1"/>
    <w:uiPriority w:val="99"/>
    <w:semiHidden/>
    <w:rsid w:val="009338C3"/>
    <w:pPr>
      <w:spacing w:after="0" w:line="240" w:lineRule="auto"/>
    </w:pPr>
    <w:rPr>
      <w:rFonts w:ascii="Calibri" w:hAnsi="Calibri"/>
      <w:sz w:val="20"/>
      <w:szCs w:val="20"/>
    </w:rPr>
  </w:style>
  <w:style w:type="character" w:customStyle="1" w:styleId="FootnoteTextChar">
    <w:name w:val="Footnote Text Char"/>
    <w:basedOn w:val="DefaultParagraphFont"/>
    <w:link w:val="FootnoteText"/>
    <w:uiPriority w:val="99"/>
    <w:semiHidden/>
    <w:locked/>
    <w:rPr>
      <w:rFonts w:cs="Times New Roman"/>
      <w:sz w:val="20"/>
      <w:szCs w:val="20"/>
    </w:rPr>
  </w:style>
  <w:style w:type="character" w:customStyle="1" w:styleId="FootnoteTextChar1">
    <w:name w:val="Footnote Text Char1"/>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styleId="ListParagraph">
    <w:name w:val="List Paragraph"/>
    <w:basedOn w:val="Normal"/>
    <w:uiPriority w:val="99"/>
    <w:qFormat/>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pPr>
      <w:spacing w:after="200" w:line="252" w:lineRule="auto"/>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9338C3"/>
    <w:pPr>
      <w:spacing w:after="200" w:line="252" w:lineRule="auto"/>
    </w:pPr>
    <w:rPr>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1"/>
    <w:uiPriority w:val="99"/>
    <w:rsid w:val="009338C3"/>
    <w:pPr>
      <w:spacing w:line="240" w:lineRule="auto"/>
    </w:pPr>
    <w:rPr>
      <w:rFonts w:ascii="Calibri" w:hAnsi="Calibri"/>
      <w:sz w:val="20"/>
      <w:szCs w:val="20"/>
    </w:rPr>
  </w:style>
  <w:style w:type="character" w:customStyle="1" w:styleId="CommentTextChar">
    <w:name w:val="Comment Text Char"/>
    <w:basedOn w:val="DefaultParagraphFont"/>
    <w:link w:val="CommentText"/>
    <w:uiPriority w:val="99"/>
    <w:semiHidden/>
    <w:locked/>
    <w:rPr>
      <w:rFonts w:cs="Times New Roman"/>
      <w:sz w:val="20"/>
      <w:szCs w:val="20"/>
    </w:rPr>
  </w:style>
  <w:style w:type="character" w:customStyle="1" w:styleId="CommentTextChar1">
    <w:name w:val="Comment Text Char1"/>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1"/>
    <w:uiPriority w:val="99"/>
    <w:semiHidden/>
    <w:rsid w:val="009338C3"/>
    <w:rPr>
      <w:rFonts w:ascii="Cambria" w:hAnsi="Cambria"/>
      <w:b/>
      <w:kern w:val="36"/>
      <w:sz w:val="48"/>
    </w:rPr>
  </w:style>
  <w:style w:type="character" w:customStyle="1" w:styleId="CommentSubjectChar">
    <w:name w:val="Comment Subject Char"/>
    <w:basedOn w:val="CommentTextChar1"/>
    <w:link w:val="CommentSubject"/>
    <w:uiPriority w:val="99"/>
    <w:semiHidden/>
    <w:locked/>
    <w:rPr>
      <w:rFonts w:cs="Times New Roman"/>
      <w:b/>
      <w:bCs/>
      <w:szCs w:val="20"/>
    </w:rPr>
  </w:style>
  <w:style w:type="character" w:customStyle="1" w:styleId="CommentSubjectChar1">
    <w:name w:val="Comment Subject Char1"/>
    <w:link w:val="CommentSubject"/>
    <w:uiPriority w:val="99"/>
    <w:locked/>
    <w:rsid w:val="0031035E"/>
    <w:rPr>
      <w:b/>
      <w:kern w:val="36"/>
      <w:sz w:val="48"/>
    </w:rPr>
  </w:style>
  <w:style w:type="paragraph" w:styleId="BalloonText">
    <w:name w:val="Balloon Text"/>
    <w:basedOn w:val="Normal"/>
    <w:link w:val="BalloonTextChar1"/>
    <w:uiPriority w:val="99"/>
    <w:rsid w:val="009338C3"/>
    <w:pPr>
      <w:spacing w:after="0" w:line="240" w:lineRule="auto"/>
    </w:pPr>
    <w:rPr>
      <w:rFonts w:ascii="Tahoma" w:hAnsi="Tahoma"/>
      <w:sz w:val="16"/>
      <w:szCs w:val="20"/>
    </w:rPr>
  </w:style>
  <w:style w:type="character" w:customStyle="1" w:styleId="BalloonTextChar">
    <w:name w:val="Balloon Text Char"/>
    <w:basedOn w:val="DefaultParagraphFont"/>
    <w:link w:val="BalloonText"/>
    <w:uiPriority w:val="99"/>
    <w:semiHidden/>
    <w:locked/>
    <w:rPr>
      <w:rFonts w:ascii="Times New Roman" w:hAnsi="Times New Roman" w:cs="Times New Roman"/>
      <w:sz w:val="2"/>
    </w:rPr>
  </w:style>
  <w:style w:type="character" w:customStyle="1" w:styleId="BalloonTextChar1">
    <w:name w:val="Balloon Text Char1"/>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spacing w:after="200" w:line="252" w:lineRule="auto"/>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spacing w:after="200" w:line="252" w:lineRule="auto"/>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hAnsi="Times New Roman"/>
      <w:sz w:val="24"/>
      <w:szCs w:val="20"/>
    </w:rPr>
  </w:style>
  <w:style w:type="character" w:customStyle="1" w:styleId="BodyTextIndentChar">
    <w:name w:val="Body Text Indent Char"/>
    <w:basedOn w:val="DefaultParagraphFont"/>
    <w:link w:val="BodyTextIndent"/>
    <w:uiPriority w:val="99"/>
    <w:semiHidden/>
    <w:locked/>
    <w:rPr>
      <w:rFonts w:cs="Times New Roman"/>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hAnsi="Times New Roman"/>
      <w:sz w:val="24"/>
      <w:szCs w:val="20"/>
    </w:rPr>
  </w:style>
  <w:style w:type="character" w:customStyle="1" w:styleId="BodyTextIndent2Char">
    <w:name w:val="Body Text Indent 2 Char"/>
    <w:basedOn w:val="DefaultParagraphFont"/>
    <w:link w:val="BodyTextIndent2"/>
    <w:uiPriority w:val="99"/>
    <w:semiHidden/>
    <w:locked/>
    <w:rPr>
      <w:rFonts w:cs="Times New Roman"/>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semiHidden/>
    <w:locked/>
    <w:rPr>
      <w:rFonts w:cs="Times New Roman"/>
    </w:rPr>
  </w:style>
  <w:style w:type="character" w:customStyle="1" w:styleId="HeaderChar1">
    <w:name w:val="Header Char1"/>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semiHidden/>
    <w:locked/>
    <w:rPr>
      <w:rFonts w:cs="Times New Roman"/>
    </w:rPr>
  </w:style>
  <w:style w:type="character" w:customStyle="1" w:styleId="FooterChar1">
    <w:name w:val="Footer Char1"/>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hAnsi="Times New Roman"/>
      <w:sz w:val="20"/>
      <w:szCs w:val="20"/>
    </w:rPr>
  </w:style>
  <w:style w:type="paragraph" w:customStyle="1" w:styleId="font5">
    <w:name w:val="font5"/>
    <w:basedOn w:val="Normal"/>
    <w:uiPriority w:val="99"/>
    <w:rsid w:val="009338C3"/>
    <w:pPr>
      <w:spacing w:before="100" w:beforeAutospacing="1" w:after="100" w:afterAutospacing="1" w:line="240" w:lineRule="auto"/>
    </w:pPr>
    <w:rPr>
      <w:rFonts w:ascii="Times New Roman" w:hAnsi="Times New Roman"/>
      <w:color w:val="FF0000"/>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66">
    <w:name w:val="xl66"/>
    <w:basedOn w:val="Normal"/>
    <w:uiPriority w:val="99"/>
    <w:rsid w:val="009338C3"/>
    <w:pPr>
      <w:spacing w:before="100" w:beforeAutospacing="1" w:after="100" w:afterAutospacing="1" w:line="240" w:lineRule="auto"/>
    </w:pPr>
    <w:rPr>
      <w:rFonts w:ascii="Times New Roman" w:hAnsi="Times New Roman"/>
      <w:color w:val="000000"/>
      <w:sz w:val="24"/>
      <w:szCs w:val="24"/>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pPr>
      <w:spacing w:after="200" w:line="252" w:lineRule="auto"/>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pPr>
      <w:spacing w:after="200" w:line="252" w:lineRule="auto"/>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pPr>
      <w:spacing w:after="200" w:line="252"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pPr>
      <w:spacing w:after="200" w:line="252" w:lineRule="auto"/>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pPr>
      <w:spacing w:after="200" w:line="252" w:lineRule="auto"/>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338C3"/>
    <w:pPr>
      <w:keepNext/>
      <w:keepLines/>
      <w:spacing w:before="480" w:after="0" w:line="276" w:lineRule="auto"/>
      <w:outlineLvl w:val="9"/>
    </w:pPr>
    <w:rPr>
      <w:color w:val="365F91"/>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styleId="Revision">
    <w:name w:val="Revision"/>
    <w:hidden/>
    <w:uiPriority w:val="99"/>
    <w:semiHidden/>
    <w:rsid w:val="009338C3"/>
    <w:pPr>
      <w:spacing w:after="200" w:line="252" w:lineRule="auto"/>
    </w:pPr>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spacing w:after="200" w:line="252"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spacing w:after="200" w:line="252"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A92BD4"/>
    <w:pPr>
      <w:ind w:left="720"/>
      <w:contextualSpacing/>
    </w:pPr>
  </w:style>
  <w:style w:type="paragraph" w:customStyle="1" w:styleId="Vltozat">
    <w:name w:val="Változat"/>
    <w:hidden/>
    <w:uiPriority w:val="99"/>
    <w:semiHidden/>
    <w:rsid w:val="00F773A1"/>
    <w:pPr>
      <w:spacing w:after="200" w:line="252" w:lineRule="auto"/>
    </w:pPr>
    <w:rPr>
      <w:lang w:eastAsia="en-US"/>
    </w:rPr>
  </w:style>
  <w:style w:type="paragraph" w:customStyle="1" w:styleId="Listaszerbekezds4">
    <w:name w:val="Listaszerű bekezdés4"/>
    <w:basedOn w:val="Normal"/>
    <w:uiPriority w:val="99"/>
    <w:rsid w:val="00F33E7F"/>
    <w:pPr>
      <w:ind w:left="720"/>
      <w:contextualSpacing/>
    </w:pPr>
  </w:style>
  <w:style w:type="paragraph" w:customStyle="1" w:styleId="Nincstrkz1">
    <w:name w:val="Nincs térköz1"/>
    <w:uiPriority w:val="99"/>
    <w:rsid w:val="00F33E7F"/>
    <w:pPr>
      <w:spacing w:after="200" w:line="252" w:lineRule="auto"/>
    </w:pPr>
    <w:rPr>
      <w:lang w:eastAsia="en-US"/>
    </w:rPr>
  </w:style>
  <w:style w:type="table" w:customStyle="1" w:styleId="Rcsostblzat23">
    <w:name w:val="Rácsos táblázat23"/>
    <w:uiPriority w:val="99"/>
    <w:rsid w:val="00F33E7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after="0" w:line="276" w:lineRule="auto"/>
      <w:outlineLvl w:val="9"/>
    </w:pPr>
    <w:rPr>
      <w:color w:val="365F91"/>
    </w:rPr>
  </w:style>
  <w:style w:type="character" w:customStyle="1" w:styleId="CharChar22">
    <w:name w:val="Char Char22"/>
    <w:uiPriority w:val="99"/>
    <w:semiHidden/>
    <w:rsid w:val="00F33E7F"/>
    <w:rPr>
      <w:rFonts w:ascii="Tahoma" w:hAnsi="Tahoma"/>
      <w:sz w:val="16"/>
    </w:rPr>
  </w:style>
  <w:style w:type="paragraph" w:customStyle="1" w:styleId="Vltozat1">
    <w:name w:val="Változat1"/>
    <w:hidden/>
    <w:uiPriority w:val="99"/>
    <w:semiHidden/>
    <w:rsid w:val="00F33E7F"/>
    <w:pPr>
      <w:spacing w:after="200" w:line="252" w:lineRule="auto"/>
    </w:pPr>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basedOn w:val="Normal"/>
    <w:link w:val="NincstrkzChar"/>
    <w:uiPriority w:val="99"/>
    <w:rsid w:val="00A92BD4"/>
    <w:pPr>
      <w:spacing w:after="0" w:line="240" w:lineRule="auto"/>
    </w:pPr>
  </w:style>
  <w:style w:type="table" w:customStyle="1" w:styleId="Rcsostblzat231">
    <w:name w:val="Rácsos táblázat231"/>
    <w:uiPriority w:val="99"/>
    <w:rsid w:val="00F33E7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pPr>
      <w:spacing w:after="200" w:line="252"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A92BD4"/>
    <w:pPr>
      <w:outlineLvl w:val="9"/>
    </w:pPr>
  </w:style>
  <w:style w:type="table" w:customStyle="1" w:styleId="Rcsostblzat711">
    <w:name w:val="Rácsos táblázat711"/>
    <w:uiPriority w:val="99"/>
    <w:rsid w:val="00F33E7F"/>
    <w:pPr>
      <w:widowControl w:val="0"/>
      <w:suppressAutoHyphens/>
      <w:spacing w:after="200" w:line="252"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spacing w:after="200" w:line="252"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A92BD4"/>
    <w:rPr>
      <w:rFonts w:cs="Times New Roman"/>
      <w:b/>
      <w:color w:val="943634"/>
      <w:spacing w:val="5"/>
    </w:rPr>
  </w:style>
  <w:style w:type="table" w:customStyle="1" w:styleId="Rcsostblzat24">
    <w:name w:val="Rácsos táblázat24"/>
    <w:uiPriority w:val="99"/>
    <w:rsid w:val="003A1AA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spacing w:after="200" w:line="252" w:lineRule="auto"/>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pPr>
      <w:spacing w:after="200" w:line="252"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spacing w:after="200" w:line="252"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spacing w:after="200" w:line="252"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spacing w:after="200" w:line="252"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1">
    <w:name w:val="Heading 2 Char1"/>
    <w:link w:val="Heading2"/>
    <w:uiPriority w:val="99"/>
    <w:locked/>
    <w:rsid w:val="00A92BD4"/>
    <w:rPr>
      <w:caps/>
      <w:color w:val="632423"/>
      <w:spacing w:val="15"/>
      <w:sz w:val="24"/>
    </w:rPr>
  </w:style>
  <w:style w:type="character" w:customStyle="1" w:styleId="Heading3Char1">
    <w:name w:val="Heading 3 Char1"/>
    <w:link w:val="Heading3"/>
    <w:uiPriority w:val="99"/>
    <w:semiHidden/>
    <w:locked/>
    <w:rsid w:val="00A92BD4"/>
    <w:rPr>
      <w:rFonts w:eastAsia="Times New Roman"/>
      <w:caps/>
      <w:color w:val="622423"/>
      <w:sz w:val="24"/>
    </w:rPr>
  </w:style>
  <w:style w:type="character" w:customStyle="1" w:styleId="Heading4Char1">
    <w:name w:val="Heading 4 Char1"/>
    <w:link w:val="Heading4"/>
    <w:uiPriority w:val="99"/>
    <w:semiHidden/>
    <w:locked/>
    <w:rsid w:val="00A92BD4"/>
    <w:rPr>
      <w:rFonts w:eastAsia="Times New Roman"/>
      <w:caps/>
      <w:color w:val="622423"/>
      <w:spacing w:val="10"/>
    </w:rPr>
  </w:style>
  <w:style w:type="character" w:customStyle="1" w:styleId="Heading5Char1">
    <w:name w:val="Heading 5 Char1"/>
    <w:link w:val="Heading5"/>
    <w:uiPriority w:val="99"/>
    <w:semiHidden/>
    <w:locked/>
    <w:rsid w:val="00A92BD4"/>
    <w:rPr>
      <w:rFonts w:eastAsia="Times New Roman"/>
      <w:caps/>
      <w:color w:val="622423"/>
      <w:spacing w:val="10"/>
    </w:rPr>
  </w:style>
  <w:style w:type="character" w:customStyle="1" w:styleId="Heading6Char1">
    <w:name w:val="Heading 6 Char1"/>
    <w:link w:val="Heading6"/>
    <w:uiPriority w:val="99"/>
    <w:semiHidden/>
    <w:locked/>
    <w:rsid w:val="00A92BD4"/>
    <w:rPr>
      <w:rFonts w:eastAsia="Times New Roman"/>
      <w:caps/>
      <w:color w:val="943634"/>
      <w:spacing w:val="10"/>
    </w:rPr>
  </w:style>
  <w:style w:type="character" w:customStyle="1" w:styleId="Heading7Char1">
    <w:name w:val="Heading 7 Char1"/>
    <w:link w:val="Heading7"/>
    <w:uiPriority w:val="99"/>
    <w:semiHidden/>
    <w:locked/>
    <w:rsid w:val="00A92BD4"/>
    <w:rPr>
      <w:rFonts w:eastAsia="Times New Roman"/>
      <w:i/>
      <w:caps/>
      <w:color w:val="943634"/>
      <w:spacing w:val="10"/>
    </w:rPr>
  </w:style>
  <w:style w:type="character" w:customStyle="1" w:styleId="Heading8Char1">
    <w:name w:val="Heading 8 Char1"/>
    <w:link w:val="Heading8"/>
    <w:uiPriority w:val="99"/>
    <w:semiHidden/>
    <w:locked/>
    <w:rsid w:val="00A92BD4"/>
    <w:rPr>
      <w:rFonts w:eastAsia="Times New Roman"/>
      <w:caps/>
      <w:spacing w:val="10"/>
      <w:sz w:val="20"/>
    </w:rPr>
  </w:style>
  <w:style w:type="character" w:customStyle="1" w:styleId="Heading9Char1">
    <w:name w:val="Heading 9 Char1"/>
    <w:link w:val="Heading9"/>
    <w:uiPriority w:val="99"/>
    <w:semiHidden/>
    <w:locked/>
    <w:rsid w:val="00A92BD4"/>
    <w:rPr>
      <w:rFonts w:eastAsia="Times New Roman"/>
      <w:i/>
      <w:caps/>
      <w:spacing w:val="10"/>
      <w:sz w:val="20"/>
    </w:rPr>
  </w:style>
  <w:style w:type="character" w:styleId="Emphasis">
    <w:name w:val="Emphasis"/>
    <w:basedOn w:val="DefaultParagraphFont"/>
    <w:uiPriority w:val="99"/>
    <w:qFormat/>
    <w:locked/>
    <w:rsid w:val="00A92BD4"/>
    <w:rPr>
      <w:rFonts w:cs="Times New Roman"/>
      <w:caps/>
      <w:spacing w:val="5"/>
      <w:sz w:val="20"/>
    </w:rPr>
  </w:style>
  <w:style w:type="paragraph" w:styleId="Caption">
    <w:name w:val="caption"/>
    <w:basedOn w:val="Normal"/>
    <w:next w:val="Normal"/>
    <w:uiPriority w:val="99"/>
    <w:qFormat/>
    <w:locked/>
    <w:rsid w:val="00A92BD4"/>
    <w:rPr>
      <w:caps/>
      <w:spacing w:val="10"/>
      <w:sz w:val="18"/>
      <w:szCs w:val="18"/>
    </w:rPr>
  </w:style>
  <w:style w:type="paragraph" w:styleId="Title">
    <w:name w:val="Title"/>
    <w:basedOn w:val="Normal"/>
    <w:next w:val="Normal"/>
    <w:link w:val="TitleChar1"/>
    <w:uiPriority w:val="99"/>
    <w:qFormat/>
    <w:locked/>
    <w:rsid w:val="00A92BD4"/>
    <w:pPr>
      <w:pBdr>
        <w:top w:val="dotted" w:sz="2" w:space="1" w:color="632423"/>
        <w:bottom w:val="dotted" w:sz="2" w:space="6" w:color="632423"/>
      </w:pBdr>
      <w:spacing w:before="500" w:after="300" w:line="240" w:lineRule="auto"/>
      <w:jc w:val="center"/>
    </w:pPr>
    <w:rPr>
      <w:rFonts w:ascii="Tahoma" w:hAnsi="Tahoma"/>
      <w:sz w:val="16"/>
      <w:szCs w:val="20"/>
    </w:rPr>
  </w:style>
  <w:style w:type="character" w:customStyle="1" w:styleId="TitleChar">
    <w:name w:val="Title Char"/>
    <w:basedOn w:val="DefaultParagraphFont"/>
    <w:link w:val="Title"/>
    <w:uiPriority w:val="99"/>
    <w:locked/>
    <w:rPr>
      <w:rFonts w:ascii="Cambria" w:hAnsi="Cambria" w:cs="Times New Roman"/>
      <w:b/>
      <w:bCs/>
      <w:kern w:val="28"/>
      <w:sz w:val="32"/>
      <w:szCs w:val="32"/>
    </w:rPr>
  </w:style>
  <w:style w:type="character" w:customStyle="1" w:styleId="TitleChar1">
    <w:name w:val="Title Char1"/>
    <w:link w:val="Title"/>
    <w:uiPriority w:val="99"/>
    <w:semiHidden/>
    <w:locked/>
    <w:rsid w:val="00DD1200"/>
    <w:rPr>
      <w:rFonts w:ascii="Tahoma" w:hAnsi="Tahoma"/>
      <w:sz w:val="16"/>
    </w:rPr>
  </w:style>
  <w:style w:type="paragraph" w:styleId="Subtitle">
    <w:name w:val="Subtitle"/>
    <w:basedOn w:val="Normal"/>
    <w:next w:val="Normal"/>
    <w:link w:val="SubtitleChar1"/>
    <w:uiPriority w:val="99"/>
    <w:qFormat/>
    <w:locked/>
    <w:rsid w:val="00A92BD4"/>
    <w:pPr>
      <w:spacing w:after="560" w:line="240" w:lineRule="auto"/>
      <w:jc w:val="center"/>
    </w:pPr>
    <w:rPr>
      <w:rFonts w:ascii="Tahoma" w:hAnsi="Tahoma"/>
      <w:sz w:val="16"/>
      <w:szCs w:val="20"/>
    </w:rPr>
  </w:style>
  <w:style w:type="character" w:customStyle="1" w:styleId="SubtitleChar">
    <w:name w:val="Subtitle Char"/>
    <w:basedOn w:val="DefaultParagraphFont"/>
    <w:link w:val="Subtitle"/>
    <w:uiPriority w:val="99"/>
    <w:locked/>
    <w:rPr>
      <w:rFonts w:ascii="Cambria" w:hAnsi="Cambria" w:cs="Times New Roman"/>
      <w:sz w:val="24"/>
      <w:szCs w:val="24"/>
    </w:rPr>
  </w:style>
  <w:style w:type="character" w:customStyle="1" w:styleId="SubtitleChar1">
    <w:name w:val="Subtitle Char1"/>
    <w:link w:val="Subtitle"/>
    <w:uiPriority w:val="99"/>
    <w:semiHidden/>
    <w:locked/>
    <w:rsid w:val="00DD1200"/>
    <w:rPr>
      <w:rFonts w:ascii="Tahoma" w:hAnsi="Tahoma"/>
      <w:sz w:val="16"/>
    </w:rPr>
  </w:style>
  <w:style w:type="character" w:customStyle="1" w:styleId="NincstrkzChar">
    <w:name w:val="Nincs térköz Char"/>
    <w:link w:val="Nincstrkz"/>
    <w:uiPriority w:val="99"/>
    <w:locked/>
    <w:rsid w:val="00A92BD4"/>
  </w:style>
  <w:style w:type="paragraph" w:customStyle="1" w:styleId="Idzet">
    <w:name w:val="Idézet"/>
    <w:basedOn w:val="Normal"/>
    <w:next w:val="Normal"/>
    <w:link w:val="IdzetChar"/>
    <w:uiPriority w:val="99"/>
    <w:rsid w:val="00A92BD4"/>
    <w:rPr>
      <w:i/>
      <w:sz w:val="20"/>
      <w:szCs w:val="20"/>
    </w:rPr>
  </w:style>
  <w:style w:type="character" w:customStyle="1" w:styleId="IdzetChar">
    <w:name w:val="Idézet Char"/>
    <w:link w:val="Idzet"/>
    <w:uiPriority w:val="99"/>
    <w:locked/>
    <w:rsid w:val="00A92BD4"/>
    <w:rPr>
      <w:rFonts w:eastAsia="Times New Roman"/>
      <w:i/>
    </w:rPr>
  </w:style>
  <w:style w:type="paragraph" w:customStyle="1" w:styleId="Kiemeltidzet">
    <w:name w:val="Kiemelt idézet"/>
    <w:basedOn w:val="Normal"/>
    <w:next w:val="Normal"/>
    <w:link w:val="KiemeltidzetChar"/>
    <w:uiPriority w:val="99"/>
    <w:rsid w:val="00A92BD4"/>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KiemeltidzetChar">
    <w:name w:val="Kiemelt idézet Char"/>
    <w:link w:val="Kiemeltidzet"/>
    <w:uiPriority w:val="99"/>
    <w:locked/>
    <w:rsid w:val="00A92BD4"/>
    <w:rPr>
      <w:rFonts w:eastAsia="Times New Roman"/>
      <w:caps/>
      <w:color w:val="622423"/>
      <w:spacing w:val="5"/>
      <w:sz w:val="20"/>
    </w:rPr>
  </w:style>
  <w:style w:type="character" w:customStyle="1" w:styleId="Finomkiemels">
    <w:name w:val="Finom kiemelés"/>
    <w:uiPriority w:val="99"/>
    <w:rsid w:val="00A92BD4"/>
    <w:rPr>
      <w:i/>
    </w:rPr>
  </w:style>
  <w:style w:type="character" w:customStyle="1" w:styleId="Ershangslyozs">
    <w:name w:val="Erős hangsúlyozás"/>
    <w:uiPriority w:val="99"/>
    <w:rsid w:val="00A92BD4"/>
    <w:rPr>
      <w:i/>
      <w:caps/>
      <w:spacing w:val="10"/>
      <w:sz w:val="20"/>
    </w:rPr>
  </w:style>
  <w:style w:type="character" w:customStyle="1" w:styleId="Finomhivatkozs">
    <w:name w:val="Finom hivatkozás"/>
    <w:uiPriority w:val="99"/>
    <w:rsid w:val="00A92BD4"/>
    <w:rPr>
      <w:rFonts w:ascii="Calibri" w:hAnsi="Calibri"/>
      <w:i/>
      <w:color w:val="622423"/>
    </w:rPr>
  </w:style>
  <w:style w:type="character" w:customStyle="1" w:styleId="Ershivatkozs">
    <w:name w:val="Erős hivatkozás"/>
    <w:uiPriority w:val="99"/>
    <w:rsid w:val="00A92BD4"/>
    <w:rPr>
      <w:rFonts w:ascii="Calibri" w:hAnsi="Calibri"/>
      <w:b/>
      <w:i/>
      <w:color w:val="622423"/>
    </w:rPr>
  </w:style>
  <w:style w:type="character" w:customStyle="1" w:styleId="Knyvcme">
    <w:name w:val="Könyv címe"/>
    <w:uiPriority w:val="99"/>
    <w:rsid w:val="00A92BD4"/>
    <w:rPr>
      <w:caps/>
      <w:color w:val="622423"/>
      <w:spacing w:val="5"/>
      <w:u w:color="622423"/>
    </w:rPr>
  </w:style>
  <w:style w:type="paragraph" w:customStyle="1" w:styleId="Subhead1">
    <w:name w:val="Subhead1"/>
    <w:next w:val="Normal"/>
    <w:uiPriority w:val="99"/>
    <w:rsid w:val="00DF20A8"/>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hAnsi="Arial Bold"/>
      <w:b/>
      <w:color w:val="000000"/>
      <w:lang w:val="en-US" w:eastAsia="en-US"/>
    </w:rPr>
  </w:style>
  <w:style w:type="paragraph" w:customStyle="1" w:styleId="Body">
    <w:name w:val="Body"/>
    <w:link w:val="BodyChar"/>
    <w:uiPriority w:val="99"/>
    <w:rsid w:val="00DF20A8"/>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lang w:val="en-US" w:eastAsia="en-US"/>
    </w:rPr>
  </w:style>
  <w:style w:type="character" w:customStyle="1" w:styleId="BodyChar">
    <w:name w:val="Body Char"/>
    <w:link w:val="Body"/>
    <w:uiPriority w:val="99"/>
    <w:locked/>
    <w:rsid w:val="00DF20A8"/>
    <w:rPr>
      <w:rFonts w:ascii="Arial" w:hAnsi="Arial"/>
      <w:color w:val="000000"/>
      <w:sz w:val="22"/>
      <w:lang w:val="en-US" w:eastAsia="en-US"/>
    </w:rPr>
  </w:style>
  <w:style w:type="paragraph" w:customStyle="1" w:styleId="Style1">
    <w:name w:val="Style1"/>
    <w:basedOn w:val="Normal"/>
    <w:link w:val="Style1Char"/>
    <w:uiPriority w:val="99"/>
    <w:rsid w:val="00DF20A8"/>
    <w:pPr>
      <w:spacing w:after="0" w:line="240" w:lineRule="auto"/>
    </w:pPr>
    <w:rPr>
      <w:rFonts w:ascii="Times New Roman" w:hAnsi="Times New Roman"/>
      <w:b/>
      <w:sz w:val="24"/>
      <w:szCs w:val="20"/>
      <w:lang w:val="en-US" w:eastAsia="en-US"/>
    </w:rPr>
  </w:style>
  <w:style w:type="character" w:customStyle="1" w:styleId="Style1Char">
    <w:name w:val="Style1 Char"/>
    <w:link w:val="Style1"/>
    <w:uiPriority w:val="99"/>
    <w:locked/>
    <w:rsid w:val="00DF20A8"/>
    <w:rPr>
      <w:rFonts w:ascii="Times New Roman" w:hAnsi="Times New Roman"/>
      <w:b/>
      <w:sz w:val="24"/>
      <w:lang w:val="en-US" w:eastAsia="en-US"/>
    </w:rPr>
  </w:style>
  <w:style w:type="paragraph" w:customStyle="1" w:styleId="Bullet">
    <w:name w:val="Bullet"/>
    <w:uiPriority w:val="99"/>
    <w:rsid w:val="00DF20A8"/>
    <w:pPr>
      <w:numPr>
        <w:numId w:val="7"/>
      </w:numPr>
      <w:tabs>
        <w:tab w:val="left" w:pos="176"/>
      </w:tabs>
      <w:spacing w:after="60" w:line="280" w:lineRule="atLeast"/>
    </w:pPr>
    <w:rPr>
      <w:rFonts w:ascii="Arial" w:hAnsi="Arial"/>
      <w:color w:val="000000"/>
      <w:sz w:val="18"/>
      <w:szCs w:val="18"/>
      <w:lang w:val="en-US" w:eastAsia="en-US"/>
    </w:rPr>
  </w:style>
  <w:style w:type="character" w:customStyle="1" w:styleId="Heading1Char1">
    <w:name w:val="Heading 1 Char1"/>
    <w:aliases w:val="Chapter Number Char"/>
    <w:uiPriority w:val="99"/>
    <w:rsid w:val="00DF20A8"/>
    <w:rPr>
      <w:rFonts w:ascii="Arial" w:hAnsi="Arial"/>
      <w:b/>
      <w:kern w:val="32"/>
      <w:sz w:val="32"/>
      <w:lang w:val="en-US" w:eastAsia="en-US"/>
    </w:rPr>
  </w:style>
  <w:style w:type="paragraph" w:customStyle="1" w:styleId="xl63">
    <w:name w:val="xl63"/>
    <w:basedOn w:val="Normal"/>
    <w:uiPriority w:val="99"/>
    <w:rsid w:val="00110D56"/>
    <w:pPr>
      <w:spacing w:before="100" w:beforeAutospacing="1" w:after="100" w:afterAutospacing="1" w:line="240" w:lineRule="auto"/>
    </w:pPr>
    <w:rPr>
      <w:rFonts w:ascii="Times New Roman" w:hAnsi="Times New Roman"/>
      <w:sz w:val="24"/>
      <w:szCs w:val="24"/>
    </w:rPr>
  </w:style>
  <w:style w:type="paragraph" w:customStyle="1" w:styleId="xl64">
    <w:name w:val="xl64"/>
    <w:basedOn w:val="Normal"/>
    <w:uiPriority w:val="99"/>
    <w:rsid w:val="00110D56"/>
    <w:pPr>
      <w:spacing w:before="100" w:beforeAutospacing="1" w:after="100" w:afterAutospacing="1" w:line="240" w:lineRule="auto"/>
      <w:jc w:val="center"/>
      <w:textAlignment w:val="center"/>
    </w:pPr>
    <w:rPr>
      <w:rFonts w:ascii="Times New Roman" w:hAnsi="Times New Roman"/>
      <w:sz w:val="24"/>
      <w:szCs w:val="24"/>
    </w:rPr>
  </w:style>
  <w:style w:type="paragraph" w:styleId="NormalWeb">
    <w:name w:val="Normal (Web)"/>
    <w:basedOn w:val="Normal"/>
    <w:uiPriority w:val="99"/>
    <w:rsid w:val="009E5C80"/>
    <w:pPr>
      <w:spacing w:before="100" w:beforeAutospacing="1" w:after="100" w:afterAutospacing="1" w:line="240" w:lineRule="auto"/>
    </w:pPr>
    <w:rPr>
      <w:rFonts w:ascii="Times New Roman" w:hAnsi="Times New Roman"/>
      <w:sz w:val="24"/>
      <w:szCs w:val="24"/>
    </w:rPr>
  </w:style>
  <w:style w:type="paragraph" w:customStyle="1" w:styleId="Listaszerbekezds11">
    <w:name w:val="Listaszerű bekezdés11"/>
    <w:basedOn w:val="Normal"/>
    <w:uiPriority w:val="99"/>
    <w:rsid w:val="009E5C80"/>
    <w:pPr>
      <w:widowControl w:val="0"/>
      <w:suppressAutoHyphens/>
      <w:spacing w:after="0" w:line="240" w:lineRule="auto"/>
      <w:ind w:left="720"/>
    </w:pPr>
    <w:rPr>
      <w:rFonts w:ascii="Times New Roman" w:hAnsi="Times New Roman"/>
      <w:kern w:val="2"/>
      <w:sz w:val="24"/>
      <w:szCs w:val="24"/>
      <w:lang w:eastAsia="hi-IN" w:bidi="hi-IN"/>
    </w:rPr>
  </w:style>
  <w:style w:type="paragraph" w:customStyle="1" w:styleId="Nincstrkz11">
    <w:name w:val="Nincs térköz11"/>
    <w:uiPriority w:val="99"/>
    <w:rsid w:val="009E5C80"/>
    <w:rPr>
      <w:rFonts w:ascii="Calibri" w:hAnsi="Calibri"/>
      <w:lang w:eastAsia="en-US"/>
    </w:rPr>
  </w:style>
  <w:style w:type="paragraph" w:customStyle="1" w:styleId="Tartalomjegyzkcmsora11">
    <w:name w:val="Tartalomjegyzék címsora11"/>
    <w:basedOn w:val="Heading1"/>
    <w:next w:val="Normal"/>
    <w:uiPriority w:val="99"/>
    <w:rsid w:val="009E5C80"/>
    <w:pPr>
      <w:keepNext/>
      <w:keepLines/>
      <w:pBdr>
        <w:bottom w:val="none" w:sz="0" w:space="0" w:color="auto"/>
      </w:pBdr>
      <w:spacing w:before="480" w:after="0" w:line="276" w:lineRule="auto"/>
      <w:jc w:val="left"/>
      <w:outlineLvl w:val="9"/>
    </w:pPr>
    <w:rPr>
      <w:b/>
      <w:bCs/>
      <w:caps w:val="0"/>
      <w:color w:val="365F91"/>
      <w:spacing w:val="0"/>
    </w:rPr>
  </w:style>
  <w:style w:type="paragraph" w:customStyle="1" w:styleId="Vltozat11">
    <w:name w:val="Változat11"/>
    <w:uiPriority w:val="99"/>
    <w:semiHidden/>
    <w:rsid w:val="009E5C80"/>
    <w:rPr>
      <w:rFonts w:ascii="Times New Roman" w:hAnsi="Times New Roman" w:cs="Mangal"/>
      <w:kern w:val="2"/>
      <w:sz w:val="24"/>
      <w:szCs w:val="21"/>
      <w:lang w:eastAsia="hi-IN" w:bidi="hi-IN"/>
    </w:rPr>
  </w:style>
  <w:style w:type="paragraph" w:customStyle="1" w:styleId="Listaszerbekezds5">
    <w:name w:val="Listaszerű bekezdés5"/>
    <w:basedOn w:val="Normal"/>
    <w:uiPriority w:val="99"/>
    <w:rsid w:val="009E5C80"/>
    <w:pPr>
      <w:spacing w:line="276" w:lineRule="auto"/>
      <w:ind w:left="720"/>
    </w:pPr>
    <w:rPr>
      <w:rFonts w:ascii="Calibri" w:hAnsi="Calibri"/>
      <w:lang w:eastAsia="en-US"/>
    </w:rPr>
  </w:style>
  <w:style w:type="paragraph" w:customStyle="1" w:styleId="Nincstrkz2">
    <w:name w:val="Nincs térköz2"/>
    <w:uiPriority w:val="99"/>
    <w:rsid w:val="009E5C80"/>
    <w:rPr>
      <w:rFonts w:ascii="Calibri" w:hAnsi="Calibri"/>
      <w:lang w:eastAsia="en-US"/>
    </w:rPr>
  </w:style>
  <w:style w:type="paragraph" w:customStyle="1" w:styleId="Tartalomjegyzkcmsora2">
    <w:name w:val="Tartalomjegyzék címsora2"/>
    <w:basedOn w:val="Heading1"/>
    <w:next w:val="Normal"/>
    <w:uiPriority w:val="99"/>
    <w:rsid w:val="009E5C80"/>
    <w:pPr>
      <w:keepNext/>
      <w:keepLines/>
      <w:pBdr>
        <w:bottom w:val="none" w:sz="0" w:space="0" w:color="auto"/>
      </w:pBdr>
      <w:spacing w:before="480" w:after="0" w:line="276" w:lineRule="auto"/>
      <w:jc w:val="left"/>
      <w:outlineLvl w:val="9"/>
    </w:pPr>
    <w:rPr>
      <w:b/>
      <w:bCs/>
      <w:caps w:val="0"/>
      <w:color w:val="365F91"/>
      <w:spacing w:val="0"/>
    </w:rPr>
  </w:style>
  <w:style w:type="paragraph" w:customStyle="1" w:styleId="Vltozat2">
    <w:name w:val="Változat2"/>
    <w:uiPriority w:val="99"/>
    <w:semiHidden/>
    <w:rsid w:val="009E5C80"/>
    <w:rPr>
      <w:rFonts w:ascii="Times New Roman" w:hAnsi="Times New Roman" w:cs="Mangal"/>
      <w:kern w:val="2"/>
      <w:sz w:val="24"/>
      <w:szCs w:val="21"/>
      <w:lang w:eastAsia="hi-IN" w:bidi="hi-IN"/>
    </w:rPr>
  </w:style>
  <w:style w:type="paragraph" w:customStyle="1" w:styleId="xl153">
    <w:name w:val="xl153"/>
    <w:basedOn w:val="Normal"/>
    <w:uiPriority w:val="99"/>
    <w:rsid w:val="009E5C80"/>
    <w:pPr>
      <w:spacing w:before="100" w:beforeAutospacing="1" w:after="100" w:afterAutospacing="1" w:line="240" w:lineRule="auto"/>
      <w:jc w:val="center"/>
    </w:pPr>
    <w:rPr>
      <w:rFonts w:ascii="Palatino Linotype" w:hAnsi="Palatino Linotype"/>
      <w:sz w:val="24"/>
      <w:szCs w:val="24"/>
    </w:rPr>
  </w:style>
  <w:style w:type="character" w:customStyle="1" w:styleId="CharChar1">
    <w:name w:val="Char Char1"/>
    <w:uiPriority w:val="99"/>
    <w:semiHidden/>
    <w:rsid w:val="009E5C80"/>
    <w:rPr>
      <w:rFonts w:ascii="Tahoma" w:hAnsi="Tahoma"/>
      <w:sz w:val="16"/>
    </w:rPr>
  </w:style>
  <w:style w:type="paragraph" w:customStyle="1" w:styleId="Listaszerbekezds12">
    <w:name w:val="Listaszerű bekezdés12"/>
    <w:basedOn w:val="Normal"/>
    <w:uiPriority w:val="99"/>
    <w:rsid w:val="00DD1200"/>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2">
    <w:name w:val="Nincs térköz12"/>
    <w:uiPriority w:val="99"/>
    <w:rsid w:val="00DD1200"/>
    <w:rPr>
      <w:rFonts w:ascii="Calibri" w:hAnsi="Calibri"/>
      <w:lang w:eastAsia="en-US"/>
    </w:rPr>
  </w:style>
  <w:style w:type="paragraph" w:customStyle="1" w:styleId="Tartalomjegyzkcmsora12">
    <w:name w:val="Tartalomjegyzék címsora12"/>
    <w:basedOn w:val="Heading1"/>
    <w:next w:val="Normal"/>
    <w:uiPriority w:val="99"/>
    <w:rsid w:val="00DD1200"/>
    <w:pPr>
      <w:keepNext/>
      <w:keepLines/>
      <w:pBdr>
        <w:bottom w:val="none" w:sz="0" w:space="0" w:color="auto"/>
      </w:pBdr>
      <w:spacing w:before="480" w:after="0" w:line="276" w:lineRule="auto"/>
      <w:jc w:val="left"/>
      <w:outlineLvl w:val="9"/>
    </w:pPr>
    <w:rPr>
      <w:b/>
      <w:bCs/>
      <w:caps w:val="0"/>
      <w:color w:val="365F91"/>
      <w:spacing w:val="0"/>
    </w:rPr>
  </w:style>
  <w:style w:type="paragraph" w:customStyle="1" w:styleId="Vltozat12">
    <w:name w:val="Változat12"/>
    <w:hidden/>
    <w:uiPriority w:val="99"/>
    <w:semiHidden/>
    <w:rsid w:val="00DD1200"/>
    <w:rPr>
      <w:rFonts w:ascii="Times New Roman" w:hAnsi="Times New Roman" w:cs="Mangal"/>
      <w:kern w:val="1"/>
      <w:sz w:val="24"/>
      <w:szCs w:val="21"/>
      <w:lang w:eastAsia="hi-IN" w:bidi="hi-IN"/>
    </w:rPr>
  </w:style>
  <w:style w:type="paragraph" w:styleId="BodyTextIndent3">
    <w:name w:val="Body Text Indent 3"/>
    <w:basedOn w:val="Normal"/>
    <w:link w:val="BodyTextIndent3Char1"/>
    <w:uiPriority w:val="99"/>
    <w:rsid w:val="00DD1200"/>
    <w:pPr>
      <w:spacing w:after="120" w:line="240" w:lineRule="auto"/>
      <w:ind w:left="283"/>
    </w:pPr>
    <w:rPr>
      <w:rFonts w:ascii="Tahoma" w:hAnsi="Tahoma"/>
      <w:sz w:val="16"/>
      <w:szCs w:val="20"/>
    </w:rPr>
  </w:style>
  <w:style w:type="character" w:customStyle="1" w:styleId="BodyTextIndent3Char">
    <w:name w:val="Body Text Indent 3 Char"/>
    <w:basedOn w:val="DefaultParagraphFont"/>
    <w:link w:val="BodyTextIndent3"/>
    <w:uiPriority w:val="99"/>
    <w:semiHidden/>
    <w:locked/>
    <w:rPr>
      <w:rFonts w:cs="Times New Roman"/>
      <w:sz w:val="16"/>
      <w:szCs w:val="16"/>
    </w:rPr>
  </w:style>
  <w:style w:type="character" w:customStyle="1" w:styleId="BodyTextIndent3Char1">
    <w:name w:val="Body Text Indent 3 Char1"/>
    <w:link w:val="BodyTextIndent3"/>
    <w:uiPriority w:val="99"/>
    <w:semiHidden/>
    <w:locked/>
    <w:rsid w:val="00DD1200"/>
    <w:rPr>
      <w:rFonts w:ascii="Tahoma" w:hAnsi="Tahoma"/>
      <w:sz w:val="16"/>
    </w:rPr>
  </w:style>
  <w:style w:type="paragraph" w:customStyle="1" w:styleId="Tblasor">
    <w:name w:val="Táblasor"/>
    <w:basedOn w:val="Normal"/>
    <w:uiPriority w:val="99"/>
    <w:rsid w:val="00DD1200"/>
    <w:pPr>
      <w:spacing w:before="120" w:after="0" w:line="240" w:lineRule="auto"/>
      <w:ind w:left="360" w:hanging="360"/>
      <w:jc w:val="both"/>
    </w:pPr>
    <w:rPr>
      <w:rFonts w:ascii="Arial" w:hAnsi="Arial"/>
      <w:bCs/>
      <w:color w:val="17365D"/>
      <w:sz w:val="20"/>
      <w:szCs w:val="20"/>
      <w:lang w:eastAsia="en-US"/>
    </w:rPr>
  </w:style>
  <w:style w:type="paragraph" w:customStyle="1" w:styleId="xl154">
    <w:name w:val="xl154"/>
    <w:basedOn w:val="Normal"/>
    <w:uiPriority w:val="99"/>
    <w:rsid w:val="00DD120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55">
    <w:name w:val="xl155"/>
    <w:basedOn w:val="Normal"/>
    <w:uiPriority w:val="99"/>
    <w:rsid w:val="00DD1200"/>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56">
    <w:name w:val="xl156"/>
    <w:basedOn w:val="Normal"/>
    <w:uiPriority w:val="99"/>
    <w:rsid w:val="00DD1200"/>
    <w:pPr>
      <w:pBdr>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center"/>
    </w:pPr>
    <w:rPr>
      <w:rFonts w:ascii="Times New Roman" w:hAnsi="Times New Roman"/>
      <w:sz w:val="24"/>
      <w:szCs w:val="24"/>
    </w:rPr>
  </w:style>
  <w:style w:type="paragraph" w:customStyle="1" w:styleId="xl157">
    <w:name w:val="xl157"/>
    <w:basedOn w:val="Normal"/>
    <w:uiPriority w:val="99"/>
    <w:rsid w:val="00DD1200"/>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58">
    <w:name w:val="xl158"/>
    <w:basedOn w:val="Normal"/>
    <w:uiPriority w:val="99"/>
    <w:rsid w:val="00DD1200"/>
    <w:pPr>
      <w:pBdr>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59">
    <w:name w:val="xl159"/>
    <w:basedOn w:val="Normal"/>
    <w:uiPriority w:val="99"/>
    <w:rsid w:val="00DD1200"/>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60">
    <w:name w:val="xl160"/>
    <w:basedOn w:val="Normal"/>
    <w:uiPriority w:val="99"/>
    <w:rsid w:val="00DD1200"/>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61">
    <w:name w:val="xl161"/>
    <w:basedOn w:val="Normal"/>
    <w:uiPriority w:val="99"/>
    <w:rsid w:val="00DD1200"/>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rPr>
  </w:style>
  <w:style w:type="paragraph" w:customStyle="1" w:styleId="xl162">
    <w:name w:val="xl162"/>
    <w:basedOn w:val="Normal"/>
    <w:uiPriority w:val="99"/>
    <w:rsid w:val="00DD1200"/>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rPr>
  </w:style>
  <w:style w:type="paragraph" w:customStyle="1" w:styleId="xl163">
    <w:name w:val="xl163"/>
    <w:basedOn w:val="Normal"/>
    <w:uiPriority w:val="99"/>
    <w:rsid w:val="00DD1200"/>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rPr>
  </w:style>
  <w:style w:type="paragraph" w:customStyle="1" w:styleId="xl164">
    <w:name w:val="xl164"/>
    <w:basedOn w:val="Normal"/>
    <w:uiPriority w:val="99"/>
    <w:rsid w:val="00DD1200"/>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rPr>
  </w:style>
  <w:style w:type="paragraph" w:customStyle="1" w:styleId="xl165">
    <w:name w:val="xl165"/>
    <w:basedOn w:val="Normal"/>
    <w:uiPriority w:val="99"/>
    <w:rsid w:val="00DD1200"/>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rPr>
  </w:style>
  <w:style w:type="paragraph" w:customStyle="1" w:styleId="xl166">
    <w:name w:val="xl166"/>
    <w:basedOn w:val="Normal"/>
    <w:uiPriority w:val="99"/>
    <w:rsid w:val="00DD1200"/>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rPr>
  </w:style>
  <w:style w:type="paragraph" w:customStyle="1" w:styleId="xl167">
    <w:name w:val="xl167"/>
    <w:basedOn w:val="Normal"/>
    <w:uiPriority w:val="99"/>
    <w:rsid w:val="00DD1200"/>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rPr>
  </w:style>
  <w:style w:type="paragraph" w:customStyle="1" w:styleId="xl168">
    <w:name w:val="xl168"/>
    <w:basedOn w:val="Normal"/>
    <w:uiPriority w:val="99"/>
    <w:rsid w:val="00DD1200"/>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rPr>
  </w:style>
  <w:style w:type="paragraph" w:customStyle="1" w:styleId="xl169">
    <w:name w:val="xl169"/>
    <w:basedOn w:val="Normal"/>
    <w:uiPriority w:val="99"/>
    <w:rsid w:val="00DD1200"/>
    <w:pPr>
      <w:pBdr>
        <w:top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rPr>
  </w:style>
  <w:style w:type="paragraph" w:customStyle="1" w:styleId="xl170">
    <w:name w:val="xl170"/>
    <w:basedOn w:val="Normal"/>
    <w:uiPriority w:val="99"/>
    <w:rsid w:val="00DD1200"/>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rPr>
  </w:style>
  <w:style w:type="paragraph" w:customStyle="1" w:styleId="xl171">
    <w:name w:val="xl171"/>
    <w:basedOn w:val="Normal"/>
    <w:uiPriority w:val="99"/>
    <w:rsid w:val="00DD1200"/>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72">
    <w:name w:val="xl172"/>
    <w:basedOn w:val="Normal"/>
    <w:uiPriority w:val="99"/>
    <w:rsid w:val="00DD1200"/>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rPr>
  </w:style>
  <w:style w:type="paragraph" w:customStyle="1" w:styleId="xl173">
    <w:name w:val="xl173"/>
    <w:basedOn w:val="Normal"/>
    <w:uiPriority w:val="99"/>
    <w:rsid w:val="00DD1200"/>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74">
    <w:name w:val="xl174"/>
    <w:basedOn w:val="Normal"/>
    <w:uiPriority w:val="99"/>
    <w:rsid w:val="00DD1200"/>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75">
    <w:name w:val="xl175"/>
    <w:basedOn w:val="Normal"/>
    <w:uiPriority w:val="99"/>
    <w:rsid w:val="00DD1200"/>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76">
    <w:name w:val="xl176"/>
    <w:basedOn w:val="Normal"/>
    <w:uiPriority w:val="99"/>
    <w:rsid w:val="00DD1200"/>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77">
    <w:name w:val="xl177"/>
    <w:basedOn w:val="Normal"/>
    <w:uiPriority w:val="99"/>
    <w:rsid w:val="00DD1200"/>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rPr>
  </w:style>
  <w:style w:type="character" w:customStyle="1" w:styleId="Cmsor2Char1">
    <w:name w:val="Címsor 2 Char1"/>
    <w:uiPriority w:val="99"/>
    <w:locked/>
    <w:rsid w:val="0031035E"/>
    <w:rPr>
      <w:rFonts w:ascii="Garamond" w:hAnsi="Garamond"/>
      <w:b/>
      <w:caps/>
      <w:sz w:val="24"/>
      <w:lang w:val="hu-HU" w:eastAsia="hu-HU"/>
    </w:rPr>
  </w:style>
  <w:style w:type="paragraph" w:styleId="DocumentMap">
    <w:name w:val="Document Map"/>
    <w:basedOn w:val="Normal"/>
    <w:link w:val="DocumentMapChar1"/>
    <w:uiPriority w:val="99"/>
    <w:rsid w:val="0031035E"/>
    <w:pPr>
      <w:spacing w:line="276" w:lineRule="auto"/>
    </w:pPr>
    <w:rPr>
      <w:rFonts w:ascii="Tahoma" w:hAnsi="Tahoma"/>
      <w:sz w:val="16"/>
      <w:szCs w:val="20"/>
      <w:lang w:eastAsia="en-US"/>
    </w:rPr>
  </w:style>
  <w:style w:type="character" w:customStyle="1" w:styleId="DocumentMapChar">
    <w:name w:val="Document Map Char"/>
    <w:basedOn w:val="DefaultParagraphFont"/>
    <w:link w:val="DocumentMap"/>
    <w:uiPriority w:val="99"/>
    <w:semiHidden/>
    <w:locked/>
    <w:rPr>
      <w:rFonts w:ascii="Times New Roman" w:hAnsi="Times New Roman" w:cs="Times New Roman"/>
      <w:sz w:val="2"/>
    </w:rPr>
  </w:style>
  <w:style w:type="character" w:customStyle="1" w:styleId="DocumentMapChar1">
    <w:name w:val="Document Map Char1"/>
    <w:link w:val="DocumentMap"/>
    <w:uiPriority w:val="99"/>
    <w:locked/>
    <w:rsid w:val="0031035E"/>
    <w:rPr>
      <w:rFonts w:ascii="Tahoma" w:hAnsi="Tahoma"/>
      <w:sz w:val="16"/>
      <w:lang w:eastAsia="en-US"/>
    </w:rPr>
  </w:style>
  <w:style w:type="paragraph" w:customStyle="1" w:styleId="Listaszerbekezds6">
    <w:name w:val="Listaszerű bekezdés6"/>
    <w:basedOn w:val="Normal"/>
    <w:uiPriority w:val="99"/>
    <w:rsid w:val="0031035E"/>
    <w:pPr>
      <w:spacing w:line="276" w:lineRule="auto"/>
      <w:ind w:left="720"/>
    </w:pPr>
    <w:rPr>
      <w:rFonts w:ascii="Calibri" w:hAnsi="Calibri"/>
      <w:lang w:eastAsia="en-US"/>
    </w:rPr>
  </w:style>
  <w:style w:type="table" w:customStyle="1" w:styleId="Rcsostblzat9">
    <w:name w:val="Rácsos táblázat9"/>
    <w:uiPriority w:val="99"/>
    <w:rsid w:val="0031035E"/>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31035E"/>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3">
    <w:name w:val="Nincs térköz3"/>
    <w:uiPriority w:val="99"/>
    <w:rsid w:val="0031035E"/>
    <w:rPr>
      <w:rFonts w:ascii="Calibri" w:hAnsi="Calibri"/>
      <w:lang w:eastAsia="en-US"/>
    </w:rPr>
  </w:style>
  <w:style w:type="table" w:customStyle="1" w:styleId="Rcsostblzat25">
    <w:name w:val="Rácsos táblázat25"/>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31035E"/>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31035E"/>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31035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31035E"/>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31035E"/>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3">
    <w:name w:val="Tartalomjegyzék címsora3"/>
    <w:basedOn w:val="Heading1"/>
    <w:next w:val="Normal"/>
    <w:uiPriority w:val="99"/>
    <w:rsid w:val="0031035E"/>
    <w:pPr>
      <w:keepNext/>
      <w:keepLines/>
      <w:pBdr>
        <w:bottom w:val="none" w:sz="0" w:space="0" w:color="auto"/>
      </w:pBdr>
      <w:spacing w:before="480" w:after="0" w:line="276" w:lineRule="auto"/>
      <w:jc w:val="left"/>
      <w:outlineLvl w:val="9"/>
    </w:pPr>
    <w:rPr>
      <w:b/>
      <w:bCs/>
      <w:caps w:val="0"/>
      <w:color w:val="365F91"/>
      <w:spacing w:val="0"/>
    </w:rPr>
  </w:style>
  <w:style w:type="table" w:customStyle="1" w:styleId="Rcsostblzat73">
    <w:name w:val="Rácsos táblázat73"/>
    <w:uiPriority w:val="99"/>
    <w:rsid w:val="0031035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31035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31035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31035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31035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31035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31035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31035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31035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31035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31035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31035E"/>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31035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31035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31035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31035E"/>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Normal"/>
    <w:uiPriority w:val="99"/>
    <w:rsid w:val="0031035E"/>
    <w:pPr>
      <w:spacing w:after="160" w:line="240" w:lineRule="exact"/>
    </w:pPr>
    <w:rPr>
      <w:rFonts w:ascii="Tahoma" w:hAnsi="Tahoma"/>
      <w:sz w:val="20"/>
      <w:szCs w:val="20"/>
      <w:lang w:val="en-US" w:eastAsia="en-US"/>
    </w:rPr>
  </w:style>
  <w:style w:type="numbering" w:customStyle="1" w:styleId="Stlus2">
    <w:name w:val="Stílus2"/>
    <w:rsid w:val="00234CED"/>
    <w:pPr>
      <w:numPr>
        <w:numId w:val="17"/>
      </w:numPr>
    </w:pPr>
  </w:style>
</w:styles>
</file>

<file path=word/webSettings.xml><?xml version="1.0" encoding="utf-8"?>
<w:webSettings xmlns:r="http://schemas.openxmlformats.org/officeDocument/2006/relationships" xmlns:w="http://schemas.openxmlformats.org/wordprocessingml/2006/main">
  <w:divs>
    <w:div w:id="1715302079">
      <w:marLeft w:val="0"/>
      <w:marRight w:val="0"/>
      <w:marTop w:val="0"/>
      <w:marBottom w:val="0"/>
      <w:divBdr>
        <w:top w:val="none" w:sz="0" w:space="0" w:color="auto"/>
        <w:left w:val="none" w:sz="0" w:space="0" w:color="auto"/>
        <w:bottom w:val="none" w:sz="0" w:space="0" w:color="auto"/>
        <w:right w:val="none" w:sz="0" w:space="0" w:color="auto"/>
      </w:divBdr>
    </w:div>
    <w:div w:id="1715302080">
      <w:marLeft w:val="0"/>
      <w:marRight w:val="0"/>
      <w:marTop w:val="0"/>
      <w:marBottom w:val="0"/>
      <w:divBdr>
        <w:top w:val="none" w:sz="0" w:space="0" w:color="auto"/>
        <w:left w:val="none" w:sz="0" w:space="0" w:color="auto"/>
        <w:bottom w:val="none" w:sz="0" w:space="0" w:color="auto"/>
        <w:right w:val="none" w:sz="0" w:space="0" w:color="auto"/>
      </w:divBdr>
    </w:div>
    <w:div w:id="1715302081">
      <w:marLeft w:val="0"/>
      <w:marRight w:val="0"/>
      <w:marTop w:val="0"/>
      <w:marBottom w:val="0"/>
      <w:divBdr>
        <w:top w:val="none" w:sz="0" w:space="0" w:color="auto"/>
        <w:left w:val="none" w:sz="0" w:space="0" w:color="auto"/>
        <w:bottom w:val="none" w:sz="0" w:space="0" w:color="auto"/>
        <w:right w:val="none" w:sz="0" w:space="0" w:color="auto"/>
      </w:divBdr>
    </w:div>
    <w:div w:id="1715302082">
      <w:marLeft w:val="0"/>
      <w:marRight w:val="0"/>
      <w:marTop w:val="0"/>
      <w:marBottom w:val="0"/>
      <w:divBdr>
        <w:top w:val="none" w:sz="0" w:space="0" w:color="auto"/>
        <w:left w:val="none" w:sz="0" w:space="0" w:color="auto"/>
        <w:bottom w:val="none" w:sz="0" w:space="0" w:color="auto"/>
        <w:right w:val="none" w:sz="0" w:space="0" w:color="auto"/>
      </w:divBdr>
    </w:div>
    <w:div w:id="1715302083">
      <w:marLeft w:val="0"/>
      <w:marRight w:val="0"/>
      <w:marTop w:val="0"/>
      <w:marBottom w:val="0"/>
      <w:divBdr>
        <w:top w:val="none" w:sz="0" w:space="0" w:color="auto"/>
        <w:left w:val="none" w:sz="0" w:space="0" w:color="auto"/>
        <w:bottom w:val="none" w:sz="0" w:space="0" w:color="auto"/>
        <w:right w:val="none" w:sz="0" w:space="0" w:color="auto"/>
      </w:divBdr>
    </w:div>
    <w:div w:id="1715302084">
      <w:marLeft w:val="0"/>
      <w:marRight w:val="0"/>
      <w:marTop w:val="0"/>
      <w:marBottom w:val="0"/>
      <w:divBdr>
        <w:top w:val="none" w:sz="0" w:space="0" w:color="auto"/>
        <w:left w:val="none" w:sz="0" w:space="0" w:color="auto"/>
        <w:bottom w:val="none" w:sz="0" w:space="0" w:color="auto"/>
        <w:right w:val="none" w:sz="0" w:space="0" w:color="auto"/>
      </w:divBdr>
    </w:div>
    <w:div w:id="1715302085">
      <w:marLeft w:val="0"/>
      <w:marRight w:val="0"/>
      <w:marTop w:val="0"/>
      <w:marBottom w:val="0"/>
      <w:divBdr>
        <w:top w:val="none" w:sz="0" w:space="0" w:color="auto"/>
        <w:left w:val="none" w:sz="0" w:space="0" w:color="auto"/>
        <w:bottom w:val="none" w:sz="0" w:space="0" w:color="auto"/>
        <w:right w:val="none" w:sz="0" w:space="0" w:color="auto"/>
      </w:divBdr>
    </w:div>
    <w:div w:id="1715302086">
      <w:marLeft w:val="0"/>
      <w:marRight w:val="0"/>
      <w:marTop w:val="0"/>
      <w:marBottom w:val="0"/>
      <w:divBdr>
        <w:top w:val="none" w:sz="0" w:space="0" w:color="auto"/>
        <w:left w:val="none" w:sz="0" w:space="0" w:color="auto"/>
        <w:bottom w:val="none" w:sz="0" w:space="0" w:color="auto"/>
        <w:right w:val="none" w:sz="0" w:space="0" w:color="auto"/>
      </w:divBdr>
    </w:div>
    <w:div w:id="1715302087">
      <w:marLeft w:val="0"/>
      <w:marRight w:val="0"/>
      <w:marTop w:val="0"/>
      <w:marBottom w:val="0"/>
      <w:divBdr>
        <w:top w:val="none" w:sz="0" w:space="0" w:color="auto"/>
        <w:left w:val="none" w:sz="0" w:space="0" w:color="auto"/>
        <w:bottom w:val="none" w:sz="0" w:space="0" w:color="auto"/>
        <w:right w:val="none" w:sz="0" w:space="0" w:color="auto"/>
      </w:divBdr>
    </w:div>
    <w:div w:id="1715302088">
      <w:marLeft w:val="0"/>
      <w:marRight w:val="0"/>
      <w:marTop w:val="0"/>
      <w:marBottom w:val="0"/>
      <w:divBdr>
        <w:top w:val="none" w:sz="0" w:space="0" w:color="auto"/>
        <w:left w:val="none" w:sz="0" w:space="0" w:color="auto"/>
        <w:bottom w:val="none" w:sz="0" w:space="0" w:color="auto"/>
        <w:right w:val="none" w:sz="0" w:space="0" w:color="auto"/>
      </w:divBdr>
    </w:div>
    <w:div w:id="1715302089">
      <w:marLeft w:val="0"/>
      <w:marRight w:val="0"/>
      <w:marTop w:val="0"/>
      <w:marBottom w:val="0"/>
      <w:divBdr>
        <w:top w:val="none" w:sz="0" w:space="0" w:color="auto"/>
        <w:left w:val="none" w:sz="0" w:space="0" w:color="auto"/>
        <w:bottom w:val="none" w:sz="0" w:space="0" w:color="auto"/>
        <w:right w:val="none" w:sz="0" w:space="0" w:color="auto"/>
      </w:divBdr>
    </w:div>
    <w:div w:id="1715302090">
      <w:marLeft w:val="0"/>
      <w:marRight w:val="0"/>
      <w:marTop w:val="0"/>
      <w:marBottom w:val="0"/>
      <w:divBdr>
        <w:top w:val="none" w:sz="0" w:space="0" w:color="auto"/>
        <w:left w:val="none" w:sz="0" w:space="0" w:color="auto"/>
        <w:bottom w:val="none" w:sz="0" w:space="0" w:color="auto"/>
        <w:right w:val="none" w:sz="0" w:space="0" w:color="auto"/>
      </w:divBdr>
    </w:div>
    <w:div w:id="1715302091">
      <w:marLeft w:val="0"/>
      <w:marRight w:val="0"/>
      <w:marTop w:val="0"/>
      <w:marBottom w:val="0"/>
      <w:divBdr>
        <w:top w:val="none" w:sz="0" w:space="0" w:color="auto"/>
        <w:left w:val="none" w:sz="0" w:space="0" w:color="auto"/>
        <w:bottom w:val="none" w:sz="0" w:space="0" w:color="auto"/>
        <w:right w:val="none" w:sz="0" w:space="0" w:color="auto"/>
      </w:divBdr>
    </w:div>
    <w:div w:id="1715302092">
      <w:marLeft w:val="0"/>
      <w:marRight w:val="0"/>
      <w:marTop w:val="0"/>
      <w:marBottom w:val="0"/>
      <w:divBdr>
        <w:top w:val="none" w:sz="0" w:space="0" w:color="auto"/>
        <w:left w:val="none" w:sz="0" w:space="0" w:color="auto"/>
        <w:bottom w:val="none" w:sz="0" w:space="0" w:color="auto"/>
        <w:right w:val="none" w:sz="0" w:space="0" w:color="auto"/>
      </w:divBdr>
    </w:div>
    <w:div w:id="1715302093">
      <w:marLeft w:val="0"/>
      <w:marRight w:val="0"/>
      <w:marTop w:val="0"/>
      <w:marBottom w:val="0"/>
      <w:divBdr>
        <w:top w:val="none" w:sz="0" w:space="0" w:color="auto"/>
        <w:left w:val="none" w:sz="0" w:space="0" w:color="auto"/>
        <w:bottom w:val="none" w:sz="0" w:space="0" w:color="auto"/>
        <w:right w:val="none" w:sz="0" w:space="0" w:color="auto"/>
      </w:divBdr>
    </w:div>
    <w:div w:id="1715302094">
      <w:marLeft w:val="0"/>
      <w:marRight w:val="0"/>
      <w:marTop w:val="0"/>
      <w:marBottom w:val="0"/>
      <w:divBdr>
        <w:top w:val="none" w:sz="0" w:space="0" w:color="auto"/>
        <w:left w:val="none" w:sz="0" w:space="0" w:color="auto"/>
        <w:bottom w:val="none" w:sz="0" w:space="0" w:color="auto"/>
        <w:right w:val="none" w:sz="0" w:space="0" w:color="auto"/>
      </w:divBdr>
    </w:div>
    <w:div w:id="1715302095">
      <w:marLeft w:val="0"/>
      <w:marRight w:val="0"/>
      <w:marTop w:val="0"/>
      <w:marBottom w:val="0"/>
      <w:divBdr>
        <w:top w:val="none" w:sz="0" w:space="0" w:color="auto"/>
        <w:left w:val="none" w:sz="0" w:space="0" w:color="auto"/>
        <w:bottom w:val="none" w:sz="0" w:space="0" w:color="auto"/>
        <w:right w:val="none" w:sz="0" w:space="0" w:color="auto"/>
      </w:divBdr>
    </w:div>
    <w:div w:id="1715302096">
      <w:marLeft w:val="0"/>
      <w:marRight w:val="0"/>
      <w:marTop w:val="0"/>
      <w:marBottom w:val="0"/>
      <w:divBdr>
        <w:top w:val="none" w:sz="0" w:space="0" w:color="auto"/>
        <w:left w:val="none" w:sz="0" w:space="0" w:color="auto"/>
        <w:bottom w:val="none" w:sz="0" w:space="0" w:color="auto"/>
        <w:right w:val="none" w:sz="0" w:space="0" w:color="auto"/>
      </w:divBdr>
    </w:div>
    <w:div w:id="1715302097">
      <w:marLeft w:val="0"/>
      <w:marRight w:val="0"/>
      <w:marTop w:val="0"/>
      <w:marBottom w:val="0"/>
      <w:divBdr>
        <w:top w:val="none" w:sz="0" w:space="0" w:color="auto"/>
        <w:left w:val="none" w:sz="0" w:space="0" w:color="auto"/>
        <w:bottom w:val="none" w:sz="0" w:space="0" w:color="auto"/>
        <w:right w:val="none" w:sz="0" w:space="0" w:color="auto"/>
      </w:divBdr>
    </w:div>
    <w:div w:id="1715302098">
      <w:marLeft w:val="0"/>
      <w:marRight w:val="0"/>
      <w:marTop w:val="0"/>
      <w:marBottom w:val="0"/>
      <w:divBdr>
        <w:top w:val="none" w:sz="0" w:space="0" w:color="auto"/>
        <w:left w:val="none" w:sz="0" w:space="0" w:color="auto"/>
        <w:bottom w:val="none" w:sz="0" w:space="0" w:color="auto"/>
        <w:right w:val="none" w:sz="0" w:space="0" w:color="auto"/>
      </w:divBdr>
    </w:div>
    <w:div w:id="1715302099">
      <w:marLeft w:val="0"/>
      <w:marRight w:val="0"/>
      <w:marTop w:val="0"/>
      <w:marBottom w:val="0"/>
      <w:divBdr>
        <w:top w:val="none" w:sz="0" w:space="0" w:color="auto"/>
        <w:left w:val="none" w:sz="0" w:space="0" w:color="auto"/>
        <w:bottom w:val="none" w:sz="0" w:space="0" w:color="auto"/>
        <w:right w:val="none" w:sz="0" w:space="0" w:color="auto"/>
      </w:divBdr>
    </w:div>
    <w:div w:id="1715302100">
      <w:marLeft w:val="0"/>
      <w:marRight w:val="0"/>
      <w:marTop w:val="0"/>
      <w:marBottom w:val="0"/>
      <w:divBdr>
        <w:top w:val="none" w:sz="0" w:space="0" w:color="auto"/>
        <w:left w:val="none" w:sz="0" w:space="0" w:color="auto"/>
        <w:bottom w:val="none" w:sz="0" w:space="0" w:color="auto"/>
        <w:right w:val="none" w:sz="0" w:space="0" w:color="auto"/>
      </w:divBdr>
    </w:div>
    <w:div w:id="1715302101">
      <w:marLeft w:val="0"/>
      <w:marRight w:val="0"/>
      <w:marTop w:val="0"/>
      <w:marBottom w:val="0"/>
      <w:divBdr>
        <w:top w:val="none" w:sz="0" w:space="0" w:color="auto"/>
        <w:left w:val="none" w:sz="0" w:space="0" w:color="auto"/>
        <w:bottom w:val="none" w:sz="0" w:space="0" w:color="auto"/>
        <w:right w:val="none" w:sz="0" w:space="0" w:color="auto"/>
      </w:divBdr>
    </w:div>
    <w:div w:id="1715302102">
      <w:marLeft w:val="0"/>
      <w:marRight w:val="0"/>
      <w:marTop w:val="0"/>
      <w:marBottom w:val="0"/>
      <w:divBdr>
        <w:top w:val="none" w:sz="0" w:space="0" w:color="auto"/>
        <w:left w:val="none" w:sz="0" w:space="0" w:color="auto"/>
        <w:bottom w:val="none" w:sz="0" w:space="0" w:color="auto"/>
        <w:right w:val="none" w:sz="0" w:space="0" w:color="auto"/>
      </w:divBdr>
    </w:div>
    <w:div w:id="1715302103">
      <w:marLeft w:val="0"/>
      <w:marRight w:val="0"/>
      <w:marTop w:val="0"/>
      <w:marBottom w:val="0"/>
      <w:divBdr>
        <w:top w:val="none" w:sz="0" w:space="0" w:color="auto"/>
        <w:left w:val="none" w:sz="0" w:space="0" w:color="auto"/>
        <w:bottom w:val="none" w:sz="0" w:space="0" w:color="auto"/>
        <w:right w:val="none" w:sz="0" w:space="0" w:color="auto"/>
      </w:divBdr>
    </w:div>
    <w:div w:id="1715302104">
      <w:marLeft w:val="0"/>
      <w:marRight w:val="0"/>
      <w:marTop w:val="0"/>
      <w:marBottom w:val="0"/>
      <w:divBdr>
        <w:top w:val="none" w:sz="0" w:space="0" w:color="auto"/>
        <w:left w:val="none" w:sz="0" w:space="0" w:color="auto"/>
        <w:bottom w:val="none" w:sz="0" w:space="0" w:color="auto"/>
        <w:right w:val="none" w:sz="0" w:space="0" w:color="auto"/>
      </w:divBdr>
    </w:div>
    <w:div w:id="1715302105">
      <w:marLeft w:val="0"/>
      <w:marRight w:val="0"/>
      <w:marTop w:val="0"/>
      <w:marBottom w:val="0"/>
      <w:divBdr>
        <w:top w:val="none" w:sz="0" w:space="0" w:color="auto"/>
        <w:left w:val="none" w:sz="0" w:space="0" w:color="auto"/>
        <w:bottom w:val="none" w:sz="0" w:space="0" w:color="auto"/>
        <w:right w:val="none" w:sz="0" w:space="0" w:color="auto"/>
      </w:divBdr>
    </w:div>
    <w:div w:id="1715302106">
      <w:marLeft w:val="0"/>
      <w:marRight w:val="0"/>
      <w:marTop w:val="0"/>
      <w:marBottom w:val="0"/>
      <w:divBdr>
        <w:top w:val="none" w:sz="0" w:space="0" w:color="auto"/>
        <w:left w:val="none" w:sz="0" w:space="0" w:color="auto"/>
        <w:bottom w:val="none" w:sz="0" w:space="0" w:color="auto"/>
        <w:right w:val="none" w:sz="0" w:space="0" w:color="auto"/>
      </w:divBdr>
    </w:div>
    <w:div w:id="1715302107">
      <w:marLeft w:val="0"/>
      <w:marRight w:val="0"/>
      <w:marTop w:val="0"/>
      <w:marBottom w:val="0"/>
      <w:divBdr>
        <w:top w:val="none" w:sz="0" w:space="0" w:color="auto"/>
        <w:left w:val="none" w:sz="0" w:space="0" w:color="auto"/>
        <w:bottom w:val="none" w:sz="0" w:space="0" w:color="auto"/>
        <w:right w:val="none" w:sz="0" w:space="0" w:color="auto"/>
      </w:divBdr>
    </w:div>
    <w:div w:id="1715302108">
      <w:marLeft w:val="0"/>
      <w:marRight w:val="0"/>
      <w:marTop w:val="0"/>
      <w:marBottom w:val="0"/>
      <w:divBdr>
        <w:top w:val="none" w:sz="0" w:space="0" w:color="auto"/>
        <w:left w:val="none" w:sz="0" w:space="0" w:color="auto"/>
        <w:bottom w:val="none" w:sz="0" w:space="0" w:color="auto"/>
        <w:right w:val="none" w:sz="0" w:space="0" w:color="auto"/>
      </w:divBdr>
    </w:div>
    <w:div w:id="1715302109">
      <w:marLeft w:val="0"/>
      <w:marRight w:val="0"/>
      <w:marTop w:val="0"/>
      <w:marBottom w:val="0"/>
      <w:divBdr>
        <w:top w:val="none" w:sz="0" w:space="0" w:color="auto"/>
        <w:left w:val="none" w:sz="0" w:space="0" w:color="auto"/>
        <w:bottom w:val="none" w:sz="0" w:space="0" w:color="auto"/>
        <w:right w:val="none" w:sz="0" w:space="0" w:color="auto"/>
      </w:divBdr>
    </w:div>
    <w:div w:id="1715302110">
      <w:marLeft w:val="0"/>
      <w:marRight w:val="0"/>
      <w:marTop w:val="0"/>
      <w:marBottom w:val="0"/>
      <w:divBdr>
        <w:top w:val="none" w:sz="0" w:space="0" w:color="auto"/>
        <w:left w:val="none" w:sz="0" w:space="0" w:color="auto"/>
        <w:bottom w:val="none" w:sz="0" w:space="0" w:color="auto"/>
        <w:right w:val="none" w:sz="0" w:space="0" w:color="auto"/>
      </w:divBdr>
    </w:div>
    <w:div w:id="1715302111">
      <w:marLeft w:val="0"/>
      <w:marRight w:val="0"/>
      <w:marTop w:val="0"/>
      <w:marBottom w:val="0"/>
      <w:divBdr>
        <w:top w:val="none" w:sz="0" w:space="0" w:color="auto"/>
        <w:left w:val="none" w:sz="0" w:space="0" w:color="auto"/>
        <w:bottom w:val="none" w:sz="0" w:space="0" w:color="auto"/>
        <w:right w:val="none" w:sz="0" w:space="0" w:color="auto"/>
      </w:divBdr>
    </w:div>
    <w:div w:id="171530211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7.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footer" Target="footer8.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32</TotalTime>
  <Pages>113</Pages>
  <Words>19198</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NMH-SZFI;szaboand@twinnet.hu</dc:creator>
  <cp:keywords/>
  <dc:description/>
  <cp:lastModifiedBy>NMH-SZFI</cp:lastModifiedBy>
  <cp:revision>5</cp:revision>
  <dcterms:created xsi:type="dcterms:W3CDTF">2013-03-28T09:21:00Z</dcterms:created>
  <dcterms:modified xsi:type="dcterms:W3CDTF">2013-03-28T09:54:00Z</dcterms:modified>
</cp:coreProperties>
</file>