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0B" w:rsidRDefault="00B3680B" w:rsidP="009B125C">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2.98.</w:t>
      </w:r>
    </w:p>
    <w:p w:rsidR="00B3680B" w:rsidRDefault="00B3680B" w:rsidP="009B125C">
      <w:pPr>
        <w:autoSpaceDE w:val="0"/>
        <w:spacing w:after="0" w:line="240" w:lineRule="auto"/>
        <w:ind w:right="-20"/>
        <w:jc w:val="center"/>
        <w:rPr>
          <w:rFonts w:ascii="Palatino Linotype" w:hAnsi="Palatino Linotype"/>
          <w:b/>
          <w:w w:val="99"/>
          <w:sz w:val="24"/>
          <w:szCs w:val="24"/>
        </w:rPr>
      </w:pPr>
    </w:p>
    <w:p w:rsidR="00B3680B" w:rsidRPr="000E120B" w:rsidRDefault="00B3680B" w:rsidP="009B125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SZAKKÉPZÉSI KERETTANTERV</w:t>
      </w:r>
    </w:p>
    <w:p w:rsidR="00B3680B" w:rsidRDefault="00B3680B" w:rsidP="009B125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a</w:t>
      </w:r>
      <w:r>
        <w:rPr>
          <w:rFonts w:ascii="Palatino Linotype" w:hAnsi="Palatino Linotype"/>
          <w:b/>
          <w:w w:val="99"/>
          <w:sz w:val="24"/>
          <w:szCs w:val="24"/>
        </w:rPr>
        <w:t>z</w:t>
      </w:r>
    </w:p>
    <w:p w:rsidR="00B3680B" w:rsidRDefault="00B3680B" w:rsidP="009B125C">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54 813 02</w:t>
      </w:r>
    </w:p>
    <w:p w:rsidR="00B3680B" w:rsidRDefault="00B3680B" w:rsidP="009B125C">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SPORTEDZŐ (a sportág megjelölésével)</w:t>
      </w:r>
    </w:p>
    <w:p w:rsidR="00B3680B" w:rsidRDefault="00B3680B" w:rsidP="009B125C">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p>
    <w:p w:rsidR="00B3680B" w:rsidRPr="000E120B" w:rsidRDefault="00B3680B" w:rsidP="009B125C">
      <w:pPr>
        <w:spacing w:after="0" w:line="240" w:lineRule="auto"/>
        <w:ind w:left="555" w:hanging="555"/>
        <w:jc w:val="center"/>
        <w:rPr>
          <w:rFonts w:ascii="Palatino Linotype" w:hAnsi="Palatino Linotype"/>
          <w:b/>
          <w:bCs/>
          <w:sz w:val="24"/>
          <w:szCs w:val="24"/>
        </w:rPr>
      </w:pPr>
    </w:p>
    <w:p w:rsidR="00B3680B" w:rsidRDefault="00B3680B" w:rsidP="009B125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w:t>
      </w:r>
      <w:r>
        <w:rPr>
          <w:rFonts w:ascii="Palatino Linotype" w:hAnsi="Palatino Linotype"/>
          <w:b/>
          <w:w w:val="99"/>
          <w:sz w:val="24"/>
          <w:szCs w:val="24"/>
        </w:rPr>
        <w:t xml:space="preserve"> a</w:t>
      </w:r>
    </w:p>
    <w:p w:rsidR="00B3680B" w:rsidRPr="000E120B" w:rsidRDefault="00B3680B" w:rsidP="009B125C">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XXXVII. SPORT</w:t>
      </w:r>
    </w:p>
    <w:p w:rsidR="00B3680B" w:rsidRPr="000E120B" w:rsidRDefault="00B3680B" w:rsidP="009B125C">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B3680B" w:rsidRPr="002A3F83" w:rsidRDefault="00B3680B" w:rsidP="002A3F83">
      <w:pPr>
        <w:autoSpaceDE w:val="0"/>
        <w:spacing w:after="0" w:line="240" w:lineRule="auto"/>
        <w:ind w:right="-20"/>
        <w:jc w:val="center"/>
        <w:rPr>
          <w:rFonts w:ascii="Palatino Linotype" w:hAnsi="Palatino Linotype"/>
          <w:b/>
          <w:w w:val="99"/>
          <w:sz w:val="24"/>
          <w:szCs w:val="24"/>
        </w:rPr>
      </w:pPr>
    </w:p>
    <w:p w:rsidR="00B3680B" w:rsidRPr="000E120B" w:rsidRDefault="00B3680B" w:rsidP="00FD13C5">
      <w:pPr>
        <w:autoSpaceDE w:val="0"/>
        <w:spacing w:after="0" w:line="240" w:lineRule="auto"/>
        <w:ind w:right="-20"/>
        <w:jc w:val="center"/>
        <w:rPr>
          <w:rFonts w:ascii="Palatino Linotype" w:hAnsi="Palatino Linotype"/>
          <w:b/>
          <w:w w:val="99"/>
          <w:sz w:val="24"/>
          <w:szCs w:val="24"/>
        </w:rPr>
      </w:pPr>
    </w:p>
    <w:p w:rsidR="00B3680B" w:rsidRPr="000E120B" w:rsidRDefault="00B3680B" w:rsidP="00FD13C5">
      <w:pPr>
        <w:widowControl w:val="0"/>
        <w:suppressAutoHyphens/>
        <w:spacing w:after="0" w:line="240" w:lineRule="auto"/>
        <w:jc w:val="both"/>
        <w:rPr>
          <w:rFonts w:ascii="Palatino Linotype" w:hAnsi="Palatino Linotype"/>
          <w:kern w:val="1"/>
          <w:sz w:val="24"/>
          <w:szCs w:val="24"/>
          <w:lang w:eastAsia="hi-IN" w:bidi="hi-IN"/>
        </w:rPr>
      </w:pPr>
    </w:p>
    <w:p w:rsidR="00B3680B" w:rsidRPr="000E120B" w:rsidRDefault="00B3680B" w:rsidP="00FD13C5">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előírt tartalom) a</w:t>
      </w:r>
      <w:r>
        <w:rPr>
          <w:rFonts w:ascii="Palatino Linotype" w:hAnsi="Palatino Linotype"/>
          <w:kern w:val="1"/>
          <w:sz w:val="24"/>
          <w:szCs w:val="24"/>
          <w:lang w:eastAsia="hi-IN" w:bidi="hi-IN"/>
        </w:rPr>
        <w:t xml:space="preserve"> XXXVII. Sport</w:t>
      </w:r>
      <w:r w:rsidRPr="000E120B">
        <w:rPr>
          <w:rFonts w:ascii="Palatino Linotype" w:hAnsi="Palatino Linotype"/>
          <w:kern w:val="1"/>
          <w:sz w:val="24"/>
          <w:szCs w:val="24"/>
          <w:lang w:eastAsia="hi-IN" w:bidi="hi-IN"/>
        </w:rPr>
        <w:t xml:space="preserve"> ágazat alábbi szakképesítéseire egységesen vonatkozik:</w:t>
      </w:r>
    </w:p>
    <w:p w:rsidR="00B3680B" w:rsidRPr="000E120B" w:rsidRDefault="00B3680B" w:rsidP="006E6764">
      <w:pPr>
        <w:widowControl w:val="0"/>
        <w:suppressAutoHyphens/>
        <w:spacing w:after="0" w:line="240" w:lineRule="auto"/>
        <w:jc w:val="both"/>
        <w:rPr>
          <w:rFonts w:ascii="Palatino Linotype" w:hAnsi="Palatino Linotype"/>
          <w:kern w:val="1"/>
          <w:sz w:val="24"/>
          <w:szCs w:val="24"/>
          <w:lang w:eastAsia="hi-IN" w:bidi="hi-IN"/>
        </w:rPr>
      </w:pPr>
    </w:p>
    <w:p w:rsidR="00B3680B" w:rsidRDefault="00B3680B"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54 813 01</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Fitness-wellness instruktor</w:t>
      </w:r>
    </w:p>
    <w:p w:rsidR="00B3680B" w:rsidRPr="000E120B" w:rsidRDefault="00B3680B"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54 813 02</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Sportedző (a sportág megjelölésével)</w:t>
      </w:r>
    </w:p>
    <w:p w:rsidR="00B3680B" w:rsidRPr="000E120B" w:rsidRDefault="00B3680B" w:rsidP="009401F0">
      <w:pPr>
        <w:spacing w:after="0" w:line="240" w:lineRule="auto"/>
        <w:jc w:val="both"/>
        <w:rPr>
          <w:rFonts w:ascii="Palatino Linotype" w:hAnsi="Palatino Linotype"/>
          <w:sz w:val="24"/>
          <w:szCs w:val="24"/>
        </w:rPr>
      </w:pPr>
    </w:p>
    <w:p w:rsidR="00B3680B" w:rsidRPr="000E120B" w:rsidRDefault="00B3680B" w:rsidP="00014447">
      <w:pPr>
        <w:spacing w:after="0" w:line="240" w:lineRule="auto"/>
        <w:jc w:val="both"/>
        <w:rPr>
          <w:rFonts w:ascii="Palatino Linotype" w:hAnsi="Palatino Linotype"/>
          <w:sz w:val="24"/>
          <w:szCs w:val="24"/>
        </w:rPr>
      </w:pPr>
      <w:bookmarkStart w:id="0" w:name="_GoBack"/>
      <w:bookmarkEnd w:id="0"/>
    </w:p>
    <w:p w:rsidR="00B3680B" w:rsidRPr="000E120B" w:rsidRDefault="00B3680B"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B3680B" w:rsidRPr="000E120B" w:rsidRDefault="00B3680B" w:rsidP="00B87D30">
      <w:pPr>
        <w:spacing w:after="0" w:line="240" w:lineRule="auto"/>
        <w:jc w:val="both"/>
        <w:rPr>
          <w:rFonts w:ascii="Palatino Linotype" w:hAnsi="Palatino Linotype"/>
          <w:b/>
          <w:sz w:val="24"/>
          <w:szCs w:val="24"/>
        </w:rPr>
      </w:pPr>
    </w:p>
    <w:p w:rsidR="00B3680B" w:rsidRPr="000E120B" w:rsidRDefault="00B3680B"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3680B" w:rsidRPr="000E120B" w:rsidRDefault="00B3680B"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B3680B" w:rsidRPr="000E120B" w:rsidRDefault="00B3680B"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B3680B" w:rsidRPr="000E120B" w:rsidRDefault="00B3680B" w:rsidP="00B87D30">
      <w:pPr>
        <w:spacing w:after="0" w:line="240" w:lineRule="auto"/>
        <w:ind w:left="1362" w:hanging="447"/>
        <w:jc w:val="both"/>
        <w:rPr>
          <w:rFonts w:ascii="Palatino Linotype" w:hAnsi="Palatino Linotype"/>
          <w:sz w:val="24"/>
          <w:szCs w:val="24"/>
        </w:rPr>
      </w:pPr>
    </w:p>
    <w:p w:rsidR="00B3680B" w:rsidRPr="000E120B" w:rsidRDefault="00B3680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3680B" w:rsidRPr="000E120B" w:rsidRDefault="00B3680B"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eljárásrendjéről szóló 150/2012. (VII. 6.) Kormányrendelet,</w:t>
      </w:r>
    </w:p>
    <w:p w:rsidR="00B3680B" w:rsidRPr="00720543" w:rsidRDefault="00B3680B" w:rsidP="00720543">
      <w:pPr>
        <w:widowControl w:val="0"/>
        <w:numPr>
          <w:ilvl w:val="0"/>
          <w:numId w:val="1"/>
        </w:numPr>
        <w:suppressAutoHyphens/>
        <w:spacing w:after="0" w:line="240" w:lineRule="auto"/>
        <w:ind w:left="1288" w:hanging="373"/>
        <w:jc w:val="both"/>
        <w:rPr>
          <w:rFonts w:ascii="Palatino Linotype" w:hAnsi="Palatino Linotype"/>
          <w:kern w:val="1"/>
          <w:sz w:val="24"/>
          <w:szCs w:val="24"/>
          <w:lang w:eastAsia="hi-IN" w:bidi="hi-IN"/>
        </w:rPr>
      </w:pPr>
      <w:r w:rsidRPr="00720543">
        <w:rPr>
          <w:rFonts w:ascii="Palatino Linotype" w:hAnsi="Palatino Linotype"/>
          <w:sz w:val="24"/>
          <w:szCs w:val="24"/>
        </w:rPr>
        <w:t>az állam által elismert szakképesítések szakmai követelménymoduljairól</w:t>
      </w:r>
      <w:r w:rsidRPr="00720543">
        <w:rPr>
          <w:rFonts w:ascii="Palatino Linotype" w:hAnsi="Palatino Linotype"/>
          <w:iCs/>
          <w:sz w:val="24"/>
          <w:szCs w:val="24"/>
        </w:rPr>
        <w:t xml:space="preserve"> szóló</w:t>
      </w:r>
      <w:r w:rsidRPr="00720543">
        <w:rPr>
          <w:rFonts w:ascii="Palatino Linotype" w:hAnsi="Palatino Linotype"/>
          <w:sz w:val="24"/>
          <w:szCs w:val="24"/>
        </w:rPr>
        <w:t xml:space="preserve"> 217/2012. (VIII. 9.) Kormányrendelet, </w:t>
      </w:r>
    </w:p>
    <w:p w:rsidR="00B3680B" w:rsidRPr="00720543" w:rsidRDefault="00B3680B"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720543">
        <w:rPr>
          <w:rFonts w:ascii="Palatino Linotype" w:hAnsi="Palatino Linotype"/>
          <w:sz w:val="24"/>
          <w:szCs w:val="24"/>
        </w:rPr>
        <w:tab/>
      </w:r>
      <w:r w:rsidRPr="00720543">
        <w:rPr>
          <w:rFonts w:ascii="Palatino Linotype" w:hAnsi="Palatino Linotype"/>
          <w:kern w:val="1"/>
          <w:sz w:val="24"/>
          <w:szCs w:val="24"/>
          <w:lang w:eastAsia="hi-IN" w:bidi="hi-IN"/>
        </w:rPr>
        <w:t>az 54</w:t>
      </w:r>
      <w:r>
        <w:rPr>
          <w:rFonts w:ascii="Palatino Linotype" w:hAnsi="Palatino Linotype"/>
          <w:kern w:val="1"/>
          <w:sz w:val="24"/>
          <w:szCs w:val="24"/>
          <w:lang w:eastAsia="hi-IN" w:bidi="hi-IN"/>
        </w:rPr>
        <w:t xml:space="preserve"> </w:t>
      </w:r>
      <w:r w:rsidRPr="00720543">
        <w:rPr>
          <w:rFonts w:ascii="Palatino Linotype" w:hAnsi="Palatino Linotype"/>
          <w:kern w:val="1"/>
          <w:sz w:val="24"/>
          <w:szCs w:val="24"/>
          <w:lang w:eastAsia="hi-IN" w:bidi="hi-IN"/>
        </w:rPr>
        <w:t>813 0</w:t>
      </w:r>
      <w:r>
        <w:rPr>
          <w:rFonts w:ascii="Palatino Linotype" w:hAnsi="Palatino Linotype"/>
          <w:kern w:val="1"/>
          <w:sz w:val="24"/>
          <w:szCs w:val="24"/>
          <w:lang w:eastAsia="hi-IN" w:bidi="hi-IN"/>
        </w:rPr>
        <w:t>2</w:t>
      </w:r>
      <w:r w:rsidRPr="00720543">
        <w:rPr>
          <w:rFonts w:ascii="Palatino Linotype" w:hAnsi="Palatino Linotype"/>
          <w:kern w:val="1"/>
          <w:sz w:val="24"/>
          <w:szCs w:val="24"/>
          <w:lang w:eastAsia="hi-IN" w:bidi="hi-IN"/>
        </w:rPr>
        <w:tab/>
      </w:r>
      <w:r>
        <w:rPr>
          <w:rFonts w:ascii="Palatino Linotype" w:hAnsi="Palatino Linotype"/>
          <w:kern w:val="1"/>
          <w:sz w:val="24"/>
          <w:szCs w:val="24"/>
          <w:lang w:eastAsia="hi-IN" w:bidi="hi-IN"/>
        </w:rPr>
        <w:t>Sportedző (a sportág megjelölésével)</w:t>
      </w:r>
      <w:r w:rsidRPr="00720543">
        <w:rPr>
          <w:rFonts w:ascii="Palatino Linotype" w:hAnsi="Palatino Linotype"/>
          <w:kern w:val="1"/>
          <w:sz w:val="24"/>
          <w:szCs w:val="24"/>
          <w:lang w:eastAsia="hi-IN" w:bidi="hi-IN"/>
        </w:rPr>
        <w:t xml:space="preserve"> szakképesítés szakmai és vizsgakövetelményeit tartalmazó rendelet</w:t>
      </w:r>
      <w:r w:rsidRPr="00720543">
        <w:rPr>
          <w:rFonts w:ascii="Palatino Linotype" w:hAnsi="Palatino Linotype"/>
          <w:sz w:val="24"/>
          <w:szCs w:val="24"/>
        </w:rPr>
        <w:tab/>
      </w:r>
    </w:p>
    <w:p w:rsidR="00B3680B" w:rsidRPr="000E120B" w:rsidRDefault="00B3680B" w:rsidP="009B125C">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alapján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3680B" w:rsidRPr="000E120B" w:rsidRDefault="00B3680B" w:rsidP="00B87D30">
      <w:pPr>
        <w:spacing w:after="0" w:line="240" w:lineRule="auto"/>
        <w:ind w:left="555"/>
        <w:jc w:val="both"/>
        <w:rPr>
          <w:rFonts w:ascii="Palatino Linotype" w:hAnsi="Palatino Linotype"/>
          <w:sz w:val="24"/>
          <w:szCs w:val="24"/>
        </w:rPr>
      </w:pPr>
    </w:p>
    <w:p w:rsidR="00B3680B" w:rsidRPr="000E120B" w:rsidRDefault="00B3680B" w:rsidP="00B87D30">
      <w:pPr>
        <w:spacing w:after="0" w:line="240" w:lineRule="auto"/>
        <w:ind w:left="555"/>
        <w:jc w:val="both"/>
        <w:rPr>
          <w:rFonts w:ascii="Palatino Linotype" w:hAnsi="Palatino Linotype"/>
          <w:sz w:val="24"/>
          <w:szCs w:val="24"/>
        </w:rPr>
      </w:pPr>
    </w:p>
    <w:p w:rsidR="00B3680B" w:rsidRPr="000E120B" w:rsidRDefault="00B3680B"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alapadatai</w:t>
      </w:r>
    </w:p>
    <w:p w:rsidR="00B3680B" w:rsidRPr="000E120B" w:rsidRDefault="00B3680B" w:rsidP="00B87D30">
      <w:pPr>
        <w:widowControl w:val="0"/>
        <w:suppressAutoHyphens/>
        <w:spacing w:after="0" w:line="240" w:lineRule="auto"/>
        <w:ind w:left="750"/>
        <w:jc w:val="both"/>
        <w:rPr>
          <w:rFonts w:ascii="Palatino Linotype" w:hAnsi="Palatino Linotype"/>
          <w:b/>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Pr>
          <w:rFonts w:ascii="Palatino Linotype" w:hAnsi="Palatino Linotype"/>
          <w:iCs/>
          <w:sz w:val="24"/>
          <w:szCs w:val="24"/>
        </w:rPr>
        <w:t>54 813 02</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zakképesítés megnevezése:</w:t>
      </w:r>
      <w:r>
        <w:rPr>
          <w:rFonts w:ascii="Palatino Linotype" w:hAnsi="Palatino Linotype"/>
          <w:iCs/>
          <w:sz w:val="24"/>
          <w:szCs w:val="24"/>
        </w:rPr>
        <w:t xml:space="preserve"> Sportedző (a sportág megjelölésével)</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 xml:space="preserve">zakmacsoport száma és megnevezése: </w:t>
      </w:r>
      <w:r>
        <w:rPr>
          <w:rFonts w:ascii="Palatino Linotype" w:hAnsi="Palatino Linotype"/>
          <w:iCs/>
          <w:sz w:val="24"/>
          <w:szCs w:val="24"/>
        </w:rPr>
        <w:t>3. Oktatás</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Ágazati besorolás száma és megnevezése: </w:t>
      </w:r>
      <w:r w:rsidRPr="000E120B">
        <w:rPr>
          <w:rFonts w:ascii="Palatino Linotype" w:hAnsi="Palatino Linotype"/>
          <w:iCs/>
          <w:sz w:val="24"/>
          <w:szCs w:val="24"/>
        </w:rPr>
        <w:tab/>
      </w:r>
      <w:r>
        <w:rPr>
          <w:rFonts w:ascii="Palatino Linotype" w:hAnsi="Palatino Linotype"/>
          <w:iCs/>
          <w:sz w:val="24"/>
          <w:szCs w:val="24"/>
        </w:rPr>
        <w:t>XXXVII. Sport</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Pr>
          <w:rFonts w:ascii="Palatino Linotype" w:hAnsi="Palatino Linotype"/>
          <w:iCs/>
          <w:sz w:val="24"/>
          <w:szCs w:val="24"/>
        </w:rPr>
        <w:t xml:space="preserve"> 2</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Pr>
          <w:rFonts w:ascii="Palatino Linotype" w:hAnsi="Palatino Linotype"/>
          <w:iCs/>
          <w:sz w:val="24"/>
          <w:szCs w:val="24"/>
        </w:rPr>
        <w:t xml:space="preserve"> 40%</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Pr>
          <w:rFonts w:ascii="Palatino Linotype" w:hAnsi="Palatino Linotype"/>
          <w:iCs/>
          <w:sz w:val="24"/>
          <w:szCs w:val="24"/>
        </w:rPr>
        <w:t xml:space="preserve"> 60%</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Default="00B3680B" w:rsidP="001B3727">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r>
        <w:rPr>
          <w:rFonts w:ascii="Palatino Linotype" w:hAnsi="Palatino Linotype"/>
          <w:iCs/>
          <w:sz w:val="24"/>
          <w:szCs w:val="24"/>
        </w:rPr>
        <w:t xml:space="preserve"> </w:t>
      </w:r>
    </w:p>
    <w:p w:rsidR="00B3680B" w:rsidRDefault="00B3680B" w:rsidP="00017141">
      <w:pPr>
        <w:autoSpaceDE w:val="0"/>
        <w:autoSpaceDN w:val="0"/>
        <w:adjustRightInd w:val="0"/>
        <w:spacing w:after="0" w:line="240" w:lineRule="auto"/>
        <w:ind w:left="438"/>
        <w:jc w:val="both"/>
        <w:rPr>
          <w:rFonts w:ascii="Palatino Linotype" w:hAnsi="Palatino Linotype" w:cs="Verdana"/>
          <w:iCs/>
          <w:sz w:val="24"/>
          <w:szCs w:val="24"/>
        </w:rPr>
      </w:pPr>
      <w:r w:rsidRPr="00D354DD">
        <w:rPr>
          <w:rFonts w:ascii="Palatino Linotype" w:hAnsi="Palatino Linotype"/>
          <w:sz w:val="24"/>
          <w:szCs w:val="24"/>
        </w:rPr>
        <w:t>5 évfolyamos képzés esetén</w:t>
      </w:r>
      <w:r w:rsidRPr="00CB7B61">
        <w:rPr>
          <w:rFonts w:ascii="Times New Roman" w:hAnsi="Times New Roman"/>
          <w:sz w:val="20"/>
          <w:szCs w:val="20"/>
        </w:rPr>
        <w:t xml:space="preserve"> </w:t>
      </w:r>
      <w:r w:rsidRPr="00231BA9">
        <w:rPr>
          <w:rFonts w:ascii="Palatino Linotype" w:hAnsi="Palatino Linotype" w:cs="Verdana"/>
          <w:iCs/>
          <w:sz w:val="24"/>
          <w:szCs w:val="24"/>
        </w:rPr>
        <w:t xml:space="preserve">a </w:t>
      </w:r>
      <w:r>
        <w:rPr>
          <w:rFonts w:ascii="Palatino Linotype" w:hAnsi="Palatino Linotype" w:cs="Verdana"/>
          <w:iCs/>
          <w:sz w:val="24"/>
          <w:szCs w:val="24"/>
        </w:rPr>
        <w:t xml:space="preserve">9. évfolyamot követően 70 óra, a 10. évfolyamot követen 105 óra, a </w:t>
      </w:r>
      <w:r w:rsidRPr="00231BA9">
        <w:rPr>
          <w:rFonts w:ascii="Palatino Linotype" w:hAnsi="Palatino Linotype" w:cs="Verdana"/>
          <w:iCs/>
          <w:sz w:val="24"/>
          <w:szCs w:val="24"/>
        </w:rPr>
        <w:t>11. évfolyamot követően</w:t>
      </w:r>
      <w:r>
        <w:rPr>
          <w:rFonts w:ascii="Palatino Linotype" w:hAnsi="Palatino Linotype" w:cs="Verdana"/>
          <w:iCs/>
          <w:sz w:val="24"/>
          <w:szCs w:val="24"/>
        </w:rPr>
        <w:t xml:space="preserve"> 140 óra;</w:t>
      </w:r>
    </w:p>
    <w:p w:rsidR="00B3680B" w:rsidRDefault="00B3680B" w:rsidP="00017141">
      <w:pPr>
        <w:autoSpaceDE w:val="0"/>
        <w:autoSpaceDN w:val="0"/>
        <w:adjustRightInd w:val="0"/>
        <w:spacing w:after="0" w:line="240" w:lineRule="auto"/>
        <w:ind w:left="438"/>
        <w:jc w:val="both"/>
        <w:rPr>
          <w:rFonts w:ascii="Palatino Linotype" w:hAnsi="Palatino Linotype" w:cs="Verdana"/>
          <w:iCs/>
          <w:sz w:val="24"/>
          <w:szCs w:val="24"/>
        </w:rPr>
      </w:pPr>
      <w:r>
        <w:rPr>
          <w:rFonts w:ascii="Palatino Linotype" w:hAnsi="Palatino Linotype" w:cs="Verdana"/>
          <w:iCs/>
          <w:sz w:val="24"/>
          <w:szCs w:val="24"/>
        </w:rPr>
        <w:t>2</w:t>
      </w:r>
      <w:r w:rsidRPr="00231BA9">
        <w:rPr>
          <w:rFonts w:ascii="Palatino Linotype" w:hAnsi="Palatino Linotype" w:cs="Verdana"/>
          <w:iCs/>
          <w:sz w:val="24"/>
          <w:szCs w:val="24"/>
        </w:rPr>
        <w:t xml:space="preserve"> év</w:t>
      </w:r>
      <w:r>
        <w:rPr>
          <w:rFonts w:ascii="Palatino Linotype" w:hAnsi="Palatino Linotype" w:cs="Verdana"/>
          <w:iCs/>
          <w:sz w:val="24"/>
          <w:szCs w:val="24"/>
        </w:rPr>
        <w:t>folyamos képzés esetén</w:t>
      </w:r>
      <w:r w:rsidRPr="00231BA9">
        <w:rPr>
          <w:rFonts w:ascii="Palatino Linotype" w:hAnsi="Palatino Linotype" w:cs="Verdana"/>
          <w:iCs/>
          <w:sz w:val="24"/>
          <w:szCs w:val="24"/>
        </w:rPr>
        <w:t xml:space="preserve"> az első évfolyamot követően 1</w:t>
      </w:r>
      <w:r>
        <w:rPr>
          <w:rFonts w:ascii="Palatino Linotype" w:hAnsi="Palatino Linotype" w:cs="Verdana"/>
          <w:iCs/>
          <w:sz w:val="24"/>
          <w:szCs w:val="24"/>
        </w:rPr>
        <w:t>6</w:t>
      </w:r>
      <w:r w:rsidRPr="00231BA9">
        <w:rPr>
          <w:rFonts w:ascii="Palatino Linotype" w:hAnsi="Palatino Linotype" w:cs="Verdana"/>
          <w:iCs/>
          <w:sz w:val="24"/>
          <w:szCs w:val="24"/>
        </w:rPr>
        <w:t xml:space="preserve">0 </w:t>
      </w:r>
      <w:r>
        <w:rPr>
          <w:rFonts w:ascii="Palatino Linotype" w:hAnsi="Palatino Linotype" w:cs="Verdana"/>
          <w:iCs/>
          <w:sz w:val="24"/>
          <w:szCs w:val="24"/>
        </w:rPr>
        <w:t>óra</w:t>
      </w:r>
    </w:p>
    <w:p w:rsidR="00B3680B" w:rsidRDefault="00B3680B" w:rsidP="001B3727">
      <w:pPr>
        <w:autoSpaceDE w:val="0"/>
        <w:autoSpaceDN w:val="0"/>
        <w:adjustRightInd w:val="0"/>
        <w:spacing w:after="0" w:line="240" w:lineRule="auto"/>
        <w:ind w:left="438"/>
        <w:jc w:val="both"/>
        <w:rPr>
          <w:rFonts w:ascii="Palatino Linotype" w:hAnsi="Palatino Linotype" w:cs="Verdana"/>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III. A szakképzésbe történő belépés feltételei</w:t>
      </w:r>
    </w:p>
    <w:p w:rsidR="00B3680B" w:rsidRPr="000E120B" w:rsidRDefault="00B3680B" w:rsidP="00B87D30">
      <w:pPr>
        <w:tabs>
          <w:tab w:val="left" w:pos="1260"/>
        </w:tabs>
        <w:spacing w:after="0" w:line="240" w:lineRule="auto"/>
        <w:ind w:left="42" w:hanging="12"/>
        <w:jc w:val="both"/>
        <w:rPr>
          <w:rFonts w:ascii="Palatino Linotype" w:hAnsi="Palatino Linotype"/>
          <w:b/>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Pr>
          <w:rFonts w:ascii="Palatino Linotype" w:hAnsi="Palatino Linotype"/>
          <w:iCs/>
          <w:sz w:val="24"/>
          <w:szCs w:val="24"/>
        </w:rPr>
        <w:t xml:space="preserve"> érettségi végzettség</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b/>
      </w:r>
    </w:p>
    <w:p w:rsidR="00B3680B" w:rsidRPr="000E120B" w:rsidRDefault="00B3680B" w:rsidP="00B87D30">
      <w:pPr>
        <w:autoSpaceDE w:val="0"/>
        <w:autoSpaceDN w:val="0"/>
        <w:adjustRightInd w:val="0"/>
        <w:spacing w:after="0" w:line="240" w:lineRule="auto"/>
        <w:ind w:left="234" w:firstLine="474"/>
        <w:jc w:val="both"/>
        <w:rPr>
          <w:rFonts w:ascii="Palatino Linotype" w:hAnsi="Palatino Linotype"/>
          <w:iCs/>
          <w:sz w:val="24"/>
          <w:szCs w:val="24"/>
        </w:rPr>
      </w:pPr>
      <w:r w:rsidRPr="000E120B">
        <w:rPr>
          <w:rFonts w:ascii="Palatino Linotype" w:hAnsi="Palatino Linotype"/>
          <w:iCs/>
          <w:sz w:val="24"/>
          <w:szCs w:val="24"/>
        </w:rPr>
        <w:t>vagy iskolai előképzettség hiányában</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Pr>
          <w:rFonts w:ascii="Palatino Linotype" w:hAnsi="Palatino Linotype"/>
          <w:iCs/>
          <w:sz w:val="24"/>
          <w:szCs w:val="24"/>
        </w:rPr>
        <w:t xml:space="preserve"> -</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Pr>
          <w:rFonts w:ascii="Palatino Linotype" w:hAnsi="Palatino Linotype"/>
          <w:iCs/>
          <w:sz w:val="24"/>
          <w:szCs w:val="24"/>
        </w:rPr>
        <w:t xml:space="preserve"> -</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Pr>
          <w:rFonts w:ascii="Palatino Linotype" w:hAnsi="Palatino Linotype"/>
          <w:iCs/>
          <w:sz w:val="24"/>
          <w:szCs w:val="24"/>
        </w:rPr>
        <w:t xml:space="preserve"> -</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Pr>
          <w:rFonts w:ascii="Palatino Linotype" w:hAnsi="Palatino Linotype"/>
          <w:iCs/>
          <w:sz w:val="24"/>
          <w:szCs w:val="24"/>
        </w:rPr>
        <w:t xml:space="preserve"> szükségesek</w:t>
      </w: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Pr>
          <w:rFonts w:ascii="Palatino Linotype" w:hAnsi="Palatino Linotype"/>
          <w:iCs/>
          <w:sz w:val="24"/>
          <w:szCs w:val="24"/>
        </w:rPr>
        <w:t xml:space="preserve"> - </w:t>
      </w:r>
    </w:p>
    <w:p w:rsidR="00B3680B" w:rsidRDefault="00B3680B" w:rsidP="00B87D30">
      <w:pPr>
        <w:autoSpaceDE w:val="0"/>
        <w:autoSpaceDN w:val="0"/>
        <w:adjustRightInd w:val="0"/>
        <w:spacing w:after="0" w:line="240" w:lineRule="auto"/>
        <w:jc w:val="both"/>
        <w:rPr>
          <w:rFonts w:ascii="Palatino Linotype" w:hAnsi="Palatino Linotype"/>
          <w:iCs/>
          <w:sz w:val="24"/>
          <w:szCs w:val="24"/>
        </w:rPr>
      </w:pPr>
    </w:p>
    <w:p w:rsidR="00B3680B" w:rsidRPr="000E120B" w:rsidRDefault="00B3680B" w:rsidP="00B87D30">
      <w:pPr>
        <w:autoSpaceDE w:val="0"/>
        <w:autoSpaceDN w:val="0"/>
        <w:adjustRightInd w:val="0"/>
        <w:spacing w:after="0" w:line="240" w:lineRule="auto"/>
        <w:jc w:val="both"/>
        <w:rPr>
          <w:rFonts w:ascii="Palatino Linotype" w:hAnsi="Palatino Linotype"/>
          <w:iCs/>
          <w:sz w:val="24"/>
          <w:szCs w:val="24"/>
        </w:rPr>
      </w:pPr>
    </w:p>
    <w:p w:rsidR="00B3680B" w:rsidRPr="000E120B" w:rsidRDefault="00B3680B"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B3680B" w:rsidRPr="000E120B" w:rsidRDefault="00B3680B" w:rsidP="00B87D30">
      <w:pPr>
        <w:widowControl w:val="0"/>
        <w:suppressAutoHyphens/>
        <w:spacing w:after="0" w:line="240" w:lineRule="auto"/>
        <w:ind w:left="750"/>
        <w:jc w:val="both"/>
        <w:rPr>
          <w:rFonts w:ascii="Palatino Linotype" w:hAnsi="Palatino Linotype"/>
          <w:b/>
          <w:sz w:val="24"/>
          <w:szCs w:val="24"/>
        </w:rPr>
      </w:pPr>
    </w:p>
    <w:p w:rsidR="00B3680B" w:rsidRPr="000E120B" w:rsidRDefault="00B3680B"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3680B" w:rsidRPr="000E120B" w:rsidRDefault="00B3680B"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3680B" w:rsidRPr="000E120B" w:rsidRDefault="00B3680B" w:rsidP="00FB7A16">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3680B" w:rsidRPr="000E120B" w:rsidRDefault="00B3680B" w:rsidP="00FB7A16">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B3680B" w:rsidRPr="000E120B">
        <w:trPr>
          <w:jc w:val="center"/>
        </w:trPr>
        <w:tc>
          <w:tcPr>
            <w:tcW w:w="4053" w:type="dxa"/>
          </w:tcPr>
          <w:p w:rsidR="00B3680B" w:rsidRPr="000E120B" w:rsidRDefault="00B3680B" w:rsidP="00F549EC">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Pr>
          <w:p w:rsidR="00B3680B" w:rsidRPr="000E120B" w:rsidRDefault="00B3680B" w:rsidP="00F549EC">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B3680B" w:rsidRPr="000E120B">
        <w:trPr>
          <w:jc w:val="center"/>
        </w:trPr>
        <w:tc>
          <w:tcPr>
            <w:tcW w:w="4053" w:type="dxa"/>
            <w:vAlign w:val="center"/>
          </w:tcPr>
          <w:p w:rsidR="00B3680B" w:rsidRPr="000E120B" w:rsidRDefault="00B3680B" w:rsidP="00FB7A16">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Pr>
          <w:p w:rsidR="00B3680B" w:rsidRPr="000E120B" w:rsidRDefault="00B3680B" w:rsidP="00FB7A16">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B3680B" w:rsidRDefault="00B3680B" w:rsidP="006039B3">
      <w:pPr>
        <w:spacing w:after="0" w:line="240" w:lineRule="auto"/>
        <w:ind w:left="555"/>
        <w:jc w:val="both"/>
        <w:rPr>
          <w:rFonts w:ascii="Palatino Linotype" w:hAnsi="Palatino Linotype"/>
          <w:b/>
          <w:sz w:val="24"/>
          <w:szCs w:val="24"/>
        </w:rPr>
      </w:pPr>
    </w:p>
    <w:p w:rsidR="00B3680B" w:rsidRDefault="00B3680B" w:rsidP="00FF7AB4">
      <w:pPr>
        <w:spacing w:after="0" w:line="240" w:lineRule="auto"/>
        <w:ind w:left="555"/>
        <w:jc w:val="both"/>
        <w:rPr>
          <w:rFonts w:ascii="Palatino Linotype" w:hAnsi="Palatino Linotype"/>
          <w:b/>
          <w:sz w:val="24"/>
          <w:szCs w:val="24"/>
        </w:rPr>
      </w:pPr>
    </w:p>
    <w:p w:rsidR="00B3680B" w:rsidRDefault="00B3680B"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B3680B" w:rsidRPr="000E120B" w:rsidRDefault="00B3680B" w:rsidP="00FF7AB4">
      <w:pPr>
        <w:spacing w:after="0" w:line="240" w:lineRule="auto"/>
        <w:ind w:left="555"/>
        <w:jc w:val="both"/>
        <w:rPr>
          <w:rFonts w:ascii="Palatino Linotype" w:hAnsi="Palatino Linotype"/>
          <w:b/>
          <w:sz w:val="24"/>
          <w:szCs w:val="24"/>
        </w:rPr>
      </w:pPr>
    </w:p>
    <w:p w:rsidR="00B3680B" w:rsidRDefault="00B3680B" w:rsidP="00FB7A16">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 xml:space="preserve">szvk) tartalmazza, melynek további részletei az alábbiak: nincs. </w:t>
      </w:r>
    </w:p>
    <w:p w:rsidR="00B3680B" w:rsidRPr="00014447" w:rsidRDefault="00B3680B" w:rsidP="004C0D15">
      <w:pPr>
        <w:spacing w:after="0" w:line="240" w:lineRule="auto"/>
        <w:ind w:left="555"/>
        <w:jc w:val="both"/>
        <w:rPr>
          <w:rFonts w:ascii="Palatino Linotype" w:hAnsi="Palatino Linotype"/>
          <w:i/>
          <w:kern w:val="1"/>
          <w:sz w:val="24"/>
          <w:szCs w:val="24"/>
          <w:lang w:eastAsia="hi-IN" w:bidi="hi-IN"/>
        </w:rPr>
      </w:pPr>
      <w:r w:rsidRPr="000E120B">
        <w:rPr>
          <w:rFonts w:ascii="Palatino Linotype" w:hAnsi="Palatino Linotype"/>
          <w:kern w:val="1"/>
          <w:sz w:val="24"/>
          <w:szCs w:val="24"/>
          <w:lang w:eastAsia="hi-IN" w:bidi="hi-IN"/>
        </w:rPr>
        <w:t xml:space="preserve"> </w:t>
      </w:r>
    </w:p>
    <w:p w:rsidR="00B3680B" w:rsidRPr="00014447" w:rsidRDefault="00B3680B" w:rsidP="006405E2">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nincs.</w:t>
      </w:r>
    </w:p>
    <w:p w:rsidR="00B3680B" w:rsidRDefault="00B3680B" w:rsidP="006E6764">
      <w:pPr>
        <w:spacing w:after="0" w:line="240" w:lineRule="auto"/>
        <w:jc w:val="both"/>
        <w:rPr>
          <w:rFonts w:ascii="Palatino Linotype" w:hAnsi="Palatino Linotype"/>
          <w:b/>
          <w:sz w:val="16"/>
          <w:szCs w:val="16"/>
        </w:rPr>
      </w:pPr>
    </w:p>
    <w:p w:rsidR="00B3680B" w:rsidRPr="000E120B" w:rsidRDefault="00B3680B" w:rsidP="006039B3">
      <w:pPr>
        <w:spacing w:after="0" w:line="240" w:lineRule="auto"/>
        <w:jc w:val="both"/>
        <w:rPr>
          <w:rFonts w:ascii="Palatino Linotype" w:hAnsi="Palatino Linotype"/>
          <w:b/>
          <w:sz w:val="16"/>
          <w:szCs w:val="16"/>
        </w:rPr>
      </w:pPr>
    </w:p>
    <w:p w:rsidR="00B3680B" w:rsidRPr="00014447" w:rsidRDefault="00B3680B" w:rsidP="006039B3">
      <w:pPr>
        <w:spacing w:after="0" w:line="240" w:lineRule="auto"/>
        <w:jc w:val="both"/>
        <w:rPr>
          <w:rFonts w:ascii="Palatino Linotype" w:hAnsi="Palatino Linotype"/>
          <w:b/>
          <w:i/>
          <w:sz w:val="16"/>
          <w:szCs w:val="16"/>
        </w:rPr>
      </w:pPr>
    </w:p>
    <w:p w:rsidR="00B3680B" w:rsidRPr="000E120B" w:rsidRDefault="00B3680B"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3680B" w:rsidRPr="000E120B" w:rsidRDefault="00B3680B" w:rsidP="00280858">
      <w:pPr>
        <w:widowControl w:val="0"/>
        <w:suppressAutoHyphens/>
        <w:spacing w:after="0" w:line="240" w:lineRule="auto"/>
        <w:ind w:left="750"/>
        <w:jc w:val="both"/>
        <w:rPr>
          <w:rFonts w:ascii="Palatino Linotype" w:hAnsi="Palatino Linotype"/>
          <w:b/>
        </w:rPr>
      </w:pPr>
    </w:p>
    <w:p w:rsidR="00B3680B" w:rsidRPr="000E120B" w:rsidRDefault="00B3680B"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B3680B" w:rsidRPr="000E120B" w:rsidRDefault="00B3680B"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 xml:space="preserve">Szakközépiskolai képzés esetén a heti és éves szakmai óraszámok: </w:t>
      </w:r>
    </w:p>
    <w:p w:rsidR="00B3680B" w:rsidRPr="006039B3" w:rsidRDefault="00B3680B" w:rsidP="006039B3">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1393"/>
        <w:gridCol w:w="1990"/>
        <w:gridCol w:w="1915"/>
        <w:gridCol w:w="1990"/>
      </w:tblGrid>
      <w:tr w:rsidR="00B3680B" w:rsidRPr="00014447">
        <w:trPr>
          <w:jc w:val="center"/>
        </w:trPr>
        <w:tc>
          <w:tcPr>
            <w:tcW w:w="2000"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393"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990"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915"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990"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 évfolyam</w:t>
            </w:r>
          </w:p>
        </w:tc>
        <w:tc>
          <w:tcPr>
            <w:tcW w:w="1393"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 óra/hét</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180 óra/év</w:t>
            </w:r>
          </w:p>
        </w:tc>
        <w:tc>
          <w:tcPr>
            <w:tcW w:w="1915"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B3680B" w:rsidRPr="00014447" w:rsidDel="00F9664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c>
          <w:tcPr>
            <w:tcW w:w="1915"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évfolyam</w:t>
            </w:r>
          </w:p>
        </w:tc>
        <w:tc>
          <w:tcPr>
            <w:tcW w:w="1393"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c>
          <w:tcPr>
            <w:tcW w:w="1915"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B3680B" w:rsidRPr="00014447" w:rsidDel="00F9664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c>
          <w:tcPr>
            <w:tcW w:w="1915"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évfolyam</w:t>
            </w:r>
          </w:p>
        </w:tc>
        <w:tc>
          <w:tcPr>
            <w:tcW w:w="1393"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c>
          <w:tcPr>
            <w:tcW w:w="1915"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8 óra/hét</w:t>
            </w:r>
          </w:p>
        </w:tc>
        <w:tc>
          <w:tcPr>
            <w:tcW w:w="1990"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288 óra/év</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c>
          <w:tcPr>
            <w:tcW w:w="1915" w:type="dxa"/>
          </w:tcPr>
          <w:p w:rsidR="00B3680B" w:rsidRPr="00014447" w:rsidDel="005546A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Del="005546A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 évfolyam</w:t>
            </w:r>
          </w:p>
        </w:tc>
        <w:tc>
          <w:tcPr>
            <w:tcW w:w="1393"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óra/hét</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320 óra/év</w:t>
            </w:r>
          </w:p>
        </w:tc>
        <w:tc>
          <w:tcPr>
            <w:tcW w:w="1915"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óra/hét</w:t>
            </w:r>
          </w:p>
        </w:tc>
        <w:tc>
          <w:tcPr>
            <w:tcW w:w="1990" w:type="dxa"/>
          </w:tcPr>
          <w:p w:rsidR="00B3680B" w:rsidRPr="00014447" w:rsidDel="006107BC"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352 óra/év</w:t>
            </w:r>
          </w:p>
        </w:tc>
      </w:tr>
      <w:tr w:rsidR="00B3680B" w:rsidRPr="00014447">
        <w:trPr>
          <w:jc w:val="center"/>
        </w:trPr>
        <w:tc>
          <w:tcPr>
            <w:tcW w:w="200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5/13. évfolyam</w:t>
            </w:r>
          </w:p>
        </w:tc>
        <w:tc>
          <w:tcPr>
            <w:tcW w:w="1393"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915"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B3680B" w:rsidRPr="00014447">
        <w:trPr>
          <w:jc w:val="center"/>
        </w:trPr>
        <w:tc>
          <w:tcPr>
            <w:tcW w:w="3393" w:type="dxa"/>
            <w:gridSpan w:val="2"/>
          </w:tcPr>
          <w:p w:rsidR="00B3680B" w:rsidRPr="00014447" w:rsidRDefault="00B3680B" w:rsidP="006039B3">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Összesen:</w:t>
            </w:r>
          </w:p>
        </w:tc>
        <w:tc>
          <w:tcPr>
            <w:tcW w:w="199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2275 óra</w:t>
            </w:r>
          </w:p>
        </w:tc>
        <w:tc>
          <w:tcPr>
            <w:tcW w:w="1915" w:type="dxa"/>
          </w:tcPr>
          <w:p w:rsidR="00B3680B" w:rsidRPr="00014447" w:rsidDel="005546A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B3680B" w:rsidRPr="00014447" w:rsidDel="005546A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2543 óra</w:t>
            </w:r>
          </w:p>
        </w:tc>
      </w:tr>
    </w:tbl>
    <w:p w:rsidR="00B3680B" w:rsidRDefault="00B3680B" w:rsidP="006039B3"/>
    <w:p w:rsidR="00B3680B" w:rsidRDefault="00B3680B" w:rsidP="006039B3"/>
    <w:p w:rsidR="00B3680B" w:rsidRPr="00FF7AB4" w:rsidRDefault="00B3680B" w:rsidP="006039B3"/>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842"/>
        <w:gridCol w:w="1897"/>
        <w:gridCol w:w="1679"/>
        <w:gridCol w:w="1679"/>
      </w:tblGrid>
      <w:tr w:rsidR="00B3680B" w:rsidRPr="00014447">
        <w:trPr>
          <w:jc w:val="center"/>
        </w:trPr>
        <w:tc>
          <w:tcPr>
            <w:tcW w:w="2140"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842"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897"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679"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679" w:type="dxa"/>
            <w:vAlign w:val="center"/>
          </w:tcPr>
          <w:p w:rsidR="00B3680B" w:rsidRPr="00014447" w:rsidRDefault="00B3680B"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B3680B" w:rsidRPr="00014447">
        <w:trPr>
          <w:jc w:val="center"/>
        </w:trPr>
        <w:tc>
          <w:tcPr>
            <w:tcW w:w="2140"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1/13. évfolyam</w:t>
            </w:r>
          </w:p>
        </w:tc>
        <w:tc>
          <w:tcPr>
            <w:tcW w:w="1842"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1116 óra/év</w:t>
            </w:r>
          </w:p>
        </w:tc>
        <w:tc>
          <w:tcPr>
            <w:tcW w:w="1679"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1260 óra/év</w:t>
            </w:r>
          </w:p>
        </w:tc>
      </w:tr>
      <w:tr w:rsidR="00B3680B" w:rsidRPr="00014447">
        <w:trPr>
          <w:jc w:val="center"/>
        </w:trPr>
        <w:tc>
          <w:tcPr>
            <w:tcW w:w="2140"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842"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B3680B" w:rsidRPr="00014447"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c>
          <w:tcPr>
            <w:tcW w:w="1679" w:type="dxa"/>
          </w:tcPr>
          <w:p w:rsidR="00B3680B" w:rsidRPr="00014447" w:rsidDel="005546A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B3680B" w:rsidRPr="00014447" w:rsidDel="005546A9" w:rsidRDefault="00B3680B"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r>
      <w:tr w:rsidR="00B3680B" w:rsidRPr="00014447">
        <w:trPr>
          <w:jc w:val="center"/>
        </w:trPr>
        <w:tc>
          <w:tcPr>
            <w:tcW w:w="2140"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2/14. évfolyam</w:t>
            </w:r>
          </w:p>
        </w:tc>
        <w:tc>
          <w:tcPr>
            <w:tcW w:w="1842"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679"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B3680B" w:rsidRPr="00014447">
        <w:trPr>
          <w:jc w:val="center"/>
        </w:trPr>
        <w:tc>
          <w:tcPr>
            <w:tcW w:w="3982" w:type="dxa"/>
            <w:gridSpan w:val="2"/>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w:t>
            </w:r>
            <w:r>
              <w:rPr>
                <w:rFonts w:ascii="Palatino Linotype" w:hAnsi="Palatino Linotype"/>
                <w:kern w:val="1"/>
                <w:sz w:val="24"/>
                <w:szCs w:val="24"/>
                <w:lang w:eastAsia="hi-IN" w:bidi="hi-IN"/>
              </w:rPr>
              <w:t>e</w:t>
            </w:r>
            <w:r w:rsidRPr="00014447">
              <w:rPr>
                <w:rFonts w:ascii="Palatino Linotype" w:hAnsi="Palatino Linotype"/>
                <w:kern w:val="1"/>
                <w:sz w:val="24"/>
                <w:szCs w:val="24"/>
                <w:lang w:eastAsia="hi-IN" w:bidi="hi-IN"/>
              </w:rPr>
              <w:t>sen:</w:t>
            </w:r>
          </w:p>
        </w:tc>
        <w:tc>
          <w:tcPr>
            <w:tcW w:w="1897" w:type="dxa"/>
            <w:shd w:val="clear" w:color="auto" w:fill="FFFFFF"/>
          </w:tcPr>
          <w:p w:rsidR="00B3680B" w:rsidRPr="00014447"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2268 óra</w:t>
            </w:r>
          </w:p>
        </w:tc>
        <w:tc>
          <w:tcPr>
            <w:tcW w:w="1679" w:type="dxa"/>
            <w:shd w:val="clear" w:color="auto" w:fill="FFFFFF"/>
          </w:tcPr>
          <w:p w:rsidR="00B3680B" w:rsidRPr="00014447" w:rsidDel="005546A9" w:rsidRDefault="00B3680B" w:rsidP="006039B3">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B3680B" w:rsidRPr="00014447" w:rsidDel="005546A9"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2540 óra</w:t>
            </w:r>
          </w:p>
        </w:tc>
      </w:tr>
    </w:tbl>
    <w:p w:rsidR="00B3680B" w:rsidRDefault="00B3680B"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3680B" w:rsidRPr="00FF7AB4" w:rsidRDefault="00B3680B" w:rsidP="005F7411">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B3680B" w:rsidRPr="00B87D30" w:rsidRDefault="00B3680B" w:rsidP="00B87D30">
      <w:pPr>
        <w:spacing w:after="0" w:line="240" w:lineRule="auto"/>
        <w:jc w:val="both"/>
        <w:rPr>
          <w:rFonts w:ascii="Palatino Linotype" w:hAnsi="Palatino Linotype"/>
          <w:sz w:val="24"/>
          <w:szCs w:val="24"/>
        </w:rPr>
        <w:sectPr w:rsidR="00B3680B" w:rsidRPr="00B87D30" w:rsidSect="006C468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276" w:header="709" w:footer="709" w:gutter="0"/>
          <w:pgNumType w:start="0"/>
          <w:cols w:space="708"/>
          <w:titlePg/>
          <w:docGrid w:linePitch="360"/>
        </w:sectPr>
      </w:pPr>
    </w:p>
    <w:p w:rsidR="00B3680B" w:rsidRPr="000E120B" w:rsidRDefault="00B3680B" w:rsidP="00F91AF8">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t>1. számú táblázat</w:t>
      </w:r>
    </w:p>
    <w:p w:rsidR="00B3680B" w:rsidRDefault="00B3680B" w:rsidP="00F91AF8">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p w:rsidR="00B3680B" w:rsidRDefault="00B3680B" w:rsidP="00F91AF8">
      <w:pPr>
        <w:tabs>
          <w:tab w:val="left" w:pos="7545"/>
        </w:tabs>
        <w:spacing w:after="0" w:line="240" w:lineRule="auto"/>
        <w:rPr>
          <w:rFonts w:ascii="Palatino Linotype" w:hAnsi="Palatino Linotype"/>
          <w:b/>
          <w:sz w:val="24"/>
          <w:szCs w:val="24"/>
        </w:rPr>
      </w:pPr>
      <w:r>
        <w:rPr>
          <w:rFonts w:ascii="Palatino Linotype" w:hAnsi="Palatino Linotype"/>
          <w:b/>
          <w:sz w:val="24"/>
          <w:szCs w:val="24"/>
        </w:rPr>
        <w:tab/>
      </w:r>
    </w:p>
    <w:tbl>
      <w:tblPr>
        <w:tblW w:w="16188" w:type="dxa"/>
        <w:jc w:val="center"/>
        <w:tblInd w:w="55" w:type="dxa"/>
        <w:tblCellMar>
          <w:left w:w="70" w:type="dxa"/>
          <w:right w:w="70" w:type="dxa"/>
        </w:tblCellMar>
        <w:tblLook w:val="00A0"/>
      </w:tblPr>
      <w:tblGrid>
        <w:gridCol w:w="2163"/>
        <w:gridCol w:w="1865"/>
        <w:gridCol w:w="760"/>
        <w:gridCol w:w="760"/>
        <w:gridCol w:w="760"/>
        <w:gridCol w:w="760"/>
        <w:gridCol w:w="760"/>
        <w:gridCol w:w="760"/>
        <w:gridCol w:w="760"/>
        <w:gridCol w:w="760"/>
        <w:gridCol w:w="760"/>
        <w:gridCol w:w="760"/>
        <w:gridCol w:w="760"/>
        <w:gridCol w:w="760"/>
        <w:gridCol w:w="760"/>
        <w:gridCol w:w="760"/>
        <w:gridCol w:w="760"/>
        <w:gridCol w:w="760"/>
      </w:tblGrid>
      <w:tr w:rsidR="00B3680B" w:rsidRPr="00FF5893" w:rsidTr="003F5950">
        <w:trPr>
          <w:trHeight w:val="795"/>
          <w:jc w:val="center"/>
        </w:trPr>
        <w:tc>
          <w:tcPr>
            <w:tcW w:w="2163" w:type="dxa"/>
            <w:vMerge w:val="restart"/>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Szakmai követelménymodulok</w:t>
            </w:r>
          </w:p>
        </w:tc>
        <w:tc>
          <w:tcPr>
            <w:tcW w:w="1865" w:type="dxa"/>
            <w:vMerge w:val="restart"/>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Szakképesítés-specifikus utolsó évf.</w:t>
            </w:r>
          </w:p>
        </w:tc>
      </w:tr>
      <w:tr w:rsidR="00B3680B" w:rsidRPr="00FF5893" w:rsidTr="003F5950">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5/13 és 2/14.</w:t>
            </w:r>
          </w:p>
        </w:tc>
      </w:tr>
      <w:tr w:rsidR="00B3680B" w:rsidRPr="00FF5893" w:rsidTr="003F5950">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heti óraszám</w:t>
            </w:r>
          </w:p>
        </w:tc>
      </w:tr>
      <w:tr w:rsidR="00B3680B" w:rsidRPr="00FF5893" w:rsidTr="003F5950">
        <w:trPr>
          <w:trHeight w:val="255"/>
          <w:jc w:val="center"/>
        </w:trPr>
        <w:tc>
          <w:tcPr>
            <w:tcW w:w="2163" w:type="dxa"/>
            <w:vMerge/>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gy</w:t>
            </w:r>
          </w:p>
        </w:tc>
      </w:tr>
      <w:tr w:rsidR="00B3680B" w:rsidRPr="00FF5893" w:rsidTr="003F5950">
        <w:trPr>
          <w:trHeight w:val="465"/>
          <w:jc w:val="center"/>
        </w:trPr>
        <w:tc>
          <w:tcPr>
            <w:tcW w:w="2163" w:type="dxa"/>
            <w:tcBorders>
              <w:top w:val="nil"/>
              <w:left w:val="single" w:sz="4" w:space="0" w:color="auto"/>
              <w:bottom w:val="single" w:sz="4" w:space="0" w:color="000000"/>
              <w:right w:val="single" w:sz="4" w:space="0" w:color="auto"/>
            </w:tcBorders>
            <w:shd w:val="clear" w:color="auto" w:fill="FFC000"/>
            <w:vAlign w:val="center"/>
          </w:tcPr>
          <w:p w:rsidR="00B3680B" w:rsidRPr="00427117" w:rsidRDefault="00B3680B" w:rsidP="003F5950">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11500-12 </w:t>
            </w:r>
            <w:r>
              <w:rPr>
                <w:rFonts w:ascii="Palatino Linotype" w:hAnsi="Palatino Linotype" w:cs="Arial"/>
                <w:sz w:val="20"/>
                <w:szCs w:val="20"/>
              </w:rPr>
              <w:br/>
            </w:r>
            <w:r w:rsidRPr="00427117">
              <w:rPr>
                <w:rFonts w:ascii="Palatino Linotype" w:hAnsi="Palatino Linotype" w:cs="Arial"/>
                <w:sz w:val="20"/>
                <w:szCs w:val="20"/>
              </w:rPr>
              <w:t>Munkahelyi egészség és biztonság</w:t>
            </w:r>
          </w:p>
        </w:tc>
        <w:tc>
          <w:tcPr>
            <w:tcW w:w="1865" w:type="dxa"/>
            <w:tcBorders>
              <w:top w:val="nil"/>
              <w:left w:val="nil"/>
              <w:bottom w:val="single" w:sz="4" w:space="0" w:color="auto"/>
              <w:right w:val="single" w:sz="4" w:space="0" w:color="auto"/>
            </w:tcBorders>
            <w:vAlign w:val="center"/>
          </w:tcPr>
          <w:p w:rsidR="00B3680B" w:rsidRPr="00427117" w:rsidRDefault="00B3680B" w:rsidP="003F5950">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r w:rsidRPr="009543AA">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r w:rsidRPr="009543AA">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r>
      <w:tr w:rsidR="00B3680B" w:rsidRPr="00FF5893" w:rsidTr="003F5950">
        <w:trPr>
          <w:trHeight w:val="465"/>
          <w:jc w:val="center"/>
        </w:trPr>
        <w:tc>
          <w:tcPr>
            <w:tcW w:w="2163" w:type="dxa"/>
            <w:tcBorders>
              <w:top w:val="nil"/>
              <w:left w:val="single" w:sz="4" w:space="0" w:color="auto"/>
              <w:bottom w:val="single" w:sz="4" w:space="0" w:color="000000"/>
              <w:right w:val="single" w:sz="4" w:space="0" w:color="auto"/>
            </w:tcBorders>
            <w:shd w:val="clear" w:color="auto" w:fill="FFC000"/>
            <w:vAlign w:val="center"/>
          </w:tcPr>
          <w:p w:rsidR="00B3680B" w:rsidRPr="00427117" w:rsidRDefault="00B3680B" w:rsidP="003F5950">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1865" w:type="dxa"/>
            <w:tcBorders>
              <w:top w:val="nil"/>
              <w:left w:val="nil"/>
              <w:bottom w:val="single" w:sz="4" w:space="0" w:color="auto"/>
              <w:right w:val="single" w:sz="4" w:space="0" w:color="auto"/>
            </w:tcBorders>
            <w:vAlign w:val="center"/>
          </w:tcPr>
          <w:p w:rsidR="00B3680B" w:rsidRPr="00427117" w:rsidRDefault="00B3680B" w:rsidP="003F5950">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r w:rsidRPr="009543AA">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r>
      <w:tr w:rsidR="00B3680B" w:rsidRPr="00FF5893" w:rsidTr="003F5950">
        <w:trPr>
          <w:trHeight w:val="465"/>
          <w:jc w:val="center"/>
        </w:trPr>
        <w:tc>
          <w:tcPr>
            <w:tcW w:w="2163" w:type="dxa"/>
            <w:tcBorders>
              <w:top w:val="nil"/>
              <w:left w:val="single" w:sz="4" w:space="0" w:color="auto"/>
              <w:bottom w:val="single" w:sz="4" w:space="0" w:color="000000"/>
              <w:right w:val="single" w:sz="4" w:space="0" w:color="auto"/>
            </w:tcBorders>
            <w:shd w:val="clear" w:color="auto" w:fill="FFC000"/>
            <w:vAlign w:val="center"/>
          </w:tcPr>
          <w:p w:rsidR="00B3680B" w:rsidRPr="00427117" w:rsidRDefault="00B3680B" w:rsidP="003F5950">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1865" w:type="dxa"/>
            <w:tcBorders>
              <w:top w:val="nil"/>
              <w:left w:val="nil"/>
              <w:bottom w:val="single" w:sz="4" w:space="0" w:color="auto"/>
              <w:right w:val="single" w:sz="4" w:space="0" w:color="auto"/>
            </w:tcBorders>
            <w:vAlign w:val="center"/>
          </w:tcPr>
          <w:p w:rsidR="00B3680B" w:rsidRPr="00427117" w:rsidRDefault="00B3680B" w:rsidP="003F5950">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Cs/>
                <w:sz w:val="20"/>
                <w:szCs w:val="20"/>
              </w:rPr>
            </w:pPr>
            <w:r w:rsidRPr="009543AA">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bCs/>
                <w:sz w:val="20"/>
                <w:szCs w:val="20"/>
              </w:rPr>
            </w:pPr>
          </w:p>
        </w:tc>
      </w:tr>
      <w:tr w:rsidR="00B3680B" w:rsidRPr="00FF5893" w:rsidTr="003F5950">
        <w:trPr>
          <w:trHeight w:val="465"/>
          <w:jc w:val="center"/>
        </w:trPr>
        <w:tc>
          <w:tcPr>
            <w:tcW w:w="2163" w:type="dxa"/>
            <w:vMerge w:val="restart"/>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10323-12</w:t>
            </w:r>
          </w:p>
          <w:p w:rsidR="00B3680B" w:rsidRPr="00FF5893" w:rsidRDefault="00B3680B" w:rsidP="003F5950">
            <w:pPr>
              <w:spacing w:after="0" w:line="240" w:lineRule="auto"/>
              <w:rPr>
                <w:rFonts w:ascii="Palatino Linotype" w:hAnsi="Palatino Linotype" w:cs="Arial"/>
                <w:sz w:val="20"/>
                <w:szCs w:val="20"/>
                <w:lang w:eastAsia="hu-HU"/>
              </w:rPr>
            </w:pPr>
            <w:r w:rsidRPr="00FF5893">
              <w:rPr>
                <w:rFonts w:ascii="Palatino Linotype" w:hAnsi="Palatino Linotype"/>
                <w:sz w:val="20"/>
                <w:szCs w:val="20"/>
              </w:rPr>
              <w:t>Egészségügy és elsősegélynyújtás</w:t>
            </w: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Anatómiai-élettani</w:t>
            </w:r>
          </w:p>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ismeretek</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 xml:space="preserve">Egészségtan </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Terhelésélettan</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Elsősegélynyújtás</w:t>
            </w:r>
          </w:p>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gyakorlat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Funkcionális anatómia</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336"/>
          <w:jc w:val="center"/>
        </w:trPr>
        <w:tc>
          <w:tcPr>
            <w:tcW w:w="2163" w:type="dxa"/>
            <w:vMerge w:val="restart"/>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r w:rsidRPr="00FF5893">
              <w:rPr>
                <w:rFonts w:ascii="Palatino Linotype" w:hAnsi="Palatino Linotype"/>
                <w:sz w:val="20"/>
                <w:szCs w:val="20"/>
              </w:rPr>
              <w:t>10324-12</w:t>
            </w:r>
          </w:p>
          <w:p w:rsidR="00B3680B" w:rsidRPr="00FF5893" w:rsidRDefault="00B3680B" w:rsidP="003F5950">
            <w:pPr>
              <w:spacing w:after="0" w:line="240" w:lineRule="auto"/>
              <w:rPr>
                <w:rFonts w:ascii="Palatino Linotype" w:hAnsi="Palatino Linotype" w:cs="Arial"/>
                <w:sz w:val="20"/>
                <w:szCs w:val="20"/>
                <w:lang w:eastAsia="hu-HU"/>
              </w:rPr>
            </w:pPr>
            <w:r w:rsidRPr="00FF5893">
              <w:rPr>
                <w:rFonts w:ascii="Palatino Linotype" w:hAnsi="Palatino Linotype"/>
                <w:sz w:val="20"/>
                <w:szCs w:val="20"/>
              </w:rPr>
              <w:t>Edzéselmélet és gimnasztika</w:t>
            </w: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Edzéselmélet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auto"/>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Edzésprogramok gyakorlat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9</w:t>
            </w: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single" w:sz="4" w:space="0" w:color="auto"/>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sz w:val="20"/>
                <w:szCs w:val="20"/>
              </w:rPr>
            </w:pPr>
          </w:p>
        </w:tc>
        <w:tc>
          <w:tcPr>
            <w:tcW w:w="1865" w:type="dxa"/>
            <w:tcBorders>
              <w:top w:val="single" w:sz="4" w:space="0" w:color="auto"/>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 xml:space="preserve">Gimnasztika </w:t>
            </w:r>
          </w:p>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 xml:space="preserve">elmélet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shd w:val="clear" w:color="auto" w:fill="FFC000"/>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single" w:sz="4" w:space="0" w:color="auto"/>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Gimnasztika gyakorlat</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3</w:t>
            </w:r>
          </w:p>
        </w:tc>
        <w:tc>
          <w:tcPr>
            <w:tcW w:w="760"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val="restart"/>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r w:rsidRPr="00FF5893">
              <w:rPr>
                <w:rFonts w:ascii="Palatino Linotype" w:hAnsi="Palatino Linotype" w:cs="Arial"/>
                <w:sz w:val="20"/>
                <w:szCs w:val="20"/>
                <w:lang w:eastAsia="hu-HU"/>
              </w:rPr>
              <w:t>10322-12</w:t>
            </w:r>
            <w:r w:rsidRPr="00FF5893">
              <w:rPr>
                <w:rFonts w:ascii="Palatino Linotype" w:hAnsi="Palatino Linotype" w:cs="Arial"/>
                <w:sz w:val="20"/>
                <w:szCs w:val="20"/>
                <w:lang w:eastAsia="hu-HU"/>
              </w:rPr>
              <w:br/>
            </w:r>
            <w:r w:rsidRPr="00FF5893">
              <w:rPr>
                <w:rFonts w:ascii="Palatino Linotype" w:hAnsi="Palatino Linotype"/>
                <w:bCs/>
                <w:sz w:val="20"/>
                <w:szCs w:val="20"/>
              </w:rPr>
              <w:t>Pedagógiai, pszichológiai és kommunikációs alapok</w:t>
            </w:r>
            <w:r w:rsidRPr="00FF5893">
              <w:rPr>
                <w:rFonts w:ascii="Palatino Linotype" w:hAnsi="Palatino Linotype" w:cs="Arial"/>
                <w:sz w:val="20"/>
                <w:szCs w:val="20"/>
                <w:lang w:eastAsia="hu-HU"/>
              </w:rPr>
              <w:t xml:space="preserve"> </w:t>
            </w: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Pedagógia-sportpedagógia</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Pszichológia-sportpszichológia</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357"/>
          <w:jc w:val="center"/>
        </w:trPr>
        <w:tc>
          <w:tcPr>
            <w:tcW w:w="2163"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Kommunikáció</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293"/>
          <w:jc w:val="center"/>
        </w:trPr>
        <w:tc>
          <w:tcPr>
            <w:tcW w:w="2163" w:type="dxa"/>
            <w:vMerge w:val="restart"/>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r w:rsidRPr="00FF5893">
              <w:rPr>
                <w:rFonts w:ascii="Palatino Linotype" w:hAnsi="Palatino Linotype" w:cs="Arial"/>
                <w:sz w:val="20"/>
                <w:szCs w:val="20"/>
                <w:lang w:eastAsia="hu-HU"/>
              </w:rPr>
              <w:t>10325-12</w:t>
            </w:r>
            <w:r w:rsidRPr="00FF5893">
              <w:rPr>
                <w:rFonts w:ascii="Palatino Linotype" w:hAnsi="Palatino Linotype" w:cs="Arial"/>
                <w:sz w:val="20"/>
                <w:szCs w:val="20"/>
                <w:lang w:eastAsia="hu-HU"/>
              </w:rPr>
              <w:br/>
            </w:r>
            <w:r w:rsidRPr="00FF5893">
              <w:rPr>
                <w:rFonts w:ascii="Palatino Linotype" w:hAnsi="Palatino Linotype"/>
                <w:bCs/>
                <w:sz w:val="20"/>
                <w:szCs w:val="20"/>
              </w:rPr>
              <w:t>Szervezés és vállalkozás alapjai</w:t>
            </w:r>
            <w:r w:rsidRPr="00FF5893">
              <w:rPr>
                <w:rFonts w:ascii="Palatino Linotype" w:hAnsi="Palatino Linotype" w:cs="Arial"/>
                <w:sz w:val="20"/>
                <w:szCs w:val="20"/>
                <w:lang w:eastAsia="hu-HU"/>
              </w:rPr>
              <w:t xml:space="preserve">  </w:t>
            </w: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Sportmenedzsment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399"/>
          <w:jc w:val="center"/>
        </w:trPr>
        <w:tc>
          <w:tcPr>
            <w:tcW w:w="2163"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Vállalkozástan</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Gazdálkodás, pénzügyi ismeretek</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val="restart"/>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r w:rsidRPr="00FF5893">
              <w:rPr>
                <w:rFonts w:ascii="Palatino Linotype" w:hAnsi="Palatino Linotype" w:cs="Arial"/>
                <w:sz w:val="20"/>
                <w:szCs w:val="20"/>
                <w:lang w:eastAsia="hu-HU"/>
              </w:rPr>
              <w:t>10326-12</w:t>
            </w:r>
            <w:r w:rsidRPr="00FF5893">
              <w:rPr>
                <w:rFonts w:ascii="Palatino Linotype" w:hAnsi="Palatino Linotype" w:cs="Arial"/>
                <w:sz w:val="20"/>
                <w:szCs w:val="20"/>
                <w:lang w:eastAsia="hu-HU"/>
              </w:rPr>
              <w:br/>
              <w:t>Sportági alapok</w:t>
            </w: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Sportági alapok elmélet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Sportági alapok gyakorlat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9,5</w:t>
            </w:r>
          </w:p>
        </w:tc>
      </w:tr>
      <w:tr w:rsidR="00B3680B" w:rsidRPr="00FF5893" w:rsidTr="003F5950">
        <w:trPr>
          <w:trHeight w:val="465"/>
          <w:jc w:val="center"/>
        </w:trPr>
        <w:tc>
          <w:tcPr>
            <w:tcW w:w="2163" w:type="dxa"/>
            <w:vMerge w:val="restart"/>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r w:rsidRPr="00FF5893">
              <w:rPr>
                <w:rFonts w:ascii="Palatino Linotype" w:hAnsi="Palatino Linotype" w:cs="Arial"/>
                <w:sz w:val="20"/>
                <w:szCs w:val="20"/>
                <w:lang w:eastAsia="hu-HU"/>
              </w:rPr>
              <w:t>10327-12</w:t>
            </w:r>
            <w:r w:rsidRPr="00FF5893">
              <w:rPr>
                <w:rFonts w:ascii="Palatino Linotype" w:hAnsi="Palatino Linotype" w:cs="Arial"/>
                <w:sz w:val="20"/>
                <w:szCs w:val="20"/>
                <w:lang w:eastAsia="hu-HU"/>
              </w:rPr>
              <w:br/>
              <w:t>Sportedzői szakismeretek</w:t>
            </w: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Sportági szakismeretek elmélet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r>
      <w:tr w:rsidR="00B3680B" w:rsidRPr="00FF5893" w:rsidTr="003F5950">
        <w:trPr>
          <w:trHeight w:val="465"/>
          <w:jc w:val="center"/>
        </w:trPr>
        <w:tc>
          <w:tcPr>
            <w:tcW w:w="2163"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cs="Arial"/>
                <w:sz w:val="20"/>
                <w:szCs w:val="20"/>
                <w:lang w:eastAsia="hu-HU"/>
              </w:rPr>
            </w:pPr>
          </w:p>
        </w:tc>
        <w:tc>
          <w:tcPr>
            <w:tcW w:w="1865" w:type="dxa"/>
            <w:tcBorders>
              <w:top w:val="nil"/>
              <w:left w:val="nil"/>
              <w:bottom w:val="single" w:sz="4" w:space="0" w:color="auto"/>
              <w:right w:val="single" w:sz="4" w:space="0" w:color="auto"/>
            </w:tcBorders>
            <w:vAlign w:val="center"/>
          </w:tcPr>
          <w:p w:rsidR="00B3680B" w:rsidRPr="00FF5893" w:rsidRDefault="00B3680B" w:rsidP="003F5950">
            <w:pPr>
              <w:spacing w:after="0" w:line="240" w:lineRule="auto"/>
              <w:rPr>
                <w:rFonts w:ascii="Palatino Linotype" w:hAnsi="Palatino Linotype" w:cs="Arial"/>
                <w:color w:val="000000"/>
                <w:sz w:val="20"/>
                <w:szCs w:val="20"/>
                <w:lang w:eastAsia="hu-HU"/>
              </w:rPr>
            </w:pPr>
            <w:r w:rsidRPr="00FF5893">
              <w:rPr>
                <w:rFonts w:ascii="Palatino Linotype" w:hAnsi="Palatino Linotype" w:cs="Arial"/>
                <w:color w:val="000000"/>
                <w:sz w:val="20"/>
                <w:szCs w:val="20"/>
                <w:lang w:eastAsia="hu-HU"/>
              </w:rPr>
              <w:t>Sportági szakismeretek gyakorlat</w:t>
            </w: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B3680B" w:rsidRPr="009543AA" w:rsidRDefault="00B3680B" w:rsidP="003F5950">
            <w:pPr>
              <w:spacing w:after="0" w:line="240" w:lineRule="auto"/>
              <w:jc w:val="center"/>
              <w:rPr>
                <w:rFonts w:ascii="Palatino Linotype" w:hAnsi="Palatino Linotype"/>
                <w:color w:val="000000"/>
                <w:sz w:val="20"/>
                <w:szCs w:val="20"/>
                <w:lang w:eastAsia="hu-HU"/>
              </w:rPr>
            </w:pPr>
            <w:r w:rsidRPr="009543AA">
              <w:rPr>
                <w:rFonts w:ascii="Palatino Linotype" w:hAnsi="Palatino Linotype"/>
                <w:color w:val="000000"/>
                <w:sz w:val="20"/>
                <w:szCs w:val="20"/>
                <w:lang w:eastAsia="hu-HU"/>
              </w:rPr>
              <w:t>10</w:t>
            </w:r>
          </w:p>
        </w:tc>
      </w:tr>
      <w:tr w:rsidR="00B3680B" w:rsidRPr="00FF5893" w:rsidTr="003F5950">
        <w:trPr>
          <w:trHeight w:val="255"/>
          <w:jc w:val="center"/>
        </w:trPr>
        <w:tc>
          <w:tcPr>
            <w:tcW w:w="4028" w:type="dxa"/>
            <w:gridSpan w:val="2"/>
            <w:tcBorders>
              <w:top w:val="single" w:sz="4" w:space="0" w:color="auto"/>
              <w:left w:val="single" w:sz="4" w:space="0" w:color="auto"/>
              <w:bottom w:val="single" w:sz="4" w:space="0" w:color="auto"/>
              <w:right w:val="single" w:sz="4" w:space="0" w:color="000000"/>
            </w:tcBorders>
            <w:noWrap/>
            <w:vAlign w:val="bottom"/>
          </w:tcPr>
          <w:p w:rsidR="00B3680B" w:rsidRPr="00FF5893" w:rsidRDefault="00B3680B" w:rsidP="003F5950">
            <w:pPr>
              <w:spacing w:after="0" w:line="240" w:lineRule="auto"/>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összes óra</w:t>
            </w:r>
          </w:p>
        </w:tc>
        <w:tc>
          <w:tcPr>
            <w:tcW w:w="760" w:type="dxa"/>
            <w:tcBorders>
              <w:top w:val="nil"/>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3</w:t>
            </w:r>
          </w:p>
        </w:tc>
        <w:tc>
          <w:tcPr>
            <w:tcW w:w="760" w:type="dxa"/>
            <w:tcBorders>
              <w:top w:val="nil"/>
              <w:left w:val="nil"/>
              <w:bottom w:val="single" w:sz="4" w:space="0" w:color="auto"/>
              <w:right w:val="single" w:sz="4" w:space="0" w:color="auto"/>
            </w:tcBorders>
            <w:shd w:val="clear" w:color="000000" w:fill="C0C0C0"/>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3</w:t>
            </w:r>
          </w:p>
        </w:tc>
        <w:tc>
          <w:tcPr>
            <w:tcW w:w="760" w:type="dxa"/>
            <w:tcBorders>
              <w:top w:val="nil"/>
              <w:left w:val="nil"/>
              <w:bottom w:val="single" w:sz="4" w:space="0" w:color="auto"/>
              <w:right w:val="single" w:sz="4" w:space="0" w:color="auto"/>
            </w:tcBorders>
            <w:shd w:val="clear" w:color="000000" w:fill="C0C0C0"/>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3 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5</w:t>
            </w:r>
          </w:p>
        </w:tc>
        <w:tc>
          <w:tcPr>
            <w:tcW w:w="760" w:type="dxa"/>
            <w:tcBorders>
              <w:top w:val="nil"/>
              <w:left w:val="nil"/>
              <w:bottom w:val="single" w:sz="4" w:space="0" w:color="auto"/>
              <w:right w:val="single" w:sz="4" w:space="0" w:color="auto"/>
            </w:tcBorders>
            <w:shd w:val="clear" w:color="000000" w:fill="C0C0C0"/>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2</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4</w:t>
            </w:r>
          </w:p>
        </w:tc>
        <w:tc>
          <w:tcPr>
            <w:tcW w:w="760" w:type="dxa"/>
            <w:tcBorders>
              <w:top w:val="nil"/>
              <w:left w:val="nil"/>
              <w:bottom w:val="single" w:sz="4" w:space="0" w:color="auto"/>
              <w:right w:val="single" w:sz="4" w:space="0" w:color="auto"/>
            </w:tcBorders>
            <w:shd w:val="clear" w:color="000000" w:fill="C0C0C0"/>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6</w:t>
            </w:r>
          </w:p>
        </w:tc>
        <w:tc>
          <w:tcPr>
            <w:tcW w:w="760" w:type="dxa"/>
            <w:tcBorders>
              <w:top w:val="nil"/>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15 </w:t>
            </w:r>
          </w:p>
        </w:tc>
        <w:tc>
          <w:tcPr>
            <w:tcW w:w="760" w:type="dxa"/>
            <w:tcBorders>
              <w:top w:val="nil"/>
              <w:left w:val="nil"/>
              <w:bottom w:val="single" w:sz="4" w:space="0" w:color="auto"/>
              <w:right w:val="single" w:sz="4" w:space="0" w:color="auto"/>
            </w:tcBorders>
            <w:shd w:val="clear" w:color="000000" w:fill="C0C0C0"/>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16 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 11,5</w:t>
            </w:r>
          </w:p>
        </w:tc>
        <w:tc>
          <w:tcPr>
            <w:tcW w:w="760" w:type="dxa"/>
            <w:tcBorders>
              <w:top w:val="nil"/>
              <w:left w:val="nil"/>
              <w:bottom w:val="single" w:sz="4" w:space="0" w:color="auto"/>
              <w:right w:val="single" w:sz="4" w:space="0" w:color="auto"/>
            </w:tcBorders>
            <w:shd w:val="clear" w:color="000000" w:fill="C0C0C0"/>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19,5 </w:t>
            </w:r>
          </w:p>
        </w:tc>
      </w:tr>
      <w:tr w:rsidR="00B3680B" w:rsidRPr="00FF5893" w:rsidTr="003F5950">
        <w:trPr>
          <w:trHeight w:val="255"/>
          <w:jc w:val="center"/>
        </w:trPr>
        <w:tc>
          <w:tcPr>
            <w:tcW w:w="4028" w:type="dxa"/>
            <w:gridSpan w:val="2"/>
            <w:tcBorders>
              <w:top w:val="single" w:sz="4" w:space="0" w:color="auto"/>
              <w:left w:val="single" w:sz="4" w:space="0" w:color="auto"/>
              <w:bottom w:val="single" w:sz="4" w:space="0" w:color="auto"/>
              <w:right w:val="single" w:sz="4" w:space="0" w:color="000000"/>
            </w:tcBorders>
            <w:noWrap/>
            <w:vAlign w:val="bottom"/>
          </w:tcPr>
          <w:p w:rsidR="00B3680B" w:rsidRPr="00FF5893" w:rsidRDefault="00B3680B" w:rsidP="003F5950">
            <w:pPr>
              <w:spacing w:after="0" w:line="240" w:lineRule="auto"/>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B3680B" w:rsidRPr="00FF5893" w:rsidRDefault="00B3680B" w:rsidP="003F5950">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B3680B" w:rsidRPr="00FF5893" w:rsidRDefault="00B3680B" w:rsidP="003F5950">
            <w:pPr>
              <w:spacing w:after="0" w:line="240" w:lineRule="auto"/>
              <w:jc w:val="center"/>
              <w:rPr>
                <w:rFonts w:ascii="Palatino Linotype" w:hAnsi="Palatino Linotype"/>
                <w:b/>
                <w:bCs/>
                <w:color w:val="000000"/>
                <w:sz w:val="20"/>
                <w:szCs w:val="20"/>
                <w:lang w:eastAsia="hu-HU"/>
              </w:rPr>
            </w:pPr>
            <w:r w:rsidRPr="00FF5893">
              <w:rPr>
                <w:rFonts w:ascii="Palatino Linotype" w:hAnsi="Palatino Linotype"/>
                <w:b/>
                <w:bCs/>
                <w:color w:val="000000"/>
                <w:sz w:val="20"/>
                <w:szCs w:val="20"/>
                <w:lang w:eastAsia="hu-HU"/>
              </w:rPr>
              <w:t>31</w:t>
            </w:r>
          </w:p>
        </w:tc>
      </w:tr>
    </w:tbl>
    <w:p w:rsidR="00B3680B" w:rsidRDefault="00B3680B" w:rsidP="00B87D30">
      <w:pPr>
        <w:widowControl w:val="0"/>
        <w:suppressAutoHyphens/>
        <w:spacing w:after="0" w:line="240" w:lineRule="auto"/>
        <w:ind w:left="750"/>
        <w:jc w:val="center"/>
        <w:rPr>
          <w:rFonts w:ascii="Palatino Linotype" w:hAnsi="Palatino Linotype"/>
          <w:sz w:val="24"/>
          <w:szCs w:val="24"/>
        </w:rPr>
      </w:pPr>
    </w:p>
    <w:p w:rsidR="00B3680B" w:rsidRDefault="00B3680B" w:rsidP="00B87D30">
      <w:pPr>
        <w:spacing w:after="0" w:line="240" w:lineRule="auto"/>
        <w:jc w:val="center"/>
        <w:rPr>
          <w:rFonts w:ascii="Palatino Linotype" w:hAnsi="Palatino Linotype"/>
          <w:b/>
          <w:sz w:val="24"/>
          <w:szCs w:val="24"/>
        </w:rPr>
      </w:pPr>
      <w:r>
        <w:rPr>
          <w:rFonts w:ascii="Palatino Linotype" w:hAnsi="Palatino Linotype"/>
          <w:sz w:val="24"/>
          <w:szCs w:val="24"/>
        </w:rPr>
        <w:br w:type="page"/>
      </w:r>
    </w:p>
    <w:p w:rsidR="00B3680B" w:rsidRPr="00C05622" w:rsidRDefault="00B3680B" w:rsidP="006039B3">
      <w:pPr>
        <w:spacing w:after="0" w:line="240" w:lineRule="auto"/>
        <w:jc w:val="center"/>
        <w:rPr>
          <w:rFonts w:ascii="Palatino Linotype" w:hAnsi="Palatino Linotype"/>
          <w:b/>
          <w:sz w:val="16"/>
          <w:szCs w:val="16"/>
        </w:rPr>
      </w:pPr>
    </w:p>
    <w:p w:rsidR="00B3680B" w:rsidRPr="000E120B"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 szakmai tartalma -a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nappali rendszerű oktatásra meghatározott tanulói éves kötelező szakmai elméleti és gyakorlati óraszám legalább 90%-át lefedi. </w:t>
      </w:r>
    </w:p>
    <w:p w:rsidR="00B3680B" w:rsidRPr="000E120B" w:rsidRDefault="00B3680B"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B3680B" w:rsidRPr="000E120B" w:rsidRDefault="00B3680B"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3680B" w:rsidRDefault="00B3680B" w:rsidP="00F91AF8">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B3680B" w:rsidRDefault="00B3680B" w:rsidP="00F91AF8">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5963" w:type="dxa"/>
        <w:jc w:val="center"/>
        <w:tblLayout w:type="fixed"/>
        <w:tblCellMar>
          <w:left w:w="70" w:type="dxa"/>
          <w:right w:w="70" w:type="dxa"/>
        </w:tblCellMar>
        <w:tblLook w:val="00A0"/>
      </w:tblPr>
      <w:tblGrid>
        <w:gridCol w:w="1545"/>
        <w:gridCol w:w="1839"/>
        <w:gridCol w:w="453"/>
        <w:gridCol w:w="425"/>
        <w:gridCol w:w="566"/>
        <w:gridCol w:w="566"/>
        <w:gridCol w:w="566"/>
        <w:gridCol w:w="566"/>
        <w:gridCol w:w="499"/>
        <w:gridCol w:w="67"/>
        <w:gridCol w:w="431"/>
        <w:gridCol w:w="135"/>
        <w:gridCol w:w="566"/>
        <w:gridCol w:w="566"/>
        <w:gridCol w:w="707"/>
        <w:gridCol w:w="1680"/>
        <w:gridCol w:w="19"/>
        <w:gridCol w:w="534"/>
        <w:gridCol w:w="13"/>
        <w:gridCol w:w="592"/>
        <w:gridCol w:w="11"/>
        <w:gridCol w:w="593"/>
        <w:gridCol w:w="1198"/>
        <w:gridCol w:w="8"/>
        <w:gridCol w:w="765"/>
        <w:gridCol w:w="6"/>
        <w:gridCol w:w="1047"/>
      </w:tblGrid>
      <w:tr w:rsidR="00B3680B" w:rsidRPr="009543AA" w:rsidTr="003F5950">
        <w:trPr>
          <w:trHeight w:val="1328"/>
          <w:jc w:val="center"/>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Szakmai követelmény-modul</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Tantárgyak,</w:t>
            </w:r>
            <w:r w:rsidRPr="009543AA">
              <w:rPr>
                <w:rFonts w:ascii="Palatino Linotype" w:hAnsi="Palatino Linotype" w:cs="Arial"/>
                <w:sz w:val="20"/>
                <w:szCs w:val="20"/>
                <w:lang w:eastAsia="hu-HU"/>
              </w:rPr>
              <w:t xml:space="preserve"> </w:t>
            </w:r>
            <w:r w:rsidRPr="009543AA">
              <w:rPr>
                <w:rFonts w:ascii="Palatino Linotype" w:hAnsi="Palatino Linotype" w:cs="Arial"/>
                <w:sz w:val="20"/>
                <w:szCs w:val="20"/>
                <w:lang w:eastAsia="hu-HU"/>
              </w:rPr>
              <w:br/>
              <w:t>témakörök</w:t>
            </w:r>
          </w:p>
        </w:tc>
        <w:tc>
          <w:tcPr>
            <w:tcW w:w="6095" w:type="dxa"/>
            <w:gridSpan w:val="13"/>
            <w:tcBorders>
              <w:top w:val="single" w:sz="4" w:space="0" w:color="auto"/>
              <w:left w:val="nil"/>
              <w:bottom w:val="single" w:sz="4" w:space="0" w:color="auto"/>
              <w:right w:val="single" w:sz="4" w:space="0" w:color="000000"/>
            </w:tcBorders>
            <w:shd w:val="clear" w:color="000000" w:fill="FFFFFF"/>
            <w:vAlign w:val="center"/>
          </w:tcPr>
          <w:p w:rsidR="00B3680B" w:rsidRPr="009543AA" w:rsidRDefault="00B3680B" w:rsidP="003F5950">
            <w:pPr>
              <w:spacing w:after="0" w:line="240" w:lineRule="auto"/>
              <w:jc w:val="center"/>
              <w:rPr>
                <w:rFonts w:ascii="Palatino Linotype" w:hAnsi="Palatino Linotype"/>
                <w:b/>
                <w:bCs/>
                <w:color w:val="000000"/>
                <w:sz w:val="20"/>
                <w:szCs w:val="20"/>
                <w:lang w:eastAsia="hu-HU"/>
              </w:rPr>
            </w:pPr>
            <w:r w:rsidRPr="009543AA">
              <w:rPr>
                <w:rFonts w:ascii="Palatino Linotype" w:hAnsi="Palatino Linotype"/>
                <w:b/>
                <w:bCs/>
                <w:color w:val="000000"/>
                <w:sz w:val="20"/>
                <w:szCs w:val="20"/>
                <w:lang w:eastAsia="hu-HU"/>
              </w:rPr>
              <w:t>Ágazati szakközépiskolai képzés óraszáma a közismereti oktatással párhuzamosan</w:t>
            </w:r>
          </w:p>
        </w:tc>
        <w:tc>
          <w:tcPr>
            <w:tcW w:w="1702" w:type="dxa"/>
            <w:gridSpan w:val="2"/>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Ágazati szakközép</w:t>
            </w:r>
            <w:r>
              <w:rPr>
                <w:rFonts w:ascii="Palatino Linotype" w:hAnsi="Palatino Linotype" w:cs="Arial"/>
                <w:b/>
                <w:bCs/>
                <w:sz w:val="20"/>
                <w:szCs w:val="20"/>
                <w:lang w:eastAsia="hu-HU"/>
              </w:rPr>
              <w:t>-</w:t>
            </w:r>
            <w:r w:rsidRPr="009543AA">
              <w:rPr>
                <w:rFonts w:ascii="Palatino Linotype" w:hAnsi="Palatino Linotype" w:cs="Arial"/>
                <w:b/>
                <w:bCs/>
                <w:sz w:val="20"/>
                <w:szCs w:val="20"/>
                <w:lang w:eastAsia="hu-HU"/>
              </w:rPr>
              <w:t>iskolai képzés</w:t>
            </w:r>
            <w:r w:rsidRPr="009543AA">
              <w:rPr>
                <w:rFonts w:ascii="Palatino Linotype" w:hAnsi="Palatino Linotype" w:cs="Arial"/>
                <w:b/>
                <w:bCs/>
                <w:sz w:val="20"/>
                <w:szCs w:val="20"/>
                <w:lang w:eastAsia="hu-HU"/>
              </w:rPr>
              <w:br/>
              <w:t>összes óraszáma</w:t>
            </w:r>
            <w:r w:rsidRPr="009543AA">
              <w:rPr>
                <w:rFonts w:ascii="Palatino Linotype" w:hAnsi="Palatino Linotype" w:cs="Arial"/>
                <w:b/>
                <w:bCs/>
                <w:sz w:val="20"/>
                <w:szCs w:val="20"/>
                <w:lang w:eastAsia="hu-HU"/>
              </w:rPr>
              <w:br/>
              <w:t>9-12. évfolyam</w:t>
            </w:r>
          </w:p>
        </w:tc>
        <w:tc>
          <w:tcPr>
            <w:tcW w:w="1746" w:type="dxa"/>
            <w:gridSpan w:val="5"/>
            <w:tcBorders>
              <w:top w:val="single" w:sz="4" w:space="0" w:color="auto"/>
              <w:left w:val="nil"/>
              <w:bottom w:val="single" w:sz="4" w:space="0" w:color="auto"/>
              <w:right w:val="single" w:sz="4" w:space="0" w:color="auto"/>
            </w:tcBorders>
            <w:shd w:val="clear" w:color="000000" w:fill="FFFFFF"/>
            <w:vAlign w:val="center"/>
          </w:tcPr>
          <w:p w:rsidR="00B3680B" w:rsidRPr="009543AA" w:rsidRDefault="00B3680B" w:rsidP="003F5950">
            <w:pPr>
              <w:spacing w:after="0" w:line="240" w:lineRule="auto"/>
              <w:jc w:val="center"/>
              <w:rPr>
                <w:rFonts w:ascii="Palatino Linotype" w:hAnsi="Palatino Linotype"/>
                <w:b/>
                <w:bCs/>
                <w:color w:val="000000"/>
                <w:sz w:val="20"/>
                <w:szCs w:val="20"/>
                <w:lang w:eastAsia="hu-HU"/>
              </w:rPr>
            </w:pPr>
            <w:r w:rsidRPr="009543AA">
              <w:rPr>
                <w:rFonts w:ascii="Palatino Linotype" w:hAnsi="Palatino Linotype"/>
                <w:b/>
                <w:bCs/>
                <w:color w:val="000000"/>
                <w:sz w:val="20"/>
                <w:szCs w:val="20"/>
                <w:lang w:eastAsia="hu-HU"/>
              </w:rPr>
              <w:t>Ágazati szakközépiskolai képzés óraszáma a közismeret nélkül</w:t>
            </w:r>
          </w:p>
        </w:tc>
        <w:tc>
          <w:tcPr>
            <w:tcW w:w="1980" w:type="dxa"/>
            <w:gridSpan w:val="4"/>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Szakképesítés-specifikus szakképzés</w:t>
            </w:r>
            <w:r w:rsidRPr="009543AA">
              <w:rPr>
                <w:rFonts w:ascii="Palatino Linotype" w:hAnsi="Palatino Linotype" w:cs="Arial"/>
                <w:b/>
                <w:bCs/>
                <w:sz w:val="20"/>
                <w:szCs w:val="20"/>
                <w:lang w:eastAsia="hu-HU"/>
              </w:rPr>
              <w:br/>
              <w:t>óraszáma</w:t>
            </w:r>
            <w:r w:rsidRPr="009543AA">
              <w:rPr>
                <w:rFonts w:ascii="Palatino Linotype" w:hAnsi="Palatino Linotype" w:cs="Arial"/>
                <w:b/>
                <w:bCs/>
                <w:sz w:val="20"/>
                <w:szCs w:val="20"/>
                <w:lang w:eastAsia="hu-HU"/>
              </w:rPr>
              <w:br/>
              <w:t xml:space="preserve">5/13. és </w:t>
            </w:r>
            <w:r w:rsidRPr="009543AA">
              <w:rPr>
                <w:rFonts w:ascii="Palatino Linotype" w:hAnsi="Palatino Linotype" w:cs="Arial"/>
                <w:b/>
                <w:bCs/>
                <w:sz w:val="20"/>
                <w:szCs w:val="20"/>
                <w:lang w:eastAsia="hu-HU"/>
              </w:rPr>
              <w:br/>
              <w:t>2/14.</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A szak-képzés</w:t>
            </w:r>
            <w:r w:rsidRPr="009543AA">
              <w:rPr>
                <w:rFonts w:ascii="Palatino Linotype" w:hAnsi="Palatino Linotype" w:cs="Arial"/>
                <w:b/>
                <w:bCs/>
                <w:sz w:val="20"/>
                <w:szCs w:val="20"/>
                <w:lang w:eastAsia="hu-HU"/>
              </w:rPr>
              <w:br/>
              <w:t>összes</w:t>
            </w:r>
            <w:r w:rsidRPr="009543AA">
              <w:rPr>
                <w:rFonts w:ascii="Palatino Linotype" w:hAnsi="Palatino Linotype" w:cs="Arial"/>
                <w:b/>
                <w:bCs/>
                <w:sz w:val="20"/>
                <w:szCs w:val="20"/>
                <w:lang w:eastAsia="hu-HU"/>
              </w:rPr>
              <w:br/>
              <w:t>óra-száma</w:t>
            </w:r>
          </w:p>
        </w:tc>
      </w:tr>
      <w:tr w:rsidR="00B3680B" w:rsidRPr="009543AA" w:rsidTr="003F5950">
        <w:trPr>
          <w:trHeight w:val="270"/>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418" w:type="dxa"/>
            <w:gridSpan w:val="3"/>
            <w:vMerge w:val="restart"/>
            <w:tcBorders>
              <w:top w:val="single" w:sz="4" w:space="0" w:color="auto"/>
              <w:left w:val="single" w:sz="4" w:space="0" w:color="auto"/>
              <w:bottom w:val="single" w:sz="4" w:space="0" w:color="000000"/>
              <w:right w:val="single" w:sz="4" w:space="0" w:color="000000"/>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9.</w:t>
            </w:r>
          </w:p>
        </w:tc>
        <w:tc>
          <w:tcPr>
            <w:tcW w:w="1701" w:type="dxa"/>
            <w:gridSpan w:val="3"/>
            <w:vMerge w:val="restart"/>
            <w:tcBorders>
              <w:top w:val="single" w:sz="4" w:space="0" w:color="auto"/>
              <w:left w:val="single" w:sz="4" w:space="0" w:color="auto"/>
              <w:bottom w:val="single" w:sz="4" w:space="0" w:color="000000"/>
              <w:right w:val="single" w:sz="4" w:space="0" w:color="000000"/>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10.</w:t>
            </w:r>
          </w:p>
        </w:tc>
        <w:tc>
          <w:tcPr>
            <w:tcW w:w="1701" w:type="dxa"/>
            <w:gridSpan w:val="5"/>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11.</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12.</w:t>
            </w:r>
          </w:p>
        </w:tc>
        <w:tc>
          <w:tcPr>
            <w:tcW w:w="1702" w:type="dxa"/>
            <w:gridSpan w:val="2"/>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746" w:type="dxa"/>
            <w:gridSpan w:val="5"/>
            <w:vMerge w:val="restart"/>
            <w:tcBorders>
              <w:top w:val="single" w:sz="4" w:space="0" w:color="auto"/>
              <w:left w:val="single" w:sz="4" w:space="0" w:color="auto"/>
              <w:bottom w:val="single" w:sz="4" w:space="0" w:color="000000"/>
              <w:right w:val="nil"/>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1/13.</w:t>
            </w:r>
          </w:p>
        </w:tc>
        <w:tc>
          <w:tcPr>
            <w:tcW w:w="1980" w:type="dxa"/>
            <w:gridSpan w:val="4"/>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r>
      <w:tr w:rsidR="00B3680B" w:rsidRPr="009543AA" w:rsidTr="003F5950">
        <w:trPr>
          <w:trHeight w:val="270"/>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746" w:type="dxa"/>
            <w:gridSpan w:val="5"/>
            <w:vMerge/>
            <w:tcBorders>
              <w:top w:val="single" w:sz="4" w:space="0" w:color="auto"/>
              <w:left w:val="single" w:sz="4" w:space="0" w:color="auto"/>
              <w:bottom w:val="single" w:sz="4" w:space="0" w:color="000000"/>
              <w:right w:val="nil"/>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980" w:type="dxa"/>
            <w:gridSpan w:val="4"/>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r>
      <w:tr w:rsidR="00B3680B" w:rsidRPr="009543AA" w:rsidTr="003F5950">
        <w:trPr>
          <w:trHeight w:val="420"/>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lang w:eastAsia="hu-HU"/>
              </w:rPr>
            </w:pP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e</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gy</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ögy</w:t>
            </w: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e</w:t>
            </w: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gy</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ögy</w:t>
            </w: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e</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gy</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ögy</w:t>
            </w: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e</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gy</w:t>
            </w: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 </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e</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gy</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ögy</w:t>
            </w: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e</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gy</w:t>
            </w: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 </w:t>
            </w:r>
          </w:p>
        </w:tc>
      </w:tr>
      <w:tr w:rsidR="00B3680B" w:rsidRPr="009543AA" w:rsidTr="003F5950">
        <w:trPr>
          <w:trHeight w:val="345"/>
          <w:jc w:val="center"/>
        </w:trPr>
        <w:tc>
          <w:tcPr>
            <w:tcW w:w="1548" w:type="dxa"/>
            <w:vMerge w:val="restart"/>
            <w:tcBorders>
              <w:top w:val="nil"/>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rPr>
            </w:pPr>
            <w:r w:rsidRPr="009543AA">
              <w:rPr>
                <w:rFonts w:ascii="Palatino Linotype" w:hAnsi="Palatino Linotype" w:cs="Arial"/>
                <w:sz w:val="20"/>
                <w:szCs w:val="20"/>
              </w:rPr>
              <w:t xml:space="preserve">11500-12 </w:t>
            </w:r>
            <w:r w:rsidRPr="009543AA">
              <w:rPr>
                <w:rFonts w:ascii="Palatino Linotype" w:hAnsi="Palatino Linotype" w:cs="Arial"/>
                <w:sz w:val="20"/>
                <w:szCs w:val="20"/>
              </w:rPr>
              <w:br/>
              <w:t>Munkahelyi egészség és biztonság</w:t>
            </w: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rPr>
            </w:pPr>
            <w:r w:rsidRPr="009543AA">
              <w:rPr>
                <w:rFonts w:ascii="Palatino Linotype" w:hAnsi="Palatino Linotype" w:cs="Arial"/>
                <w:b/>
                <w:bCs/>
                <w:sz w:val="20"/>
                <w:szCs w:val="20"/>
              </w:rPr>
              <w:t>Munkahelyi egészség és biztonság</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18</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18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18</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18</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Munkavédelmi alapismeretek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Munkahelyek kialakítása</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Munkavégzés személyi feltételei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Munkaeszközök biztonsága</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Munkakörnyezeti hatások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2</w:t>
            </w:r>
          </w:p>
        </w:tc>
      </w:tr>
      <w:tr w:rsidR="00B3680B" w:rsidRPr="009543AA" w:rsidTr="003F5950">
        <w:trPr>
          <w:trHeight w:val="345"/>
          <w:jc w:val="center"/>
        </w:trPr>
        <w:tc>
          <w:tcPr>
            <w:tcW w:w="1548" w:type="dxa"/>
            <w:vMerge/>
            <w:tcBorders>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Munkavédelmi jogi ismeretek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rPr>
            </w:pPr>
            <w:r w:rsidRPr="009543AA">
              <w:rPr>
                <w:rFonts w:ascii="Palatino Linotype" w:hAnsi="Palatino Linotype" w:cs="Arial"/>
                <w:i/>
                <w:iCs/>
                <w:sz w:val="20"/>
                <w:szCs w:val="20"/>
              </w:rPr>
              <w:t>4</w:t>
            </w:r>
          </w:p>
        </w:tc>
      </w:tr>
      <w:tr w:rsidR="00B3680B" w:rsidRPr="009543AA" w:rsidTr="003F5950">
        <w:trPr>
          <w:trHeight w:val="345"/>
          <w:jc w:val="center"/>
        </w:trPr>
        <w:tc>
          <w:tcPr>
            <w:tcW w:w="1548" w:type="dxa"/>
            <w:vMerge w:val="restart"/>
            <w:tcBorders>
              <w:top w:val="nil"/>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rPr>
            </w:pPr>
            <w:r w:rsidRPr="009543AA">
              <w:rPr>
                <w:rFonts w:ascii="Palatino Linotype" w:hAnsi="Palatino Linotype" w:cs="Arial"/>
                <w:sz w:val="20"/>
                <w:szCs w:val="20"/>
              </w:rPr>
              <w:t xml:space="preserve">11499-12 </w:t>
            </w:r>
          </w:p>
          <w:p w:rsidR="00B3680B" w:rsidRPr="009543AA" w:rsidRDefault="00B3680B" w:rsidP="003F5950">
            <w:pPr>
              <w:spacing w:after="0" w:line="240" w:lineRule="auto"/>
              <w:jc w:val="center"/>
              <w:rPr>
                <w:rFonts w:ascii="Palatino Linotype" w:hAnsi="Palatino Linotype" w:cs="Arial"/>
                <w:sz w:val="20"/>
                <w:szCs w:val="20"/>
              </w:rPr>
            </w:pPr>
            <w:r w:rsidRPr="009543AA">
              <w:rPr>
                <w:rFonts w:ascii="Palatino Linotype" w:hAnsi="Palatino Linotype" w:cs="Arial"/>
                <w:sz w:val="20"/>
                <w:szCs w:val="20"/>
              </w:rPr>
              <w:t>Foglalkoztatás II.</w:t>
            </w: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rPr>
            </w:pPr>
            <w:r w:rsidRPr="009543AA">
              <w:rPr>
                <w:rFonts w:ascii="Palatino Linotype" w:hAnsi="Palatino Linotype" w:cs="Arial"/>
                <w:b/>
                <w:bCs/>
                <w:sz w:val="20"/>
                <w:szCs w:val="20"/>
              </w:rPr>
              <w:t>Foglalkoztatás II.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16</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Munkajogi alapismeretek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Munkaviszony létesítése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Álláskeresés</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r>
      <w:tr w:rsidR="00B3680B" w:rsidRPr="009543AA" w:rsidTr="003F5950">
        <w:trPr>
          <w:trHeight w:val="345"/>
          <w:jc w:val="center"/>
        </w:trPr>
        <w:tc>
          <w:tcPr>
            <w:tcW w:w="1548" w:type="dxa"/>
            <w:vMerge/>
            <w:tcBorders>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Munkanélküliség</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4</w:t>
            </w:r>
          </w:p>
        </w:tc>
      </w:tr>
      <w:tr w:rsidR="00B3680B" w:rsidRPr="009543AA" w:rsidTr="003F5950">
        <w:trPr>
          <w:trHeight w:val="205"/>
          <w:jc w:val="center"/>
        </w:trPr>
        <w:tc>
          <w:tcPr>
            <w:tcW w:w="1548" w:type="dxa"/>
            <w:vMerge w:val="restart"/>
            <w:tcBorders>
              <w:top w:val="nil"/>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rPr>
            </w:pPr>
            <w:r w:rsidRPr="009543AA">
              <w:rPr>
                <w:rFonts w:ascii="Palatino Linotype" w:hAnsi="Palatino Linotype" w:cs="Arial"/>
                <w:sz w:val="20"/>
                <w:szCs w:val="20"/>
              </w:rPr>
              <w:t xml:space="preserve">11498-12  </w:t>
            </w:r>
            <w:r>
              <w:rPr>
                <w:rFonts w:ascii="Palatino Linotype" w:hAnsi="Palatino Linotype" w:cs="Arial"/>
                <w:sz w:val="20"/>
                <w:szCs w:val="20"/>
              </w:rPr>
              <w:br/>
            </w:r>
            <w:r w:rsidRPr="009543AA">
              <w:rPr>
                <w:rFonts w:ascii="Palatino Linotype" w:hAnsi="Palatino Linotype" w:cs="Arial"/>
                <w:sz w:val="20"/>
                <w:szCs w:val="20"/>
              </w:rPr>
              <w:t xml:space="preserve">Foglalkoztatás I. </w:t>
            </w:r>
            <w:r>
              <w:rPr>
                <w:rFonts w:ascii="Palatino Linotype" w:hAnsi="Palatino Linotype" w:cs="Arial"/>
                <w:sz w:val="20"/>
                <w:szCs w:val="20"/>
              </w:rPr>
              <w:br/>
            </w:r>
            <w:r w:rsidRPr="009543AA">
              <w:rPr>
                <w:rFonts w:ascii="Palatino Linotype" w:hAnsi="Palatino Linotype" w:cs="Arial"/>
                <w:sz w:val="20"/>
                <w:szCs w:val="20"/>
              </w:rPr>
              <w:t xml:space="preserve">(érettségire épülő </w:t>
            </w:r>
            <w:r>
              <w:rPr>
                <w:rFonts w:ascii="Palatino Linotype" w:hAnsi="Palatino Linotype" w:cs="Arial"/>
                <w:sz w:val="20"/>
                <w:szCs w:val="20"/>
              </w:rPr>
              <w:br/>
            </w:r>
            <w:r w:rsidRPr="009543AA">
              <w:rPr>
                <w:rFonts w:ascii="Palatino Linotype" w:hAnsi="Palatino Linotype" w:cs="Arial"/>
                <w:sz w:val="20"/>
                <w:szCs w:val="20"/>
              </w:rPr>
              <w:t>képzések esetén)</w:t>
            </w: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bCs/>
                <w:sz w:val="20"/>
                <w:szCs w:val="20"/>
              </w:rPr>
            </w:pPr>
            <w:r w:rsidRPr="009543AA">
              <w:rPr>
                <w:rFonts w:ascii="Palatino Linotype" w:hAnsi="Palatino Linotype" w:cs="Arial"/>
                <w:b/>
                <w:bCs/>
                <w:sz w:val="20"/>
                <w:szCs w:val="20"/>
              </w:rPr>
              <w:t>Foglalkoztatás 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64</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r w:rsidRPr="009543AA">
              <w:rPr>
                <w:rFonts w:ascii="Palatino Linotype" w:hAnsi="Palatino Linotype" w:cs="Arial"/>
                <w:b/>
                <w:bCs/>
                <w:sz w:val="20"/>
                <w:szCs w:val="20"/>
              </w:rPr>
              <w:t>64</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Nyelvtani rendszerezés 1</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8</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Cs/>
                <w:i/>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8</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iCs/>
                <w:sz w:val="20"/>
                <w:szCs w:val="20"/>
              </w:rPr>
              <w:t>Nyelvtani rendszerezés 2</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8</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i/>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8</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sz w:val="20"/>
                <w:szCs w:val="20"/>
                <w:lang w:eastAsia="hu-HU"/>
              </w:rPr>
              <w:t>Nyelvi készségfejlesztés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24</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i/>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24</w:t>
            </w:r>
          </w:p>
        </w:tc>
      </w:tr>
      <w:tr w:rsidR="00B3680B" w:rsidRPr="009543AA" w:rsidTr="003F5950">
        <w:trPr>
          <w:trHeight w:val="345"/>
          <w:jc w:val="center"/>
        </w:trPr>
        <w:tc>
          <w:tcPr>
            <w:tcW w:w="1548" w:type="dxa"/>
            <w:vMerge/>
            <w:tcBorders>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rPr>
            </w:pPr>
            <w:r w:rsidRPr="009543AA">
              <w:rPr>
                <w:rFonts w:ascii="Palatino Linotype" w:hAnsi="Palatino Linotype" w:cs="Arial"/>
                <w:sz w:val="20"/>
                <w:szCs w:val="20"/>
                <w:lang w:eastAsia="hu-HU"/>
              </w:rPr>
              <w:t>Munkavállalói szókincs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24</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bCs/>
                <w:i/>
                <w:sz w:val="20"/>
                <w:szCs w:val="20"/>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rPr>
            </w:pPr>
            <w:r w:rsidRPr="009543AA">
              <w:rPr>
                <w:rFonts w:ascii="Palatino Linotype" w:hAnsi="Palatino Linotype" w:cs="Arial"/>
                <w:bCs/>
                <w:i/>
                <w:sz w:val="20"/>
                <w:szCs w:val="20"/>
              </w:rPr>
              <w:t>24</w:t>
            </w:r>
          </w:p>
        </w:tc>
      </w:tr>
      <w:tr w:rsidR="00B3680B" w:rsidRPr="009543AA" w:rsidTr="003F5950">
        <w:trPr>
          <w:trHeight w:val="345"/>
          <w:jc w:val="center"/>
        </w:trPr>
        <w:tc>
          <w:tcPr>
            <w:tcW w:w="1548" w:type="dxa"/>
            <w:vMerge w:val="restart"/>
            <w:tcBorders>
              <w:top w:val="nil"/>
              <w:left w:val="single" w:sz="4" w:space="0" w:color="auto"/>
              <w:bottom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 xml:space="preserve">10323-12  </w:t>
            </w:r>
          </w:p>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 xml:space="preserve">Egészségügy és elsősegély </w:t>
            </w: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sz w:val="20"/>
                <w:szCs w:val="20"/>
                <w:lang w:eastAsia="hu-HU"/>
              </w:rPr>
            </w:pPr>
            <w:r w:rsidRPr="009543AA">
              <w:rPr>
                <w:rFonts w:ascii="Palatino Linotype" w:hAnsi="Palatino Linotype" w:cs="Arial"/>
                <w:b/>
                <w:sz w:val="20"/>
                <w:szCs w:val="20"/>
                <w:lang w:eastAsia="hu-HU"/>
              </w:rPr>
              <w:t>Anatómiai-élettani ismeretek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b/>
                <w:sz w:val="20"/>
                <w:szCs w:val="20"/>
                <w:lang w:eastAsia="hu-HU"/>
              </w:rPr>
              <w:t>72</w:t>
            </w: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144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144</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144</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lang w:eastAsia="hu-HU"/>
              </w:rPr>
            </w:pPr>
            <w:r w:rsidRPr="009543AA">
              <w:rPr>
                <w:rFonts w:ascii="Palatino Linotype" w:hAnsi="Palatino Linotype" w:cs="Arial"/>
                <w:iCs/>
                <w:sz w:val="20"/>
                <w:szCs w:val="20"/>
                <w:lang w:eastAsia="hu-HU"/>
              </w:rPr>
              <w:t>Szervek, szervrendszerek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72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72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
                <w:bCs/>
                <w:i/>
                <w:iCs/>
                <w:sz w:val="20"/>
                <w:szCs w:val="20"/>
                <w:lang w:eastAsia="hu-HU"/>
              </w:rPr>
              <w:t>72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lang w:eastAsia="hu-HU"/>
              </w:rPr>
            </w:pPr>
            <w:r w:rsidRPr="009543AA">
              <w:rPr>
                <w:rFonts w:ascii="Palatino Linotype" w:hAnsi="Palatino Linotype" w:cs="Arial"/>
                <w:iCs/>
                <w:sz w:val="20"/>
                <w:szCs w:val="20"/>
                <w:lang w:eastAsia="hu-HU"/>
              </w:rPr>
              <w:t>Szervrendszerek működése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72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72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72</w:t>
            </w:r>
          </w:p>
        </w:tc>
      </w:tr>
      <w:tr w:rsidR="00B3680B" w:rsidRPr="009543AA" w:rsidTr="003F5950">
        <w:trPr>
          <w:trHeight w:val="461"/>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b/>
                <w:sz w:val="20"/>
                <w:szCs w:val="20"/>
              </w:rPr>
            </w:pPr>
            <w:r w:rsidRPr="009543AA">
              <w:rPr>
                <w:rFonts w:ascii="Palatino Linotype" w:hAnsi="Palatino Linotype"/>
                <w:b/>
                <w:sz w:val="20"/>
                <w:szCs w:val="20"/>
              </w:rPr>
              <w:t xml:space="preserve">Egészségtan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72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72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Sport és az életmód</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Sportártalmak, sportsérülések megelőzése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18</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18</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r>
      <w:tr w:rsidR="00B3680B" w:rsidRPr="009543AA" w:rsidTr="003F5950">
        <w:trPr>
          <w:trHeight w:val="473"/>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Táplálkozás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18</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18</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r>
      <w:tr w:rsidR="00B3680B" w:rsidRPr="009543AA" w:rsidTr="003F5950">
        <w:trPr>
          <w:trHeight w:val="409"/>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b/>
                <w:sz w:val="20"/>
                <w:szCs w:val="20"/>
              </w:rPr>
            </w:pPr>
            <w:r w:rsidRPr="009543AA">
              <w:rPr>
                <w:rFonts w:ascii="Palatino Linotype" w:hAnsi="Palatino Linotype"/>
                <w:b/>
                <w:sz w:val="20"/>
                <w:szCs w:val="20"/>
              </w:rPr>
              <w:t>Terhelésélettan</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72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72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A terhelés hatása a szerv</w:t>
            </w:r>
            <w:r>
              <w:rPr>
                <w:rFonts w:ascii="Palatino Linotype" w:hAnsi="Palatino Linotype"/>
                <w:sz w:val="20"/>
                <w:szCs w:val="20"/>
              </w:rPr>
              <w:t>-</w:t>
            </w:r>
            <w:r w:rsidRPr="009543AA">
              <w:rPr>
                <w:rFonts w:ascii="Palatino Linotype" w:hAnsi="Palatino Linotype"/>
                <w:sz w:val="20"/>
                <w:szCs w:val="20"/>
              </w:rPr>
              <w:t>rendszerekre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Speciális terhelés</w:t>
            </w:r>
            <w:r>
              <w:rPr>
                <w:rFonts w:ascii="Palatino Linotype" w:hAnsi="Palatino Linotype"/>
                <w:sz w:val="20"/>
                <w:szCs w:val="20"/>
              </w:rPr>
              <w:t>-</w:t>
            </w:r>
            <w:r w:rsidRPr="009543AA">
              <w:rPr>
                <w:rFonts w:ascii="Palatino Linotype" w:hAnsi="Palatino Linotype"/>
                <w:sz w:val="20"/>
                <w:szCs w:val="20"/>
              </w:rPr>
              <w:t>élettani sajátosságok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18</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Teljesítmény</w:t>
            </w:r>
            <w:r>
              <w:rPr>
                <w:rFonts w:ascii="Palatino Linotype" w:hAnsi="Palatino Linotype"/>
                <w:sz w:val="20"/>
                <w:szCs w:val="20"/>
              </w:rPr>
              <w:t>-</w:t>
            </w:r>
            <w:r w:rsidRPr="009543AA">
              <w:rPr>
                <w:rFonts w:ascii="Palatino Linotype" w:hAnsi="Palatino Linotype"/>
                <w:sz w:val="20"/>
                <w:szCs w:val="20"/>
              </w:rPr>
              <w:t>fokozás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18</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18</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b/>
                <w:sz w:val="20"/>
                <w:szCs w:val="20"/>
              </w:rPr>
            </w:pPr>
            <w:r w:rsidRPr="009543AA">
              <w:rPr>
                <w:rFonts w:ascii="Palatino Linotype" w:hAnsi="Palatino Linotype"/>
                <w:b/>
                <w:sz w:val="20"/>
                <w:szCs w:val="20"/>
              </w:rPr>
              <w:t>Elsősegély</w:t>
            </w:r>
            <w:r>
              <w:rPr>
                <w:rFonts w:ascii="Palatino Linotype" w:hAnsi="Palatino Linotype"/>
                <w:b/>
                <w:sz w:val="20"/>
                <w:szCs w:val="20"/>
              </w:rPr>
              <w:t>-</w:t>
            </w:r>
            <w:r w:rsidRPr="009543AA">
              <w:rPr>
                <w:rFonts w:ascii="Palatino Linotype" w:hAnsi="Palatino Linotype"/>
                <w:b/>
                <w:sz w:val="20"/>
                <w:szCs w:val="20"/>
              </w:rPr>
              <w:t>nyújtás</w:t>
            </w:r>
          </w:p>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b/>
                <w:sz w:val="20"/>
                <w:szCs w:val="20"/>
              </w:rPr>
              <w:t>gyakorlat</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128</w:t>
            </w: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128</w:t>
            </w: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144</w:t>
            </w: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144</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Elsőssegély</w:t>
            </w:r>
            <w:r>
              <w:rPr>
                <w:rFonts w:ascii="Palatino Linotype" w:hAnsi="Palatino Linotype"/>
                <w:sz w:val="20"/>
                <w:szCs w:val="20"/>
              </w:rPr>
              <w:t>-</w:t>
            </w:r>
            <w:r w:rsidRPr="009543AA">
              <w:rPr>
                <w:rFonts w:ascii="Palatino Linotype" w:hAnsi="Palatino Linotype"/>
                <w:sz w:val="20"/>
                <w:szCs w:val="20"/>
              </w:rPr>
              <w:t>nyújtás módszerei (gyakorlat)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128</w:t>
            </w: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lang w:eastAsia="hu-HU"/>
              </w:rPr>
            </w:pPr>
            <w:r w:rsidRPr="009543AA">
              <w:rPr>
                <w:rFonts w:ascii="Palatino Linotype" w:hAnsi="Palatino Linotype" w:cs="Arial"/>
                <w:bCs/>
                <w:i/>
                <w:sz w:val="20"/>
                <w:szCs w:val="20"/>
                <w:lang w:eastAsia="hu-HU"/>
              </w:rPr>
              <w:t>128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144</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Cs/>
                <w:i/>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lang w:eastAsia="hu-HU"/>
              </w:rPr>
            </w:pPr>
            <w:r w:rsidRPr="009543AA">
              <w:rPr>
                <w:rFonts w:ascii="Palatino Linotype" w:hAnsi="Palatino Linotype" w:cs="Arial"/>
                <w:bCs/>
                <w:i/>
                <w:sz w:val="20"/>
                <w:szCs w:val="20"/>
                <w:lang w:eastAsia="hu-HU"/>
              </w:rPr>
              <w:t>144</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b/>
                <w:sz w:val="20"/>
                <w:szCs w:val="20"/>
              </w:rPr>
            </w:pPr>
            <w:r w:rsidRPr="009543AA">
              <w:rPr>
                <w:rFonts w:ascii="Palatino Linotype" w:hAnsi="Palatino Linotype"/>
                <w:b/>
                <w:sz w:val="20"/>
                <w:szCs w:val="20"/>
              </w:rPr>
              <w:t>Funkcionális anatómia</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64</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64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72</w:t>
            </w:r>
          </w:p>
        </w:tc>
      </w:tr>
      <w:tr w:rsidR="00B3680B" w:rsidRPr="009543AA" w:rsidTr="003F5950">
        <w:trPr>
          <w:trHeight w:val="345"/>
          <w:jc w:val="center"/>
        </w:trPr>
        <w:tc>
          <w:tcPr>
            <w:tcW w:w="1548"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sz w:val="20"/>
                <w:szCs w:val="20"/>
              </w:rPr>
            </w:pPr>
            <w:r w:rsidRPr="009543AA">
              <w:rPr>
                <w:rFonts w:ascii="Palatino Linotype" w:hAnsi="Palatino Linotype"/>
                <w:sz w:val="20"/>
                <w:szCs w:val="20"/>
              </w:rPr>
              <w:t>A mozgás szervrendszere</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32</w:t>
            </w: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32</w:t>
            </w: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iCs/>
                <w:sz w:val="20"/>
                <w:szCs w:val="20"/>
                <w:lang w:eastAsia="hu-HU"/>
              </w:rPr>
            </w:pPr>
            <w:r w:rsidRPr="009543AA">
              <w:rPr>
                <w:rFonts w:ascii="Palatino Linotype" w:hAnsi="Palatino Linotype" w:cs="Arial"/>
                <w:iCs/>
                <w:sz w:val="20"/>
                <w:szCs w:val="20"/>
                <w:lang w:eastAsia="hu-HU"/>
              </w:rPr>
              <w:t>A sportmozgások anatómiai- élettani alapjai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32</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r>
      <w:tr w:rsidR="00B3680B" w:rsidRPr="009543AA" w:rsidTr="003F5950">
        <w:trPr>
          <w:trHeight w:val="345"/>
          <w:jc w:val="center"/>
        </w:trPr>
        <w:tc>
          <w:tcPr>
            <w:tcW w:w="1548" w:type="dxa"/>
            <w:vMerge w:val="restart"/>
            <w:tcBorders>
              <w:top w:val="nil"/>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 xml:space="preserve">10324-12 </w:t>
            </w:r>
            <w:r w:rsidRPr="009543AA">
              <w:rPr>
                <w:rFonts w:ascii="Palatino Linotype" w:hAnsi="Palatino Linotype" w:cs="Arial"/>
                <w:sz w:val="20"/>
                <w:szCs w:val="20"/>
                <w:lang w:eastAsia="hu-HU"/>
              </w:rPr>
              <w:br/>
              <w:t>Edzéselmélet és gimnasztika</w:t>
            </w: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 xml:space="preserve">Edzéselmélet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18</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36</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86</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90</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90</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sz w:val="20"/>
                <w:szCs w:val="20"/>
                <w:lang w:eastAsia="hu-HU"/>
              </w:rPr>
            </w:pPr>
            <w:r w:rsidRPr="001A0217">
              <w:rPr>
                <w:rFonts w:ascii="Palatino Linotype" w:hAnsi="Palatino Linotype" w:cs="Arial"/>
                <w:sz w:val="20"/>
                <w:szCs w:val="20"/>
                <w:lang w:eastAsia="hu-HU"/>
              </w:rPr>
              <w:t>Alapfogalmak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18</w:t>
            </w: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i/>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lang w:eastAsia="hu-HU"/>
              </w:rPr>
            </w:pPr>
            <w:r w:rsidRPr="009543AA">
              <w:rPr>
                <w:rFonts w:ascii="Palatino Linotype" w:hAnsi="Palatino Linotype" w:cs="Arial"/>
                <w:bCs/>
                <w:i/>
                <w:sz w:val="20"/>
                <w:szCs w:val="20"/>
                <w:lang w:eastAsia="hu-HU"/>
              </w:rPr>
              <w:t>18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18</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i/>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18</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sz w:val="20"/>
                <w:szCs w:val="20"/>
                <w:lang w:eastAsia="hu-HU"/>
              </w:rPr>
            </w:pPr>
            <w:r w:rsidRPr="001A0217">
              <w:rPr>
                <w:rFonts w:ascii="Palatino Linotype" w:hAnsi="Palatino Linotype" w:cs="Arial"/>
                <w:sz w:val="20"/>
                <w:szCs w:val="20"/>
                <w:lang w:eastAsia="hu-HU"/>
              </w:rPr>
              <w:t xml:space="preserve">Motoros képességek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36</w:t>
            </w: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i/>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lang w:eastAsia="hu-HU"/>
              </w:rPr>
            </w:pPr>
            <w:r w:rsidRPr="009543AA">
              <w:rPr>
                <w:rFonts w:ascii="Palatino Linotype" w:hAnsi="Palatino Linotype" w:cs="Arial"/>
                <w:bCs/>
                <w:i/>
                <w:sz w:val="20"/>
                <w:szCs w:val="20"/>
                <w:lang w:eastAsia="hu-HU"/>
              </w:rPr>
              <w:t>36</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i/>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36</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sz w:val="20"/>
                <w:szCs w:val="20"/>
                <w:lang w:eastAsia="hu-HU"/>
              </w:rPr>
            </w:pPr>
            <w:r w:rsidRPr="001A0217">
              <w:rPr>
                <w:rFonts w:ascii="Palatino Linotype" w:hAnsi="Palatino Linotype" w:cs="Arial"/>
                <w:sz w:val="20"/>
                <w:szCs w:val="20"/>
                <w:lang w:eastAsia="hu-HU"/>
              </w:rPr>
              <w:t xml:space="preserve">Edzésmódszertan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i/>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32</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sz w:val="20"/>
                <w:szCs w:val="20"/>
                <w:lang w:eastAsia="hu-HU"/>
              </w:rPr>
            </w:pPr>
            <w:r w:rsidRPr="009543AA">
              <w:rPr>
                <w:rFonts w:ascii="Palatino Linotype" w:hAnsi="Palatino Linotype" w:cs="Arial"/>
                <w:bCs/>
                <w:i/>
                <w:sz w:val="20"/>
                <w:szCs w:val="20"/>
                <w:lang w:eastAsia="hu-HU"/>
              </w:rPr>
              <w:t>32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i/>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sz w:val="20"/>
                <w:szCs w:val="20"/>
                <w:lang w:eastAsia="hu-HU"/>
              </w:rPr>
            </w:pPr>
            <w:r w:rsidRPr="009543AA">
              <w:rPr>
                <w:rFonts w:ascii="Palatino Linotype" w:hAnsi="Palatino Linotype" w:cs="Arial"/>
                <w:i/>
                <w:sz w:val="20"/>
                <w:szCs w:val="20"/>
                <w:lang w:eastAsia="hu-HU"/>
              </w:rPr>
              <w:t>36</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iCs/>
                <w:sz w:val="20"/>
                <w:szCs w:val="20"/>
                <w:lang w:eastAsia="hu-HU"/>
              </w:rPr>
            </w:pPr>
            <w:r w:rsidRPr="001A0217">
              <w:rPr>
                <w:rFonts w:ascii="Palatino Linotype" w:hAnsi="Palatino Linotype" w:cs="Arial"/>
                <w:b/>
                <w:iCs/>
                <w:sz w:val="20"/>
                <w:szCs w:val="20"/>
                <w:lang w:eastAsia="hu-HU"/>
              </w:rPr>
              <w:t xml:space="preserve">Edzésprogramok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72</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72</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36</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64</w:t>
            </w: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Cs/>
                <w:sz w:val="20"/>
                <w:szCs w:val="20"/>
                <w:lang w:eastAsia="hu-HU"/>
              </w:rPr>
            </w:pPr>
            <w:r w:rsidRPr="009543AA">
              <w:rPr>
                <w:rFonts w:ascii="Palatino Linotype" w:hAnsi="Palatino Linotype" w:cs="Arial"/>
                <w:b/>
                <w:bCs/>
                <w:iCs/>
                <w:sz w:val="20"/>
                <w:szCs w:val="20"/>
                <w:lang w:eastAsia="hu-HU"/>
              </w:rPr>
              <w:t>244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324</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Cs/>
                <w:sz w:val="20"/>
                <w:szCs w:val="20"/>
                <w:lang w:eastAsia="hu-HU"/>
              </w:rPr>
            </w:pPr>
            <w:r w:rsidRPr="009543AA">
              <w:rPr>
                <w:rFonts w:ascii="Palatino Linotype" w:hAnsi="Palatino Linotype" w:cs="Arial"/>
                <w:b/>
                <w:bCs/>
                <w:iCs/>
                <w:sz w:val="20"/>
                <w:szCs w:val="20"/>
                <w:lang w:eastAsia="hu-HU"/>
              </w:rPr>
              <w:t>324</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 xml:space="preserve">Edzéslátogatás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72</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72</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144</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216</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216</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Motoros képességfejlesztés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64</w:t>
            </w: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100</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108</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108</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Gimnasztika elmélet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36</w:t>
            </w: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68</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sz w:val="20"/>
                <w:szCs w:val="20"/>
                <w:lang w:eastAsia="hu-HU"/>
              </w:rPr>
              <w:t>72</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gimnasztika mozgásrendszere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 xml:space="preserve">Gyakorlatelemzés és -tervezés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32</w:t>
            </w: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iCs/>
                <w:sz w:val="20"/>
                <w:szCs w:val="20"/>
                <w:lang w:eastAsia="hu-HU"/>
              </w:rPr>
            </w:pPr>
            <w:r w:rsidRPr="001A0217">
              <w:rPr>
                <w:rFonts w:ascii="Palatino Linotype" w:hAnsi="Palatino Linotype" w:cs="Arial"/>
                <w:b/>
                <w:iCs/>
                <w:sz w:val="20"/>
                <w:szCs w:val="20"/>
                <w:lang w:eastAsia="hu-HU"/>
              </w:rPr>
              <w:t xml:space="preserve">Gimnasztika gyakorlat </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36</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36</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Cs/>
                <w:sz w:val="20"/>
                <w:szCs w:val="20"/>
                <w:lang w:eastAsia="hu-HU"/>
              </w:rPr>
            </w:pPr>
            <w:r w:rsidRPr="009543AA">
              <w:rPr>
                <w:rFonts w:ascii="Palatino Linotype" w:hAnsi="Palatino Linotype" w:cs="Arial"/>
                <w:b/>
                <w:bCs/>
                <w:iCs/>
                <w:sz w:val="20"/>
                <w:szCs w:val="20"/>
                <w:lang w:eastAsia="hu-HU"/>
              </w:rPr>
              <w:t>72</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108</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Cs/>
                <w:sz w:val="20"/>
                <w:szCs w:val="20"/>
                <w:lang w:eastAsia="hu-HU"/>
              </w:rPr>
            </w:pPr>
            <w:r w:rsidRPr="009543AA">
              <w:rPr>
                <w:rFonts w:ascii="Palatino Linotype" w:hAnsi="Palatino Linotype" w:cs="Arial"/>
                <w:b/>
                <w:iCs/>
                <w:sz w:val="20"/>
                <w:szCs w:val="20"/>
                <w:lang w:eastAsia="hu-HU"/>
              </w:rPr>
              <w:t>108</w:t>
            </w:r>
          </w:p>
        </w:tc>
      </w:tr>
      <w:tr w:rsidR="00B3680B" w:rsidRPr="009543AA" w:rsidTr="003F5950">
        <w:trPr>
          <w:trHeight w:val="345"/>
          <w:jc w:val="center"/>
        </w:trPr>
        <w:tc>
          <w:tcPr>
            <w:tcW w:w="1548" w:type="dxa"/>
            <w:vMerge/>
            <w:tcBorders>
              <w:left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Szabad</w:t>
            </w:r>
            <w:r>
              <w:rPr>
                <w:rFonts w:ascii="Palatino Linotype" w:hAnsi="Palatino Linotype" w:cs="Arial"/>
                <w:iCs/>
                <w:sz w:val="20"/>
                <w:szCs w:val="20"/>
                <w:lang w:eastAsia="hu-HU"/>
              </w:rPr>
              <w:t>-</w:t>
            </w:r>
            <w:r w:rsidRPr="001A0217">
              <w:rPr>
                <w:rFonts w:ascii="Palatino Linotype" w:hAnsi="Palatino Linotype" w:cs="Arial"/>
                <w:iCs/>
                <w:sz w:val="20"/>
                <w:szCs w:val="20"/>
                <w:lang w:eastAsia="hu-HU"/>
              </w:rPr>
              <w:t>gyakorlatok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54</w:t>
            </w: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54</w:t>
            </w:r>
          </w:p>
        </w:tc>
      </w:tr>
      <w:tr w:rsidR="00B3680B" w:rsidRPr="009543AA" w:rsidTr="003F5950">
        <w:trPr>
          <w:trHeight w:val="345"/>
          <w:jc w:val="center"/>
        </w:trPr>
        <w:tc>
          <w:tcPr>
            <w:tcW w:w="1548" w:type="dxa"/>
            <w:tcBorders>
              <w:left w:val="single" w:sz="4" w:space="0" w:color="auto"/>
              <w:bottom w:val="single" w:sz="4" w:space="0" w:color="auto"/>
              <w:right w:val="single" w:sz="4" w:space="0" w:color="auto"/>
            </w:tcBorders>
            <w:shd w:val="clear" w:color="auto" w:fill="FFC000"/>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 xml:space="preserve">Eszközös gyakorlatok </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36</w:t>
            </w: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36</w:t>
            </w: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54</w:t>
            </w: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54</w:t>
            </w:r>
          </w:p>
        </w:tc>
      </w:tr>
      <w:tr w:rsidR="00B3680B" w:rsidRPr="009543AA" w:rsidTr="003F5950">
        <w:trPr>
          <w:trHeight w:val="345"/>
          <w:jc w:val="center"/>
        </w:trPr>
        <w:tc>
          <w:tcPr>
            <w:tcW w:w="15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10322-12</w:t>
            </w:r>
          </w:p>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Pedagógiai, pszichológiai és kommunikációs alapok</w:t>
            </w: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Pedagógia-sportpedagógia</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64</w:t>
            </w: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64</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Edzői szerepek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Oktatási és nevelési folyamat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20</w:t>
            </w:r>
          </w:p>
        </w:tc>
      </w:tr>
      <w:tr w:rsidR="00B3680B" w:rsidRPr="009543AA" w:rsidTr="003F5950">
        <w:trPr>
          <w:trHeight w:val="345"/>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Az edző-sportoló kapcsolat jellemzői</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12</w:t>
            </w: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Tehetség, tehetséggondozás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Pszichológia-sportpszichológia</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48</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48</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személyiség jellemző jegyei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28</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28</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sporttevékenység pszichológiai jellemzői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20</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iCs/>
                <w:sz w:val="20"/>
                <w:szCs w:val="20"/>
                <w:lang w:eastAsia="hu-HU"/>
              </w:rPr>
            </w:pPr>
            <w:r w:rsidRPr="001A0217">
              <w:rPr>
                <w:rFonts w:ascii="Palatino Linotype" w:hAnsi="Palatino Linotype" w:cs="Arial"/>
                <w:b/>
                <w:iCs/>
                <w:sz w:val="20"/>
                <w:szCs w:val="20"/>
                <w:lang w:eastAsia="hu-HU"/>
              </w:rPr>
              <w:t>Kommunikáció</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
                <w:iCs/>
                <w:sz w:val="20"/>
                <w:szCs w:val="20"/>
                <w:lang w:eastAsia="hu-HU"/>
              </w:rPr>
            </w:pPr>
            <w:r w:rsidRPr="009543AA">
              <w:rPr>
                <w:rFonts w:ascii="Palatino Linotype" w:hAnsi="Palatino Linotype" w:cs="Arial"/>
                <w:b/>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r w:rsidRPr="009543AA">
              <w:rPr>
                <w:rFonts w:ascii="Palatino Linotype" w:hAnsi="Palatino Linotype" w:cs="Arial"/>
                <w:b/>
                <w:bCs/>
                <w:i/>
                <w:i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Kommunikáció a sportban</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16</w:t>
            </w:r>
          </w:p>
        </w:tc>
      </w:tr>
      <w:tr w:rsidR="00B3680B" w:rsidRPr="009543AA" w:rsidTr="003F5950">
        <w:trPr>
          <w:trHeight w:val="345"/>
          <w:jc w:val="center"/>
        </w:trPr>
        <w:tc>
          <w:tcPr>
            <w:tcW w:w="1548" w:type="dxa"/>
            <w:vMerge w:val="restart"/>
            <w:tcBorders>
              <w:top w:val="nil"/>
              <w:left w:val="single" w:sz="4" w:space="0" w:color="auto"/>
              <w:bottom w:val="single" w:sz="4" w:space="0" w:color="auto"/>
              <w:right w:val="single" w:sz="4" w:space="0" w:color="auto"/>
            </w:tcBorders>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10325-12</w:t>
            </w:r>
            <w:r w:rsidRPr="009543AA">
              <w:rPr>
                <w:rFonts w:ascii="Palatino Linotype" w:hAnsi="Palatino Linotype" w:cs="Arial"/>
                <w:sz w:val="20"/>
                <w:szCs w:val="20"/>
                <w:lang w:eastAsia="hu-HU"/>
              </w:rPr>
              <w:br/>
              <w:t>Szervezés és vállalkozás alapjai</w:t>
            </w: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Sport-menedzsment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48</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48</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Szervezési-vezetési ismeretek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Sportmarketing</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Eseményszervezés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12</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Vállalkozástan</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vállalkozás formái</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Jogi szabályozás</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iCs/>
                <w:sz w:val="20"/>
                <w:szCs w:val="20"/>
                <w:lang w:eastAsia="hu-HU"/>
              </w:rPr>
            </w:pPr>
            <w:r w:rsidRPr="001A0217">
              <w:rPr>
                <w:rFonts w:ascii="Palatino Linotype" w:hAnsi="Palatino Linotype" w:cs="Arial"/>
                <w:b/>
                <w:iCs/>
                <w:sz w:val="20"/>
                <w:szCs w:val="20"/>
                <w:lang w:eastAsia="hu-HU"/>
              </w:rPr>
              <w:t>Gazdálkodás – pénzügyi ismeretek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
                <w:iCs/>
                <w:sz w:val="20"/>
                <w:szCs w:val="20"/>
                <w:lang w:eastAsia="hu-HU"/>
              </w:rPr>
            </w:pPr>
            <w:r w:rsidRPr="009543AA">
              <w:rPr>
                <w:rFonts w:ascii="Palatino Linotype" w:hAnsi="Palatino Linotype" w:cs="Arial"/>
                <w:b/>
                <w:i/>
                <w:iCs/>
                <w:sz w:val="20"/>
                <w:szCs w:val="20"/>
                <w:lang w:eastAsia="hu-HU"/>
              </w:rPr>
              <w:t>32</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i/>
                <w:iCs/>
                <w:sz w:val="20"/>
                <w:szCs w:val="20"/>
                <w:lang w:eastAsia="hu-HU"/>
              </w:rPr>
            </w:pPr>
            <w:r w:rsidRPr="009543AA">
              <w:rPr>
                <w:rFonts w:ascii="Palatino Linotype" w:hAnsi="Palatino Linotype" w:cs="Arial"/>
                <w:b/>
                <w:i/>
                <w:iCs/>
                <w:sz w:val="20"/>
                <w:szCs w:val="20"/>
                <w:lang w:eastAsia="hu-HU"/>
              </w:rPr>
              <w:t>32</w:t>
            </w:r>
          </w:p>
        </w:tc>
      </w:tr>
      <w:tr w:rsidR="00B3680B" w:rsidRPr="009543AA" w:rsidTr="003F5950">
        <w:trPr>
          <w:trHeight w:val="345"/>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sport üzleti kérdései</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r>
      <w:tr w:rsidR="00B3680B" w:rsidRPr="009543AA" w:rsidTr="003F5950">
        <w:trPr>
          <w:trHeight w:val="393"/>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Pénzügyi alapok</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702"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4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94"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8"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c>
          <w:tcPr>
            <w:tcW w:w="772"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49"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16</w:t>
            </w:r>
          </w:p>
        </w:tc>
      </w:tr>
      <w:tr w:rsidR="00B3680B" w:rsidRPr="009543AA" w:rsidTr="003F5950">
        <w:trPr>
          <w:trHeight w:val="345"/>
          <w:jc w:val="center"/>
        </w:trPr>
        <w:tc>
          <w:tcPr>
            <w:tcW w:w="1548" w:type="dxa"/>
            <w:vMerge w:val="restart"/>
            <w:tcBorders>
              <w:top w:val="nil"/>
              <w:left w:val="single" w:sz="4" w:space="0" w:color="auto"/>
              <w:bottom w:val="single" w:sz="4" w:space="0" w:color="auto"/>
              <w:right w:val="single" w:sz="4" w:space="0" w:color="auto"/>
            </w:tcBorders>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10326-12</w:t>
            </w:r>
            <w:r w:rsidRPr="009543AA">
              <w:rPr>
                <w:rFonts w:ascii="Palatino Linotype" w:hAnsi="Palatino Linotype" w:cs="Arial"/>
                <w:sz w:val="20"/>
                <w:szCs w:val="20"/>
                <w:lang w:eastAsia="hu-HU"/>
              </w:rPr>
              <w:br/>
              <w:t>Sportági alapok</w:t>
            </w: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Sportági alapok elmélet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16</w:t>
            </w: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sportág története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4</w:t>
            </w: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4</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Versenyrendszer és szabályismeret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12</w:t>
            </w: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Sportági alapok gyakorlat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304</w:t>
            </w: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304</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color w:val="000000"/>
                <w:sz w:val="20"/>
                <w:szCs w:val="20"/>
                <w:lang w:eastAsia="hu-HU"/>
              </w:rPr>
            </w:pPr>
            <w:r w:rsidRPr="001A0217">
              <w:rPr>
                <w:rFonts w:ascii="Palatino Linotype" w:hAnsi="Palatino Linotype" w:cs="Arial"/>
                <w:color w:val="000000"/>
                <w:sz w:val="20"/>
                <w:szCs w:val="20"/>
                <w:lang w:eastAsia="hu-HU"/>
              </w:rPr>
              <w:t>Sportágspecifikus gimnasztika és képességfejlesztés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150</w:t>
            </w: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150</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color w:val="000000"/>
                <w:sz w:val="20"/>
                <w:szCs w:val="20"/>
                <w:lang w:eastAsia="hu-HU"/>
              </w:rPr>
            </w:pPr>
            <w:r w:rsidRPr="001A0217">
              <w:rPr>
                <w:rFonts w:ascii="Palatino Linotype" w:hAnsi="Palatino Linotype" w:cs="Arial"/>
                <w:color w:val="000000"/>
                <w:sz w:val="20"/>
                <w:szCs w:val="20"/>
                <w:lang w:eastAsia="hu-HU"/>
              </w:rPr>
              <w:t>Sportági technika</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154</w:t>
            </w: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154</w:t>
            </w:r>
          </w:p>
        </w:tc>
      </w:tr>
      <w:tr w:rsidR="00B3680B" w:rsidRPr="009543AA" w:rsidTr="003F5950">
        <w:trPr>
          <w:trHeight w:val="345"/>
          <w:jc w:val="center"/>
        </w:trPr>
        <w:tc>
          <w:tcPr>
            <w:tcW w:w="1548" w:type="dxa"/>
            <w:vMerge w:val="restart"/>
            <w:tcBorders>
              <w:top w:val="nil"/>
              <w:left w:val="single" w:sz="4" w:space="0" w:color="auto"/>
              <w:bottom w:val="single" w:sz="4" w:space="0" w:color="auto"/>
              <w:right w:val="single" w:sz="4" w:space="0" w:color="auto"/>
            </w:tcBorders>
            <w:textDirection w:val="btLr"/>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10327-12</w:t>
            </w:r>
            <w:r w:rsidRPr="009543AA">
              <w:rPr>
                <w:rFonts w:ascii="Palatino Linotype" w:hAnsi="Palatino Linotype" w:cs="Arial"/>
                <w:sz w:val="20"/>
                <w:szCs w:val="20"/>
                <w:lang w:eastAsia="hu-HU"/>
              </w:rPr>
              <w:br/>
              <w:t>Sportedzői szakismeretek</w:t>
            </w: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Sportági szakismeretek elmélet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w:t>
            </w: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32</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A sportág jellemzői, szervezetrendszere</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6</w:t>
            </w: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Sportágspecifikus edzéstervezés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26</w:t>
            </w: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Cs/>
                <w:i/>
                <w:iCs/>
                <w:sz w:val="20"/>
                <w:szCs w:val="20"/>
                <w:lang w:eastAsia="hu-HU"/>
              </w:rPr>
            </w:pPr>
            <w:r w:rsidRPr="009543AA">
              <w:rPr>
                <w:rFonts w:ascii="Palatino Linotype" w:hAnsi="Palatino Linotype" w:cs="Arial"/>
                <w:bCs/>
                <w:i/>
                <w:iCs/>
                <w:sz w:val="20"/>
                <w:szCs w:val="20"/>
                <w:lang w:eastAsia="hu-HU"/>
              </w:rPr>
              <w:t>26</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b/>
                <w:sz w:val="20"/>
                <w:szCs w:val="20"/>
                <w:lang w:eastAsia="hu-HU"/>
              </w:rPr>
            </w:pPr>
            <w:r w:rsidRPr="001A0217">
              <w:rPr>
                <w:rFonts w:ascii="Palatino Linotype" w:hAnsi="Palatino Linotype" w:cs="Arial"/>
                <w:b/>
                <w:sz w:val="20"/>
                <w:szCs w:val="20"/>
                <w:lang w:eastAsia="hu-HU"/>
              </w:rPr>
              <w:t>Sportági szakismeretek gyakorlat</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320</w:t>
            </w: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320</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color w:val="000000"/>
                <w:sz w:val="20"/>
                <w:szCs w:val="20"/>
                <w:lang w:eastAsia="hu-HU"/>
              </w:rPr>
            </w:pPr>
            <w:r w:rsidRPr="001A0217">
              <w:rPr>
                <w:rFonts w:ascii="Palatino Linotype" w:hAnsi="Palatino Linotype" w:cs="Arial"/>
                <w:color w:val="000000"/>
                <w:sz w:val="20"/>
                <w:szCs w:val="20"/>
                <w:lang w:eastAsia="hu-HU"/>
              </w:rPr>
              <w:t>Sportági taktika</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color w:val="000000"/>
                <w:sz w:val="20"/>
                <w:szCs w:val="20"/>
                <w:lang w:eastAsia="hu-HU"/>
              </w:rPr>
            </w:pPr>
            <w:r w:rsidRPr="001A0217">
              <w:rPr>
                <w:rFonts w:ascii="Palatino Linotype" w:hAnsi="Palatino Linotype" w:cs="Arial"/>
                <w:color w:val="000000"/>
                <w:sz w:val="20"/>
                <w:szCs w:val="20"/>
                <w:lang w:eastAsia="hu-HU"/>
              </w:rPr>
              <w:t>Versenyeztetés, teljesítmény</w:t>
            </w:r>
            <w:r>
              <w:rPr>
                <w:rFonts w:ascii="Palatino Linotype" w:hAnsi="Palatino Linotype" w:cs="Arial"/>
                <w:color w:val="000000"/>
                <w:sz w:val="20"/>
                <w:szCs w:val="20"/>
                <w:lang w:eastAsia="hu-HU"/>
              </w:rPr>
              <w:t>-</w:t>
            </w:r>
            <w:r w:rsidRPr="001A0217">
              <w:rPr>
                <w:rFonts w:ascii="Palatino Linotype" w:hAnsi="Palatino Linotype" w:cs="Arial"/>
                <w:color w:val="000000"/>
                <w:sz w:val="20"/>
                <w:szCs w:val="20"/>
                <w:lang w:eastAsia="hu-HU"/>
              </w:rPr>
              <w:t>fokozás</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140</w:t>
            </w:r>
          </w:p>
        </w:tc>
        <w:tc>
          <w:tcPr>
            <w:tcW w:w="1055"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140</w:t>
            </w:r>
          </w:p>
        </w:tc>
      </w:tr>
      <w:tr w:rsidR="00B3680B" w:rsidRPr="009543AA" w:rsidTr="003F5950">
        <w:trPr>
          <w:trHeight w:val="345"/>
          <w:jc w:val="center"/>
        </w:trPr>
        <w:tc>
          <w:tcPr>
            <w:tcW w:w="1548" w:type="dxa"/>
            <w:vMerge/>
            <w:tcBorders>
              <w:top w:val="nil"/>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Sportágspecifikus edzésvezetés</w:t>
            </w:r>
          </w:p>
        </w:tc>
        <w:tc>
          <w:tcPr>
            <w:tcW w:w="425"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nil"/>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4" w:type="dxa"/>
            <w:gridSpan w:val="2"/>
            <w:tcBorders>
              <w:top w:val="nil"/>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140</w:t>
            </w:r>
          </w:p>
        </w:tc>
        <w:tc>
          <w:tcPr>
            <w:tcW w:w="1055" w:type="dxa"/>
            <w:gridSpan w:val="2"/>
            <w:tcBorders>
              <w:top w:val="nil"/>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140</w:t>
            </w:r>
          </w:p>
        </w:tc>
      </w:tr>
      <w:tr w:rsidR="00B3680B" w:rsidRPr="009543AA" w:rsidTr="003F5950">
        <w:trPr>
          <w:trHeight w:val="345"/>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B3680B" w:rsidRPr="001A0217" w:rsidRDefault="00B3680B" w:rsidP="003F5950">
            <w:pPr>
              <w:spacing w:after="0" w:line="240" w:lineRule="auto"/>
              <w:rPr>
                <w:rFonts w:ascii="Palatino Linotype" w:hAnsi="Palatino Linotype" w:cs="Arial"/>
                <w:iCs/>
                <w:sz w:val="20"/>
                <w:szCs w:val="20"/>
                <w:lang w:eastAsia="hu-HU"/>
              </w:rPr>
            </w:pPr>
            <w:r w:rsidRPr="001A0217">
              <w:rPr>
                <w:rFonts w:ascii="Palatino Linotype" w:hAnsi="Palatino Linotype" w:cs="Arial"/>
                <w:iCs/>
                <w:sz w:val="20"/>
                <w:szCs w:val="20"/>
                <w:lang w:eastAsia="hu-HU"/>
              </w:rPr>
              <w:t>Edzői szerep a gyakorlatban</w:t>
            </w:r>
          </w:p>
        </w:tc>
        <w:tc>
          <w:tcPr>
            <w:tcW w:w="425"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26"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67" w:type="dxa"/>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500"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499"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2" w:type="dxa"/>
            <w:gridSpan w:val="2"/>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1683"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bCs/>
                <w:i/>
                <w:iCs/>
                <w:sz w:val="20"/>
                <w:szCs w:val="20"/>
                <w:lang w:eastAsia="hu-HU"/>
              </w:rPr>
            </w:pPr>
          </w:p>
        </w:tc>
        <w:tc>
          <w:tcPr>
            <w:tcW w:w="554"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6"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605" w:type="dxa"/>
            <w:gridSpan w:val="2"/>
            <w:tcBorders>
              <w:top w:val="single" w:sz="4" w:space="0" w:color="auto"/>
              <w:left w:val="nil"/>
              <w:bottom w:val="single" w:sz="4" w:space="0" w:color="auto"/>
              <w:right w:val="single" w:sz="4" w:space="0" w:color="auto"/>
            </w:tcBorders>
            <w:shd w:val="clear" w:color="000000" w:fill="808080"/>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1200" w:type="dxa"/>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p>
        </w:tc>
        <w:tc>
          <w:tcPr>
            <w:tcW w:w="774" w:type="dxa"/>
            <w:gridSpan w:val="2"/>
            <w:tcBorders>
              <w:top w:val="single" w:sz="4" w:space="0" w:color="auto"/>
              <w:left w:val="nil"/>
              <w:bottom w:val="single" w:sz="4" w:space="0" w:color="auto"/>
              <w:right w:val="single" w:sz="4" w:space="0" w:color="auto"/>
            </w:tcBorders>
            <w:shd w:val="clear" w:color="000000" w:fill="969696"/>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c>
          <w:tcPr>
            <w:tcW w:w="1055" w:type="dxa"/>
            <w:gridSpan w:val="2"/>
            <w:tcBorders>
              <w:top w:val="single" w:sz="4" w:space="0" w:color="auto"/>
              <w:left w:val="nil"/>
              <w:bottom w:val="single" w:sz="4" w:space="0" w:color="auto"/>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i/>
                <w:iCs/>
                <w:sz w:val="20"/>
                <w:szCs w:val="20"/>
                <w:lang w:eastAsia="hu-HU"/>
              </w:rPr>
            </w:pPr>
            <w:r w:rsidRPr="009543AA">
              <w:rPr>
                <w:rFonts w:ascii="Palatino Linotype" w:hAnsi="Palatino Linotype" w:cs="Arial"/>
                <w:i/>
                <w:iCs/>
                <w:sz w:val="20"/>
                <w:szCs w:val="20"/>
                <w:lang w:eastAsia="hu-HU"/>
              </w:rPr>
              <w:t>20</w:t>
            </w:r>
          </w:p>
        </w:tc>
      </w:tr>
      <w:tr w:rsidR="00B3680B" w:rsidRPr="009543AA" w:rsidTr="003F5950">
        <w:trPr>
          <w:trHeight w:val="345"/>
          <w:jc w:val="center"/>
        </w:trPr>
        <w:tc>
          <w:tcPr>
            <w:tcW w:w="3391" w:type="dxa"/>
            <w:gridSpan w:val="2"/>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sz w:val="20"/>
                <w:szCs w:val="20"/>
                <w:lang w:eastAsia="hu-HU"/>
              </w:rPr>
            </w:pPr>
            <w:r w:rsidRPr="009543AA">
              <w:rPr>
                <w:rFonts w:ascii="Palatino Linotype" w:hAnsi="Palatino Linotype" w:cs="Arial"/>
                <w:b/>
                <w:sz w:val="20"/>
                <w:szCs w:val="20"/>
                <w:lang w:eastAsia="hu-HU"/>
              </w:rPr>
              <w:t>Összesen:</w:t>
            </w:r>
          </w:p>
        </w:tc>
        <w:tc>
          <w:tcPr>
            <w:tcW w:w="454"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108</w:t>
            </w:r>
          </w:p>
        </w:tc>
        <w:tc>
          <w:tcPr>
            <w:tcW w:w="426"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567" w:type="dxa"/>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70</w:t>
            </w:r>
          </w:p>
        </w:tc>
        <w:tc>
          <w:tcPr>
            <w:tcW w:w="567"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108</w:t>
            </w:r>
          </w:p>
        </w:tc>
        <w:tc>
          <w:tcPr>
            <w:tcW w:w="567"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108</w:t>
            </w:r>
          </w:p>
        </w:tc>
        <w:tc>
          <w:tcPr>
            <w:tcW w:w="567" w:type="dxa"/>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105</w:t>
            </w:r>
          </w:p>
        </w:tc>
        <w:tc>
          <w:tcPr>
            <w:tcW w:w="500"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180</w:t>
            </w:r>
          </w:p>
        </w:tc>
        <w:tc>
          <w:tcPr>
            <w:tcW w:w="499" w:type="dxa"/>
            <w:gridSpan w:val="2"/>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72</w:t>
            </w:r>
          </w:p>
        </w:tc>
        <w:tc>
          <w:tcPr>
            <w:tcW w:w="702" w:type="dxa"/>
            <w:gridSpan w:val="2"/>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140</w:t>
            </w:r>
          </w:p>
        </w:tc>
        <w:tc>
          <w:tcPr>
            <w:tcW w:w="567"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128</w:t>
            </w:r>
          </w:p>
        </w:tc>
        <w:tc>
          <w:tcPr>
            <w:tcW w:w="708"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192</w:t>
            </w:r>
          </w:p>
        </w:tc>
        <w:tc>
          <w:tcPr>
            <w:tcW w:w="1683"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p>
        </w:tc>
        <w:tc>
          <w:tcPr>
            <w:tcW w:w="554" w:type="dxa"/>
            <w:gridSpan w:val="2"/>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540</w:t>
            </w:r>
          </w:p>
        </w:tc>
        <w:tc>
          <w:tcPr>
            <w:tcW w:w="606" w:type="dxa"/>
            <w:gridSpan w:val="2"/>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576</w:t>
            </w:r>
          </w:p>
        </w:tc>
        <w:tc>
          <w:tcPr>
            <w:tcW w:w="605" w:type="dxa"/>
            <w:gridSpan w:val="2"/>
            <w:vMerge w:val="restart"/>
            <w:tcBorders>
              <w:top w:val="nil"/>
              <w:left w:val="single" w:sz="4" w:space="0" w:color="auto"/>
              <w:bottom w:val="single" w:sz="4" w:space="0" w:color="000000"/>
              <w:right w:val="single" w:sz="4" w:space="0" w:color="auto"/>
            </w:tcBorders>
            <w:shd w:val="clear" w:color="000000" w:fill="808080"/>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160</w:t>
            </w:r>
          </w:p>
        </w:tc>
        <w:tc>
          <w:tcPr>
            <w:tcW w:w="1200"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368</w:t>
            </w:r>
          </w:p>
        </w:tc>
        <w:tc>
          <w:tcPr>
            <w:tcW w:w="774" w:type="dxa"/>
            <w:gridSpan w:val="2"/>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624</w:t>
            </w:r>
          </w:p>
        </w:tc>
        <w:tc>
          <w:tcPr>
            <w:tcW w:w="1055" w:type="dxa"/>
            <w:gridSpan w:val="2"/>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 </w:t>
            </w:r>
          </w:p>
        </w:tc>
      </w:tr>
      <w:tr w:rsidR="00B3680B" w:rsidRPr="009543AA" w:rsidTr="003F5950">
        <w:trPr>
          <w:trHeight w:val="345"/>
          <w:jc w:val="center"/>
        </w:trPr>
        <w:tc>
          <w:tcPr>
            <w:tcW w:w="3391" w:type="dxa"/>
            <w:gridSpan w:val="2"/>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b/>
                <w:sz w:val="20"/>
                <w:szCs w:val="20"/>
                <w:lang w:eastAsia="hu-HU"/>
              </w:rPr>
            </w:pPr>
            <w:r w:rsidRPr="009543AA">
              <w:rPr>
                <w:rFonts w:ascii="Palatino Linotype" w:hAnsi="Palatino Linotype" w:cs="Arial"/>
                <w:b/>
                <w:sz w:val="20"/>
                <w:szCs w:val="20"/>
                <w:lang w:eastAsia="hu-HU"/>
              </w:rPr>
              <w:t>Összesen:</w:t>
            </w:r>
          </w:p>
        </w:tc>
        <w:tc>
          <w:tcPr>
            <w:tcW w:w="851" w:type="dxa"/>
            <w:gridSpan w:val="2"/>
            <w:tcBorders>
              <w:top w:val="single" w:sz="4" w:space="0" w:color="auto"/>
              <w:left w:val="nil"/>
              <w:bottom w:val="single" w:sz="4" w:space="0" w:color="auto"/>
              <w:right w:val="single" w:sz="4" w:space="0" w:color="000000"/>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180</w:t>
            </w:r>
          </w:p>
        </w:tc>
        <w:tc>
          <w:tcPr>
            <w:tcW w:w="567" w:type="dxa"/>
            <w:vMerge/>
            <w:tcBorders>
              <w:top w:val="nil"/>
              <w:left w:val="single" w:sz="4" w:space="0" w:color="auto"/>
              <w:bottom w:val="single" w:sz="4" w:space="0" w:color="000000"/>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134" w:type="dxa"/>
            <w:gridSpan w:val="2"/>
            <w:tcBorders>
              <w:top w:val="single" w:sz="4" w:space="0" w:color="auto"/>
              <w:left w:val="nil"/>
              <w:bottom w:val="single" w:sz="4" w:space="0" w:color="auto"/>
              <w:right w:val="single" w:sz="4" w:space="0" w:color="000000"/>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216</w:t>
            </w:r>
          </w:p>
        </w:tc>
        <w:tc>
          <w:tcPr>
            <w:tcW w:w="567" w:type="dxa"/>
            <w:vMerge/>
            <w:tcBorders>
              <w:top w:val="nil"/>
              <w:left w:val="single" w:sz="4" w:space="0" w:color="auto"/>
              <w:bottom w:val="single" w:sz="4" w:space="0" w:color="000000"/>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999" w:type="dxa"/>
            <w:gridSpan w:val="3"/>
            <w:tcBorders>
              <w:top w:val="single" w:sz="4" w:space="0" w:color="auto"/>
              <w:left w:val="nil"/>
              <w:bottom w:val="single" w:sz="4" w:space="0" w:color="auto"/>
              <w:right w:val="single" w:sz="4" w:space="0" w:color="000000"/>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252</w:t>
            </w:r>
          </w:p>
        </w:tc>
        <w:tc>
          <w:tcPr>
            <w:tcW w:w="702" w:type="dxa"/>
            <w:gridSpan w:val="2"/>
            <w:vMerge/>
            <w:tcBorders>
              <w:top w:val="nil"/>
              <w:left w:val="single" w:sz="4" w:space="0" w:color="auto"/>
              <w:bottom w:val="single" w:sz="4" w:space="0" w:color="000000"/>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275" w:type="dxa"/>
            <w:gridSpan w:val="2"/>
            <w:tcBorders>
              <w:top w:val="single" w:sz="4" w:space="0" w:color="auto"/>
              <w:left w:val="nil"/>
              <w:bottom w:val="single" w:sz="4" w:space="0" w:color="auto"/>
              <w:right w:val="single" w:sz="4" w:space="0" w:color="000000"/>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320</w:t>
            </w:r>
          </w:p>
        </w:tc>
        <w:tc>
          <w:tcPr>
            <w:tcW w:w="1683" w:type="dxa"/>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bCs/>
                <w:sz w:val="20"/>
                <w:szCs w:val="20"/>
                <w:lang w:eastAsia="hu-HU"/>
              </w:rPr>
            </w:pPr>
            <w:r w:rsidRPr="009543AA">
              <w:rPr>
                <w:rFonts w:ascii="Palatino Linotype" w:hAnsi="Palatino Linotype" w:cs="Arial"/>
                <w:b/>
                <w:bCs/>
                <w:sz w:val="20"/>
                <w:szCs w:val="20"/>
                <w:lang w:eastAsia="hu-HU"/>
              </w:rPr>
              <w:t>1283</w:t>
            </w:r>
          </w:p>
        </w:tc>
        <w:tc>
          <w:tcPr>
            <w:tcW w:w="1160" w:type="dxa"/>
            <w:gridSpan w:val="4"/>
            <w:tcBorders>
              <w:top w:val="single" w:sz="4" w:space="0" w:color="auto"/>
              <w:left w:val="nil"/>
              <w:bottom w:val="single" w:sz="4" w:space="0" w:color="auto"/>
              <w:right w:val="single" w:sz="4" w:space="0" w:color="000000"/>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1116</w:t>
            </w:r>
          </w:p>
        </w:tc>
        <w:tc>
          <w:tcPr>
            <w:tcW w:w="605" w:type="dxa"/>
            <w:gridSpan w:val="2"/>
            <w:vMerge/>
            <w:tcBorders>
              <w:top w:val="nil"/>
              <w:left w:val="single" w:sz="4" w:space="0" w:color="auto"/>
              <w:bottom w:val="single" w:sz="4" w:space="0" w:color="000000"/>
              <w:right w:val="single" w:sz="4" w:space="0" w:color="auto"/>
            </w:tcBorders>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p>
        </w:tc>
        <w:tc>
          <w:tcPr>
            <w:tcW w:w="1974" w:type="dxa"/>
            <w:gridSpan w:val="3"/>
            <w:tcBorders>
              <w:top w:val="single" w:sz="4" w:space="0" w:color="auto"/>
              <w:left w:val="nil"/>
              <w:bottom w:val="single" w:sz="4" w:space="0" w:color="auto"/>
              <w:right w:val="single" w:sz="4" w:space="0" w:color="000000"/>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992</w:t>
            </w:r>
          </w:p>
        </w:tc>
        <w:tc>
          <w:tcPr>
            <w:tcW w:w="1055" w:type="dxa"/>
            <w:gridSpan w:val="2"/>
            <w:tcBorders>
              <w:top w:val="nil"/>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b/>
                <w:sz w:val="20"/>
                <w:szCs w:val="20"/>
                <w:lang w:eastAsia="hu-HU"/>
              </w:rPr>
            </w:pPr>
            <w:r w:rsidRPr="009543AA">
              <w:rPr>
                <w:rFonts w:ascii="Palatino Linotype" w:hAnsi="Palatino Linotype" w:cs="Arial"/>
                <w:b/>
                <w:sz w:val="20"/>
                <w:szCs w:val="20"/>
                <w:lang w:eastAsia="hu-HU"/>
              </w:rPr>
              <w:t> 2268</w:t>
            </w:r>
          </w:p>
        </w:tc>
      </w:tr>
      <w:tr w:rsidR="00B3680B" w:rsidRPr="009543AA" w:rsidTr="003F5950">
        <w:trPr>
          <w:trHeight w:val="330"/>
          <w:jc w:val="center"/>
        </w:trPr>
        <w:tc>
          <w:tcPr>
            <w:tcW w:w="3391" w:type="dxa"/>
            <w:gridSpan w:val="2"/>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r w:rsidRPr="009543AA">
              <w:rPr>
                <w:rFonts w:ascii="Palatino Linotype" w:hAnsi="Palatino Linotype" w:cs="Arial"/>
                <w:sz w:val="20"/>
                <w:szCs w:val="20"/>
                <w:lang w:eastAsia="hu-HU"/>
              </w:rPr>
              <w:t>Elméleti óraszámok/aránya</w:t>
            </w:r>
          </w:p>
        </w:tc>
        <w:tc>
          <w:tcPr>
            <w:tcW w:w="12572" w:type="dxa"/>
            <w:gridSpan w:val="25"/>
            <w:tcBorders>
              <w:top w:val="single" w:sz="4" w:space="0" w:color="auto"/>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892 óra / 39,2 % (4+1 évfolyamos képzésben);                                                908 óra / 40 % (2 évfolyamos képzésben) </w:t>
            </w:r>
          </w:p>
        </w:tc>
      </w:tr>
      <w:tr w:rsidR="00B3680B" w:rsidRPr="009543AA" w:rsidTr="003F5950">
        <w:trPr>
          <w:trHeight w:val="330"/>
          <w:jc w:val="center"/>
        </w:trPr>
        <w:tc>
          <w:tcPr>
            <w:tcW w:w="3391" w:type="dxa"/>
            <w:gridSpan w:val="2"/>
            <w:tcBorders>
              <w:top w:val="single" w:sz="4" w:space="0" w:color="auto"/>
              <w:left w:val="single" w:sz="4" w:space="0" w:color="auto"/>
              <w:bottom w:val="single" w:sz="4" w:space="0" w:color="auto"/>
              <w:right w:val="single" w:sz="4" w:space="0" w:color="auto"/>
            </w:tcBorders>
            <w:vAlign w:val="center"/>
          </w:tcPr>
          <w:p w:rsidR="00B3680B" w:rsidRPr="009543AA" w:rsidRDefault="00B3680B" w:rsidP="003F5950">
            <w:pPr>
              <w:spacing w:after="0" w:line="240" w:lineRule="auto"/>
              <w:rPr>
                <w:rFonts w:ascii="Palatino Linotype" w:hAnsi="Palatino Linotype" w:cs="Arial"/>
                <w:sz w:val="20"/>
                <w:szCs w:val="20"/>
                <w:lang w:eastAsia="hu-HU"/>
              </w:rPr>
            </w:pPr>
            <w:r w:rsidRPr="009543AA">
              <w:rPr>
                <w:rFonts w:ascii="Palatino Linotype" w:hAnsi="Palatino Linotype" w:cs="Arial"/>
                <w:sz w:val="20"/>
                <w:szCs w:val="20"/>
                <w:lang w:eastAsia="hu-HU"/>
              </w:rPr>
              <w:t>Gyakorlati óraszámok/aránya</w:t>
            </w:r>
          </w:p>
        </w:tc>
        <w:tc>
          <w:tcPr>
            <w:tcW w:w="12572" w:type="dxa"/>
            <w:gridSpan w:val="25"/>
            <w:tcBorders>
              <w:top w:val="single" w:sz="4" w:space="0" w:color="auto"/>
              <w:left w:val="nil"/>
              <w:bottom w:val="single" w:sz="4" w:space="0" w:color="auto"/>
              <w:right w:val="single" w:sz="4" w:space="0" w:color="auto"/>
            </w:tcBorders>
            <w:noWrap/>
            <w:vAlign w:val="center"/>
          </w:tcPr>
          <w:p w:rsidR="00B3680B" w:rsidRPr="009543AA" w:rsidRDefault="00B3680B" w:rsidP="003F5950">
            <w:pPr>
              <w:spacing w:after="0" w:line="240" w:lineRule="auto"/>
              <w:jc w:val="center"/>
              <w:rPr>
                <w:rFonts w:ascii="Palatino Linotype" w:hAnsi="Palatino Linotype" w:cs="Arial"/>
                <w:sz w:val="20"/>
                <w:szCs w:val="20"/>
                <w:lang w:eastAsia="hu-HU"/>
              </w:rPr>
            </w:pPr>
            <w:r w:rsidRPr="009543AA">
              <w:rPr>
                <w:rFonts w:ascii="Palatino Linotype" w:hAnsi="Palatino Linotype" w:cs="Arial"/>
                <w:sz w:val="20"/>
                <w:szCs w:val="20"/>
                <w:lang w:eastAsia="hu-HU"/>
              </w:rPr>
              <w:t> 1383 óra / 60,8 % (4+1 évfolyamos képzésben);                                            1360 óra / 60 % (2 évfolyamos képzésben)  </w:t>
            </w:r>
          </w:p>
        </w:tc>
      </w:tr>
    </w:tbl>
    <w:p w:rsidR="00B3680B" w:rsidRDefault="00B3680B">
      <w:pPr>
        <w:spacing w:after="0" w:line="240" w:lineRule="auto"/>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Jelmagyarázat: e/elmélet; gy/gyakorlat; ögy/összefüggő szakmai gyakorlat</w:t>
      </w:r>
    </w:p>
    <w:p w:rsidR="00B3680B" w:rsidRPr="000E120B" w:rsidRDefault="00B3680B" w:rsidP="006E6764">
      <w:pPr>
        <w:widowControl w:val="0"/>
        <w:suppressAutoHyphens/>
        <w:spacing w:after="0" w:line="240" w:lineRule="auto"/>
        <w:jc w:val="both"/>
        <w:rPr>
          <w:rFonts w:ascii="Palatino Linotype" w:hAnsi="Palatino Linotype"/>
          <w:kern w:val="1"/>
          <w:sz w:val="20"/>
          <w:szCs w:val="20"/>
          <w:lang w:eastAsia="hi-IN" w:bidi="hi-IN"/>
        </w:rPr>
      </w:pPr>
    </w:p>
    <w:p w:rsidR="00B3680B" w:rsidRPr="000E120B" w:rsidRDefault="00B3680B"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B3680B" w:rsidRPr="000E120B" w:rsidRDefault="00B3680B" w:rsidP="006039B3">
      <w:pPr>
        <w:widowControl w:val="0"/>
        <w:suppressAutoHyphens/>
        <w:spacing w:after="0" w:line="240" w:lineRule="auto"/>
        <w:jc w:val="both"/>
        <w:rPr>
          <w:rFonts w:ascii="Palatino Linotype" w:hAnsi="Palatino Linotype"/>
          <w:kern w:val="1"/>
          <w:sz w:val="24"/>
          <w:szCs w:val="24"/>
          <w:lang w:eastAsia="hi-IN" w:bidi="hi-IN"/>
        </w:rPr>
      </w:pPr>
    </w:p>
    <w:p w:rsidR="00B3680B" w:rsidRPr="000E120B" w:rsidRDefault="00B3680B"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B3680B" w:rsidRPr="000E120B" w:rsidRDefault="00B3680B"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3680B" w:rsidRPr="000E120B" w:rsidRDefault="00B3680B"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3680B" w:rsidRPr="000E120B" w:rsidRDefault="00B3680B" w:rsidP="00B87D30">
      <w:pPr>
        <w:widowControl w:val="0"/>
        <w:suppressAutoHyphens/>
        <w:spacing w:after="0" w:line="240" w:lineRule="auto"/>
        <w:jc w:val="both"/>
        <w:rPr>
          <w:rFonts w:ascii="Palatino Linotype" w:hAnsi="Palatino Linotype"/>
        </w:rPr>
        <w:sectPr w:rsidR="00B3680B" w:rsidRPr="000E120B" w:rsidSect="0006357D">
          <w:pgSz w:w="16838" w:h="11906" w:orient="landscape"/>
          <w:pgMar w:top="1276" w:right="1418" w:bottom="1418" w:left="1418" w:header="708" w:footer="708" w:gutter="0"/>
          <w:cols w:space="708"/>
          <w:docGrid w:linePitch="360"/>
        </w:sectPr>
      </w:pPr>
    </w:p>
    <w:p w:rsidR="00B3680B" w:rsidRPr="000E120B" w:rsidRDefault="00B3680B" w:rsidP="007E4959">
      <w:pPr>
        <w:spacing w:after="0" w:line="240" w:lineRule="auto"/>
        <w:rPr>
          <w:rFonts w:ascii="Palatino Linotype" w:hAnsi="Palatino Linotype"/>
          <w:sz w:val="44"/>
          <w:szCs w:val="44"/>
        </w:rPr>
      </w:pPr>
    </w:p>
    <w:p w:rsidR="00B3680B" w:rsidRPr="00894C6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894C6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894C6C" w:rsidRDefault="00B3680B" w:rsidP="00F91AF8">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B3680B" w:rsidRPr="00894C6C" w:rsidRDefault="00B3680B" w:rsidP="00F91AF8">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B3680B" w:rsidRPr="00894C6C" w:rsidRDefault="00B3680B" w:rsidP="00F91AF8">
      <w:pPr>
        <w:spacing w:after="0" w:line="240" w:lineRule="auto"/>
        <w:jc w:val="center"/>
        <w:rPr>
          <w:rFonts w:ascii="Palatino Linotype" w:hAnsi="Palatino Linotype"/>
          <w:sz w:val="44"/>
          <w:szCs w:val="44"/>
        </w:rPr>
      </w:pPr>
    </w:p>
    <w:p w:rsidR="00B3680B" w:rsidRPr="00894C6C" w:rsidRDefault="00B3680B" w:rsidP="00F91AF8">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B3680B" w:rsidRPr="00894C6C" w:rsidRDefault="00B3680B" w:rsidP="00F91AF8">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B3680B" w:rsidRPr="00894C6C" w:rsidRDefault="00B3680B" w:rsidP="00F91AF8">
      <w:pPr>
        <w:spacing w:after="0" w:line="240" w:lineRule="auto"/>
        <w:jc w:val="center"/>
        <w:rPr>
          <w:rFonts w:ascii="Palatino Linotype" w:hAnsi="Palatino Linotype"/>
          <w:b/>
          <w:sz w:val="44"/>
          <w:szCs w:val="44"/>
        </w:rPr>
      </w:pPr>
    </w:p>
    <w:p w:rsidR="00B3680B" w:rsidRPr="00894C6C" w:rsidRDefault="00B3680B" w:rsidP="00F91AF8">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B3680B" w:rsidRPr="00894C6C" w:rsidRDefault="00B3680B" w:rsidP="00F91AF8">
      <w:pPr>
        <w:spacing w:after="0" w:line="240" w:lineRule="auto"/>
        <w:ind w:left="-15"/>
        <w:jc w:val="center"/>
        <w:rPr>
          <w:rFonts w:ascii="Palatino Linotype" w:hAnsi="Palatino Linotype"/>
          <w:b/>
          <w:sz w:val="44"/>
          <w:szCs w:val="44"/>
        </w:rPr>
      </w:pPr>
    </w:p>
    <w:p w:rsidR="00B3680B" w:rsidRPr="00894C6C" w:rsidRDefault="00B3680B" w:rsidP="00F91AF8">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B3680B" w:rsidRDefault="00B3680B" w:rsidP="00F91AF8">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B3680B" w:rsidRDefault="00B3680B" w:rsidP="00F91AF8">
      <w:pPr>
        <w:spacing w:after="0" w:line="240" w:lineRule="auto"/>
        <w:jc w:val="both"/>
        <w:rPr>
          <w:rFonts w:ascii="Palatino Linotype" w:hAnsi="Palatino Linotype"/>
          <w:b/>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B3680B"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B3680B"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B3680B" w:rsidRPr="009973C2" w:rsidRDefault="00B3680B" w:rsidP="00C0225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B3680B" w:rsidRPr="009973C2" w:rsidRDefault="00B3680B" w:rsidP="00C0225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B3680B" w:rsidRPr="009973C2" w:rsidRDefault="00B3680B" w:rsidP="00C0225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B3680B" w:rsidRPr="009973C2" w:rsidRDefault="00B3680B" w:rsidP="00C0225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B3680B" w:rsidRPr="009973C2" w:rsidRDefault="00B3680B" w:rsidP="00C0225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B3680B" w:rsidRPr="009973C2" w:rsidRDefault="00B3680B" w:rsidP="00C0225E">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B3680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B3680B"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B3680B"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B3680B" w:rsidRPr="00894C6C" w:rsidRDefault="00B3680B" w:rsidP="00C0225E">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B3680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3680B" w:rsidRPr="00894C6C" w:rsidRDefault="00B3680B" w:rsidP="00C0225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3680B" w:rsidRPr="00894C6C" w:rsidRDefault="00B3680B" w:rsidP="00C0225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3680B" w:rsidRPr="00894C6C" w:rsidRDefault="00B3680B" w:rsidP="00C0225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3680B" w:rsidRPr="00894C6C" w:rsidRDefault="00B3680B" w:rsidP="00C0225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B3680B" w:rsidRPr="00894C6C" w:rsidRDefault="00B3680B" w:rsidP="00C0225E">
            <w:pPr>
              <w:spacing w:after="0" w:line="240" w:lineRule="auto"/>
              <w:jc w:val="center"/>
              <w:rPr>
                <w:rFonts w:ascii="Palatino Linotype" w:hAnsi="Palatino Linotype" w:cs="Arial"/>
                <w:sz w:val="20"/>
                <w:szCs w:val="20"/>
              </w:rPr>
            </w:pPr>
          </w:p>
        </w:tc>
      </w:tr>
      <w:tr w:rsidR="00B3680B"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B3680B" w:rsidRPr="00894C6C" w:rsidRDefault="00B3680B" w:rsidP="00C0225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B3680B" w:rsidRPr="00894C6C" w:rsidRDefault="00B3680B" w:rsidP="00C0225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B3680B" w:rsidRPr="00894C6C" w:rsidRDefault="00B3680B" w:rsidP="00C0225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B3680B" w:rsidRPr="00894C6C" w:rsidRDefault="00B3680B" w:rsidP="00C0225E">
            <w:pPr>
              <w:spacing w:after="0" w:line="240" w:lineRule="auto"/>
              <w:jc w:val="center"/>
              <w:rPr>
                <w:rFonts w:ascii="Palatino Linotype" w:hAnsi="Palatino Linotype" w:cs="Arial"/>
                <w:sz w:val="20"/>
                <w:szCs w:val="20"/>
              </w:rPr>
            </w:pPr>
          </w:p>
        </w:tc>
      </w:tr>
    </w:tbl>
    <w:p w:rsidR="00B3680B" w:rsidRDefault="00B3680B" w:rsidP="00F91AF8">
      <w:pPr>
        <w:spacing w:after="0" w:line="240" w:lineRule="auto"/>
        <w:jc w:val="both"/>
        <w:rPr>
          <w:rFonts w:ascii="Palatino Linotype" w:hAnsi="Palatino Linotype"/>
          <w:b/>
        </w:rPr>
      </w:pPr>
    </w:p>
    <w:p w:rsidR="00B3680B" w:rsidRPr="00894C6C" w:rsidRDefault="00B3680B" w:rsidP="00F91AF8">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B3680B" w:rsidRPr="00894C6C" w:rsidRDefault="00B3680B" w:rsidP="00F91AF8">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B3680B" w:rsidRPr="00894C6C" w:rsidRDefault="00B3680B" w:rsidP="00F91AF8">
      <w:pPr>
        <w:spacing w:after="0" w:line="240" w:lineRule="auto"/>
        <w:rPr>
          <w:rFonts w:ascii="Palatino Linotype" w:hAnsi="Palatino Linotype"/>
          <w:b/>
        </w:rPr>
      </w:pPr>
    </w:p>
    <w:p w:rsidR="00B3680B" w:rsidRPr="00894C6C" w:rsidRDefault="00B3680B" w:rsidP="00F91AF8">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B3680B" w:rsidRPr="00894C6C" w:rsidRDefault="00B3680B" w:rsidP="00F91AF8">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B3680B" w:rsidRPr="00894C6C" w:rsidRDefault="00B3680B" w:rsidP="00F91AF8">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B3680B" w:rsidRPr="00EB7105" w:rsidRDefault="00B3680B" w:rsidP="00F91AF8">
      <w:pPr>
        <w:spacing w:after="0" w:line="240" w:lineRule="auto"/>
        <w:rPr>
          <w:rFonts w:ascii="Palatino Linotype" w:hAnsi="Palatino Linotype"/>
          <w:b/>
        </w:rPr>
      </w:pPr>
    </w:p>
    <w:p w:rsidR="00B3680B" w:rsidRPr="00894C6C" w:rsidRDefault="00B3680B" w:rsidP="00F91AF8">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B3680B" w:rsidRPr="00894C6C" w:rsidRDefault="00B3680B" w:rsidP="00F91AF8">
      <w:pPr>
        <w:spacing w:after="0" w:line="240" w:lineRule="auto"/>
        <w:rPr>
          <w:rFonts w:ascii="Palatino Linotype" w:hAnsi="Palatino Linotype"/>
          <w:b/>
        </w:rPr>
      </w:pPr>
    </w:p>
    <w:p w:rsidR="00B3680B" w:rsidRPr="00894C6C" w:rsidRDefault="00B3680B" w:rsidP="00F91AF8">
      <w:pPr>
        <w:spacing w:after="0" w:line="240" w:lineRule="auto"/>
        <w:rPr>
          <w:rFonts w:ascii="Palatino Linotype" w:hAnsi="Palatino Linotype"/>
          <w:b/>
        </w:rPr>
      </w:pPr>
    </w:p>
    <w:p w:rsidR="00B3680B" w:rsidRPr="00894C6C" w:rsidRDefault="00B3680B" w:rsidP="00F91AF8">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B3680B" w:rsidRPr="00894C6C" w:rsidRDefault="00B3680B" w:rsidP="00F91AF8">
      <w:pPr>
        <w:spacing w:after="0" w:line="240" w:lineRule="auto"/>
        <w:rPr>
          <w:rFonts w:ascii="Palatino Linotype" w:hAnsi="Palatino Linotype"/>
          <w:b/>
        </w:rPr>
      </w:pPr>
    </w:p>
    <w:p w:rsidR="00B3680B" w:rsidRPr="00894C6C" w:rsidRDefault="00B3680B" w:rsidP="00F91AF8">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B3680B" w:rsidRPr="00AB6B47" w:rsidRDefault="00B3680B" w:rsidP="00F91AF8">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B3680B" w:rsidRPr="00AB6B47" w:rsidRDefault="00B3680B" w:rsidP="00F91AF8">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B3680B" w:rsidRPr="00AB6B47" w:rsidRDefault="00B3680B" w:rsidP="00F91AF8">
      <w:pPr>
        <w:spacing w:after="0" w:line="240" w:lineRule="auto"/>
        <w:ind w:left="900" w:hanging="360"/>
        <w:jc w:val="both"/>
        <w:rPr>
          <w:rFonts w:ascii="Palatino Linotype" w:hAnsi="Palatino Linotype"/>
        </w:rPr>
      </w:pPr>
    </w:p>
    <w:p w:rsidR="00B3680B" w:rsidRDefault="00B3680B" w:rsidP="00F91AF8">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B3680B" w:rsidRDefault="00B3680B" w:rsidP="00F91AF8">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B3680B" w:rsidRPr="00894C6C" w:rsidRDefault="00B3680B" w:rsidP="00F91AF8">
      <w:pPr>
        <w:spacing w:after="0" w:line="240" w:lineRule="auto"/>
        <w:ind w:left="900"/>
        <w:jc w:val="both"/>
        <w:rPr>
          <w:rFonts w:ascii="Palatino Linotype" w:hAnsi="Palatino Linotype"/>
        </w:rPr>
      </w:pPr>
    </w:p>
    <w:p w:rsidR="00B3680B" w:rsidRDefault="00B3680B" w:rsidP="00F91AF8">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B3680B" w:rsidRPr="00E348C8" w:rsidRDefault="00B3680B" w:rsidP="00F91AF8">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B3680B" w:rsidRPr="00894C6C" w:rsidRDefault="00B3680B" w:rsidP="00F91AF8">
      <w:pPr>
        <w:spacing w:after="0" w:line="240" w:lineRule="auto"/>
        <w:ind w:left="900" w:hanging="360"/>
        <w:jc w:val="both"/>
        <w:rPr>
          <w:rFonts w:ascii="Palatino Linotype" w:hAnsi="Palatino Linotype"/>
        </w:rPr>
      </w:pPr>
    </w:p>
    <w:p w:rsidR="00B3680B" w:rsidRDefault="00B3680B" w:rsidP="00F91AF8">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B3680B" w:rsidRDefault="00B3680B" w:rsidP="00F91AF8">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B3680B" w:rsidRPr="00894C6C" w:rsidRDefault="00B3680B" w:rsidP="00F91AF8">
      <w:pPr>
        <w:spacing w:after="0" w:line="240" w:lineRule="auto"/>
        <w:ind w:left="900" w:hanging="360"/>
        <w:jc w:val="both"/>
        <w:rPr>
          <w:rFonts w:ascii="Palatino Linotype" w:hAnsi="Palatino Linotype"/>
        </w:rPr>
      </w:pPr>
    </w:p>
    <w:p w:rsidR="00B3680B" w:rsidRDefault="00B3680B" w:rsidP="00F91AF8">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B3680B" w:rsidRDefault="00B3680B" w:rsidP="00F91AF8">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B3680B" w:rsidRPr="00894C6C" w:rsidRDefault="00B3680B" w:rsidP="00F91AF8">
      <w:pPr>
        <w:spacing w:after="0" w:line="240" w:lineRule="auto"/>
        <w:ind w:firstLine="540"/>
        <w:rPr>
          <w:rFonts w:ascii="Palatino Linotype" w:hAnsi="Palatino Linotype"/>
        </w:rPr>
      </w:pPr>
    </w:p>
    <w:p w:rsidR="00B3680B" w:rsidRPr="00894C6C" w:rsidRDefault="00B3680B" w:rsidP="00F91AF8">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B3680B" w:rsidRDefault="00B3680B" w:rsidP="00F91AF8">
      <w:pPr>
        <w:spacing w:after="0" w:line="240" w:lineRule="auto"/>
        <w:ind w:left="900" w:hanging="360"/>
        <w:rPr>
          <w:rFonts w:ascii="Palatino Linotype" w:hAnsi="Palatino Linotype"/>
        </w:rPr>
      </w:pPr>
    </w:p>
    <w:p w:rsidR="00B3680B" w:rsidRPr="00894C6C"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Szociális létesítmények</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B3680B" w:rsidRPr="00894C6C" w:rsidRDefault="00B3680B" w:rsidP="00F91AF8">
      <w:pPr>
        <w:spacing w:after="0" w:line="240" w:lineRule="auto"/>
        <w:ind w:left="900" w:hanging="360"/>
        <w:rPr>
          <w:rFonts w:ascii="Palatino Linotype" w:hAnsi="Palatino Linotype"/>
        </w:rPr>
      </w:pPr>
    </w:p>
    <w:p w:rsidR="00B3680B" w:rsidRPr="001D1061" w:rsidRDefault="00B3680B" w:rsidP="00F91AF8">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B3680B" w:rsidRDefault="00B3680B" w:rsidP="00F91AF8">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 ,</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B3680B" w:rsidRPr="001D1061"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B3680B" w:rsidRPr="00AB1C8E" w:rsidRDefault="00B3680B" w:rsidP="00F91AF8">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B3680B" w:rsidRPr="00AB1C8E" w:rsidRDefault="00B3680B" w:rsidP="00F91AF8">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B3680B" w:rsidRPr="001D1061"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1D1061">
        <w:rPr>
          <w:rFonts w:ascii="Palatino Linotype" w:hAnsi="Palatino Linotype"/>
        </w:rPr>
        <w:t>Anyagmozgatás</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B3680B" w:rsidRPr="001D1061" w:rsidRDefault="00B3680B" w:rsidP="00F91AF8">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B3680B" w:rsidRDefault="00B3680B" w:rsidP="00F91AF8">
      <w:pPr>
        <w:spacing w:after="0" w:line="240" w:lineRule="auto"/>
        <w:ind w:left="900" w:hanging="360"/>
        <w:rPr>
          <w:rFonts w:ascii="Palatino Linotype" w:hAnsi="Palatino Linotype"/>
        </w:rPr>
      </w:pPr>
      <w:r w:rsidRPr="001D1061">
        <w:rPr>
          <w:rFonts w:ascii="Palatino Linotype" w:hAnsi="Palatino Linotype"/>
        </w:rPr>
        <w:t>Raktározás</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Áruk fajtái, raktározás típusai</w:t>
      </w:r>
    </w:p>
    <w:p w:rsidR="00B3680B" w:rsidRPr="001D1061"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B3680B" w:rsidRPr="00894C6C" w:rsidRDefault="00B3680B" w:rsidP="00F91AF8">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B3680B" w:rsidRPr="00894C6C" w:rsidRDefault="00B3680B" w:rsidP="00F91AF8">
      <w:pPr>
        <w:spacing w:after="0" w:line="240" w:lineRule="auto"/>
        <w:ind w:firstLine="540"/>
        <w:rPr>
          <w:rFonts w:ascii="Palatino Linotype" w:hAnsi="Palatino Linotype"/>
        </w:rPr>
      </w:pPr>
    </w:p>
    <w:p w:rsidR="00B3680B" w:rsidRPr="00894C6C" w:rsidRDefault="00B3680B" w:rsidP="00F91AF8">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B3680B" w:rsidRPr="00894C6C" w:rsidRDefault="00B3680B" w:rsidP="00F91AF8">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B3680B" w:rsidRPr="00894C6C" w:rsidRDefault="00B3680B" w:rsidP="00F91AF8">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B3680B" w:rsidRPr="00894C6C" w:rsidRDefault="00B3680B" w:rsidP="00F91AF8">
      <w:pPr>
        <w:spacing w:after="0" w:line="240" w:lineRule="auto"/>
        <w:ind w:left="900" w:hanging="360"/>
        <w:rPr>
          <w:rFonts w:ascii="Palatino Linotype" w:hAnsi="Palatino Linotype"/>
        </w:rPr>
      </w:pPr>
    </w:p>
    <w:p w:rsidR="00B3680B" w:rsidRPr="00894C6C" w:rsidRDefault="00B3680B" w:rsidP="00F91AF8">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Munkaeszközök halmazai</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B3680B" w:rsidRPr="007E6C5D" w:rsidRDefault="00B3680B" w:rsidP="00F91AF8">
      <w:pPr>
        <w:spacing w:after="0" w:line="240" w:lineRule="auto"/>
        <w:ind w:left="900" w:hanging="360"/>
        <w:rPr>
          <w:rFonts w:ascii="Palatino Linotype" w:hAnsi="Palatino Linotype"/>
        </w:rPr>
      </w:pPr>
    </w:p>
    <w:p w:rsidR="00B3680B" w:rsidRPr="007E6C5D" w:rsidRDefault="00B3680B" w:rsidP="00F91AF8">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B3680B" w:rsidRPr="007E6C5D" w:rsidRDefault="00B3680B" w:rsidP="00F91AF8">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 helyezési eljárás.</w:t>
      </w:r>
    </w:p>
    <w:p w:rsidR="00B3680B" w:rsidRPr="00894C6C"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B3680B" w:rsidRPr="00894C6C" w:rsidRDefault="00B3680B" w:rsidP="00F91AF8">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B3680B" w:rsidRPr="00894C6C" w:rsidRDefault="00B3680B" w:rsidP="00F91AF8">
      <w:pPr>
        <w:spacing w:after="0" w:line="240" w:lineRule="auto"/>
        <w:ind w:left="900" w:hanging="360"/>
        <w:rPr>
          <w:rFonts w:ascii="Palatino Linotype" w:hAnsi="Palatino Linotype"/>
          <w:b/>
        </w:rPr>
      </w:pPr>
    </w:p>
    <w:p w:rsidR="00B3680B" w:rsidRPr="009C0B7E" w:rsidRDefault="00B3680B" w:rsidP="00F91AF8">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B3680B" w:rsidRDefault="00B3680B" w:rsidP="00F91AF8">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B3680B" w:rsidRDefault="00B3680B" w:rsidP="00F91AF8">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B3680B" w:rsidRDefault="00B3680B" w:rsidP="00F91AF8">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B3680B" w:rsidRPr="00DA765E" w:rsidRDefault="00B3680B" w:rsidP="00F91AF8">
      <w:pPr>
        <w:autoSpaceDE w:val="0"/>
        <w:autoSpaceDN w:val="0"/>
        <w:adjustRightInd w:val="0"/>
        <w:spacing w:after="0" w:line="240" w:lineRule="auto"/>
        <w:ind w:left="90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B3680B" w:rsidRPr="00DA765E" w:rsidRDefault="00B3680B" w:rsidP="00F91AF8">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B3680B" w:rsidRPr="00894C6C" w:rsidRDefault="00B3680B" w:rsidP="00F91AF8">
      <w:pPr>
        <w:spacing w:after="0" w:line="240" w:lineRule="auto"/>
        <w:ind w:left="900" w:hanging="360"/>
        <w:rPr>
          <w:rFonts w:ascii="Palatino Linotype" w:hAnsi="Palatino Linotype"/>
        </w:rPr>
      </w:pPr>
    </w:p>
    <w:p w:rsidR="00B3680B" w:rsidRPr="00894C6C" w:rsidRDefault="00B3680B" w:rsidP="00F91AF8">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B3680B" w:rsidRPr="007F02F5" w:rsidRDefault="00B3680B" w:rsidP="00F91AF8">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B3680B" w:rsidRPr="007F02F5" w:rsidRDefault="00B3680B" w:rsidP="00F91AF8">
      <w:pPr>
        <w:spacing w:after="0" w:line="240" w:lineRule="auto"/>
        <w:ind w:left="900" w:hanging="360"/>
        <w:rPr>
          <w:rFonts w:ascii="Palatino Linotype" w:hAnsi="Palatino Linotype"/>
          <w:bCs/>
        </w:rPr>
      </w:pPr>
    </w:p>
    <w:p w:rsidR="00B3680B" w:rsidRDefault="00B3680B" w:rsidP="00F91AF8">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B3680B" w:rsidRPr="007F02F5" w:rsidRDefault="00B3680B" w:rsidP="00F91AF8">
      <w:pPr>
        <w:spacing w:after="0" w:line="240" w:lineRule="auto"/>
        <w:ind w:left="900" w:hanging="360"/>
        <w:rPr>
          <w:rFonts w:ascii="Palatino Linotype" w:hAnsi="Palatino Linotype"/>
        </w:rPr>
      </w:pPr>
      <w:r>
        <w:rPr>
          <w:rFonts w:ascii="Palatino Linotype" w:hAnsi="Palatino Linotype"/>
        </w:rPr>
        <w:t xml:space="preserve"> </w:t>
      </w:r>
    </w:p>
    <w:p w:rsidR="00B3680B" w:rsidRDefault="00B3680B" w:rsidP="00F91AF8">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B3680B" w:rsidRPr="007F02F5"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B3680B" w:rsidRDefault="00B3680B" w:rsidP="00F91AF8">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B3680B" w:rsidRPr="007F02F5" w:rsidRDefault="00B3680B" w:rsidP="00F91AF8">
      <w:pPr>
        <w:spacing w:after="0" w:line="240" w:lineRule="auto"/>
        <w:ind w:left="900" w:hanging="360"/>
        <w:rPr>
          <w:rFonts w:ascii="Palatino Linotype" w:hAnsi="Palatino Linotype"/>
        </w:rPr>
      </w:pPr>
    </w:p>
    <w:p w:rsidR="00B3680B" w:rsidRDefault="00B3680B" w:rsidP="00F91AF8">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B3680B" w:rsidRPr="00894C6C" w:rsidRDefault="00B3680B" w:rsidP="00F91AF8">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B3680B" w:rsidRPr="00894C6C" w:rsidRDefault="00B3680B" w:rsidP="00F91AF8">
      <w:pPr>
        <w:spacing w:after="0" w:line="240" w:lineRule="auto"/>
        <w:ind w:left="705"/>
        <w:rPr>
          <w:rFonts w:ascii="Palatino Linotype" w:hAnsi="Palatino Linotype"/>
        </w:rPr>
      </w:pPr>
    </w:p>
    <w:p w:rsidR="00B3680B" w:rsidRPr="00894C6C" w:rsidRDefault="00B3680B" w:rsidP="00F91AF8">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B3680B" w:rsidRPr="00894C6C" w:rsidRDefault="00B3680B" w:rsidP="00F91AF8">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B3680B" w:rsidRPr="00894C6C" w:rsidRDefault="00B3680B" w:rsidP="00F91AF8">
      <w:pPr>
        <w:spacing w:after="0" w:line="240" w:lineRule="auto"/>
        <w:rPr>
          <w:rFonts w:ascii="Palatino Linotype" w:hAnsi="Palatino Linotype"/>
          <w:b/>
        </w:rPr>
      </w:pPr>
    </w:p>
    <w:p w:rsidR="00B3680B" w:rsidRPr="00747290" w:rsidRDefault="00B3680B" w:rsidP="00F91AF8">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B3680B" w:rsidRPr="00894C6C" w:rsidRDefault="00B3680B" w:rsidP="00F91AF8">
      <w:pPr>
        <w:widowControl w:val="0"/>
        <w:suppressAutoHyphens/>
        <w:spacing w:after="0" w:line="240" w:lineRule="auto"/>
        <w:ind w:left="972"/>
        <w:rPr>
          <w:rFonts w:ascii="Palatino Linotype" w:hAnsi="Palatino Linotype"/>
          <w:b/>
          <w:bCs/>
        </w:rPr>
      </w:pPr>
    </w:p>
    <w:p w:rsidR="00B3680B" w:rsidRPr="00894C6C" w:rsidRDefault="00B3680B" w:rsidP="005F7411">
      <w:pPr>
        <w:widowControl w:val="0"/>
        <w:suppressAutoHyphens/>
        <w:spacing w:after="0" w:line="240" w:lineRule="auto"/>
        <w:ind w:left="1418" w:hanging="592"/>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2B2499">
        <w:trPr>
          <w:cantSplit/>
          <w:trHeight w:val="921"/>
          <w:jc w:val="center"/>
        </w:trPr>
        <w:tc>
          <w:tcPr>
            <w:tcW w:w="828" w:type="dxa"/>
            <w:vMerge w:val="restart"/>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B3680B" w:rsidRPr="002B2499">
        <w:trPr>
          <w:cantSplit/>
          <w:trHeight w:val="1076"/>
          <w:jc w:val="center"/>
        </w:trPr>
        <w:tc>
          <w:tcPr>
            <w:tcW w:w="828" w:type="dxa"/>
            <w:vMerge/>
            <w:vAlign w:val="center"/>
          </w:tcPr>
          <w:p w:rsidR="00B3680B" w:rsidRPr="002B2499" w:rsidRDefault="00B3680B" w:rsidP="00C0225E">
            <w:pPr>
              <w:spacing w:after="0" w:line="240" w:lineRule="auto"/>
              <w:jc w:val="center"/>
              <w:rPr>
                <w:rFonts w:ascii="Palatino Linotype" w:hAnsi="Palatino Linotype"/>
                <w:b/>
                <w:sz w:val="20"/>
                <w:szCs w:val="20"/>
              </w:rPr>
            </w:pPr>
          </w:p>
        </w:tc>
        <w:tc>
          <w:tcPr>
            <w:tcW w:w="3621" w:type="dxa"/>
            <w:vMerge/>
            <w:vAlign w:val="center"/>
          </w:tcPr>
          <w:p w:rsidR="00B3680B" w:rsidRPr="002B2499" w:rsidRDefault="00B3680B" w:rsidP="00C0225E">
            <w:pPr>
              <w:spacing w:after="0" w:line="240" w:lineRule="auto"/>
              <w:rPr>
                <w:rFonts w:ascii="Palatino Linotype" w:hAnsi="Palatino Linotype"/>
                <w:b/>
                <w:sz w:val="20"/>
                <w:szCs w:val="20"/>
              </w:rPr>
            </w:pPr>
          </w:p>
        </w:tc>
        <w:tc>
          <w:tcPr>
            <w:tcW w:w="809" w:type="dxa"/>
            <w:textDirection w:val="btLr"/>
            <w:vAlign w:val="center"/>
          </w:tcPr>
          <w:p w:rsidR="00B3680B" w:rsidRPr="002B2499" w:rsidRDefault="00B3680B" w:rsidP="00C0225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B3680B" w:rsidRPr="002B2499" w:rsidRDefault="00B3680B" w:rsidP="00C0225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B3680B" w:rsidRPr="002B2499" w:rsidRDefault="00B3680B" w:rsidP="00C0225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B3680B" w:rsidRPr="002B2499" w:rsidRDefault="00B3680B" w:rsidP="00C0225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B3680B" w:rsidRPr="002B2499" w:rsidRDefault="00B3680B" w:rsidP="00C0225E">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B3680B" w:rsidRPr="002B2499" w:rsidRDefault="00B3680B" w:rsidP="00C0225E">
            <w:pPr>
              <w:spacing w:after="0" w:line="240" w:lineRule="auto"/>
              <w:jc w:val="center"/>
              <w:rPr>
                <w:rFonts w:ascii="Palatino Linotype" w:hAnsi="Palatino Linotype"/>
                <w:b/>
                <w:sz w:val="20"/>
                <w:szCs w:val="20"/>
              </w:rPr>
            </w:pPr>
          </w:p>
        </w:tc>
      </w:tr>
      <w:tr w:rsidR="00B3680B" w:rsidRPr="002B2499">
        <w:trPr>
          <w:jc w:val="center"/>
        </w:trPr>
        <w:tc>
          <w:tcPr>
            <w:tcW w:w="828" w:type="dxa"/>
            <w:shd w:val="clear" w:color="auto" w:fill="D9D9D9"/>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B3680B" w:rsidRPr="002B2499" w:rsidRDefault="00B3680B" w:rsidP="00C0225E">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r>
      <w:tr w:rsidR="00B3680B" w:rsidRPr="002B2499">
        <w:trPr>
          <w:jc w:val="center"/>
        </w:trPr>
        <w:tc>
          <w:tcPr>
            <w:tcW w:w="828"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B3680B" w:rsidRPr="002B2499" w:rsidRDefault="00B3680B" w:rsidP="00C0225E">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2B2499" w:rsidRDefault="00B3680B" w:rsidP="00C0225E">
            <w:pPr>
              <w:spacing w:after="0" w:line="240" w:lineRule="auto"/>
              <w:jc w:val="center"/>
              <w:rPr>
                <w:rFonts w:ascii="Palatino Linotype" w:hAnsi="Palatino Linotype"/>
                <w:sz w:val="20"/>
                <w:szCs w:val="20"/>
              </w:rPr>
            </w:pPr>
          </w:p>
        </w:tc>
      </w:tr>
      <w:tr w:rsidR="00B3680B" w:rsidRPr="002B2499">
        <w:trPr>
          <w:jc w:val="center"/>
        </w:trPr>
        <w:tc>
          <w:tcPr>
            <w:tcW w:w="828" w:type="dxa"/>
            <w:shd w:val="clear" w:color="auto" w:fill="D9D9D9"/>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B3680B" w:rsidRPr="002B2499" w:rsidRDefault="00B3680B" w:rsidP="00C0225E">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2B2499" w:rsidRDefault="00B3680B" w:rsidP="00C0225E">
            <w:pPr>
              <w:spacing w:after="0" w:line="240" w:lineRule="auto"/>
              <w:jc w:val="center"/>
              <w:rPr>
                <w:rFonts w:ascii="Palatino Linotype" w:hAnsi="Palatino Linotype"/>
                <w:sz w:val="20"/>
                <w:szCs w:val="20"/>
              </w:rPr>
            </w:pPr>
          </w:p>
        </w:tc>
      </w:tr>
      <w:tr w:rsidR="00B3680B" w:rsidRPr="002B2499">
        <w:trPr>
          <w:jc w:val="center"/>
        </w:trPr>
        <w:tc>
          <w:tcPr>
            <w:tcW w:w="828"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B3680B" w:rsidRPr="002B2499" w:rsidRDefault="00B3680B" w:rsidP="00C0225E">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B3680B" w:rsidRPr="00FC1BD6" w:rsidRDefault="00B3680B" w:rsidP="00F91AF8">
      <w:pPr>
        <w:widowControl w:val="0"/>
        <w:suppressAutoHyphens/>
        <w:spacing w:after="0" w:line="240" w:lineRule="auto"/>
        <w:ind w:left="826"/>
        <w:rPr>
          <w:rFonts w:ascii="Palatino Linotype" w:hAnsi="Palatino Linotype"/>
          <w:bCs/>
        </w:rPr>
      </w:pPr>
    </w:p>
    <w:p w:rsidR="00B3680B" w:rsidRPr="00FC1BD6" w:rsidRDefault="00B3680B" w:rsidP="00F91AF8">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2B2499">
        <w:trPr>
          <w:jc w:val="center"/>
        </w:trPr>
        <w:tc>
          <w:tcPr>
            <w:tcW w:w="994" w:type="dxa"/>
            <w:vMerge w:val="restart"/>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B3680B" w:rsidRPr="002B2499">
        <w:trPr>
          <w:jc w:val="center"/>
        </w:trPr>
        <w:tc>
          <w:tcPr>
            <w:tcW w:w="994" w:type="dxa"/>
            <w:vMerge/>
            <w:vAlign w:val="center"/>
          </w:tcPr>
          <w:p w:rsidR="00B3680B" w:rsidRPr="002B2499" w:rsidRDefault="00B3680B" w:rsidP="00C0225E">
            <w:pPr>
              <w:spacing w:after="0" w:line="240" w:lineRule="auto"/>
              <w:jc w:val="center"/>
              <w:rPr>
                <w:rFonts w:ascii="Palatino Linotype" w:hAnsi="Palatino Linotype"/>
                <w:b/>
                <w:sz w:val="20"/>
                <w:szCs w:val="20"/>
              </w:rPr>
            </w:pPr>
          </w:p>
        </w:tc>
        <w:tc>
          <w:tcPr>
            <w:tcW w:w="2800" w:type="dxa"/>
            <w:vMerge/>
            <w:vAlign w:val="center"/>
          </w:tcPr>
          <w:p w:rsidR="00B3680B" w:rsidRPr="002B2499" w:rsidRDefault="00B3680B" w:rsidP="00C0225E">
            <w:pPr>
              <w:spacing w:after="0" w:line="240" w:lineRule="auto"/>
              <w:rPr>
                <w:rFonts w:ascii="Palatino Linotype" w:hAnsi="Palatino Linotype"/>
                <w:b/>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B3680B" w:rsidRPr="002B2499" w:rsidRDefault="00B3680B" w:rsidP="00C0225E">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B3680B" w:rsidRPr="002B2499" w:rsidRDefault="00B3680B" w:rsidP="00C0225E">
            <w:pPr>
              <w:spacing w:after="0" w:line="240" w:lineRule="auto"/>
              <w:jc w:val="center"/>
              <w:rPr>
                <w:rFonts w:ascii="Palatino Linotype" w:hAnsi="Palatino Linotype"/>
                <w:b/>
                <w:sz w:val="20"/>
                <w:szCs w:val="20"/>
              </w:rPr>
            </w:pPr>
          </w:p>
        </w:tc>
      </w:tr>
      <w:tr w:rsidR="00B3680B" w:rsidRPr="002B2499">
        <w:trPr>
          <w:jc w:val="center"/>
        </w:trPr>
        <w:tc>
          <w:tcPr>
            <w:tcW w:w="994"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B3680B" w:rsidRPr="002B2499" w:rsidRDefault="00B3680B" w:rsidP="00C0225E">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B3680B" w:rsidRPr="002B2499">
        <w:trPr>
          <w:jc w:val="center"/>
        </w:trPr>
        <w:tc>
          <w:tcPr>
            <w:tcW w:w="994"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B3680B" w:rsidRPr="002B2499" w:rsidRDefault="00B3680B" w:rsidP="00C0225E">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B3680B" w:rsidRPr="002B2499">
        <w:trPr>
          <w:jc w:val="center"/>
        </w:trPr>
        <w:tc>
          <w:tcPr>
            <w:tcW w:w="994"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B3680B" w:rsidRPr="002B2499" w:rsidRDefault="00B3680B" w:rsidP="00C0225E">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B3680B" w:rsidRPr="002B2499">
        <w:trPr>
          <w:jc w:val="center"/>
        </w:trPr>
        <w:tc>
          <w:tcPr>
            <w:tcW w:w="994" w:type="dxa"/>
            <w:vAlign w:val="center"/>
          </w:tcPr>
          <w:p w:rsidR="00B3680B" w:rsidRPr="002B2499" w:rsidRDefault="00B3680B" w:rsidP="00C0225E">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B3680B" w:rsidRPr="002B2499" w:rsidRDefault="00B3680B" w:rsidP="00C0225E">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2B2499" w:rsidRDefault="00B3680B" w:rsidP="00C0225E">
            <w:pPr>
              <w:spacing w:after="0" w:line="240" w:lineRule="auto"/>
              <w:jc w:val="center"/>
              <w:rPr>
                <w:rFonts w:ascii="Palatino Linotype" w:hAnsi="Palatino Linotype"/>
                <w:sz w:val="20"/>
                <w:szCs w:val="20"/>
              </w:rPr>
            </w:pPr>
          </w:p>
        </w:tc>
      </w:tr>
      <w:tr w:rsidR="00B3680B" w:rsidRPr="002B2499">
        <w:trPr>
          <w:jc w:val="center"/>
        </w:trPr>
        <w:tc>
          <w:tcPr>
            <w:tcW w:w="994" w:type="dxa"/>
            <w:vAlign w:val="center"/>
          </w:tcPr>
          <w:p w:rsidR="00B3680B" w:rsidRPr="002B2499"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B3680B" w:rsidRPr="002B2499" w:rsidRDefault="00B3680B" w:rsidP="00C0225E">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B368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2B2499"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2B2499" w:rsidRDefault="00B3680B" w:rsidP="00C0225E">
            <w:pPr>
              <w:spacing w:after="0" w:line="240" w:lineRule="auto"/>
              <w:jc w:val="center"/>
              <w:rPr>
                <w:rFonts w:ascii="Palatino Linotype" w:hAnsi="Palatino Linotype"/>
                <w:sz w:val="20"/>
                <w:szCs w:val="20"/>
              </w:rPr>
            </w:pPr>
          </w:p>
        </w:tc>
      </w:tr>
    </w:tbl>
    <w:p w:rsidR="00B3680B" w:rsidRPr="00894C6C" w:rsidRDefault="00B3680B" w:rsidP="00F91AF8">
      <w:pPr>
        <w:spacing w:after="0" w:line="240" w:lineRule="auto"/>
        <w:ind w:left="540"/>
        <w:jc w:val="both"/>
        <w:rPr>
          <w:rFonts w:ascii="Palatino Linotype" w:hAnsi="Palatino Linotype"/>
          <w:iCs/>
        </w:rPr>
      </w:pPr>
    </w:p>
    <w:p w:rsidR="00B3680B" w:rsidRPr="00894C6C" w:rsidRDefault="00B3680B" w:rsidP="00F91AF8">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B3680B" w:rsidRDefault="00B3680B" w:rsidP="005F7411">
      <w:pPr>
        <w:widowControl w:val="0"/>
        <w:suppressAutoHyphens/>
        <w:spacing w:after="0" w:line="240" w:lineRule="auto"/>
        <w:ind w:left="567"/>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B3680B" w:rsidRDefault="00B3680B" w:rsidP="00F91AF8">
      <w:pPr>
        <w:widowControl w:val="0"/>
        <w:suppressAutoHyphens/>
        <w:spacing w:after="0" w:line="240" w:lineRule="auto"/>
        <w:ind w:left="792"/>
        <w:jc w:val="both"/>
        <w:rPr>
          <w:rFonts w:ascii="Palatino Linotype" w:hAnsi="Palatino Linotype"/>
          <w:bCs/>
        </w:rPr>
      </w:pPr>
    </w:p>
    <w:p w:rsidR="00B3680B" w:rsidRDefault="00B3680B" w:rsidP="00F91AF8">
      <w:pPr>
        <w:widowControl w:val="0"/>
        <w:suppressAutoHyphens/>
        <w:spacing w:after="0" w:line="240" w:lineRule="auto"/>
        <w:ind w:left="792"/>
        <w:jc w:val="both"/>
        <w:rPr>
          <w:rFonts w:ascii="Palatino Linotype" w:hAnsi="Palatino Linotype"/>
          <w:bCs/>
        </w:rPr>
      </w:pPr>
    </w:p>
    <w:p w:rsidR="00B3680B" w:rsidRDefault="00B3680B" w:rsidP="00F91AF8">
      <w:pPr>
        <w:widowControl w:val="0"/>
        <w:suppressAutoHyphens/>
        <w:spacing w:after="0" w:line="240" w:lineRule="auto"/>
        <w:ind w:left="792"/>
        <w:jc w:val="both"/>
        <w:rPr>
          <w:rFonts w:ascii="Palatino Linotype" w:hAnsi="Palatino Linotype"/>
          <w:bCs/>
        </w:rPr>
      </w:pPr>
    </w:p>
    <w:p w:rsidR="00B3680B" w:rsidRPr="006B7DDC" w:rsidRDefault="00B3680B" w:rsidP="00F91AF8">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B3680B" w:rsidRDefault="00B3680B" w:rsidP="00F91AF8">
      <w:pPr>
        <w:widowControl w:val="0"/>
        <w:suppressAutoHyphens/>
        <w:spacing w:after="0" w:line="240" w:lineRule="auto"/>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B3680B" w:rsidRPr="006B7DDC" w:rsidRDefault="00B3680B" w:rsidP="00F91AF8">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B3680B" w:rsidRPr="006B7DDC" w:rsidRDefault="00B3680B" w:rsidP="00F91AF8">
      <w:pPr>
        <w:widowControl w:val="0"/>
        <w:suppressAutoHyphens/>
        <w:spacing w:after="0" w:line="240" w:lineRule="auto"/>
        <w:jc w:val="center"/>
        <w:rPr>
          <w:rFonts w:ascii="Palatino Linotype" w:hAnsi="Palatino Linotype"/>
          <w:sz w:val="44"/>
          <w:szCs w:val="44"/>
          <w:lang w:eastAsia="hu-HU"/>
        </w:rPr>
      </w:pPr>
    </w:p>
    <w:p w:rsidR="00B3680B" w:rsidRPr="006B7DDC" w:rsidRDefault="00B3680B" w:rsidP="00F91AF8">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B3680B" w:rsidRPr="006B7DDC" w:rsidRDefault="00B3680B" w:rsidP="00F91AF8">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B3680B" w:rsidRPr="006B7DDC" w:rsidRDefault="00B3680B" w:rsidP="00F91AF8">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B3680B"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B3680B"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B3680B" w:rsidRPr="006B7DDC" w:rsidRDefault="00B3680B" w:rsidP="00C0225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B3680B" w:rsidRPr="006B7DDC" w:rsidRDefault="00B3680B" w:rsidP="00C0225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B3680B" w:rsidRPr="006B7DDC" w:rsidRDefault="00B3680B" w:rsidP="00C0225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B3680B" w:rsidRPr="006B7DDC" w:rsidRDefault="00B3680B" w:rsidP="00C0225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B3680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8773D5" w:rsidRDefault="00B3680B" w:rsidP="00C0225E">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B3680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B3680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B3680B"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B3680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B3680B"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B3680B" w:rsidRPr="006B7DDC" w:rsidRDefault="00B3680B" w:rsidP="00F91AF8">
      <w:pPr>
        <w:widowControl w:val="0"/>
        <w:suppressAutoHyphens/>
        <w:spacing w:after="0" w:line="240" w:lineRule="auto"/>
        <w:ind w:left="-15"/>
        <w:jc w:val="both"/>
        <w:rPr>
          <w:rFonts w:ascii="Palatino Linotype" w:hAnsi="Palatino Linotype"/>
          <w:sz w:val="24"/>
          <w:szCs w:val="24"/>
          <w:lang w:eastAsia="hu-HU"/>
        </w:rPr>
      </w:pPr>
    </w:p>
    <w:p w:rsidR="00B3680B" w:rsidRPr="006B7DDC" w:rsidRDefault="00B3680B" w:rsidP="00F91AF8">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B3680B" w:rsidRPr="00AF2D52" w:rsidRDefault="00B3680B" w:rsidP="00F91AF8">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B3680B" w:rsidRPr="006B7DDC" w:rsidRDefault="00B3680B" w:rsidP="00F91AF8">
      <w:pPr>
        <w:widowControl w:val="0"/>
        <w:numPr>
          <w:ilvl w:val="0"/>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B3680B" w:rsidRPr="006B7DDC" w:rsidRDefault="00B3680B" w:rsidP="00F91AF8">
      <w:pPr>
        <w:spacing w:after="0" w:line="240" w:lineRule="auto"/>
        <w:rPr>
          <w:rFonts w:ascii="Palatino Linotype" w:hAnsi="Palatino Linotype"/>
          <w:b/>
          <w:sz w:val="24"/>
          <w:szCs w:val="24"/>
          <w:lang w:eastAsia="hu-HU"/>
        </w:rPr>
      </w:pPr>
    </w:p>
    <w:p w:rsidR="00B3680B" w:rsidRPr="006B7DDC" w:rsidRDefault="00B3680B" w:rsidP="00F91AF8">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B3680B" w:rsidRDefault="00B3680B" w:rsidP="00F91AF8">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B3680B" w:rsidRPr="00A33000" w:rsidRDefault="00B3680B" w:rsidP="00F91AF8">
      <w:pPr>
        <w:spacing w:after="0" w:line="240" w:lineRule="auto"/>
        <w:rPr>
          <w:rFonts w:ascii="Palatino Linotype" w:hAnsi="Palatino Linotype"/>
          <w:sz w:val="24"/>
          <w:szCs w:val="24"/>
          <w:lang w:eastAsia="hu-HU"/>
        </w:rPr>
      </w:pPr>
    </w:p>
    <w:p w:rsidR="00B3680B" w:rsidRPr="006B7DDC" w:rsidRDefault="00B3680B" w:rsidP="00F91AF8">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B3680B" w:rsidRPr="006B7DDC" w:rsidRDefault="00B3680B" w:rsidP="00F91AF8">
      <w:pPr>
        <w:spacing w:after="0" w:line="240" w:lineRule="auto"/>
        <w:rPr>
          <w:rFonts w:ascii="Palatino Linotype" w:hAnsi="Palatino Linotype"/>
          <w:b/>
          <w:bCs/>
          <w:iCs/>
          <w:sz w:val="24"/>
          <w:szCs w:val="24"/>
          <w:lang w:eastAsia="hu-HU"/>
        </w:rPr>
      </w:pPr>
    </w:p>
    <w:p w:rsidR="00B3680B" w:rsidRPr="006B7DDC" w:rsidRDefault="00B3680B" w:rsidP="00F91AF8">
      <w:pPr>
        <w:widowControl w:val="0"/>
        <w:numPr>
          <w:ilvl w:val="1"/>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B3680B" w:rsidRPr="006B7DDC" w:rsidRDefault="00B3680B" w:rsidP="00F91AF8">
      <w:pPr>
        <w:spacing w:after="0" w:line="240" w:lineRule="auto"/>
        <w:rPr>
          <w:rFonts w:ascii="Palatino Linotype" w:hAnsi="Palatino Linotype"/>
          <w:b/>
          <w:bCs/>
          <w:iCs/>
          <w:sz w:val="24"/>
          <w:szCs w:val="24"/>
          <w:lang w:eastAsia="hu-HU"/>
        </w:rPr>
      </w:pPr>
    </w:p>
    <w:p w:rsidR="00B3680B" w:rsidRPr="006B7DDC" w:rsidRDefault="00B3680B" w:rsidP="00F91AF8">
      <w:pPr>
        <w:numPr>
          <w:ilvl w:val="2"/>
          <w:numId w:val="1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B3680B" w:rsidRPr="006B7DDC" w:rsidRDefault="00B3680B" w:rsidP="00F91AF8">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B3680B" w:rsidRDefault="00B3680B" w:rsidP="00F91AF8">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3680B" w:rsidRDefault="00B3680B" w:rsidP="00F91AF8">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B3680B" w:rsidRDefault="00B3680B" w:rsidP="00F91AF8">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B3680B" w:rsidRPr="006B7DDC" w:rsidRDefault="00B3680B" w:rsidP="00F91AF8">
      <w:pPr>
        <w:spacing w:after="0" w:line="240" w:lineRule="auto"/>
        <w:ind w:firstLine="540"/>
        <w:rPr>
          <w:rFonts w:ascii="Palatino Linotype" w:hAnsi="Palatino Linotype"/>
          <w:sz w:val="24"/>
          <w:szCs w:val="24"/>
          <w:lang w:eastAsia="hu-HU"/>
        </w:rPr>
      </w:pPr>
    </w:p>
    <w:p w:rsidR="00B3680B" w:rsidRPr="006B7DDC" w:rsidRDefault="00B3680B" w:rsidP="00F91AF8">
      <w:pPr>
        <w:numPr>
          <w:ilvl w:val="2"/>
          <w:numId w:val="18"/>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B3680B" w:rsidRPr="00B63991" w:rsidRDefault="00B3680B" w:rsidP="00F91AF8">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B3680B" w:rsidRPr="00B63991" w:rsidRDefault="00B3680B" w:rsidP="00F91AF8">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B3680B" w:rsidRPr="00B63991" w:rsidRDefault="00B3680B" w:rsidP="00F91AF8">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B3680B" w:rsidRDefault="00B3680B" w:rsidP="00F91AF8">
      <w:pPr>
        <w:spacing w:after="0" w:line="240" w:lineRule="auto"/>
        <w:ind w:left="708"/>
        <w:jc w:val="both"/>
        <w:rPr>
          <w:rFonts w:ascii="Palatino Linotype" w:hAnsi="Palatino Linotype"/>
          <w:sz w:val="24"/>
          <w:szCs w:val="24"/>
          <w:lang w:eastAsia="hu-HU"/>
        </w:rPr>
      </w:pPr>
    </w:p>
    <w:p w:rsidR="00B3680B" w:rsidRDefault="00B3680B" w:rsidP="00F91AF8">
      <w:pPr>
        <w:spacing w:after="0" w:line="240" w:lineRule="auto"/>
        <w:ind w:left="708"/>
        <w:jc w:val="both"/>
        <w:rPr>
          <w:rFonts w:ascii="Palatino Linotype" w:hAnsi="Palatino Linotype"/>
          <w:sz w:val="24"/>
          <w:szCs w:val="24"/>
          <w:lang w:eastAsia="hu-HU"/>
        </w:rPr>
      </w:pPr>
    </w:p>
    <w:p w:rsidR="00B3680B" w:rsidRPr="00B63991" w:rsidRDefault="00B3680B" w:rsidP="00F91AF8">
      <w:pPr>
        <w:spacing w:after="0" w:line="240" w:lineRule="auto"/>
        <w:ind w:left="708"/>
        <w:jc w:val="both"/>
        <w:rPr>
          <w:rFonts w:ascii="Palatino Linotype" w:hAnsi="Palatino Linotype"/>
          <w:sz w:val="24"/>
          <w:szCs w:val="24"/>
          <w:lang w:eastAsia="hu-HU"/>
        </w:rPr>
      </w:pPr>
    </w:p>
    <w:p w:rsidR="00B3680B" w:rsidRPr="00B63991" w:rsidRDefault="00B3680B" w:rsidP="00F91AF8">
      <w:pPr>
        <w:numPr>
          <w:ilvl w:val="2"/>
          <w:numId w:val="1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B3680B" w:rsidRPr="00B63991" w:rsidRDefault="00B3680B" w:rsidP="00F91AF8">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B3680B" w:rsidRPr="00B63991" w:rsidRDefault="00B3680B" w:rsidP="00F91AF8">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B3680B" w:rsidRPr="00B63991" w:rsidRDefault="00B3680B" w:rsidP="00F91AF8">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B3680B" w:rsidRPr="00B63991" w:rsidRDefault="00B3680B" w:rsidP="00F91AF8">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B3680B" w:rsidRPr="00B63991" w:rsidRDefault="00B3680B" w:rsidP="00F91AF8">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B3680B" w:rsidRPr="00B63991" w:rsidRDefault="00B3680B" w:rsidP="00F91AF8">
      <w:pPr>
        <w:spacing w:after="0" w:line="240" w:lineRule="auto"/>
        <w:ind w:left="720"/>
        <w:rPr>
          <w:rFonts w:ascii="Palatino Linotype" w:hAnsi="Palatino Linotype"/>
          <w:sz w:val="24"/>
          <w:szCs w:val="24"/>
          <w:lang w:eastAsia="hu-HU"/>
        </w:rPr>
      </w:pPr>
    </w:p>
    <w:p w:rsidR="00B3680B" w:rsidRPr="00B63991" w:rsidRDefault="00B3680B" w:rsidP="00F91AF8">
      <w:pPr>
        <w:numPr>
          <w:ilvl w:val="2"/>
          <w:numId w:val="1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B3680B" w:rsidRPr="00B63991" w:rsidRDefault="00B3680B" w:rsidP="00F91AF8">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B3680B" w:rsidRPr="00B63991" w:rsidRDefault="00B3680B" w:rsidP="00F91AF8">
      <w:pPr>
        <w:spacing w:after="0" w:line="240" w:lineRule="auto"/>
        <w:ind w:left="720"/>
        <w:jc w:val="both"/>
        <w:rPr>
          <w:rFonts w:ascii="Palatino Linotype" w:hAnsi="Palatino Linotype"/>
          <w:sz w:val="24"/>
          <w:szCs w:val="24"/>
          <w:lang w:eastAsia="hu-HU"/>
        </w:rPr>
      </w:pPr>
    </w:p>
    <w:p w:rsidR="00B3680B" w:rsidRPr="00B63991" w:rsidRDefault="00B3680B" w:rsidP="00F91AF8">
      <w:pPr>
        <w:widowControl w:val="0"/>
        <w:numPr>
          <w:ilvl w:val="1"/>
          <w:numId w:val="18"/>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B3680B" w:rsidRPr="00B63991" w:rsidRDefault="00B3680B" w:rsidP="005F7411">
      <w:pPr>
        <w:widowControl w:val="0"/>
        <w:suppressAutoHyphens/>
        <w:spacing w:after="0" w:line="240" w:lineRule="auto"/>
        <w:ind w:left="360"/>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B3680B" w:rsidRPr="00B63991" w:rsidRDefault="00B3680B" w:rsidP="00F91AF8">
      <w:pPr>
        <w:spacing w:after="0" w:line="240" w:lineRule="auto"/>
        <w:ind w:left="792"/>
        <w:jc w:val="both"/>
        <w:rPr>
          <w:rFonts w:ascii="Palatino Linotype" w:hAnsi="Palatino Linotype"/>
          <w:b/>
          <w:bCs/>
          <w:sz w:val="24"/>
          <w:szCs w:val="24"/>
          <w:lang w:eastAsia="hu-HU"/>
        </w:rPr>
      </w:pPr>
    </w:p>
    <w:p w:rsidR="00B3680B" w:rsidRPr="00B63991" w:rsidRDefault="00B3680B" w:rsidP="00F91AF8">
      <w:pPr>
        <w:widowControl w:val="0"/>
        <w:numPr>
          <w:ilvl w:val="1"/>
          <w:numId w:val="18"/>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B3680B" w:rsidRPr="00B63991" w:rsidRDefault="00B3680B" w:rsidP="00F91AF8">
      <w:pPr>
        <w:widowControl w:val="0"/>
        <w:suppressAutoHyphens/>
        <w:spacing w:after="0" w:line="240" w:lineRule="auto"/>
        <w:rPr>
          <w:rFonts w:ascii="Palatino Linotype" w:hAnsi="Palatino Linotype"/>
          <w:b/>
          <w:bCs/>
          <w:sz w:val="24"/>
          <w:szCs w:val="24"/>
          <w:lang w:eastAsia="hu-HU"/>
        </w:rPr>
      </w:pPr>
    </w:p>
    <w:p w:rsidR="00B3680B" w:rsidRPr="006B7DDC" w:rsidRDefault="00B3680B" w:rsidP="00F91AF8">
      <w:pPr>
        <w:widowControl w:val="0"/>
        <w:numPr>
          <w:ilvl w:val="2"/>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E8030B">
        <w:trPr>
          <w:cantSplit/>
          <w:trHeight w:val="921"/>
          <w:jc w:val="center"/>
        </w:trPr>
        <w:tc>
          <w:tcPr>
            <w:tcW w:w="828" w:type="dxa"/>
            <w:vMerge w:val="restart"/>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B3680B" w:rsidRPr="00E8030B">
        <w:trPr>
          <w:cantSplit/>
          <w:trHeight w:val="1076"/>
          <w:jc w:val="center"/>
        </w:trPr>
        <w:tc>
          <w:tcPr>
            <w:tcW w:w="828" w:type="dxa"/>
            <w:vMerge/>
            <w:vAlign w:val="center"/>
          </w:tcPr>
          <w:p w:rsidR="00B3680B" w:rsidRPr="00E8030B" w:rsidRDefault="00B3680B" w:rsidP="00C0225E">
            <w:pPr>
              <w:spacing w:after="0" w:line="240" w:lineRule="auto"/>
              <w:jc w:val="center"/>
              <w:rPr>
                <w:rFonts w:ascii="Palatino Linotype" w:hAnsi="Palatino Linotype"/>
                <w:b/>
                <w:sz w:val="20"/>
                <w:szCs w:val="20"/>
              </w:rPr>
            </w:pPr>
          </w:p>
        </w:tc>
        <w:tc>
          <w:tcPr>
            <w:tcW w:w="3621" w:type="dxa"/>
            <w:vMerge/>
            <w:vAlign w:val="center"/>
          </w:tcPr>
          <w:p w:rsidR="00B3680B" w:rsidRPr="00E8030B" w:rsidRDefault="00B3680B" w:rsidP="00C0225E">
            <w:pPr>
              <w:spacing w:after="0" w:line="240" w:lineRule="auto"/>
              <w:rPr>
                <w:rFonts w:ascii="Palatino Linotype" w:hAnsi="Palatino Linotype"/>
                <w:b/>
                <w:sz w:val="20"/>
                <w:szCs w:val="20"/>
              </w:rPr>
            </w:pPr>
          </w:p>
        </w:tc>
        <w:tc>
          <w:tcPr>
            <w:tcW w:w="809" w:type="dxa"/>
            <w:textDirection w:val="btLr"/>
            <w:vAlign w:val="center"/>
          </w:tcPr>
          <w:p w:rsidR="00B3680B" w:rsidRPr="00E8030B" w:rsidRDefault="00B3680B" w:rsidP="00C0225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B3680B" w:rsidRPr="00E8030B" w:rsidRDefault="00B3680B" w:rsidP="00C0225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B3680B" w:rsidRPr="00E8030B" w:rsidRDefault="00B3680B" w:rsidP="00C0225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B3680B" w:rsidRPr="00E8030B" w:rsidRDefault="00B3680B" w:rsidP="00C0225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B3680B" w:rsidRPr="00E8030B" w:rsidRDefault="00B3680B" w:rsidP="00C0225E">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B3680B" w:rsidRPr="00E8030B" w:rsidRDefault="00B3680B" w:rsidP="00C0225E">
            <w:pPr>
              <w:spacing w:after="0" w:line="240" w:lineRule="auto"/>
              <w:jc w:val="center"/>
              <w:rPr>
                <w:rFonts w:ascii="Palatino Linotype" w:hAnsi="Palatino Linotype"/>
                <w:b/>
                <w:sz w:val="20"/>
                <w:szCs w:val="20"/>
              </w:rPr>
            </w:pPr>
          </w:p>
        </w:tc>
      </w:tr>
      <w:tr w:rsidR="00B3680B" w:rsidRPr="00E8030B">
        <w:trPr>
          <w:jc w:val="center"/>
        </w:trPr>
        <w:tc>
          <w:tcPr>
            <w:tcW w:w="828" w:type="dxa"/>
            <w:shd w:val="clear" w:color="auto" w:fill="D9D9D9"/>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B3680B" w:rsidRPr="00E8030B" w:rsidRDefault="00B3680B" w:rsidP="00C0225E">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shd w:val="clear" w:color="auto" w:fill="D9D9D9"/>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B3680B" w:rsidRPr="00E8030B" w:rsidRDefault="00B3680B" w:rsidP="00C0225E">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828"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B3680B" w:rsidRPr="00E8030B" w:rsidRDefault="00B3680B" w:rsidP="00C0225E">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E8030B" w:rsidRDefault="00B3680B" w:rsidP="00C0225E">
            <w:pPr>
              <w:spacing w:after="0" w:line="240" w:lineRule="auto"/>
              <w:jc w:val="center"/>
              <w:rPr>
                <w:rFonts w:ascii="Palatino Linotype" w:hAnsi="Palatino Linotype"/>
                <w:sz w:val="20"/>
                <w:szCs w:val="20"/>
              </w:rPr>
            </w:pPr>
          </w:p>
        </w:tc>
      </w:tr>
    </w:tbl>
    <w:p w:rsidR="00B3680B" w:rsidRPr="006B7DDC" w:rsidRDefault="00B3680B" w:rsidP="00F91AF8">
      <w:pPr>
        <w:widowControl w:val="0"/>
        <w:suppressAutoHyphens/>
        <w:spacing w:after="0" w:line="240" w:lineRule="auto"/>
        <w:ind w:left="720"/>
        <w:rPr>
          <w:rFonts w:ascii="Palatino Linotype" w:hAnsi="Palatino Linotype"/>
          <w:b/>
          <w:bCs/>
          <w:i/>
          <w:sz w:val="24"/>
          <w:szCs w:val="24"/>
          <w:lang w:eastAsia="hu-HU"/>
        </w:rPr>
      </w:pPr>
    </w:p>
    <w:p w:rsidR="00B3680B" w:rsidRPr="006B7DDC" w:rsidRDefault="00B3680B" w:rsidP="005F7411">
      <w:pPr>
        <w:widowControl w:val="0"/>
        <w:numPr>
          <w:ilvl w:val="2"/>
          <w:numId w:val="18"/>
        </w:numPr>
        <w:suppressAutoHyphens/>
        <w:spacing w:after="0" w:line="240" w:lineRule="auto"/>
        <w:ind w:left="1418" w:hanging="698"/>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E8030B">
        <w:trPr>
          <w:jc w:val="center"/>
        </w:trPr>
        <w:tc>
          <w:tcPr>
            <w:tcW w:w="994" w:type="dxa"/>
            <w:vMerge w:val="restart"/>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B3680B" w:rsidRPr="00E8030B">
        <w:trPr>
          <w:jc w:val="center"/>
        </w:trPr>
        <w:tc>
          <w:tcPr>
            <w:tcW w:w="994" w:type="dxa"/>
            <w:vMerge/>
            <w:vAlign w:val="center"/>
          </w:tcPr>
          <w:p w:rsidR="00B3680B" w:rsidRPr="00E8030B" w:rsidRDefault="00B3680B" w:rsidP="00C0225E">
            <w:pPr>
              <w:spacing w:after="0" w:line="240" w:lineRule="auto"/>
              <w:jc w:val="center"/>
              <w:rPr>
                <w:rFonts w:ascii="Palatino Linotype" w:hAnsi="Palatino Linotype"/>
                <w:b/>
                <w:sz w:val="20"/>
                <w:szCs w:val="20"/>
              </w:rPr>
            </w:pPr>
          </w:p>
        </w:tc>
        <w:tc>
          <w:tcPr>
            <w:tcW w:w="2800" w:type="dxa"/>
            <w:vMerge/>
            <w:vAlign w:val="center"/>
          </w:tcPr>
          <w:p w:rsidR="00B3680B" w:rsidRPr="00E8030B" w:rsidRDefault="00B3680B" w:rsidP="00C0225E">
            <w:pPr>
              <w:spacing w:after="0" w:line="240" w:lineRule="auto"/>
              <w:rPr>
                <w:rFonts w:ascii="Palatino Linotype" w:hAnsi="Palatino Linotype"/>
                <w:b/>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B3680B" w:rsidRPr="00E8030B" w:rsidRDefault="00B3680B" w:rsidP="00C0225E">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B3680B" w:rsidRPr="00E8030B" w:rsidRDefault="00B3680B" w:rsidP="00C0225E">
            <w:pPr>
              <w:spacing w:after="0" w:line="240" w:lineRule="auto"/>
              <w:jc w:val="center"/>
              <w:rPr>
                <w:rFonts w:ascii="Palatino Linotype" w:hAnsi="Palatino Linotype"/>
                <w:b/>
                <w:sz w:val="20"/>
                <w:szCs w:val="20"/>
              </w:rPr>
            </w:pPr>
          </w:p>
        </w:tc>
      </w:tr>
      <w:tr w:rsidR="00B3680B" w:rsidRPr="00E8030B">
        <w:trPr>
          <w:jc w:val="center"/>
        </w:trPr>
        <w:tc>
          <w:tcPr>
            <w:tcW w:w="994"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B3680B" w:rsidRPr="00E8030B" w:rsidRDefault="00B3680B" w:rsidP="00C0225E">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994"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B3680B" w:rsidRPr="00E8030B" w:rsidRDefault="00B3680B" w:rsidP="00C0225E">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994"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B3680B" w:rsidRPr="00E8030B" w:rsidRDefault="00B3680B" w:rsidP="00C0225E">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994"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B3680B" w:rsidRPr="00E8030B" w:rsidRDefault="00B3680B" w:rsidP="00C0225E">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994"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B3680B" w:rsidRPr="00E8030B" w:rsidRDefault="00B3680B" w:rsidP="00C0225E">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E8030B" w:rsidRDefault="00B3680B" w:rsidP="00C0225E">
            <w:pPr>
              <w:spacing w:after="0" w:line="240" w:lineRule="auto"/>
              <w:jc w:val="center"/>
              <w:rPr>
                <w:rFonts w:ascii="Palatino Linotype" w:hAnsi="Palatino Linotype"/>
                <w:sz w:val="20"/>
                <w:szCs w:val="20"/>
              </w:rPr>
            </w:pPr>
          </w:p>
        </w:tc>
      </w:tr>
      <w:tr w:rsidR="00B3680B" w:rsidRPr="00E8030B">
        <w:trPr>
          <w:jc w:val="center"/>
        </w:trPr>
        <w:tc>
          <w:tcPr>
            <w:tcW w:w="994" w:type="dxa"/>
            <w:vAlign w:val="center"/>
          </w:tcPr>
          <w:p w:rsidR="00B3680B" w:rsidRPr="00E8030B" w:rsidRDefault="00B3680B" w:rsidP="00C0225E">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B3680B" w:rsidRPr="00E8030B" w:rsidRDefault="00B3680B" w:rsidP="00C0225E">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E8030B"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E8030B" w:rsidRDefault="00B3680B" w:rsidP="00C0225E">
            <w:pPr>
              <w:spacing w:after="0" w:line="240" w:lineRule="auto"/>
              <w:jc w:val="center"/>
              <w:rPr>
                <w:rFonts w:ascii="Palatino Linotype" w:hAnsi="Palatino Linotype"/>
                <w:sz w:val="20"/>
                <w:szCs w:val="20"/>
              </w:rPr>
            </w:pPr>
          </w:p>
        </w:tc>
      </w:tr>
    </w:tbl>
    <w:p w:rsidR="00B3680B" w:rsidRPr="006B7DDC" w:rsidRDefault="00B3680B" w:rsidP="00F91AF8">
      <w:pPr>
        <w:spacing w:after="0" w:line="240" w:lineRule="auto"/>
        <w:ind w:left="1080"/>
        <w:jc w:val="both"/>
        <w:rPr>
          <w:rFonts w:ascii="Palatino Linotype" w:hAnsi="Palatino Linotype"/>
          <w:iCs/>
          <w:sz w:val="24"/>
          <w:szCs w:val="24"/>
          <w:lang w:eastAsia="hu-HU"/>
        </w:rPr>
      </w:pPr>
    </w:p>
    <w:p w:rsidR="00B3680B" w:rsidRPr="006B7DDC" w:rsidRDefault="00B3680B" w:rsidP="00F91AF8">
      <w:pPr>
        <w:widowControl w:val="0"/>
        <w:numPr>
          <w:ilvl w:val="1"/>
          <w:numId w:val="1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B3680B" w:rsidRPr="006B7DDC" w:rsidRDefault="00B3680B" w:rsidP="00F91AF8">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p>
    <w:p w:rsidR="00B3680B" w:rsidRDefault="00B3680B" w:rsidP="00F91AF8">
      <w:pPr>
        <w:widowControl w:val="0"/>
        <w:suppressAutoHyphens/>
        <w:spacing w:after="0" w:line="240" w:lineRule="auto"/>
        <w:ind w:left="-15"/>
        <w:jc w:val="center"/>
        <w:rPr>
          <w:rFonts w:ascii="Palatino Linotype" w:hAnsi="Palatino Linotype"/>
          <w:b/>
          <w:bCs/>
          <w:sz w:val="40"/>
          <w:szCs w:val="40"/>
          <w:lang w:eastAsia="hu-HU"/>
        </w:rPr>
      </w:pP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6B7DDC" w:rsidRDefault="00B3680B" w:rsidP="00F91AF8">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B3680B" w:rsidRPr="006B7DDC" w:rsidRDefault="00B3680B" w:rsidP="00F91AF8">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p>
    <w:p w:rsidR="00B3680B" w:rsidRPr="006B7DDC" w:rsidRDefault="00B3680B" w:rsidP="00F91AF8">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B3680B" w:rsidRPr="006B7DDC" w:rsidRDefault="00B3680B" w:rsidP="00F91AF8">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 xml:space="preserve">A 11498-12 </w:t>
      </w:r>
      <w:r>
        <w:rPr>
          <w:rFonts w:ascii="Palatino Linotype" w:hAnsi="Palatino Linotype"/>
          <w:b/>
          <w:kern w:val="1"/>
          <w:sz w:val="24"/>
          <w:szCs w:val="24"/>
          <w:lang w:eastAsia="hi-IN" w:bidi="hi-IN"/>
        </w:rPr>
        <w:t xml:space="preserve">azonosító számú, </w:t>
      </w:r>
      <w:r w:rsidRPr="006B7DDC">
        <w:rPr>
          <w:rFonts w:ascii="Palatino Linotyp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tblPr>
      <w:tblGrid>
        <w:gridCol w:w="5364"/>
        <w:gridCol w:w="560"/>
        <w:gridCol w:w="549"/>
        <w:gridCol w:w="545"/>
        <w:gridCol w:w="542"/>
      </w:tblGrid>
      <w:tr w:rsidR="00B3680B"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B3680B" w:rsidRPr="00C230C6" w:rsidRDefault="00B3680B" w:rsidP="00C0225E">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B3680B"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B3680B" w:rsidRPr="00C230C6" w:rsidRDefault="00B3680B" w:rsidP="00C0225E">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B3680B" w:rsidRPr="00C230C6" w:rsidRDefault="00B3680B" w:rsidP="00C0225E">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B3680B" w:rsidRPr="006B7DDC" w:rsidRDefault="00B3680B" w:rsidP="00C0225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B3680B" w:rsidRPr="006B7DDC" w:rsidRDefault="00B3680B" w:rsidP="00C0225E">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B3680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B3680B"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B3680B" w:rsidRPr="006B7DDC" w:rsidRDefault="00B3680B" w:rsidP="00C0225E">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B3680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r w:rsidR="00B3680B"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B3680B" w:rsidRPr="006B7DDC" w:rsidRDefault="00B3680B" w:rsidP="00C0225E">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B3680B" w:rsidRPr="006B7DDC" w:rsidRDefault="00B3680B" w:rsidP="00C0225E">
            <w:pPr>
              <w:spacing w:after="0" w:line="240" w:lineRule="auto"/>
              <w:jc w:val="center"/>
              <w:rPr>
                <w:rFonts w:ascii="Palatino Linotype" w:hAnsi="Palatino Linotype" w:cs="Arial"/>
                <w:sz w:val="20"/>
                <w:szCs w:val="20"/>
                <w:lang w:eastAsia="hu-HU"/>
              </w:rPr>
            </w:pPr>
          </w:p>
        </w:tc>
      </w:tr>
    </w:tbl>
    <w:p w:rsidR="00B3680B" w:rsidRPr="006B7DDC" w:rsidRDefault="00B3680B" w:rsidP="00F91AF8">
      <w:pPr>
        <w:widowControl w:val="0"/>
        <w:numPr>
          <w:ilvl w:val="0"/>
          <w:numId w:val="23"/>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B3680B" w:rsidRDefault="00B3680B" w:rsidP="00F91AF8">
      <w:pPr>
        <w:spacing w:after="0" w:line="240" w:lineRule="auto"/>
        <w:rPr>
          <w:rFonts w:ascii="Palatino Linotype" w:hAnsi="Palatino Linotype"/>
          <w:b/>
          <w:sz w:val="24"/>
          <w:szCs w:val="24"/>
          <w:lang w:eastAsia="hu-HU"/>
        </w:rPr>
      </w:pPr>
    </w:p>
    <w:p w:rsidR="00B3680B" w:rsidRPr="006B7DDC" w:rsidRDefault="00B3680B" w:rsidP="00F91AF8">
      <w:pPr>
        <w:widowControl w:val="0"/>
        <w:numPr>
          <w:ilvl w:val="1"/>
          <w:numId w:val="2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B3680B" w:rsidRPr="00AA5B0C" w:rsidRDefault="00B3680B" w:rsidP="00F91AF8">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B3680B" w:rsidRPr="00AA5B0C" w:rsidRDefault="00B3680B" w:rsidP="00F91AF8">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B3680B" w:rsidRPr="00AA5B0C" w:rsidRDefault="00B3680B" w:rsidP="00F91AF8">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B3680B" w:rsidRPr="00BA4309" w:rsidRDefault="00B3680B" w:rsidP="00F91AF8">
      <w:pPr>
        <w:spacing w:after="0" w:line="240" w:lineRule="auto"/>
        <w:rPr>
          <w:rFonts w:ascii="Palatino Linotype" w:hAnsi="Palatino Linotype"/>
          <w:b/>
          <w:color w:val="FF0000"/>
          <w:sz w:val="24"/>
          <w:szCs w:val="24"/>
          <w:lang w:eastAsia="hu-HU"/>
        </w:rPr>
      </w:pPr>
    </w:p>
    <w:p w:rsidR="00B3680B" w:rsidRDefault="00B3680B" w:rsidP="00F91AF8">
      <w:pPr>
        <w:widowControl w:val="0"/>
        <w:numPr>
          <w:ilvl w:val="1"/>
          <w:numId w:val="2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B3680B" w:rsidRPr="00C005EC" w:rsidRDefault="00B3680B" w:rsidP="00F91AF8">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B3680B" w:rsidRPr="006B7DDC" w:rsidRDefault="00B3680B" w:rsidP="00F91AF8">
      <w:pPr>
        <w:spacing w:after="0" w:line="240" w:lineRule="auto"/>
        <w:rPr>
          <w:rFonts w:ascii="Palatino Linotype" w:hAnsi="Palatino Linotype"/>
          <w:b/>
          <w:bCs/>
          <w:iCs/>
          <w:sz w:val="24"/>
          <w:szCs w:val="24"/>
          <w:lang w:eastAsia="hu-HU"/>
        </w:rPr>
      </w:pPr>
    </w:p>
    <w:p w:rsidR="00B3680B" w:rsidRPr="00DE7CA1" w:rsidRDefault="00B3680B" w:rsidP="00F91AF8">
      <w:pPr>
        <w:widowControl w:val="0"/>
        <w:numPr>
          <w:ilvl w:val="1"/>
          <w:numId w:val="2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B3680B" w:rsidRPr="004805A8" w:rsidRDefault="00B3680B" w:rsidP="005F7411">
      <w:pPr>
        <w:pStyle w:val="Listaszerbekezds4"/>
        <w:spacing w:after="0" w:line="240" w:lineRule="auto"/>
        <w:ind w:left="792"/>
        <w:rPr>
          <w:rFonts w:ascii="Palatino Linotype" w:hAnsi="Palatino Linotype"/>
          <w:b/>
          <w:vanish/>
          <w:sz w:val="24"/>
          <w:szCs w:val="24"/>
          <w:lang w:eastAsia="hu-HU"/>
        </w:rPr>
      </w:pPr>
    </w:p>
    <w:p w:rsidR="00B3680B" w:rsidRPr="006B7DDC" w:rsidRDefault="00B3680B" w:rsidP="00F91AF8">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B3680B" w:rsidRPr="00AA5B0C" w:rsidRDefault="00B3680B" w:rsidP="00F91AF8">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 xml:space="preserve">datokban legyen képes reagálni, helyesen használva az igeidő egyeztetést. </w:t>
      </w:r>
    </w:p>
    <w:p w:rsidR="00B3680B" w:rsidRPr="00A00643" w:rsidRDefault="00B3680B" w:rsidP="00F91AF8">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B3680B" w:rsidRPr="006B7DDC" w:rsidRDefault="00B3680B" w:rsidP="00F91AF8">
      <w:pPr>
        <w:spacing w:after="0" w:line="240" w:lineRule="auto"/>
        <w:ind w:firstLine="540"/>
        <w:rPr>
          <w:rFonts w:ascii="Palatino Linotype" w:hAnsi="Palatino Linotype"/>
          <w:sz w:val="24"/>
          <w:szCs w:val="24"/>
          <w:lang w:eastAsia="hu-HU"/>
        </w:rPr>
      </w:pPr>
    </w:p>
    <w:p w:rsidR="00B3680B" w:rsidRPr="006B7DDC" w:rsidRDefault="00B3680B" w:rsidP="00F91AF8">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B3680B" w:rsidRPr="006B7DDC" w:rsidRDefault="00B3680B" w:rsidP="00F91AF8">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B3680B" w:rsidRPr="006B7DDC" w:rsidRDefault="00B3680B" w:rsidP="00F91AF8">
      <w:pPr>
        <w:spacing w:after="0" w:line="240" w:lineRule="auto"/>
        <w:jc w:val="both"/>
        <w:rPr>
          <w:rFonts w:ascii="Palatino Linotype" w:hAnsi="Palatino Linotype"/>
          <w:sz w:val="24"/>
          <w:szCs w:val="24"/>
          <w:lang w:eastAsia="hu-HU"/>
        </w:rPr>
      </w:pPr>
    </w:p>
    <w:p w:rsidR="00B3680B" w:rsidRPr="006B7DDC" w:rsidRDefault="00B3680B" w:rsidP="00F91AF8">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B3680B" w:rsidRDefault="00B3680B" w:rsidP="00F91AF8">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B3680B" w:rsidRPr="000B1B3D" w:rsidRDefault="00B3680B" w:rsidP="00F91AF8">
      <w:pPr>
        <w:widowControl w:val="0"/>
        <w:suppressAutoHyphens/>
        <w:spacing w:after="0" w:line="240" w:lineRule="auto"/>
        <w:ind w:left="1080"/>
        <w:jc w:val="both"/>
        <w:rPr>
          <w:rFonts w:ascii="Palatino Linotype" w:hAnsi="Palatino Linotype"/>
          <w:kern w:val="1"/>
          <w:sz w:val="24"/>
          <w:szCs w:val="24"/>
          <w:lang w:eastAsia="hi-IN" w:bidi="hi-IN"/>
        </w:rPr>
      </w:pPr>
    </w:p>
    <w:p w:rsidR="00B3680B" w:rsidRDefault="00B3680B" w:rsidP="00F91AF8">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 lvéve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3680B" w:rsidRPr="00F44D3F" w:rsidRDefault="00B3680B" w:rsidP="00F91AF8">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B3680B" w:rsidRPr="00F44D3F" w:rsidRDefault="00B3680B" w:rsidP="00F91AF8">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B3680B" w:rsidRPr="00F44D3F" w:rsidRDefault="00B3680B" w:rsidP="00F91AF8">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B3680B" w:rsidRPr="00F44D3F" w:rsidRDefault="00B3680B" w:rsidP="00F91AF8">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B3680B" w:rsidRPr="00F44D3F" w:rsidRDefault="00B3680B" w:rsidP="00F91AF8">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B3680B" w:rsidRPr="00F44D3F" w:rsidRDefault="00B3680B" w:rsidP="00F91AF8">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B3680B" w:rsidRPr="00F44D3F" w:rsidRDefault="00B3680B" w:rsidP="00F91AF8">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B3680B" w:rsidRPr="00AA5B0C" w:rsidRDefault="00B3680B" w:rsidP="00F91AF8">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B3680B" w:rsidRDefault="00B3680B" w:rsidP="00F91AF8">
      <w:pPr>
        <w:spacing w:after="0" w:line="240" w:lineRule="auto"/>
        <w:ind w:left="708"/>
        <w:jc w:val="both"/>
        <w:rPr>
          <w:rFonts w:ascii="Palatino Linotype" w:hAnsi="Palatino Linotype"/>
          <w:sz w:val="24"/>
          <w:szCs w:val="24"/>
          <w:lang w:eastAsia="hu-HU"/>
        </w:rPr>
      </w:pPr>
    </w:p>
    <w:p w:rsidR="00B3680B" w:rsidRPr="006B7DDC" w:rsidRDefault="00B3680B" w:rsidP="00F91AF8">
      <w:pPr>
        <w:numPr>
          <w:ilvl w:val="3"/>
          <w:numId w:val="26"/>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B3680B" w:rsidRDefault="00B3680B" w:rsidP="00F91AF8">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B3680B" w:rsidRDefault="00B3680B" w:rsidP="00F91AF8">
      <w:pPr>
        <w:spacing w:after="0" w:line="240" w:lineRule="auto"/>
        <w:ind w:left="1080"/>
        <w:jc w:val="both"/>
        <w:rPr>
          <w:rFonts w:ascii="Palatino Linotype" w:hAnsi="Palatino Linotype"/>
          <w:sz w:val="24"/>
          <w:szCs w:val="24"/>
          <w:lang w:eastAsia="hu-HU"/>
        </w:rPr>
      </w:pPr>
    </w:p>
    <w:p w:rsidR="00B3680B" w:rsidRPr="006B7DDC" w:rsidRDefault="00B3680B" w:rsidP="00F91AF8">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B3680B" w:rsidRPr="006B7DDC" w:rsidRDefault="00B3680B" w:rsidP="00F91AF8">
      <w:pPr>
        <w:spacing w:after="0" w:line="240" w:lineRule="auto"/>
        <w:rPr>
          <w:rFonts w:ascii="Palatino Linotype" w:hAnsi="Palatino Linotype"/>
          <w:sz w:val="24"/>
          <w:szCs w:val="24"/>
          <w:lang w:eastAsia="hu-HU"/>
        </w:rPr>
      </w:pPr>
    </w:p>
    <w:p w:rsidR="00B3680B" w:rsidRPr="00DE7CA1" w:rsidRDefault="00B3680B" w:rsidP="00F91AF8">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B3680B" w:rsidRPr="00614E53" w:rsidRDefault="00B3680B" w:rsidP="00F91AF8">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B3680B" w:rsidRPr="006B7DDC" w:rsidRDefault="00B3680B" w:rsidP="00F91AF8">
      <w:pPr>
        <w:spacing w:after="0" w:line="240" w:lineRule="auto"/>
        <w:ind w:left="792"/>
        <w:jc w:val="both"/>
        <w:rPr>
          <w:rFonts w:ascii="Palatino Linotype" w:hAnsi="Palatino Linotype"/>
          <w:b/>
          <w:bCs/>
          <w:sz w:val="24"/>
          <w:szCs w:val="24"/>
          <w:lang w:eastAsia="hu-HU"/>
        </w:rPr>
      </w:pPr>
    </w:p>
    <w:p w:rsidR="00B3680B" w:rsidRPr="00DE7CA1" w:rsidRDefault="00B3680B" w:rsidP="00F91AF8">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B3680B" w:rsidRPr="00FE2313" w:rsidRDefault="00B3680B" w:rsidP="00F91AF8">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B3680B" w:rsidRPr="00A942B1" w:rsidRDefault="00B3680B" w:rsidP="005F7411">
      <w:pPr>
        <w:pStyle w:val="Listaszerbekezds4"/>
        <w:widowControl w:val="0"/>
        <w:suppressAutoHyphens/>
        <w:spacing w:after="0" w:line="240" w:lineRule="auto"/>
        <w:ind w:left="1225"/>
        <w:rPr>
          <w:rFonts w:ascii="Palatino Linotype" w:hAnsi="Palatino Linotype"/>
          <w:b/>
          <w:bCs/>
          <w:i/>
          <w:vanish/>
          <w:sz w:val="24"/>
          <w:szCs w:val="24"/>
          <w:lang w:eastAsia="hu-HU"/>
        </w:rPr>
      </w:pPr>
    </w:p>
    <w:p w:rsidR="00B3680B" w:rsidRDefault="00B3680B" w:rsidP="00F91AF8">
      <w:pPr>
        <w:widowControl w:val="0"/>
        <w:numPr>
          <w:ilvl w:val="3"/>
          <w:numId w:val="2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C0225E">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C0225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C0225E">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C0225E">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C0225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B3680B" w:rsidRPr="00FE5532">
        <w:trPr>
          <w:cantSplit/>
          <w:trHeight w:val="1076"/>
          <w:jc w:val="center"/>
        </w:trPr>
        <w:tc>
          <w:tcPr>
            <w:tcW w:w="828" w:type="dxa"/>
            <w:vMerge/>
            <w:vAlign w:val="center"/>
          </w:tcPr>
          <w:p w:rsidR="00B3680B" w:rsidRPr="00FE5532" w:rsidRDefault="00B3680B" w:rsidP="00C0225E">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C0225E">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C0225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C0225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C0225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C0225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C0225E">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C0225E">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C0225E">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C0225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B3680B" w:rsidRPr="008B7D14" w:rsidRDefault="00B3680B" w:rsidP="00C0225E">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B3680B" w:rsidRPr="00FE5532" w:rsidRDefault="00B3680B" w:rsidP="00C0225E">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B3680B" w:rsidRPr="008B7D14" w:rsidRDefault="00B3680B" w:rsidP="00C0225E">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C0225E">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B3680B" w:rsidRPr="00FE5532" w:rsidRDefault="00B3680B" w:rsidP="00C0225E">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C0225E">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C0225E">
            <w:pPr>
              <w:spacing w:after="0" w:line="240" w:lineRule="auto"/>
              <w:jc w:val="center"/>
              <w:rPr>
                <w:rFonts w:ascii="Palatino Linotype" w:hAnsi="Palatino Linotype"/>
                <w:sz w:val="20"/>
                <w:szCs w:val="20"/>
              </w:rPr>
            </w:pPr>
          </w:p>
        </w:tc>
      </w:tr>
    </w:tbl>
    <w:p w:rsidR="00B3680B" w:rsidRPr="00274676" w:rsidRDefault="00B3680B" w:rsidP="00F91AF8">
      <w:pPr>
        <w:widowControl w:val="0"/>
        <w:suppressAutoHyphens/>
        <w:spacing w:after="0" w:line="240" w:lineRule="auto"/>
        <w:ind w:left="709"/>
        <w:rPr>
          <w:rFonts w:ascii="Palatino Linotype" w:hAnsi="Palatino Linotype"/>
          <w:bCs/>
          <w:sz w:val="24"/>
          <w:szCs w:val="24"/>
          <w:u w:val="single"/>
          <w:lang w:eastAsia="hu-HU"/>
        </w:rPr>
      </w:pPr>
    </w:p>
    <w:p w:rsidR="00B3680B" w:rsidRPr="006B7DDC" w:rsidRDefault="00B3680B" w:rsidP="00F91AF8">
      <w:pPr>
        <w:widowControl w:val="0"/>
        <w:numPr>
          <w:ilvl w:val="3"/>
          <w:numId w:val="26"/>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C0225E">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C0225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B3680B" w:rsidRPr="008B7D14">
        <w:trPr>
          <w:jc w:val="center"/>
        </w:trPr>
        <w:tc>
          <w:tcPr>
            <w:tcW w:w="994" w:type="dxa"/>
            <w:vMerge/>
            <w:vAlign w:val="center"/>
          </w:tcPr>
          <w:p w:rsidR="00B3680B" w:rsidRPr="008B7D14" w:rsidRDefault="00B3680B" w:rsidP="00C0225E">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C0225E">
            <w:pPr>
              <w:spacing w:after="0" w:line="240" w:lineRule="auto"/>
              <w:rPr>
                <w:rFonts w:ascii="Palatino Linotype" w:hAnsi="Palatino Linotype"/>
                <w:b/>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C0225E">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C0225E">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B3680B" w:rsidRPr="008B7D14" w:rsidRDefault="00B3680B" w:rsidP="00C0225E">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C0225E">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B3680B" w:rsidRPr="00DE4860" w:rsidRDefault="00B3680B" w:rsidP="00C0225E">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C0225E">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C0225E">
            <w:pPr>
              <w:spacing w:after="0" w:line="240" w:lineRule="auto"/>
              <w:jc w:val="center"/>
              <w:rPr>
                <w:rFonts w:ascii="Palatino Linotype" w:hAnsi="Palatino Linotype"/>
                <w:sz w:val="20"/>
                <w:szCs w:val="20"/>
              </w:rPr>
            </w:pPr>
          </w:p>
        </w:tc>
      </w:tr>
    </w:tbl>
    <w:p w:rsidR="00B3680B" w:rsidRDefault="00B3680B" w:rsidP="00F91AF8">
      <w:pPr>
        <w:spacing w:after="0" w:line="240" w:lineRule="auto"/>
        <w:jc w:val="both"/>
        <w:rPr>
          <w:rFonts w:ascii="Palatino Linotype" w:hAnsi="Palatino Linotype"/>
          <w:iCs/>
          <w:sz w:val="24"/>
          <w:szCs w:val="24"/>
          <w:lang w:eastAsia="hu-HU"/>
        </w:rPr>
      </w:pPr>
    </w:p>
    <w:p w:rsidR="00B3680B" w:rsidRPr="006B7DDC" w:rsidRDefault="00B3680B" w:rsidP="00F91AF8">
      <w:pPr>
        <w:widowControl w:val="0"/>
        <w:numPr>
          <w:ilvl w:val="1"/>
          <w:numId w:val="25"/>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B3680B" w:rsidRPr="006B7DDC" w:rsidRDefault="00B3680B" w:rsidP="00F91AF8">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B3680B" w:rsidRPr="000E120B" w:rsidRDefault="00B3680B" w:rsidP="007E4959">
      <w:pPr>
        <w:spacing w:after="0" w:line="240" w:lineRule="auto"/>
        <w:jc w:val="center"/>
        <w:rPr>
          <w:rFonts w:ascii="Palatino Linotype" w:hAnsi="Palatino Linotype"/>
          <w:b/>
          <w:sz w:val="44"/>
          <w:szCs w:val="44"/>
          <w:lang w:eastAsia="hu-HU"/>
        </w:rPr>
      </w:pPr>
    </w:p>
    <w:p w:rsidR="00B3680B" w:rsidRDefault="00B3680B" w:rsidP="00F91AF8">
      <w:pPr>
        <w:tabs>
          <w:tab w:val="left" w:pos="3975"/>
          <w:tab w:val="center" w:pos="4535"/>
        </w:tab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B3680B" w:rsidRPr="000E120B" w:rsidRDefault="00B3680B" w:rsidP="00F91AF8">
      <w:pPr>
        <w:tabs>
          <w:tab w:val="left" w:pos="3975"/>
          <w:tab w:val="center" w:pos="4535"/>
        </w:tabs>
        <w:spacing w:after="0" w:line="240" w:lineRule="auto"/>
        <w:rPr>
          <w:rFonts w:ascii="Palatino Linotype" w:hAnsi="Palatino Linotype"/>
          <w:b/>
          <w:bCs/>
          <w:sz w:val="24"/>
          <w:szCs w:val="24"/>
        </w:rPr>
      </w:pPr>
      <w:r>
        <w:rPr>
          <w:rFonts w:ascii="Palatino Linotype" w:hAnsi="Palatino Linotype"/>
          <w:b/>
          <w:sz w:val="44"/>
          <w:szCs w:val="44"/>
          <w:lang w:eastAsia="hu-HU"/>
        </w:rPr>
        <w:br w:type="page"/>
      </w:r>
    </w:p>
    <w:p w:rsidR="00B3680B" w:rsidRDefault="00B3680B" w:rsidP="007E4959">
      <w:pPr>
        <w:spacing w:after="0" w:line="240" w:lineRule="auto"/>
        <w:ind w:left="30"/>
        <w:jc w:val="center"/>
        <w:rPr>
          <w:rFonts w:ascii="Palatino Linotype" w:hAnsi="Palatino Linotype"/>
          <w:b/>
          <w:bCs/>
          <w:sz w:val="44"/>
          <w:szCs w:val="44"/>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Pr="000E120B" w:rsidRDefault="00B3680B" w:rsidP="007E49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3680B" w:rsidRPr="000E120B" w:rsidRDefault="00B3680B" w:rsidP="007E49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10323-12</w:t>
      </w:r>
      <w:r w:rsidRPr="000E120B">
        <w:rPr>
          <w:rFonts w:ascii="Palatino Linotype" w:hAnsi="Palatino Linotype"/>
          <w:b/>
          <w:sz w:val="44"/>
          <w:szCs w:val="44"/>
          <w:lang w:eastAsia="hu-HU"/>
        </w:rPr>
        <w:t xml:space="preserve"> azonosító számú</w:t>
      </w:r>
    </w:p>
    <w:p w:rsidR="00B3680B" w:rsidRPr="000E120B" w:rsidRDefault="00B3680B" w:rsidP="007E4959">
      <w:pPr>
        <w:spacing w:after="0" w:line="240" w:lineRule="auto"/>
        <w:jc w:val="center"/>
        <w:rPr>
          <w:rFonts w:ascii="Palatino Linotype" w:hAnsi="Palatino Linotype"/>
          <w:sz w:val="44"/>
          <w:szCs w:val="44"/>
          <w:lang w:eastAsia="hu-HU"/>
        </w:rPr>
      </w:pPr>
    </w:p>
    <w:p w:rsidR="00B3680B" w:rsidRPr="000E120B" w:rsidRDefault="00B3680B" w:rsidP="007E49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Egészségügy és elsősegélynyújtás </w:t>
      </w:r>
    </w:p>
    <w:p w:rsidR="00B3680B" w:rsidRPr="000E120B" w:rsidRDefault="00B3680B" w:rsidP="007E49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3680B" w:rsidRPr="000E120B" w:rsidRDefault="00B3680B" w:rsidP="007E4959">
      <w:pPr>
        <w:spacing w:after="0" w:line="240" w:lineRule="auto"/>
        <w:jc w:val="center"/>
        <w:rPr>
          <w:rFonts w:ascii="Palatino Linotype" w:hAnsi="Palatino Linotype"/>
          <w:b/>
          <w:sz w:val="44"/>
          <w:szCs w:val="44"/>
          <w:lang w:eastAsia="hu-HU"/>
        </w:rPr>
      </w:pPr>
    </w:p>
    <w:p w:rsidR="00B3680B" w:rsidRPr="000E120B" w:rsidRDefault="00B3680B" w:rsidP="007E49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3680B" w:rsidRPr="000E120B" w:rsidRDefault="00B3680B" w:rsidP="007E4959">
      <w:pPr>
        <w:spacing w:after="0" w:line="240" w:lineRule="auto"/>
        <w:ind w:left="-15"/>
        <w:jc w:val="center"/>
        <w:rPr>
          <w:rFonts w:ascii="Palatino Linotype" w:hAnsi="Palatino Linotype"/>
          <w:b/>
          <w:sz w:val="44"/>
          <w:szCs w:val="44"/>
        </w:rPr>
      </w:pPr>
    </w:p>
    <w:p w:rsidR="00B3680B" w:rsidRDefault="00B3680B" w:rsidP="007E4959">
      <w:pPr>
        <w:spacing w:after="0" w:line="240" w:lineRule="auto"/>
        <w:ind w:left="-15"/>
        <w:jc w:val="center"/>
        <w:rPr>
          <w:rFonts w:ascii="Palatino Linotype" w:hAnsi="Palatino Linotype"/>
          <w:b/>
          <w:sz w:val="44"/>
          <w:szCs w:val="44"/>
        </w:rPr>
        <w:sectPr w:rsidR="00B3680B" w:rsidSect="00146CAC">
          <w:footerReference w:type="default" r:id="rId13"/>
          <w:pgSz w:w="11906" w:h="16838"/>
          <w:pgMar w:top="1417" w:right="1417" w:bottom="1417" w:left="1276" w:header="708" w:footer="708" w:gutter="0"/>
          <w:cols w:space="708"/>
          <w:docGrid w:linePitch="360"/>
        </w:sectPr>
      </w:pPr>
      <w:r w:rsidRPr="000E120B">
        <w:rPr>
          <w:rFonts w:ascii="Palatino Linotype" w:hAnsi="Palatino Linotype"/>
          <w:b/>
          <w:sz w:val="44"/>
          <w:szCs w:val="44"/>
        </w:rPr>
        <w:t>tantárgyai, témakörei</w:t>
      </w:r>
    </w:p>
    <w:p w:rsidR="00B3680B" w:rsidRDefault="00B3680B" w:rsidP="007E4959">
      <w:pPr>
        <w:spacing w:after="0" w:line="240" w:lineRule="auto"/>
        <w:ind w:left="-15"/>
        <w:jc w:val="center"/>
        <w:rPr>
          <w:rFonts w:ascii="Palatino Linotype" w:hAnsi="Palatino Linotype"/>
          <w:b/>
          <w:sz w:val="44"/>
          <w:szCs w:val="44"/>
        </w:rPr>
      </w:pPr>
    </w:p>
    <w:p w:rsidR="00B3680B" w:rsidRDefault="00B3680B" w:rsidP="007E4959">
      <w:pPr>
        <w:spacing w:after="0" w:line="240" w:lineRule="auto"/>
        <w:ind w:left="-15"/>
        <w:jc w:val="center"/>
        <w:rPr>
          <w:rFonts w:ascii="Palatino Linotype" w:hAnsi="Palatino Linotype"/>
          <w:b/>
          <w:sz w:val="24"/>
          <w:szCs w:val="24"/>
        </w:rPr>
      </w:pPr>
      <w:r>
        <w:rPr>
          <w:rFonts w:ascii="Palatino Linotype" w:hAnsi="Palatino Linotype"/>
          <w:b/>
          <w:sz w:val="24"/>
          <w:szCs w:val="24"/>
        </w:rPr>
        <w:t xml:space="preserve">A 10323-12 </w:t>
      </w:r>
      <w:r w:rsidRPr="000E120B">
        <w:rPr>
          <w:rFonts w:ascii="Palatino Linotype" w:hAnsi="Palatino Linotype"/>
          <w:b/>
          <w:sz w:val="24"/>
          <w:szCs w:val="24"/>
        </w:rPr>
        <w:t>azonosító számú</w:t>
      </w:r>
      <w:r>
        <w:rPr>
          <w:rFonts w:ascii="Palatino Linotype" w:hAnsi="Palatino Linotype"/>
          <w:b/>
          <w:sz w:val="24"/>
          <w:szCs w:val="24"/>
        </w:rPr>
        <w:t xml:space="preserve">, Egészségügy és elsősegélynyújtás </w:t>
      </w:r>
      <w:r w:rsidRPr="000E120B">
        <w:rPr>
          <w:rFonts w:ascii="Palatino Linotype" w:hAnsi="Palatino Linotype"/>
          <w:b/>
          <w:sz w:val="24"/>
          <w:szCs w:val="24"/>
        </w:rPr>
        <w:t>megnevezésű szakmai követelménymodulhoz tartozó tantárgyak és témakörök oktatása során fejlesztendő kompetenciák</w:t>
      </w:r>
    </w:p>
    <w:p w:rsidR="00B3680B" w:rsidRDefault="00B3680B" w:rsidP="007E4959">
      <w:pPr>
        <w:spacing w:after="0" w:line="240" w:lineRule="auto"/>
        <w:ind w:left="-15"/>
        <w:jc w:val="center"/>
        <w:rPr>
          <w:rFonts w:ascii="Palatino Linotype" w:hAnsi="Palatino Linotype"/>
          <w:b/>
          <w:sz w:val="24"/>
          <w:szCs w:val="24"/>
        </w:rPr>
      </w:pPr>
    </w:p>
    <w:tbl>
      <w:tblPr>
        <w:tblW w:w="12710" w:type="dxa"/>
        <w:tblInd w:w="55" w:type="dxa"/>
        <w:tblCellMar>
          <w:left w:w="70" w:type="dxa"/>
          <w:right w:w="70" w:type="dxa"/>
        </w:tblCellMar>
        <w:tblLook w:val="00A0"/>
      </w:tblPr>
      <w:tblGrid>
        <w:gridCol w:w="3585"/>
        <w:gridCol w:w="702"/>
        <w:gridCol w:w="689"/>
        <w:gridCol w:w="680"/>
        <w:gridCol w:w="890"/>
        <w:gridCol w:w="535"/>
        <w:gridCol w:w="693"/>
        <w:gridCol w:w="901"/>
        <w:gridCol w:w="612"/>
        <w:gridCol w:w="1717"/>
        <w:gridCol w:w="798"/>
        <w:gridCol w:w="908"/>
      </w:tblGrid>
      <w:tr w:rsidR="00B3680B" w:rsidRPr="00567786">
        <w:trPr>
          <w:trHeight w:val="2130"/>
        </w:trPr>
        <w:tc>
          <w:tcPr>
            <w:tcW w:w="3585" w:type="dxa"/>
            <w:vMerge w:val="restart"/>
            <w:tcBorders>
              <w:top w:val="single" w:sz="8" w:space="0" w:color="auto"/>
              <w:left w:val="single" w:sz="8" w:space="0" w:color="auto"/>
              <w:bottom w:val="nil"/>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10323-12 Egészségügy és elsősegélynyújtás</w:t>
            </w:r>
          </w:p>
        </w:tc>
        <w:tc>
          <w:tcPr>
            <w:tcW w:w="1391" w:type="dxa"/>
            <w:gridSpan w:val="2"/>
            <w:tcBorders>
              <w:top w:val="single" w:sz="8" w:space="0" w:color="auto"/>
              <w:left w:val="nil"/>
              <w:bottom w:val="single" w:sz="8" w:space="0" w:color="auto"/>
              <w:right w:val="nil"/>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Anatómiai-élettani ismeretek</w:t>
            </w:r>
          </w:p>
        </w:tc>
        <w:tc>
          <w:tcPr>
            <w:tcW w:w="2105" w:type="dxa"/>
            <w:gridSpan w:val="3"/>
            <w:tcBorders>
              <w:top w:val="single" w:sz="8" w:space="0" w:color="auto"/>
              <w:left w:val="single" w:sz="8" w:space="0" w:color="auto"/>
              <w:bottom w:val="single" w:sz="8" w:space="0" w:color="auto"/>
              <w:right w:val="nil"/>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Egészségtan</w:t>
            </w:r>
          </w:p>
        </w:tc>
        <w:tc>
          <w:tcPr>
            <w:tcW w:w="2206" w:type="dxa"/>
            <w:gridSpan w:val="3"/>
            <w:tcBorders>
              <w:top w:val="single" w:sz="8" w:space="0" w:color="auto"/>
              <w:left w:val="single" w:sz="8" w:space="0" w:color="auto"/>
              <w:bottom w:val="single" w:sz="8" w:space="0" w:color="auto"/>
              <w:right w:val="nil"/>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Terhelésélettan</w:t>
            </w:r>
          </w:p>
        </w:tc>
        <w:tc>
          <w:tcPr>
            <w:tcW w:w="1717" w:type="dxa"/>
            <w:tcBorders>
              <w:top w:val="single" w:sz="8" w:space="0" w:color="auto"/>
              <w:left w:val="single" w:sz="8" w:space="0" w:color="auto"/>
              <w:bottom w:val="single" w:sz="8" w:space="0" w:color="auto"/>
              <w:right w:val="nil"/>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Elsősegélynyújtás gyakorlat</w:t>
            </w:r>
          </w:p>
        </w:tc>
        <w:tc>
          <w:tcPr>
            <w:tcW w:w="1706" w:type="dxa"/>
            <w:gridSpan w:val="2"/>
            <w:tcBorders>
              <w:top w:val="single" w:sz="8" w:space="0" w:color="auto"/>
              <w:left w:val="single" w:sz="8" w:space="0" w:color="auto"/>
              <w:bottom w:val="single" w:sz="8" w:space="0" w:color="auto"/>
              <w:right w:val="single" w:sz="8" w:space="0" w:color="000000"/>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Funkcionális anatómia</w:t>
            </w:r>
          </w:p>
        </w:tc>
      </w:tr>
      <w:tr w:rsidR="00B3680B" w:rsidRPr="00567786">
        <w:trPr>
          <w:trHeight w:val="1995"/>
        </w:trPr>
        <w:tc>
          <w:tcPr>
            <w:tcW w:w="3585" w:type="dxa"/>
            <w:vMerge/>
            <w:tcBorders>
              <w:top w:val="single" w:sz="8" w:space="0" w:color="auto"/>
              <w:left w:val="single" w:sz="8" w:space="0" w:color="auto"/>
              <w:bottom w:val="nil"/>
              <w:right w:val="single" w:sz="8" w:space="0" w:color="auto"/>
            </w:tcBorders>
            <w:vAlign w:val="center"/>
          </w:tcPr>
          <w:p w:rsidR="00B3680B" w:rsidRPr="00567786" w:rsidRDefault="00B3680B" w:rsidP="008F66EC">
            <w:pPr>
              <w:spacing w:after="0" w:line="240" w:lineRule="auto"/>
              <w:rPr>
                <w:rFonts w:ascii="Palatino Linotype" w:hAnsi="Palatino Linotype"/>
                <w:color w:val="000000"/>
                <w:sz w:val="20"/>
                <w:szCs w:val="20"/>
                <w:lang w:eastAsia="hu-HU"/>
              </w:rPr>
            </w:pPr>
          </w:p>
        </w:tc>
        <w:tc>
          <w:tcPr>
            <w:tcW w:w="702"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Szervek, szervrendszerek</w:t>
            </w:r>
          </w:p>
        </w:tc>
        <w:tc>
          <w:tcPr>
            <w:tcW w:w="689"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Szervrendszerek működése</w:t>
            </w:r>
          </w:p>
        </w:tc>
        <w:tc>
          <w:tcPr>
            <w:tcW w:w="680"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Sport és az életmód</w:t>
            </w:r>
          </w:p>
        </w:tc>
        <w:tc>
          <w:tcPr>
            <w:tcW w:w="890"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Sportártalmak, sportsérülések megelőzése</w:t>
            </w:r>
          </w:p>
        </w:tc>
        <w:tc>
          <w:tcPr>
            <w:tcW w:w="535"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Táplálkozás</w:t>
            </w:r>
          </w:p>
        </w:tc>
        <w:tc>
          <w:tcPr>
            <w:tcW w:w="693"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Terhelés hatása a szervrendszerekre</w:t>
            </w:r>
          </w:p>
        </w:tc>
        <w:tc>
          <w:tcPr>
            <w:tcW w:w="901"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Speciális terhelésélettani sajátosságok</w:t>
            </w:r>
          </w:p>
        </w:tc>
        <w:tc>
          <w:tcPr>
            <w:tcW w:w="612"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Teljesítményfokozás</w:t>
            </w:r>
          </w:p>
        </w:tc>
        <w:tc>
          <w:tcPr>
            <w:tcW w:w="1717"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Elsősegélynyújtás módszerei (gyakorlat)</w:t>
            </w:r>
          </w:p>
        </w:tc>
        <w:tc>
          <w:tcPr>
            <w:tcW w:w="798"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A mozgás szervrendszere</w:t>
            </w:r>
          </w:p>
        </w:tc>
        <w:tc>
          <w:tcPr>
            <w:tcW w:w="908" w:type="dxa"/>
            <w:tcBorders>
              <w:top w:val="nil"/>
              <w:left w:val="nil"/>
              <w:bottom w:val="nil"/>
              <w:right w:val="single" w:sz="8" w:space="0" w:color="auto"/>
            </w:tcBorders>
            <w:textDirection w:val="btLr"/>
          </w:tcPr>
          <w:p w:rsidR="00B3680B" w:rsidRPr="00567786" w:rsidRDefault="00B3680B" w:rsidP="008F66EC">
            <w:pPr>
              <w:spacing w:after="0" w:line="240" w:lineRule="auto"/>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A sportmozgások-anatómiai-élettani alapjai</w:t>
            </w:r>
          </w:p>
        </w:tc>
      </w:tr>
      <w:tr w:rsidR="00B3680B" w:rsidRPr="00567786">
        <w:trPr>
          <w:trHeight w:val="315"/>
        </w:trPr>
        <w:tc>
          <w:tcPr>
            <w:tcW w:w="12710" w:type="dxa"/>
            <w:gridSpan w:val="12"/>
            <w:tcBorders>
              <w:top w:val="single" w:sz="8" w:space="0" w:color="auto"/>
              <w:left w:val="single" w:sz="8" w:space="0" w:color="auto"/>
              <w:bottom w:val="single" w:sz="8" w:space="0" w:color="auto"/>
              <w:right w:val="single" w:sz="8" w:space="0" w:color="000000"/>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FELADATOK</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Az edzések és mozgásos foglalkozások tervezésekor figyelembe veszi a szervezet anatómiai és élettani sajátosságait</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Tanácsokat ad tanítványainak, illetve vendégeinek a testsúlyszabályozás kérdésében</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Elősegíti a helyes táplálkozási szokások kialakítását, megfelelő tanáccsal látja el a foglalkozásokon (edzéseken) résztvevőket</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single" w:sz="8" w:space="0" w:color="auto"/>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 xml:space="preserve">Meggyőződéssel érvel a rendszeres testedzés és sportolás egészségre gyakorolt kedvező hatása mellett az ép és a fogyatékossággal élő emberek számára egyaránt </w:t>
            </w:r>
          </w:p>
        </w:tc>
        <w:tc>
          <w:tcPr>
            <w:tcW w:w="702"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890"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1"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12"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single" w:sz="8" w:space="0" w:color="auto"/>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mozgásos foglalkozások és az edzések tervezésekor és vezetésekor kiemelt figyelmet fordít a sportsérülések és az edzésártalmak megelőzésére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Felismeri az edzésártalmak tüneteit, ennek megfelelően módosítja a foglalkozások (edzések) tartalmát</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Szakszerű elsősegélyt nyújt</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Indokolt esetben egészségügyi szakemberek (sportorvos, gyógytornász</w:t>
            </w:r>
            <w:r>
              <w:rPr>
                <w:rFonts w:ascii="Palatino Linotype" w:hAnsi="Palatino Linotype"/>
                <w:sz w:val="20"/>
                <w:szCs w:val="20"/>
              </w:rPr>
              <w:t>,</w:t>
            </w:r>
            <w:r w:rsidRPr="00567786">
              <w:rPr>
                <w:rFonts w:ascii="Palatino Linotype" w:hAnsi="Palatino Linotype"/>
                <w:sz w:val="20"/>
                <w:szCs w:val="20"/>
              </w:rPr>
              <w:t xml:space="preserve"> stb.) segítségét kéri az edzésártalmak kivédéséhez, kezeléséhez, illetve a sérülések ellátásához</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Tudatosítja a tiltott teljesítményfokozás veszélyeit, meggyőzően érvel a fair play szabályainak betartása mellett</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Szakszerűen használja a megengedett teljesítményfokozás eszközeit</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rPr>
                <w:rFonts w:ascii="Palatino Linotype" w:hAnsi="Palatino Linotype"/>
                <w:sz w:val="20"/>
                <w:szCs w:val="20"/>
              </w:rPr>
            </w:pPr>
            <w:r w:rsidRPr="00567786">
              <w:rPr>
                <w:rFonts w:ascii="Palatino Linotype" w:hAnsi="Palatino Linotype"/>
                <w:sz w:val="20"/>
                <w:szCs w:val="20"/>
              </w:rPr>
              <w:t>Az életkori sajátosságoknak megfelelő fizikai terhelést alkalmaz</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12710" w:type="dxa"/>
            <w:gridSpan w:val="12"/>
            <w:tcBorders>
              <w:top w:val="single" w:sz="8" w:space="0" w:color="auto"/>
              <w:left w:val="single" w:sz="8" w:space="0" w:color="auto"/>
              <w:bottom w:val="single" w:sz="8" w:space="0" w:color="auto"/>
              <w:right w:val="single" w:sz="8" w:space="0" w:color="000000"/>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SZAKMAI ISMERETEK</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Az emberi szervezet felépítése</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single" w:sz="8" w:space="0" w:color="auto"/>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mozgató szervrendszer, az edzés hatása a mozgató rendszerre</w:t>
            </w:r>
          </w:p>
        </w:tc>
        <w:tc>
          <w:tcPr>
            <w:tcW w:w="702"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890"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8"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szív és a keringési szervrendszer, az edzés hatása a keringési rendszerre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légzés szervrendszere, az edzés hatása a légző rendszerre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szabályozó szervrendszer, az edzés hatása a szabályozó rendszerre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kiválasztás szervrendszere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Az emésztőrendszer és a tápanyagok, anyag- és energiaforgalom</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 xml:space="preserve">Az egészséges táplálkozás és a folyadékpótlás </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Testösszetétel, testalkat, elhízás és testsúlyszabályozás</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Az edzés és az energiaforgalom</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 xml:space="preserve">A fogyatékosság típusai </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testedzés és a sport, mint az egészség megőrzésének eszköze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Sportsérülések, sportártalmak megelőzése, gerinc és ízületvédelem</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Sportsérülések, elsősegélynyújtás</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 xml:space="preserve">A krónikus betegek testedzése, sportolása </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A teljesítményfokozás lehetséges és tiltott eszközei, azok élettani hatásai</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Fáradás, fáradtság, pihenés, regeneráció élettani háttere</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rPr>
                <w:rFonts w:ascii="Palatino Linotype" w:hAnsi="Palatino Linotype"/>
                <w:sz w:val="20"/>
                <w:szCs w:val="20"/>
              </w:rPr>
            </w:pPr>
            <w:r w:rsidRPr="00567786">
              <w:rPr>
                <w:rFonts w:ascii="Palatino Linotype" w:hAnsi="Palatino Linotype"/>
                <w:sz w:val="20"/>
                <w:szCs w:val="20"/>
              </w:rPr>
              <w:t>Életkorok biológiai és terhelésélettani sajátosságai</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12710" w:type="dxa"/>
            <w:gridSpan w:val="12"/>
            <w:tcBorders>
              <w:top w:val="single" w:sz="8" w:space="0" w:color="auto"/>
              <w:left w:val="single" w:sz="8" w:space="0" w:color="auto"/>
              <w:bottom w:val="single" w:sz="8" w:space="0" w:color="auto"/>
              <w:right w:val="single" w:sz="8" w:space="0" w:color="000000"/>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SZAKMAI KÉSZSÉGEK</w:t>
            </w:r>
          </w:p>
        </w:tc>
      </w:tr>
      <w:tr w:rsidR="00B3680B" w:rsidRPr="00567786">
        <w:trPr>
          <w:trHeight w:val="315"/>
        </w:trPr>
        <w:tc>
          <w:tcPr>
            <w:tcW w:w="3585" w:type="dxa"/>
            <w:tcBorders>
              <w:top w:val="single" w:sz="8" w:space="0" w:color="auto"/>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Szakmai beszédkészség</w:t>
            </w:r>
          </w:p>
        </w:tc>
        <w:tc>
          <w:tcPr>
            <w:tcW w:w="702"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890"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93"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w:t>
            </w:r>
          </w:p>
        </w:tc>
        <w:tc>
          <w:tcPr>
            <w:tcW w:w="901"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798"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single" w:sz="8" w:space="0" w:color="auto"/>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Olvasott szakmai szöveg megértése</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rPr>
                <w:rFonts w:ascii="Palatino Linotype" w:hAnsi="Palatino Linotype"/>
                <w:sz w:val="20"/>
                <w:szCs w:val="20"/>
              </w:rPr>
            </w:pPr>
            <w:r w:rsidRPr="00567786">
              <w:rPr>
                <w:rFonts w:ascii="Palatino Linotype" w:hAnsi="Palatino Linotype"/>
                <w:sz w:val="20"/>
                <w:szCs w:val="20"/>
              </w:rPr>
              <w:t>Hallott szakmai szöveg megértése</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12710" w:type="dxa"/>
            <w:gridSpan w:val="12"/>
            <w:tcBorders>
              <w:top w:val="single" w:sz="8" w:space="0" w:color="auto"/>
              <w:left w:val="single" w:sz="8" w:space="0" w:color="auto"/>
              <w:bottom w:val="single" w:sz="8" w:space="0" w:color="auto"/>
              <w:right w:val="nil"/>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SZEMÉLYES KOMPETENCIÁK</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Megbízhatóság</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Felelősségtudat</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Döntésképesség</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12710" w:type="dxa"/>
            <w:gridSpan w:val="12"/>
            <w:tcBorders>
              <w:top w:val="single" w:sz="8" w:space="0" w:color="auto"/>
              <w:left w:val="single" w:sz="8" w:space="0" w:color="auto"/>
              <w:bottom w:val="single" w:sz="8" w:space="0" w:color="auto"/>
              <w:right w:val="single" w:sz="8" w:space="0" w:color="000000"/>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TÁRSAS KOMPETENCIÁK</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Prezentációs készség</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Meggyőzőkészség</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Kapcsolatteremtő készség</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w:t>
            </w:r>
          </w:p>
        </w:tc>
      </w:tr>
      <w:tr w:rsidR="00B3680B" w:rsidRPr="00567786">
        <w:trPr>
          <w:trHeight w:val="315"/>
        </w:trPr>
        <w:tc>
          <w:tcPr>
            <w:tcW w:w="12710" w:type="dxa"/>
            <w:gridSpan w:val="12"/>
            <w:tcBorders>
              <w:top w:val="single" w:sz="8" w:space="0" w:color="auto"/>
              <w:left w:val="single" w:sz="8" w:space="0" w:color="auto"/>
              <w:bottom w:val="single" w:sz="8" w:space="0" w:color="auto"/>
              <w:right w:val="single" w:sz="8" w:space="0" w:color="000000"/>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MÓDSZERKOMPETENCIÁK</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Gyakorlatias feladatelemzés</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autoSpaceDE w:val="0"/>
              <w:autoSpaceDN w:val="0"/>
              <w:adjustRightInd w:val="0"/>
              <w:spacing w:after="0" w:line="240" w:lineRule="auto"/>
              <w:jc w:val="both"/>
              <w:rPr>
                <w:rFonts w:ascii="Palatino Linotype" w:hAnsi="Palatino Linotype"/>
                <w:sz w:val="20"/>
                <w:szCs w:val="20"/>
              </w:rPr>
            </w:pPr>
            <w:r w:rsidRPr="00567786">
              <w:rPr>
                <w:rFonts w:ascii="Palatino Linotype" w:hAnsi="Palatino Linotype"/>
                <w:sz w:val="20"/>
                <w:szCs w:val="20"/>
              </w:rPr>
              <w:t>Problémamegoldás, hibaelhárítás</w:t>
            </w:r>
          </w:p>
        </w:tc>
        <w:tc>
          <w:tcPr>
            <w:tcW w:w="70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r w:rsidR="00B3680B" w:rsidRPr="00567786">
        <w:trPr>
          <w:trHeight w:val="315"/>
        </w:trPr>
        <w:tc>
          <w:tcPr>
            <w:tcW w:w="3585" w:type="dxa"/>
            <w:tcBorders>
              <w:top w:val="nil"/>
              <w:left w:val="single" w:sz="8" w:space="0" w:color="auto"/>
              <w:bottom w:val="single" w:sz="8" w:space="0" w:color="auto"/>
              <w:right w:val="single" w:sz="8" w:space="0" w:color="auto"/>
            </w:tcBorders>
            <w:noWrap/>
          </w:tcPr>
          <w:p w:rsidR="00B3680B" w:rsidRPr="00567786" w:rsidRDefault="00B3680B" w:rsidP="008F66EC">
            <w:pPr>
              <w:rPr>
                <w:rFonts w:ascii="Palatino Linotype" w:hAnsi="Palatino Linotype"/>
                <w:sz w:val="20"/>
                <w:szCs w:val="20"/>
              </w:rPr>
            </w:pPr>
            <w:r w:rsidRPr="00567786">
              <w:rPr>
                <w:rFonts w:ascii="Palatino Linotype" w:hAnsi="Palatino Linotype"/>
                <w:sz w:val="20"/>
                <w:szCs w:val="20"/>
              </w:rPr>
              <w:t>Körültekintés, elővigyázatosság</w:t>
            </w:r>
          </w:p>
        </w:tc>
        <w:tc>
          <w:tcPr>
            <w:tcW w:w="70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89"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80"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890"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535"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693"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901"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612"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1717"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x </w:t>
            </w:r>
          </w:p>
        </w:tc>
        <w:tc>
          <w:tcPr>
            <w:tcW w:w="798" w:type="dxa"/>
            <w:tcBorders>
              <w:top w:val="nil"/>
              <w:left w:val="nil"/>
              <w:bottom w:val="single" w:sz="8" w:space="0" w:color="auto"/>
              <w:right w:val="single" w:sz="8" w:space="0" w:color="auto"/>
            </w:tcBorders>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c>
          <w:tcPr>
            <w:tcW w:w="908" w:type="dxa"/>
            <w:tcBorders>
              <w:top w:val="nil"/>
              <w:left w:val="nil"/>
              <w:bottom w:val="single" w:sz="8" w:space="0" w:color="auto"/>
              <w:right w:val="single" w:sz="8" w:space="0" w:color="auto"/>
            </w:tcBorders>
            <w:noWrap/>
            <w:vAlign w:val="center"/>
          </w:tcPr>
          <w:p w:rsidR="00B3680B" w:rsidRPr="00567786" w:rsidRDefault="00B3680B" w:rsidP="008F66EC">
            <w:pPr>
              <w:spacing w:after="0" w:line="240" w:lineRule="auto"/>
              <w:jc w:val="center"/>
              <w:rPr>
                <w:rFonts w:ascii="Palatino Linotype" w:hAnsi="Palatino Linotype"/>
                <w:color w:val="000000"/>
                <w:sz w:val="20"/>
                <w:szCs w:val="20"/>
                <w:lang w:eastAsia="hu-HU"/>
              </w:rPr>
            </w:pPr>
            <w:r w:rsidRPr="00567786">
              <w:rPr>
                <w:rFonts w:ascii="Palatino Linotype" w:hAnsi="Palatino Linotype"/>
                <w:color w:val="000000"/>
                <w:sz w:val="20"/>
                <w:szCs w:val="20"/>
                <w:lang w:eastAsia="hu-HU"/>
              </w:rPr>
              <w:t> x</w:t>
            </w:r>
          </w:p>
        </w:tc>
      </w:tr>
    </w:tbl>
    <w:p w:rsidR="00B3680B" w:rsidRPr="000E120B" w:rsidRDefault="00B3680B" w:rsidP="007E4959">
      <w:pPr>
        <w:spacing w:after="0" w:line="240" w:lineRule="auto"/>
        <w:ind w:left="-15"/>
        <w:jc w:val="center"/>
        <w:rPr>
          <w:rFonts w:ascii="Palatino Linotype" w:hAnsi="Palatino Linotype"/>
          <w:b/>
          <w:sz w:val="24"/>
          <w:szCs w:val="24"/>
        </w:rPr>
      </w:pPr>
    </w:p>
    <w:p w:rsidR="00B3680B" w:rsidRPr="000E120B" w:rsidRDefault="00B3680B" w:rsidP="007E4959">
      <w:pPr>
        <w:spacing w:after="0" w:line="240" w:lineRule="auto"/>
        <w:ind w:left="-15"/>
        <w:jc w:val="both"/>
        <w:rPr>
          <w:rFonts w:ascii="Palatino Linotype" w:hAnsi="Palatino Linotype"/>
          <w:b/>
          <w:sz w:val="24"/>
          <w:szCs w:val="24"/>
        </w:rPr>
      </w:pPr>
    </w:p>
    <w:p w:rsidR="00B3680B" w:rsidRDefault="00B3680B" w:rsidP="007E4959">
      <w:pPr>
        <w:widowControl w:val="0"/>
        <w:suppressAutoHyphens/>
        <w:spacing w:after="0" w:line="240" w:lineRule="auto"/>
        <w:ind w:left="360"/>
        <w:outlineLvl w:val="2"/>
        <w:rPr>
          <w:rFonts w:ascii="Palatino Linotype" w:hAnsi="Palatino Linotype"/>
          <w:b/>
          <w:sz w:val="24"/>
          <w:szCs w:val="24"/>
        </w:rPr>
        <w:sectPr w:rsidR="00B3680B" w:rsidSect="00146CAC">
          <w:pgSz w:w="16838" w:h="11906" w:orient="landscape"/>
          <w:pgMar w:top="1276" w:right="1417" w:bottom="1417" w:left="1417" w:header="708" w:footer="708" w:gutter="0"/>
          <w:cols w:space="708"/>
          <w:docGrid w:linePitch="360"/>
        </w:sectPr>
      </w:pPr>
    </w:p>
    <w:p w:rsidR="00B3680B" w:rsidRPr="00D26C25" w:rsidRDefault="00B3680B" w:rsidP="007E4959">
      <w:pPr>
        <w:widowControl w:val="0"/>
        <w:suppressAutoHyphens/>
        <w:spacing w:after="0" w:line="240" w:lineRule="auto"/>
        <w:ind w:left="360"/>
        <w:outlineLvl w:val="2"/>
        <w:rPr>
          <w:rFonts w:ascii="Palatino Linotype" w:hAnsi="Palatino Linotype" w:cs="TimesNewRomanPSMT"/>
          <w:sz w:val="24"/>
          <w:szCs w:val="24"/>
          <w:lang w:bidi="hi-IN"/>
        </w:rPr>
      </w:pPr>
    </w:p>
    <w:p w:rsidR="00B3680B" w:rsidRPr="000E120B" w:rsidRDefault="00B3680B" w:rsidP="00A11B0B">
      <w:pPr>
        <w:widowControl w:val="0"/>
        <w:numPr>
          <w:ilvl w:val="0"/>
          <w:numId w:val="23"/>
        </w:numPr>
        <w:suppressAutoHyphens/>
        <w:spacing w:after="0" w:line="240" w:lineRule="auto"/>
        <w:rPr>
          <w:rFonts w:ascii="Palatino Linotype" w:hAnsi="Palatino Linotype"/>
          <w:b/>
          <w:bCs/>
          <w:iCs/>
          <w:sz w:val="24"/>
          <w:szCs w:val="24"/>
        </w:rPr>
      </w:pPr>
      <w:r>
        <w:rPr>
          <w:rFonts w:ascii="Palatino Linotype" w:hAnsi="Palatino Linotype"/>
          <w:b/>
          <w:sz w:val="24"/>
          <w:szCs w:val="24"/>
        </w:rPr>
        <w:t>Anatómiai-élettani ismeretek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144 </w:t>
      </w:r>
      <w:r w:rsidRPr="000E120B">
        <w:rPr>
          <w:rFonts w:ascii="Palatino Linotype" w:hAnsi="Palatino Linotype"/>
          <w:b/>
          <w:sz w:val="24"/>
          <w:szCs w:val="24"/>
        </w:rPr>
        <w:t>óra</w:t>
      </w:r>
      <w:r>
        <w:rPr>
          <w:rFonts w:ascii="Palatino Linotype" w:hAnsi="Palatino Linotype"/>
          <w:b/>
          <w:sz w:val="24"/>
          <w:szCs w:val="24"/>
        </w:rPr>
        <w:t>/144 óra*</w:t>
      </w:r>
    </w:p>
    <w:p w:rsidR="00B3680B"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7003F6" w:rsidRDefault="00B3680B" w:rsidP="007E4959">
      <w:pPr>
        <w:spacing w:after="0" w:line="240" w:lineRule="auto"/>
        <w:jc w:val="right"/>
        <w:rPr>
          <w:rFonts w:ascii="Palatino Linotype" w:hAnsi="Palatino Linotype"/>
          <w:sz w:val="20"/>
          <w:szCs w:val="20"/>
        </w:rPr>
      </w:pP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1729BC" w:rsidRDefault="00B3680B" w:rsidP="00A11B0B">
      <w:pPr>
        <w:widowControl w:val="0"/>
        <w:numPr>
          <w:ilvl w:val="1"/>
          <w:numId w:val="2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1729BC" w:rsidRDefault="00B3680B" w:rsidP="007E4959">
      <w:pPr>
        <w:spacing w:after="0" w:line="240" w:lineRule="auto"/>
        <w:ind w:left="360"/>
        <w:jc w:val="both"/>
        <w:rPr>
          <w:rFonts w:ascii="Palatino Linotype" w:hAnsi="Palatino Linotype"/>
          <w:b/>
          <w:sz w:val="24"/>
          <w:szCs w:val="24"/>
        </w:rPr>
      </w:pPr>
      <w:r w:rsidRPr="001729BC">
        <w:rPr>
          <w:rFonts w:ascii="Palatino Linotype" w:hAnsi="Palatino Linotype"/>
          <w:color w:val="000000"/>
          <w:sz w:val="24"/>
          <w:szCs w:val="24"/>
          <w:lang w:eastAsia="hu-HU"/>
        </w:rPr>
        <w:t xml:space="preserve">Alapvető célja az emberi szervezet felépítésének, működésének és szabályozásának bemutatása; ezen belül az egyes szervek működésében, azok összehangolásában, a szervezet szintű integrációban szerepet játszó folyamatok megtanítása. A tárgy kifejezetten alapozó jellegű, </w:t>
      </w:r>
      <w:r>
        <w:rPr>
          <w:rFonts w:ascii="Palatino Linotype" w:hAnsi="Palatino Linotype"/>
          <w:color w:val="000000"/>
          <w:sz w:val="24"/>
          <w:szCs w:val="24"/>
          <w:lang w:eastAsia="hu-HU"/>
        </w:rPr>
        <w:t>több</w:t>
      </w:r>
      <w:r w:rsidRPr="001729BC">
        <w:rPr>
          <w:rFonts w:ascii="Palatino Linotype" w:hAnsi="Palatino Linotype"/>
          <w:color w:val="000000"/>
          <w:sz w:val="24"/>
          <w:szCs w:val="24"/>
          <w:lang w:eastAsia="hu-HU"/>
        </w:rPr>
        <w:t xml:space="preserve"> későbbi képzési egységhez szolgáltat alapismereteket.</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E44AC2" w:rsidRDefault="00B3680B" w:rsidP="007E4959">
      <w:pPr>
        <w:widowControl w:val="0"/>
        <w:suppressAutoHyphens/>
        <w:spacing w:after="0" w:line="240" w:lineRule="auto"/>
        <w:ind w:left="360"/>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A biológia-egészségtan tant</w:t>
      </w:r>
      <w:r>
        <w:rPr>
          <w:rFonts w:ascii="Palatino Linotype" w:hAnsi="Palatino Linotype"/>
          <w:kern w:val="2"/>
          <w:sz w:val="24"/>
          <w:szCs w:val="24"/>
          <w:lang w:eastAsia="hi-IN" w:bidi="hi-IN"/>
        </w:rPr>
        <w:t xml:space="preserve">árgyon belül: az emberi test, </w:t>
      </w:r>
      <w:r w:rsidRPr="00E44AC2">
        <w:rPr>
          <w:rFonts w:ascii="Palatino Linotype" w:hAnsi="Palatino Linotype"/>
          <w:kern w:val="2"/>
          <w:sz w:val="24"/>
          <w:szCs w:val="24"/>
          <w:lang w:eastAsia="hi-IN" w:bidi="hi-IN"/>
        </w:rPr>
        <w:t>a szervezet anyagforgalma</w:t>
      </w:r>
      <w:r>
        <w:rPr>
          <w:rFonts w:ascii="Palatino Linotype" w:hAnsi="Palatino Linotype"/>
          <w:kern w:val="2"/>
          <w:sz w:val="24"/>
          <w:szCs w:val="24"/>
          <w:lang w:eastAsia="hi-IN" w:bidi="hi-IN"/>
        </w:rPr>
        <w:t>, az életműködések szabályozása, az immunrendszer és a bőr</w:t>
      </w:r>
      <w:r w:rsidRPr="00E44AC2">
        <w:rPr>
          <w:rFonts w:ascii="Palatino Linotype" w:hAnsi="Palatino Linotype"/>
          <w:kern w:val="2"/>
          <w:sz w:val="24"/>
          <w:szCs w:val="24"/>
          <w:lang w:eastAsia="hi-IN" w:bidi="hi-IN"/>
        </w:rPr>
        <w:t xml:space="preserve"> tematikai egységekhez kapcsolható, azokra építhető szakmai tartalmak.</w:t>
      </w:r>
    </w:p>
    <w:p w:rsidR="00B3680B" w:rsidRPr="00E44AC2"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Szervek, szervrendszerek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72 </w:t>
      </w:r>
      <w:r w:rsidRPr="007003F6">
        <w:rPr>
          <w:rFonts w:ascii="Palatino Linotype" w:hAnsi="Palatino Linotype"/>
          <w:b/>
          <w:i/>
          <w:sz w:val="24"/>
          <w:szCs w:val="24"/>
        </w:rPr>
        <w:t>óra/</w:t>
      </w:r>
      <w:r>
        <w:rPr>
          <w:rFonts w:ascii="Palatino Linotype" w:hAnsi="Palatino Linotype"/>
          <w:b/>
          <w:i/>
          <w:sz w:val="24"/>
          <w:szCs w:val="24"/>
        </w:rPr>
        <w:t xml:space="preserve">72 </w:t>
      </w:r>
      <w:r w:rsidRPr="007003F6">
        <w:rPr>
          <w:rFonts w:ascii="Palatino Linotype" w:hAnsi="Palatino Linotype"/>
          <w:b/>
          <w:i/>
          <w:sz w:val="24"/>
          <w:szCs w:val="24"/>
        </w:rPr>
        <w:t>óra</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Az emberi szervezet felépítése</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 mozgató szervrendszer</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 szív és a keringési rendszer</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 légzés szervrendszere</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 szabályozó szervrendszer</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 kiválasztás szervrendszere</w:t>
      </w:r>
    </w:p>
    <w:p w:rsidR="00B3680B" w:rsidRPr="000E12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Az emésztőrendszer</w:t>
      </w:r>
    </w:p>
    <w:p w:rsidR="00B3680B" w:rsidRPr="000E12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Az idegrendszer</w:t>
      </w:r>
    </w:p>
    <w:p w:rsidR="00B3680B" w:rsidRPr="000E120B" w:rsidRDefault="00B3680B" w:rsidP="007E4959">
      <w:pPr>
        <w:spacing w:after="0" w:line="240" w:lineRule="auto"/>
        <w:ind w:firstLine="540"/>
        <w:rPr>
          <w:rFonts w:ascii="Palatino Linotype" w:hAnsi="Palatino Linotype"/>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Szervrendszerek működése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72 </w:t>
      </w:r>
      <w:r w:rsidRPr="007003F6">
        <w:rPr>
          <w:rFonts w:ascii="Palatino Linotype" w:hAnsi="Palatino Linotype"/>
          <w:b/>
          <w:i/>
          <w:sz w:val="24"/>
          <w:szCs w:val="24"/>
        </w:rPr>
        <w:t>óra/</w:t>
      </w:r>
      <w:r>
        <w:rPr>
          <w:rFonts w:ascii="Palatino Linotype" w:hAnsi="Palatino Linotype"/>
          <w:b/>
          <w:i/>
          <w:sz w:val="24"/>
          <w:szCs w:val="24"/>
        </w:rPr>
        <w:t xml:space="preserve">72 </w:t>
      </w:r>
      <w:r w:rsidRPr="007003F6">
        <w:rPr>
          <w:rFonts w:ascii="Palatino Linotype" w:hAnsi="Palatino Linotype"/>
          <w:b/>
          <w:i/>
          <w:sz w:val="24"/>
          <w:szCs w:val="24"/>
        </w:rPr>
        <w:t>óra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mozgató szervrendszer működése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szív és a keringési rendszer működése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légzés szervrendszere működése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szabályozó szervrendszer működése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kiválasztás szervrendszere működése</w:t>
      </w:r>
    </w:p>
    <w:p w:rsidR="00B3680B" w:rsidRPr="000E12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Az emésztőrendszer működése</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idegrendszer működése</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2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D87644" w:rsidRDefault="00B3680B" w:rsidP="005F7411">
      <w:pPr>
        <w:spacing w:after="0" w:line="240" w:lineRule="auto"/>
        <w:ind w:firstLine="357"/>
        <w:jc w:val="both"/>
        <w:rPr>
          <w:rFonts w:ascii="Palatino Linotype" w:hAnsi="Palatino Linotype"/>
          <w:bCs/>
          <w:sz w:val="24"/>
          <w:szCs w:val="24"/>
        </w:rPr>
      </w:pPr>
      <w:r w:rsidRPr="00D87644">
        <w:rPr>
          <w:rFonts w:ascii="Palatino Linotype" w:hAnsi="Palatino Linotype"/>
          <w:bCs/>
          <w:sz w:val="24"/>
          <w:szCs w:val="24"/>
        </w:rPr>
        <w:t xml:space="preserve">Tanterem </w:t>
      </w:r>
    </w:p>
    <w:p w:rsidR="00B3680B" w:rsidRPr="000E120B" w:rsidRDefault="00B3680B" w:rsidP="007E4959">
      <w:pPr>
        <w:spacing w:after="0" w:line="240" w:lineRule="auto"/>
        <w:ind w:left="792"/>
        <w:jc w:val="both"/>
        <w:rPr>
          <w:rFonts w:ascii="Palatino Linotype" w:hAnsi="Palatino Linotype"/>
          <w:b/>
          <w:bCs/>
          <w:sz w:val="24"/>
          <w:szCs w:val="24"/>
        </w:rPr>
      </w:pPr>
    </w:p>
    <w:p w:rsidR="00B3680B" w:rsidRPr="000E120B" w:rsidRDefault="00B3680B" w:rsidP="007E4959">
      <w:pPr>
        <w:spacing w:after="0" w:line="240" w:lineRule="auto"/>
        <w:ind w:left="792"/>
        <w:jc w:val="both"/>
        <w:rPr>
          <w:rFonts w:ascii="Palatino Linotype" w:hAnsi="Palatino Linotype"/>
          <w:b/>
          <w:b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Pr="00052C8D"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ind w:left="555" w:hanging="15"/>
        <w:jc w:val="both"/>
        <w:rPr>
          <w:rFonts w:ascii="Palatino Linotype" w:hAnsi="Palatino Linotype"/>
          <w:iCs/>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D87644"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D87644">
        <w:rPr>
          <w:rFonts w:ascii="Palatino Linotype" w:hAnsi="Palatino Linotype"/>
          <w:bCs/>
          <w:sz w:val="24"/>
          <w:szCs w:val="24"/>
        </w:rPr>
        <w:t>A nemzeti köznevelésről szóló 2011. évi CXC. törvény 54. § (2) a) pontja szerinti értékeléssel.”</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23"/>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Egészségtan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72 </w:t>
      </w:r>
      <w:r w:rsidRPr="000E120B">
        <w:rPr>
          <w:rFonts w:ascii="Palatino Linotype" w:hAnsi="Palatino Linotype"/>
          <w:b/>
          <w:sz w:val="24"/>
          <w:szCs w:val="24"/>
        </w:rPr>
        <w:t>óra</w:t>
      </w:r>
      <w:r>
        <w:rPr>
          <w:rFonts w:ascii="Palatino Linotype" w:hAnsi="Palatino Linotype"/>
          <w:b/>
          <w:sz w:val="24"/>
          <w:szCs w:val="24"/>
        </w:rPr>
        <w:t>/72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23"/>
        </w:numPr>
        <w:suppressAutoHyphens/>
        <w:spacing w:after="0" w:line="240" w:lineRule="auto"/>
        <w:ind w:left="851" w:hanging="425"/>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Default="00B3680B" w:rsidP="007E4959">
      <w:pPr>
        <w:spacing w:after="0" w:line="240" w:lineRule="auto"/>
        <w:ind w:left="426"/>
        <w:jc w:val="both"/>
        <w:rPr>
          <w:rFonts w:ascii="Palatino Linotype" w:hAnsi="Palatino Linotype"/>
          <w:sz w:val="24"/>
          <w:szCs w:val="24"/>
        </w:rPr>
      </w:pPr>
      <w:r w:rsidRPr="00977814">
        <w:rPr>
          <w:rFonts w:ascii="Palatino Linotype" w:hAnsi="Palatino Linotype"/>
          <w:sz w:val="24"/>
          <w:szCs w:val="24"/>
        </w:rPr>
        <w:t xml:space="preserve">Az egészségtan célja, hogy olyan korszerű ismeretekkel ruházza fel </w:t>
      </w:r>
      <w:r>
        <w:rPr>
          <w:rFonts w:ascii="Palatino Linotype" w:hAnsi="Palatino Linotype"/>
          <w:sz w:val="24"/>
          <w:szCs w:val="24"/>
        </w:rPr>
        <w:t>a tanulókat</w:t>
      </w:r>
      <w:r w:rsidRPr="00977814">
        <w:rPr>
          <w:rFonts w:ascii="Palatino Linotype" w:hAnsi="Palatino Linotype"/>
          <w:sz w:val="24"/>
          <w:szCs w:val="24"/>
        </w:rPr>
        <w:t xml:space="preserve">, melyek segítik őket </w:t>
      </w:r>
      <w:r>
        <w:rPr>
          <w:rFonts w:ascii="Palatino Linotype" w:hAnsi="Palatino Linotype"/>
          <w:sz w:val="24"/>
          <w:szCs w:val="24"/>
        </w:rPr>
        <w:t>az egészség</w:t>
      </w:r>
      <w:r w:rsidRPr="00977814">
        <w:rPr>
          <w:rFonts w:ascii="Palatino Linotype" w:hAnsi="Palatino Linotype"/>
          <w:sz w:val="24"/>
          <w:szCs w:val="24"/>
        </w:rPr>
        <w:t xml:space="preserve"> védelmében. Alapvető fontosságú az életmód, a </w:t>
      </w:r>
      <w:r>
        <w:rPr>
          <w:rFonts w:ascii="Palatino Linotype" w:hAnsi="Palatino Linotype"/>
          <w:sz w:val="24"/>
          <w:szCs w:val="24"/>
        </w:rPr>
        <w:t>sport</w:t>
      </w:r>
      <w:r w:rsidRPr="00977814">
        <w:rPr>
          <w:rFonts w:ascii="Palatino Linotype" w:hAnsi="Palatino Linotype"/>
          <w:sz w:val="24"/>
          <w:szCs w:val="24"/>
        </w:rPr>
        <w:t xml:space="preserve"> és az egészségi állapot k</w:t>
      </w:r>
      <w:r>
        <w:rPr>
          <w:rFonts w:ascii="Palatino Linotype" w:hAnsi="Palatino Linotype"/>
          <w:sz w:val="24"/>
          <w:szCs w:val="24"/>
        </w:rPr>
        <w:t>özti összefüggés felismerése, a sportoló</w:t>
      </w:r>
      <w:r w:rsidRPr="00977814">
        <w:rPr>
          <w:rFonts w:ascii="Palatino Linotype" w:hAnsi="Palatino Linotype"/>
          <w:sz w:val="24"/>
          <w:szCs w:val="24"/>
        </w:rPr>
        <w:t xml:space="preserve"> önmag</w:t>
      </w:r>
      <w:r>
        <w:rPr>
          <w:rFonts w:ascii="Palatino Linotype" w:hAnsi="Palatino Linotype"/>
          <w:sz w:val="24"/>
          <w:szCs w:val="24"/>
        </w:rPr>
        <w:t xml:space="preserve">ával </w:t>
      </w:r>
      <w:r w:rsidRPr="00977814">
        <w:rPr>
          <w:rFonts w:ascii="Palatino Linotype" w:hAnsi="Palatino Linotype"/>
          <w:sz w:val="24"/>
          <w:szCs w:val="24"/>
        </w:rPr>
        <w:t xml:space="preserve">szembeni felelősségérzet kialakulása és az a tény, hogy az egészség megőrzése nagyban függ az egyén választásaitól és kapcsolatainak minőségétől. </w:t>
      </w:r>
    </w:p>
    <w:p w:rsidR="00B3680B" w:rsidRPr="000E120B" w:rsidRDefault="00B3680B" w:rsidP="007E4959">
      <w:pPr>
        <w:spacing w:after="0" w:line="240" w:lineRule="auto"/>
        <w:ind w:left="851" w:hanging="425"/>
        <w:jc w:val="both"/>
        <w:rPr>
          <w:rFonts w:ascii="Palatino Linotype" w:hAnsi="Palatino Linotype"/>
          <w:b/>
          <w:sz w:val="24"/>
          <w:szCs w:val="24"/>
        </w:rPr>
      </w:pPr>
    </w:p>
    <w:p w:rsidR="00B3680B" w:rsidRPr="000E120B" w:rsidRDefault="00B3680B" w:rsidP="00A11B0B">
      <w:pPr>
        <w:widowControl w:val="0"/>
        <w:numPr>
          <w:ilvl w:val="1"/>
          <w:numId w:val="23"/>
        </w:numPr>
        <w:suppressAutoHyphens/>
        <w:spacing w:after="0" w:line="240" w:lineRule="auto"/>
        <w:ind w:left="851" w:hanging="425"/>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E44AC2"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A biológia-egészségtan tant</w:t>
      </w:r>
      <w:r>
        <w:rPr>
          <w:rFonts w:ascii="Palatino Linotype" w:hAnsi="Palatino Linotype"/>
          <w:kern w:val="2"/>
          <w:sz w:val="24"/>
          <w:szCs w:val="24"/>
          <w:lang w:eastAsia="hi-IN" w:bidi="hi-IN"/>
        </w:rPr>
        <w:t xml:space="preserve">árgyon belül: az emberi test, </w:t>
      </w:r>
      <w:r w:rsidRPr="00E44AC2">
        <w:rPr>
          <w:rFonts w:ascii="Palatino Linotype" w:hAnsi="Palatino Linotype"/>
          <w:kern w:val="2"/>
          <w:sz w:val="24"/>
          <w:szCs w:val="24"/>
          <w:lang w:eastAsia="hi-IN" w:bidi="hi-IN"/>
        </w:rPr>
        <w:t>a szervezet anyagforgalma</w:t>
      </w:r>
      <w:r>
        <w:rPr>
          <w:rFonts w:ascii="Palatino Linotype" w:hAnsi="Palatino Linotype"/>
          <w:kern w:val="2"/>
          <w:sz w:val="24"/>
          <w:szCs w:val="24"/>
          <w:lang w:eastAsia="hi-IN" w:bidi="hi-IN"/>
        </w:rPr>
        <w:t>, az életműködések szabályozása, az immunrendszer és a bőr</w:t>
      </w:r>
      <w:r w:rsidRPr="00E44AC2">
        <w:rPr>
          <w:rFonts w:ascii="Palatino Linotype" w:hAnsi="Palatino Linotype"/>
          <w:kern w:val="2"/>
          <w:sz w:val="24"/>
          <w:szCs w:val="24"/>
          <w:lang w:eastAsia="hi-IN" w:bidi="hi-IN"/>
        </w:rPr>
        <w:t xml:space="preserve"> tematikai egységekhez kapcsolható, azokra építhető szakmai tartalmak.</w:t>
      </w:r>
    </w:p>
    <w:p w:rsidR="00B3680B" w:rsidRPr="00E44AC2"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Sport és az életmód</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36 </w:t>
      </w:r>
      <w:r w:rsidRPr="007003F6">
        <w:rPr>
          <w:rFonts w:ascii="Palatino Linotype" w:hAnsi="Palatino Linotype"/>
          <w:b/>
          <w:i/>
          <w:sz w:val="24"/>
          <w:szCs w:val="24"/>
        </w:rPr>
        <w:t>óra/</w:t>
      </w:r>
      <w:r>
        <w:rPr>
          <w:rFonts w:ascii="Palatino Linotype" w:hAnsi="Palatino Linotype"/>
          <w:b/>
          <w:i/>
          <w:sz w:val="24"/>
          <w:szCs w:val="24"/>
        </w:rPr>
        <w:t xml:space="preserve">36 </w:t>
      </w:r>
      <w:r w:rsidRPr="007003F6">
        <w:rPr>
          <w:rFonts w:ascii="Palatino Linotype" w:hAnsi="Palatino Linotype"/>
          <w:b/>
          <w:i/>
          <w:sz w:val="24"/>
          <w:szCs w:val="24"/>
        </w:rPr>
        <w:t>óra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Alapfogalmak, definíciók</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testedzés, a sport, az egészségmegőrzés kapcsolata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sport és a környezetvédelem összefüggései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sport, mint a minőségi élet összetevője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Fitness-wellness alapismeretei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sportrekreáció egészségtani vonatkozásai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sport szerepe a stresszoldásban</w:t>
      </w:r>
    </w:p>
    <w:p w:rsidR="00B3680B" w:rsidRPr="000E120B" w:rsidRDefault="00B3680B" w:rsidP="007E4959">
      <w:pPr>
        <w:spacing w:after="0" w:line="240" w:lineRule="auto"/>
        <w:ind w:firstLine="540"/>
        <w:rPr>
          <w:rFonts w:ascii="Palatino Linotype" w:hAnsi="Palatino Linotype"/>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Sportártalmak, sportsérülések megelőzése</w:t>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18 </w:t>
      </w:r>
      <w:r w:rsidRPr="007003F6">
        <w:rPr>
          <w:rFonts w:ascii="Palatino Linotype" w:hAnsi="Palatino Linotype"/>
          <w:b/>
          <w:i/>
          <w:sz w:val="24"/>
          <w:szCs w:val="24"/>
        </w:rPr>
        <w:t>óra/</w:t>
      </w:r>
      <w:r>
        <w:rPr>
          <w:rFonts w:ascii="Palatino Linotype" w:hAnsi="Palatino Linotype"/>
          <w:b/>
          <w:i/>
          <w:sz w:val="24"/>
          <w:szCs w:val="24"/>
        </w:rPr>
        <w:t xml:space="preserve">18 </w:t>
      </w:r>
      <w:r w:rsidRPr="007003F6">
        <w:rPr>
          <w:rFonts w:ascii="Palatino Linotype" w:hAnsi="Palatino Linotype"/>
          <w:b/>
          <w:i/>
          <w:sz w:val="24"/>
          <w:szCs w:val="24"/>
        </w:rPr>
        <w:t>óra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Sportártalmak típusai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Sportsérülések típusai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sportártalmak, sportsérülések megelőzésének módszerei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Rehabilitáció a sportban</w:t>
      </w:r>
    </w:p>
    <w:p w:rsidR="00B3680B" w:rsidRPr="000E120B" w:rsidRDefault="00B3680B" w:rsidP="007E4959">
      <w:pPr>
        <w:spacing w:after="0" w:line="240" w:lineRule="auto"/>
        <w:rPr>
          <w:rFonts w:ascii="Palatino Linotype" w:hAnsi="Palatino Linotype"/>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Táplálkozás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18</w:t>
      </w:r>
      <w:r w:rsidRPr="007003F6">
        <w:rPr>
          <w:rFonts w:ascii="Palatino Linotype" w:hAnsi="Palatino Linotype"/>
          <w:b/>
          <w:i/>
          <w:sz w:val="24"/>
          <w:szCs w:val="24"/>
        </w:rPr>
        <w:t xml:space="preserve"> óra/</w:t>
      </w:r>
      <w:r>
        <w:rPr>
          <w:rFonts w:ascii="Palatino Linotype" w:hAnsi="Palatino Linotype"/>
          <w:b/>
          <w:i/>
          <w:sz w:val="24"/>
          <w:szCs w:val="24"/>
        </w:rPr>
        <w:t xml:space="preserve">18 </w:t>
      </w:r>
      <w:r w:rsidRPr="007003F6">
        <w:rPr>
          <w:rFonts w:ascii="Palatino Linotype" w:hAnsi="Palatino Linotype"/>
          <w:b/>
          <w:i/>
          <w:sz w:val="24"/>
          <w:szCs w:val="24"/>
        </w:rPr>
        <w:t>óra</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Egészséges táplálkozás</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folyadékpótlás fontossága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Testösszetétel, testalkat</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Elhízás és testsúlyszabályozás</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edzés és az energiaforgalom</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2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D87644" w:rsidRDefault="00B3680B" w:rsidP="005F7411">
      <w:pPr>
        <w:spacing w:after="0" w:line="240" w:lineRule="auto"/>
        <w:ind w:firstLine="357"/>
        <w:jc w:val="both"/>
        <w:rPr>
          <w:rFonts w:ascii="Palatino Linotype" w:hAnsi="Palatino Linotype"/>
          <w:bCs/>
          <w:sz w:val="24"/>
          <w:szCs w:val="24"/>
        </w:rPr>
      </w:pPr>
      <w:r w:rsidRPr="00D87644">
        <w:rPr>
          <w:rFonts w:ascii="Palatino Linotype" w:hAnsi="Palatino Linotype"/>
          <w:bCs/>
          <w:sz w:val="24"/>
          <w:szCs w:val="24"/>
        </w:rPr>
        <w:t xml:space="preserve">Tanterem </w:t>
      </w: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ind w:left="555" w:hanging="15"/>
        <w:jc w:val="both"/>
        <w:rPr>
          <w:rFonts w:ascii="Palatino Linotype" w:hAnsi="Palatino Linotype"/>
          <w:i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D87644"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D87644">
        <w:rPr>
          <w:rFonts w:ascii="Palatino Linotype" w:hAnsi="Palatino Linotype"/>
          <w:bCs/>
          <w:sz w:val="24"/>
          <w:szCs w:val="24"/>
        </w:rPr>
        <w:t>A nemzeti köznevelésről szóló 2011. évi CXC. törvény 54. § (2) a) pontja szerinti értékeléssel.</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23"/>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Terhelésélettan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72 </w:t>
      </w:r>
      <w:r w:rsidRPr="000E120B">
        <w:rPr>
          <w:rFonts w:ascii="Palatino Linotype" w:hAnsi="Palatino Linotype"/>
          <w:b/>
          <w:sz w:val="24"/>
          <w:szCs w:val="24"/>
        </w:rPr>
        <w:t>óra</w:t>
      </w:r>
      <w:r>
        <w:rPr>
          <w:rFonts w:ascii="Palatino Linotype" w:hAnsi="Palatino Linotype"/>
          <w:b/>
          <w:sz w:val="24"/>
          <w:szCs w:val="24"/>
        </w:rPr>
        <w:t>/72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2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376CE3" w:rsidRDefault="00B3680B" w:rsidP="007E4959">
      <w:pPr>
        <w:autoSpaceDE w:val="0"/>
        <w:autoSpaceDN w:val="0"/>
        <w:adjustRightInd w:val="0"/>
        <w:spacing w:after="0" w:line="240" w:lineRule="auto"/>
        <w:ind w:left="357"/>
        <w:jc w:val="both"/>
        <w:rPr>
          <w:rFonts w:ascii="Palatino Linotype" w:hAnsi="Palatino Linotype" w:cs="TimesNewRomanPSMT"/>
          <w:sz w:val="24"/>
          <w:szCs w:val="24"/>
          <w:lang w:eastAsia="hu-HU"/>
        </w:rPr>
      </w:pPr>
      <w:r w:rsidRPr="00376CE3">
        <w:rPr>
          <w:rFonts w:ascii="Palatino Linotype" w:hAnsi="Palatino Linotype" w:cs="TimesNewRomanPSMT"/>
          <w:sz w:val="24"/>
          <w:szCs w:val="24"/>
          <w:lang w:eastAsia="hu-HU"/>
        </w:rPr>
        <w:t xml:space="preserve">A </w:t>
      </w:r>
      <w:r>
        <w:rPr>
          <w:rFonts w:ascii="Palatino Linotype" w:hAnsi="Palatino Linotype" w:cs="TimesNewRomanPSMT"/>
          <w:sz w:val="24"/>
          <w:szCs w:val="24"/>
          <w:lang w:eastAsia="hu-HU"/>
        </w:rPr>
        <w:t xml:space="preserve">terhelésélettan tantárgy tanításának </w:t>
      </w:r>
      <w:r w:rsidRPr="00376CE3">
        <w:rPr>
          <w:rFonts w:ascii="Palatino Linotype" w:hAnsi="Palatino Linotype" w:cs="TimesNewRomanPSMT"/>
          <w:sz w:val="24"/>
          <w:szCs w:val="24"/>
          <w:lang w:eastAsia="hu-HU"/>
        </w:rPr>
        <w:t xml:space="preserve">célja megismertetni a </w:t>
      </w:r>
      <w:r>
        <w:rPr>
          <w:rFonts w:ascii="Palatino Linotype" w:hAnsi="Palatino Linotype" w:cs="TimesNewRomanPSMT"/>
          <w:sz w:val="24"/>
          <w:szCs w:val="24"/>
          <w:lang w:eastAsia="hu-HU"/>
        </w:rPr>
        <w:t>tanulók</w:t>
      </w:r>
      <w:r w:rsidRPr="00376CE3">
        <w:rPr>
          <w:rFonts w:ascii="Palatino Linotype" w:hAnsi="Palatino Linotype" w:cs="TimesNewRomanPSMT"/>
          <w:sz w:val="24"/>
          <w:szCs w:val="24"/>
          <w:lang w:eastAsia="hu-HU"/>
        </w:rPr>
        <w:t>at azokkal a módszerekkel, amelyek segítséget ny</w:t>
      </w:r>
      <w:r>
        <w:rPr>
          <w:rFonts w:ascii="Palatino Linotype" w:hAnsi="Palatino Linotype" w:cs="TimesNewRomanPSMT"/>
          <w:sz w:val="24"/>
          <w:szCs w:val="24"/>
          <w:lang w:eastAsia="hu-HU"/>
        </w:rPr>
        <w:t>újtanak abban, hogy megállapítsá</w:t>
      </w:r>
      <w:r w:rsidRPr="00376CE3">
        <w:rPr>
          <w:rFonts w:ascii="Palatino Linotype" w:hAnsi="Palatino Linotype" w:cs="TimesNewRomanPSMT"/>
          <w:sz w:val="24"/>
          <w:szCs w:val="24"/>
          <w:lang w:eastAsia="hu-HU"/>
        </w:rPr>
        <w:t>k</w:t>
      </w:r>
      <w:r>
        <w:rPr>
          <w:rFonts w:ascii="Palatino Linotype" w:hAnsi="Palatino Linotype" w:cs="TimesNewRomanPSMT"/>
          <w:sz w:val="24"/>
          <w:szCs w:val="24"/>
          <w:lang w:eastAsia="hu-HU"/>
        </w:rPr>
        <w:t>:</w:t>
      </w:r>
      <w:r w:rsidRPr="00376CE3">
        <w:rPr>
          <w:rFonts w:ascii="Palatino Linotype" w:hAnsi="Palatino Linotype" w:cs="TimesNewRomanPSMT"/>
          <w:sz w:val="24"/>
          <w:szCs w:val="24"/>
          <w:lang w:eastAsia="hu-HU"/>
        </w:rPr>
        <w:t xml:space="preserve"> egy </w:t>
      </w:r>
      <w:r>
        <w:rPr>
          <w:rFonts w:ascii="Palatino Linotype" w:hAnsi="Palatino Linotype" w:cs="TimesNewRomanPSMT"/>
          <w:sz w:val="24"/>
          <w:szCs w:val="24"/>
          <w:lang w:eastAsia="hu-HU"/>
        </w:rPr>
        <w:t>emberi</w:t>
      </w:r>
      <w:r w:rsidRPr="00376CE3">
        <w:rPr>
          <w:rFonts w:ascii="Palatino Linotype" w:hAnsi="Palatino Linotype" w:cs="TimesNewRomanPSMT"/>
          <w:sz w:val="24"/>
          <w:szCs w:val="24"/>
          <w:lang w:eastAsia="hu-HU"/>
        </w:rPr>
        <w:t xml:space="preserve"> szerveze</w:t>
      </w:r>
      <w:r>
        <w:rPr>
          <w:rFonts w:ascii="Palatino Linotype" w:hAnsi="Palatino Linotype" w:cs="TimesNewRomanPSMT"/>
          <w:sz w:val="24"/>
          <w:szCs w:val="24"/>
          <w:lang w:eastAsia="hu-HU"/>
        </w:rPr>
        <w:t>t milyen fizikai állapotban van, illetve az edzés milyen hatást gyakorol a szervezetre. Felkészíteni a tanulókat a teljesítményfokozás módszereinek és eszközeinek alkalmazására.</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E44AC2" w:rsidRDefault="00B3680B" w:rsidP="007E4959">
      <w:pPr>
        <w:widowControl w:val="0"/>
        <w:suppressAutoHyphens/>
        <w:spacing w:after="0" w:line="240" w:lineRule="auto"/>
        <w:ind w:left="360"/>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A biológia-egészségtan tant</w:t>
      </w:r>
      <w:r>
        <w:rPr>
          <w:rFonts w:ascii="Palatino Linotype" w:hAnsi="Palatino Linotype"/>
          <w:kern w:val="2"/>
          <w:sz w:val="24"/>
          <w:szCs w:val="24"/>
          <w:lang w:eastAsia="hi-IN" w:bidi="hi-IN"/>
        </w:rPr>
        <w:t xml:space="preserve">árgyon belül: az emberi test, </w:t>
      </w:r>
      <w:r w:rsidRPr="00E44AC2">
        <w:rPr>
          <w:rFonts w:ascii="Palatino Linotype" w:hAnsi="Palatino Linotype"/>
          <w:kern w:val="2"/>
          <w:sz w:val="24"/>
          <w:szCs w:val="24"/>
          <w:lang w:eastAsia="hi-IN" w:bidi="hi-IN"/>
        </w:rPr>
        <w:t>a szervezet anyagforgalma</w:t>
      </w:r>
      <w:r>
        <w:rPr>
          <w:rFonts w:ascii="Palatino Linotype" w:hAnsi="Palatino Linotype"/>
          <w:kern w:val="2"/>
          <w:sz w:val="24"/>
          <w:szCs w:val="24"/>
          <w:lang w:eastAsia="hi-IN" w:bidi="hi-IN"/>
        </w:rPr>
        <w:t>, az életműködések szabályozása, az immunrendszer és a bőr</w:t>
      </w:r>
      <w:r w:rsidRPr="00E44AC2">
        <w:rPr>
          <w:rFonts w:ascii="Palatino Linotype" w:hAnsi="Palatino Linotype"/>
          <w:kern w:val="2"/>
          <w:sz w:val="24"/>
          <w:szCs w:val="24"/>
          <w:lang w:eastAsia="hi-IN" w:bidi="hi-IN"/>
        </w:rPr>
        <w:t xml:space="preserve"> tematikai egységekhez kapcsolható, azokra építhető szakmai tartalmak.</w:t>
      </w:r>
    </w:p>
    <w:p w:rsidR="00B3680B" w:rsidRPr="00E44AC2"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A terhelés hatása a szervrendszerekre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36 </w:t>
      </w:r>
      <w:r w:rsidRPr="007003F6">
        <w:rPr>
          <w:rFonts w:ascii="Palatino Linotype" w:hAnsi="Palatino Linotype"/>
          <w:b/>
          <w:i/>
          <w:sz w:val="24"/>
          <w:szCs w:val="24"/>
        </w:rPr>
        <w:t>óra/</w:t>
      </w:r>
      <w:r>
        <w:rPr>
          <w:rFonts w:ascii="Palatino Linotype" w:hAnsi="Palatino Linotype"/>
          <w:b/>
          <w:i/>
          <w:sz w:val="24"/>
          <w:szCs w:val="24"/>
        </w:rPr>
        <w:t xml:space="preserve">36 </w:t>
      </w:r>
      <w:r w:rsidRPr="007003F6">
        <w:rPr>
          <w:rFonts w:ascii="Palatino Linotype" w:hAnsi="Palatino Linotype"/>
          <w:b/>
          <w:i/>
          <w:sz w:val="24"/>
          <w:szCs w:val="24"/>
        </w:rPr>
        <w:t>óra</w:t>
      </w:r>
    </w:p>
    <w:p w:rsidR="00B3680B" w:rsidRDefault="00B3680B" w:rsidP="007E4959">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Az edzés hatása a mozgató szervrendszerre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Az edzés hatása a szívre és a keringési rendszerre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Az edzés hatása a légzés szervrendszerére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Az edzés hatása a szabályozó szervrendszerre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Az edzés hatása a kiválasztás szervrendszerére</w:t>
      </w:r>
    </w:p>
    <w:p w:rsidR="00B3680B" w:rsidRPr="000E12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Az edzés hatása az emésztőrendszerre</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edzés hatása az idegrendszerre</w:t>
      </w:r>
    </w:p>
    <w:p w:rsidR="00B3680B" w:rsidRPr="000E120B" w:rsidRDefault="00B3680B" w:rsidP="007E4959">
      <w:pPr>
        <w:spacing w:after="0" w:line="240" w:lineRule="auto"/>
        <w:ind w:firstLine="540"/>
        <w:rPr>
          <w:rFonts w:ascii="Palatino Linotype" w:hAnsi="Palatino Linotype"/>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Speciális terhelésélettani sajátosságok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18 </w:t>
      </w:r>
      <w:r w:rsidRPr="007003F6">
        <w:rPr>
          <w:rFonts w:ascii="Palatino Linotype" w:hAnsi="Palatino Linotype"/>
          <w:b/>
          <w:i/>
          <w:sz w:val="24"/>
          <w:szCs w:val="24"/>
        </w:rPr>
        <w:t>óra/</w:t>
      </w:r>
      <w:r>
        <w:rPr>
          <w:rFonts w:ascii="Palatino Linotype" w:hAnsi="Palatino Linotype"/>
          <w:b/>
          <w:i/>
          <w:sz w:val="24"/>
          <w:szCs w:val="24"/>
        </w:rPr>
        <w:t xml:space="preserve">18 </w:t>
      </w:r>
      <w:r w:rsidRPr="007003F6">
        <w:rPr>
          <w:rFonts w:ascii="Palatino Linotype" w:hAnsi="Palatino Linotype"/>
          <w:b/>
          <w:i/>
          <w:sz w:val="24"/>
          <w:szCs w:val="24"/>
        </w:rPr>
        <w:t>óra</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fogyatékosság típusai, ismérvek</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fogyatékos emberek sportoltatása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Krónikus betegek testedzése, sportolása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terhesség alatti sportolás sajátosságai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különböző életkorok biológiai - terhelésélettani sajátosságai</w:t>
      </w:r>
    </w:p>
    <w:p w:rsidR="00B3680B" w:rsidRPr="000E120B" w:rsidRDefault="00B3680B" w:rsidP="007E4959">
      <w:pPr>
        <w:spacing w:after="0" w:line="240" w:lineRule="auto"/>
        <w:rPr>
          <w:rFonts w:ascii="Palatino Linotype" w:hAnsi="Palatino Linotype"/>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Teljesítményfokozás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18 óra/18 </w:t>
      </w:r>
      <w:r w:rsidRPr="007003F6">
        <w:rPr>
          <w:rFonts w:ascii="Palatino Linotype" w:hAnsi="Palatino Linotype"/>
          <w:b/>
          <w:i/>
          <w:sz w:val="24"/>
          <w:szCs w:val="24"/>
        </w:rPr>
        <w:t>óra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teljesítményfokozás elvei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teljesítményfokozás módszerei és eszközei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teljesítményfokozás megengedett módszerei, eszközei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teljesítményfokozás tiltott módszerei, eszközei (dopping)</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antidopping program fontosabb elemei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Fair play</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2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D87644" w:rsidRDefault="00B3680B" w:rsidP="005F7411">
      <w:pPr>
        <w:spacing w:after="0" w:line="240" w:lineRule="auto"/>
        <w:ind w:firstLine="357"/>
        <w:jc w:val="both"/>
        <w:rPr>
          <w:rFonts w:ascii="Palatino Linotype" w:hAnsi="Palatino Linotype"/>
          <w:bCs/>
          <w:sz w:val="24"/>
          <w:szCs w:val="24"/>
        </w:rPr>
      </w:pPr>
      <w:r w:rsidRPr="00D87644">
        <w:rPr>
          <w:rFonts w:ascii="Palatino Linotype" w:hAnsi="Palatino Linotype"/>
          <w:bCs/>
          <w:sz w:val="24"/>
          <w:szCs w:val="24"/>
        </w:rPr>
        <w:t xml:space="preserve">Tanterem </w:t>
      </w:r>
    </w:p>
    <w:p w:rsidR="00B3680B" w:rsidRDefault="00B3680B" w:rsidP="007E4959">
      <w:pPr>
        <w:spacing w:after="0" w:line="240" w:lineRule="auto"/>
        <w:ind w:left="792"/>
        <w:jc w:val="both"/>
        <w:rPr>
          <w:rFonts w:ascii="Palatino Linotype" w:hAnsi="Palatino Linotype"/>
          <w:b/>
          <w:bCs/>
          <w:sz w:val="24"/>
          <w:szCs w:val="24"/>
        </w:rPr>
      </w:pPr>
    </w:p>
    <w:p w:rsidR="00B3680B" w:rsidRPr="000E120B" w:rsidRDefault="00B3680B" w:rsidP="007E4959">
      <w:pPr>
        <w:spacing w:after="0" w:line="240" w:lineRule="auto"/>
        <w:ind w:left="792"/>
        <w:jc w:val="both"/>
        <w:rPr>
          <w:rFonts w:ascii="Palatino Linotype" w:hAnsi="Palatino Linotype"/>
          <w:b/>
          <w:b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Pr="00052C8D"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Default="00B3680B" w:rsidP="007E4959">
      <w:pPr>
        <w:spacing w:after="0" w:line="240" w:lineRule="auto"/>
        <w:ind w:left="555" w:hanging="15"/>
        <w:jc w:val="both"/>
        <w:rPr>
          <w:rFonts w:ascii="Palatino Linotype" w:hAnsi="Palatino Linotype"/>
          <w:iCs/>
          <w:sz w:val="24"/>
          <w:szCs w:val="24"/>
        </w:rPr>
      </w:pPr>
    </w:p>
    <w:p w:rsidR="00B3680B" w:rsidRPr="000E120B" w:rsidRDefault="00B3680B" w:rsidP="007E4959">
      <w:pPr>
        <w:spacing w:after="0" w:line="240" w:lineRule="auto"/>
        <w:ind w:left="555" w:hanging="15"/>
        <w:jc w:val="both"/>
        <w:rPr>
          <w:rFonts w:ascii="Palatino Linotype" w:hAnsi="Palatino Linotype"/>
          <w:i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7E4959">
      <w:pPr>
        <w:autoSpaceDE w:val="0"/>
        <w:autoSpaceDN w:val="0"/>
        <w:adjustRightInd w:val="0"/>
        <w:spacing w:after="0" w:line="240" w:lineRule="auto"/>
        <w:ind w:left="360"/>
        <w:jc w:val="both"/>
        <w:rPr>
          <w:rFonts w:ascii="Palatino Linotype" w:hAnsi="Palatino Linotype"/>
          <w:bCs/>
          <w:sz w:val="24"/>
          <w:szCs w:val="24"/>
        </w:rPr>
      </w:pPr>
      <w:r w:rsidRPr="00D87644">
        <w:rPr>
          <w:rFonts w:ascii="Palatino Linotype" w:hAnsi="Palatino Linotype"/>
          <w:bCs/>
          <w:sz w:val="24"/>
          <w:szCs w:val="24"/>
        </w:rPr>
        <w:t>A nemzeti köznevelésről szóló 2011. évi CXC. törvény 54. § (2) a) pontja szerinti értékeléssel.</w:t>
      </w:r>
    </w:p>
    <w:p w:rsidR="00B3680B" w:rsidRDefault="00B3680B" w:rsidP="007E4959">
      <w:pPr>
        <w:autoSpaceDE w:val="0"/>
        <w:autoSpaceDN w:val="0"/>
        <w:adjustRightInd w:val="0"/>
        <w:spacing w:after="0" w:line="240" w:lineRule="auto"/>
        <w:ind w:left="360"/>
        <w:jc w:val="both"/>
        <w:rPr>
          <w:rFonts w:ascii="Palatino Linotype" w:hAnsi="Palatino Linotype"/>
          <w:bCs/>
          <w:sz w:val="24"/>
          <w:szCs w:val="24"/>
        </w:rPr>
      </w:pPr>
    </w:p>
    <w:p w:rsidR="00B3680B" w:rsidRPr="00D87644" w:rsidRDefault="00B3680B" w:rsidP="007E4959">
      <w:pPr>
        <w:autoSpaceDE w:val="0"/>
        <w:autoSpaceDN w:val="0"/>
        <w:adjustRightInd w:val="0"/>
        <w:spacing w:after="0" w:line="240" w:lineRule="auto"/>
        <w:ind w:left="360"/>
        <w:jc w:val="both"/>
        <w:rPr>
          <w:rFonts w:ascii="Palatino Linotype" w:hAnsi="Palatino Linotype"/>
          <w:i/>
          <w:iCs/>
          <w:sz w:val="24"/>
          <w:szCs w:val="24"/>
        </w:rPr>
      </w:pPr>
    </w:p>
    <w:p w:rsidR="00B3680B" w:rsidRPr="000E120B" w:rsidRDefault="00B3680B" w:rsidP="00A11B0B">
      <w:pPr>
        <w:widowControl w:val="0"/>
        <w:numPr>
          <w:ilvl w:val="0"/>
          <w:numId w:val="23"/>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Elsősegélynyújtás gyakorlat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128 </w:t>
      </w:r>
      <w:r w:rsidRPr="000E120B">
        <w:rPr>
          <w:rFonts w:ascii="Palatino Linotype" w:hAnsi="Palatino Linotype"/>
          <w:b/>
          <w:sz w:val="24"/>
          <w:szCs w:val="24"/>
        </w:rPr>
        <w:t>óra</w:t>
      </w:r>
      <w:r>
        <w:rPr>
          <w:rFonts w:ascii="Palatino Linotype" w:hAnsi="Palatino Linotype"/>
          <w:b/>
          <w:sz w:val="24"/>
          <w:szCs w:val="24"/>
        </w:rPr>
        <w:t>/144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23"/>
        </w:numPr>
        <w:suppressAutoHyphens/>
        <w:spacing w:after="0" w:line="240" w:lineRule="auto"/>
        <w:ind w:hanging="651"/>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4D4C29" w:rsidRDefault="00B3680B" w:rsidP="007E4959">
      <w:pPr>
        <w:spacing w:after="0" w:line="240" w:lineRule="auto"/>
        <w:ind w:left="426"/>
        <w:jc w:val="both"/>
        <w:rPr>
          <w:rFonts w:ascii="Palatino Linotype" w:hAnsi="Palatino Linotype"/>
          <w:sz w:val="24"/>
          <w:szCs w:val="24"/>
        </w:rPr>
      </w:pPr>
      <w:r w:rsidRPr="004D4C29">
        <w:rPr>
          <w:rFonts w:ascii="Palatino Linotype" w:hAnsi="Palatino Linotype"/>
          <w:sz w:val="24"/>
          <w:szCs w:val="24"/>
        </w:rPr>
        <w:t xml:space="preserve">Az elsősegélynyújtás tantárgy célja, hogy a </w:t>
      </w:r>
      <w:r>
        <w:rPr>
          <w:rFonts w:ascii="Palatino Linotype" w:hAnsi="Palatino Linotype"/>
          <w:sz w:val="24"/>
          <w:szCs w:val="24"/>
        </w:rPr>
        <w:t>tanulók</w:t>
      </w:r>
      <w:r w:rsidRPr="004D4C29">
        <w:rPr>
          <w:rFonts w:ascii="Palatino Linotype" w:hAnsi="Palatino Linotype"/>
          <w:sz w:val="24"/>
          <w:szCs w:val="24"/>
        </w:rPr>
        <w:t xml:space="preserve"> megismerjék a legfontosabb általános és konkrét feladatokat a hirtelen fellépő egészségkárosodások esetén. Tanulják meg azokat </w:t>
      </w:r>
      <w:r>
        <w:rPr>
          <w:rFonts w:ascii="Palatino Linotype" w:hAnsi="Palatino Linotype"/>
          <w:sz w:val="24"/>
          <w:szCs w:val="24"/>
        </w:rPr>
        <w:t xml:space="preserve">a </w:t>
      </w:r>
      <w:r w:rsidRPr="004D4C29">
        <w:rPr>
          <w:rFonts w:ascii="Palatino Linotype" w:hAnsi="Palatino Linotype"/>
          <w:sz w:val="24"/>
          <w:szCs w:val="24"/>
        </w:rPr>
        <w:t>biztonságos és hatékony beavatkozásokat, amelyek segítségével közvetlen életmentő vagy a súlyosbodást megelőző eredményt érhetnek el.</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E44AC2"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A biológia-egészségtan tant</w:t>
      </w:r>
      <w:r>
        <w:rPr>
          <w:rFonts w:ascii="Palatino Linotype" w:hAnsi="Palatino Linotype"/>
          <w:kern w:val="2"/>
          <w:sz w:val="24"/>
          <w:szCs w:val="24"/>
          <w:lang w:eastAsia="hi-IN" w:bidi="hi-IN"/>
        </w:rPr>
        <w:t xml:space="preserve">árgyon belül: az emberi test, </w:t>
      </w:r>
      <w:r w:rsidRPr="00E44AC2">
        <w:rPr>
          <w:rFonts w:ascii="Palatino Linotype" w:hAnsi="Palatino Linotype"/>
          <w:kern w:val="2"/>
          <w:sz w:val="24"/>
          <w:szCs w:val="24"/>
          <w:lang w:eastAsia="hi-IN" w:bidi="hi-IN"/>
        </w:rPr>
        <w:t>a szervezet anyagforgalma</w:t>
      </w:r>
      <w:r>
        <w:rPr>
          <w:rFonts w:ascii="Palatino Linotype" w:hAnsi="Palatino Linotype"/>
          <w:kern w:val="2"/>
          <w:sz w:val="24"/>
          <w:szCs w:val="24"/>
          <w:lang w:eastAsia="hi-IN" w:bidi="hi-IN"/>
        </w:rPr>
        <w:t>, az életműködések szabályozása, az immunrendszer és a bőr</w:t>
      </w:r>
      <w:r w:rsidRPr="00E44AC2">
        <w:rPr>
          <w:rFonts w:ascii="Palatino Linotype" w:hAnsi="Palatino Linotype"/>
          <w:kern w:val="2"/>
          <w:sz w:val="24"/>
          <w:szCs w:val="24"/>
          <w:lang w:eastAsia="hi-IN" w:bidi="hi-IN"/>
        </w:rPr>
        <w:t xml:space="preserve"> tematikai egységekhez kapcsolható, azokra építhető szakmai tartalmak.</w:t>
      </w:r>
    </w:p>
    <w:p w:rsidR="00B3680B" w:rsidRPr="00E44AC2"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Elsősegélynyújtás módszerei (gyakorlat)</w:t>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128 óra/144 </w:t>
      </w:r>
      <w:r w:rsidRPr="007003F6">
        <w:rPr>
          <w:rFonts w:ascii="Palatino Linotype" w:hAnsi="Palatino Linotype"/>
          <w:b/>
          <w:i/>
          <w:sz w:val="24"/>
          <w:szCs w:val="24"/>
        </w:rPr>
        <w:t>óra</w:t>
      </w:r>
    </w:p>
    <w:p w:rsidR="00B3680B" w:rsidRPr="000E120B" w:rsidRDefault="00B3680B" w:rsidP="007E4959">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Alapfogalmak, definíciók</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sérült vizsgálata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Csont és ízületi sérülések és ellátásuk</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Néhány jellegzetes sérülés és ellátása (pl. agyrázkódás, orrvérzés stb.)</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eszméletlenség veszélyei, az eszméletlen sportoló ellátása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Stabil oldalfekvő helyzet kivitelezése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lélegeztetés</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mellkaskompresszió, a mellkasnyomás</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újraélesztés</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Vizsgálati protokoll rosszullét esetén</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sebek fajtái</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Vérzések típusai és ellátásuk</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Sokk és az ellátása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Vízből mentés</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2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Default="00B3680B" w:rsidP="007E4959">
      <w:pPr>
        <w:spacing w:after="0" w:line="240" w:lineRule="auto"/>
        <w:ind w:left="792"/>
        <w:jc w:val="both"/>
        <w:rPr>
          <w:rFonts w:ascii="Palatino Linotype" w:hAnsi="Palatino Linotype"/>
          <w:bCs/>
          <w:sz w:val="24"/>
          <w:szCs w:val="24"/>
        </w:rPr>
      </w:pPr>
      <w:r>
        <w:rPr>
          <w:rFonts w:ascii="Palatino Linotype" w:hAnsi="Palatino Linotype"/>
          <w:bCs/>
          <w:sz w:val="24"/>
          <w:szCs w:val="24"/>
        </w:rPr>
        <w:t>Tanterem, uszoda</w:t>
      </w:r>
    </w:p>
    <w:p w:rsidR="00B3680B" w:rsidRPr="00E44AC2" w:rsidRDefault="00B3680B" w:rsidP="007E4959">
      <w:pPr>
        <w:spacing w:after="0" w:line="240" w:lineRule="auto"/>
        <w:ind w:left="792"/>
        <w:jc w:val="both"/>
        <w:rPr>
          <w:rFonts w:ascii="Palatino Linotype" w:hAnsi="Palatino Linotype"/>
          <w:b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ind w:left="540"/>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ind w:left="540"/>
        <w:jc w:val="both"/>
        <w:rPr>
          <w:rFonts w:ascii="Palatino Linotype" w:hAnsi="Palatino Linotype"/>
          <w:i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E44AC2"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E44AC2">
        <w:rPr>
          <w:rFonts w:ascii="Palatino Linotype" w:hAnsi="Palatino Linotype"/>
          <w:bCs/>
          <w:sz w:val="24"/>
          <w:szCs w:val="24"/>
        </w:rPr>
        <w:t>A nemzeti köznevelésről szóló 2011. évi CXC. törvény 54. § (2) a) pontja szerinti értékeléssel.</w:t>
      </w:r>
    </w:p>
    <w:p w:rsidR="00B3680B" w:rsidRPr="00E44AC2"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23"/>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Funkcionális anatómia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t xml:space="preserve">          64 </w:t>
      </w:r>
      <w:r w:rsidRPr="000E120B">
        <w:rPr>
          <w:rFonts w:ascii="Palatino Linotype" w:hAnsi="Palatino Linotype"/>
          <w:b/>
          <w:sz w:val="24"/>
          <w:szCs w:val="24"/>
        </w:rPr>
        <w:t>óra</w:t>
      </w:r>
      <w:r>
        <w:rPr>
          <w:rFonts w:ascii="Palatino Linotype" w:hAnsi="Palatino Linotype"/>
          <w:b/>
          <w:sz w:val="24"/>
          <w:szCs w:val="24"/>
        </w:rPr>
        <w:t>/72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23"/>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D61379" w:rsidRDefault="00B3680B" w:rsidP="007E4959">
      <w:pPr>
        <w:autoSpaceDE w:val="0"/>
        <w:autoSpaceDN w:val="0"/>
        <w:adjustRightInd w:val="0"/>
        <w:spacing w:after="0" w:line="240" w:lineRule="auto"/>
        <w:ind w:left="357"/>
        <w:jc w:val="both"/>
        <w:rPr>
          <w:rFonts w:ascii="Palatino Linotype" w:hAnsi="Palatino Linotype"/>
          <w:sz w:val="24"/>
          <w:szCs w:val="24"/>
          <w:lang w:eastAsia="hu-HU"/>
        </w:rPr>
      </w:pPr>
      <w:r w:rsidRPr="00AE7323">
        <w:rPr>
          <w:rFonts w:ascii="Palatino Linotype" w:hAnsi="Palatino Linotype"/>
          <w:sz w:val="24"/>
          <w:szCs w:val="24"/>
        </w:rPr>
        <w:t xml:space="preserve">A tantárgy tanításának célja, hogy a hallgató megismerje az emberi test anatómiáját és működését </w:t>
      </w:r>
      <w:r>
        <w:rPr>
          <w:rFonts w:ascii="Palatino Linotype" w:hAnsi="Palatino Linotype"/>
          <w:sz w:val="24"/>
          <w:szCs w:val="24"/>
        </w:rPr>
        <w:t xml:space="preserve">fizikai aktivitás, </w:t>
      </w:r>
      <w:r w:rsidRPr="00AE7323">
        <w:rPr>
          <w:rFonts w:ascii="Palatino Linotype" w:hAnsi="Palatino Linotype"/>
          <w:sz w:val="24"/>
          <w:szCs w:val="24"/>
        </w:rPr>
        <w:t>sporttevékenység végzése közben, komplex megközelítésben.</w:t>
      </w:r>
      <w:r>
        <w:rPr>
          <w:rFonts w:ascii="Palatino Linotype" w:hAnsi="Palatino Linotype"/>
          <w:sz w:val="24"/>
          <w:szCs w:val="24"/>
        </w:rPr>
        <w:t xml:space="preserve"> </w:t>
      </w:r>
      <w:r w:rsidRPr="00D61379">
        <w:rPr>
          <w:rFonts w:ascii="Palatino Linotype" w:hAnsi="Palatino Linotype"/>
          <w:sz w:val="24"/>
          <w:szCs w:val="24"/>
          <w:lang w:eastAsia="hu-HU"/>
        </w:rPr>
        <w:t>Magába foglalja a</w:t>
      </w:r>
      <w:r>
        <w:rPr>
          <w:rFonts w:ascii="Palatino Linotype" w:hAnsi="Palatino Linotype"/>
          <w:sz w:val="24"/>
          <w:szCs w:val="24"/>
          <w:lang w:eastAsia="hu-HU"/>
        </w:rPr>
        <w:t xml:space="preserve"> </w:t>
      </w:r>
      <w:r w:rsidRPr="00D61379">
        <w:rPr>
          <w:rFonts w:ascii="Palatino Linotype" w:hAnsi="Palatino Linotype"/>
          <w:sz w:val="24"/>
          <w:szCs w:val="24"/>
          <w:lang w:eastAsia="hu-HU"/>
        </w:rPr>
        <w:t>mozgástani alapismereteket, a mozgásrendszer funkcionális vizsgálatának és a mozgások</w:t>
      </w:r>
      <w:r>
        <w:rPr>
          <w:rFonts w:ascii="Palatino Linotype" w:hAnsi="Palatino Linotype"/>
          <w:sz w:val="24"/>
          <w:szCs w:val="24"/>
          <w:lang w:eastAsia="hu-HU"/>
        </w:rPr>
        <w:t xml:space="preserve"> </w:t>
      </w:r>
      <w:r w:rsidRPr="00D61379">
        <w:rPr>
          <w:rFonts w:ascii="Palatino Linotype" w:hAnsi="Palatino Linotype"/>
          <w:sz w:val="24"/>
          <w:szCs w:val="24"/>
          <w:lang w:eastAsia="hu-HU"/>
        </w:rPr>
        <w:t>funkcionális elemzésének ismeretköreit.</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E44AC2"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A biológia-egészségtan tant</w:t>
      </w:r>
      <w:r>
        <w:rPr>
          <w:rFonts w:ascii="Palatino Linotype" w:hAnsi="Palatino Linotype"/>
          <w:kern w:val="2"/>
          <w:sz w:val="24"/>
          <w:szCs w:val="24"/>
          <w:lang w:eastAsia="hi-IN" w:bidi="hi-IN"/>
        </w:rPr>
        <w:t xml:space="preserve">árgyon belül: az emberi test, </w:t>
      </w:r>
      <w:r w:rsidRPr="00E44AC2">
        <w:rPr>
          <w:rFonts w:ascii="Palatino Linotype" w:hAnsi="Palatino Linotype"/>
          <w:kern w:val="2"/>
          <w:sz w:val="24"/>
          <w:szCs w:val="24"/>
          <w:lang w:eastAsia="hi-IN" w:bidi="hi-IN"/>
        </w:rPr>
        <w:t>a szervezet anyagforgalma</w:t>
      </w:r>
      <w:r>
        <w:rPr>
          <w:rFonts w:ascii="Palatino Linotype" w:hAnsi="Palatino Linotype"/>
          <w:kern w:val="2"/>
          <w:sz w:val="24"/>
          <w:szCs w:val="24"/>
          <w:lang w:eastAsia="hi-IN" w:bidi="hi-IN"/>
        </w:rPr>
        <w:t>, az életműködések szabályozása, az immunrendszer és a bőr</w:t>
      </w:r>
      <w:r w:rsidRPr="00E44AC2">
        <w:rPr>
          <w:rFonts w:ascii="Palatino Linotype" w:hAnsi="Palatino Linotype"/>
          <w:kern w:val="2"/>
          <w:sz w:val="24"/>
          <w:szCs w:val="24"/>
          <w:lang w:eastAsia="hi-IN" w:bidi="hi-IN"/>
        </w:rPr>
        <w:t xml:space="preserve"> tematikai egységekhez kapcsolható, azokra építhető szakmai tartalmak.</w:t>
      </w:r>
    </w:p>
    <w:p w:rsidR="00B3680B" w:rsidRPr="00E44AC2"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sidRPr="00E44AC2">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23"/>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A mozgás szervrendszere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32 </w:t>
      </w:r>
      <w:r w:rsidRPr="007003F6">
        <w:rPr>
          <w:rFonts w:ascii="Palatino Linotype" w:hAnsi="Palatino Linotype"/>
          <w:b/>
          <w:i/>
          <w:sz w:val="24"/>
          <w:szCs w:val="24"/>
        </w:rPr>
        <w:t>óra/</w:t>
      </w:r>
      <w:r>
        <w:rPr>
          <w:rFonts w:ascii="Palatino Linotype" w:hAnsi="Palatino Linotype"/>
          <w:b/>
          <w:i/>
          <w:sz w:val="24"/>
          <w:szCs w:val="24"/>
        </w:rPr>
        <w:t xml:space="preserve">36 </w:t>
      </w:r>
      <w:r w:rsidRPr="007003F6">
        <w:rPr>
          <w:rFonts w:ascii="Palatino Linotype" w:hAnsi="Palatino Linotype"/>
          <w:b/>
          <w:i/>
          <w:sz w:val="24"/>
          <w:szCs w:val="24"/>
        </w:rPr>
        <w:t>óra</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A mozgás szervrendszerének passzív részének általános jellemzői (csontvázrendszer)</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csontok feladata, alkotói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csontok fejődése, csontosodás</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csontok járulékos részei</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csontok összeköttetései</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 xml:space="preserve">A mozgás szervrendszerének aktív részének általános jellemzői </w:t>
      </w:r>
    </w:p>
    <w:p w:rsidR="00B3680B" w:rsidRDefault="00B3680B" w:rsidP="007E4959">
      <w:pPr>
        <w:spacing w:after="0" w:line="240" w:lineRule="auto"/>
        <w:ind w:left="709"/>
        <w:rPr>
          <w:rFonts w:ascii="Palatino Linotype" w:hAnsi="Palatino Linotype"/>
          <w:sz w:val="24"/>
          <w:szCs w:val="24"/>
        </w:rPr>
      </w:pPr>
      <w:r>
        <w:rPr>
          <w:rFonts w:ascii="Palatino Linotype" w:hAnsi="Palatino Linotype"/>
          <w:sz w:val="24"/>
          <w:szCs w:val="24"/>
        </w:rPr>
        <w:t>(izomrendszer)</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izomrendszer felosztása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izmok működése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izmok segítő szervei</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Izomélettani ismeretek</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Az izomműködés energiafolyamatai</w:t>
      </w:r>
    </w:p>
    <w:p w:rsidR="00B3680B" w:rsidRPr="000E120B" w:rsidRDefault="00B3680B" w:rsidP="007E4959">
      <w:pPr>
        <w:spacing w:after="0" w:line="240" w:lineRule="auto"/>
        <w:ind w:firstLine="540"/>
        <w:rPr>
          <w:rFonts w:ascii="Palatino Linotype" w:hAnsi="Palatino Linotype"/>
          <w:sz w:val="24"/>
          <w:szCs w:val="24"/>
        </w:rPr>
      </w:pPr>
    </w:p>
    <w:p w:rsidR="00B3680B" w:rsidRPr="000E120B" w:rsidRDefault="00B3680B" w:rsidP="00A11B0B">
      <w:pPr>
        <w:numPr>
          <w:ilvl w:val="2"/>
          <w:numId w:val="23"/>
        </w:numPr>
        <w:spacing w:after="0" w:line="240" w:lineRule="auto"/>
        <w:ind w:left="1190" w:hanging="623"/>
        <w:rPr>
          <w:rFonts w:ascii="Palatino Linotype" w:hAnsi="Palatino Linotype"/>
          <w:b/>
          <w:sz w:val="24"/>
          <w:szCs w:val="24"/>
        </w:rPr>
      </w:pPr>
      <w:r>
        <w:rPr>
          <w:rFonts w:ascii="Palatino Linotype" w:hAnsi="Palatino Linotype"/>
          <w:b/>
          <w:sz w:val="24"/>
          <w:szCs w:val="24"/>
        </w:rPr>
        <w:t>A sportmozgások anatómiai-élettani alapjai</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32 </w:t>
      </w:r>
      <w:r w:rsidRPr="007003F6">
        <w:rPr>
          <w:rFonts w:ascii="Palatino Linotype" w:hAnsi="Palatino Linotype"/>
          <w:b/>
          <w:i/>
          <w:sz w:val="24"/>
          <w:szCs w:val="24"/>
        </w:rPr>
        <w:t>óra/</w:t>
      </w:r>
      <w:r>
        <w:rPr>
          <w:rFonts w:ascii="Palatino Linotype" w:hAnsi="Palatino Linotype"/>
          <w:b/>
          <w:i/>
          <w:sz w:val="24"/>
          <w:szCs w:val="24"/>
        </w:rPr>
        <w:t xml:space="preserve">36 </w:t>
      </w:r>
      <w:r w:rsidRPr="007003F6">
        <w:rPr>
          <w:rFonts w:ascii="Palatino Linotype" w:hAnsi="Palatino Linotype"/>
          <w:b/>
          <w:i/>
          <w:sz w:val="24"/>
          <w:szCs w:val="24"/>
        </w:rPr>
        <w:t>óra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mozgásszabályozás anatómiai szerveződése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különböző edzésfajták hatása a mozgató szervrendszerre</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motoros fejlődés</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komplex mozgások tanulása és rögzülése</w:t>
      </w:r>
    </w:p>
    <w:p w:rsidR="00B3680B" w:rsidRPr="000E12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mozgás és erőkifejtés</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A terhelésélettani vizsgálatok típusai, szerepe</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23"/>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E44AC2" w:rsidRDefault="00B3680B" w:rsidP="005F7411">
      <w:pPr>
        <w:spacing w:after="0" w:line="240" w:lineRule="auto"/>
        <w:ind w:firstLine="357"/>
        <w:jc w:val="both"/>
        <w:rPr>
          <w:rFonts w:ascii="Palatino Linotype" w:hAnsi="Palatino Linotype"/>
          <w:bCs/>
          <w:sz w:val="24"/>
          <w:szCs w:val="24"/>
        </w:rPr>
      </w:pPr>
      <w:r w:rsidRPr="00E44AC2">
        <w:rPr>
          <w:rFonts w:ascii="Palatino Linotype" w:hAnsi="Palatino Linotype"/>
          <w:bCs/>
          <w:sz w:val="24"/>
          <w:szCs w:val="24"/>
        </w:rPr>
        <w:t>Tanterem</w:t>
      </w:r>
    </w:p>
    <w:p w:rsidR="00B3680B" w:rsidRPr="000E120B" w:rsidRDefault="00B3680B" w:rsidP="007E4959">
      <w:pPr>
        <w:spacing w:after="0" w:line="240" w:lineRule="auto"/>
        <w:ind w:left="792"/>
        <w:jc w:val="both"/>
        <w:rPr>
          <w:rFonts w:ascii="Palatino Linotype" w:hAnsi="Palatino Linotype"/>
          <w:b/>
          <w:b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Pr="00052C8D"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ind w:left="540"/>
        <w:jc w:val="both"/>
        <w:rPr>
          <w:rFonts w:ascii="Palatino Linotype" w:hAnsi="Palatino Linotype"/>
          <w:iCs/>
          <w:sz w:val="24"/>
          <w:szCs w:val="24"/>
        </w:rPr>
      </w:pPr>
    </w:p>
    <w:p w:rsidR="00B3680B" w:rsidRDefault="00B3680B" w:rsidP="00A11B0B">
      <w:pPr>
        <w:widowControl w:val="0"/>
        <w:numPr>
          <w:ilvl w:val="1"/>
          <w:numId w:val="23"/>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E44AC2"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E44AC2">
        <w:rPr>
          <w:rFonts w:ascii="Palatino Linotype" w:hAnsi="Palatino Linotype"/>
          <w:bCs/>
          <w:sz w:val="24"/>
          <w:szCs w:val="24"/>
        </w:rPr>
        <w:t>A nemzeti köznevelésről szóló 2011. évi CXC. törvény 54. § (2) a) pontja szerinti értékeléssel.</w:t>
      </w:r>
    </w:p>
    <w:p w:rsidR="00B3680B" w:rsidRPr="000E12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7E4959">
      <w:pPr>
        <w:spacing w:after="0" w:line="240" w:lineRule="auto"/>
        <w:ind w:left="30"/>
        <w:jc w:val="center"/>
        <w:rPr>
          <w:rFonts w:ascii="Palatino Linotype" w:hAnsi="Palatino Linotype"/>
          <w:b/>
          <w:bCs/>
          <w:sz w:val="44"/>
          <w:szCs w:val="44"/>
        </w:rPr>
      </w:pPr>
    </w:p>
    <w:p w:rsidR="00B3680B" w:rsidRDefault="00B3680B" w:rsidP="007E4959">
      <w:pPr>
        <w:spacing w:after="0" w:line="240" w:lineRule="auto"/>
        <w:ind w:left="30"/>
        <w:jc w:val="center"/>
        <w:rPr>
          <w:rFonts w:ascii="Palatino Linotype" w:hAnsi="Palatino Linotype"/>
          <w:b/>
          <w:bCs/>
          <w:sz w:val="44"/>
          <w:szCs w:val="44"/>
        </w:rPr>
      </w:pPr>
    </w:p>
    <w:p w:rsidR="00B3680B" w:rsidRDefault="00B3680B" w:rsidP="007E4959">
      <w:pPr>
        <w:spacing w:after="0" w:line="240" w:lineRule="auto"/>
        <w:ind w:left="30"/>
        <w:jc w:val="center"/>
        <w:rPr>
          <w:rFonts w:ascii="Palatino Linotype" w:hAnsi="Palatino Linotype"/>
          <w:b/>
          <w:bCs/>
          <w:sz w:val="44"/>
          <w:szCs w:val="44"/>
        </w:rPr>
      </w:pPr>
    </w:p>
    <w:p w:rsidR="00B3680B" w:rsidRDefault="00B3680B" w:rsidP="007E4959">
      <w:pPr>
        <w:spacing w:after="0" w:line="240" w:lineRule="auto"/>
        <w:ind w:left="30"/>
        <w:jc w:val="center"/>
        <w:rPr>
          <w:rFonts w:ascii="Palatino Linotype" w:hAnsi="Palatino Linotype"/>
          <w:b/>
          <w:bCs/>
          <w:sz w:val="44"/>
          <w:szCs w:val="44"/>
        </w:rPr>
      </w:pPr>
    </w:p>
    <w:p w:rsidR="00B3680B" w:rsidRDefault="00B3680B" w:rsidP="007E4959">
      <w:pPr>
        <w:spacing w:after="0" w:line="240" w:lineRule="auto"/>
        <w:jc w:val="center"/>
        <w:rPr>
          <w:rFonts w:ascii="Palatino Linotype" w:hAnsi="Palatino Linotype"/>
          <w:b/>
          <w:sz w:val="44"/>
          <w:szCs w:val="44"/>
          <w:lang w:eastAsia="hu-HU"/>
        </w:rPr>
      </w:pPr>
    </w:p>
    <w:p w:rsidR="00B3680B" w:rsidRDefault="00B3680B" w:rsidP="007E4959">
      <w:pPr>
        <w:spacing w:after="0" w:line="240" w:lineRule="auto"/>
        <w:jc w:val="center"/>
        <w:rPr>
          <w:rFonts w:ascii="Palatino Linotype" w:hAnsi="Palatino Linotype"/>
          <w:b/>
          <w:sz w:val="44"/>
          <w:szCs w:val="44"/>
          <w:lang w:eastAsia="hu-HU"/>
        </w:rPr>
      </w:pPr>
    </w:p>
    <w:p w:rsidR="00B3680B" w:rsidRDefault="00B3680B" w:rsidP="007E4959">
      <w:pPr>
        <w:spacing w:after="0" w:line="240" w:lineRule="auto"/>
        <w:jc w:val="center"/>
        <w:rPr>
          <w:rFonts w:ascii="Palatino Linotype" w:hAnsi="Palatino Linotype"/>
          <w:b/>
          <w:sz w:val="44"/>
          <w:szCs w:val="44"/>
          <w:lang w:eastAsia="hu-HU"/>
        </w:rPr>
      </w:pPr>
    </w:p>
    <w:p w:rsidR="00B3680B" w:rsidRPr="000E120B" w:rsidRDefault="00B3680B" w:rsidP="007E49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3680B" w:rsidRPr="000E120B" w:rsidRDefault="00B3680B" w:rsidP="007E49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10324-12</w:t>
      </w:r>
      <w:r w:rsidRPr="000E120B">
        <w:rPr>
          <w:rFonts w:ascii="Palatino Linotype" w:hAnsi="Palatino Linotype"/>
          <w:b/>
          <w:sz w:val="44"/>
          <w:szCs w:val="44"/>
          <w:lang w:eastAsia="hu-HU"/>
        </w:rPr>
        <w:t xml:space="preserve"> azonosító számú</w:t>
      </w:r>
    </w:p>
    <w:p w:rsidR="00B3680B" w:rsidRPr="000E120B" w:rsidRDefault="00B3680B" w:rsidP="007E4959">
      <w:pPr>
        <w:spacing w:after="0" w:line="240" w:lineRule="auto"/>
        <w:jc w:val="center"/>
        <w:rPr>
          <w:rFonts w:ascii="Palatino Linotype" w:hAnsi="Palatino Linotype"/>
          <w:sz w:val="44"/>
          <w:szCs w:val="44"/>
          <w:lang w:eastAsia="hu-HU"/>
        </w:rPr>
      </w:pPr>
    </w:p>
    <w:p w:rsidR="00B3680B" w:rsidRPr="000E120B" w:rsidRDefault="00B3680B" w:rsidP="007E49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Edzéselmélet és gimnasztika </w:t>
      </w:r>
    </w:p>
    <w:p w:rsidR="00B3680B" w:rsidRPr="000E120B" w:rsidRDefault="00B3680B" w:rsidP="007E49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3680B" w:rsidRPr="000E120B" w:rsidRDefault="00B3680B" w:rsidP="007E4959">
      <w:pPr>
        <w:spacing w:after="0" w:line="240" w:lineRule="auto"/>
        <w:jc w:val="center"/>
        <w:rPr>
          <w:rFonts w:ascii="Palatino Linotype" w:hAnsi="Palatino Linotype"/>
          <w:b/>
          <w:sz w:val="44"/>
          <w:szCs w:val="44"/>
          <w:lang w:eastAsia="hu-HU"/>
        </w:rPr>
      </w:pPr>
    </w:p>
    <w:p w:rsidR="00B3680B" w:rsidRPr="000E120B" w:rsidRDefault="00B3680B" w:rsidP="007E49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3680B" w:rsidRPr="000E120B" w:rsidRDefault="00B3680B" w:rsidP="007E4959">
      <w:pPr>
        <w:spacing w:after="0" w:line="240" w:lineRule="auto"/>
        <w:ind w:left="-15"/>
        <w:jc w:val="center"/>
        <w:rPr>
          <w:rFonts w:ascii="Palatino Linotype" w:hAnsi="Palatino Linotype"/>
          <w:b/>
          <w:sz w:val="44"/>
          <w:szCs w:val="44"/>
        </w:rPr>
      </w:pPr>
    </w:p>
    <w:p w:rsidR="00B3680B" w:rsidRDefault="00B3680B" w:rsidP="007E4959">
      <w:pPr>
        <w:spacing w:after="0" w:line="240" w:lineRule="auto"/>
        <w:ind w:left="-15"/>
        <w:jc w:val="center"/>
        <w:rPr>
          <w:rFonts w:ascii="Palatino Linotype" w:hAnsi="Palatino Linotype"/>
          <w:b/>
          <w:sz w:val="44"/>
          <w:szCs w:val="44"/>
        </w:rPr>
        <w:sectPr w:rsidR="00B3680B" w:rsidSect="00146CAC">
          <w:footerReference w:type="default" r:id="rId14"/>
          <w:pgSz w:w="11906" w:h="16838"/>
          <w:pgMar w:top="1417" w:right="1417" w:bottom="1417" w:left="1276" w:header="708" w:footer="708" w:gutter="0"/>
          <w:cols w:space="708"/>
          <w:docGrid w:linePitch="360"/>
        </w:sectPr>
      </w:pPr>
      <w:r w:rsidRPr="000E120B">
        <w:rPr>
          <w:rFonts w:ascii="Palatino Linotype" w:hAnsi="Palatino Linotype"/>
          <w:b/>
          <w:sz w:val="44"/>
          <w:szCs w:val="44"/>
        </w:rPr>
        <w:t>tantárgyai, témakörei</w:t>
      </w:r>
    </w:p>
    <w:p w:rsidR="00B3680B" w:rsidRDefault="00B3680B" w:rsidP="007E4959">
      <w:pPr>
        <w:spacing w:after="0" w:line="240" w:lineRule="auto"/>
        <w:ind w:left="-15"/>
        <w:jc w:val="center"/>
        <w:rPr>
          <w:rFonts w:ascii="Palatino Linotype" w:hAnsi="Palatino Linotype"/>
          <w:b/>
          <w:sz w:val="44"/>
          <w:szCs w:val="44"/>
        </w:rPr>
      </w:pPr>
    </w:p>
    <w:p w:rsidR="00B3680B" w:rsidRPr="000E120B" w:rsidRDefault="00B3680B" w:rsidP="007E4959">
      <w:pPr>
        <w:spacing w:after="0" w:line="240" w:lineRule="auto"/>
        <w:ind w:left="-15"/>
        <w:jc w:val="center"/>
        <w:rPr>
          <w:rFonts w:ascii="Palatino Linotype" w:hAnsi="Palatino Linotype"/>
          <w:b/>
          <w:sz w:val="24"/>
          <w:szCs w:val="24"/>
        </w:rPr>
      </w:pPr>
      <w:r>
        <w:rPr>
          <w:rFonts w:ascii="Palatino Linotype" w:hAnsi="Palatino Linotype"/>
          <w:b/>
          <w:sz w:val="24"/>
          <w:szCs w:val="24"/>
        </w:rPr>
        <w:t xml:space="preserve">A 10324-12 </w:t>
      </w:r>
      <w:r w:rsidRPr="000E120B">
        <w:rPr>
          <w:rFonts w:ascii="Palatino Linotype" w:hAnsi="Palatino Linotype"/>
          <w:b/>
          <w:sz w:val="24"/>
          <w:szCs w:val="24"/>
        </w:rPr>
        <w:t>azonosító számú</w:t>
      </w:r>
      <w:r>
        <w:rPr>
          <w:rFonts w:ascii="Palatino Linotype" w:hAnsi="Palatino Linotype"/>
          <w:b/>
          <w:sz w:val="24"/>
          <w:szCs w:val="24"/>
        </w:rPr>
        <w:t xml:space="preserve">, Edzéselmélet és gimnasztika </w:t>
      </w:r>
      <w:r w:rsidRPr="000E120B">
        <w:rPr>
          <w:rFonts w:ascii="Palatino Linotype" w:hAnsi="Palatino Linotype"/>
          <w:b/>
          <w:sz w:val="24"/>
          <w:szCs w:val="24"/>
        </w:rPr>
        <w:t>megnevezésű szakmai követelménymodulhoz tartozó tantárgyak és témakörök oktatása során fejlesztendő kompetenciák</w:t>
      </w:r>
    </w:p>
    <w:p w:rsidR="00B3680B" w:rsidRPr="000E120B" w:rsidRDefault="00B3680B" w:rsidP="007E4959">
      <w:pPr>
        <w:spacing w:after="0" w:line="240" w:lineRule="auto"/>
        <w:ind w:left="-15"/>
        <w:jc w:val="both"/>
        <w:rPr>
          <w:rFonts w:ascii="Palatino Linotype" w:hAnsi="Palatino Linotype"/>
          <w:b/>
          <w:sz w:val="24"/>
          <w:szCs w:val="24"/>
        </w:rPr>
      </w:pPr>
    </w:p>
    <w:tbl>
      <w:tblPr>
        <w:tblW w:w="10559" w:type="dxa"/>
        <w:tblInd w:w="1734" w:type="dxa"/>
        <w:tblLayout w:type="fixed"/>
        <w:tblCellMar>
          <w:left w:w="70" w:type="dxa"/>
          <w:right w:w="70" w:type="dxa"/>
        </w:tblCellMar>
        <w:tblLook w:val="0000"/>
      </w:tblPr>
      <w:tblGrid>
        <w:gridCol w:w="4946"/>
        <w:gridCol w:w="478"/>
        <w:gridCol w:w="19"/>
        <w:gridCol w:w="439"/>
        <w:gridCol w:w="20"/>
        <w:gridCol w:w="547"/>
        <w:gridCol w:w="567"/>
        <w:gridCol w:w="709"/>
        <w:gridCol w:w="709"/>
        <w:gridCol w:w="709"/>
        <w:gridCol w:w="708"/>
        <w:gridCol w:w="708"/>
      </w:tblGrid>
      <w:tr w:rsidR="00B3680B" w:rsidRPr="000E120B">
        <w:trPr>
          <w:trHeight w:val="570"/>
        </w:trPr>
        <w:tc>
          <w:tcPr>
            <w:tcW w:w="4946" w:type="dxa"/>
            <w:vMerge w:val="restart"/>
            <w:tcBorders>
              <w:top w:val="single" w:sz="4" w:space="0" w:color="auto"/>
              <w:left w:val="single" w:sz="4" w:space="0" w:color="auto"/>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10324-12 Edzéselmélet és gimnasztika </w:t>
            </w:r>
          </w:p>
        </w:tc>
        <w:tc>
          <w:tcPr>
            <w:tcW w:w="1503" w:type="dxa"/>
            <w:gridSpan w:val="5"/>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Edzéselmélet </w:t>
            </w:r>
            <w:r w:rsidRPr="000E120B">
              <w:rPr>
                <w:rFonts w:ascii="Palatino Linotype" w:hAnsi="Palatino Linotype"/>
                <w:sz w:val="20"/>
                <w:szCs w:val="20"/>
                <w:lang w:eastAsia="hu-HU"/>
              </w:rPr>
              <w:t xml:space="preserve">  </w:t>
            </w:r>
          </w:p>
        </w:tc>
        <w:tc>
          <w:tcPr>
            <w:tcW w:w="1276" w:type="dxa"/>
            <w:gridSpan w:val="2"/>
            <w:tcBorders>
              <w:top w:val="single" w:sz="4" w:space="0" w:color="auto"/>
              <w:left w:val="nil"/>
              <w:bottom w:val="single" w:sz="4" w:space="0" w:color="auto"/>
              <w:right w:val="single" w:sz="4" w:space="0" w:color="auto"/>
            </w:tcBorders>
          </w:tcPr>
          <w:p w:rsidR="00B368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Edzés-programok</w:t>
            </w:r>
          </w:p>
          <w:p w:rsidR="00B368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gyakorlat  </w:t>
            </w:r>
          </w:p>
        </w:tc>
        <w:tc>
          <w:tcPr>
            <w:tcW w:w="1418" w:type="dxa"/>
            <w:gridSpan w:val="2"/>
            <w:tcBorders>
              <w:top w:val="single" w:sz="4" w:space="0" w:color="auto"/>
              <w:left w:val="nil"/>
              <w:bottom w:val="single" w:sz="4" w:space="0" w:color="auto"/>
              <w:right w:val="single" w:sz="4" w:space="0" w:color="auto"/>
            </w:tcBorders>
          </w:tcPr>
          <w:p w:rsidR="00B368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Gimnasztika elmélet </w:t>
            </w:r>
          </w:p>
        </w:tc>
        <w:tc>
          <w:tcPr>
            <w:tcW w:w="1416" w:type="dxa"/>
            <w:gridSpan w:val="2"/>
            <w:tcBorders>
              <w:top w:val="single" w:sz="4" w:space="0" w:color="auto"/>
              <w:left w:val="nil"/>
              <w:bottom w:val="single" w:sz="4" w:space="0" w:color="auto"/>
              <w:right w:val="single" w:sz="4" w:space="0" w:color="auto"/>
            </w:tcBorders>
          </w:tcPr>
          <w:p w:rsidR="00B368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Gimnasztika gyakorlat</w:t>
            </w:r>
          </w:p>
        </w:tc>
      </w:tr>
      <w:tr w:rsidR="00B3680B" w:rsidRPr="000E120B">
        <w:trPr>
          <w:trHeight w:val="2242"/>
        </w:trPr>
        <w:tc>
          <w:tcPr>
            <w:tcW w:w="4946" w:type="dxa"/>
            <w:vMerge/>
            <w:tcBorders>
              <w:top w:val="single" w:sz="4" w:space="0" w:color="auto"/>
              <w:left w:val="single" w:sz="4" w:space="0" w:color="auto"/>
              <w:bottom w:val="single" w:sz="4" w:space="0" w:color="auto"/>
              <w:right w:val="single" w:sz="4" w:space="0" w:color="auto"/>
            </w:tcBorders>
            <w:vAlign w:val="center"/>
          </w:tcPr>
          <w:p w:rsidR="00B3680B" w:rsidRPr="000E120B" w:rsidRDefault="00B3680B" w:rsidP="008F66EC">
            <w:pPr>
              <w:spacing w:after="0" w:line="240" w:lineRule="auto"/>
              <w:rPr>
                <w:rFonts w:ascii="Palatino Linotype" w:hAnsi="Palatino Linotype"/>
                <w:sz w:val="20"/>
                <w:szCs w:val="20"/>
                <w:lang w:eastAsia="hu-HU"/>
              </w:rPr>
            </w:pPr>
          </w:p>
        </w:tc>
        <w:tc>
          <w:tcPr>
            <w:tcW w:w="497" w:type="dxa"/>
            <w:gridSpan w:val="2"/>
            <w:tcBorders>
              <w:top w:val="nil"/>
              <w:left w:val="nil"/>
              <w:bottom w:val="single" w:sz="4" w:space="0" w:color="auto"/>
              <w:right w:val="single" w:sz="4" w:space="0" w:color="auto"/>
            </w:tcBorders>
            <w:textDirection w:val="btLr"/>
            <w:vAlign w:val="center"/>
          </w:tcPr>
          <w:p w:rsidR="00B3680B" w:rsidRPr="000E12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Alapfogalmak</w:t>
            </w:r>
          </w:p>
        </w:tc>
        <w:tc>
          <w:tcPr>
            <w:tcW w:w="439" w:type="dxa"/>
            <w:tcBorders>
              <w:top w:val="nil"/>
              <w:left w:val="nil"/>
              <w:bottom w:val="single" w:sz="4" w:space="0" w:color="auto"/>
              <w:right w:val="single" w:sz="4" w:space="0" w:color="auto"/>
            </w:tcBorders>
            <w:textDirection w:val="btLr"/>
            <w:vAlign w:val="center"/>
          </w:tcPr>
          <w:p w:rsidR="00B3680B" w:rsidRPr="000E12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Motoros képességek</w:t>
            </w:r>
          </w:p>
        </w:tc>
        <w:tc>
          <w:tcPr>
            <w:tcW w:w="567" w:type="dxa"/>
            <w:gridSpan w:val="2"/>
            <w:tcBorders>
              <w:top w:val="nil"/>
              <w:left w:val="nil"/>
              <w:bottom w:val="single" w:sz="4" w:space="0" w:color="auto"/>
              <w:right w:val="single" w:sz="4" w:space="0" w:color="auto"/>
            </w:tcBorders>
            <w:textDirection w:val="btLr"/>
            <w:vAlign w:val="center"/>
          </w:tcPr>
          <w:p w:rsidR="00B3680B" w:rsidRPr="000E12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Edzésmódszertan</w:t>
            </w:r>
          </w:p>
        </w:tc>
        <w:tc>
          <w:tcPr>
            <w:tcW w:w="567" w:type="dxa"/>
            <w:tcBorders>
              <w:top w:val="nil"/>
              <w:left w:val="nil"/>
              <w:bottom w:val="single" w:sz="4" w:space="0" w:color="auto"/>
              <w:right w:val="single" w:sz="4" w:space="0" w:color="auto"/>
            </w:tcBorders>
            <w:textDirection w:val="btLr"/>
            <w:vAlign w:val="center"/>
          </w:tcPr>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Edzéslátogatás</w:t>
            </w:r>
          </w:p>
        </w:tc>
        <w:tc>
          <w:tcPr>
            <w:tcW w:w="709" w:type="dxa"/>
            <w:tcBorders>
              <w:top w:val="nil"/>
              <w:left w:val="nil"/>
              <w:bottom w:val="single" w:sz="4" w:space="0" w:color="auto"/>
              <w:right w:val="single" w:sz="4" w:space="0" w:color="auto"/>
            </w:tcBorders>
            <w:textDirection w:val="btLr"/>
            <w:vAlign w:val="center"/>
          </w:tcPr>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Motoros képesség-fejlesztés</w:t>
            </w:r>
          </w:p>
        </w:tc>
        <w:tc>
          <w:tcPr>
            <w:tcW w:w="709" w:type="dxa"/>
            <w:tcBorders>
              <w:top w:val="nil"/>
              <w:left w:val="nil"/>
              <w:bottom w:val="single" w:sz="4" w:space="0" w:color="auto"/>
              <w:right w:val="single" w:sz="4" w:space="0" w:color="auto"/>
            </w:tcBorders>
            <w:textDirection w:val="btLr"/>
            <w:vAlign w:val="center"/>
          </w:tcPr>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 gimnasztika mozgásrendszere</w:t>
            </w:r>
          </w:p>
        </w:tc>
        <w:tc>
          <w:tcPr>
            <w:tcW w:w="709" w:type="dxa"/>
            <w:tcBorders>
              <w:top w:val="nil"/>
              <w:left w:val="nil"/>
              <w:bottom w:val="single" w:sz="4" w:space="0" w:color="auto"/>
              <w:right w:val="single" w:sz="4" w:space="0" w:color="auto"/>
            </w:tcBorders>
            <w:textDirection w:val="btLr"/>
            <w:vAlign w:val="center"/>
          </w:tcPr>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 xml:space="preserve">Gyakorlatelemzés és </w:t>
            </w:r>
          </w:p>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-tervezés</w:t>
            </w:r>
          </w:p>
        </w:tc>
        <w:tc>
          <w:tcPr>
            <w:tcW w:w="708" w:type="dxa"/>
            <w:tcBorders>
              <w:top w:val="nil"/>
              <w:left w:val="nil"/>
              <w:bottom w:val="single" w:sz="4" w:space="0" w:color="auto"/>
              <w:right w:val="single" w:sz="4" w:space="0" w:color="auto"/>
            </w:tcBorders>
            <w:textDirection w:val="btLr"/>
            <w:vAlign w:val="center"/>
          </w:tcPr>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Szabadgyakorlatok</w:t>
            </w:r>
          </w:p>
        </w:tc>
        <w:tc>
          <w:tcPr>
            <w:tcW w:w="708" w:type="dxa"/>
            <w:tcBorders>
              <w:top w:val="nil"/>
              <w:left w:val="nil"/>
              <w:bottom w:val="single" w:sz="4" w:space="0" w:color="auto"/>
              <w:right w:val="single" w:sz="4" w:space="0" w:color="auto"/>
            </w:tcBorders>
            <w:textDirection w:val="btLr"/>
            <w:vAlign w:val="center"/>
          </w:tcPr>
          <w:p w:rsidR="00B3680B" w:rsidRDefault="00B3680B" w:rsidP="008F66EC">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Eszközös gyakorlatok</w:t>
            </w:r>
          </w:p>
        </w:tc>
      </w:tr>
      <w:tr w:rsidR="00B3680B" w:rsidRPr="000E120B">
        <w:trPr>
          <w:trHeight w:val="255"/>
        </w:trPr>
        <w:tc>
          <w:tcPr>
            <w:tcW w:w="10559" w:type="dxa"/>
            <w:gridSpan w:val="12"/>
            <w:tcBorders>
              <w:top w:val="nil"/>
              <w:left w:val="single" w:sz="4" w:space="0" w:color="auto"/>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lang w:eastAsia="hu-HU"/>
              </w:rPr>
              <w:t> </w:t>
            </w:r>
            <w:r w:rsidRPr="00762BF3">
              <w:rPr>
                <w:rFonts w:ascii="Palatino Linotype" w:hAnsi="Palatino Linotype"/>
                <w:sz w:val="20"/>
                <w:szCs w:val="20"/>
              </w:rPr>
              <w:t>Az edzés, illetve a foglalkozás céljainak megfelelően összeállítja az edzésprogramot, illetve a gyakorlatanyagot</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lang w:eastAsia="hu-HU"/>
              </w:rPr>
              <w:t> </w:t>
            </w:r>
            <w:r w:rsidRPr="00762BF3">
              <w:rPr>
                <w:rFonts w:ascii="Palatino Linotype" w:hAnsi="Palatino Linotype"/>
                <w:sz w:val="20"/>
                <w:szCs w:val="20"/>
              </w:rPr>
              <w:t>A résztvevők életkorának, edzettségi (fittségi) állapotának megfelelően meghatározza a terhelési tényezőket</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Default="00B3680B" w:rsidP="008F66EC">
            <w:pPr>
              <w:spacing w:after="0" w:line="240" w:lineRule="auto"/>
              <w:jc w:val="center"/>
              <w:rPr>
                <w:rFonts w:ascii="Palatino Linotype" w:hAnsi="Palatino Linotype"/>
                <w:sz w:val="20"/>
                <w:szCs w:val="20"/>
                <w:lang w:eastAsia="hu-HU"/>
              </w:rPr>
            </w:pPr>
          </w:p>
          <w:p w:rsidR="00B368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 xml:space="preserve">Tudatosítja tanítványaiban az egyes edzésfeladatok (foglalkozásrészek) jelentőségét és szerepét a távlati célok elérésében </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A korszerű edzéselvek és –módszerek figyelembevételével célirányosan fejleszti a foglalkozásokon résztvevők motoros képességeit</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Munkája során figyelembe veszi a fejleszthetőség szenzitív időszakait, ugyanakkor törekszik a képességek harmonikus fejlesztésére is</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single" w:sz="4" w:space="0" w:color="auto"/>
              <w:left w:val="single" w:sz="4" w:space="0" w:color="auto"/>
              <w:bottom w:val="single" w:sz="4" w:space="0" w:color="auto"/>
              <w:right w:val="single" w:sz="4" w:space="0" w:color="auto"/>
            </w:tcBorders>
            <w:noWrap/>
            <w:vAlign w:val="center"/>
          </w:tcPr>
          <w:p w:rsidR="00B3680B" w:rsidRPr="00856DCE" w:rsidRDefault="00B3680B" w:rsidP="008F66EC">
            <w:pPr>
              <w:autoSpaceDE w:val="0"/>
              <w:autoSpaceDN w:val="0"/>
              <w:adjustRightInd w:val="0"/>
              <w:spacing w:after="0" w:line="240" w:lineRule="auto"/>
              <w:jc w:val="both"/>
              <w:rPr>
                <w:rFonts w:ascii="Palatino Linotype" w:hAnsi="Palatino Linotype"/>
                <w:sz w:val="20"/>
                <w:szCs w:val="20"/>
              </w:rPr>
            </w:pPr>
            <w:r w:rsidRPr="00856DCE">
              <w:rPr>
                <w:rFonts w:ascii="Palatino Linotype" w:hAnsi="Palatino Linotype"/>
                <w:sz w:val="20"/>
                <w:szCs w:val="20"/>
              </w:rPr>
              <w:t>Elemzi és értékeli az edzéstervek (foglalkozástervek) gyakorlati megvalósítását, a tapasztalatokat hasznosítja további munkája során</w:t>
            </w:r>
          </w:p>
          <w:p w:rsidR="00B3680B" w:rsidRPr="00856DCE" w:rsidRDefault="00B3680B" w:rsidP="008F66EC">
            <w:pPr>
              <w:autoSpaceDE w:val="0"/>
              <w:autoSpaceDN w:val="0"/>
              <w:adjustRightInd w:val="0"/>
              <w:spacing w:after="0" w:line="240" w:lineRule="auto"/>
              <w:jc w:val="both"/>
              <w:rPr>
                <w:rFonts w:ascii="Palatino Linotype" w:hAnsi="Palatino Linotype"/>
                <w:sz w:val="20"/>
                <w:szCs w:val="20"/>
              </w:rPr>
            </w:pPr>
          </w:p>
        </w:tc>
        <w:tc>
          <w:tcPr>
            <w:tcW w:w="478" w:type="dxa"/>
            <w:tcBorders>
              <w:top w:val="single" w:sz="4" w:space="0" w:color="auto"/>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single" w:sz="4" w:space="0" w:color="auto"/>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single" w:sz="4" w:space="0" w:color="auto"/>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rPr>
            </w:pPr>
            <w:r w:rsidRPr="00762BF3">
              <w:rPr>
                <w:rFonts w:ascii="Palatino Linotype" w:hAnsi="Palatino Linotype"/>
                <w:sz w:val="20"/>
                <w:szCs w:val="20"/>
              </w:rPr>
              <w:t>Az edzés (foglalkozás) feladatához igazodó, szakszerű bemelegítést és levezetést alkalmaz</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A mozgások tanítása során felhasználja a sportoktatás általános elveit és módszereit</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Változatos formában használja a gimnasztika mozgás- és gyakorlatrendszerét</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A gyakorlatok hatását szakszerűen elemzi</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Meghatározza az adott motoros képesség fejlesztését célzó gyakorlatokat</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Pontosan és közérthetően használja a szaknyelvet</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Szükség esetén rajzírást alkalmaz</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A körülmények együttes mérlegelését követően kiválasztja a megfelelő gyakorlatvezetési módszert</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vAlign w:val="center"/>
          </w:tcPr>
          <w:p w:rsidR="00B3680B" w:rsidRPr="00762BF3" w:rsidRDefault="00B3680B" w:rsidP="008F66EC">
            <w:pPr>
              <w:autoSpaceDE w:val="0"/>
              <w:autoSpaceDN w:val="0"/>
              <w:adjustRightInd w:val="0"/>
              <w:spacing w:after="0" w:line="240" w:lineRule="auto"/>
              <w:jc w:val="both"/>
              <w:rPr>
                <w:rFonts w:ascii="Palatino Linotype" w:hAnsi="Palatino Linotype"/>
                <w:sz w:val="20"/>
                <w:szCs w:val="20"/>
                <w:lang w:eastAsia="hu-HU"/>
              </w:rPr>
            </w:pPr>
            <w:r w:rsidRPr="00762BF3">
              <w:rPr>
                <w:rFonts w:ascii="Palatino Linotype" w:hAnsi="Palatino Linotype"/>
                <w:sz w:val="20"/>
                <w:szCs w:val="20"/>
              </w:rPr>
              <w:t>Szakszerűen és hatékonyan irányítja a gyakorlatok végrehajtását</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10559" w:type="dxa"/>
            <w:gridSpan w:val="12"/>
            <w:tcBorders>
              <w:top w:val="nil"/>
              <w:left w:val="single" w:sz="4" w:space="0" w:color="auto"/>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Edzés, fittség, edzettség, teljesítőképesség, teljesítőkészség</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 xml:space="preserve">Edzésterhelés, elfáradás </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Az alkalmazkodás</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4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Edzéseszközök és a terhelés összetevői</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Edzéstervezés, edzéselvek és edzésmódszerek</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Kondicionális képességek fajtái és fejlesztésük elmélete</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Az ízületi mozgékonyság fejlesztésének elmélete</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Mozgáskoordináció és mozgásszerkezet</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Mozgástanulás, mozgástanítás</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A motoros képességek fejlesztésének szenzitív időszakai</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300"/>
        </w:trPr>
        <w:tc>
          <w:tcPr>
            <w:tcW w:w="4946" w:type="dxa"/>
            <w:tcBorders>
              <w:top w:val="single" w:sz="4" w:space="0" w:color="auto"/>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A gimnasztika mozgás- és gyakorlatrendszere</w:t>
            </w:r>
          </w:p>
        </w:tc>
        <w:tc>
          <w:tcPr>
            <w:tcW w:w="478" w:type="dxa"/>
            <w:tcBorders>
              <w:top w:val="single" w:sz="4" w:space="0" w:color="auto"/>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single" w:sz="4" w:space="0" w:color="auto"/>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single" w:sz="4" w:space="0" w:color="auto"/>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single" w:sz="4" w:space="0" w:color="auto"/>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single" w:sz="4" w:space="0" w:color="auto"/>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A gimnasztika szakleírása és a gyakorlatok ábrázolása</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Gyakorlatok tervezése, gyakorlatvariálás és kombinálás</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Gyakorlatelemzés, izomtérkép</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Az általános bemelegítés és levezetés</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Motoros képességek fejlesztése a gimnasztika mozgásanyagával</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993D57" w:rsidRDefault="00B3680B" w:rsidP="008F66EC">
            <w:pPr>
              <w:autoSpaceDE w:val="0"/>
              <w:autoSpaceDN w:val="0"/>
              <w:adjustRightInd w:val="0"/>
              <w:spacing w:after="0" w:line="240" w:lineRule="auto"/>
              <w:rPr>
                <w:rFonts w:ascii="Palatino Linotype" w:hAnsi="Palatino Linotype"/>
                <w:sz w:val="20"/>
                <w:szCs w:val="20"/>
              </w:rPr>
            </w:pPr>
            <w:r w:rsidRPr="00993D57">
              <w:rPr>
                <w:rFonts w:ascii="Palatino Linotype" w:hAnsi="Palatino Linotype"/>
                <w:sz w:val="20"/>
                <w:szCs w:val="20"/>
              </w:rPr>
              <w:t>Gyakorlatvezetési módszerek</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10559" w:type="dxa"/>
            <w:gridSpan w:val="12"/>
            <w:tcBorders>
              <w:top w:val="nil"/>
              <w:left w:val="single" w:sz="4" w:space="0" w:color="auto"/>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rPr>
                <w:rFonts w:ascii="Palatino Linotype" w:hAnsi="Palatino Linotype"/>
                <w:sz w:val="20"/>
                <w:szCs w:val="20"/>
              </w:rPr>
            </w:pPr>
            <w:r w:rsidRPr="007F577D">
              <w:rPr>
                <w:rFonts w:ascii="Palatino Linotype" w:hAnsi="Palatino Linotype"/>
                <w:sz w:val="20"/>
                <w:szCs w:val="20"/>
              </w:rPr>
              <w:t>Szakmai beszédkészség</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rPr>
                <w:rFonts w:ascii="Palatino Linotype" w:hAnsi="Palatino Linotype"/>
                <w:sz w:val="20"/>
                <w:szCs w:val="20"/>
              </w:rPr>
            </w:pPr>
            <w:r w:rsidRPr="007F577D">
              <w:rPr>
                <w:rFonts w:ascii="Palatino Linotype" w:hAnsi="Palatino Linotype"/>
                <w:sz w:val="20"/>
                <w:szCs w:val="20"/>
              </w:rPr>
              <w:t>Szakmai nyelv használata</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rPr>
                <w:rFonts w:ascii="Palatino Linotype" w:hAnsi="Palatino Linotype"/>
                <w:sz w:val="20"/>
                <w:szCs w:val="20"/>
              </w:rPr>
            </w:pPr>
            <w:r w:rsidRPr="007F577D">
              <w:rPr>
                <w:rFonts w:ascii="Palatino Linotype" w:hAnsi="Palatino Linotype"/>
                <w:sz w:val="20"/>
                <w:szCs w:val="20"/>
              </w:rPr>
              <w:t>Motoros készség</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4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rPr>
                <w:rFonts w:ascii="Palatino Linotype" w:hAnsi="Palatino Linotype"/>
                <w:sz w:val="20"/>
                <w:szCs w:val="20"/>
              </w:rPr>
            </w:pPr>
            <w:r w:rsidRPr="007F577D">
              <w:rPr>
                <w:rFonts w:ascii="Palatino Linotype" w:hAnsi="Palatino Linotype"/>
                <w:sz w:val="20"/>
                <w:szCs w:val="20"/>
              </w:rPr>
              <w:t>Sportszerek és –eszközök célirányos alkalmazása</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rPr>
                <w:rFonts w:ascii="Palatino Linotype" w:hAnsi="Palatino Linotype"/>
                <w:sz w:val="20"/>
                <w:szCs w:val="20"/>
              </w:rPr>
            </w:pPr>
            <w:r w:rsidRPr="007F577D">
              <w:rPr>
                <w:rFonts w:ascii="Palatino Linotype" w:hAnsi="Palatino Linotype"/>
                <w:sz w:val="20"/>
                <w:szCs w:val="20"/>
              </w:rPr>
              <w:t>Mozgáselemzés, hibajavítás képessége</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r w:rsidR="00B3680B" w:rsidRPr="000E120B">
        <w:trPr>
          <w:trHeight w:val="255"/>
        </w:trPr>
        <w:tc>
          <w:tcPr>
            <w:tcW w:w="10559" w:type="dxa"/>
            <w:gridSpan w:val="12"/>
            <w:tcBorders>
              <w:top w:val="nil"/>
              <w:left w:val="single" w:sz="4" w:space="0" w:color="auto"/>
              <w:bottom w:val="single" w:sz="4" w:space="0" w:color="auto"/>
              <w:right w:val="single" w:sz="4" w:space="0" w:color="auto"/>
            </w:tcBorders>
            <w:noWrap/>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Pontosság</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Fejlődőképesség, önfejlesztés</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255"/>
        </w:trPr>
        <w:tc>
          <w:tcPr>
            <w:tcW w:w="10559" w:type="dxa"/>
            <w:gridSpan w:val="12"/>
            <w:tcBorders>
              <w:top w:val="nil"/>
              <w:left w:val="single" w:sz="4" w:space="0" w:color="auto"/>
              <w:bottom w:val="single" w:sz="4" w:space="0" w:color="auto"/>
              <w:right w:val="single" w:sz="4" w:space="0" w:color="auto"/>
            </w:tcBorders>
            <w:noWrap/>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Irányítási készség</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Közérthetőség</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Motiváló készség</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10559" w:type="dxa"/>
            <w:gridSpan w:val="12"/>
            <w:tcBorders>
              <w:top w:val="nil"/>
              <w:left w:val="single" w:sz="4" w:space="0" w:color="auto"/>
              <w:bottom w:val="single" w:sz="4" w:space="0" w:color="auto"/>
              <w:right w:val="single" w:sz="4" w:space="0" w:color="auto"/>
            </w:tcBorders>
            <w:noWrap/>
          </w:tcPr>
          <w:p w:rsidR="00B3680B" w:rsidRPr="000E120B" w:rsidRDefault="00B3680B" w:rsidP="008F66EC">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Módszeres munkavégzés</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Körültekintés, elővigyázatosság</w:t>
            </w:r>
          </w:p>
        </w:tc>
        <w:tc>
          <w:tcPr>
            <w:tcW w:w="478"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noWrap/>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B3680B" w:rsidRPr="000E120B">
        <w:trPr>
          <w:trHeight w:val="300"/>
        </w:trPr>
        <w:tc>
          <w:tcPr>
            <w:tcW w:w="4946" w:type="dxa"/>
            <w:tcBorders>
              <w:top w:val="nil"/>
              <w:left w:val="single" w:sz="4" w:space="0" w:color="auto"/>
              <w:bottom w:val="single" w:sz="4" w:space="0" w:color="auto"/>
              <w:right w:val="single" w:sz="4" w:space="0" w:color="auto"/>
            </w:tcBorders>
            <w:noWrap/>
          </w:tcPr>
          <w:p w:rsidR="00B3680B" w:rsidRPr="007F577D" w:rsidRDefault="00B3680B" w:rsidP="008F66EC">
            <w:pPr>
              <w:autoSpaceDE w:val="0"/>
              <w:autoSpaceDN w:val="0"/>
              <w:adjustRightInd w:val="0"/>
              <w:spacing w:after="0" w:line="240" w:lineRule="auto"/>
              <w:jc w:val="both"/>
              <w:rPr>
                <w:rFonts w:ascii="Palatino Linotype" w:hAnsi="Palatino Linotype"/>
                <w:sz w:val="20"/>
                <w:szCs w:val="20"/>
              </w:rPr>
            </w:pPr>
            <w:r w:rsidRPr="007F577D">
              <w:rPr>
                <w:rFonts w:ascii="Palatino Linotype" w:hAnsi="Palatino Linotype"/>
                <w:sz w:val="20"/>
                <w:szCs w:val="20"/>
              </w:rPr>
              <w:t>Kontroll (ellenőrzőképesség)</w:t>
            </w:r>
          </w:p>
        </w:tc>
        <w:tc>
          <w:tcPr>
            <w:tcW w:w="478"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478" w:type="dxa"/>
            <w:gridSpan w:val="3"/>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p>
        </w:tc>
        <w:tc>
          <w:tcPr>
            <w:tcW w:w="547" w:type="dxa"/>
            <w:tcBorders>
              <w:top w:val="nil"/>
              <w:left w:val="nil"/>
              <w:bottom w:val="single" w:sz="4" w:space="0" w:color="auto"/>
              <w:right w:val="single" w:sz="4" w:space="0" w:color="auto"/>
            </w:tcBorders>
            <w:vAlign w:val="center"/>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tcPr>
          <w:p w:rsidR="00B3680B" w:rsidRPr="000E120B" w:rsidRDefault="00B3680B" w:rsidP="008F66EC">
            <w:pPr>
              <w:spacing w:after="0" w:line="240" w:lineRule="auto"/>
              <w:jc w:val="center"/>
              <w:rPr>
                <w:rFonts w:ascii="Palatino Linotype" w:hAnsi="Palatino Linotype"/>
                <w:sz w:val="20"/>
                <w:szCs w:val="20"/>
                <w:lang w:eastAsia="hu-HU"/>
              </w:rPr>
            </w:pPr>
          </w:p>
        </w:tc>
      </w:tr>
    </w:tbl>
    <w:p w:rsidR="00B3680B" w:rsidRDefault="00B3680B" w:rsidP="007E4959">
      <w:pPr>
        <w:widowControl w:val="0"/>
        <w:suppressAutoHyphens/>
        <w:spacing w:after="0" w:line="240" w:lineRule="auto"/>
        <w:ind w:left="360"/>
        <w:outlineLvl w:val="2"/>
        <w:rPr>
          <w:rFonts w:ascii="Palatino Linotype" w:hAnsi="Palatino Linotype"/>
          <w:b/>
          <w:sz w:val="24"/>
          <w:szCs w:val="24"/>
        </w:rPr>
        <w:sectPr w:rsidR="00B3680B" w:rsidSect="008F66EC">
          <w:pgSz w:w="16838" w:h="11906" w:orient="landscape"/>
          <w:pgMar w:top="1276" w:right="1417" w:bottom="1417" w:left="1417" w:header="708" w:footer="708" w:gutter="0"/>
          <w:cols w:space="708"/>
          <w:docGrid w:linePitch="360"/>
        </w:sectPr>
      </w:pPr>
    </w:p>
    <w:p w:rsidR="00B3680B" w:rsidRPr="00D26C25" w:rsidRDefault="00B3680B" w:rsidP="007E4959">
      <w:pPr>
        <w:widowControl w:val="0"/>
        <w:suppressAutoHyphens/>
        <w:spacing w:after="0" w:line="240" w:lineRule="auto"/>
        <w:ind w:left="360"/>
        <w:outlineLvl w:val="2"/>
        <w:rPr>
          <w:rFonts w:ascii="Palatino Linotype" w:hAnsi="Palatino Linotype" w:cs="TimesNewRomanPSMT"/>
          <w:sz w:val="24"/>
          <w:szCs w:val="24"/>
          <w:lang w:bidi="hi-IN"/>
        </w:rPr>
      </w:pPr>
    </w:p>
    <w:p w:rsidR="00B3680B" w:rsidRPr="000E120B" w:rsidRDefault="00B3680B" w:rsidP="008D664D">
      <w:pPr>
        <w:widowControl w:val="0"/>
        <w:numPr>
          <w:ilvl w:val="0"/>
          <w:numId w:val="13"/>
        </w:numPr>
        <w:suppressAutoHyphens/>
        <w:spacing w:after="0" w:line="240" w:lineRule="auto"/>
        <w:rPr>
          <w:rFonts w:ascii="Palatino Linotype" w:hAnsi="Palatino Linotype"/>
          <w:b/>
          <w:bCs/>
          <w:iCs/>
          <w:sz w:val="24"/>
          <w:szCs w:val="24"/>
        </w:rPr>
      </w:pPr>
      <w:r>
        <w:rPr>
          <w:rFonts w:ascii="Palatino Linotype" w:hAnsi="Palatino Linotype"/>
          <w:b/>
          <w:sz w:val="24"/>
          <w:szCs w:val="24"/>
        </w:rPr>
        <w:t>Edzéselmélet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86 </w:t>
      </w:r>
      <w:r w:rsidRPr="000E120B">
        <w:rPr>
          <w:rFonts w:ascii="Palatino Linotype" w:hAnsi="Palatino Linotype"/>
          <w:b/>
          <w:sz w:val="24"/>
          <w:szCs w:val="24"/>
        </w:rPr>
        <w:t>óra</w:t>
      </w:r>
      <w:r>
        <w:rPr>
          <w:rFonts w:ascii="Palatino Linotype" w:hAnsi="Palatino Linotype"/>
          <w:b/>
          <w:sz w:val="24"/>
          <w:szCs w:val="24"/>
        </w:rPr>
        <w:t>/90 óra*</w:t>
      </w:r>
    </w:p>
    <w:p w:rsidR="00B3680B"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7003F6" w:rsidRDefault="00B3680B" w:rsidP="007E4959">
      <w:pPr>
        <w:spacing w:after="0" w:line="240" w:lineRule="auto"/>
        <w:jc w:val="right"/>
        <w:rPr>
          <w:rFonts w:ascii="Palatino Linotype" w:hAnsi="Palatino Linotype"/>
          <w:sz w:val="20"/>
          <w:szCs w:val="20"/>
        </w:rPr>
      </w:pP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Default="00B3680B" w:rsidP="007E4959">
      <w:pPr>
        <w:widowControl w:val="0"/>
        <w:tabs>
          <w:tab w:val="left" w:pos="1276"/>
        </w:tabs>
        <w:suppressAutoHyphens/>
        <w:spacing w:after="0" w:line="240" w:lineRule="auto"/>
        <w:ind w:left="426"/>
        <w:rPr>
          <w:rFonts w:ascii="Palatino Linotype" w:hAnsi="Palatino Linotype"/>
          <w:b/>
          <w:sz w:val="24"/>
          <w:szCs w:val="24"/>
        </w:rPr>
      </w:pPr>
      <w:r>
        <w:rPr>
          <w:rFonts w:ascii="Palatino Linotype" w:hAnsi="Palatino Linotype"/>
          <w:b/>
          <w:sz w:val="24"/>
          <w:szCs w:val="24"/>
        </w:rPr>
        <w:t xml:space="preserve"> 9.1.  </w:t>
      </w:r>
      <w:r w:rsidRPr="000E120B">
        <w:rPr>
          <w:rFonts w:ascii="Palatino Linotype" w:hAnsi="Palatino Linotype"/>
          <w:b/>
          <w:sz w:val="24"/>
          <w:szCs w:val="24"/>
        </w:rPr>
        <w:t>A tantárgy tanításának célja</w:t>
      </w:r>
    </w:p>
    <w:p w:rsidR="00B3680B" w:rsidRPr="00991006" w:rsidRDefault="00B3680B" w:rsidP="007E4959">
      <w:pPr>
        <w:widowControl w:val="0"/>
        <w:suppressAutoHyphens/>
        <w:spacing w:after="0" w:line="240" w:lineRule="auto"/>
        <w:ind w:left="426"/>
        <w:jc w:val="both"/>
        <w:rPr>
          <w:rFonts w:ascii="Palatino Linotype" w:hAnsi="Palatino Linotype"/>
          <w:sz w:val="24"/>
          <w:szCs w:val="24"/>
        </w:rPr>
      </w:pPr>
      <w:r>
        <w:rPr>
          <w:rFonts w:ascii="Palatino Linotype" w:hAnsi="Palatino Linotype"/>
          <w:sz w:val="24"/>
          <w:szCs w:val="24"/>
        </w:rPr>
        <w:t xml:space="preserve">Az edzéselmélet tantárgy tanításának célja, hogy a tanulók átfogó és rendszerezett ismereteket kapjanak a testedzéssel kapcsolatos fogalmakról, megértsék a fizikai terhelés hatásmechanizmusát, a terhelésszabályozás módszereit, az edzéstervezés folyamatát, továbbá helyesen értelmezzék az elfáradás jeleit. Ismertesse meg a tanulókkal a motoros képességek fajtáit és jellemzőit, továbbá közvetítse mindazokat az ismereteket, amelyek a hatékony edzéstervezési és edzésvezetési folyamatok előfeltételeit jelentik. </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8D664D">
      <w:pPr>
        <w:widowControl w:val="0"/>
        <w:numPr>
          <w:ilvl w:val="1"/>
          <w:numId w:val="10"/>
        </w:numPr>
        <w:tabs>
          <w:tab w:val="left" w:pos="993"/>
          <w:tab w:val="left" w:pos="1276"/>
        </w:tabs>
        <w:suppressAutoHyphens/>
        <w:spacing w:after="0" w:line="240" w:lineRule="auto"/>
        <w:ind w:left="851" w:hanging="425"/>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biológia-egészségtan tantárgyon belül: az emberi test és a szervezet anyagforgalma tematikai egységekhez kapcsolható, azokra építhető szakmai tartalmak.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8D664D">
      <w:pPr>
        <w:widowControl w:val="0"/>
        <w:numPr>
          <w:ilvl w:val="1"/>
          <w:numId w:val="10"/>
        </w:numPr>
        <w:tabs>
          <w:tab w:val="left" w:pos="993"/>
        </w:tabs>
        <w:suppressAutoHyphens/>
        <w:spacing w:after="0" w:line="240" w:lineRule="auto"/>
        <w:ind w:left="851" w:hanging="425"/>
        <w:rPr>
          <w:rFonts w:ascii="Palatino Linotype" w:hAnsi="Palatino Linotype"/>
          <w:b/>
          <w:bCs/>
          <w:iCs/>
          <w:sz w:val="24"/>
          <w:szCs w:val="24"/>
        </w:rPr>
      </w:pPr>
      <w:r w:rsidRPr="000E120B">
        <w:rPr>
          <w:rFonts w:ascii="Palatino Linotype" w:hAnsi="Palatino Linotype"/>
          <w:b/>
          <w:sz w:val="24"/>
          <w:szCs w:val="24"/>
        </w:rPr>
        <w:t xml:space="preserve">Témakörök </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5F7411">
      <w:pPr>
        <w:numPr>
          <w:ilvl w:val="2"/>
          <w:numId w:val="10"/>
        </w:numPr>
        <w:spacing w:after="0" w:line="240" w:lineRule="auto"/>
        <w:ind w:left="1190" w:hanging="197"/>
        <w:rPr>
          <w:rFonts w:ascii="Palatino Linotype" w:hAnsi="Palatino Linotype"/>
          <w:b/>
          <w:sz w:val="24"/>
          <w:szCs w:val="24"/>
        </w:rPr>
      </w:pPr>
      <w:r>
        <w:rPr>
          <w:rFonts w:ascii="Palatino Linotype" w:hAnsi="Palatino Linotype"/>
          <w:b/>
          <w:sz w:val="24"/>
          <w:szCs w:val="24"/>
        </w:rPr>
        <w:t>Alapfogalmak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18 óra/18 </w:t>
      </w:r>
      <w:r w:rsidRPr="007003F6">
        <w:rPr>
          <w:rFonts w:ascii="Palatino Linotype" w:hAnsi="Palatino Linotype"/>
          <w:b/>
          <w:i/>
          <w:sz w:val="24"/>
          <w:szCs w:val="24"/>
        </w:rPr>
        <w:t>óra</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 xml:space="preserve">Testkultúra, mozgás, fizikai aktivitás </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 xml:space="preserve">Sport, fitness, rekreáció </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Edzés, edzésrendszer</w:t>
      </w:r>
    </w:p>
    <w:p w:rsidR="00B3680B" w:rsidRDefault="00B3680B" w:rsidP="007E4959">
      <w:pPr>
        <w:tabs>
          <w:tab w:val="left" w:pos="720"/>
        </w:tabs>
        <w:spacing w:after="0" w:line="240" w:lineRule="auto"/>
        <w:ind w:left="709" w:firstLine="284"/>
        <w:jc w:val="both"/>
        <w:rPr>
          <w:rFonts w:ascii="Palatino Linotype" w:hAnsi="Palatino Linotype"/>
          <w:sz w:val="24"/>
          <w:szCs w:val="24"/>
        </w:rPr>
      </w:pPr>
      <w:r>
        <w:rPr>
          <w:rFonts w:ascii="Palatino Linotype" w:hAnsi="Palatino Linotype"/>
          <w:sz w:val="24"/>
          <w:szCs w:val="24"/>
        </w:rPr>
        <w:t>E</w:t>
      </w:r>
      <w:r w:rsidRPr="00C76657">
        <w:rPr>
          <w:rFonts w:ascii="Palatino Linotype" w:hAnsi="Palatino Linotype"/>
          <w:sz w:val="24"/>
          <w:szCs w:val="24"/>
        </w:rPr>
        <w:t xml:space="preserve">dzésmódszerek </w:t>
      </w:r>
    </w:p>
    <w:p w:rsidR="00B3680B" w:rsidRPr="00773C03" w:rsidRDefault="00B3680B" w:rsidP="007E4959">
      <w:pPr>
        <w:tabs>
          <w:tab w:val="left" w:pos="360"/>
        </w:tabs>
        <w:spacing w:after="0" w:line="240" w:lineRule="auto"/>
        <w:ind w:left="709" w:firstLine="284"/>
        <w:jc w:val="both"/>
        <w:rPr>
          <w:rFonts w:ascii="Palatino Linotype" w:hAnsi="Palatino Linotype"/>
          <w:sz w:val="24"/>
          <w:szCs w:val="24"/>
        </w:rPr>
      </w:pPr>
      <w:r w:rsidRPr="00773C03">
        <w:rPr>
          <w:rFonts w:ascii="Palatino Linotype" w:hAnsi="Palatino Linotype"/>
          <w:sz w:val="24"/>
          <w:szCs w:val="24"/>
        </w:rPr>
        <w:t xml:space="preserve">Edzéstípusok, </w:t>
      </w:r>
      <w:r>
        <w:rPr>
          <w:rFonts w:ascii="Palatino Linotype" w:hAnsi="Palatino Linotype"/>
          <w:sz w:val="24"/>
          <w:szCs w:val="24"/>
        </w:rPr>
        <w:t>e</w:t>
      </w:r>
      <w:r w:rsidRPr="00773C03">
        <w:rPr>
          <w:rFonts w:ascii="Palatino Linotype" w:hAnsi="Palatino Linotype"/>
          <w:sz w:val="24"/>
          <w:szCs w:val="24"/>
        </w:rPr>
        <w:t xml:space="preserve">dzéscélok </w:t>
      </w:r>
    </w:p>
    <w:p w:rsidR="00B3680B" w:rsidRDefault="00B3680B" w:rsidP="007E4959">
      <w:pPr>
        <w:tabs>
          <w:tab w:val="left" w:pos="360"/>
        </w:tabs>
        <w:spacing w:after="0" w:line="240" w:lineRule="auto"/>
        <w:ind w:left="709" w:firstLine="284"/>
        <w:rPr>
          <w:rFonts w:ascii="Palatino Linotype" w:hAnsi="Palatino Linotype"/>
          <w:sz w:val="24"/>
          <w:szCs w:val="24"/>
        </w:rPr>
      </w:pPr>
      <w:r w:rsidRPr="00C76657">
        <w:rPr>
          <w:rFonts w:ascii="Palatino Linotype" w:hAnsi="Palatino Linotype"/>
          <w:sz w:val="24"/>
          <w:szCs w:val="24"/>
        </w:rPr>
        <w:t>Edzéseszközök</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Az edzés szerkezete</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Teljesítmény: teljesítőképesség, teljesítőkészség</w:t>
      </w:r>
    </w:p>
    <w:p w:rsidR="00B3680B" w:rsidRPr="00BF110A" w:rsidRDefault="00B3680B" w:rsidP="007E4959">
      <w:pPr>
        <w:tabs>
          <w:tab w:val="left" w:pos="360"/>
        </w:tabs>
        <w:spacing w:after="0" w:line="240" w:lineRule="auto"/>
        <w:ind w:left="709" w:firstLine="284"/>
        <w:rPr>
          <w:rFonts w:ascii="Palatino Linotype" w:hAnsi="Palatino Linotype"/>
          <w:sz w:val="24"/>
          <w:szCs w:val="24"/>
        </w:rPr>
      </w:pPr>
      <w:r w:rsidRPr="00BF110A">
        <w:rPr>
          <w:rFonts w:ascii="Palatino Linotype" w:hAnsi="Palatino Linotype"/>
          <w:sz w:val="24"/>
          <w:szCs w:val="24"/>
        </w:rPr>
        <w:t>Stressz</w:t>
      </w:r>
      <w:r>
        <w:rPr>
          <w:rFonts w:ascii="Palatino Linotype" w:hAnsi="Palatino Linotype"/>
          <w:sz w:val="24"/>
          <w:szCs w:val="24"/>
        </w:rPr>
        <w:t>-</w:t>
      </w:r>
      <w:r w:rsidRPr="00BF110A">
        <w:rPr>
          <w:rFonts w:ascii="Palatino Linotype" w:hAnsi="Palatino Linotype"/>
          <w:sz w:val="24"/>
          <w:szCs w:val="24"/>
        </w:rPr>
        <w:t xml:space="preserve">elmélet és </w:t>
      </w:r>
      <w:r>
        <w:rPr>
          <w:rFonts w:ascii="Palatino Linotype" w:hAnsi="Palatino Linotype"/>
          <w:sz w:val="24"/>
          <w:szCs w:val="24"/>
        </w:rPr>
        <w:t>e</w:t>
      </w:r>
      <w:r w:rsidRPr="00BF110A">
        <w:rPr>
          <w:rFonts w:ascii="Palatino Linotype" w:hAnsi="Palatino Linotype"/>
          <w:sz w:val="24"/>
          <w:szCs w:val="24"/>
        </w:rPr>
        <w:t>dzésterhelés</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 xml:space="preserve">Külső és belső </w:t>
      </w:r>
      <w:r w:rsidRPr="00C76657">
        <w:rPr>
          <w:rFonts w:ascii="Palatino Linotype" w:hAnsi="Palatino Linotype"/>
          <w:sz w:val="24"/>
          <w:szCs w:val="24"/>
        </w:rPr>
        <w:t xml:space="preserve">terhelés </w:t>
      </w:r>
    </w:p>
    <w:p w:rsidR="00B3680B" w:rsidRPr="00C76657" w:rsidRDefault="00B3680B" w:rsidP="007E4959">
      <w:pPr>
        <w:tabs>
          <w:tab w:val="left" w:pos="993"/>
        </w:tabs>
        <w:spacing w:after="0" w:line="240" w:lineRule="auto"/>
        <w:ind w:left="993"/>
        <w:rPr>
          <w:rFonts w:ascii="Palatino Linotype" w:hAnsi="Palatino Linotype"/>
          <w:sz w:val="24"/>
          <w:szCs w:val="24"/>
        </w:rPr>
      </w:pPr>
      <w:r>
        <w:rPr>
          <w:rFonts w:ascii="Palatino Linotype" w:hAnsi="Palatino Linotype"/>
          <w:sz w:val="24"/>
          <w:szCs w:val="24"/>
        </w:rPr>
        <w:t>A terhelés összetevői: intenzitás, ingersűrűség, gyakoriság, terjedelem, időtartam, bonyolultság</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Az elfáradás</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 xml:space="preserve">Az elfáradás szakaszai, típusai  </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 xml:space="preserve">Elfáradási tünetek </w:t>
      </w:r>
    </w:p>
    <w:p w:rsidR="00B3680B" w:rsidRPr="00C76657" w:rsidRDefault="00B3680B" w:rsidP="007E4959">
      <w:pPr>
        <w:tabs>
          <w:tab w:val="left" w:pos="360"/>
        </w:tabs>
        <w:spacing w:after="0" w:line="240" w:lineRule="auto"/>
        <w:ind w:left="709" w:firstLine="284"/>
        <w:rPr>
          <w:rFonts w:ascii="Palatino Linotype" w:hAnsi="Palatino Linotype"/>
          <w:sz w:val="24"/>
          <w:szCs w:val="24"/>
        </w:rPr>
      </w:pPr>
      <w:r w:rsidRPr="00C76657">
        <w:rPr>
          <w:rFonts w:ascii="Palatino Linotype" w:hAnsi="Palatino Linotype"/>
          <w:sz w:val="24"/>
          <w:szCs w:val="24"/>
        </w:rPr>
        <w:t>A terhelés optimalizálása</w:t>
      </w:r>
    </w:p>
    <w:p w:rsidR="00B3680B"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Alkalmazkodás</w:t>
      </w:r>
    </w:p>
    <w:p w:rsidR="00B3680B" w:rsidRPr="00C76657" w:rsidRDefault="00B3680B" w:rsidP="007E4959">
      <w:pPr>
        <w:tabs>
          <w:tab w:val="left" w:pos="360"/>
        </w:tabs>
        <w:spacing w:after="0" w:line="240" w:lineRule="auto"/>
        <w:ind w:left="709" w:firstLine="284"/>
        <w:rPr>
          <w:rFonts w:ascii="Palatino Linotype" w:hAnsi="Palatino Linotype"/>
          <w:sz w:val="24"/>
          <w:szCs w:val="24"/>
        </w:rPr>
      </w:pPr>
      <w:r>
        <w:rPr>
          <w:rFonts w:ascii="Palatino Linotype" w:hAnsi="Palatino Linotype"/>
          <w:sz w:val="24"/>
          <w:szCs w:val="24"/>
        </w:rPr>
        <w:t>Homeosztázis, túlkompenzáció</w:t>
      </w:r>
    </w:p>
    <w:p w:rsidR="00B3680B" w:rsidRPr="00C76657" w:rsidRDefault="00B3680B" w:rsidP="007E4959">
      <w:pPr>
        <w:tabs>
          <w:tab w:val="left" w:pos="720"/>
        </w:tabs>
        <w:spacing w:after="0" w:line="240" w:lineRule="auto"/>
        <w:ind w:left="709" w:firstLine="284"/>
        <w:jc w:val="both"/>
        <w:rPr>
          <w:rFonts w:ascii="Palatino Linotype" w:hAnsi="Palatino Linotype"/>
          <w:sz w:val="24"/>
          <w:szCs w:val="24"/>
        </w:rPr>
      </w:pPr>
      <w:r w:rsidRPr="00905D91">
        <w:rPr>
          <w:rFonts w:ascii="Palatino Linotype" w:hAnsi="Palatino Linotype"/>
          <w:sz w:val="24"/>
          <w:szCs w:val="24"/>
        </w:rPr>
        <w:t>Edzettség</w:t>
      </w:r>
      <w:r>
        <w:rPr>
          <w:rFonts w:ascii="Palatino Linotype" w:hAnsi="Palatino Linotype"/>
          <w:sz w:val="24"/>
          <w:szCs w:val="24"/>
        </w:rPr>
        <w:t>, fittség</w:t>
      </w:r>
    </w:p>
    <w:p w:rsidR="00B3680B" w:rsidRPr="00C76657" w:rsidRDefault="00B3680B" w:rsidP="007E4959">
      <w:pPr>
        <w:tabs>
          <w:tab w:val="left" w:pos="360"/>
        </w:tabs>
        <w:spacing w:after="0" w:line="240" w:lineRule="auto"/>
        <w:ind w:left="1190"/>
        <w:rPr>
          <w:rFonts w:ascii="Palatino Linotype" w:hAnsi="Palatino Linotype"/>
          <w:sz w:val="24"/>
          <w:szCs w:val="24"/>
        </w:rPr>
      </w:pPr>
    </w:p>
    <w:p w:rsidR="00B3680B" w:rsidRPr="00905D91" w:rsidRDefault="00B3680B" w:rsidP="005F7411">
      <w:pPr>
        <w:numPr>
          <w:ilvl w:val="2"/>
          <w:numId w:val="10"/>
        </w:numPr>
        <w:spacing w:after="0" w:line="240" w:lineRule="auto"/>
        <w:ind w:left="1190" w:hanging="197"/>
        <w:rPr>
          <w:rFonts w:ascii="Palatino Linotype" w:hAnsi="Palatino Linotype"/>
          <w:b/>
          <w:sz w:val="24"/>
          <w:szCs w:val="24"/>
        </w:rPr>
      </w:pPr>
      <w:r>
        <w:rPr>
          <w:rFonts w:ascii="Palatino Linotype" w:hAnsi="Palatino Linotype"/>
          <w:b/>
          <w:sz w:val="24"/>
          <w:szCs w:val="24"/>
        </w:rPr>
        <w:t xml:space="preserve">Motoros képességek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36 óra/36 </w:t>
      </w:r>
      <w:r w:rsidRPr="007003F6">
        <w:rPr>
          <w:rFonts w:ascii="Palatino Linotype" w:hAnsi="Palatino Linotype"/>
          <w:b/>
          <w:i/>
          <w:sz w:val="24"/>
          <w:szCs w:val="24"/>
        </w:rPr>
        <w:t>óra</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A kondicionális képesség fogalma </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Az erő és fajtái </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Az állóképesség és fajtái </w:t>
      </w:r>
    </w:p>
    <w:p w:rsidR="00B3680B" w:rsidRDefault="00B3680B" w:rsidP="007E4959">
      <w:pPr>
        <w:tabs>
          <w:tab w:val="left" w:pos="360"/>
        </w:tabs>
        <w:spacing w:after="0" w:line="240" w:lineRule="auto"/>
        <w:ind w:left="993"/>
        <w:rPr>
          <w:rFonts w:ascii="Palatino Linotype" w:hAnsi="Palatino Linotype"/>
          <w:sz w:val="24"/>
          <w:szCs w:val="24"/>
        </w:rPr>
      </w:pPr>
      <w:r w:rsidRPr="00C76657">
        <w:rPr>
          <w:rFonts w:ascii="Palatino Linotype" w:hAnsi="Palatino Linotype"/>
          <w:sz w:val="24"/>
          <w:szCs w:val="24"/>
        </w:rPr>
        <w:t>Pulzustan</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A gyorsaság és fajtái </w:t>
      </w:r>
    </w:p>
    <w:p w:rsidR="00B3680B" w:rsidRPr="00C76657"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Ízületi mozgékonyság, lazaság, hajlékonyság </w:t>
      </w:r>
    </w:p>
    <w:p w:rsidR="00B3680B" w:rsidRDefault="00B3680B" w:rsidP="007E4959">
      <w:pPr>
        <w:tabs>
          <w:tab w:val="left" w:pos="720"/>
        </w:tabs>
        <w:spacing w:after="0" w:line="240" w:lineRule="auto"/>
        <w:ind w:left="993"/>
        <w:jc w:val="both"/>
        <w:rPr>
          <w:rFonts w:ascii="Palatino Linotype" w:hAnsi="Palatino Linotype"/>
          <w:sz w:val="24"/>
          <w:szCs w:val="24"/>
        </w:rPr>
      </w:pPr>
      <w:r w:rsidRPr="00C76657">
        <w:rPr>
          <w:rFonts w:ascii="Palatino Linotype" w:hAnsi="Palatino Linotype"/>
          <w:sz w:val="24"/>
          <w:szCs w:val="24"/>
        </w:rPr>
        <w:t>Képességek komplexitása</w:t>
      </w:r>
    </w:p>
    <w:p w:rsidR="00B3680B" w:rsidRDefault="00B3680B" w:rsidP="007E4959">
      <w:pPr>
        <w:tabs>
          <w:tab w:val="left" w:pos="720"/>
        </w:tabs>
        <w:spacing w:after="0" w:line="240" w:lineRule="auto"/>
        <w:ind w:left="993"/>
        <w:jc w:val="both"/>
        <w:rPr>
          <w:rFonts w:ascii="Palatino Linotype" w:hAnsi="Palatino Linotype"/>
          <w:sz w:val="24"/>
          <w:szCs w:val="24"/>
        </w:rPr>
      </w:pPr>
      <w:r>
        <w:rPr>
          <w:rFonts w:ascii="Palatino Linotype" w:hAnsi="Palatino Linotype"/>
          <w:sz w:val="24"/>
          <w:szCs w:val="24"/>
        </w:rPr>
        <w:t xml:space="preserve">Az intenzitás és a kondicionális képességek fejlesztésének összefüggései </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A k</w:t>
      </w:r>
      <w:r w:rsidRPr="00C76657">
        <w:rPr>
          <w:rFonts w:ascii="Palatino Linotype" w:hAnsi="Palatino Linotype"/>
          <w:sz w:val="24"/>
          <w:szCs w:val="24"/>
        </w:rPr>
        <w:t xml:space="preserve">oordináció </w:t>
      </w:r>
      <w:r>
        <w:rPr>
          <w:rFonts w:ascii="Palatino Linotype" w:hAnsi="Palatino Linotype"/>
          <w:sz w:val="24"/>
          <w:szCs w:val="24"/>
        </w:rPr>
        <w:t>fogalma</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Kinesztézis (mozgásérzékelés)</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Egyensúlyozási képesség  </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Ritmusérzék (ritmusképesség)</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Reagálási képesség </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Téri tájékozódási képesség</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Összekapcsolódási képesség </w:t>
      </w:r>
    </w:p>
    <w:p w:rsidR="00B3680B" w:rsidRDefault="00B3680B" w:rsidP="007E4959">
      <w:pPr>
        <w:tabs>
          <w:tab w:val="left" w:pos="360"/>
        </w:tabs>
        <w:spacing w:after="0" w:line="240" w:lineRule="auto"/>
        <w:ind w:left="993"/>
        <w:rPr>
          <w:rFonts w:ascii="Palatino Linotype" w:hAnsi="Palatino Linotype"/>
          <w:sz w:val="24"/>
          <w:szCs w:val="24"/>
        </w:rPr>
      </w:pPr>
      <w:r>
        <w:rPr>
          <w:rFonts w:ascii="Palatino Linotype" w:hAnsi="Palatino Linotype"/>
          <w:sz w:val="24"/>
          <w:szCs w:val="24"/>
        </w:rPr>
        <w:t xml:space="preserve">Differenciáló képesség </w:t>
      </w:r>
    </w:p>
    <w:p w:rsidR="00B3680B" w:rsidRPr="00C76657" w:rsidRDefault="00B3680B" w:rsidP="007E4959">
      <w:pPr>
        <w:tabs>
          <w:tab w:val="left" w:pos="360"/>
        </w:tabs>
        <w:spacing w:after="0" w:line="240" w:lineRule="auto"/>
        <w:ind w:left="993"/>
        <w:rPr>
          <w:rFonts w:ascii="Palatino Linotype" w:hAnsi="Palatino Linotype"/>
          <w:sz w:val="24"/>
          <w:szCs w:val="24"/>
        </w:rPr>
      </w:pPr>
      <w:r w:rsidRPr="00C76657">
        <w:rPr>
          <w:rFonts w:ascii="Palatino Linotype" w:hAnsi="Palatino Linotype"/>
          <w:sz w:val="24"/>
          <w:szCs w:val="24"/>
        </w:rPr>
        <w:t>Az ügyesség, mint a képességek komplex manifesztációja</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r>
    </w:p>
    <w:p w:rsidR="00B3680B" w:rsidRPr="00905D91" w:rsidRDefault="00B3680B" w:rsidP="005F7411">
      <w:pPr>
        <w:numPr>
          <w:ilvl w:val="2"/>
          <w:numId w:val="10"/>
        </w:numPr>
        <w:spacing w:after="0" w:line="240" w:lineRule="auto"/>
        <w:ind w:left="1190" w:hanging="197"/>
        <w:rPr>
          <w:rFonts w:ascii="Palatino Linotype" w:hAnsi="Palatino Linotype"/>
          <w:b/>
          <w:sz w:val="24"/>
          <w:szCs w:val="24"/>
        </w:rPr>
      </w:pPr>
      <w:r>
        <w:rPr>
          <w:rFonts w:ascii="Palatino Linotype" w:hAnsi="Palatino Linotype"/>
          <w:b/>
          <w:sz w:val="24"/>
          <w:szCs w:val="24"/>
        </w:rPr>
        <w:t>Edzésmódszertan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32 óra/36 </w:t>
      </w:r>
      <w:r w:rsidRPr="007003F6">
        <w:rPr>
          <w:rFonts w:ascii="Palatino Linotype" w:hAnsi="Palatino Linotype"/>
          <w:b/>
          <w:i/>
          <w:sz w:val="24"/>
          <w:szCs w:val="24"/>
        </w:rPr>
        <w:t>óra</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Edzéselvek </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A motoros képességek fejlesztésének szenzitív időszakai </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Az edzettségi állapot összetettsége, mérhetősége</w:t>
      </w:r>
    </w:p>
    <w:p w:rsidR="00B3680B"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 xml:space="preserve">Az izomerő </w:t>
      </w:r>
      <w:r>
        <w:rPr>
          <w:rFonts w:ascii="Palatino Linotype" w:hAnsi="Palatino Linotype"/>
          <w:sz w:val="24"/>
          <w:szCs w:val="24"/>
        </w:rPr>
        <w:t xml:space="preserve">felmérését szolgáló eljárások </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Az izomerő </w:t>
      </w:r>
      <w:r w:rsidRPr="00C76657">
        <w:rPr>
          <w:rFonts w:ascii="Palatino Linotype" w:hAnsi="Palatino Linotype"/>
          <w:sz w:val="24"/>
          <w:szCs w:val="24"/>
        </w:rPr>
        <w:t>fejlesztés</w:t>
      </w:r>
      <w:r>
        <w:rPr>
          <w:rFonts w:ascii="Palatino Linotype" w:hAnsi="Palatino Linotype"/>
          <w:sz w:val="24"/>
          <w:szCs w:val="24"/>
        </w:rPr>
        <w:t>ének</w:t>
      </w:r>
      <w:r w:rsidRPr="00C76657">
        <w:rPr>
          <w:rFonts w:ascii="Palatino Linotype" w:hAnsi="Palatino Linotype"/>
          <w:sz w:val="24"/>
          <w:szCs w:val="24"/>
        </w:rPr>
        <w:t xml:space="preserve"> módszertana</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Testalkatok, testösszetétel és a testformálás lehetőségei</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Az állóképesség felmérését szolgáló eljárások </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Az állóképesség fejlesztésének</w:t>
      </w:r>
      <w:r w:rsidRPr="00C76657">
        <w:rPr>
          <w:rFonts w:ascii="Palatino Linotype" w:hAnsi="Palatino Linotype"/>
          <w:sz w:val="24"/>
          <w:szCs w:val="24"/>
        </w:rPr>
        <w:t xml:space="preserve"> módszertana</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A gyorsaság felmérését szolgáló eljárások </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A gyorsaság fejlesztésének módszertana </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Az í</w:t>
      </w:r>
      <w:r w:rsidRPr="00C76657">
        <w:rPr>
          <w:rFonts w:ascii="Palatino Linotype" w:hAnsi="Palatino Linotype"/>
          <w:sz w:val="24"/>
          <w:szCs w:val="24"/>
        </w:rPr>
        <w:t xml:space="preserve">zületi mozgékonyság </w:t>
      </w:r>
      <w:r>
        <w:rPr>
          <w:rFonts w:ascii="Palatino Linotype" w:hAnsi="Palatino Linotype"/>
          <w:sz w:val="24"/>
          <w:szCs w:val="24"/>
        </w:rPr>
        <w:t xml:space="preserve">felmérését szolgáló eljárások </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Az í</w:t>
      </w:r>
      <w:r w:rsidRPr="00C76657">
        <w:rPr>
          <w:rFonts w:ascii="Palatino Linotype" w:hAnsi="Palatino Linotype"/>
          <w:sz w:val="24"/>
          <w:szCs w:val="24"/>
        </w:rPr>
        <w:t>zületi mozgékonyság</w:t>
      </w:r>
      <w:r>
        <w:rPr>
          <w:rFonts w:ascii="Palatino Linotype" w:hAnsi="Palatino Linotype"/>
          <w:sz w:val="24"/>
          <w:szCs w:val="24"/>
        </w:rPr>
        <w:t xml:space="preserve"> fejlesztésének módszertana</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Mozgásszerkezet </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Szabályzó és vezérlő rendszerek</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Zárt és nyílt képességek</w:t>
      </w:r>
    </w:p>
    <w:p w:rsidR="00B3680B"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Mozgásügyesség, mozgáskészség</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Pr>
          <w:rFonts w:ascii="Palatino Linotype" w:hAnsi="Palatino Linotype"/>
          <w:sz w:val="24"/>
          <w:szCs w:val="24"/>
        </w:rPr>
        <w:t xml:space="preserve">A </w:t>
      </w:r>
      <w:r w:rsidRPr="00C76657">
        <w:rPr>
          <w:rFonts w:ascii="Palatino Linotype" w:hAnsi="Palatino Linotype"/>
          <w:sz w:val="24"/>
          <w:szCs w:val="24"/>
        </w:rPr>
        <w:t>motoros mozgástanulás fázisai</w:t>
      </w:r>
    </w:p>
    <w:p w:rsidR="00B3680B"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Mozgástanítás alapvető módszertani elvei</w:t>
      </w:r>
    </w:p>
    <w:p w:rsidR="00B3680B" w:rsidRDefault="00B3680B" w:rsidP="007E4959">
      <w:pPr>
        <w:tabs>
          <w:tab w:val="left" w:pos="720"/>
        </w:tabs>
        <w:spacing w:after="0" w:line="240" w:lineRule="auto"/>
        <w:ind w:left="360" w:firstLine="633"/>
        <w:jc w:val="both"/>
        <w:rPr>
          <w:rFonts w:ascii="Palatino Linotype" w:hAnsi="Palatino Linotype"/>
          <w:sz w:val="24"/>
          <w:szCs w:val="24"/>
        </w:rPr>
      </w:pPr>
      <w:r w:rsidRPr="00C76657">
        <w:rPr>
          <w:rFonts w:ascii="Palatino Linotype" w:hAnsi="Palatino Linotype"/>
          <w:sz w:val="24"/>
          <w:szCs w:val="24"/>
        </w:rPr>
        <w:t>A terhelés ellenőrzése, az edzés szabályozása</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A rekreációs edzéstervezés sajátosságai</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A teljesítményértékelés lehetőségei</w:t>
      </w:r>
    </w:p>
    <w:p w:rsidR="00B3680B" w:rsidRPr="00C76657" w:rsidRDefault="00B3680B" w:rsidP="007E4959">
      <w:pPr>
        <w:tabs>
          <w:tab w:val="left" w:pos="360"/>
        </w:tabs>
        <w:spacing w:after="0" w:line="240" w:lineRule="auto"/>
        <w:ind w:left="360" w:firstLine="633"/>
        <w:rPr>
          <w:rFonts w:ascii="Palatino Linotype" w:hAnsi="Palatino Linotype"/>
          <w:sz w:val="24"/>
          <w:szCs w:val="24"/>
        </w:rPr>
      </w:pPr>
      <w:r w:rsidRPr="00C76657">
        <w:rPr>
          <w:rFonts w:ascii="Palatino Linotype" w:hAnsi="Palatino Linotype"/>
          <w:sz w:val="24"/>
          <w:szCs w:val="24"/>
        </w:rPr>
        <w:t>Edzésdokumentáció</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sidRPr="00803825">
        <w:rPr>
          <w:rFonts w:ascii="Palatino Linotype" w:hAnsi="Palatino Linotype"/>
          <w:sz w:val="24"/>
          <w:szCs w:val="24"/>
        </w:rPr>
        <w:t>Forma, sportforma</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Pr>
          <w:rFonts w:ascii="Palatino Linotype" w:hAnsi="Palatino Linotype"/>
          <w:sz w:val="24"/>
          <w:szCs w:val="24"/>
        </w:rPr>
        <w:t>A sportformát befolyásoló tényezők</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Pr>
          <w:rFonts w:ascii="Palatino Linotype" w:hAnsi="Palatino Linotype"/>
          <w:sz w:val="24"/>
          <w:szCs w:val="24"/>
        </w:rPr>
        <w:t>Formaidőzítés</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Pr>
          <w:rFonts w:ascii="Palatino Linotype" w:hAnsi="Palatino Linotype"/>
          <w:sz w:val="24"/>
          <w:szCs w:val="24"/>
        </w:rPr>
        <w:t>Túlterhelés</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Pr>
          <w:rFonts w:ascii="Palatino Linotype" w:hAnsi="Palatino Linotype"/>
          <w:sz w:val="24"/>
          <w:szCs w:val="24"/>
        </w:rPr>
        <w:t xml:space="preserve">A túledzettség okai és tünetei </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sidRPr="00641A12">
        <w:rPr>
          <w:rFonts w:ascii="Palatino Linotype" w:hAnsi="Palatino Linotype"/>
          <w:sz w:val="24"/>
          <w:szCs w:val="24"/>
        </w:rPr>
        <w:t>A biztonságos testedzés irányelvei</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sidRPr="00641A12">
        <w:rPr>
          <w:rFonts w:ascii="Palatino Linotype" w:hAnsi="Palatino Linotype"/>
          <w:sz w:val="24"/>
          <w:szCs w:val="24"/>
        </w:rPr>
        <w:t>Gerinc és ízületvédelem</w:t>
      </w:r>
    </w:p>
    <w:p w:rsidR="00B3680B" w:rsidRDefault="00B3680B" w:rsidP="007E4959">
      <w:pPr>
        <w:tabs>
          <w:tab w:val="left" w:pos="360"/>
        </w:tabs>
        <w:spacing w:after="0" w:line="240" w:lineRule="auto"/>
        <w:ind w:left="360" w:firstLine="633"/>
        <w:jc w:val="both"/>
        <w:rPr>
          <w:rFonts w:ascii="Palatino Linotype" w:hAnsi="Palatino Linotype"/>
          <w:sz w:val="24"/>
          <w:szCs w:val="24"/>
        </w:rPr>
      </w:pPr>
      <w:r>
        <w:rPr>
          <w:rFonts w:ascii="Palatino Linotype" w:hAnsi="Palatino Linotype"/>
          <w:sz w:val="24"/>
          <w:szCs w:val="24"/>
        </w:rPr>
        <w:t xml:space="preserve">Kiválasztás a sportban </w:t>
      </w:r>
      <w:r w:rsidRPr="00641A12">
        <w:rPr>
          <w:rFonts w:ascii="Palatino Linotype" w:hAnsi="Palatino Linotype"/>
          <w:sz w:val="24"/>
          <w:szCs w:val="24"/>
        </w:rPr>
        <w:t xml:space="preserve"> </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8D664D">
      <w:pPr>
        <w:widowControl w:val="0"/>
        <w:numPr>
          <w:ilvl w:val="1"/>
          <w:numId w:val="10"/>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Default="00B3680B" w:rsidP="007E4959">
      <w:pPr>
        <w:spacing w:after="0" w:line="240" w:lineRule="auto"/>
        <w:ind w:left="792"/>
        <w:jc w:val="both"/>
        <w:rPr>
          <w:rFonts w:ascii="Palatino Linotype" w:hAnsi="Palatino Linotype"/>
          <w:bCs/>
          <w:sz w:val="24"/>
          <w:szCs w:val="24"/>
        </w:rPr>
      </w:pPr>
      <w:r w:rsidRPr="004C12FE">
        <w:rPr>
          <w:rFonts w:ascii="Palatino Linotype" w:hAnsi="Palatino Linotype"/>
          <w:bCs/>
          <w:sz w:val="24"/>
          <w:szCs w:val="24"/>
        </w:rPr>
        <w:t xml:space="preserve">Tanterem </w:t>
      </w:r>
    </w:p>
    <w:p w:rsidR="00B3680B" w:rsidRDefault="00B3680B" w:rsidP="007E4959">
      <w:pPr>
        <w:spacing w:after="0" w:line="240" w:lineRule="auto"/>
        <w:ind w:left="792"/>
        <w:jc w:val="both"/>
        <w:rPr>
          <w:rFonts w:ascii="Palatino Linotype" w:hAnsi="Palatino Linotype"/>
          <w:b/>
          <w:bCs/>
          <w:sz w:val="24"/>
          <w:szCs w:val="24"/>
        </w:rPr>
      </w:pPr>
    </w:p>
    <w:p w:rsidR="00B3680B" w:rsidRDefault="00B3680B" w:rsidP="008D664D">
      <w:pPr>
        <w:widowControl w:val="0"/>
        <w:numPr>
          <w:ilvl w:val="1"/>
          <w:numId w:val="10"/>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Pr="00052C8D"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ind w:left="555" w:hanging="15"/>
        <w:jc w:val="both"/>
        <w:rPr>
          <w:rFonts w:ascii="Palatino Linotype" w:hAnsi="Palatino Linotype"/>
          <w:iCs/>
          <w:sz w:val="24"/>
          <w:szCs w:val="24"/>
        </w:rPr>
      </w:pPr>
    </w:p>
    <w:p w:rsidR="00B3680B" w:rsidRPr="000E120B" w:rsidRDefault="00B3680B" w:rsidP="008D664D">
      <w:pPr>
        <w:widowControl w:val="0"/>
        <w:numPr>
          <w:ilvl w:val="1"/>
          <w:numId w:val="10"/>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4C12FE"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4C12FE">
        <w:rPr>
          <w:rFonts w:ascii="Palatino Linotype" w:hAnsi="Palatino Linotype"/>
          <w:bCs/>
          <w:sz w:val="24"/>
          <w:szCs w:val="24"/>
        </w:rPr>
        <w:t>A nemzeti köznevelésről szóló 2011. évi CXC. törvény 54. § (2) a) pontja szerinti értékeléssel.”</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8D664D">
      <w:pPr>
        <w:widowControl w:val="0"/>
        <w:numPr>
          <w:ilvl w:val="0"/>
          <w:numId w:val="10"/>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Edzésprogramok gyakorlat </w:t>
      </w:r>
      <w:r>
        <w:rPr>
          <w:rFonts w:ascii="Palatino Linotype" w:hAnsi="Palatino Linotype"/>
          <w:b/>
          <w:sz w:val="24"/>
          <w:szCs w:val="24"/>
        </w:rPr>
        <w:t>tantárgy</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244 </w:t>
      </w:r>
      <w:r w:rsidRPr="000E120B">
        <w:rPr>
          <w:rFonts w:ascii="Palatino Linotype" w:hAnsi="Palatino Linotype"/>
          <w:b/>
          <w:sz w:val="24"/>
          <w:szCs w:val="24"/>
        </w:rPr>
        <w:t>óra</w:t>
      </w:r>
      <w:r>
        <w:rPr>
          <w:rFonts w:ascii="Palatino Linotype" w:hAnsi="Palatino Linotype"/>
          <w:b/>
          <w:sz w:val="24"/>
          <w:szCs w:val="24"/>
        </w:rPr>
        <w:t>/324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D664D">
      <w:pPr>
        <w:widowControl w:val="0"/>
        <w:numPr>
          <w:ilvl w:val="1"/>
          <w:numId w:val="11"/>
        </w:numPr>
        <w:tabs>
          <w:tab w:val="center" w:pos="993"/>
        </w:tabs>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4C12FE" w:rsidRDefault="00B3680B" w:rsidP="007E4959">
      <w:pPr>
        <w:spacing w:after="0" w:line="240" w:lineRule="auto"/>
        <w:ind w:left="357"/>
        <w:jc w:val="both"/>
        <w:rPr>
          <w:rFonts w:ascii="Palatino Linotype" w:hAnsi="Palatino Linotype"/>
          <w:sz w:val="24"/>
          <w:szCs w:val="24"/>
        </w:rPr>
      </w:pPr>
      <w:r>
        <w:rPr>
          <w:rFonts w:ascii="Palatino Linotype" w:hAnsi="Palatino Linotype"/>
          <w:sz w:val="24"/>
          <w:szCs w:val="24"/>
        </w:rPr>
        <w:t xml:space="preserve">Az edzésprogramok gyakorlat tantárgy tanításának célja, hogy a tanulók közvetlen, életszerű tapasztalatokat szerezzenek a sportolók felkészítési- felkészülési folyamatáról, vagy a fitness-wellness szektor által kínált testedzési lehetőségekről. Kiemelt cél, hogy a tanulók – a megadott szempontok szerint - részt vegyenek az edzésprogramokban, tapasztalataikat elemzések formájában értékeljék, továbbá, hogy kondicionális és koordinációs képességeik folyamatosan fejlődjenek. </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8D664D">
      <w:pPr>
        <w:widowControl w:val="0"/>
        <w:numPr>
          <w:ilvl w:val="1"/>
          <w:numId w:val="11"/>
        </w:numPr>
        <w:tabs>
          <w:tab w:val="center" w:pos="993"/>
        </w:tabs>
        <w:suppressAutoHyphens/>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testnevelés és sport tantárgyon belül: az egészségkultúra-prevenció tematikai egységhez kapcsolható, azokra építhető szakmai tartalmak. </w:t>
      </w:r>
    </w:p>
    <w:p w:rsidR="00B3680B" w:rsidRDefault="00B3680B" w:rsidP="007E4959">
      <w:pPr>
        <w:widowControl w:val="0"/>
        <w:suppressAutoHyphens/>
        <w:spacing w:after="0" w:line="240" w:lineRule="auto"/>
        <w:ind w:left="35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biológia-egészségtan tantárgyon belül: az emberi test és a szervezet anyagforgalma tematikai egységekhez kapcsolható, azokra építhető szakmai tartalmak.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8D664D">
      <w:pPr>
        <w:widowControl w:val="0"/>
        <w:numPr>
          <w:ilvl w:val="1"/>
          <w:numId w:val="11"/>
        </w:numPr>
        <w:tabs>
          <w:tab w:val="center" w:pos="993"/>
        </w:tabs>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5F7411">
      <w:pPr>
        <w:numPr>
          <w:ilvl w:val="2"/>
          <w:numId w:val="11"/>
        </w:numPr>
        <w:spacing w:after="0" w:line="240" w:lineRule="auto"/>
        <w:ind w:left="1190" w:hanging="481"/>
        <w:rPr>
          <w:rFonts w:ascii="Palatino Linotype" w:hAnsi="Palatino Linotype"/>
          <w:b/>
          <w:sz w:val="24"/>
          <w:szCs w:val="24"/>
        </w:rPr>
      </w:pPr>
      <w:r>
        <w:rPr>
          <w:rFonts w:ascii="Palatino Linotype" w:hAnsi="Palatino Linotype"/>
          <w:b/>
          <w:sz w:val="24"/>
          <w:szCs w:val="24"/>
        </w:rPr>
        <w:t>Edzéslátogatás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F4771E">
        <w:rPr>
          <w:rFonts w:ascii="Palatino Linotype" w:hAnsi="Palatino Linotype"/>
          <w:b/>
          <w:i/>
          <w:sz w:val="24"/>
          <w:szCs w:val="24"/>
        </w:rPr>
        <w:t xml:space="preserve">        144</w:t>
      </w:r>
      <w:r>
        <w:rPr>
          <w:rFonts w:ascii="Palatino Linotype" w:hAnsi="Palatino Linotype"/>
          <w:b/>
          <w:sz w:val="24"/>
          <w:szCs w:val="24"/>
        </w:rPr>
        <w:t xml:space="preserve"> </w:t>
      </w:r>
      <w:r>
        <w:rPr>
          <w:rFonts w:ascii="Palatino Linotype" w:hAnsi="Palatino Linotype"/>
          <w:b/>
          <w:i/>
          <w:sz w:val="24"/>
          <w:szCs w:val="24"/>
        </w:rPr>
        <w:t xml:space="preserve">óra/216 </w:t>
      </w:r>
      <w:r w:rsidRPr="007003F6">
        <w:rPr>
          <w:rFonts w:ascii="Palatino Linotype" w:hAnsi="Palatino Linotype"/>
          <w:b/>
          <w:i/>
          <w:sz w:val="24"/>
          <w:szCs w:val="24"/>
        </w:rPr>
        <w:t>óra</w:t>
      </w:r>
    </w:p>
    <w:p w:rsidR="00B3680B" w:rsidRDefault="00B3680B" w:rsidP="007E4959">
      <w:pPr>
        <w:spacing w:after="0" w:line="240" w:lineRule="auto"/>
        <w:ind w:left="709"/>
        <w:jc w:val="both"/>
        <w:rPr>
          <w:rFonts w:ascii="Palatino Linotype" w:hAnsi="Palatino Linotype"/>
          <w:sz w:val="24"/>
          <w:szCs w:val="24"/>
        </w:rPr>
      </w:pPr>
      <w:r w:rsidRPr="004943BB">
        <w:rPr>
          <w:rFonts w:ascii="Palatino Linotype" w:hAnsi="Palatino Linotype"/>
          <w:sz w:val="24"/>
          <w:szCs w:val="24"/>
        </w:rPr>
        <w:t xml:space="preserve">Részvétel </w:t>
      </w:r>
      <w:r>
        <w:rPr>
          <w:rFonts w:ascii="Palatino Linotype" w:hAnsi="Palatino Linotype"/>
          <w:sz w:val="24"/>
          <w:szCs w:val="24"/>
        </w:rPr>
        <w:t>saját sportága/mozgásformája edzésprogramjában, ismert helyszínen saját edző irányításával</w:t>
      </w:r>
    </w:p>
    <w:p w:rsidR="00B3680B" w:rsidRDefault="00B3680B" w:rsidP="007E4959">
      <w:pPr>
        <w:spacing w:after="0" w:line="240" w:lineRule="auto"/>
        <w:ind w:left="709" w:firstLine="4"/>
        <w:jc w:val="both"/>
        <w:rPr>
          <w:rFonts w:ascii="Palatino Linotype" w:hAnsi="Palatino Linotype"/>
          <w:sz w:val="24"/>
          <w:szCs w:val="24"/>
        </w:rPr>
      </w:pPr>
      <w:r>
        <w:rPr>
          <w:rFonts w:ascii="Palatino Linotype" w:hAnsi="Palatino Linotype"/>
          <w:sz w:val="24"/>
          <w:szCs w:val="24"/>
        </w:rPr>
        <w:t xml:space="preserve">Saját sportágában/mozgásformájában más helyszíneken (más egyesületben, klubban, településen és más edző irányításával) tartott edzések látogatása   </w:t>
      </w:r>
    </w:p>
    <w:p w:rsidR="00B3680B" w:rsidRDefault="00B3680B" w:rsidP="007E4959">
      <w:pPr>
        <w:spacing w:after="0" w:line="240" w:lineRule="auto"/>
        <w:ind w:left="709" w:firstLine="4"/>
        <w:jc w:val="both"/>
        <w:rPr>
          <w:rFonts w:ascii="Palatino Linotype" w:hAnsi="Palatino Linotype"/>
          <w:sz w:val="24"/>
          <w:szCs w:val="24"/>
        </w:rPr>
      </w:pPr>
      <w:r>
        <w:rPr>
          <w:rFonts w:ascii="Palatino Linotype" w:hAnsi="Palatino Linotype"/>
          <w:sz w:val="24"/>
          <w:szCs w:val="24"/>
        </w:rPr>
        <w:t xml:space="preserve">Saját sportágában/mozgásformájában más (fiatalabb, idősebb) korosztályoknak tartott edzések megtekintése </w:t>
      </w:r>
    </w:p>
    <w:p w:rsidR="00B3680B" w:rsidRDefault="00B3680B" w:rsidP="007E4959">
      <w:pPr>
        <w:spacing w:after="0" w:line="240" w:lineRule="auto"/>
        <w:ind w:left="709" w:firstLine="4"/>
        <w:jc w:val="both"/>
        <w:rPr>
          <w:rFonts w:ascii="Palatino Linotype" w:hAnsi="Palatino Linotype"/>
          <w:sz w:val="24"/>
          <w:szCs w:val="24"/>
        </w:rPr>
      </w:pPr>
      <w:r>
        <w:rPr>
          <w:rFonts w:ascii="Palatino Linotype" w:hAnsi="Palatino Linotype"/>
          <w:sz w:val="24"/>
          <w:szCs w:val="24"/>
        </w:rPr>
        <w:t>Saját sportágában amatőr sportolók és profi versenyzők edzéseinek megtekintése (sportedző)</w:t>
      </w:r>
    </w:p>
    <w:p w:rsidR="00B3680B" w:rsidRDefault="00B3680B" w:rsidP="007E4959">
      <w:pPr>
        <w:spacing w:after="0" w:line="240" w:lineRule="auto"/>
        <w:ind w:left="709" w:firstLine="4"/>
        <w:jc w:val="both"/>
        <w:rPr>
          <w:rFonts w:ascii="Palatino Linotype" w:hAnsi="Palatino Linotype"/>
          <w:sz w:val="24"/>
          <w:szCs w:val="24"/>
        </w:rPr>
      </w:pPr>
      <w:r>
        <w:rPr>
          <w:rFonts w:ascii="Palatino Linotype" w:hAnsi="Palatino Linotype"/>
          <w:sz w:val="24"/>
          <w:szCs w:val="24"/>
        </w:rPr>
        <w:t>Kezdő és haladó fittségi edzésprogramok megtekintése (fitness-wellness instruktor)</w:t>
      </w:r>
    </w:p>
    <w:p w:rsidR="00B3680B" w:rsidRDefault="00B3680B" w:rsidP="007E4959">
      <w:pPr>
        <w:spacing w:after="0" w:line="240" w:lineRule="auto"/>
        <w:ind w:left="709" w:firstLine="4"/>
        <w:jc w:val="both"/>
        <w:rPr>
          <w:rFonts w:ascii="Palatino Linotype" w:hAnsi="Palatino Linotype"/>
          <w:sz w:val="24"/>
          <w:szCs w:val="24"/>
        </w:rPr>
      </w:pPr>
      <w:r>
        <w:rPr>
          <w:rFonts w:ascii="Palatino Linotype" w:hAnsi="Palatino Linotype"/>
          <w:sz w:val="24"/>
          <w:szCs w:val="24"/>
        </w:rPr>
        <w:t>Versenyek látogatása (sportedző)</w:t>
      </w:r>
    </w:p>
    <w:p w:rsidR="00B3680B" w:rsidRDefault="00B3680B" w:rsidP="007E4959">
      <w:pPr>
        <w:spacing w:after="0" w:line="240" w:lineRule="auto"/>
        <w:ind w:left="709" w:firstLine="4"/>
        <w:jc w:val="both"/>
        <w:rPr>
          <w:rFonts w:ascii="Palatino Linotype" w:hAnsi="Palatino Linotype"/>
          <w:sz w:val="24"/>
          <w:szCs w:val="24"/>
        </w:rPr>
      </w:pPr>
      <w:r>
        <w:rPr>
          <w:rFonts w:ascii="Palatino Linotype" w:hAnsi="Palatino Linotype"/>
          <w:sz w:val="24"/>
          <w:szCs w:val="24"/>
        </w:rPr>
        <w:t>Szakmai rendezvények, workshopok látogatása (fitness-wellness instruktor)</w:t>
      </w:r>
    </w:p>
    <w:p w:rsidR="00B3680B" w:rsidRPr="000E120B" w:rsidRDefault="00B3680B" w:rsidP="007E4959">
      <w:pPr>
        <w:spacing w:after="0" w:line="240" w:lineRule="auto"/>
        <w:ind w:left="709"/>
        <w:jc w:val="both"/>
        <w:rPr>
          <w:rFonts w:ascii="Palatino Linotype" w:hAnsi="Palatino Linotype"/>
          <w:sz w:val="24"/>
          <w:szCs w:val="24"/>
        </w:rPr>
      </w:pPr>
      <w:r>
        <w:rPr>
          <w:rFonts w:ascii="Palatino Linotype" w:hAnsi="Palatino Linotype"/>
          <w:sz w:val="24"/>
          <w:szCs w:val="24"/>
        </w:rPr>
        <w:t xml:space="preserve">Más sportágak/mozgásformák edzésprogramjainak és versenyeinek megtekintése </w:t>
      </w:r>
    </w:p>
    <w:p w:rsidR="00B3680B" w:rsidRPr="000E120B" w:rsidRDefault="00B3680B" w:rsidP="007E4959">
      <w:pPr>
        <w:spacing w:after="0" w:line="240" w:lineRule="auto"/>
        <w:ind w:left="709"/>
        <w:jc w:val="both"/>
        <w:rPr>
          <w:rFonts w:ascii="Palatino Linotype" w:hAnsi="Palatino Linotype"/>
          <w:sz w:val="24"/>
          <w:szCs w:val="24"/>
        </w:rPr>
      </w:pPr>
      <w:r>
        <w:rPr>
          <w:rFonts w:ascii="Palatino Linotype" w:hAnsi="Palatino Linotype"/>
          <w:sz w:val="24"/>
          <w:szCs w:val="24"/>
        </w:rPr>
        <w:t xml:space="preserve">(Minden esetben a gyakorlatvezető határozza meg a látogatások részletes feladatait.)  </w:t>
      </w:r>
    </w:p>
    <w:p w:rsidR="00B3680B" w:rsidRPr="000E120B" w:rsidRDefault="00B3680B" w:rsidP="007E4959">
      <w:pPr>
        <w:spacing w:after="0" w:line="240" w:lineRule="auto"/>
        <w:ind w:left="705"/>
        <w:jc w:val="both"/>
        <w:rPr>
          <w:rFonts w:ascii="Palatino Linotype" w:hAnsi="Palatino Linotype"/>
          <w:sz w:val="24"/>
          <w:szCs w:val="24"/>
        </w:rPr>
      </w:pPr>
    </w:p>
    <w:p w:rsidR="00B3680B" w:rsidRPr="000E120B" w:rsidRDefault="00B3680B" w:rsidP="005F7411">
      <w:pPr>
        <w:numPr>
          <w:ilvl w:val="2"/>
          <w:numId w:val="11"/>
        </w:numPr>
        <w:spacing w:after="0" w:line="240" w:lineRule="auto"/>
        <w:ind w:left="1190" w:hanging="481"/>
        <w:rPr>
          <w:rFonts w:ascii="Palatino Linotype" w:hAnsi="Palatino Linotype"/>
          <w:b/>
          <w:sz w:val="24"/>
          <w:szCs w:val="24"/>
        </w:rPr>
      </w:pPr>
      <w:r>
        <w:rPr>
          <w:rFonts w:ascii="Palatino Linotype" w:hAnsi="Palatino Linotype"/>
          <w:b/>
          <w:sz w:val="24"/>
          <w:szCs w:val="24"/>
        </w:rPr>
        <w:t xml:space="preserve">Motoros képességfejlesztés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100 óra/108 </w:t>
      </w:r>
      <w:r w:rsidRPr="007003F6">
        <w:rPr>
          <w:rFonts w:ascii="Palatino Linotype" w:hAnsi="Palatino Linotype"/>
          <w:b/>
          <w:i/>
          <w:sz w:val="24"/>
          <w:szCs w:val="24"/>
        </w:rPr>
        <w:t>óra</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Általános erőfejlesztés </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Speciális erőfejlesztés </w:t>
      </w:r>
    </w:p>
    <w:p w:rsidR="00B3680B" w:rsidRDefault="00B3680B" w:rsidP="007E4959">
      <w:pPr>
        <w:spacing w:after="0" w:line="240" w:lineRule="auto"/>
        <w:ind w:firstLine="708"/>
        <w:rPr>
          <w:rFonts w:ascii="Palatino Linotype" w:hAnsi="Palatino Linotype"/>
          <w:sz w:val="24"/>
          <w:szCs w:val="24"/>
        </w:rPr>
      </w:pPr>
      <w:r>
        <w:rPr>
          <w:rFonts w:ascii="Palatino Linotype" w:hAnsi="Palatino Linotype"/>
          <w:sz w:val="24"/>
          <w:szCs w:val="24"/>
        </w:rPr>
        <w:t xml:space="preserve">Pozitív dinamikus (legyőző) erőfejlesztés </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Negatív dinamikus (fékező) erőfejlesztés  </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Statikus (izometriás) erőfejlesztő gyakorlatok </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Intermediális (izokinetikus) erőfejlesztő gyakorlatok </w:t>
      </w:r>
    </w:p>
    <w:p w:rsidR="00B3680B" w:rsidRPr="000E120B" w:rsidRDefault="00B3680B" w:rsidP="007E4959">
      <w:pPr>
        <w:spacing w:after="0" w:line="240" w:lineRule="auto"/>
        <w:ind w:firstLine="708"/>
        <w:rPr>
          <w:rFonts w:ascii="Palatino Linotype" w:hAnsi="Palatino Linotype"/>
          <w:sz w:val="24"/>
          <w:szCs w:val="24"/>
        </w:rPr>
      </w:pPr>
      <w:r>
        <w:rPr>
          <w:rFonts w:ascii="Palatino Linotype" w:hAnsi="Palatino Linotype"/>
          <w:sz w:val="24"/>
          <w:szCs w:val="24"/>
        </w:rPr>
        <w:t xml:space="preserve">Elektromos ingerléssel (elektrostimulációval) végzett erőfejlesztő gyakorlatok </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Maximális erő fejlesztése</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Gyorsasági erő fejlesztése</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Állóképességi erő fejlesztése</w:t>
      </w:r>
    </w:p>
    <w:p w:rsidR="00B3680B" w:rsidRDefault="00B3680B" w:rsidP="007E4959">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 xml:space="preserve">A reagálás gyorsaságának fejlesztése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A mozdulatgyorsaság (aciklikus mozgásgyorsaság) fejlesztése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Gyorsulási képesség fejlesztése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Gyorsaság (ciklikus helyzet- és helyváltoztatási gyorsaság) fejlesztése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Gyorsasági állóképesség fejlesztése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Rövid távú állóképesség fejlesztése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Középtávú állóképesség fejlesztése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Hosszú távú állóképesség fejlesztése</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Állóképesség fejlesztése tartós módszerekkel</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Állóképesség fejlesztése intervall módszerrel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Állóképesség fejlesztése ellenőrző (vagy verseny) módszerrel</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Az ízületi mozgékonyság fejlesztése aktív izommozgással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Az ízületi mozgékonyság passzív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 mozgásérzékelés (kinesztézis)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Az egyensúlyozási képesség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 ritmusérzék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 reagálási képesség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 téri tájékozódási képesség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Az összekapcsolódási képesség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 differenciáló képesség fejlesztése </w:t>
      </w:r>
    </w:p>
    <w:p w:rsidR="00B3680B" w:rsidRDefault="00B3680B" w:rsidP="007E4959">
      <w:pPr>
        <w:tabs>
          <w:tab w:val="left" w:pos="360"/>
        </w:tabs>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Az ügyesség fejlesztése </w:t>
      </w:r>
    </w:p>
    <w:p w:rsidR="00B3680B" w:rsidRPr="000E120B" w:rsidRDefault="00B3680B" w:rsidP="007E4959">
      <w:pPr>
        <w:spacing w:after="0" w:line="240" w:lineRule="auto"/>
        <w:ind w:left="709"/>
        <w:jc w:val="both"/>
        <w:rPr>
          <w:rFonts w:ascii="Palatino Linotype" w:hAnsi="Palatino Linotype"/>
          <w:sz w:val="24"/>
          <w:szCs w:val="24"/>
        </w:rPr>
      </w:pPr>
      <w:r>
        <w:rPr>
          <w:rFonts w:ascii="Palatino Linotype" w:hAnsi="Palatino Linotype"/>
          <w:sz w:val="24"/>
          <w:szCs w:val="24"/>
        </w:rPr>
        <w:t xml:space="preserve">(Valamennyi fejlesztő módszer elsajátítása konkrét gyakorlatok és edzésprogramok végrehajtása útján történik.) </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8D664D">
      <w:pPr>
        <w:widowControl w:val="0"/>
        <w:numPr>
          <w:ilvl w:val="1"/>
          <w:numId w:val="11"/>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4C12FE" w:rsidRDefault="00B3680B" w:rsidP="005F7411">
      <w:pPr>
        <w:spacing w:after="0" w:line="240" w:lineRule="auto"/>
        <w:ind w:firstLine="357"/>
        <w:jc w:val="both"/>
        <w:rPr>
          <w:rFonts w:ascii="Palatino Linotype" w:hAnsi="Palatino Linotype"/>
          <w:bCs/>
          <w:sz w:val="24"/>
          <w:szCs w:val="24"/>
        </w:rPr>
      </w:pPr>
      <w:r w:rsidRPr="004C12FE">
        <w:rPr>
          <w:rFonts w:ascii="Palatino Linotype" w:hAnsi="Palatino Linotype"/>
          <w:bCs/>
          <w:sz w:val="24"/>
          <w:szCs w:val="24"/>
        </w:rPr>
        <w:t xml:space="preserve">A választott szakképesítés jellegének megfelelő sportlétesítmény </w:t>
      </w:r>
    </w:p>
    <w:p w:rsidR="00B3680B" w:rsidRPr="00605D4D" w:rsidRDefault="00B3680B" w:rsidP="005F7411">
      <w:pPr>
        <w:widowControl w:val="0"/>
        <w:numPr>
          <w:ilvl w:val="1"/>
          <w:numId w:val="11"/>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ind w:left="357"/>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DE4860">
        <w:trPr>
          <w:trHeight w:val="263"/>
          <w:jc w:val="center"/>
        </w:trPr>
        <w:tc>
          <w:tcPr>
            <w:tcW w:w="994" w:type="dxa"/>
            <w:vAlign w:val="center"/>
          </w:tcPr>
          <w:p w:rsidR="00B3680B" w:rsidRPr="00DE4860"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1.8</w:t>
            </w:r>
            <w:r w:rsidRPr="00DE4860">
              <w:rPr>
                <w:rFonts w:ascii="Palatino Linotype" w:hAnsi="Palatino Linotype"/>
                <w:sz w:val="20"/>
                <w:szCs w:val="20"/>
              </w:rPr>
              <w:t>.</w:t>
            </w:r>
          </w:p>
        </w:tc>
        <w:tc>
          <w:tcPr>
            <w:tcW w:w="2800" w:type="dxa"/>
            <w:vAlign w:val="center"/>
          </w:tcPr>
          <w:p w:rsidR="00B3680B" w:rsidRPr="00DE4860"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egyéb</w:t>
            </w: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DE4860" w:rsidRDefault="00B3680B" w:rsidP="008F66EC">
            <w:pPr>
              <w:spacing w:after="0" w:line="240" w:lineRule="auto"/>
              <w:jc w:val="center"/>
              <w:rPr>
                <w:rFonts w:ascii="Palatino Linotype" w:hAnsi="Palatino Linotype"/>
                <w:sz w:val="20"/>
                <w:szCs w:val="20"/>
              </w:rPr>
            </w:pPr>
          </w:p>
        </w:tc>
      </w:tr>
    </w:tbl>
    <w:p w:rsidR="00B3680B"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.4.</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jc w:val="both"/>
        <w:rPr>
          <w:rFonts w:ascii="Palatino Linotype" w:hAnsi="Palatino Linotype"/>
          <w:iCs/>
          <w:sz w:val="24"/>
          <w:szCs w:val="24"/>
        </w:rPr>
      </w:pPr>
    </w:p>
    <w:p w:rsidR="00B3680B" w:rsidRDefault="00B3680B" w:rsidP="008D664D">
      <w:pPr>
        <w:widowControl w:val="0"/>
        <w:numPr>
          <w:ilvl w:val="1"/>
          <w:numId w:val="11"/>
        </w:numPr>
        <w:tabs>
          <w:tab w:val="center" w:pos="993"/>
        </w:tabs>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4C12FE"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4C12FE">
        <w:rPr>
          <w:rFonts w:ascii="Palatino Linotype" w:hAnsi="Palatino Linotype"/>
          <w:bCs/>
          <w:sz w:val="24"/>
          <w:szCs w:val="24"/>
        </w:rPr>
        <w:t>A nemzeti köznevelésről szóló 2011. évi CXC. törvény 54. § (2) a) pontja szerinti értékeléssel.</w:t>
      </w:r>
    </w:p>
    <w:p w:rsidR="00B3680B" w:rsidRPr="000E12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Pr="000E120B" w:rsidRDefault="00B3680B" w:rsidP="008D664D">
      <w:pPr>
        <w:widowControl w:val="0"/>
        <w:numPr>
          <w:ilvl w:val="0"/>
          <w:numId w:val="11"/>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Gimnasztika elmélet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68 </w:t>
      </w:r>
      <w:r w:rsidRPr="000E120B">
        <w:rPr>
          <w:rFonts w:ascii="Palatino Linotype" w:hAnsi="Palatino Linotype"/>
          <w:b/>
          <w:sz w:val="24"/>
          <w:szCs w:val="24"/>
        </w:rPr>
        <w:t>óra</w:t>
      </w:r>
      <w:r>
        <w:rPr>
          <w:rFonts w:ascii="Palatino Linotype" w:hAnsi="Palatino Linotype"/>
          <w:b/>
          <w:sz w:val="24"/>
          <w:szCs w:val="24"/>
        </w:rPr>
        <w:t>/72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D664D">
      <w:pPr>
        <w:widowControl w:val="0"/>
        <w:numPr>
          <w:ilvl w:val="1"/>
          <w:numId w:val="12"/>
        </w:numPr>
        <w:tabs>
          <w:tab w:val="center" w:pos="993"/>
        </w:tabs>
        <w:suppressAutoHyphens/>
        <w:spacing w:after="0" w:line="240" w:lineRule="auto"/>
        <w:ind w:hanging="54"/>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10720C" w:rsidRDefault="00B3680B" w:rsidP="007E4959">
      <w:pPr>
        <w:spacing w:after="0" w:line="240" w:lineRule="auto"/>
        <w:ind w:left="426"/>
        <w:jc w:val="both"/>
        <w:rPr>
          <w:rFonts w:ascii="Palatino Linotype" w:hAnsi="Palatino Linotype"/>
          <w:sz w:val="24"/>
          <w:szCs w:val="24"/>
        </w:rPr>
      </w:pPr>
      <w:r w:rsidRPr="0010720C">
        <w:rPr>
          <w:rFonts w:ascii="Palatino Linotype" w:hAnsi="Palatino Linotype"/>
          <w:sz w:val="24"/>
          <w:szCs w:val="24"/>
        </w:rPr>
        <w:t xml:space="preserve">A gimnasztika </w:t>
      </w:r>
      <w:r>
        <w:rPr>
          <w:rFonts w:ascii="Palatino Linotype" w:hAnsi="Palatino Linotype"/>
          <w:sz w:val="24"/>
          <w:szCs w:val="24"/>
        </w:rPr>
        <w:t xml:space="preserve">elmélet tantárgy tanításának célja, hogy a tanulók elsajátítsák a különböző testhelyzeteket, mozdulatokat, mozgásokat leíró helyes szakkifejezéseket és a gyakorlatok ábrázolási módját. A tanulók váljanak képessé általános és speciális hatású képességfejlesztő programok összeállítására. A gimnasztika valamennyi sportág és fittségi program előkészítő mozgásanyaga, továbbá minden motoros képességfejlesztő edzés szakmai alapja. </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8D664D">
      <w:pPr>
        <w:widowControl w:val="0"/>
        <w:numPr>
          <w:ilvl w:val="1"/>
          <w:numId w:val="12"/>
        </w:numPr>
        <w:tabs>
          <w:tab w:val="center" w:pos="993"/>
        </w:tabs>
        <w:suppressAutoHyphens/>
        <w:spacing w:after="0" w:line="240" w:lineRule="auto"/>
        <w:ind w:hanging="54"/>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testnevelés és sport tantárgyon belül: a torna jellegű és táncos mozgásformák, valamint az egészségkultúra-prevenció tematikai egységekhez kapcsolható, azokra építhető szakmai tartalmak. </w:t>
      </w:r>
    </w:p>
    <w:p w:rsidR="00B3680B"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biológia-egészségtan tantárgyon belül: az emberi test és a szervezet anyagforgalma tematikai egységekhez kapcsolható, azokra építhető szakmai tartalmak.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8D664D">
      <w:pPr>
        <w:widowControl w:val="0"/>
        <w:numPr>
          <w:ilvl w:val="1"/>
          <w:numId w:val="12"/>
        </w:numPr>
        <w:tabs>
          <w:tab w:val="center" w:pos="993"/>
        </w:tabs>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5F7411">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A gimnasztika mozgásrendszere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FA7486">
        <w:rPr>
          <w:rFonts w:ascii="Palatino Linotype" w:hAnsi="Palatino Linotype"/>
          <w:b/>
          <w:i/>
          <w:sz w:val="24"/>
          <w:szCs w:val="24"/>
        </w:rPr>
        <w:t>36</w:t>
      </w:r>
      <w:r>
        <w:rPr>
          <w:rFonts w:ascii="Palatino Linotype" w:hAnsi="Palatino Linotype"/>
          <w:b/>
          <w:sz w:val="24"/>
          <w:szCs w:val="24"/>
        </w:rPr>
        <w:t xml:space="preserve"> </w:t>
      </w:r>
      <w:r>
        <w:rPr>
          <w:rFonts w:ascii="Palatino Linotype" w:hAnsi="Palatino Linotype"/>
          <w:b/>
          <w:i/>
          <w:sz w:val="24"/>
          <w:szCs w:val="24"/>
        </w:rPr>
        <w:t xml:space="preserve">óra/36 </w:t>
      </w:r>
      <w:r w:rsidRPr="007003F6">
        <w:rPr>
          <w:rFonts w:ascii="Palatino Linotype" w:hAnsi="Palatino Linotype"/>
          <w:b/>
          <w:i/>
          <w:sz w:val="24"/>
          <w:szCs w:val="24"/>
        </w:rPr>
        <w:t>óra</w:t>
      </w:r>
    </w:p>
    <w:p w:rsidR="00B3680B" w:rsidRDefault="00B3680B" w:rsidP="007E4959">
      <w:pPr>
        <w:spacing w:after="0" w:line="240" w:lineRule="auto"/>
        <w:ind w:firstLine="426"/>
        <w:rPr>
          <w:rFonts w:ascii="Palatino Linotype" w:hAnsi="Palatino Linotype"/>
          <w:sz w:val="24"/>
          <w:szCs w:val="24"/>
        </w:rPr>
      </w:pPr>
      <w:r w:rsidRPr="000E120B">
        <w:rPr>
          <w:rFonts w:ascii="Palatino Linotype" w:hAnsi="Palatino Linotype"/>
          <w:b/>
          <w:sz w:val="24"/>
          <w:szCs w:val="24"/>
        </w:rPr>
        <w:tab/>
      </w:r>
      <w:r w:rsidRPr="00F637E5">
        <w:rPr>
          <w:rFonts w:ascii="Palatino Linotype" w:hAnsi="Palatino Linotype"/>
          <w:sz w:val="24"/>
          <w:szCs w:val="24"/>
        </w:rPr>
        <w:t>Gimnasztikai alapfogalmak</w:t>
      </w:r>
      <w:r>
        <w:rPr>
          <w:rFonts w:ascii="Palatino Linotype" w:hAnsi="Palatino Linotype"/>
          <w:sz w:val="24"/>
          <w:szCs w:val="24"/>
        </w:rPr>
        <w:t xml:space="preserve"> (alapforma, kiinduló helyzet, gyakorlatlánc stb.) </w:t>
      </w:r>
    </w:p>
    <w:p w:rsidR="00B3680B" w:rsidRDefault="00B3680B" w:rsidP="007E4959">
      <w:pPr>
        <w:spacing w:after="0" w:line="240" w:lineRule="auto"/>
        <w:ind w:firstLine="426"/>
        <w:rPr>
          <w:rFonts w:ascii="Palatino Linotype" w:hAnsi="Palatino Linotype"/>
          <w:sz w:val="24"/>
          <w:szCs w:val="24"/>
        </w:rPr>
      </w:pPr>
      <w:r>
        <w:rPr>
          <w:rFonts w:ascii="Palatino Linotype" w:hAnsi="Palatino Linotype"/>
          <w:sz w:val="24"/>
          <w:szCs w:val="24"/>
        </w:rPr>
        <w:tab/>
        <w:t xml:space="preserve">A gimnasztika szerepe, alkalmazási területei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A gimnasztikai gyakorlatok szerkezeti összetevői </w:t>
      </w:r>
    </w:p>
    <w:p w:rsidR="00B3680B" w:rsidRDefault="00B3680B" w:rsidP="007E4959">
      <w:pPr>
        <w:spacing w:after="0" w:line="240" w:lineRule="auto"/>
        <w:ind w:firstLine="426"/>
        <w:rPr>
          <w:rFonts w:ascii="Palatino Linotype" w:hAnsi="Palatino Linotype"/>
          <w:sz w:val="24"/>
          <w:szCs w:val="24"/>
        </w:rPr>
      </w:pPr>
      <w:r>
        <w:rPr>
          <w:rFonts w:ascii="Palatino Linotype" w:hAnsi="Palatino Linotype"/>
          <w:sz w:val="24"/>
          <w:szCs w:val="24"/>
        </w:rPr>
        <w:tab/>
        <w:t xml:space="preserve">Állások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Térdelések</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Ülések</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Kéz és lábtámaszok</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Fekvések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Egyéb támaszok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Függések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Kartartások</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Fogásmódok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A gimnasztikai mozgások szakkifejezései és meghatározásai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testrészek és a mozgásos szakkifejezések összekapcsolása</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A fej és a nyak mozgásai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Karmozgások, a vállöv és a kéz mozgásai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Lábmozgások, a lábfej mozgásai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Törzsmozgások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A gyakorlatok szaknyelven történő leírása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Az általános bemelegítés szerkezeti felépítése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A bemelegítés gyakorlatanyaga</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A gyakorlatok ábrázolása </w:t>
      </w:r>
    </w:p>
    <w:p w:rsidR="00B3680B" w:rsidRPr="000E120B" w:rsidRDefault="00B3680B" w:rsidP="007E4959">
      <w:pPr>
        <w:spacing w:after="0" w:line="240" w:lineRule="auto"/>
        <w:ind w:firstLine="540"/>
        <w:rPr>
          <w:rFonts w:ascii="Palatino Linotype" w:hAnsi="Palatino Linotype"/>
          <w:sz w:val="24"/>
          <w:szCs w:val="24"/>
        </w:rPr>
      </w:pPr>
    </w:p>
    <w:p w:rsidR="00B3680B" w:rsidRPr="000E120B" w:rsidRDefault="00B3680B" w:rsidP="005F7411">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 xml:space="preserve">Gyakorlatelemzés és -tervezés        </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32 óra/36 </w:t>
      </w:r>
      <w:r w:rsidRPr="007003F6">
        <w:rPr>
          <w:rFonts w:ascii="Palatino Linotype" w:hAnsi="Palatino Linotype"/>
          <w:b/>
          <w:i/>
          <w:sz w:val="24"/>
          <w:szCs w:val="24"/>
        </w:rPr>
        <w:t>óra</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Az erőkifejtési módok rendszere </w:t>
      </w:r>
    </w:p>
    <w:p w:rsidR="00B3680B" w:rsidRDefault="00B3680B" w:rsidP="007E4959">
      <w:pPr>
        <w:spacing w:after="0" w:line="240" w:lineRule="auto"/>
        <w:ind w:left="708"/>
        <w:rPr>
          <w:rFonts w:ascii="Palatino Linotype" w:hAnsi="Palatino Linotype"/>
          <w:sz w:val="24"/>
          <w:szCs w:val="24"/>
        </w:rPr>
      </w:pPr>
      <w:r>
        <w:rPr>
          <w:rFonts w:ascii="Palatino Linotype" w:hAnsi="Palatino Linotype"/>
          <w:sz w:val="24"/>
          <w:szCs w:val="24"/>
        </w:rPr>
        <w:t>Egyszerűsített izomtérkép (az izomcsoportok fő mozgásai)</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Gyakorlatok variálása a mozgás térbeli összetevőinek változtatásával (kiinduló helyzet, mozgásirány, mozgásterjedelem stb.)</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Gyakorlatok variálása a mozgás időbeli összetevőivel változtatásával (időtartam, tempó, stb.)</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Gyakorlatok variálása a terhelési összetevők változtatásával (pl. ellenállás nagysága, pihenőidő, stb.)</w:t>
      </w:r>
    </w:p>
    <w:p w:rsidR="00B3680B" w:rsidRDefault="00B3680B" w:rsidP="007E4959">
      <w:pPr>
        <w:spacing w:after="0" w:line="240" w:lineRule="auto"/>
        <w:ind w:left="708"/>
        <w:jc w:val="both"/>
        <w:rPr>
          <w:rFonts w:ascii="Palatino Linotype" w:hAnsi="Palatino Linotype"/>
          <w:sz w:val="24"/>
          <w:szCs w:val="24"/>
        </w:rPr>
      </w:pPr>
      <w:r>
        <w:rPr>
          <w:rFonts w:ascii="Palatino Linotype" w:hAnsi="Palatino Linotype"/>
          <w:sz w:val="24"/>
          <w:szCs w:val="24"/>
        </w:rPr>
        <w:t xml:space="preserve"> Gyakorlatok variálása különböző eszközök használatával</w:t>
      </w:r>
    </w:p>
    <w:p w:rsidR="00B3680B" w:rsidRPr="000E120B" w:rsidRDefault="00B3680B" w:rsidP="007E4959">
      <w:pPr>
        <w:spacing w:after="0" w:line="240" w:lineRule="auto"/>
        <w:ind w:firstLine="708"/>
        <w:rPr>
          <w:rFonts w:ascii="Palatino Linotype" w:hAnsi="Palatino Linotype"/>
          <w:sz w:val="24"/>
          <w:szCs w:val="24"/>
        </w:rPr>
      </w:pPr>
      <w:r>
        <w:rPr>
          <w:rFonts w:ascii="Palatino Linotype" w:hAnsi="Palatino Linotype"/>
          <w:sz w:val="24"/>
          <w:szCs w:val="24"/>
        </w:rPr>
        <w:t xml:space="preserve">Gyakorlatok elemzése, domináns hatás tervezése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Kondicionális képességek fejlesztése gimnasztikával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Koordinációs képességek fejlesztése gimnasztikával</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Ízületi mozgékonyság fejlesztése gimnasztikával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 xml:space="preserve">Izolációs gyakorlatok </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 xml:space="preserve">  Gyakorlatok összekapcsolása, gyakorlatláncok </w:t>
      </w:r>
    </w:p>
    <w:p w:rsidR="00B368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Motoros képességek fejlesztése különböző eszközökkel </w:t>
      </w:r>
    </w:p>
    <w:p w:rsidR="00B3680B" w:rsidRPr="000E120B" w:rsidRDefault="00B3680B" w:rsidP="007E4959">
      <w:pPr>
        <w:spacing w:after="0" w:line="240" w:lineRule="auto"/>
        <w:ind w:firstLine="709"/>
        <w:rPr>
          <w:rFonts w:ascii="Palatino Linotype" w:hAnsi="Palatino Linotype"/>
          <w:sz w:val="24"/>
          <w:szCs w:val="24"/>
        </w:rPr>
      </w:pPr>
      <w:r>
        <w:rPr>
          <w:rFonts w:ascii="Palatino Linotype" w:hAnsi="Palatino Linotype"/>
          <w:sz w:val="24"/>
          <w:szCs w:val="24"/>
        </w:rPr>
        <w:t xml:space="preserve">Gyakorlatvezetési módszerek </w:t>
      </w:r>
    </w:p>
    <w:p w:rsidR="00B3680B" w:rsidRPr="005E34D5" w:rsidRDefault="00B3680B" w:rsidP="007E4959">
      <w:pPr>
        <w:spacing w:after="0" w:line="240" w:lineRule="auto"/>
        <w:ind w:firstLine="540"/>
        <w:rPr>
          <w:rFonts w:ascii="Palatino Linotype" w:hAnsi="Palatino Linotype"/>
          <w:sz w:val="24"/>
          <w:szCs w:val="24"/>
        </w:rPr>
      </w:pPr>
      <w:r>
        <w:rPr>
          <w:rFonts w:ascii="Palatino Linotype" w:hAnsi="Palatino Linotype"/>
          <w:b/>
          <w:sz w:val="24"/>
          <w:szCs w:val="24"/>
        </w:rPr>
        <w:tab/>
      </w:r>
      <w:r w:rsidRPr="005E34D5">
        <w:rPr>
          <w:rFonts w:ascii="Palatino Linotype" w:hAnsi="Palatino Linotype"/>
          <w:sz w:val="24"/>
          <w:szCs w:val="24"/>
        </w:rPr>
        <w:t>A célgimnas</w:t>
      </w:r>
      <w:r>
        <w:rPr>
          <w:rFonts w:ascii="Palatino Linotype" w:hAnsi="Palatino Linotype"/>
          <w:sz w:val="24"/>
          <w:szCs w:val="24"/>
        </w:rPr>
        <w:t>z</w:t>
      </w:r>
      <w:r w:rsidRPr="005E34D5">
        <w:rPr>
          <w:rFonts w:ascii="Palatino Linotype" w:hAnsi="Palatino Linotype"/>
          <w:sz w:val="24"/>
          <w:szCs w:val="24"/>
        </w:rPr>
        <w:t>tika</w:t>
      </w:r>
      <w:r>
        <w:rPr>
          <w:rFonts w:ascii="Palatino Linotype" w:hAnsi="Palatino Linotype"/>
          <w:sz w:val="24"/>
          <w:szCs w:val="24"/>
        </w:rPr>
        <w:t xml:space="preserve"> értelmezése, alkalmazási területei </w:t>
      </w:r>
    </w:p>
    <w:p w:rsidR="00B3680B" w:rsidRDefault="00B3680B" w:rsidP="007E4959">
      <w:pPr>
        <w:spacing w:after="0" w:line="240" w:lineRule="auto"/>
        <w:ind w:firstLine="540"/>
        <w:rPr>
          <w:rFonts w:ascii="Palatino Linotype" w:hAnsi="Palatino Linotype"/>
          <w:b/>
          <w:sz w:val="24"/>
          <w:szCs w:val="24"/>
        </w:rPr>
      </w:pP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8D664D">
      <w:pPr>
        <w:widowControl w:val="0"/>
        <w:numPr>
          <w:ilvl w:val="1"/>
          <w:numId w:val="12"/>
        </w:numPr>
        <w:tabs>
          <w:tab w:val="center" w:pos="993"/>
        </w:tabs>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5E34D5" w:rsidRDefault="00B3680B" w:rsidP="005F7411">
      <w:pPr>
        <w:spacing w:after="0" w:line="240" w:lineRule="auto"/>
        <w:ind w:firstLine="357"/>
        <w:jc w:val="both"/>
        <w:rPr>
          <w:rFonts w:ascii="Palatino Linotype" w:hAnsi="Palatino Linotype"/>
          <w:bCs/>
          <w:sz w:val="24"/>
          <w:szCs w:val="24"/>
        </w:rPr>
      </w:pPr>
      <w:r>
        <w:rPr>
          <w:rFonts w:ascii="Palatino Linotype" w:hAnsi="Palatino Linotype"/>
          <w:bCs/>
          <w:sz w:val="24"/>
          <w:szCs w:val="24"/>
        </w:rPr>
        <w:t xml:space="preserve">Tanterem </w:t>
      </w:r>
    </w:p>
    <w:p w:rsidR="00B3680B" w:rsidRDefault="00B3680B" w:rsidP="007E4959">
      <w:pPr>
        <w:spacing w:after="0" w:line="240" w:lineRule="auto"/>
        <w:ind w:left="792"/>
        <w:jc w:val="both"/>
        <w:rPr>
          <w:rFonts w:ascii="Palatino Linotype" w:hAnsi="Palatino Linotype"/>
          <w:b/>
          <w:bCs/>
          <w:sz w:val="24"/>
          <w:szCs w:val="24"/>
        </w:rPr>
      </w:pPr>
    </w:p>
    <w:p w:rsidR="00B3680B" w:rsidRPr="00605D4D" w:rsidRDefault="00B3680B" w:rsidP="008D664D">
      <w:pPr>
        <w:widowControl w:val="0"/>
        <w:numPr>
          <w:ilvl w:val="1"/>
          <w:numId w:val="12"/>
        </w:numPr>
        <w:tabs>
          <w:tab w:val="center" w:pos="993"/>
        </w:tabs>
        <w:suppressAutoHyphens/>
        <w:spacing w:after="0" w:line="240" w:lineRule="auto"/>
        <w:ind w:left="826" w:hanging="400"/>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ind w:left="357"/>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DE4860">
        <w:trPr>
          <w:trHeight w:val="263"/>
          <w:jc w:val="center"/>
        </w:trPr>
        <w:tc>
          <w:tcPr>
            <w:tcW w:w="994" w:type="dxa"/>
            <w:vAlign w:val="center"/>
          </w:tcPr>
          <w:p w:rsidR="00B3680B" w:rsidRPr="00DE4860"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1.8</w:t>
            </w:r>
            <w:r w:rsidRPr="00DE4860">
              <w:rPr>
                <w:rFonts w:ascii="Palatino Linotype" w:hAnsi="Palatino Linotype"/>
                <w:sz w:val="20"/>
                <w:szCs w:val="20"/>
              </w:rPr>
              <w:t>.</w:t>
            </w:r>
          </w:p>
        </w:tc>
        <w:tc>
          <w:tcPr>
            <w:tcW w:w="2800" w:type="dxa"/>
            <w:vAlign w:val="center"/>
          </w:tcPr>
          <w:p w:rsidR="00B3680B" w:rsidRPr="00DE4860"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egyéb</w:t>
            </w: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DE4860" w:rsidRDefault="00B3680B" w:rsidP="008F66EC">
            <w:pPr>
              <w:spacing w:after="0" w:line="240" w:lineRule="auto"/>
              <w:jc w:val="center"/>
              <w:rPr>
                <w:rFonts w:ascii="Palatino Linotype" w:hAnsi="Palatino Linotype"/>
                <w:sz w:val="20"/>
                <w:szCs w:val="20"/>
              </w:rPr>
            </w:pPr>
          </w:p>
        </w:tc>
      </w:tr>
    </w:tbl>
    <w:p w:rsidR="00B3680B" w:rsidRPr="00052C8D"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.4.</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jc w:val="both"/>
        <w:rPr>
          <w:rFonts w:ascii="Palatino Linotype" w:hAnsi="Palatino Linotype"/>
          <w:iCs/>
          <w:sz w:val="24"/>
          <w:szCs w:val="24"/>
        </w:rPr>
      </w:pPr>
    </w:p>
    <w:p w:rsidR="00B3680B" w:rsidRDefault="00B3680B" w:rsidP="008D664D">
      <w:pPr>
        <w:widowControl w:val="0"/>
        <w:numPr>
          <w:ilvl w:val="1"/>
          <w:numId w:val="1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5E34D5" w:rsidRDefault="00B3680B" w:rsidP="007E4959">
      <w:pPr>
        <w:autoSpaceDE w:val="0"/>
        <w:autoSpaceDN w:val="0"/>
        <w:adjustRightInd w:val="0"/>
        <w:spacing w:after="0" w:line="240" w:lineRule="auto"/>
        <w:ind w:left="360"/>
        <w:jc w:val="both"/>
        <w:rPr>
          <w:rFonts w:ascii="Palatino Linotype" w:hAnsi="Palatino Linotype"/>
          <w:bCs/>
          <w:sz w:val="24"/>
          <w:szCs w:val="24"/>
        </w:rPr>
      </w:pPr>
      <w:r w:rsidRPr="005E34D5">
        <w:rPr>
          <w:rFonts w:ascii="Palatino Linotype" w:hAnsi="Palatino Linotype"/>
          <w:bCs/>
          <w:sz w:val="24"/>
          <w:szCs w:val="24"/>
        </w:rPr>
        <w:t>A nemzeti köznevelésről szóló 2011. évi CXC. törvény 54. § (2) a) pontja szerinti értékeléssel.</w:t>
      </w:r>
    </w:p>
    <w:p w:rsidR="00B3680B" w:rsidRDefault="00B3680B" w:rsidP="007E4959">
      <w:pPr>
        <w:autoSpaceDE w:val="0"/>
        <w:autoSpaceDN w:val="0"/>
        <w:adjustRightInd w:val="0"/>
        <w:spacing w:after="0" w:line="240" w:lineRule="auto"/>
        <w:ind w:left="360"/>
        <w:jc w:val="both"/>
        <w:rPr>
          <w:rFonts w:ascii="Palatino Linotype" w:hAnsi="Palatino Linotype"/>
          <w:bCs/>
        </w:rPr>
      </w:pPr>
    </w:p>
    <w:p w:rsidR="00B3680B" w:rsidRDefault="00B3680B" w:rsidP="007E4959">
      <w:pPr>
        <w:autoSpaceDE w:val="0"/>
        <w:autoSpaceDN w:val="0"/>
        <w:adjustRightInd w:val="0"/>
        <w:spacing w:after="0" w:line="240" w:lineRule="auto"/>
        <w:ind w:left="360"/>
        <w:jc w:val="both"/>
        <w:rPr>
          <w:rFonts w:ascii="Palatino Linotype" w:hAnsi="Palatino Linotype"/>
          <w:i/>
          <w:iCs/>
          <w:sz w:val="24"/>
          <w:szCs w:val="24"/>
        </w:rPr>
      </w:pPr>
    </w:p>
    <w:p w:rsidR="00B3680B" w:rsidRPr="000E120B" w:rsidRDefault="00B3680B" w:rsidP="008D664D">
      <w:pPr>
        <w:widowControl w:val="0"/>
        <w:numPr>
          <w:ilvl w:val="0"/>
          <w:numId w:val="12"/>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Gimnasztika gyakorlat </w:t>
      </w:r>
      <w:r>
        <w:rPr>
          <w:rFonts w:ascii="Palatino Linotype" w:hAnsi="Palatino Linotype"/>
          <w:b/>
          <w:sz w:val="24"/>
          <w:szCs w:val="24"/>
        </w:rPr>
        <w:t>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sz w:val="24"/>
          <w:szCs w:val="24"/>
        </w:rPr>
        <w:tab/>
        <w:t xml:space="preserve">                    72 </w:t>
      </w:r>
      <w:r w:rsidRPr="000E120B">
        <w:rPr>
          <w:rFonts w:ascii="Palatino Linotype" w:hAnsi="Palatino Linotype"/>
          <w:b/>
          <w:sz w:val="24"/>
          <w:szCs w:val="24"/>
        </w:rPr>
        <w:t>óra</w:t>
      </w:r>
      <w:r>
        <w:rPr>
          <w:rFonts w:ascii="Palatino Linotype" w:hAnsi="Palatino Linotype"/>
          <w:b/>
          <w:sz w:val="24"/>
          <w:szCs w:val="24"/>
        </w:rPr>
        <w:t>/108 óra*</w:t>
      </w:r>
    </w:p>
    <w:p w:rsidR="00B3680B" w:rsidRPr="007003F6" w:rsidRDefault="00B3680B" w:rsidP="007E495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12"/>
        </w:numPr>
        <w:tabs>
          <w:tab w:val="center" w:pos="993"/>
        </w:tabs>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Default="00B3680B" w:rsidP="007E4959">
      <w:pPr>
        <w:spacing w:after="0" w:line="240" w:lineRule="auto"/>
        <w:ind w:left="357"/>
        <w:jc w:val="both"/>
        <w:rPr>
          <w:rFonts w:ascii="Palatino Linotype" w:hAnsi="Palatino Linotype"/>
          <w:sz w:val="24"/>
          <w:szCs w:val="24"/>
        </w:rPr>
      </w:pPr>
      <w:r>
        <w:rPr>
          <w:rFonts w:ascii="Palatino Linotype" w:hAnsi="Palatino Linotype"/>
          <w:sz w:val="24"/>
          <w:szCs w:val="24"/>
        </w:rPr>
        <w:t xml:space="preserve">A gimnasztika gyakorlat tantárgy tanításának célja, hogy a tanulók elsajátítsák a gimnasztika mozgásrendszerét, képessé váljanak a gyakorlatok helyes technikai kivitelezése, az edzésfeladatnak megfelelő gyakorlatok összeállítására és a gyakorlat-végrehajtás szakszerű irányítására. </w:t>
      </w:r>
    </w:p>
    <w:p w:rsidR="00B3680B" w:rsidRPr="000E120B" w:rsidRDefault="00B3680B" w:rsidP="007E4959">
      <w:pPr>
        <w:spacing w:after="0" w:line="240" w:lineRule="auto"/>
        <w:rPr>
          <w:rFonts w:ascii="Palatino Linotype" w:hAnsi="Palatino Linotype"/>
          <w:b/>
          <w:sz w:val="24"/>
          <w:szCs w:val="24"/>
        </w:rPr>
      </w:pPr>
    </w:p>
    <w:p w:rsidR="00B3680B" w:rsidRPr="000E120B" w:rsidRDefault="00B3680B" w:rsidP="00A11B0B">
      <w:pPr>
        <w:widowControl w:val="0"/>
        <w:numPr>
          <w:ilvl w:val="1"/>
          <w:numId w:val="12"/>
        </w:numPr>
        <w:tabs>
          <w:tab w:val="center" w:pos="993"/>
        </w:tabs>
        <w:suppressAutoHyphens/>
        <w:spacing w:after="0" w:line="240" w:lineRule="auto"/>
        <w:ind w:hanging="411"/>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testnevelés és sport tantárgyon belül: a torna jellegű és táncos mozgásformák, valamint az egészségkultúra-prevenció tematikai egységekhez kapcsolható, azokra építhető szakmai tartalmak. </w:t>
      </w:r>
    </w:p>
    <w:p w:rsidR="00B3680B" w:rsidRDefault="00B3680B" w:rsidP="007E4959">
      <w:pPr>
        <w:widowControl w:val="0"/>
        <w:suppressAutoHyphens/>
        <w:spacing w:after="0" w:line="240" w:lineRule="auto"/>
        <w:ind w:left="426"/>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biológia-egészségtan tantárgyon belül: az emberi test és a szervezet anyagforgalma tematikai egységekhez kapcsolható, azokra építhető szakmai tartalmak.</w:t>
      </w:r>
    </w:p>
    <w:p w:rsidR="00B3680B" w:rsidRPr="000E120B" w:rsidRDefault="00B3680B" w:rsidP="007E4959">
      <w:pPr>
        <w:widowControl w:val="0"/>
        <w:suppressAutoHyphens/>
        <w:spacing w:after="0" w:line="240" w:lineRule="auto"/>
        <w:jc w:val="both"/>
        <w:rPr>
          <w:rFonts w:ascii="Palatino Linotype" w:hAnsi="Palatino Linotype"/>
          <w:kern w:val="2"/>
          <w:sz w:val="24"/>
          <w:szCs w:val="24"/>
          <w:lang w:eastAsia="hi-IN" w:bidi="hi-IN"/>
        </w:rPr>
      </w:pP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12"/>
        </w:numPr>
        <w:tabs>
          <w:tab w:val="center" w:pos="993"/>
        </w:tabs>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E4959">
      <w:pPr>
        <w:spacing w:after="0" w:line="240" w:lineRule="auto"/>
        <w:rPr>
          <w:rFonts w:ascii="Palatino Linotype" w:hAnsi="Palatino Linotype"/>
          <w:b/>
          <w:bCs/>
          <w:iCs/>
          <w:sz w:val="24"/>
          <w:szCs w:val="24"/>
        </w:rPr>
      </w:pPr>
    </w:p>
    <w:p w:rsidR="00B3680B" w:rsidRPr="000E120B"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 xml:space="preserve">Szabadgyakorlatok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835341">
        <w:rPr>
          <w:rFonts w:ascii="Palatino Linotype" w:hAnsi="Palatino Linotype"/>
          <w:b/>
          <w:i/>
          <w:sz w:val="24"/>
          <w:szCs w:val="24"/>
        </w:rPr>
        <w:t xml:space="preserve">            36</w:t>
      </w:r>
      <w:r>
        <w:rPr>
          <w:rFonts w:ascii="Palatino Linotype" w:hAnsi="Palatino Linotype"/>
          <w:b/>
          <w:sz w:val="24"/>
          <w:szCs w:val="24"/>
        </w:rPr>
        <w:t xml:space="preserve"> </w:t>
      </w:r>
      <w:r>
        <w:rPr>
          <w:rFonts w:ascii="Palatino Linotype" w:hAnsi="Palatino Linotype"/>
          <w:b/>
          <w:i/>
          <w:sz w:val="24"/>
          <w:szCs w:val="24"/>
        </w:rPr>
        <w:t xml:space="preserve">óra/54 </w:t>
      </w:r>
      <w:r w:rsidRPr="007003F6">
        <w:rPr>
          <w:rFonts w:ascii="Palatino Linotype" w:hAnsi="Palatino Linotype"/>
          <w:b/>
          <w:i/>
          <w:sz w:val="24"/>
          <w:szCs w:val="24"/>
        </w:rPr>
        <w:t>óra</w:t>
      </w:r>
    </w:p>
    <w:p w:rsidR="00B3680B" w:rsidRDefault="00B3680B" w:rsidP="007E4959">
      <w:pPr>
        <w:spacing w:after="0" w:line="240" w:lineRule="auto"/>
        <w:ind w:left="705"/>
        <w:jc w:val="both"/>
        <w:rPr>
          <w:rFonts w:ascii="Palatino Linotype" w:hAnsi="Palatino Linotype"/>
          <w:sz w:val="24"/>
          <w:szCs w:val="24"/>
        </w:rPr>
      </w:pPr>
      <w:r w:rsidRPr="0045605F">
        <w:rPr>
          <w:rFonts w:ascii="Palatino Linotype" w:hAnsi="Palatino Linotype"/>
          <w:sz w:val="24"/>
          <w:szCs w:val="24"/>
        </w:rPr>
        <w:t>Kiinduló</w:t>
      </w:r>
      <w:r>
        <w:rPr>
          <w:rFonts w:ascii="Palatino Linotype" w:hAnsi="Palatino Linotype"/>
          <w:sz w:val="24"/>
          <w:szCs w:val="24"/>
        </w:rPr>
        <w:t xml:space="preserve"> helyzetek, kartartások és gimnasztikai alapmozgások helyes technikai végrehajtása bemutatás alapján </w:t>
      </w:r>
    </w:p>
    <w:p w:rsidR="00B3680B" w:rsidRDefault="00B3680B" w:rsidP="007E4959">
      <w:pPr>
        <w:spacing w:after="0" w:line="240" w:lineRule="auto"/>
        <w:ind w:left="705"/>
        <w:jc w:val="both"/>
        <w:rPr>
          <w:rFonts w:ascii="Palatino Linotype" w:hAnsi="Palatino Linotype"/>
          <w:sz w:val="24"/>
          <w:szCs w:val="24"/>
        </w:rPr>
      </w:pPr>
      <w:r w:rsidRPr="0045605F">
        <w:rPr>
          <w:rFonts w:ascii="Palatino Linotype" w:hAnsi="Palatino Linotype"/>
          <w:sz w:val="24"/>
          <w:szCs w:val="24"/>
        </w:rPr>
        <w:t>Kiinduló</w:t>
      </w:r>
      <w:r>
        <w:rPr>
          <w:rFonts w:ascii="Palatino Linotype" w:hAnsi="Palatino Linotype"/>
          <w:sz w:val="24"/>
          <w:szCs w:val="24"/>
        </w:rPr>
        <w:t xml:space="preserve"> helyzetek, kartartások és gimnasztikai alapmozgások helyes technikai végrehajtása szóban közlés alapján</w:t>
      </w:r>
    </w:p>
    <w:p w:rsidR="00B3680B" w:rsidRDefault="00B3680B" w:rsidP="007E4959">
      <w:pPr>
        <w:spacing w:after="0" w:line="240" w:lineRule="auto"/>
        <w:ind w:left="705"/>
        <w:jc w:val="both"/>
        <w:rPr>
          <w:rFonts w:ascii="Palatino Linotype" w:hAnsi="Palatino Linotype"/>
          <w:sz w:val="24"/>
          <w:szCs w:val="24"/>
        </w:rPr>
      </w:pPr>
      <w:r>
        <w:rPr>
          <w:rFonts w:ascii="Palatino Linotype" w:hAnsi="Palatino Linotype"/>
          <w:sz w:val="24"/>
          <w:szCs w:val="24"/>
        </w:rPr>
        <w:t>A bemutatott k</w:t>
      </w:r>
      <w:r w:rsidRPr="0045605F">
        <w:rPr>
          <w:rFonts w:ascii="Palatino Linotype" w:hAnsi="Palatino Linotype"/>
          <w:sz w:val="24"/>
          <w:szCs w:val="24"/>
        </w:rPr>
        <w:t>iinduló</w:t>
      </w:r>
      <w:r>
        <w:rPr>
          <w:rFonts w:ascii="Palatino Linotype" w:hAnsi="Palatino Linotype"/>
          <w:sz w:val="24"/>
          <w:szCs w:val="24"/>
        </w:rPr>
        <w:t xml:space="preserve"> helyzetek, kartartások és gimnasztikai alapmozgások helyes szaknyelvi meghatározása</w:t>
      </w:r>
    </w:p>
    <w:p w:rsidR="00B3680B" w:rsidRDefault="00B3680B" w:rsidP="007E4959">
      <w:pPr>
        <w:spacing w:after="0" w:line="240" w:lineRule="auto"/>
        <w:ind w:left="705" w:firstLine="4"/>
        <w:jc w:val="both"/>
        <w:rPr>
          <w:rFonts w:ascii="Palatino Linotype" w:hAnsi="Palatino Linotype"/>
          <w:sz w:val="24"/>
          <w:szCs w:val="24"/>
        </w:rPr>
      </w:pPr>
      <w:r>
        <w:rPr>
          <w:rFonts w:ascii="Palatino Linotype" w:hAnsi="Palatino Linotype"/>
          <w:sz w:val="24"/>
          <w:szCs w:val="24"/>
        </w:rPr>
        <w:t xml:space="preserve">Nyakgyakorlatok, a gyakorlatok variálása a szerkezeti és a terhelési összetevők változtatásával, az eredeti és a variált gyakorlat hatáselemzése  </w:t>
      </w:r>
    </w:p>
    <w:p w:rsidR="00B3680B" w:rsidRDefault="00B3680B" w:rsidP="007E4959">
      <w:pPr>
        <w:spacing w:after="0" w:line="240" w:lineRule="auto"/>
        <w:ind w:left="705" w:firstLine="4"/>
        <w:jc w:val="both"/>
        <w:rPr>
          <w:rFonts w:ascii="Palatino Linotype" w:hAnsi="Palatino Linotype"/>
          <w:sz w:val="24"/>
          <w:szCs w:val="24"/>
        </w:rPr>
      </w:pPr>
      <w:r>
        <w:rPr>
          <w:rFonts w:ascii="Palatino Linotype" w:hAnsi="Palatino Linotype"/>
          <w:sz w:val="24"/>
          <w:szCs w:val="24"/>
        </w:rPr>
        <w:t xml:space="preserve">Kar és vállgyakorlatok, a gyakorlatok variálása a szerkezeti és a terhelési összetevők változtatásával, az eredeti és a variált gyakorlat hatáselemzése  </w:t>
      </w:r>
    </w:p>
    <w:p w:rsidR="00B3680B" w:rsidRDefault="00B3680B" w:rsidP="007E4959">
      <w:pPr>
        <w:spacing w:after="0" w:line="240" w:lineRule="auto"/>
        <w:ind w:left="705" w:firstLine="4"/>
        <w:jc w:val="both"/>
        <w:rPr>
          <w:rFonts w:ascii="Palatino Linotype" w:hAnsi="Palatino Linotype"/>
          <w:sz w:val="24"/>
          <w:szCs w:val="24"/>
        </w:rPr>
      </w:pPr>
      <w:r>
        <w:rPr>
          <w:rFonts w:ascii="Palatino Linotype" w:hAnsi="Palatino Linotype"/>
          <w:sz w:val="24"/>
          <w:szCs w:val="24"/>
        </w:rPr>
        <w:t xml:space="preserve">Lábgyakorlatok, a gyakorlatok variálása a szerkezeti és a terhelési összetevők változtatásával, az eredeti és a variált gyakorlat hatáselemzése  </w:t>
      </w:r>
    </w:p>
    <w:p w:rsidR="00B3680B" w:rsidRDefault="00B3680B" w:rsidP="007E4959">
      <w:pPr>
        <w:spacing w:after="0" w:line="240" w:lineRule="auto"/>
        <w:ind w:left="705" w:firstLine="4"/>
        <w:jc w:val="both"/>
        <w:rPr>
          <w:rFonts w:ascii="Palatino Linotype" w:hAnsi="Palatino Linotype"/>
          <w:sz w:val="24"/>
          <w:szCs w:val="24"/>
        </w:rPr>
      </w:pPr>
      <w:r>
        <w:rPr>
          <w:rFonts w:ascii="Palatino Linotype" w:hAnsi="Palatino Linotype"/>
          <w:sz w:val="24"/>
          <w:szCs w:val="24"/>
        </w:rPr>
        <w:t xml:space="preserve">Törzsgyakorlatok, a gyakorlatok variálása a szerkezeti és a terhelési összetevők változtatásával, az eredeti és a variált gyakorlat hatáselemzése  </w:t>
      </w:r>
    </w:p>
    <w:p w:rsidR="00B3680B" w:rsidRDefault="00B3680B" w:rsidP="007E4959">
      <w:pPr>
        <w:spacing w:after="0" w:line="240" w:lineRule="auto"/>
        <w:ind w:left="705" w:firstLine="4"/>
        <w:jc w:val="both"/>
        <w:rPr>
          <w:rFonts w:ascii="Palatino Linotype" w:hAnsi="Palatino Linotype"/>
          <w:sz w:val="24"/>
          <w:szCs w:val="24"/>
        </w:rPr>
      </w:pPr>
      <w:r>
        <w:rPr>
          <w:rFonts w:ascii="Palatino Linotype" w:hAnsi="Palatino Linotype"/>
          <w:sz w:val="24"/>
          <w:szCs w:val="24"/>
        </w:rPr>
        <w:t xml:space="preserve">Összetett gyakorlatok, a gyakorlatok variálása a szerkezeti és a terhelési összetevők változtatásával, az eredeti és a variált gyakorlat hatáselemzése  </w:t>
      </w:r>
    </w:p>
    <w:p w:rsidR="00B3680B" w:rsidRDefault="00B3680B" w:rsidP="007E4959">
      <w:pPr>
        <w:spacing w:after="0" w:line="240" w:lineRule="auto"/>
        <w:ind w:left="705"/>
        <w:jc w:val="both"/>
        <w:rPr>
          <w:rFonts w:ascii="Palatino Linotype" w:hAnsi="Palatino Linotype"/>
          <w:sz w:val="24"/>
          <w:szCs w:val="24"/>
        </w:rPr>
      </w:pPr>
      <w:r>
        <w:rPr>
          <w:rFonts w:ascii="Palatino Linotype" w:hAnsi="Palatino Linotype"/>
          <w:sz w:val="24"/>
          <w:szCs w:val="24"/>
        </w:rPr>
        <w:t xml:space="preserve">Szabadon választott gyakorlatlánc összeállítása, bemutatása és a gyakorlatok elemzése  </w:t>
      </w:r>
    </w:p>
    <w:p w:rsidR="00B3680B" w:rsidRDefault="00B3680B" w:rsidP="007E4959">
      <w:pPr>
        <w:spacing w:after="0" w:line="240" w:lineRule="auto"/>
        <w:ind w:left="705"/>
        <w:jc w:val="both"/>
        <w:rPr>
          <w:rFonts w:ascii="Palatino Linotype" w:hAnsi="Palatino Linotype"/>
          <w:sz w:val="24"/>
          <w:szCs w:val="24"/>
        </w:rPr>
      </w:pPr>
      <w:r>
        <w:rPr>
          <w:rFonts w:ascii="Palatino Linotype" w:hAnsi="Palatino Linotype"/>
          <w:sz w:val="24"/>
          <w:szCs w:val="24"/>
        </w:rPr>
        <w:t xml:space="preserve">Meghatározott szempontok szerinti gyakorlatlánc összeállítása és bemutatása </w:t>
      </w:r>
    </w:p>
    <w:p w:rsidR="00B3680B" w:rsidRDefault="00B3680B" w:rsidP="007E4959">
      <w:pPr>
        <w:spacing w:after="0" w:line="240" w:lineRule="auto"/>
        <w:ind w:left="705"/>
        <w:jc w:val="both"/>
        <w:rPr>
          <w:rFonts w:ascii="Palatino Linotype" w:hAnsi="Palatino Linotype"/>
          <w:sz w:val="24"/>
          <w:szCs w:val="24"/>
        </w:rPr>
      </w:pPr>
      <w:r>
        <w:rPr>
          <w:rFonts w:ascii="Palatino Linotype" w:hAnsi="Palatino Linotype"/>
          <w:sz w:val="24"/>
          <w:szCs w:val="24"/>
        </w:rPr>
        <w:t xml:space="preserve">Általános és speciális bemelegítés összeállítása és bemutatása </w:t>
      </w:r>
    </w:p>
    <w:p w:rsidR="00B3680B" w:rsidRDefault="00B3680B" w:rsidP="007E4959">
      <w:pPr>
        <w:spacing w:after="0" w:line="240" w:lineRule="auto"/>
        <w:ind w:left="705"/>
        <w:jc w:val="both"/>
        <w:rPr>
          <w:rFonts w:ascii="Palatino Linotype" w:hAnsi="Palatino Linotype"/>
          <w:sz w:val="24"/>
          <w:szCs w:val="24"/>
        </w:rPr>
      </w:pPr>
      <w:r>
        <w:rPr>
          <w:rFonts w:ascii="Palatino Linotype" w:hAnsi="Palatino Linotype"/>
          <w:sz w:val="24"/>
          <w:szCs w:val="24"/>
        </w:rPr>
        <w:t xml:space="preserve">Speciális (sportági) célgimnasztikai gyakorlatok összeállítása </w:t>
      </w:r>
    </w:p>
    <w:p w:rsidR="00B3680B" w:rsidRPr="000E120B" w:rsidRDefault="00B3680B" w:rsidP="007E4959">
      <w:pPr>
        <w:spacing w:after="0" w:line="240" w:lineRule="auto"/>
        <w:ind w:left="705"/>
        <w:jc w:val="both"/>
        <w:rPr>
          <w:rFonts w:ascii="Palatino Linotype" w:hAnsi="Palatino Linotype"/>
          <w:sz w:val="24"/>
          <w:szCs w:val="24"/>
        </w:rPr>
      </w:pPr>
      <w:r>
        <w:rPr>
          <w:rFonts w:ascii="Palatino Linotype" w:hAnsi="Palatino Linotype"/>
          <w:sz w:val="24"/>
          <w:szCs w:val="24"/>
        </w:rPr>
        <w:t>Gyakorlatvezetési módszerek (bemutatás, bemutattatás, rövid szóban közlés, utasítás, kombinált módszerek, folyamatos, magyarázattal kiegészített), gyakorlása</w:t>
      </w:r>
    </w:p>
    <w:p w:rsidR="00B3680B" w:rsidRPr="000E120B" w:rsidRDefault="00B3680B" w:rsidP="007E4959">
      <w:pPr>
        <w:spacing w:after="0" w:line="240" w:lineRule="auto"/>
        <w:ind w:firstLine="540"/>
        <w:rPr>
          <w:rFonts w:ascii="Palatino Linotype" w:hAnsi="Palatino Linotype"/>
          <w:sz w:val="24"/>
          <w:szCs w:val="24"/>
        </w:rPr>
      </w:pPr>
    </w:p>
    <w:p w:rsidR="00B3680B" w:rsidRPr="000E120B"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 xml:space="preserve">Eszközös gyakorlatok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36 óra/54 </w:t>
      </w:r>
      <w:r w:rsidRPr="007003F6">
        <w:rPr>
          <w:rFonts w:ascii="Palatino Linotype" w:hAnsi="Palatino Linotype"/>
          <w:b/>
          <w:i/>
          <w:sz w:val="24"/>
          <w:szCs w:val="24"/>
        </w:rPr>
        <w:t>óra</w:t>
      </w:r>
    </w:p>
    <w:p w:rsidR="00B3680B" w:rsidRDefault="00B3680B" w:rsidP="007E4959">
      <w:pPr>
        <w:spacing w:after="0" w:line="240" w:lineRule="auto"/>
        <w:ind w:firstLine="708"/>
        <w:rPr>
          <w:rFonts w:ascii="Palatino Linotype" w:hAnsi="Palatino Linotype"/>
          <w:sz w:val="24"/>
          <w:szCs w:val="24"/>
        </w:rPr>
      </w:pPr>
      <w:r>
        <w:rPr>
          <w:rFonts w:ascii="Palatino Linotype" w:hAnsi="Palatino Linotype"/>
          <w:sz w:val="24"/>
          <w:szCs w:val="24"/>
        </w:rPr>
        <w:t xml:space="preserve">Kézisúlyzó gyakorlatok végrehajtása, tervezése, oktatása </w:t>
      </w:r>
    </w:p>
    <w:p w:rsidR="00B3680B" w:rsidRDefault="00B3680B" w:rsidP="007E4959">
      <w:pPr>
        <w:spacing w:after="0" w:line="240" w:lineRule="auto"/>
        <w:ind w:left="705"/>
        <w:rPr>
          <w:rFonts w:ascii="Palatino Linotype" w:hAnsi="Palatino Linotype"/>
          <w:sz w:val="24"/>
          <w:szCs w:val="24"/>
        </w:rPr>
      </w:pPr>
      <w:r>
        <w:rPr>
          <w:rFonts w:ascii="Palatino Linotype" w:hAnsi="Palatino Linotype"/>
          <w:sz w:val="24"/>
          <w:szCs w:val="24"/>
        </w:rPr>
        <w:t>Labdagyakorlatok (kislabda, medicinlabda, óriáslabda) végrehajtása, tervezése, oktatása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Botgyakorlatok végrehajtása, tervezése, oktatása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Gyakorlatok rugalmas ellenállással végrehajtása, tervezése, oktatása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Gyakorlatok bordásfalnál végrehajtása, tervezése, oktatása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Zsámoly és padgyakorlatok végrehajtása, tervezése, oktatása</w:t>
      </w:r>
    </w:p>
    <w:p w:rsidR="00B368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Páros gyakorlatok végrehajtása, tervezése, oktatása</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Ugrókötél gyakorlatok végrehajtása, tervezése, oktatása</w:t>
      </w:r>
    </w:p>
    <w:p w:rsidR="00B3680B" w:rsidRPr="000E120B" w:rsidRDefault="00B3680B" w:rsidP="007E4959">
      <w:pPr>
        <w:spacing w:after="0" w:line="240" w:lineRule="auto"/>
        <w:ind w:firstLine="540"/>
        <w:rPr>
          <w:rFonts w:ascii="Palatino Linotype" w:hAnsi="Palatino Linotype"/>
          <w:sz w:val="24"/>
          <w:szCs w:val="24"/>
        </w:rPr>
      </w:pPr>
      <w:r>
        <w:rPr>
          <w:rFonts w:ascii="Palatino Linotype" w:hAnsi="Palatino Linotype"/>
          <w:sz w:val="24"/>
          <w:szCs w:val="24"/>
        </w:rPr>
        <w:tab/>
        <w:t>Egyéb sportszer (pl. TRX) gyakorlatok végrehajtása, tervezése, oktatása</w:t>
      </w:r>
    </w:p>
    <w:p w:rsidR="00B3680B" w:rsidRPr="000E120B" w:rsidRDefault="00B3680B" w:rsidP="007E4959">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1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2B05D9" w:rsidRDefault="00B3680B" w:rsidP="00D17120">
      <w:pPr>
        <w:spacing w:after="0" w:line="240" w:lineRule="auto"/>
        <w:ind w:firstLine="357"/>
        <w:jc w:val="both"/>
        <w:rPr>
          <w:rFonts w:ascii="Palatino Linotype" w:hAnsi="Palatino Linotype"/>
          <w:bCs/>
          <w:sz w:val="24"/>
          <w:szCs w:val="24"/>
        </w:rPr>
      </w:pPr>
      <w:r w:rsidRPr="002B05D9">
        <w:rPr>
          <w:rFonts w:ascii="Palatino Linotype" w:hAnsi="Palatino Linotype"/>
          <w:bCs/>
          <w:sz w:val="24"/>
          <w:szCs w:val="24"/>
        </w:rPr>
        <w:t xml:space="preserve">Tornaterem </w:t>
      </w:r>
    </w:p>
    <w:p w:rsidR="00B3680B" w:rsidRPr="00605D4D" w:rsidRDefault="00B3680B" w:rsidP="00D17120">
      <w:pPr>
        <w:widowControl w:val="0"/>
        <w:numPr>
          <w:ilvl w:val="1"/>
          <w:numId w:val="12"/>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E4959">
      <w:pPr>
        <w:widowControl w:val="0"/>
        <w:suppressAutoHyphens/>
        <w:spacing w:after="0" w:line="240" w:lineRule="auto"/>
        <w:ind w:left="357"/>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7E4959">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DE4860">
        <w:trPr>
          <w:trHeight w:val="263"/>
          <w:jc w:val="center"/>
        </w:trPr>
        <w:tc>
          <w:tcPr>
            <w:tcW w:w="994" w:type="dxa"/>
            <w:vAlign w:val="center"/>
          </w:tcPr>
          <w:p w:rsidR="00B3680B" w:rsidRPr="00DE4860"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1.8</w:t>
            </w:r>
            <w:r w:rsidRPr="00DE4860">
              <w:rPr>
                <w:rFonts w:ascii="Palatino Linotype" w:hAnsi="Palatino Linotype"/>
                <w:sz w:val="20"/>
                <w:szCs w:val="20"/>
              </w:rPr>
              <w:t>.</w:t>
            </w:r>
          </w:p>
        </w:tc>
        <w:tc>
          <w:tcPr>
            <w:tcW w:w="2800" w:type="dxa"/>
            <w:vAlign w:val="center"/>
          </w:tcPr>
          <w:p w:rsidR="00B3680B" w:rsidRPr="00DE4860"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egyéb</w:t>
            </w: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DE4860"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DE4860" w:rsidRDefault="00B3680B" w:rsidP="008F66EC">
            <w:pPr>
              <w:spacing w:after="0" w:line="240" w:lineRule="auto"/>
              <w:jc w:val="center"/>
              <w:rPr>
                <w:rFonts w:ascii="Palatino Linotype" w:hAnsi="Palatino Linotype"/>
                <w:sz w:val="20"/>
                <w:szCs w:val="20"/>
              </w:rPr>
            </w:pPr>
          </w:p>
        </w:tc>
      </w:tr>
    </w:tbl>
    <w:p w:rsidR="00B3680B" w:rsidRDefault="00B3680B" w:rsidP="007E4959">
      <w:pPr>
        <w:widowControl w:val="0"/>
        <w:suppressAutoHyphens/>
        <w:spacing w:after="0" w:line="240" w:lineRule="auto"/>
        <w:rPr>
          <w:rFonts w:ascii="Palatino Linotype" w:hAnsi="Palatino Linotype"/>
          <w:b/>
          <w:bCs/>
          <w:i/>
          <w:sz w:val="24"/>
          <w:szCs w:val="24"/>
        </w:rPr>
      </w:pPr>
    </w:p>
    <w:p w:rsidR="00B3680B" w:rsidRPr="00052C8D" w:rsidRDefault="00B3680B" w:rsidP="007E4959">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7E4959">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.4.</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E4959">
      <w:pPr>
        <w:spacing w:after="0" w:line="240" w:lineRule="auto"/>
        <w:jc w:val="both"/>
        <w:rPr>
          <w:rFonts w:ascii="Palatino Linotype" w:hAnsi="Palatino Linotype"/>
          <w:iCs/>
          <w:sz w:val="24"/>
          <w:szCs w:val="24"/>
        </w:rPr>
      </w:pPr>
    </w:p>
    <w:p w:rsidR="00B3680B" w:rsidRDefault="00B3680B" w:rsidP="00A11B0B">
      <w:pPr>
        <w:widowControl w:val="0"/>
        <w:numPr>
          <w:ilvl w:val="1"/>
          <w:numId w:val="1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7478FD" w:rsidRDefault="00B3680B" w:rsidP="007E4959">
      <w:pPr>
        <w:autoSpaceDE w:val="0"/>
        <w:autoSpaceDN w:val="0"/>
        <w:adjustRightInd w:val="0"/>
        <w:spacing w:after="0" w:line="240" w:lineRule="auto"/>
        <w:ind w:left="360"/>
        <w:jc w:val="both"/>
        <w:rPr>
          <w:rFonts w:ascii="Palatino Linotype" w:hAnsi="Palatino Linotype"/>
          <w:i/>
          <w:iCs/>
          <w:sz w:val="24"/>
          <w:szCs w:val="24"/>
        </w:rPr>
      </w:pPr>
      <w:r w:rsidRPr="007478FD">
        <w:rPr>
          <w:rFonts w:ascii="Palatino Linotype" w:hAnsi="Palatino Linotype"/>
          <w:bCs/>
          <w:sz w:val="24"/>
          <w:szCs w:val="24"/>
        </w:rPr>
        <w:t>A nemzeti köznevelésről szóló 2011. évi CXC. törvény 54. § (2) a) pontja szerinti értékeléssel.</w:t>
      </w: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7E4959">
      <w:pPr>
        <w:widowControl w:val="0"/>
        <w:suppressAutoHyphens/>
        <w:spacing w:after="0" w:line="240" w:lineRule="auto"/>
        <w:rPr>
          <w:rFonts w:ascii="Palatino Linotype" w:hAnsi="Palatino Linotype"/>
          <w:b/>
          <w:bCs/>
          <w:sz w:val="24"/>
          <w:szCs w:val="24"/>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Pr="000E120B" w:rsidRDefault="00B3680B" w:rsidP="007404F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3680B" w:rsidRPr="000E120B" w:rsidRDefault="00B3680B" w:rsidP="007404F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10322-12</w:t>
      </w:r>
      <w:r w:rsidRPr="000E120B">
        <w:rPr>
          <w:rFonts w:ascii="Palatino Linotype" w:hAnsi="Palatino Linotype"/>
          <w:b/>
          <w:sz w:val="44"/>
          <w:szCs w:val="44"/>
          <w:lang w:eastAsia="hu-HU"/>
        </w:rPr>
        <w:t xml:space="preserve"> azonosító számú</w:t>
      </w:r>
    </w:p>
    <w:p w:rsidR="00B3680B" w:rsidRPr="000E120B" w:rsidRDefault="00B3680B" w:rsidP="007404F9">
      <w:pPr>
        <w:spacing w:after="0" w:line="240" w:lineRule="auto"/>
        <w:jc w:val="center"/>
        <w:rPr>
          <w:rFonts w:ascii="Palatino Linotype" w:hAnsi="Palatino Linotype"/>
          <w:sz w:val="44"/>
          <w:szCs w:val="44"/>
          <w:lang w:eastAsia="hu-HU"/>
        </w:rPr>
      </w:pPr>
    </w:p>
    <w:p w:rsidR="00B3680B" w:rsidRDefault="00B3680B" w:rsidP="007404F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Pedagógiai, pszichológiai és</w:t>
      </w:r>
    </w:p>
    <w:p w:rsidR="00B3680B" w:rsidRPr="000E120B" w:rsidRDefault="00B3680B" w:rsidP="007404F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kommunikációs alapok</w:t>
      </w:r>
    </w:p>
    <w:p w:rsidR="00B3680B" w:rsidRPr="000E120B" w:rsidRDefault="00B3680B" w:rsidP="007404F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3680B" w:rsidRPr="000E120B" w:rsidRDefault="00B3680B" w:rsidP="007404F9">
      <w:pPr>
        <w:spacing w:after="0" w:line="240" w:lineRule="auto"/>
        <w:jc w:val="center"/>
        <w:rPr>
          <w:rFonts w:ascii="Palatino Linotype" w:hAnsi="Palatino Linotype"/>
          <w:b/>
          <w:sz w:val="44"/>
          <w:szCs w:val="44"/>
          <w:lang w:eastAsia="hu-HU"/>
        </w:rPr>
      </w:pPr>
    </w:p>
    <w:p w:rsidR="00B3680B" w:rsidRPr="000E120B" w:rsidRDefault="00B3680B" w:rsidP="007404F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3680B" w:rsidRPr="000E120B" w:rsidRDefault="00B3680B" w:rsidP="007404F9">
      <w:pPr>
        <w:spacing w:after="0" w:line="240" w:lineRule="auto"/>
        <w:ind w:left="-15"/>
        <w:jc w:val="center"/>
        <w:rPr>
          <w:rFonts w:ascii="Palatino Linotype" w:hAnsi="Palatino Linotype"/>
          <w:b/>
          <w:sz w:val="44"/>
          <w:szCs w:val="44"/>
        </w:rPr>
      </w:pPr>
    </w:p>
    <w:p w:rsidR="00B3680B" w:rsidRDefault="00B3680B" w:rsidP="007404F9">
      <w:pPr>
        <w:spacing w:after="0" w:line="240" w:lineRule="auto"/>
        <w:ind w:left="-15"/>
        <w:jc w:val="center"/>
        <w:rPr>
          <w:rFonts w:ascii="Palatino Linotype" w:hAnsi="Palatino Linotype"/>
          <w:b/>
          <w:sz w:val="44"/>
          <w:szCs w:val="44"/>
        </w:rPr>
        <w:sectPr w:rsidR="00B3680B" w:rsidSect="00146CAC">
          <w:footerReference w:type="default" r:id="rId15"/>
          <w:pgSz w:w="11906" w:h="16838"/>
          <w:pgMar w:top="1417" w:right="1417" w:bottom="1417" w:left="1276" w:header="708" w:footer="708" w:gutter="0"/>
          <w:cols w:space="708"/>
          <w:docGrid w:linePitch="360"/>
        </w:sectPr>
      </w:pPr>
      <w:r w:rsidRPr="000E120B">
        <w:rPr>
          <w:rFonts w:ascii="Palatino Linotype" w:hAnsi="Palatino Linotype"/>
          <w:b/>
          <w:sz w:val="44"/>
          <w:szCs w:val="44"/>
        </w:rPr>
        <w:t>tantárgyai, témakörei</w:t>
      </w:r>
    </w:p>
    <w:p w:rsidR="00B3680B" w:rsidRDefault="00B3680B" w:rsidP="007404F9">
      <w:pPr>
        <w:spacing w:after="0" w:line="240" w:lineRule="auto"/>
        <w:ind w:left="-15"/>
        <w:jc w:val="center"/>
        <w:rPr>
          <w:rFonts w:ascii="Palatino Linotype" w:hAnsi="Palatino Linotype"/>
          <w:b/>
          <w:sz w:val="24"/>
          <w:szCs w:val="24"/>
        </w:rPr>
      </w:pPr>
      <w:r>
        <w:rPr>
          <w:rFonts w:ascii="Palatino Linotype" w:hAnsi="Palatino Linotype"/>
          <w:b/>
          <w:sz w:val="24"/>
          <w:szCs w:val="24"/>
        </w:rPr>
        <w:t xml:space="preserve">A 10322-12 </w:t>
      </w:r>
      <w:r w:rsidRPr="000E120B">
        <w:rPr>
          <w:rFonts w:ascii="Palatino Linotype" w:hAnsi="Palatino Linotype"/>
          <w:b/>
          <w:sz w:val="24"/>
          <w:szCs w:val="24"/>
        </w:rPr>
        <w:t>azonosító számú</w:t>
      </w:r>
      <w:r>
        <w:rPr>
          <w:rFonts w:ascii="Palatino Linotype" w:hAnsi="Palatino Linotype"/>
          <w:b/>
          <w:sz w:val="24"/>
          <w:szCs w:val="24"/>
        </w:rPr>
        <w:t xml:space="preserve">, Pedagógiai, pszichológiai és kommunikációs alapok </w:t>
      </w:r>
      <w:r w:rsidRPr="000E120B">
        <w:rPr>
          <w:rFonts w:ascii="Palatino Linotype" w:hAnsi="Palatino Linotype"/>
          <w:b/>
          <w:sz w:val="24"/>
          <w:szCs w:val="24"/>
        </w:rPr>
        <w:t>megnevezésű szakmai követelménymodulhoz tartozó tantárgyak és témakörök oktatása során fejlesztendő kompetenciák</w:t>
      </w:r>
    </w:p>
    <w:p w:rsidR="00B3680B" w:rsidRDefault="00B3680B" w:rsidP="007404F9">
      <w:pPr>
        <w:spacing w:after="0" w:line="240" w:lineRule="auto"/>
        <w:ind w:left="-15"/>
        <w:jc w:val="center"/>
        <w:rPr>
          <w:rFonts w:ascii="Palatino Linotype" w:hAnsi="Palatino Linotype"/>
          <w:b/>
          <w:sz w:val="24"/>
          <w:szCs w:val="24"/>
        </w:rPr>
      </w:pPr>
    </w:p>
    <w:tbl>
      <w:tblPr>
        <w:tblW w:w="10173" w:type="dxa"/>
        <w:tblInd w:w="55" w:type="dxa"/>
        <w:tblCellMar>
          <w:left w:w="70" w:type="dxa"/>
          <w:right w:w="70" w:type="dxa"/>
        </w:tblCellMar>
        <w:tblLook w:val="00A0"/>
      </w:tblPr>
      <w:tblGrid>
        <w:gridCol w:w="3860"/>
        <w:gridCol w:w="720"/>
        <w:gridCol w:w="720"/>
        <w:gridCol w:w="720"/>
        <w:gridCol w:w="720"/>
        <w:gridCol w:w="734"/>
        <w:gridCol w:w="979"/>
        <w:gridCol w:w="1720"/>
      </w:tblGrid>
      <w:tr w:rsidR="00B3680B" w:rsidRPr="000E337B">
        <w:trPr>
          <w:trHeight w:val="2130"/>
        </w:trPr>
        <w:tc>
          <w:tcPr>
            <w:tcW w:w="3860" w:type="dxa"/>
            <w:vMerge w:val="restart"/>
            <w:tcBorders>
              <w:top w:val="single" w:sz="8" w:space="0" w:color="auto"/>
              <w:left w:val="single" w:sz="8" w:space="0" w:color="auto"/>
              <w:bottom w:val="nil"/>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10322-12 Pedagógiai, pszichológiai és kommunikációs alapok</w:t>
            </w:r>
          </w:p>
        </w:tc>
        <w:tc>
          <w:tcPr>
            <w:tcW w:w="2880" w:type="dxa"/>
            <w:gridSpan w:val="4"/>
            <w:tcBorders>
              <w:top w:val="single" w:sz="8" w:space="0" w:color="auto"/>
              <w:left w:val="nil"/>
              <w:bottom w:val="single" w:sz="8" w:space="0" w:color="auto"/>
              <w:right w:val="nil"/>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Pedagógia-sportpedagógia</w:t>
            </w:r>
          </w:p>
        </w:tc>
        <w:tc>
          <w:tcPr>
            <w:tcW w:w="1713" w:type="dxa"/>
            <w:gridSpan w:val="2"/>
            <w:tcBorders>
              <w:top w:val="single" w:sz="8" w:space="0" w:color="auto"/>
              <w:left w:val="single" w:sz="8" w:space="0" w:color="auto"/>
              <w:bottom w:val="single" w:sz="8" w:space="0" w:color="auto"/>
              <w:right w:val="nil"/>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Pszichológia-sportpszichológia</w:t>
            </w:r>
          </w:p>
        </w:tc>
        <w:tc>
          <w:tcPr>
            <w:tcW w:w="1720" w:type="dxa"/>
            <w:tcBorders>
              <w:top w:val="single" w:sz="8" w:space="0" w:color="auto"/>
              <w:left w:val="single" w:sz="8" w:space="0" w:color="auto"/>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Kommunikáció</w:t>
            </w:r>
          </w:p>
        </w:tc>
      </w:tr>
      <w:tr w:rsidR="00B3680B" w:rsidRPr="000E337B">
        <w:trPr>
          <w:trHeight w:val="1995"/>
        </w:trPr>
        <w:tc>
          <w:tcPr>
            <w:tcW w:w="3860" w:type="dxa"/>
            <w:vMerge/>
            <w:tcBorders>
              <w:top w:val="single" w:sz="8" w:space="0" w:color="auto"/>
              <w:left w:val="single" w:sz="8" w:space="0" w:color="auto"/>
              <w:bottom w:val="nil"/>
              <w:right w:val="single" w:sz="8" w:space="0" w:color="auto"/>
            </w:tcBorders>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p>
        </w:tc>
        <w:tc>
          <w:tcPr>
            <w:tcW w:w="720"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Edzői szerepek</w:t>
            </w:r>
          </w:p>
        </w:tc>
        <w:tc>
          <w:tcPr>
            <w:tcW w:w="720"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xml:space="preserve">Oktatási és </w:t>
            </w:r>
            <w:r w:rsidRPr="000E337B">
              <w:rPr>
                <w:rFonts w:ascii="Palatino Linotype" w:hAnsi="Palatino Linotype" w:cs="Calibri"/>
                <w:color w:val="000000"/>
                <w:sz w:val="20"/>
                <w:szCs w:val="20"/>
                <w:lang w:eastAsia="hu-HU"/>
              </w:rPr>
              <w:t>nevelési folyamat</w:t>
            </w:r>
          </w:p>
        </w:tc>
        <w:tc>
          <w:tcPr>
            <w:tcW w:w="720"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Az e</w:t>
            </w:r>
            <w:r w:rsidRPr="000E337B">
              <w:rPr>
                <w:rFonts w:ascii="Palatino Linotype" w:hAnsi="Palatino Linotype" w:cs="Calibri"/>
                <w:color w:val="000000"/>
                <w:sz w:val="20"/>
                <w:szCs w:val="20"/>
                <w:lang w:eastAsia="hu-HU"/>
              </w:rPr>
              <w:t>dző-sportoló kapcsolat jellemzői</w:t>
            </w:r>
          </w:p>
        </w:tc>
        <w:tc>
          <w:tcPr>
            <w:tcW w:w="720"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Tehetség, tehetséggondozás</w:t>
            </w:r>
          </w:p>
        </w:tc>
        <w:tc>
          <w:tcPr>
            <w:tcW w:w="734"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A személyiség jellemző jegyei</w:t>
            </w:r>
          </w:p>
        </w:tc>
        <w:tc>
          <w:tcPr>
            <w:tcW w:w="979"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A sporttevékenység pszichológiai jellemzői</w:t>
            </w:r>
          </w:p>
        </w:tc>
        <w:tc>
          <w:tcPr>
            <w:tcW w:w="1720" w:type="dxa"/>
            <w:tcBorders>
              <w:top w:val="nil"/>
              <w:left w:val="nil"/>
              <w:bottom w:val="nil"/>
              <w:right w:val="single" w:sz="8" w:space="0" w:color="auto"/>
            </w:tcBorders>
            <w:textDirection w:val="btLr"/>
            <w:vAlign w:val="center"/>
          </w:tcPr>
          <w:p w:rsidR="00B3680B" w:rsidRPr="000E337B" w:rsidRDefault="00B3680B" w:rsidP="008F66EC">
            <w:pPr>
              <w:spacing w:after="0" w:line="240" w:lineRule="auto"/>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Kommunikáció a sportban</w:t>
            </w:r>
          </w:p>
        </w:tc>
      </w:tr>
      <w:tr w:rsidR="00B3680B" w:rsidRPr="000E337B">
        <w:trPr>
          <w:trHeight w:val="315"/>
        </w:trPr>
        <w:tc>
          <w:tcPr>
            <w:tcW w:w="10173" w:type="dxa"/>
            <w:gridSpan w:val="8"/>
            <w:tcBorders>
              <w:top w:val="single" w:sz="8" w:space="0" w:color="auto"/>
              <w:left w:val="single" w:sz="8" w:space="0" w:color="auto"/>
              <w:bottom w:val="single" w:sz="8" w:space="0" w:color="auto"/>
              <w:right w:val="single" w:sz="8" w:space="0" w:color="000000"/>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FELADATOK</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Kiemelt figyelmet fordít az általa irányított közösség vagy egyén egészséges személyiségfejlődésére</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Tudatosan alkalmazza a korszerű pedagógia és pszichológia elveit</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Az életkornak megfelelő oktatási módszereket választ</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Észreveszi a tehetséget, és támogatja kibontakozását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Kihasználja a sportban rejlő fejlesztési lehetőségeket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Az adott szituációnak megfelelő, hatékony kommunikációt folytat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Eredményesen kezeli a csoportdinamikai folyamatokat és a felmerülő konfliktusokat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2548DF" w:rsidRDefault="00B3680B" w:rsidP="008F66EC">
            <w:pPr>
              <w:autoSpaceDE w:val="0"/>
              <w:autoSpaceDN w:val="0"/>
              <w:adjustRightInd w:val="0"/>
              <w:spacing w:after="0" w:line="240" w:lineRule="auto"/>
              <w:jc w:val="both"/>
              <w:rPr>
                <w:rFonts w:ascii="Times New Roman" w:hAnsi="Times New Roman"/>
                <w:sz w:val="20"/>
                <w:szCs w:val="20"/>
              </w:rPr>
            </w:pPr>
            <w:r w:rsidRPr="002548DF">
              <w:rPr>
                <w:rFonts w:ascii="Times New Roman" w:hAnsi="Times New Roman"/>
                <w:sz w:val="20"/>
                <w:szCs w:val="20"/>
              </w:rPr>
              <w:t>Szükség esetén pszichológus szakember segítségét kéri a tanítványoknál, klienseknél észlelt lelki eredetű nehézségek kezelésére</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10173" w:type="dxa"/>
            <w:gridSpan w:val="8"/>
            <w:tcBorders>
              <w:top w:val="single" w:sz="8" w:space="0" w:color="auto"/>
              <w:left w:val="single" w:sz="8" w:space="0" w:color="auto"/>
              <w:bottom w:val="single" w:sz="8" w:space="0" w:color="auto"/>
              <w:right w:val="single" w:sz="8" w:space="0" w:color="000000"/>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SZAKMAI ISMERETEK</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Alapfogalmak (személyiség, nevelés, szocializáció, tanulás, viselkedés, cselekvés)</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nevelés alapelvei, színterei, módszerei és eszközei</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nevelés folyamata</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Kompetenciák fejlesztése</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nevelés lehetősége és szükségessége a sport és rekreációs szakmákban</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sportoktatás elmélete és módszertana</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Életkorok pedagógiája</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single" w:sz="8" w:space="0" w:color="auto"/>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 xml:space="preserve">Tehetség </w:t>
            </w:r>
            <w:r>
              <w:rPr>
                <w:rFonts w:ascii="Times New Roman" w:hAnsi="Times New Roman"/>
                <w:sz w:val="20"/>
                <w:szCs w:val="20"/>
              </w:rPr>
              <w:t>–</w:t>
            </w:r>
            <w:r w:rsidRPr="00E111EE">
              <w:rPr>
                <w:rFonts w:ascii="Times New Roman" w:hAnsi="Times New Roman"/>
                <w:sz w:val="20"/>
                <w:szCs w:val="20"/>
              </w:rPr>
              <w:t xml:space="preserve"> sporttehetség</w:t>
            </w:r>
          </w:p>
        </w:tc>
        <w:tc>
          <w:tcPr>
            <w:tcW w:w="720"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34"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single" w:sz="8" w:space="0" w:color="auto"/>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személyiség pszichológiai értelmezése</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Személyiségjellemzők és lelki egészség az egyes életszakaszokban</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Gyakori viselkedési zavarok és psz</w:t>
            </w:r>
            <w:r>
              <w:rPr>
                <w:rFonts w:ascii="Times New Roman" w:hAnsi="Times New Roman"/>
                <w:sz w:val="20"/>
                <w:szCs w:val="20"/>
              </w:rPr>
              <w:t>ichés problémák</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megismerő tevékenység</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Cselekvések ösztönző, szervező és végrehajtó szabályozása</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sporttevékenység pszichológiai sajátosságai és személyiségfejlesztő hatása</w:t>
            </w:r>
            <w:r>
              <w:rPr>
                <w:rFonts w:ascii="Times New Roman" w:hAnsi="Times New Roman"/>
                <w:sz w:val="20"/>
                <w:szCs w:val="20"/>
              </w:rPr>
              <w: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társas interakciók folyamata és befolyásoló tényezői</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A kommunikáció szerepe és alapformái</w:t>
            </w:r>
            <w:r>
              <w:rPr>
                <w:rFonts w:ascii="Times New Roman" w:hAnsi="Times New Roman"/>
                <w:sz w:val="20"/>
                <w:szCs w:val="20"/>
              </w:rPr>
              <w: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Befolyásolás, meggyőzés és asszertivitás a kommunikációs folyamatokban</w:t>
            </w:r>
            <w:r>
              <w:rPr>
                <w:rFonts w:ascii="Times New Roman" w:hAnsi="Times New Roman"/>
                <w:sz w:val="20"/>
                <w:szCs w:val="20"/>
              </w:rPr>
              <w:t>.</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Csoportszerkezet, csoportdinamika, csoportvezetés</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E111EE" w:rsidRDefault="00B3680B" w:rsidP="008F66EC">
            <w:pPr>
              <w:autoSpaceDE w:val="0"/>
              <w:autoSpaceDN w:val="0"/>
              <w:adjustRightInd w:val="0"/>
              <w:spacing w:after="0" w:line="240" w:lineRule="auto"/>
              <w:rPr>
                <w:rFonts w:ascii="Times New Roman" w:hAnsi="Times New Roman"/>
                <w:sz w:val="20"/>
                <w:szCs w:val="20"/>
              </w:rPr>
            </w:pPr>
            <w:r w:rsidRPr="00E111EE">
              <w:rPr>
                <w:rFonts w:ascii="Times New Roman" w:hAnsi="Times New Roman"/>
                <w:sz w:val="20"/>
                <w:szCs w:val="20"/>
              </w:rPr>
              <w:t>Konfliktuskezelés</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Default="00B3680B" w:rsidP="008F66EC">
            <w:r w:rsidRPr="00E111EE">
              <w:rPr>
                <w:rFonts w:ascii="Times New Roman" w:hAnsi="Times New Roman"/>
                <w:sz w:val="20"/>
                <w:szCs w:val="20"/>
              </w:rPr>
              <w:t>Szakmaspecifikus interakciók hatékony kezelése</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10173" w:type="dxa"/>
            <w:gridSpan w:val="8"/>
            <w:tcBorders>
              <w:top w:val="single" w:sz="8" w:space="0" w:color="auto"/>
              <w:left w:val="single" w:sz="8" w:space="0" w:color="auto"/>
              <w:bottom w:val="single" w:sz="8" w:space="0" w:color="auto"/>
              <w:right w:val="single" w:sz="8" w:space="0" w:color="000000"/>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SZAKMAI KÉSZSÉGEK</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106135" w:rsidRDefault="00B3680B" w:rsidP="008F66EC">
            <w:pPr>
              <w:autoSpaceDE w:val="0"/>
              <w:autoSpaceDN w:val="0"/>
              <w:adjustRightInd w:val="0"/>
              <w:spacing w:after="0" w:line="240" w:lineRule="auto"/>
              <w:rPr>
                <w:rFonts w:ascii="Times New Roman" w:hAnsi="Times New Roman"/>
                <w:sz w:val="20"/>
                <w:szCs w:val="20"/>
              </w:rPr>
            </w:pPr>
            <w:r w:rsidRPr="00106135">
              <w:rPr>
                <w:rFonts w:ascii="Times New Roman" w:hAnsi="Times New Roman"/>
                <w:sz w:val="20"/>
                <w:szCs w:val="20"/>
              </w:rPr>
              <w:t>Köznyelvi beszédkészség</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106135" w:rsidRDefault="00B3680B" w:rsidP="008F66EC">
            <w:pPr>
              <w:autoSpaceDE w:val="0"/>
              <w:autoSpaceDN w:val="0"/>
              <w:adjustRightInd w:val="0"/>
              <w:spacing w:after="0" w:line="240" w:lineRule="auto"/>
              <w:rPr>
                <w:rFonts w:ascii="Times New Roman" w:hAnsi="Times New Roman"/>
                <w:sz w:val="20"/>
                <w:szCs w:val="20"/>
              </w:rPr>
            </w:pPr>
            <w:r w:rsidRPr="00106135">
              <w:rPr>
                <w:rFonts w:ascii="Times New Roman" w:hAnsi="Times New Roman"/>
                <w:sz w:val="20"/>
                <w:szCs w:val="20"/>
              </w:rPr>
              <w:t>Olvasott szöveg megértése</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297"/>
        </w:trPr>
        <w:tc>
          <w:tcPr>
            <w:tcW w:w="3860" w:type="dxa"/>
            <w:tcBorders>
              <w:top w:val="nil"/>
              <w:left w:val="single" w:sz="8" w:space="0" w:color="auto"/>
              <w:bottom w:val="single" w:sz="8" w:space="0" w:color="auto"/>
              <w:right w:val="single" w:sz="8" w:space="0" w:color="auto"/>
            </w:tcBorders>
            <w:noWrap/>
          </w:tcPr>
          <w:p w:rsidR="00B3680B" w:rsidRDefault="00B3680B" w:rsidP="008F66EC">
            <w:r w:rsidRPr="00106135">
              <w:rPr>
                <w:rFonts w:ascii="Times New Roman" w:hAnsi="Times New Roman"/>
                <w:sz w:val="20"/>
                <w:szCs w:val="20"/>
              </w:rPr>
              <w:t>Hallott szöveg megértése</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315"/>
        </w:trPr>
        <w:tc>
          <w:tcPr>
            <w:tcW w:w="10173" w:type="dxa"/>
            <w:gridSpan w:val="8"/>
            <w:tcBorders>
              <w:top w:val="single" w:sz="8" w:space="0" w:color="auto"/>
              <w:left w:val="single" w:sz="8" w:space="0" w:color="auto"/>
              <w:bottom w:val="single" w:sz="8" w:space="0" w:color="auto"/>
              <w:right w:val="single" w:sz="8" w:space="0" w:color="000000"/>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SZEMÉLYES KOMPETENCIÁK</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4E5D2D" w:rsidRDefault="00B3680B" w:rsidP="008F66EC">
            <w:pPr>
              <w:autoSpaceDE w:val="0"/>
              <w:autoSpaceDN w:val="0"/>
              <w:adjustRightInd w:val="0"/>
              <w:spacing w:after="0" w:line="240" w:lineRule="auto"/>
              <w:rPr>
                <w:rFonts w:ascii="Times New Roman" w:hAnsi="Times New Roman"/>
                <w:sz w:val="20"/>
                <w:szCs w:val="20"/>
              </w:rPr>
            </w:pPr>
            <w:r w:rsidRPr="004E5D2D">
              <w:rPr>
                <w:rFonts w:ascii="Times New Roman" w:hAnsi="Times New Roman"/>
                <w:sz w:val="20"/>
                <w:szCs w:val="20"/>
              </w:rPr>
              <w:t>Döntésképesség</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4E5D2D" w:rsidRDefault="00B3680B" w:rsidP="008F66EC">
            <w:pPr>
              <w:autoSpaceDE w:val="0"/>
              <w:autoSpaceDN w:val="0"/>
              <w:adjustRightInd w:val="0"/>
              <w:spacing w:after="0" w:line="240" w:lineRule="auto"/>
              <w:rPr>
                <w:rFonts w:ascii="Times New Roman" w:hAnsi="Times New Roman"/>
                <w:sz w:val="20"/>
                <w:szCs w:val="20"/>
              </w:rPr>
            </w:pPr>
            <w:r w:rsidRPr="004E5D2D">
              <w:rPr>
                <w:rFonts w:ascii="Times New Roman" w:hAnsi="Times New Roman"/>
                <w:sz w:val="20"/>
                <w:szCs w:val="20"/>
              </w:rPr>
              <w:t>Türelmesség</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Default="00B3680B" w:rsidP="008F66EC">
            <w:r w:rsidRPr="004E5D2D">
              <w:rPr>
                <w:rFonts w:ascii="Times New Roman" w:hAnsi="Times New Roman"/>
                <w:sz w:val="20"/>
                <w:szCs w:val="20"/>
              </w:rPr>
              <w:t>Érzelmi stabilitás, kiegyensúlyozottság</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10173" w:type="dxa"/>
            <w:gridSpan w:val="8"/>
            <w:tcBorders>
              <w:top w:val="single" w:sz="8" w:space="0" w:color="auto"/>
              <w:left w:val="single" w:sz="8" w:space="0" w:color="auto"/>
              <w:bottom w:val="single" w:sz="8" w:space="0" w:color="auto"/>
              <w:right w:val="single" w:sz="8" w:space="0" w:color="000000"/>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TÁRSAS KOMPETENCIÁK</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4B2F69" w:rsidRDefault="00B3680B" w:rsidP="008F66EC">
            <w:pPr>
              <w:autoSpaceDE w:val="0"/>
              <w:autoSpaceDN w:val="0"/>
              <w:adjustRightInd w:val="0"/>
              <w:spacing w:after="0" w:line="240" w:lineRule="auto"/>
              <w:rPr>
                <w:rFonts w:ascii="Times New Roman" w:hAnsi="Times New Roman"/>
                <w:sz w:val="20"/>
                <w:szCs w:val="20"/>
              </w:rPr>
            </w:pPr>
            <w:r w:rsidRPr="004B2F69">
              <w:rPr>
                <w:rFonts w:ascii="Times New Roman" w:hAnsi="Times New Roman"/>
                <w:sz w:val="20"/>
                <w:szCs w:val="20"/>
              </w:rPr>
              <w:t>Tolerancia</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979"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1720" w:type="dxa"/>
            <w:tcBorders>
              <w:top w:val="nil"/>
              <w:left w:val="nil"/>
              <w:bottom w:val="single" w:sz="8" w:space="0" w:color="auto"/>
              <w:right w:val="single" w:sz="8" w:space="0" w:color="auto"/>
            </w:tcBorders>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4B2F69" w:rsidRDefault="00B3680B" w:rsidP="008F66EC">
            <w:pPr>
              <w:autoSpaceDE w:val="0"/>
              <w:autoSpaceDN w:val="0"/>
              <w:adjustRightInd w:val="0"/>
              <w:spacing w:after="0" w:line="240" w:lineRule="auto"/>
              <w:rPr>
                <w:rFonts w:ascii="Times New Roman" w:hAnsi="Times New Roman"/>
                <w:sz w:val="20"/>
                <w:szCs w:val="20"/>
              </w:rPr>
            </w:pPr>
            <w:r w:rsidRPr="004B2F69">
              <w:rPr>
                <w:rFonts w:ascii="Times New Roman" w:hAnsi="Times New Roman"/>
                <w:sz w:val="20"/>
                <w:szCs w:val="20"/>
              </w:rPr>
              <w:t>Irányítási készség</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Default="00B3680B" w:rsidP="008F66EC">
            <w:r w:rsidRPr="004B2F69">
              <w:rPr>
                <w:rFonts w:ascii="Times New Roman" w:hAnsi="Times New Roman"/>
                <w:sz w:val="20"/>
                <w:szCs w:val="20"/>
              </w:rPr>
              <w:t>Kapcsolatteremtő készség</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315"/>
        </w:trPr>
        <w:tc>
          <w:tcPr>
            <w:tcW w:w="10173" w:type="dxa"/>
            <w:gridSpan w:val="8"/>
            <w:tcBorders>
              <w:top w:val="single" w:sz="8" w:space="0" w:color="auto"/>
              <w:left w:val="single" w:sz="8" w:space="0" w:color="auto"/>
              <w:bottom w:val="single" w:sz="8" w:space="0" w:color="auto"/>
              <w:right w:val="single" w:sz="8" w:space="0" w:color="000000"/>
            </w:tcBorders>
            <w:noWrap/>
            <w:vAlign w:val="center"/>
          </w:tcPr>
          <w:p w:rsidR="00B3680B" w:rsidRPr="000E337B" w:rsidRDefault="00B3680B" w:rsidP="008F66EC">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MÓDSZERKOMPETENCIÁK</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F90409" w:rsidRDefault="00B3680B" w:rsidP="008F66EC">
            <w:pPr>
              <w:autoSpaceDE w:val="0"/>
              <w:autoSpaceDN w:val="0"/>
              <w:adjustRightInd w:val="0"/>
              <w:spacing w:after="0" w:line="240" w:lineRule="auto"/>
              <w:rPr>
                <w:rFonts w:ascii="Times New Roman" w:hAnsi="Times New Roman"/>
                <w:sz w:val="20"/>
                <w:szCs w:val="20"/>
              </w:rPr>
            </w:pPr>
            <w:r w:rsidRPr="00F90409">
              <w:rPr>
                <w:rFonts w:ascii="Times New Roman" w:hAnsi="Times New Roman"/>
                <w:sz w:val="20"/>
                <w:szCs w:val="20"/>
              </w:rPr>
              <w:t>Ismeretek helyénvaló alkalmazása</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Pr="00F90409" w:rsidRDefault="00B3680B" w:rsidP="008F66EC">
            <w:pPr>
              <w:autoSpaceDE w:val="0"/>
              <w:autoSpaceDN w:val="0"/>
              <w:adjustRightInd w:val="0"/>
              <w:spacing w:after="0" w:line="240" w:lineRule="auto"/>
              <w:rPr>
                <w:rFonts w:ascii="Times New Roman" w:hAnsi="Times New Roman"/>
                <w:sz w:val="20"/>
                <w:szCs w:val="20"/>
              </w:rPr>
            </w:pPr>
            <w:r w:rsidRPr="00F90409">
              <w:rPr>
                <w:rFonts w:ascii="Times New Roman" w:hAnsi="Times New Roman"/>
                <w:sz w:val="20"/>
                <w:szCs w:val="20"/>
              </w:rPr>
              <w:t>Problémaelemezés, -feltárás</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r w:rsidR="00B3680B" w:rsidRPr="000E337B">
        <w:trPr>
          <w:trHeight w:val="315"/>
        </w:trPr>
        <w:tc>
          <w:tcPr>
            <w:tcW w:w="3860" w:type="dxa"/>
            <w:tcBorders>
              <w:top w:val="nil"/>
              <w:left w:val="single" w:sz="8" w:space="0" w:color="auto"/>
              <w:bottom w:val="single" w:sz="8" w:space="0" w:color="auto"/>
              <w:right w:val="single" w:sz="8" w:space="0" w:color="auto"/>
            </w:tcBorders>
            <w:noWrap/>
          </w:tcPr>
          <w:p w:rsidR="00B3680B" w:rsidRDefault="00B3680B" w:rsidP="008F66EC">
            <w:r w:rsidRPr="00F90409">
              <w:rPr>
                <w:rFonts w:ascii="Times New Roman" w:hAnsi="Times New Roman"/>
                <w:sz w:val="20"/>
                <w:szCs w:val="20"/>
              </w:rPr>
              <w:t>Nyitott hozzáállás</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34"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79" w:type="dxa"/>
            <w:tcBorders>
              <w:top w:val="nil"/>
              <w:left w:val="nil"/>
              <w:bottom w:val="single" w:sz="8" w:space="0" w:color="auto"/>
              <w:right w:val="single" w:sz="8" w:space="0" w:color="auto"/>
            </w:tcBorders>
            <w:noWrap/>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sidRPr="000E337B">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1720" w:type="dxa"/>
            <w:tcBorders>
              <w:top w:val="nil"/>
              <w:left w:val="nil"/>
              <w:bottom w:val="single" w:sz="8" w:space="0" w:color="auto"/>
              <w:right w:val="single" w:sz="8" w:space="0" w:color="auto"/>
            </w:tcBorders>
            <w:vAlign w:val="center"/>
          </w:tcPr>
          <w:p w:rsidR="00B3680B" w:rsidRPr="000E337B"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E337B">
              <w:rPr>
                <w:rFonts w:ascii="Palatino Linotype" w:hAnsi="Palatino Linotype" w:cs="Calibri"/>
                <w:color w:val="000000"/>
                <w:sz w:val="20"/>
                <w:szCs w:val="20"/>
                <w:lang w:eastAsia="hu-HU"/>
              </w:rPr>
              <w:t> </w:t>
            </w:r>
          </w:p>
        </w:tc>
      </w:tr>
    </w:tbl>
    <w:p w:rsidR="00B3680B" w:rsidRDefault="00B3680B" w:rsidP="007404F9">
      <w:pPr>
        <w:spacing w:after="0" w:line="240" w:lineRule="auto"/>
        <w:ind w:left="-15"/>
        <w:jc w:val="center"/>
        <w:rPr>
          <w:rFonts w:ascii="Palatino Linotype" w:hAnsi="Palatino Linotype"/>
          <w:b/>
          <w:sz w:val="24"/>
          <w:szCs w:val="24"/>
        </w:rPr>
      </w:pPr>
    </w:p>
    <w:p w:rsidR="00B3680B" w:rsidRDefault="00B3680B" w:rsidP="007404F9">
      <w:pPr>
        <w:spacing w:after="0" w:line="240" w:lineRule="auto"/>
        <w:ind w:left="-15"/>
        <w:jc w:val="center"/>
        <w:rPr>
          <w:rFonts w:ascii="Palatino Linotype" w:hAnsi="Palatino Linotype"/>
          <w:b/>
          <w:sz w:val="24"/>
          <w:szCs w:val="24"/>
        </w:rPr>
      </w:pPr>
    </w:p>
    <w:p w:rsidR="00B3680B" w:rsidRDefault="00B3680B" w:rsidP="007404F9">
      <w:pPr>
        <w:spacing w:after="0" w:line="240" w:lineRule="auto"/>
        <w:ind w:left="-15"/>
        <w:jc w:val="center"/>
        <w:rPr>
          <w:rFonts w:ascii="Palatino Linotype" w:hAnsi="Palatino Linotype"/>
          <w:b/>
          <w:sz w:val="24"/>
          <w:szCs w:val="24"/>
        </w:rPr>
      </w:pPr>
    </w:p>
    <w:p w:rsidR="00B3680B" w:rsidRDefault="00B3680B" w:rsidP="007404F9">
      <w:pPr>
        <w:spacing w:after="0" w:line="240" w:lineRule="auto"/>
        <w:ind w:left="-15"/>
        <w:jc w:val="center"/>
        <w:rPr>
          <w:rFonts w:ascii="Palatino Linotype" w:hAnsi="Palatino Linotype"/>
          <w:b/>
          <w:sz w:val="24"/>
          <w:szCs w:val="24"/>
        </w:rPr>
      </w:pPr>
    </w:p>
    <w:p w:rsidR="00B3680B" w:rsidRDefault="00B3680B" w:rsidP="007404F9">
      <w:pPr>
        <w:widowControl w:val="0"/>
        <w:suppressAutoHyphens/>
        <w:spacing w:after="0" w:line="240" w:lineRule="auto"/>
        <w:ind w:left="360"/>
        <w:outlineLvl w:val="2"/>
        <w:rPr>
          <w:rFonts w:ascii="Palatino Linotype" w:hAnsi="Palatino Linotype"/>
          <w:b/>
          <w:sz w:val="24"/>
          <w:szCs w:val="24"/>
        </w:rPr>
        <w:sectPr w:rsidR="00B3680B" w:rsidSect="00F31DBF">
          <w:pgSz w:w="11906" w:h="16838"/>
          <w:pgMar w:top="1418" w:right="1418" w:bottom="1418" w:left="1276" w:header="709" w:footer="709" w:gutter="0"/>
          <w:cols w:space="708"/>
          <w:docGrid w:linePitch="360"/>
        </w:sectPr>
      </w:pPr>
    </w:p>
    <w:p w:rsidR="00B3680B" w:rsidRPr="00D26C25" w:rsidRDefault="00B3680B" w:rsidP="007404F9">
      <w:pPr>
        <w:widowControl w:val="0"/>
        <w:suppressAutoHyphens/>
        <w:spacing w:after="0" w:line="240" w:lineRule="auto"/>
        <w:ind w:left="360"/>
        <w:outlineLvl w:val="2"/>
        <w:rPr>
          <w:rFonts w:ascii="Palatino Linotype" w:hAnsi="Palatino Linotype" w:cs="TimesNewRomanPSMT"/>
          <w:sz w:val="24"/>
          <w:szCs w:val="24"/>
          <w:lang w:bidi="hi-IN"/>
        </w:rPr>
      </w:pPr>
    </w:p>
    <w:p w:rsidR="00B3680B" w:rsidRPr="000E120B" w:rsidRDefault="00B3680B" w:rsidP="00A11B0B">
      <w:pPr>
        <w:widowControl w:val="0"/>
        <w:numPr>
          <w:ilvl w:val="0"/>
          <w:numId w:val="12"/>
        </w:numPr>
        <w:suppressAutoHyphens/>
        <w:spacing w:after="0" w:line="240" w:lineRule="auto"/>
        <w:rPr>
          <w:rFonts w:ascii="Palatino Linotype" w:hAnsi="Palatino Linotype"/>
          <w:b/>
          <w:bCs/>
          <w:iCs/>
          <w:sz w:val="24"/>
          <w:szCs w:val="24"/>
        </w:rPr>
      </w:pPr>
      <w:r>
        <w:rPr>
          <w:rFonts w:ascii="Palatino Linotype" w:hAnsi="Palatino Linotype"/>
          <w:b/>
          <w:sz w:val="24"/>
          <w:szCs w:val="24"/>
        </w:rPr>
        <w:t>Pedagógia-sportpedagógia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64 </w:t>
      </w:r>
      <w:r w:rsidRPr="000E120B">
        <w:rPr>
          <w:rFonts w:ascii="Palatino Linotype" w:hAnsi="Palatino Linotype"/>
          <w:b/>
          <w:sz w:val="24"/>
          <w:szCs w:val="24"/>
        </w:rPr>
        <w:t>óra</w:t>
      </w:r>
      <w:r>
        <w:rPr>
          <w:rFonts w:ascii="Palatino Linotype" w:hAnsi="Palatino Linotype"/>
          <w:b/>
          <w:sz w:val="24"/>
          <w:szCs w:val="24"/>
        </w:rPr>
        <w:t>/64 óra*</w:t>
      </w:r>
    </w:p>
    <w:p w:rsidR="00B3680B" w:rsidRPr="007003F6" w:rsidRDefault="00B3680B" w:rsidP="007404F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480"/>
        <w:rPr>
          <w:rFonts w:ascii="Palatino Linotype" w:hAnsi="Palatino Linotype"/>
          <w:b/>
          <w:vanish/>
          <w:sz w:val="24"/>
          <w:szCs w:val="24"/>
        </w:rPr>
      </w:pPr>
    </w:p>
    <w:p w:rsidR="00B3680B" w:rsidRPr="000E120B" w:rsidRDefault="00B3680B" w:rsidP="00882DDC">
      <w:pPr>
        <w:widowControl w:val="0"/>
        <w:numPr>
          <w:ilvl w:val="1"/>
          <w:numId w:val="12"/>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493A10" w:rsidRDefault="00B3680B" w:rsidP="007404F9">
      <w:pPr>
        <w:autoSpaceDE w:val="0"/>
        <w:autoSpaceDN w:val="0"/>
        <w:adjustRightInd w:val="0"/>
        <w:spacing w:after="0" w:line="240" w:lineRule="auto"/>
        <w:jc w:val="both"/>
        <w:rPr>
          <w:rFonts w:ascii="Palatino Linotype" w:hAnsi="Palatino Linotype" w:cs="TT3B1o00"/>
          <w:sz w:val="24"/>
          <w:szCs w:val="24"/>
          <w:lang w:eastAsia="hu-HU"/>
        </w:rPr>
      </w:pPr>
      <w:r w:rsidRPr="00493A10">
        <w:rPr>
          <w:rFonts w:ascii="Palatino Linotype" w:hAnsi="Palatino Linotype" w:cs="TT3B0o00"/>
          <w:sz w:val="24"/>
          <w:szCs w:val="24"/>
          <w:lang w:eastAsia="hu-HU"/>
        </w:rPr>
        <w:t xml:space="preserve">A tantárgy célja, hogy a </w:t>
      </w:r>
      <w:r>
        <w:rPr>
          <w:rFonts w:ascii="Palatino Linotype" w:hAnsi="Palatino Linotype" w:cs="TT3B0o00"/>
          <w:sz w:val="24"/>
          <w:szCs w:val="24"/>
          <w:lang w:eastAsia="hu-HU"/>
        </w:rPr>
        <w:t xml:space="preserve">tanulók alapos, </w:t>
      </w:r>
      <w:r w:rsidRPr="00493A10">
        <w:rPr>
          <w:rFonts w:ascii="Palatino Linotype" w:hAnsi="Palatino Linotype" w:cs="TT3B0o00"/>
          <w:sz w:val="24"/>
          <w:szCs w:val="24"/>
          <w:lang w:eastAsia="hu-HU"/>
        </w:rPr>
        <w:t>széles</w:t>
      </w:r>
      <w:r>
        <w:rPr>
          <w:rFonts w:ascii="Palatino Linotype" w:hAnsi="Palatino Linotype" w:cs="TT3B0o00"/>
          <w:sz w:val="24"/>
          <w:szCs w:val="24"/>
          <w:lang w:eastAsia="hu-HU"/>
        </w:rPr>
        <w:t xml:space="preserve"> </w:t>
      </w:r>
      <w:r w:rsidRPr="00493A10">
        <w:rPr>
          <w:rFonts w:ascii="Palatino Linotype" w:hAnsi="Palatino Linotype" w:cs="TT3B0o00"/>
          <w:sz w:val="24"/>
          <w:szCs w:val="24"/>
          <w:lang w:eastAsia="hu-HU"/>
        </w:rPr>
        <w:t xml:space="preserve">körű </w:t>
      </w:r>
      <w:r w:rsidRPr="00493A10">
        <w:rPr>
          <w:rFonts w:ascii="Palatino Linotype" w:hAnsi="Palatino Linotype" w:cs="TT3B1o00"/>
          <w:sz w:val="24"/>
          <w:szCs w:val="24"/>
          <w:lang w:eastAsia="hu-HU"/>
        </w:rPr>
        <w:t xml:space="preserve">elméleti tudásra </w:t>
      </w:r>
      <w:r w:rsidRPr="00493A10">
        <w:rPr>
          <w:rFonts w:ascii="Palatino Linotype" w:hAnsi="Palatino Linotype" w:cs="TT3B0o00"/>
          <w:sz w:val="24"/>
          <w:szCs w:val="24"/>
          <w:lang w:eastAsia="hu-HU"/>
        </w:rPr>
        <w:t xml:space="preserve">épülő </w:t>
      </w:r>
      <w:r w:rsidRPr="00493A10">
        <w:rPr>
          <w:rFonts w:ascii="Palatino Linotype" w:hAnsi="Palatino Linotype" w:cs="TT3B1o00"/>
          <w:sz w:val="24"/>
          <w:szCs w:val="24"/>
          <w:lang w:eastAsia="hu-HU"/>
        </w:rPr>
        <w:t xml:space="preserve">tapasztalatokat </w:t>
      </w:r>
      <w:r w:rsidRPr="00493A10">
        <w:rPr>
          <w:rFonts w:ascii="Palatino Linotype" w:hAnsi="Palatino Linotype" w:cs="TT3B0o00"/>
          <w:sz w:val="24"/>
          <w:szCs w:val="24"/>
          <w:lang w:eastAsia="hu-HU"/>
        </w:rPr>
        <w:t xml:space="preserve">szerezzenek a </w:t>
      </w:r>
      <w:r w:rsidRPr="00493A10">
        <w:rPr>
          <w:rFonts w:ascii="Palatino Linotype" w:hAnsi="Palatino Linotype" w:cs="TT3B1o00"/>
          <w:sz w:val="24"/>
          <w:szCs w:val="24"/>
          <w:lang w:eastAsia="hu-HU"/>
        </w:rPr>
        <w:t>sportolók nevelésének, felkészítésének, versenyeztetésének pedagógiai vonatkozásairól</w:t>
      </w:r>
      <w:r w:rsidRPr="00493A10">
        <w:rPr>
          <w:rFonts w:ascii="Palatino Linotype" w:hAnsi="Palatino Linotype" w:cs="TT3B0o00"/>
          <w:sz w:val="24"/>
          <w:szCs w:val="24"/>
          <w:lang w:eastAsia="hu-HU"/>
        </w:rPr>
        <w:t>.</w:t>
      </w:r>
    </w:p>
    <w:p w:rsidR="00B3680B" w:rsidRPr="000E120B" w:rsidRDefault="00B3680B" w:rsidP="007404F9">
      <w:pPr>
        <w:spacing w:after="0" w:line="240" w:lineRule="auto"/>
        <w:rPr>
          <w:rFonts w:ascii="Palatino Linotype" w:hAnsi="Palatino Linotype"/>
          <w:b/>
          <w:sz w:val="24"/>
          <w:szCs w:val="24"/>
        </w:rPr>
      </w:pPr>
    </w:p>
    <w:p w:rsidR="00B3680B" w:rsidRPr="000E120B" w:rsidRDefault="00B3680B" w:rsidP="00882DDC">
      <w:pPr>
        <w:widowControl w:val="0"/>
        <w:numPr>
          <w:ilvl w:val="1"/>
          <w:numId w:val="12"/>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7404F9">
      <w:pPr>
        <w:spacing w:after="0" w:line="240" w:lineRule="auto"/>
        <w:rPr>
          <w:rFonts w:ascii="Palatino Linotype" w:hAnsi="Palatino Linotype"/>
          <w:b/>
          <w:bCs/>
          <w:iCs/>
          <w:sz w:val="24"/>
          <w:szCs w:val="24"/>
        </w:rPr>
      </w:pPr>
    </w:p>
    <w:p w:rsidR="00B3680B" w:rsidRPr="000E120B" w:rsidRDefault="00B3680B" w:rsidP="00882DDC">
      <w:pPr>
        <w:widowControl w:val="0"/>
        <w:numPr>
          <w:ilvl w:val="1"/>
          <w:numId w:val="12"/>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B3680B" w:rsidRPr="000E120B" w:rsidRDefault="00B3680B" w:rsidP="007404F9">
      <w:pPr>
        <w:spacing w:after="0" w:line="240" w:lineRule="auto"/>
        <w:rPr>
          <w:rFonts w:ascii="Palatino Linotype" w:hAnsi="Palatino Linotype"/>
          <w:b/>
          <w:bCs/>
          <w:iCs/>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Edzői szerepek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Pr="003A4C05" w:rsidRDefault="00B3680B" w:rsidP="007404F9">
      <w:pPr>
        <w:pStyle w:val="Listaszerbekezds4"/>
        <w:ind w:left="786"/>
        <w:contextualSpacing/>
        <w:rPr>
          <w:rFonts w:ascii="Palatino Linotype" w:hAnsi="Palatino Linotype"/>
          <w:sz w:val="24"/>
          <w:szCs w:val="24"/>
        </w:rPr>
      </w:pPr>
      <w:r w:rsidRPr="003A4C05">
        <w:rPr>
          <w:rFonts w:ascii="Palatino Linotype" w:hAnsi="Palatino Linotype"/>
          <w:sz w:val="24"/>
          <w:szCs w:val="24"/>
        </w:rPr>
        <w:t>Edzői kompetenciák</w:t>
      </w:r>
    </w:p>
    <w:p w:rsidR="00B3680B" w:rsidRPr="003A4C05" w:rsidRDefault="00B3680B" w:rsidP="007404F9">
      <w:pPr>
        <w:pStyle w:val="Listaszerbekezds4"/>
        <w:ind w:left="786"/>
        <w:contextualSpacing/>
        <w:rPr>
          <w:rFonts w:ascii="Palatino Linotype" w:hAnsi="Palatino Linotype"/>
          <w:sz w:val="24"/>
          <w:szCs w:val="24"/>
        </w:rPr>
      </w:pPr>
      <w:r w:rsidRPr="003A4C05">
        <w:rPr>
          <w:rFonts w:ascii="Palatino Linotype" w:hAnsi="Palatino Linotype"/>
          <w:sz w:val="24"/>
          <w:szCs w:val="24"/>
        </w:rPr>
        <w:t>Az edzővel szemben támasztott követelmények (általános műveltség, szakmai felkészültség, pedagógiai képességek, erkölcsi követelmények)</w:t>
      </w:r>
    </w:p>
    <w:p w:rsidR="00B3680B" w:rsidRPr="003A4C05" w:rsidRDefault="00B3680B" w:rsidP="007404F9">
      <w:pPr>
        <w:pStyle w:val="Listaszerbekezds4"/>
        <w:ind w:left="786"/>
        <w:contextualSpacing/>
        <w:rPr>
          <w:rFonts w:ascii="Palatino Linotype" w:hAnsi="Palatino Linotype"/>
          <w:sz w:val="24"/>
          <w:szCs w:val="24"/>
        </w:rPr>
      </w:pPr>
      <w:r w:rsidRPr="003A4C05">
        <w:rPr>
          <w:rFonts w:ascii="Palatino Linotype" w:hAnsi="Palatino Linotype"/>
          <w:sz w:val="24"/>
          <w:szCs w:val="24"/>
        </w:rPr>
        <w:t>Az edző, mint szocializációs tényező</w:t>
      </w:r>
    </w:p>
    <w:p w:rsidR="00B3680B" w:rsidRPr="003A4C05" w:rsidRDefault="00B3680B" w:rsidP="007404F9">
      <w:pPr>
        <w:pStyle w:val="Listaszerbekezds4"/>
        <w:ind w:left="786"/>
        <w:contextualSpacing/>
        <w:rPr>
          <w:rFonts w:ascii="Palatino Linotype" w:hAnsi="Palatino Linotype"/>
          <w:sz w:val="24"/>
          <w:szCs w:val="24"/>
        </w:rPr>
      </w:pPr>
      <w:r w:rsidRPr="003A4C05">
        <w:rPr>
          <w:rFonts w:ascii="Palatino Linotype" w:hAnsi="Palatino Linotype"/>
          <w:sz w:val="24"/>
          <w:szCs w:val="24"/>
        </w:rPr>
        <w:t>Az edző, mint vezető</w:t>
      </w:r>
    </w:p>
    <w:p w:rsidR="00B3680B" w:rsidRPr="003A4C05" w:rsidRDefault="00B3680B" w:rsidP="007404F9">
      <w:pPr>
        <w:pStyle w:val="Listaszerbekezds4"/>
        <w:ind w:left="786"/>
        <w:contextualSpacing/>
        <w:rPr>
          <w:rFonts w:ascii="Palatino Linotype" w:hAnsi="Palatino Linotype"/>
          <w:sz w:val="24"/>
          <w:szCs w:val="24"/>
        </w:rPr>
      </w:pPr>
      <w:r w:rsidRPr="003A4C05">
        <w:rPr>
          <w:rFonts w:ascii="Palatino Linotype" w:hAnsi="Palatino Linotype"/>
          <w:sz w:val="24"/>
          <w:szCs w:val="24"/>
        </w:rPr>
        <w:t>Az edző önnevelése</w:t>
      </w:r>
    </w:p>
    <w:p w:rsidR="00B3680B" w:rsidRPr="000E120B" w:rsidRDefault="00B3680B" w:rsidP="007404F9">
      <w:pPr>
        <w:spacing w:after="0" w:line="240" w:lineRule="auto"/>
        <w:ind w:firstLine="540"/>
        <w:rPr>
          <w:rFonts w:ascii="Palatino Linotype" w:hAnsi="Palatino Linotype"/>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Oktatási és nevelési folyamat</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20</w:t>
      </w:r>
      <w:r w:rsidRPr="007003F6">
        <w:rPr>
          <w:rFonts w:ascii="Palatino Linotype" w:hAnsi="Palatino Linotype"/>
          <w:b/>
          <w:i/>
          <w:sz w:val="24"/>
          <w:szCs w:val="24"/>
        </w:rPr>
        <w:t>óra/</w:t>
      </w:r>
      <w:r>
        <w:rPr>
          <w:rFonts w:ascii="Palatino Linotype" w:hAnsi="Palatino Linotype"/>
          <w:b/>
          <w:i/>
          <w:sz w:val="24"/>
          <w:szCs w:val="24"/>
        </w:rPr>
        <w:t xml:space="preserve">20 </w:t>
      </w:r>
      <w:r w:rsidRPr="007003F6">
        <w:rPr>
          <w:rFonts w:ascii="Palatino Linotype" w:hAnsi="Palatino Linotype"/>
          <w:b/>
          <w:i/>
          <w:sz w:val="24"/>
          <w:szCs w:val="24"/>
        </w:rPr>
        <w:t>ór</w:t>
      </w:r>
      <w:r>
        <w:rPr>
          <w:rFonts w:ascii="Palatino Linotype" w:hAnsi="Palatino Linotype"/>
          <w:b/>
          <w:i/>
          <w:sz w:val="24"/>
          <w:szCs w:val="24"/>
        </w:rPr>
        <w:t>a</w:t>
      </w:r>
    </w:p>
    <w:p w:rsidR="00B3680B" w:rsidRPr="00455B90" w:rsidRDefault="00B3680B" w:rsidP="007404F9">
      <w:pPr>
        <w:pStyle w:val="Listaszerbekezds4"/>
        <w:ind w:left="786"/>
        <w:contextualSpacing/>
        <w:rPr>
          <w:rFonts w:ascii="Palatino Linotype" w:hAnsi="Palatino Linotype"/>
          <w:sz w:val="24"/>
          <w:szCs w:val="24"/>
        </w:rPr>
      </w:pPr>
      <w:r w:rsidRPr="00455B90">
        <w:rPr>
          <w:rFonts w:ascii="Palatino Linotype" w:hAnsi="Palatino Linotype"/>
          <w:sz w:val="24"/>
          <w:szCs w:val="24"/>
        </w:rPr>
        <w:t xml:space="preserve">Alapfogalmak (nevelés, oktatás, képzés, képesség, </w:t>
      </w:r>
      <w:r>
        <w:rPr>
          <w:rFonts w:ascii="Palatino Linotype" w:hAnsi="Palatino Linotype"/>
          <w:sz w:val="24"/>
          <w:szCs w:val="24"/>
        </w:rPr>
        <w:t>ismeret, jártasság, kész</w:t>
      </w:r>
      <w:r w:rsidRPr="00455B90">
        <w:rPr>
          <w:rFonts w:ascii="Palatino Linotype" w:hAnsi="Palatino Linotype"/>
          <w:sz w:val="24"/>
          <w:szCs w:val="24"/>
        </w:rPr>
        <w:t xml:space="preserve">ség, teljesítményképes tudás) </w:t>
      </w:r>
    </w:p>
    <w:p w:rsidR="00B3680B" w:rsidRPr="00455B90" w:rsidRDefault="00B3680B" w:rsidP="007404F9">
      <w:pPr>
        <w:pStyle w:val="Listaszerbekezds4"/>
        <w:ind w:left="786"/>
        <w:contextualSpacing/>
        <w:rPr>
          <w:rFonts w:ascii="Palatino Linotype" w:hAnsi="Palatino Linotype"/>
          <w:sz w:val="24"/>
          <w:szCs w:val="24"/>
        </w:rPr>
      </w:pPr>
      <w:r w:rsidRPr="00455B90">
        <w:rPr>
          <w:rFonts w:ascii="Palatino Linotype" w:hAnsi="Palatino Linotype"/>
          <w:sz w:val="24"/>
          <w:szCs w:val="24"/>
        </w:rPr>
        <w:t>A nevelés lehetősége és szükségessége</w:t>
      </w:r>
    </w:p>
    <w:p w:rsidR="00B3680B" w:rsidRPr="00455B90" w:rsidRDefault="00B3680B" w:rsidP="007404F9">
      <w:pPr>
        <w:pStyle w:val="Listaszerbekezds4"/>
        <w:ind w:left="786"/>
        <w:contextualSpacing/>
        <w:rPr>
          <w:rFonts w:ascii="Palatino Linotype" w:hAnsi="Palatino Linotype"/>
          <w:sz w:val="24"/>
          <w:szCs w:val="24"/>
        </w:rPr>
      </w:pPr>
      <w:r w:rsidRPr="00455B90">
        <w:rPr>
          <w:rFonts w:ascii="Palatino Linotype" w:hAnsi="Palatino Linotype"/>
          <w:sz w:val="24"/>
          <w:szCs w:val="24"/>
        </w:rPr>
        <w:t>A nevelés folyamata</w:t>
      </w:r>
    </w:p>
    <w:p w:rsidR="00B3680B" w:rsidRPr="00455B90" w:rsidRDefault="00B3680B" w:rsidP="007404F9">
      <w:pPr>
        <w:pStyle w:val="Listaszerbekezds4"/>
        <w:ind w:left="786"/>
        <w:contextualSpacing/>
        <w:rPr>
          <w:rFonts w:ascii="Palatino Linotype" w:hAnsi="Palatino Linotype"/>
          <w:sz w:val="24"/>
          <w:szCs w:val="24"/>
        </w:rPr>
      </w:pPr>
      <w:r w:rsidRPr="00455B90">
        <w:rPr>
          <w:rFonts w:ascii="Palatino Linotype" w:hAnsi="Palatino Linotype"/>
          <w:sz w:val="24"/>
          <w:szCs w:val="24"/>
        </w:rPr>
        <w:t>A nevelés alapelvei, szinterei, módszerei és eszközei</w:t>
      </w:r>
    </w:p>
    <w:p w:rsidR="00B3680B" w:rsidRPr="00455B90" w:rsidRDefault="00B3680B" w:rsidP="007404F9">
      <w:pPr>
        <w:pStyle w:val="Listaszerbekezds4"/>
        <w:ind w:left="786"/>
        <w:contextualSpacing/>
        <w:rPr>
          <w:rFonts w:ascii="Palatino Linotype" w:hAnsi="Palatino Linotype"/>
          <w:sz w:val="24"/>
          <w:szCs w:val="24"/>
        </w:rPr>
      </w:pPr>
      <w:r w:rsidRPr="00455B90">
        <w:rPr>
          <w:rFonts w:ascii="Palatino Linotype" w:hAnsi="Palatino Linotype"/>
          <w:sz w:val="24"/>
          <w:szCs w:val="24"/>
        </w:rPr>
        <w:t>A sportoktatás elmélete és módszertana</w:t>
      </w:r>
    </w:p>
    <w:p w:rsidR="00B3680B" w:rsidRPr="00455B90" w:rsidRDefault="00B3680B" w:rsidP="007404F9">
      <w:pPr>
        <w:pStyle w:val="Listaszerbekezds4"/>
        <w:ind w:left="786"/>
        <w:contextualSpacing/>
        <w:rPr>
          <w:rFonts w:ascii="Palatino Linotype" w:hAnsi="Palatino Linotype"/>
          <w:sz w:val="24"/>
          <w:szCs w:val="24"/>
        </w:rPr>
      </w:pPr>
      <w:r w:rsidRPr="00455B90">
        <w:rPr>
          <w:rFonts w:ascii="Palatino Linotype" w:hAnsi="Palatino Linotype"/>
          <w:sz w:val="24"/>
          <w:szCs w:val="24"/>
        </w:rPr>
        <w:t>Az életkorok pedagógiája</w:t>
      </w:r>
    </w:p>
    <w:p w:rsidR="00B3680B" w:rsidRPr="000E120B" w:rsidRDefault="00B3680B" w:rsidP="007404F9">
      <w:pPr>
        <w:spacing w:after="0" w:line="240" w:lineRule="auto"/>
        <w:ind w:firstLine="540"/>
        <w:rPr>
          <w:rFonts w:ascii="Palatino Linotype" w:hAnsi="Palatino Linotype"/>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Az edző-sportoló kapcsolata jellemzői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12</w:t>
      </w:r>
      <w:r w:rsidRPr="007003F6">
        <w:rPr>
          <w:rFonts w:ascii="Palatino Linotype" w:hAnsi="Palatino Linotype"/>
          <w:b/>
          <w:i/>
          <w:sz w:val="24"/>
          <w:szCs w:val="24"/>
        </w:rPr>
        <w:t xml:space="preserve"> óra/</w:t>
      </w:r>
      <w:r>
        <w:rPr>
          <w:rFonts w:ascii="Palatino Linotype" w:hAnsi="Palatino Linotype"/>
          <w:b/>
          <w:i/>
          <w:sz w:val="24"/>
          <w:szCs w:val="24"/>
        </w:rPr>
        <w:t xml:space="preserve">12 </w:t>
      </w:r>
      <w:r w:rsidRPr="007003F6">
        <w:rPr>
          <w:rFonts w:ascii="Palatino Linotype" w:hAnsi="Palatino Linotype"/>
          <w:b/>
          <w:i/>
          <w:sz w:val="24"/>
          <w:szCs w:val="24"/>
        </w:rPr>
        <w:t>óra</w:t>
      </w:r>
    </w:p>
    <w:p w:rsidR="00B3680B" w:rsidRPr="00455B90" w:rsidRDefault="00B3680B" w:rsidP="007404F9">
      <w:pPr>
        <w:spacing w:after="0"/>
        <w:rPr>
          <w:rFonts w:ascii="Palatino Linotype" w:hAnsi="Palatino Linotype"/>
          <w:sz w:val="24"/>
          <w:szCs w:val="24"/>
        </w:rPr>
      </w:pPr>
      <w:r>
        <w:rPr>
          <w:rFonts w:ascii="Palatino Linotype" w:hAnsi="Palatino Linotype"/>
          <w:sz w:val="24"/>
          <w:szCs w:val="24"/>
        </w:rPr>
        <w:tab/>
      </w:r>
      <w:r w:rsidRPr="00455B90">
        <w:rPr>
          <w:rFonts w:ascii="Palatino Linotype" w:hAnsi="Palatino Linotype"/>
          <w:sz w:val="24"/>
          <w:szCs w:val="24"/>
        </w:rPr>
        <w:t>A sport és az erkölcs</w:t>
      </w:r>
    </w:p>
    <w:p w:rsidR="00B3680B" w:rsidRPr="00455B90" w:rsidRDefault="00B3680B" w:rsidP="007404F9">
      <w:pPr>
        <w:spacing w:after="0"/>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Az edző felelőssége a tanítványok személyiségének formálásában</w:t>
      </w:r>
    </w:p>
    <w:p w:rsidR="00B3680B" w:rsidRPr="00455B90" w:rsidRDefault="00B3680B" w:rsidP="007404F9">
      <w:pPr>
        <w:spacing w:after="0"/>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 xml:space="preserve">Vezetési stílusok, a sikeres edző vezetési stílusa </w:t>
      </w:r>
    </w:p>
    <w:p w:rsidR="00B3680B" w:rsidRPr="00455B90" w:rsidRDefault="00B3680B" w:rsidP="007404F9">
      <w:pPr>
        <w:spacing w:after="0"/>
        <w:rPr>
          <w:rFonts w:ascii="Palatino Linotype" w:hAnsi="Palatino Linotype"/>
          <w:sz w:val="24"/>
          <w:szCs w:val="24"/>
        </w:rPr>
      </w:pPr>
      <w:r w:rsidRPr="00455B90">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Az edző, mint példakép</w:t>
      </w:r>
    </w:p>
    <w:p w:rsidR="00B3680B" w:rsidRPr="00455B90" w:rsidRDefault="00B3680B" w:rsidP="007404F9">
      <w:pPr>
        <w:spacing w:after="0"/>
        <w:rPr>
          <w:rFonts w:ascii="Palatino Linotype" w:hAnsi="Palatino Linotype"/>
          <w:sz w:val="24"/>
          <w:szCs w:val="24"/>
        </w:rPr>
      </w:pPr>
      <w:r w:rsidRPr="00455B90">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Edző-sportoló konfliktushelyzetek és megoldásuk lehetőségei</w:t>
      </w:r>
    </w:p>
    <w:p w:rsidR="00B3680B" w:rsidRDefault="00B3680B" w:rsidP="007404F9">
      <w:pPr>
        <w:spacing w:after="0" w:line="240" w:lineRule="auto"/>
        <w:rPr>
          <w:rFonts w:ascii="Palatino Linotype" w:hAnsi="Palatino Linotype"/>
          <w:sz w:val="24"/>
          <w:szCs w:val="24"/>
        </w:rPr>
      </w:pPr>
    </w:p>
    <w:p w:rsidR="00B3680B" w:rsidRDefault="00B3680B" w:rsidP="007404F9">
      <w:pPr>
        <w:spacing w:after="0" w:line="240" w:lineRule="auto"/>
        <w:rPr>
          <w:rFonts w:ascii="Palatino Linotype" w:hAnsi="Palatino Linotype"/>
          <w:sz w:val="24"/>
          <w:szCs w:val="24"/>
        </w:rPr>
      </w:pPr>
    </w:p>
    <w:p w:rsidR="00B3680B" w:rsidRPr="000E120B" w:rsidRDefault="00B3680B" w:rsidP="007404F9">
      <w:pPr>
        <w:spacing w:after="0" w:line="240" w:lineRule="auto"/>
        <w:rPr>
          <w:rFonts w:ascii="Palatino Linotype" w:hAnsi="Palatino Linotype"/>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sz w:val="24"/>
          <w:szCs w:val="24"/>
        </w:rPr>
      </w:pPr>
      <w:r>
        <w:rPr>
          <w:rFonts w:ascii="Palatino Linotype" w:hAnsi="Palatino Linotype"/>
          <w:b/>
          <w:sz w:val="24"/>
          <w:szCs w:val="24"/>
        </w:rPr>
        <w:t>Tehetség, tehetséggondozás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16</w:t>
      </w:r>
      <w:r w:rsidRPr="007003F6">
        <w:rPr>
          <w:rFonts w:ascii="Palatino Linotype" w:hAnsi="Palatino Linotype"/>
          <w:b/>
          <w:i/>
          <w:sz w:val="24"/>
          <w:szCs w:val="24"/>
        </w:rPr>
        <w:t xml:space="preserve"> 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Pr="00455B90" w:rsidRDefault="00B3680B" w:rsidP="007404F9">
      <w:pPr>
        <w:pStyle w:val="Listaszerbekezds4"/>
        <w:contextualSpacing/>
        <w:rPr>
          <w:rFonts w:ascii="Palatino Linotype" w:hAnsi="Palatino Linotype"/>
          <w:sz w:val="24"/>
          <w:szCs w:val="24"/>
        </w:rPr>
      </w:pPr>
      <w:r w:rsidRPr="00455B90">
        <w:rPr>
          <w:rFonts w:ascii="Palatino Linotype" w:hAnsi="Palatino Linotype"/>
          <w:sz w:val="24"/>
          <w:szCs w:val="24"/>
        </w:rPr>
        <w:t>A tehetség fogalma, ismérvei</w:t>
      </w:r>
    </w:p>
    <w:p w:rsidR="00B3680B" w:rsidRPr="00455B90" w:rsidRDefault="00B3680B" w:rsidP="007404F9">
      <w:pPr>
        <w:pStyle w:val="Listaszerbekezds4"/>
        <w:contextualSpacing/>
        <w:rPr>
          <w:rFonts w:ascii="Palatino Linotype" w:hAnsi="Palatino Linotype"/>
          <w:sz w:val="24"/>
          <w:szCs w:val="24"/>
        </w:rPr>
      </w:pPr>
      <w:r w:rsidRPr="00455B90">
        <w:rPr>
          <w:rFonts w:ascii="Palatino Linotype" w:hAnsi="Palatino Linotype"/>
          <w:sz w:val="24"/>
          <w:szCs w:val="24"/>
        </w:rPr>
        <w:t>A sporttehetség ismérvei</w:t>
      </w:r>
    </w:p>
    <w:p w:rsidR="00B3680B" w:rsidRPr="00455B90" w:rsidRDefault="00B3680B" w:rsidP="007404F9">
      <w:pPr>
        <w:pStyle w:val="Listaszerbekezds4"/>
        <w:contextualSpacing/>
        <w:rPr>
          <w:rFonts w:ascii="Palatino Linotype" w:hAnsi="Palatino Linotype"/>
          <w:sz w:val="24"/>
          <w:szCs w:val="24"/>
        </w:rPr>
      </w:pPr>
      <w:r w:rsidRPr="00455B90">
        <w:rPr>
          <w:rFonts w:ascii="Palatino Linotype" w:hAnsi="Palatino Linotype"/>
          <w:sz w:val="24"/>
          <w:szCs w:val="24"/>
        </w:rPr>
        <w:t>Kiválasztás-beválás a sportban</w:t>
      </w:r>
    </w:p>
    <w:p w:rsidR="00B3680B" w:rsidRDefault="00B3680B" w:rsidP="007404F9">
      <w:pPr>
        <w:pStyle w:val="Listaszerbekezds4"/>
        <w:contextualSpacing/>
        <w:rPr>
          <w:rFonts w:ascii="Palatino Linotype" w:hAnsi="Palatino Linotype"/>
          <w:sz w:val="24"/>
          <w:szCs w:val="24"/>
        </w:rPr>
      </w:pPr>
      <w:r>
        <w:rPr>
          <w:rFonts w:ascii="Palatino Linotype" w:hAnsi="Palatino Linotype"/>
          <w:sz w:val="24"/>
          <w:szCs w:val="24"/>
        </w:rPr>
        <w:t>A sporttehetség gondozása</w:t>
      </w:r>
    </w:p>
    <w:p w:rsidR="00B3680B" w:rsidRPr="00455B90" w:rsidRDefault="00B3680B" w:rsidP="007404F9">
      <w:pPr>
        <w:pStyle w:val="Listaszerbekezds4"/>
        <w:contextualSpacing/>
        <w:rPr>
          <w:rFonts w:ascii="Palatino Linotype" w:hAnsi="Palatino Linotype"/>
          <w:sz w:val="24"/>
          <w:szCs w:val="24"/>
        </w:rPr>
      </w:pPr>
      <w:r>
        <w:rPr>
          <w:rFonts w:ascii="Palatino Linotype" w:hAnsi="Palatino Linotype"/>
          <w:sz w:val="24"/>
          <w:szCs w:val="24"/>
        </w:rPr>
        <w:t>A</w:t>
      </w:r>
      <w:r w:rsidRPr="00455B90">
        <w:rPr>
          <w:rFonts w:ascii="Palatino Linotype" w:hAnsi="Palatino Linotype"/>
          <w:sz w:val="24"/>
          <w:szCs w:val="24"/>
        </w:rPr>
        <w:t xml:space="preserve"> kiégés  </w:t>
      </w:r>
    </w:p>
    <w:p w:rsidR="00B3680B" w:rsidRPr="00455B90" w:rsidRDefault="00B3680B" w:rsidP="007404F9">
      <w:pPr>
        <w:pStyle w:val="Listaszerbekezds4"/>
        <w:contextualSpacing/>
        <w:rPr>
          <w:rFonts w:ascii="Palatino Linotype" w:hAnsi="Palatino Linotype"/>
          <w:sz w:val="24"/>
          <w:szCs w:val="24"/>
        </w:rPr>
      </w:pPr>
      <w:r w:rsidRPr="00455B90">
        <w:rPr>
          <w:rFonts w:ascii="Palatino Linotype" w:hAnsi="Palatino Linotype"/>
          <w:sz w:val="24"/>
          <w:szCs w:val="24"/>
        </w:rPr>
        <w:t>A sportágválasztás formái hazánkban</w:t>
      </w:r>
    </w:p>
    <w:p w:rsidR="00B3680B" w:rsidRPr="000E120B" w:rsidRDefault="00B3680B" w:rsidP="007404F9">
      <w:pPr>
        <w:spacing w:after="0" w:line="240" w:lineRule="auto"/>
        <w:ind w:firstLine="540"/>
        <w:rPr>
          <w:rFonts w:ascii="Palatino Linotype" w:hAnsi="Palatino Linotype"/>
          <w:b/>
          <w:sz w:val="24"/>
          <w:szCs w:val="24"/>
        </w:rPr>
      </w:pPr>
    </w:p>
    <w:p w:rsidR="00B3680B" w:rsidRPr="007003F6" w:rsidRDefault="00B3680B" w:rsidP="00882DDC">
      <w:pPr>
        <w:widowControl w:val="0"/>
        <w:numPr>
          <w:ilvl w:val="1"/>
          <w:numId w:val="1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5941FC" w:rsidRDefault="00B3680B" w:rsidP="00D17120">
      <w:pPr>
        <w:spacing w:after="0" w:line="240" w:lineRule="auto"/>
        <w:ind w:firstLine="357"/>
        <w:jc w:val="both"/>
        <w:rPr>
          <w:rFonts w:ascii="Palatino Linotype" w:hAnsi="Palatino Linotype"/>
          <w:bCs/>
          <w:sz w:val="24"/>
          <w:szCs w:val="24"/>
        </w:rPr>
      </w:pPr>
      <w:r w:rsidRPr="005941FC">
        <w:rPr>
          <w:rFonts w:ascii="Palatino Linotype" w:hAnsi="Palatino Linotype"/>
          <w:bCs/>
          <w:sz w:val="24"/>
          <w:szCs w:val="24"/>
        </w:rPr>
        <w:t>Tanterem</w:t>
      </w:r>
    </w:p>
    <w:p w:rsidR="00B3680B" w:rsidRPr="000E120B" w:rsidRDefault="00B3680B" w:rsidP="007404F9">
      <w:pPr>
        <w:spacing w:after="0" w:line="240" w:lineRule="auto"/>
        <w:ind w:left="792"/>
        <w:jc w:val="both"/>
        <w:rPr>
          <w:rFonts w:ascii="Palatino Linotype" w:hAnsi="Palatino Linotype"/>
          <w:b/>
          <w:bCs/>
          <w:sz w:val="24"/>
          <w:szCs w:val="24"/>
        </w:rPr>
      </w:pPr>
    </w:p>
    <w:p w:rsidR="00B3680B" w:rsidRPr="00B4194D" w:rsidRDefault="00B3680B" w:rsidP="00D17120">
      <w:pPr>
        <w:widowControl w:val="0"/>
        <w:numPr>
          <w:ilvl w:val="1"/>
          <w:numId w:val="12"/>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404F9">
      <w:pPr>
        <w:widowControl w:val="0"/>
        <w:suppressAutoHyphens/>
        <w:spacing w:after="0" w:line="240" w:lineRule="auto"/>
        <w:ind w:left="826"/>
        <w:rPr>
          <w:rFonts w:ascii="Palatino Linotype" w:hAnsi="Palatino Linotype"/>
          <w:b/>
          <w:bCs/>
          <w:i/>
          <w:sz w:val="24"/>
          <w:szCs w:val="24"/>
        </w:rPr>
      </w:pPr>
    </w:p>
    <w:p w:rsidR="00B3680B" w:rsidRPr="00725193" w:rsidRDefault="00B3680B" w:rsidP="007404F9">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8F66EC">
            <w:pPr>
              <w:spacing w:after="0" w:line="240" w:lineRule="auto"/>
              <w:rPr>
                <w:rFonts w:ascii="Palatino Linotype" w:hAnsi="Palatino Linotype"/>
                <w:b/>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8F66EC">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8F66EC">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8F66EC">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8F66EC">
            <w:pPr>
              <w:spacing w:after="0" w:line="240" w:lineRule="auto"/>
              <w:jc w:val="center"/>
              <w:rPr>
                <w:rFonts w:ascii="Palatino Linotype" w:hAnsi="Palatino Linotype"/>
                <w:sz w:val="20"/>
                <w:szCs w:val="20"/>
              </w:rPr>
            </w:pPr>
          </w:p>
        </w:tc>
      </w:tr>
    </w:tbl>
    <w:p w:rsidR="00B3680B" w:rsidRDefault="00B3680B" w:rsidP="007404F9">
      <w:pPr>
        <w:widowControl w:val="0"/>
        <w:suppressAutoHyphens/>
        <w:spacing w:after="0" w:line="240" w:lineRule="auto"/>
        <w:rPr>
          <w:rFonts w:ascii="Palatino Linotype" w:hAnsi="Palatino Linotype"/>
          <w:b/>
          <w:bCs/>
          <w:sz w:val="24"/>
          <w:szCs w:val="24"/>
        </w:rPr>
      </w:pPr>
    </w:p>
    <w:p w:rsidR="00B3680B" w:rsidRPr="00725193" w:rsidRDefault="00B3680B" w:rsidP="007404F9">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8F66EC">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8F66EC">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8F66E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8F66EC">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8F66EC">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8F66EC">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8F66EC">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8F66E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8F66EC">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8F66EC">
            <w:pPr>
              <w:spacing w:after="0" w:line="240" w:lineRule="auto"/>
              <w:jc w:val="center"/>
              <w:rPr>
                <w:rFonts w:ascii="Palatino Linotype" w:hAnsi="Palatino Linotype"/>
                <w:sz w:val="20"/>
                <w:szCs w:val="20"/>
              </w:rPr>
            </w:pPr>
          </w:p>
        </w:tc>
      </w:tr>
    </w:tbl>
    <w:p w:rsidR="00B3680B" w:rsidRPr="000E120B" w:rsidRDefault="00B3680B" w:rsidP="007404F9">
      <w:pPr>
        <w:spacing w:after="0" w:line="240" w:lineRule="auto"/>
        <w:ind w:left="555" w:hanging="15"/>
        <w:jc w:val="both"/>
        <w:rPr>
          <w:rFonts w:ascii="Palatino Linotype" w:hAnsi="Palatino Linotype"/>
          <w:iCs/>
          <w:sz w:val="24"/>
          <w:szCs w:val="24"/>
        </w:rPr>
      </w:pPr>
    </w:p>
    <w:p w:rsidR="00B3680B" w:rsidRPr="000E120B" w:rsidRDefault="00B3680B" w:rsidP="00882DDC">
      <w:pPr>
        <w:widowControl w:val="0"/>
        <w:numPr>
          <w:ilvl w:val="1"/>
          <w:numId w:val="1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7404F9">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B3680B" w:rsidRDefault="00B3680B" w:rsidP="007404F9">
      <w:pPr>
        <w:widowControl w:val="0"/>
        <w:suppressAutoHyphens/>
        <w:spacing w:after="0" w:line="240" w:lineRule="auto"/>
        <w:rPr>
          <w:rFonts w:ascii="Palatino Linotype" w:hAnsi="Palatino Linotype"/>
          <w:b/>
          <w:bCs/>
          <w:sz w:val="24"/>
          <w:szCs w:val="24"/>
        </w:rPr>
      </w:pPr>
    </w:p>
    <w:p w:rsidR="00B3680B" w:rsidRPr="000E120B" w:rsidRDefault="00B3680B" w:rsidP="007404F9">
      <w:pPr>
        <w:widowControl w:val="0"/>
        <w:suppressAutoHyphens/>
        <w:spacing w:after="0" w:line="240" w:lineRule="auto"/>
        <w:rPr>
          <w:rFonts w:ascii="Palatino Linotype" w:hAnsi="Palatino Linotype"/>
          <w:b/>
          <w:bCs/>
          <w:sz w:val="24"/>
          <w:szCs w:val="24"/>
        </w:rPr>
      </w:pPr>
    </w:p>
    <w:p w:rsidR="00B3680B" w:rsidRPr="000E120B" w:rsidRDefault="00B3680B" w:rsidP="00882DDC">
      <w:pPr>
        <w:widowControl w:val="0"/>
        <w:numPr>
          <w:ilvl w:val="0"/>
          <w:numId w:val="12"/>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Pszichológia-sportpszichológia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48 </w:t>
      </w:r>
      <w:r w:rsidRPr="000E120B">
        <w:rPr>
          <w:rFonts w:ascii="Palatino Linotype" w:hAnsi="Palatino Linotype"/>
          <w:b/>
          <w:sz w:val="24"/>
          <w:szCs w:val="24"/>
        </w:rPr>
        <w:t>óra</w:t>
      </w:r>
      <w:r>
        <w:rPr>
          <w:rFonts w:ascii="Palatino Linotype" w:hAnsi="Palatino Linotype"/>
          <w:b/>
          <w:sz w:val="24"/>
          <w:szCs w:val="24"/>
        </w:rPr>
        <w:t>/48 óra*</w:t>
      </w:r>
    </w:p>
    <w:p w:rsidR="00B3680B" w:rsidRPr="007003F6" w:rsidRDefault="00B3680B" w:rsidP="007404F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12"/>
        </w:numPr>
        <w:suppressAutoHyphens/>
        <w:spacing w:after="0" w:line="240" w:lineRule="auto"/>
        <w:ind w:hanging="651"/>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9C4EAE" w:rsidRDefault="00B3680B" w:rsidP="007404F9">
      <w:pPr>
        <w:spacing w:after="0" w:line="240" w:lineRule="auto"/>
        <w:jc w:val="both"/>
        <w:rPr>
          <w:rFonts w:ascii="Palatino Linotype" w:hAnsi="Palatino Linotype"/>
          <w:sz w:val="24"/>
          <w:szCs w:val="24"/>
        </w:rPr>
      </w:pPr>
      <w:r w:rsidRPr="009C4EAE">
        <w:rPr>
          <w:rFonts w:ascii="Palatino Linotype" w:hAnsi="Palatino Linotype"/>
          <w:sz w:val="24"/>
          <w:szCs w:val="24"/>
        </w:rPr>
        <w:t xml:space="preserve">A </w:t>
      </w:r>
      <w:r>
        <w:rPr>
          <w:rFonts w:ascii="Palatino Linotype" w:hAnsi="Palatino Linotype"/>
          <w:sz w:val="24"/>
          <w:szCs w:val="24"/>
        </w:rPr>
        <w:t>tanulók</w:t>
      </w:r>
      <w:r w:rsidRPr="009C4EAE">
        <w:rPr>
          <w:rFonts w:ascii="Palatino Linotype" w:hAnsi="Palatino Linotype"/>
          <w:sz w:val="24"/>
          <w:szCs w:val="24"/>
        </w:rPr>
        <w:t xml:space="preserve"> </w:t>
      </w:r>
      <w:r>
        <w:rPr>
          <w:rFonts w:ascii="Palatino Linotype" w:hAnsi="Palatino Linotype"/>
          <w:sz w:val="24"/>
          <w:szCs w:val="24"/>
        </w:rPr>
        <w:t>felkészítése arra, hogy a pszichológia és azon belül a sportpszichológia terén felkészülten tudják alkalmazni az elméleti ismereteket, valamint a témában történt kutatások eredményeit.</w:t>
      </w:r>
    </w:p>
    <w:p w:rsidR="00B3680B" w:rsidRPr="000E120B" w:rsidRDefault="00B3680B" w:rsidP="007404F9">
      <w:pPr>
        <w:spacing w:after="0" w:line="240" w:lineRule="auto"/>
        <w:rPr>
          <w:rFonts w:ascii="Palatino Linotype" w:hAnsi="Palatino Linotype"/>
          <w:b/>
          <w:sz w:val="24"/>
          <w:szCs w:val="24"/>
        </w:rPr>
      </w:pPr>
    </w:p>
    <w:p w:rsidR="00B3680B" w:rsidRPr="000E120B" w:rsidRDefault="00B3680B" w:rsidP="00A11B0B">
      <w:pPr>
        <w:widowControl w:val="0"/>
        <w:numPr>
          <w:ilvl w:val="1"/>
          <w:numId w:val="12"/>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7404F9">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12"/>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404F9">
      <w:pPr>
        <w:spacing w:after="0" w:line="240" w:lineRule="auto"/>
        <w:rPr>
          <w:rFonts w:ascii="Palatino Linotype" w:hAnsi="Palatino Linotype"/>
          <w:b/>
          <w:bCs/>
          <w:iCs/>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A személyiség jellemző jegyei</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28 </w:t>
      </w:r>
      <w:r w:rsidRPr="007003F6">
        <w:rPr>
          <w:rFonts w:ascii="Palatino Linotype" w:hAnsi="Palatino Linotype"/>
          <w:b/>
          <w:i/>
          <w:sz w:val="24"/>
          <w:szCs w:val="24"/>
        </w:rPr>
        <w:t>óra/</w:t>
      </w:r>
      <w:r>
        <w:rPr>
          <w:rFonts w:ascii="Palatino Linotype" w:hAnsi="Palatino Linotype"/>
          <w:b/>
          <w:i/>
          <w:sz w:val="24"/>
          <w:szCs w:val="24"/>
        </w:rPr>
        <w:t>28</w:t>
      </w:r>
      <w:r w:rsidRPr="007003F6">
        <w:rPr>
          <w:rFonts w:ascii="Palatino Linotype" w:hAnsi="Palatino Linotype"/>
          <w:b/>
          <w:i/>
          <w:sz w:val="24"/>
          <w:szCs w:val="24"/>
        </w:rPr>
        <w:t>óra</w:t>
      </w:r>
    </w:p>
    <w:p w:rsidR="00B3680B" w:rsidRPr="00455B90" w:rsidRDefault="00B3680B" w:rsidP="007404F9">
      <w:pPr>
        <w:spacing w:after="0"/>
        <w:ind w:firstLine="709"/>
        <w:rPr>
          <w:rFonts w:ascii="Palatino Linotype" w:hAnsi="Palatino Linotype"/>
          <w:sz w:val="24"/>
          <w:szCs w:val="24"/>
        </w:rPr>
      </w:pPr>
      <w:r w:rsidRPr="00455B90">
        <w:rPr>
          <w:rFonts w:ascii="Palatino Linotype" w:hAnsi="Palatino Linotype"/>
          <w:sz w:val="24"/>
          <w:szCs w:val="24"/>
        </w:rPr>
        <w:t>Alapfogalmak (személyiség, szocializáció, tanulás, viselkedés, cselekvés)</w:t>
      </w:r>
    </w:p>
    <w:p w:rsidR="00B3680B" w:rsidRPr="00455B90" w:rsidRDefault="00B3680B" w:rsidP="007404F9">
      <w:pPr>
        <w:spacing w:after="0"/>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A megismerő tevékenység</w:t>
      </w:r>
    </w:p>
    <w:p w:rsidR="00B3680B" w:rsidRPr="00455B90" w:rsidRDefault="00B3680B" w:rsidP="007404F9">
      <w:pPr>
        <w:spacing w:after="0"/>
        <w:rPr>
          <w:rFonts w:ascii="Palatino Linotype" w:hAnsi="Palatino Linotype"/>
          <w:sz w:val="24"/>
          <w:szCs w:val="24"/>
        </w:rPr>
      </w:pPr>
      <w:r w:rsidRPr="00455B90">
        <w:rPr>
          <w:rFonts w:ascii="Palatino Linotype" w:hAnsi="Palatino Linotype"/>
          <w:sz w:val="24"/>
          <w:szCs w:val="24"/>
        </w:rPr>
        <w:t xml:space="preserve"> </w:t>
      </w:r>
      <w:r>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Személyiség-jellemzők és lelki egészség az egyes életszakaszokban</w:t>
      </w:r>
    </w:p>
    <w:p w:rsidR="00B3680B" w:rsidRDefault="00B3680B" w:rsidP="007404F9">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455B90">
        <w:rPr>
          <w:rFonts w:ascii="Palatino Linotype" w:hAnsi="Palatino Linotype"/>
          <w:sz w:val="24"/>
          <w:szCs w:val="24"/>
        </w:rPr>
        <w:t>Gyakori viselkedészavarok és pszichés problémák</w:t>
      </w:r>
    </w:p>
    <w:p w:rsidR="00B3680B" w:rsidRPr="000E120B" w:rsidRDefault="00B3680B" w:rsidP="007404F9">
      <w:pPr>
        <w:spacing w:after="0" w:line="240" w:lineRule="auto"/>
        <w:ind w:firstLine="540"/>
        <w:rPr>
          <w:rFonts w:ascii="Palatino Linotype" w:hAnsi="Palatino Linotype"/>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A sporttevékenység pszichológiai jellemzői</w:t>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20 </w:t>
      </w:r>
      <w:r w:rsidRPr="007003F6">
        <w:rPr>
          <w:rFonts w:ascii="Palatino Linotype" w:hAnsi="Palatino Linotype"/>
          <w:b/>
          <w:i/>
          <w:sz w:val="24"/>
          <w:szCs w:val="24"/>
        </w:rPr>
        <w:t>óra/</w:t>
      </w:r>
      <w:r>
        <w:rPr>
          <w:rFonts w:ascii="Palatino Linotype" w:hAnsi="Palatino Linotype"/>
          <w:b/>
          <w:i/>
          <w:sz w:val="24"/>
          <w:szCs w:val="24"/>
        </w:rPr>
        <w:t xml:space="preserve">20 </w:t>
      </w:r>
      <w:r w:rsidRPr="007003F6">
        <w:rPr>
          <w:rFonts w:ascii="Palatino Linotype" w:hAnsi="Palatino Linotype"/>
          <w:b/>
          <w:i/>
          <w:sz w:val="24"/>
          <w:szCs w:val="24"/>
        </w:rPr>
        <w:t>óra</w:t>
      </w:r>
    </w:p>
    <w:p w:rsidR="00B3680B" w:rsidRPr="00455B90" w:rsidRDefault="00B3680B" w:rsidP="007404F9">
      <w:pPr>
        <w:spacing w:after="0" w:line="240" w:lineRule="auto"/>
        <w:rPr>
          <w:rFonts w:ascii="Palatino Linotype" w:hAnsi="Palatino Linotype"/>
          <w:b/>
          <w:sz w:val="24"/>
          <w:szCs w:val="24"/>
          <w:u w:val="single"/>
        </w:rPr>
      </w:pPr>
      <w:r w:rsidRPr="000E120B">
        <w:rPr>
          <w:rFonts w:ascii="Palatino Linotype" w:hAnsi="Palatino Linotype"/>
          <w:sz w:val="24"/>
          <w:szCs w:val="24"/>
        </w:rPr>
        <w:tab/>
      </w:r>
      <w:r w:rsidRPr="00455B90">
        <w:rPr>
          <w:rFonts w:ascii="Palatino Linotype" w:hAnsi="Palatino Linotype"/>
          <w:sz w:val="24"/>
          <w:szCs w:val="24"/>
        </w:rPr>
        <w:t>A sporttevékenység pszichológiai sajátosságai és személyiségfejlesztő hatása</w:t>
      </w:r>
    </w:p>
    <w:p w:rsidR="00B3680B" w:rsidRPr="00455B90" w:rsidRDefault="00B3680B" w:rsidP="007404F9">
      <w:pPr>
        <w:spacing w:after="0" w:line="240" w:lineRule="auto"/>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A cselekvések ösztönző, szervező és végrehajtó szabályozása</w:t>
      </w:r>
    </w:p>
    <w:p w:rsidR="00B3680B" w:rsidRDefault="00B3680B" w:rsidP="007404F9">
      <w:pPr>
        <w:spacing w:after="0" w:line="240" w:lineRule="auto"/>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sidRPr="00455B90">
        <w:rPr>
          <w:rFonts w:ascii="Palatino Linotype" w:hAnsi="Palatino Linotype"/>
          <w:sz w:val="24"/>
          <w:szCs w:val="24"/>
        </w:rPr>
        <w:t>A társas interakciók folyamata és befolyásoló tényezői</w:t>
      </w:r>
    </w:p>
    <w:p w:rsidR="00B3680B" w:rsidRPr="00455B90" w:rsidRDefault="00B3680B" w:rsidP="00247A31">
      <w:pPr>
        <w:pStyle w:val="Listaszerbekezds4"/>
        <w:spacing w:after="0" w:line="240" w:lineRule="auto"/>
        <w:ind w:left="0" w:firstLine="709"/>
        <w:contextualSpacing/>
        <w:rPr>
          <w:rFonts w:ascii="Palatino Linotype" w:hAnsi="Palatino Linotype"/>
          <w:sz w:val="24"/>
          <w:szCs w:val="24"/>
        </w:rPr>
      </w:pPr>
      <w:r w:rsidRPr="00455B90">
        <w:rPr>
          <w:rFonts w:ascii="Palatino Linotype" w:hAnsi="Palatino Linotype"/>
          <w:sz w:val="24"/>
          <w:szCs w:val="24"/>
        </w:rPr>
        <w:t>Csoportszerkezet, csoportdinamika, csoportvezetés</w:t>
      </w:r>
    </w:p>
    <w:p w:rsidR="00B3680B" w:rsidRDefault="00B3680B" w:rsidP="007404F9">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r w:rsidRPr="00455B90">
        <w:rPr>
          <w:rFonts w:ascii="Palatino Linotype" w:hAnsi="Palatino Linotype"/>
          <w:sz w:val="24"/>
          <w:szCs w:val="24"/>
        </w:rPr>
        <w:t>Konfliktuskezelés</w:t>
      </w:r>
    </w:p>
    <w:p w:rsidR="00B3680B" w:rsidRPr="000E120B" w:rsidRDefault="00B3680B" w:rsidP="007404F9">
      <w:pPr>
        <w:spacing w:after="0" w:line="240" w:lineRule="auto"/>
        <w:ind w:firstLine="540"/>
        <w:rPr>
          <w:rFonts w:ascii="Palatino Linotype" w:hAnsi="Palatino Linotype"/>
          <w:sz w:val="24"/>
          <w:szCs w:val="24"/>
        </w:rPr>
      </w:pPr>
    </w:p>
    <w:p w:rsidR="00B3680B" w:rsidRPr="007003F6" w:rsidRDefault="00B3680B" w:rsidP="00A11B0B">
      <w:pPr>
        <w:widowControl w:val="0"/>
        <w:numPr>
          <w:ilvl w:val="1"/>
          <w:numId w:val="1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992F6A" w:rsidRDefault="00B3680B" w:rsidP="00D17120">
      <w:pPr>
        <w:spacing w:after="0" w:line="240" w:lineRule="auto"/>
        <w:ind w:firstLine="357"/>
        <w:jc w:val="both"/>
        <w:rPr>
          <w:rFonts w:ascii="Palatino Linotype" w:hAnsi="Palatino Linotype"/>
          <w:bCs/>
          <w:sz w:val="24"/>
          <w:szCs w:val="24"/>
        </w:rPr>
      </w:pPr>
      <w:r w:rsidRPr="00992F6A">
        <w:rPr>
          <w:rFonts w:ascii="Palatino Linotype" w:hAnsi="Palatino Linotype"/>
          <w:bCs/>
          <w:sz w:val="24"/>
          <w:szCs w:val="24"/>
        </w:rPr>
        <w:t>Tanterem</w:t>
      </w:r>
    </w:p>
    <w:p w:rsidR="00B3680B" w:rsidRPr="000E120B" w:rsidRDefault="00B3680B" w:rsidP="007404F9">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12"/>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404F9">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992F6A">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Pr="000E120B" w:rsidRDefault="00B3680B" w:rsidP="007404F9">
      <w:pPr>
        <w:spacing w:after="0" w:line="240" w:lineRule="auto"/>
        <w:ind w:left="555" w:hanging="15"/>
        <w:jc w:val="both"/>
        <w:rPr>
          <w:rFonts w:ascii="Palatino Linotype" w:hAnsi="Palatino Linotype"/>
          <w:iCs/>
          <w:sz w:val="24"/>
          <w:szCs w:val="24"/>
        </w:rPr>
      </w:pPr>
    </w:p>
    <w:p w:rsidR="00B3680B" w:rsidRDefault="00B3680B" w:rsidP="00A11B0B">
      <w:pPr>
        <w:widowControl w:val="0"/>
        <w:numPr>
          <w:ilvl w:val="1"/>
          <w:numId w:val="1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7404F9">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B3680B" w:rsidRDefault="00B3680B" w:rsidP="007404F9">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12"/>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Kommunikáció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16 </w:t>
      </w:r>
      <w:r w:rsidRPr="000E120B">
        <w:rPr>
          <w:rFonts w:ascii="Palatino Linotype" w:hAnsi="Palatino Linotype"/>
          <w:b/>
          <w:sz w:val="24"/>
          <w:szCs w:val="24"/>
        </w:rPr>
        <w:t>óra</w:t>
      </w:r>
      <w:r>
        <w:rPr>
          <w:rFonts w:ascii="Palatino Linotype" w:hAnsi="Palatino Linotype"/>
          <w:b/>
          <w:sz w:val="24"/>
          <w:szCs w:val="24"/>
        </w:rPr>
        <w:t>/16 óra*</w:t>
      </w:r>
    </w:p>
    <w:p w:rsidR="00B3680B" w:rsidRPr="007003F6" w:rsidRDefault="00B3680B" w:rsidP="007404F9">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82DDC">
      <w:pPr>
        <w:widowControl w:val="0"/>
        <w:numPr>
          <w:ilvl w:val="1"/>
          <w:numId w:val="12"/>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A11B0B" w:rsidRDefault="00B3680B" w:rsidP="007404F9">
      <w:pPr>
        <w:autoSpaceDE w:val="0"/>
        <w:autoSpaceDN w:val="0"/>
        <w:adjustRightInd w:val="0"/>
        <w:spacing w:after="0" w:line="240" w:lineRule="auto"/>
        <w:jc w:val="both"/>
        <w:rPr>
          <w:rFonts w:ascii="Palatino Linotype" w:hAnsi="Palatino Linotype"/>
          <w:b/>
          <w:sz w:val="24"/>
          <w:szCs w:val="24"/>
        </w:rPr>
      </w:pPr>
      <w:r w:rsidRPr="00A11B0B">
        <w:rPr>
          <w:rFonts w:ascii="Palatino Linotype" w:hAnsi="Palatino Linotype"/>
          <w:sz w:val="24"/>
          <w:szCs w:val="24"/>
          <w:lang w:eastAsia="hu-HU"/>
        </w:rPr>
        <w:t>A tanulók megismertetése a kommunikáció különböző verbális és nonverbális eszközeivel, módszereivel, a hatékony kommunikáció formáival. Cél a kommunikáció alapfogalmainak, fajtáinak, rendszerének megismertetése, és a gyakorlati alkalmazásra való felkészítés.</w:t>
      </w:r>
    </w:p>
    <w:p w:rsidR="00B3680B" w:rsidRPr="000E120B" w:rsidRDefault="00B3680B" w:rsidP="007404F9">
      <w:pPr>
        <w:spacing w:after="0" w:line="240" w:lineRule="auto"/>
        <w:rPr>
          <w:rFonts w:ascii="Palatino Linotype" w:hAnsi="Palatino Linotype"/>
          <w:b/>
          <w:sz w:val="24"/>
          <w:szCs w:val="24"/>
        </w:rPr>
      </w:pPr>
    </w:p>
    <w:p w:rsidR="00B3680B" w:rsidRPr="000E120B" w:rsidRDefault="00B3680B" w:rsidP="00882DDC">
      <w:pPr>
        <w:widowControl w:val="0"/>
        <w:numPr>
          <w:ilvl w:val="1"/>
          <w:numId w:val="12"/>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7404F9">
      <w:pPr>
        <w:spacing w:after="0" w:line="240" w:lineRule="auto"/>
        <w:rPr>
          <w:rFonts w:ascii="Palatino Linotype" w:hAnsi="Palatino Linotype"/>
          <w:b/>
          <w:bCs/>
          <w:iCs/>
          <w:sz w:val="24"/>
          <w:szCs w:val="24"/>
        </w:rPr>
      </w:pPr>
    </w:p>
    <w:p w:rsidR="00B3680B" w:rsidRPr="000E120B" w:rsidRDefault="00B3680B" w:rsidP="00882DDC">
      <w:pPr>
        <w:widowControl w:val="0"/>
        <w:numPr>
          <w:ilvl w:val="1"/>
          <w:numId w:val="12"/>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7404F9">
      <w:pPr>
        <w:spacing w:after="0" w:line="240" w:lineRule="auto"/>
        <w:rPr>
          <w:rFonts w:ascii="Palatino Linotype" w:hAnsi="Palatino Linotype"/>
          <w:b/>
          <w:bCs/>
          <w:iCs/>
          <w:sz w:val="24"/>
          <w:szCs w:val="24"/>
        </w:rPr>
      </w:pPr>
    </w:p>
    <w:p w:rsidR="00B3680B" w:rsidRPr="00267F36" w:rsidRDefault="00B3680B" w:rsidP="00D17120">
      <w:pPr>
        <w:numPr>
          <w:ilvl w:val="2"/>
          <w:numId w:val="12"/>
        </w:numPr>
        <w:spacing w:after="0" w:line="240" w:lineRule="auto"/>
        <w:ind w:left="1190" w:hanging="481"/>
        <w:rPr>
          <w:rFonts w:ascii="Palatino Linotype" w:hAnsi="Palatino Linotype"/>
          <w:b/>
          <w:sz w:val="24"/>
          <w:szCs w:val="24"/>
        </w:rPr>
      </w:pPr>
      <w:r>
        <w:rPr>
          <w:rFonts w:ascii="Palatino Linotype" w:hAnsi="Palatino Linotype"/>
          <w:b/>
          <w:sz w:val="24"/>
          <w:szCs w:val="24"/>
        </w:rPr>
        <w:t>Kommunikáció a sportban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Pr="00455B90" w:rsidRDefault="00B3680B" w:rsidP="007404F9">
      <w:pPr>
        <w:pStyle w:val="Listaszerbekezds4"/>
        <w:spacing w:after="0" w:line="240" w:lineRule="auto"/>
        <w:contextualSpacing/>
        <w:rPr>
          <w:rFonts w:ascii="Palatino Linotype" w:hAnsi="Palatino Linotype"/>
          <w:sz w:val="24"/>
          <w:szCs w:val="24"/>
        </w:rPr>
      </w:pPr>
      <w:r w:rsidRPr="00455B90">
        <w:rPr>
          <w:rFonts w:ascii="Palatino Linotype" w:hAnsi="Palatino Linotype"/>
          <w:sz w:val="24"/>
          <w:szCs w:val="24"/>
        </w:rPr>
        <w:t>A kommunikáció szerepe és alapformái</w:t>
      </w:r>
    </w:p>
    <w:p w:rsidR="00B3680B" w:rsidRPr="00455B90" w:rsidRDefault="00B3680B" w:rsidP="007404F9">
      <w:pPr>
        <w:pStyle w:val="Listaszerbekezds4"/>
        <w:spacing w:after="0" w:line="240" w:lineRule="auto"/>
        <w:ind w:left="0" w:firstLine="708"/>
        <w:contextualSpacing/>
        <w:rPr>
          <w:rFonts w:ascii="Palatino Linotype" w:hAnsi="Palatino Linotype"/>
          <w:sz w:val="24"/>
          <w:szCs w:val="24"/>
        </w:rPr>
      </w:pPr>
      <w:r w:rsidRPr="00455B90">
        <w:rPr>
          <w:rFonts w:ascii="Palatino Linotype" w:hAnsi="Palatino Linotype"/>
          <w:sz w:val="24"/>
          <w:szCs w:val="24"/>
        </w:rPr>
        <w:t>Befol</w:t>
      </w:r>
      <w:r>
        <w:rPr>
          <w:rFonts w:ascii="Palatino Linotype" w:hAnsi="Palatino Linotype"/>
          <w:sz w:val="24"/>
          <w:szCs w:val="24"/>
        </w:rPr>
        <w:t>yásolás, meggyőzés és asszertivi</w:t>
      </w:r>
      <w:r w:rsidRPr="00455B90">
        <w:rPr>
          <w:rFonts w:ascii="Palatino Linotype" w:hAnsi="Palatino Linotype"/>
          <w:sz w:val="24"/>
          <w:szCs w:val="24"/>
        </w:rPr>
        <w:t>tás a kommunikációs folyamatokban</w:t>
      </w:r>
    </w:p>
    <w:p w:rsidR="00B3680B" w:rsidRPr="00455B90" w:rsidRDefault="00B3680B" w:rsidP="007404F9">
      <w:pPr>
        <w:pStyle w:val="Listaszerbekezds4"/>
        <w:spacing w:after="0" w:line="240" w:lineRule="auto"/>
        <w:ind w:left="0" w:firstLine="708"/>
        <w:contextualSpacing/>
        <w:rPr>
          <w:rFonts w:ascii="Palatino Linotype" w:hAnsi="Palatino Linotype"/>
          <w:sz w:val="24"/>
          <w:szCs w:val="24"/>
        </w:rPr>
      </w:pPr>
      <w:r w:rsidRPr="00455B90">
        <w:rPr>
          <w:rFonts w:ascii="Palatino Linotype" w:hAnsi="Palatino Linotype"/>
          <w:sz w:val="24"/>
          <w:szCs w:val="24"/>
        </w:rPr>
        <w:t>A szakmaspecifikus interakciók hatékony kezelése</w:t>
      </w:r>
    </w:p>
    <w:p w:rsidR="00B3680B" w:rsidRPr="000E120B" w:rsidRDefault="00B3680B" w:rsidP="007404F9">
      <w:pPr>
        <w:spacing w:after="0" w:line="240" w:lineRule="auto"/>
        <w:ind w:firstLine="540"/>
        <w:rPr>
          <w:rFonts w:ascii="Palatino Linotype" w:hAnsi="Palatino Linotype"/>
          <w:sz w:val="24"/>
          <w:szCs w:val="24"/>
        </w:rPr>
      </w:pPr>
    </w:p>
    <w:p w:rsidR="00B3680B" w:rsidRPr="007003F6" w:rsidRDefault="00B3680B" w:rsidP="00882DDC">
      <w:pPr>
        <w:widowControl w:val="0"/>
        <w:numPr>
          <w:ilvl w:val="1"/>
          <w:numId w:val="12"/>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992F6A" w:rsidRDefault="00B3680B" w:rsidP="00D17120">
      <w:pPr>
        <w:spacing w:after="0" w:line="240" w:lineRule="auto"/>
        <w:ind w:firstLine="357"/>
        <w:jc w:val="both"/>
        <w:rPr>
          <w:rFonts w:ascii="Palatino Linotype" w:hAnsi="Palatino Linotype"/>
          <w:bCs/>
          <w:sz w:val="24"/>
          <w:szCs w:val="24"/>
        </w:rPr>
      </w:pPr>
      <w:r w:rsidRPr="00992F6A">
        <w:rPr>
          <w:rFonts w:ascii="Palatino Linotype" w:hAnsi="Palatino Linotype"/>
          <w:bCs/>
          <w:sz w:val="24"/>
          <w:szCs w:val="24"/>
        </w:rPr>
        <w:t>Tanterem</w:t>
      </w:r>
    </w:p>
    <w:p w:rsidR="00B3680B" w:rsidRPr="000E120B" w:rsidRDefault="00B3680B" w:rsidP="007404F9">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12"/>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7404F9">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992F6A">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Pr="000E120B" w:rsidRDefault="00B3680B" w:rsidP="007404F9">
      <w:pPr>
        <w:spacing w:after="0" w:line="240" w:lineRule="auto"/>
        <w:ind w:left="555" w:hanging="15"/>
        <w:jc w:val="both"/>
        <w:rPr>
          <w:rFonts w:ascii="Palatino Linotype" w:hAnsi="Palatino Linotype"/>
          <w:iCs/>
          <w:sz w:val="24"/>
          <w:szCs w:val="24"/>
        </w:rPr>
      </w:pPr>
    </w:p>
    <w:p w:rsidR="00B3680B" w:rsidRDefault="00B3680B" w:rsidP="00882DDC">
      <w:pPr>
        <w:widowControl w:val="0"/>
        <w:numPr>
          <w:ilvl w:val="1"/>
          <w:numId w:val="12"/>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7404F9">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B3680B" w:rsidRPr="000E120B" w:rsidRDefault="00B3680B" w:rsidP="007404F9">
      <w:pPr>
        <w:widowControl w:val="0"/>
        <w:suppressAutoHyphens/>
        <w:spacing w:after="0" w:line="240" w:lineRule="auto"/>
        <w:rPr>
          <w:rFonts w:ascii="Palatino Linotype" w:hAnsi="Palatino Linotype"/>
          <w:b/>
          <w:bCs/>
          <w:sz w:val="24"/>
          <w:szCs w:val="24"/>
        </w:rPr>
      </w:pPr>
    </w:p>
    <w:p w:rsidR="00B3680B" w:rsidRPr="000E120B" w:rsidRDefault="00B3680B" w:rsidP="007404F9">
      <w:pPr>
        <w:widowControl w:val="0"/>
        <w:suppressAutoHyphens/>
        <w:spacing w:after="0" w:line="240" w:lineRule="auto"/>
        <w:rPr>
          <w:rFonts w:ascii="Palatino Linotype" w:hAnsi="Palatino Linotype"/>
          <w:b/>
          <w:bCs/>
          <w:sz w:val="24"/>
          <w:szCs w:val="24"/>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Pr="000E120B" w:rsidRDefault="00B3680B" w:rsidP="00F1202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3680B" w:rsidRPr="000E120B" w:rsidRDefault="00B3680B" w:rsidP="00F1202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10325-12</w:t>
      </w:r>
      <w:r w:rsidRPr="000E120B">
        <w:rPr>
          <w:rFonts w:ascii="Palatino Linotype" w:hAnsi="Palatino Linotype"/>
          <w:b/>
          <w:sz w:val="44"/>
          <w:szCs w:val="44"/>
          <w:lang w:eastAsia="hu-HU"/>
        </w:rPr>
        <w:t xml:space="preserve"> azonosító számú</w:t>
      </w:r>
    </w:p>
    <w:p w:rsidR="00B3680B" w:rsidRPr="000E120B" w:rsidRDefault="00B3680B" w:rsidP="00F1202F">
      <w:pPr>
        <w:spacing w:after="0" w:line="240" w:lineRule="auto"/>
        <w:jc w:val="center"/>
        <w:rPr>
          <w:rFonts w:ascii="Palatino Linotype" w:hAnsi="Palatino Linotype"/>
          <w:sz w:val="44"/>
          <w:szCs w:val="44"/>
          <w:lang w:eastAsia="hu-HU"/>
        </w:rPr>
      </w:pPr>
    </w:p>
    <w:p w:rsidR="00B3680B" w:rsidRPr="000E120B" w:rsidRDefault="00B3680B" w:rsidP="00F1202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Szervezés és vállalkozás alapjai </w:t>
      </w:r>
    </w:p>
    <w:p w:rsidR="00B3680B" w:rsidRPr="000E120B" w:rsidRDefault="00B3680B" w:rsidP="00F1202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3680B" w:rsidRPr="000E120B" w:rsidRDefault="00B3680B" w:rsidP="00F1202F">
      <w:pPr>
        <w:spacing w:after="0" w:line="240" w:lineRule="auto"/>
        <w:jc w:val="center"/>
        <w:rPr>
          <w:rFonts w:ascii="Palatino Linotype" w:hAnsi="Palatino Linotype"/>
          <w:b/>
          <w:sz w:val="44"/>
          <w:szCs w:val="44"/>
          <w:lang w:eastAsia="hu-HU"/>
        </w:rPr>
      </w:pPr>
    </w:p>
    <w:p w:rsidR="00B3680B" w:rsidRPr="000E120B" w:rsidRDefault="00B3680B" w:rsidP="00F1202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3680B" w:rsidRPr="000E120B" w:rsidRDefault="00B3680B" w:rsidP="00F1202F">
      <w:pPr>
        <w:spacing w:after="0" w:line="240" w:lineRule="auto"/>
        <w:ind w:left="-15"/>
        <w:jc w:val="center"/>
        <w:rPr>
          <w:rFonts w:ascii="Palatino Linotype" w:hAnsi="Palatino Linotype"/>
          <w:b/>
          <w:sz w:val="44"/>
          <w:szCs w:val="44"/>
        </w:rPr>
      </w:pPr>
    </w:p>
    <w:p w:rsidR="00B3680B" w:rsidRDefault="00B3680B" w:rsidP="00F1202F">
      <w:pPr>
        <w:spacing w:after="0" w:line="240" w:lineRule="auto"/>
        <w:ind w:left="-15"/>
        <w:jc w:val="center"/>
        <w:rPr>
          <w:rFonts w:ascii="Palatino Linotype" w:hAnsi="Palatino Linotype"/>
          <w:b/>
          <w:sz w:val="44"/>
          <w:szCs w:val="44"/>
        </w:rPr>
        <w:sectPr w:rsidR="00B3680B" w:rsidSect="00146CAC">
          <w:footerReference w:type="default" r:id="rId16"/>
          <w:pgSz w:w="11906" w:h="16838"/>
          <w:pgMar w:top="1417" w:right="1417" w:bottom="1417" w:left="1276" w:header="708" w:footer="708" w:gutter="0"/>
          <w:cols w:space="708"/>
          <w:docGrid w:linePitch="360"/>
        </w:sectPr>
      </w:pPr>
      <w:r w:rsidRPr="000E120B">
        <w:rPr>
          <w:rFonts w:ascii="Palatino Linotype" w:hAnsi="Palatino Linotype"/>
          <w:b/>
          <w:sz w:val="44"/>
          <w:szCs w:val="44"/>
        </w:rPr>
        <w:t>tantárgyai, témakörei</w:t>
      </w:r>
    </w:p>
    <w:p w:rsidR="00B3680B" w:rsidRDefault="00B3680B" w:rsidP="00F1202F">
      <w:pPr>
        <w:spacing w:after="0" w:line="240" w:lineRule="auto"/>
        <w:ind w:left="-15"/>
        <w:jc w:val="center"/>
        <w:rPr>
          <w:rFonts w:ascii="Palatino Linotype" w:hAnsi="Palatino Linotype"/>
          <w:b/>
          <w:sz w:val="24"/>
          <w:szCs w:val="24"/>
        </w:rPr>
      </w:pPr>
      <w:r>
        <w:rPr>
          <w:rFonts w:ascii="Palatino Linotype" w:hAnsi="Palatino Linotype"/>
          <w:b/>
          <w:sz w:val="24"/>
          <w:szCs w:val="24"/>
        </w:rPr>
        <w:t xml:space="preserve">A 10325-12 </w:t>
      </w:r>
      <w:r w:rsidRPr="000E120B">
        <w:rPr>
          <w:rFonts w:ascii="Palatino Linotype" w:hAnsi="Palatino Linotype"/>
          <w:b/>
          <w:sz w:val="24"/>
          <w:szCs w:val="24"/>
        </w:rPr>
        <w:t>azonosító számú</w:t>
      </w:r>
      <w:r>
        <w:rPr>
          <w:rFonts w:ascii="Palatino Linotype" w:hAnsi="Palatino Linotype"/>
          <w:b/>
          <w:sz w:val="24"/>
          <w:szCs w:val="24"/>
        </w:rPr>
        <w:t xml:space="preserve">, Szervezés és vállalkozás alapjai </w:t>
      </w:r>
      <w:r w:rsidRPr="000E120B">
        <w:rPr>
          <w:rFonts w:ascii="Palatino Linotype" w:hAnsi="Palatino Linotype"/>
          <w:b/>
          <w:sz w:val="24"/>
          <w:szCs w:val="24"/>
        </w:rPr>
        <w:t>megnevezésű szakmai követelménymodulhoz tartozó tantárgyak és témakörök oktatása során fejlesztendő kompetenciák</w:t>
      </w:r>
    </w:p>
    <w:p w:rsidR="00B3680B" w:rsidRDefault="00B3680B" w:rsidP="00F1202F">
      <w:pPr>
        <w:spacing w:after="0" w:line="240" w:lineRule="auto"/>
        <w:ind w:left="-15"/>
        <w:jc w:val="center"/>
        <w:rPr>
          <w:rFonts w:ascii="Palatino Linotype" w:hAnsi="Palatino Linotype"/>
          <w:b/>
          <w:sz w:val="24"/>
          <w:szCs w:val="24"/>
        </w:rPr>
      </w:pPr>
    </w:p>
    <w:tbl>
      <w:tblPr>
        <w:tblW w:w="9600" w:type="dxa"/>
        <w:tblInd w:w="55" w:type="dxa"/>
        <w:tblCellMar>
          <w:left w:w="70" w:type="dxa"/>
          <w:right w:w="70" w:type="dxa"/>
        </w:tblCellMar>
        <w:tblLook w:val="00A0"/>
      </w:tblPr>
      <w:tblGrid>
        <w:gridCol w:w="3860"/>
        <w:gridCol w:w="720"/>
        <w:gridCol w:w="720"/>
        <w:gridCol w:w="720"/>
        <w:gridCol w:w="720"/>
        <w:gridCol w:w="960"/>
        <w:gridCol w:w="960"/>
        <w:gridCol w:w="940"/>
      </w:tblGrid>
      <w:tr w:rsidR="00B3680B" w:rsidRPr="00094A6D">
        <w:trPr>
          <w:trHeight w:val="2130"/>
        </w:trPr>
        <w:tc>
          <w:tcPr>
            <w:tcW w:w="3860" w:type="dxa"/>
            <w:vMerge w:val="restart"/>
            <w:tcBorders>
              <w:top w:val="single" w:sz="8" w:space="0" w:color="auto"/>
              <w:left w:val="single" w:sz="8" w:space="0" w:color="auto"/>
              <w:bottom w:val="nil"/>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10325-12 Szervezés és vállalkozás alapjai</w:t>
            </w:r>
          </w:p>
        </w:tc>
        <w:tc>
          <w:tcPr>
            <w:tcW w:w="2160" w:type="dxa"/>
            <w:gridSpan w:val="3"/>
            <w:tcBorders>
              <w:top w:val="single" w:sz="8" w:space="0" w:color="auto"/>
              <w:left w:val="nil"/>
              <w:bottom w:val="single" w:sz="8" w:space="0" w:color="auto"/>
              <w:right w:val="nil"/>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Sportmenedzsment</w:t>
            </w:r>
          </w:p>
        </w:tc>
        <w:tc>
          <w:tcPr>
            <w:tcW w:w="1680" w:type="dxa"/>
            <w:gridSpan w:val="2"/>
            <w:tcBorders>
              <w:top w:val="single" w:sz="8" w:space="0" w:color="auto"/>
              <w:left w:val="single" w:sz="8" w:space="0" w:color="auto"/>
              <w:bottom w:val="single" w:sz="8" w:space="0" w:color="auto"/>
              <w:right w:val="single" w:sz="8" w:space="0" w:color="000000"/>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Vállalkozástan</w:t>
            </w:r>
          </w:p>
        </w:tc>
        <w:tc>
          <w:tcPr>
            <w:tcW w:w="1900" w:type="dxa"/>
            <w:gridSpan w:val="2"/>
            <w:tcBorders>
              <w:top w:val="single" w:sz="8" w:space="0" w:color="auto"/>
              <w:left w:val="nil"/>
              <w:bottom w:val="single" w:sz="8" w:space="0" w:color="auto"/>
              <w:right w:val="single" w:sz="8" w:space="0" w:color="000000"/>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Gazdálkodás-pénzügyi ismeretek</w:t>
            </w:r>
          </w:p>
        </w:tc>
      </w:tr>
      <w:tr w:rsidR="00B3680B" w:rsidRPr="00094A6D">
        <w:trPr>
          <w:trHeight w:val="1995"/>
        </w:trPr>
        <w:tc>
          <w:tcPr>
            <w:tcW w:w="3860" w:type="dxa"/>
            <w:vMerge/>
            <w:tcBorders>
              <w:top w:val="single" w:sz="8" w:space="0" w:color="auto"/>
              <w:left w:val="single" w:sz="8" w:space="0" w:color="auto"/>
              <w:bottom w:val="nil"/>
              <w:right w:val="single" w:sz="8" w:space="0" w:color="auto"/>
            </w:tcBorders>
            <w:vAlign w:val="center"/>
          </w:tcPr>
          <w:p w:rsidR="00B3680B" w:rsidRPr="00094A6D" w:rsidRDefault="00B3680B" w:rsidP="00094A6D">
            <w:pPr>
              <w:spacing w:after="0" w:line="240" w:lineRule="auto"/>
              <w:rPr>
                <w:rFonts w:ascii="Palatino Linotype" w:hAnsi="Palatino Linotype" w:cs="Calibri"/>
                <w:color w:val="000000"/>
                <w:sz w:val="20"/>
                <w:szCs w:val="20"/>
                <w:lang w:eastAsia="hu-HU"/>
              </w:rPr>
            </w:pPr>
          </w:p>
        </w:tc>
        <w:tc>
          <w:tcPr>
            <w:tcW w:w="72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Szervezési-vezetési ismeretek</w:t>
            </w:r>
          </w:p>
        </w:tc>
        <w:tc>
          <w:tcPr>
            <w:tcW w:w="72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Sportmarketing</w:t>
            </w:r>
          </w:p>
        </w:tc>
        <w:tc>
          <w:tcPr>
            <w:tcW w:w="72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Eseményszervezés</w:t>
            </w:r>
          </w:p>
        </w:tc>
        <w:tc>
          <w:tcPr>
            <w:tcW w:w="72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 v</w:t>
            </w:r>
            <w:r w:rsidRPr="00094A6D">
              <w:rPr>
                <w:rFonts w:ascii="Palatino Linotype" w:hAnsi="Palatino Linotype" w:cs="Calibri"/>
                <w:color w:val="000000"/>
                <w:sz w:val="20"/>
                <w:szCs w:val="20"/>
                <w:lang w:eastAsia="hu-HU"/>
              </w:rPr>
              <w:t>állalkozás formái</w:t>
            </w:r>
          </w:p>
        </w:tc>
        <w:tc>
          <w:tcPr>
            <w:tcW w:w="96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Jogi szabályozás</w:t>
            </w:r>
          </w:p>
        </w:tc>
        <w:tc>
          <w:tcPr>
            <w:tcW w:w="96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A sport</w:t>
            </w:r>
            <w:r>
              <w:rPr>
                <w:rFonts w:ascii="Palatino Linotype" w:hAnsi="Palatino Linotype" w:cs="Calibri"/>
                <w:color w:val="000000"/>
                <w:sz w:val="20"/>
                <w:szCs w:val="20"/>
                <w:lang w:eastAsia="hu-HU"/>
              </w:rPr>
              <w:t xml:space="preserve"> </w:t>
            </w:r>
            <w:r w:rsidRPr="00094A6D">
              <w:rPr>
                <w:rFonts w:ascii="Palatino Linotype" w:hAnsi="Palatino Linotype" w:cs="Calibri"/>
                <w:color w:val="000000"/>
                <w:sz w:val="20"/>
                <w:szCs w:val="20"/>
                <w:lang w:eastAsia="hu-HU"/>
              </w:rPr>
              <w:t>üzleti kérdése</w:t>
            </w:r>
          </w:p>
        </w:tc>
        <w:tc>
          <w:tcPr>
            <w:tcW w:w="940" w:type="dxa"/>
            <w:tcBorders>
              <w:top w:val="nil"/>
              <w:left w:val="nil"/>
              <w:bottom w:val="nil"/>
              <w:right w:val="single" w:sz="8" w:space="0" w:color="auto"/>
            </w:tcBorders>
            <w:textDirection w:val="btLr"/>
            <w:vAlign w:val="bottom"/>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Pénzügyi alapok</w:t>
            </w:r>
          </w:p>
        </w:tc>
      </w:tr>
      <w:tr w:rsidR="00B3680B" w:rsidRPr="00094A6D">
        <w:trPr>
          <w:trHeight w:val="315"/>
        </w:trPr>
        <w:tc>
          <w:tcPr>
            <w:tcW w:w="9600" w:type="dxa"/>
            <w:gridSpan w:val="8"/>
            <w:tcBorders>
              <w:top w:val="single" w:sz="8" w:space="0" w:color="auto"/>
              <w:left w:val="single" w:sz="8" w:space="0" w:color="auto"/>
              <w:bottom w:val="single" w:sz="8" w:space="0" w:color="auto"/>
              <w:right w:val="single" w:sz="8" w:space="0" w:color="000000"/>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FELADATOK</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Felméri és értékeli a működési területén zajló piaci viszonyokat</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Szakmai tevékenységének megfelelő gazdasági formát választ és reálisan felméri a jelentkező közterheket</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Részt vesz társadalmi szervezet megalapításában és működtetésében</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Betartja a tevékenységét érintő munkajogi és pénzügyi szabályokat</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A felelősségi és a kártérítési szabályok tudatában végzi tevékenységét</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Közreműködik tevékenysége pénzügyi alapjainak megteremtésében, a szponzorok és mecénások megtalálásában, megtartásában</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Figyelemmel kíséri a pályázati lehetőségeket és közreműködik a pályázatok elkészítésében</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Részt vesz rendezvények, tanfolyamok szervezésében</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6E6336" w:rsidRDefault="00B3680B" w:rsidP="00466869">
            <w:pPr>
              <w:autoSpaceDE w:val="0"/>
              <w:autoSpaceDN w:val="0"/>
              <w:adjustRightInd w:val="0"/>
              <w:spacing w:after="0" w:line="240" w:lineRule="auto"/>
              <w:jc w:val="both"/>
              <w:rPr>
                <w:rFonts w:ascii="Times New Roman" w:hAnsi="Times New Roman"/>
                <w:sz w:val="20"/>
                <w:szCs w:val="20"/>
              </w:rPr>
            </w:pPr>
            <w:r w:rsidRPr="006E6336">
              <w:rPr>
                <w:rFonts w:ascii="Times New Roman" w:hAnsi="Times New Roman"/>
                <w:sz w:val="20"/>
                <w:szCs w:val="20"/>
              </w:rPr>
              <w:t>Hatékonyan él az elektronikus információgyűjtés és ügyintézés lehetőségével</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Default="00B3680B" w:rsidP="00466869">
            <w:r w:rsidRPr="006E6336">
              <w:rPr>
                <w:rFonts w:ascii="Times New Roman" w:hAnsi="Times New Roman"/>
                <w:sz w:val="20"/>
                <w:szCs w:val="20"/>
              </w:rPr>
              <w:t>Ellátja a munkáját kísérő pénzügyi és adminisztratív feladatokat</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9600" w:type="dxa"/>
            <w:gridSpan w:val="8"/>
            <w:tcBorders>
              <w:top w:val="single" w:sz="8" w:space="0" w:color="auto"/>
              <w:left w:val="single" w:sz="8" w:space="0" w:color="auto"/>
              <w:bottom w:val="single" w:sz="8" w:space="0" w:color="auto"/>
              <w:right w:val="single" w:sz="8" w:space="0" w:color="000000"/>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SZAKMAI ISMERETEK</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 xml:space="preserve">A sport és a rekreációs piac általános jellemzői, keresleti, kínálati viszonyai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 xml:space="preserve">A sport és a rekreációs vállalkozások fő tevékenységi területei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 xml:space="preserve">Vállalkozási formák, részvétel a sport és a rekreációs üzletben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single" w:sz="8" w:space="0" w:color="auto"/>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Non-profit szervezetek működése a sportban és rekreációban</w:t>
            </w:r>
          </w:p>
        </w:tc>
        <w:tc>
          <w:tcPr>
            <w:tcW w:w="72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single" w:sz="8" w:space="0" w:color="auto"/>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Munkajogi szabályok gyakorlati vonatkozásai</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Szakmaspecifikus szerződések</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 xml:space="preserve">Felelősségi és kártérítési szabályok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Adózási szabályok gyakorlati vonatkozásai</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A sport és a rekreáció anyagi forrásai</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Szponzorálás</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Pályázatok</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Sport és rekreációs rendezvények, események szervezési modellje</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Tanfolyamszervezési feladatok</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 xml:space="preserve">A szakmai munkát kísérő pénzügyi feladatok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A szakmai munkát kísérő adminisztrációs feladatok</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Az internet szerepe és lehetőségei a szakmai munkában</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79458F" w:rsidRDefault="00B3680B" w:rsidP="00466869">
            <w:pPr>
              <w:autoSpaceDE w:val="0"/>
              <w:autoSpaceDN w:val="0"/>
              <w:adjustRightInd w:val="0"/>
              <w:spacing w:after="0" w:line="240" w:lineRule="auto"/>
              <w:jc w:val="both"/>
              <w:rPr>
                <w:rFonts w:ascii="Times New Roman" w:hAnsi="Times New Roman"/>
                <w:sz w:val="20"/>
                <w:szCs w:val="20"/>
              </w:rPr>
            </w:pPr>
            <w:r w:rsidRPr="0079458F">
              <w:rPr>
                <w:rFonts w:ascii="Times New Roman" w:hAnsi="Times New Roman"/>
                <w:sz w:val="20"/>
                <w:szCs w:val="20"/>
              </w:rPr>
              <w:t>Adatbanképítés és a szakmai vélemények megismerésének módszerei, szabályai</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9600" w:type="dxa"/>
            <w:gridSpan w:val="8"/>
            <w:tcBorders>
              <w:top w:val="single" w:sz="8" w:space="0" w:color="auto"/>
              <w:left w:val="single" w:sz="8" w:space="0" w:color="auto"/>
              <w:bottom w:val="single" w:sz="8" w:space="0" w:color="auto"/>
              <w:right w:val="single" w:sz="8" w:space="0" w:color="000000"/>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SZAKMAI KÉSZSÉGEK</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3B5B0D" w:rsidRDefault="00B3680B" w:rsidP="00466869">
            <w:pPr>
              <w:autoSpaceDE w:val="0"/>
              <w:autoSpaceDN w:val="0"/>
              <w:adjustRightInd w:val="0"/>
              <w:spacing w:after="0" w:line="240" w:lineRule="auto"/>
              <w:jc w:val="both"/>
              <w:rPr>
                <w:rFonts w:ascii="Times New Roman" w:hAnsi="Times New Roman"/>
                <w:sz w:val="20"/>
                <w:szCs w:val="20"/>
              </w:rPr>
            </w:pPr>
            <w:r w:rsidRPr="003B5B0D">
              <w:rPr>
                <w:rFonts w:ascii="Times New Roman" w:hAnsi="Times New Roman"/>
                <w:sz w:val="20"/>
                <w:szCs w:val="20"/>
              </w:rPr>
              <w:t>Beszédkészség</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3B5B0D" w:rsidRDefault="00B3680B" w:rsidP="00466869">
            <w:pPr>
              <w:autoSpaceDE w:val="0"/>
              <w:autoSpaceDN w:val="0"/>
              <w:adjustRightInd w:val="0"/>
              <w:spacing w:after="0" w:line="240" w:lineRule="auto"/>
              <w:jc w:val="both"/>
              <w:rPr>
                <w:rFonts w:ascii="Times New Roman" w:hAnsi="Times New Roman"/>
                <w:sz w:val="20"/>
                <w:szCs w:val="20"/>
              </w:rPr>
            </w:pPr>
            <w:r w:rsidRPr="003B5B0D">
              <w:rPr>
                <w:rFonts w:ascii="Times New Roman" w:hAnsi="Times New Roman"/>
                <w:sz w:val="20"/>
                <w:szCs w:val="20"/>
              </w:rPr>
              <w:t>Fogalmazás írásban</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3B5B0D" w:rsidRDefault="00B3680B" w:rsidP="00466869">
            <w:pPr>
              <w:autoSpaceDE w:val="0"/>
              <w:autoSpaceDN w:val="0"/>
              <w:adjustRightInd w:val="0"/>
              <w:spacing w:after="0" w:line="240" w:lineRule="auto"/>
              <w:jc w:val="both"/>
              <w:rPr>
                <w:rFonts w:ascii="Times New Roman" w:hAnsi="Times New Roman"/>
                <w:sz w:val="20"/>
                <w:szCs w:val="20"/>
              </w:rPr>
            </w:pPr>
            <w:r w:rsidRPr="003B5B0D">
              <w:rPr>
                <w:rFonts w:ascii="Times New Roman" w:hAnsi="Times New Roman"/>
                <w:sz w:val="20"/>
                <w:szCs w:val="20"/>
              </w:rPr>
              <w:t>Elemi szintű számítógép</w:t>
            </w:r>
            <w:r>
              <w:rPr>
                <w:rFonts w:ascii="Times New Roman" w:hAnsi="Times New Roman"/>
                <w:sz w:val="20"/>
                <w:szCs w:val="20"/>
              </w:rPr>
              <w:t xml:space="preserve"> </w:t>
            </w:r>
            <w:r w:rsidRPr="003B5B0D">
              <w:rPr>
                <w:rFonts w:ascii="Times New Roman" w:hAnsi="Times New Roman"/>
                <w:sz w:val="20"/>
                <w:szCs w:val="20"/>
              </w:rPr>
              <w:t xml:space="preserve">használat </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r>
      <w:tr w:rsidR="00B3680B" w:rsidRPr="00094A6D">
        <w:trPr>
          <w:trHeight w:val="315"/>
        </w:trPr>
        <w:tc>
          <w:tcPr>
            <w:tcW w:w="9600" w:type="dxa"/>
            <w:gridSpan w:val="8"/>
            <w:tcBorders>
              <w:top w:val="single" w:sz="8" w:space="0" w:color="auto"/>
              <w:left w:val="single" w:sz="8" w:space="0" w:color="auto"/>
              <w:bottom w:val="single" w:sz="8" w:space="0" w:color="auto"/>
              <w:right w:val="single" w:sz="8" w:space="0" w:color="000000"/>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SZEMÉLYES KOMPETENCIÁK</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172F14" w:rsidRDefault="00B3680B" w:rsidP="00466869">
            <w:pPr>
              <w:autoSpaceDE w:val="0"/>
              <w:autoSpaceDN w:val="0"/>
              <w:adjustRightInd w:val="0"/>
              <w:spacing w:after="0" w:line="240" w:lineRule="auto"/>
              <w:jc w:val="both"/>
              <w:rPr>
                <w:rFonts w:ascii="Times New Roman" w:hAnsi="Times New Roman"/>
                <w:sz w:val="20"/>
                <w:szCs w:val="20"/>
              </w:rPr>
            </w:pPr>
            <w:r w:rsidRPr="00172F14">
              <w:rPr>
                <w:rFonts w:ascii="Times New Roman" w:hAnsi="Times New Roman"/>
                <w:sz w:val="20"/>
                <w:szCs w:val="20"/>
              </w:rPr>
              <w:t>Kockázatvállalás</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172F14" w:rsidRDefault="00B3680B" w:rsidP="00466869">
            <w:pPr>
              <w:autoSpaceDE w:val="0"/>
              <w:autoSpaceDN w:val="0"/>
              <w:adjustRightInd w:val="0"/>
              <w:spacing w:after="0" w:line="240" w:lineRule="auto"/>
              <w:jc w:val="both"/>
              <w:rPr>
                <w:rFonts w:ascii="Times New Roman" w:hAnsi="Times New Roman"/>
                <w:sz w:val="20"/>
                <w:szCs w:val="20"/>
              </w:rPr>
            </w:pPr>
            <w:r w:rsidRPr="00172F14">
              <w:rPr>
                <w:rFonts w:ascii="Times New Roman" w:hAnsi="Times New Roman"/>
                <w:sz w:val="20"/>
                <w:szCs w:val="20"/>
              </w:rPr>
              <w:t>Megbízhatóság</w:t>
            </w:r>
          </w:p>
        </w:tc>
        <w:tc>
          <w:tcPr>
            <w:tcW w:w="72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172F14" w:rsidRDefault="00B3680B" w:rsidP="00466869">
            <w:pPr>
              <w:autoSpaceDE w:val="0"/>
              <w:autoSpaceDN w:val="0"/>
              <w:adjustRightInd w:val="0"/>
              <w:spacing w:after="0" w:line="240" w:lineRule="auto"/>
              <w:jc w:val="both"/>
              <w:rPr>
                <w:rFonts w:ascii="Times New Roman" w:hAnsi="Times New Roman"/>
                <w:sz w:val="20"/>
                <w:szCs w:val="20"/>
              </w:rPr>
            </w:pPr>
            <w:r w:rsidRPr="00172F14">
              <w:rPr>
                <w:rFonts w:ascii="Times New Roman" w:hAnsi="Times New Roman"/>
                <w:sz w:val="20"/>
                <w:szCs w:val="20"/>
              </w:rPr>
              <w:t>Szervezőkészség</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9600" w:type="dxa"/>
            <w:gridSpan w:val="8"/>
            <w:tcBorders>
              <w:top w:val="single" w:sz="8" w:space="0" w:color="auto"/>
              <w:left w:val="single" w:sz="8" w:space="0" w:color="auto"/>
              <w:bottom w:val="single" w:sz="8" w:space="0" w:color="auto"/>
              <w:right w:val="single" w:sz="8" w:space="0" w:color="000000"/>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TÁRSAS KOMPETENCIÁK</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4B373B" w:rsidRDefault="00B3680B" w:rsidP="00466869">
            <w:pPr>
              <w:autoSpaceDE w:val="0"/>
              <w:autoSpaceDN w:val="0"/>
              <w:adjustRightInd w:val="0"/>
              <w:spacing w:after="0" w:line="240" w:lineRule="auto"/>
              <w:jc w:val="both"/>
              <w:rPr>
                <w:rFonts w:ascii="Times New Roman" w:hAnsi="Times New Roman"/>
                <w:sz w:val="20"/>
                <w:szCs w:val="20"/>
              </w:rPr>
            </w:pPr>
            <w:r w:rsidRPr="004B373B">
              <w:rPr>
                <w:rFonts w:ascii="Times New Roman" w:hAnsi="Times New Roman"/>
                <w:sz w:val="20"/>
                <w:szCs w:val="20"/>
              </w:rPr>
              <w:t>Kezdeményezőkészség</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4B373B" w:rsidRDefault="00B3680B" w:rsidP="00466869">
            <w:pPr>
              <w:autoSpaceDE w:val="0"/>
              <w:autoSpaceDN w:val="0"/>
              <w:adjustRightInd w:val="0"/>
              <w:spacing w:after="0" w:line="240" w:lineRule="auto"/>
              <w:jc w:val="both"/>
              <w:rPr>
                <w:rFonts w:ascii="Times New Roman" w:hAnsi="Times New Roman"/>
                <w:sz w:val="20"/>
                <w:szCs w:val="20"/>
              </w:rPr>
            </w:pPr>
            <w:r w:rsidRPr="004B373B">
              <w:rPr>
                <w:rFonts w:ascii="Times New Roman" w:hAnsi="Times New Roman"/>
                <w:sz w:val="20"/>
                <w:szCs w:val="20"/>
              </w:rPr>
              <w:t>Interperszonális rugalmasság</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r>
      <w:tr w:rsidR="00B3680B" w:rsidRPr="00094A6D">
        <w:trPr>
          <w:trHeight w:val="315"/>
        </w:trPr>
        <w:tc>
          <w:tcPr>
            <w:tcW w:w="9600" w:type="dxa"/>
            <w:gridSpan w:val="8"/>
            <w:tcBorders>
              <w:top w:val="single" w:sz="8" w:space="0" w:color="auto"/>
              <w:left w:val="single" w:sz="8" w:space="0" w:color="auto"/>
              <w:bottom w:val="single" w:sz="8" w:space="0" w:color="auto"/>
              <w:right w:val="single" w:sz="8" w:space="0" w:color="000000"/>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MÓDSZERKOMPETENCIÁK</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890DAC" w:rsidRDefault="00B3680B" w:rsidP="00466869">
            <w:pPr>
              <w:autoSpaceDE w:val="0"/>
              <w:autoSpaceDN w:val="0"/>
              <w:adjustRightInd w:val="0"/>
              <w:spacing w:after="0" w:line="240" w:lineRule="auto"/>
              <w:jc w:val="both"/>
              <w:rPr>
                <w:rFonts w:ascii="Times New Roman" w:hAnsi="Times New Roman"/>
                <w:sz w:val="20"/>
                <w:szCs w:val="20"/>
              </w:rPr>
            </w:pPr>
            <w:r w:rsidRPr="00890DAC">
              <w:rPr>
                <w:rFonts w:ascii="Times New Roman" w:hAnsi="Times New Roman"/>
                <w:sz w:val="20"/>
                <w:szCs w:val="20"/>
              </w:rPr>
              <w:t>Információgyűjtés</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Pr="00890DAC" w:rsidRDefault="00B3680B" w:rsidP="00C526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Numerikus gondolkodás, </w:t>
            </w:r>
            <w:r w:rsidRPr="00890DAC">
              <w:rPr>
                <w:rFonts w:ascii="Times New Roman" w:hAnsi="Times New Roman"/>
                <w:sz w:val="20"/>
                <w:szCs w:val="20"/>
              </w:rPr>
              <w:t>matematikai készség</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094A6D" w:rsidRDefault="00B3680B" w:rsidP="00094A6D">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094A6D">
        <w:trPr>
          <w:trHeight w:val="315"/>
        </w:trPr>
        <w:tc>
          <w:tcPr>
            <w:tcW w:w="3860" w:type="dxa"/>
            <w:tcBorders>
              <w:top w:val="nil"/>
              <w:left w:val="single" w:sz="8" w:space="0" w:color="auto"/>
              <w:bottom w:val="single" w:sz="8" w:space="0" w:color="auto"/>
              <w:right w:val="single" w:sz="8" w:space="0" w:color="auto"/>
            </w:tcBorders>
            <w:noWrap/>
          </w:tcPr>
          <w:p w:rsidR="00B3680B" w:rsidRDefault="00B3680B" w:rsidP="00466869">
            <w:r w:rsidRPr="00890DAC">
              <w:rPr>
                <w:rFonts w:ascii="Times New Roman" w:hAnsi="Times New Roman"/>
                <w:sz w:val="20"/>
                <w:szCs w:val="20"/>
              </w:rPr>
              <w:t>Tervezés</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72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sidRPr="00094A6D">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094A6D" w:rsidRDefault="00B3680B" w:rsidP="00F97BC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094A6D">
              <w:rPr>
                <w:rFonts w:ascii="Palatino Linotype" w:hAnsi="Palatino Linotype" w:cs="Calibri"/>
                <w:color w:val="000000"/>
                <w:sz w:val="20"/>
                <w:szCs w:val="20"/>
                <w:lang w:eastAsia="hu-HU"/>
              </w:rPr>
              <w:t> </w:t>
            </w:r>
          </w:p>
        </w:tc>
      </w:tr>
    </w:tbl>
    <w:p w:rsidR="00B3680B" w:rsidRPr="000E120B" w:rsidRDefault="00B3680B" w:rsidP="00F1202F">
      <w:pPr>
        <w:spacing w:after="0" w:line="240" w:lineRule="auto"/>
        <w:ind w:left="-15"/>
        <w:jc w:val="center"/>
        <w:rPr>
          <w:rFonts w:ascii="Palatino Linotype" w:hAnsi="Palatino Linotype"/>
          <w:b/>
          <w:sz w:val="24"/>
          <w:szCs w:val="24"/>
        </w:rPr>
      </w:pPr>
    </w:p>
    <w:p w:rsidR="00B3680B" w:rsidRPr="000E120B" w:rsidRDefault="00B3680B" w:rsidP="00F1202F">
      <w:pPr>
        <w:spacing w:after="0" w:line="240" w:lineRule="auto"/>
        <w:ind w:left="-15"/>
        <w:jc w:val="both"/>
        <w:rPr>
          <w:rFonts w:ascii="Palatino Linotype" w:hAnsi="Palatino Linotype"/>
          <w:b/>
          <w:sz w:val="24"/>
          <w:szCs w:val="24"/>
        </w:rPr>
      </w:pPr>
    </w:p>
    <w:p w:rsidR="00B3680B" w:rsidRPr="000E120B" w:rsidRDefault="00B3680B" w:rsidP="00F1202F">
      <w:pPr>
        <w:widowControl w:val="0"/>
        <w:suppressAutoHyphens/>
        <w:spacing w:after="0" w:line="240" w:lineRule="auto"/>
        <w:rPr>
          <w:rFonts w:ascii="Palatino Linotype" w:hAnsi="Palatino Linotype"/>
          <w:b/>
          <w:sz w:val="24"/>
          <w:szCs w:val="24"/>
        </w:rPr>
      </w:pPr>
    </w:p>
    <w:p w:rsidR="00B3680B" w:rsidRDefault="00B3680B" w:rsidP="00F1202F">
      <w:pPr>
        <w:widowControl w:val="0"/>
        <w:suppressAutoHyphens/>
        <w:spacing w:after="0" w:line="240" w:lineRule="auto"/>
        <w:ind w:left="360"/>
        <w:outlineLvl w:val="2"/>
        <w:rPr>
          <w:rFonts w:ascii="Palatino Linotype" w:hAnsi="Palatino Linotype"/>
          <w:b/>
          <w:sz w:val="24"/>
          <w:szCs w:val="24"/>
        </w:rPr>
        <w:sectPr w:rsidR="00B3680B" w:rsidSect="00F31DBF">
          <w:pgSz w:w="11906" w:h="16838"/>
          <w:pgMar w:top="1418" w:right="1418" w:bottom="1418" w:left="1276" w:header="709" w:footer="709" w:gutter="0"/>
          <w:cols w:space="708"/>
          <w:docGrid w:linePitch="360"/>
        </w:sectPr>
      </w:pPr>
    </w:p>
    <w:p w:rsidR="00B3680B" w:rsidRPr="00D26C25" w:rsidRDefault="00B3680B" w:rsidP="00F1202F">
      <w:pPr>
        <w:widowControl w:val="0"/>
        <w:suppressAutoHyphens/>
        <w:spacing w:after="0" w:line="240" w:lineRule="auto"/>
        <w:ind w:left="360"/>
        <w:outlineLvl w:val="2"/>
        <w:rPr>
          <w:rFonts w:ascii="Palatino Linotype" w:hAnsi="Palatino Linotype" w:cs="TimesNewRomanPSMT"/>
          <w:sz w:val="24"/>
          <w:szCs w:val="24"/>
          <w:lang w:bidi="hi-IN"/>
        </w:rPr>
      </w:pPr>
    </w:p>
    <w:p w:rsidR="00B3680B" w:rsidRPr="000E120B" w:rsidRDefault="00B3680B" w:rsidP="00882DDC">
      <w:pPr>
        <w:widowControl w:val="0"/>
        <w:numPr>
          <w:ilvl w:val="0"/>
          <w:numId w:val="12"/>
        </w:numPr>
        <w:suppressAutoHyphens/>
        <w:spacing w:after="0" w:line="240" w:lineRule="auto"/>
        <w:rPr>
          <w:rFonts w:ascii="Palatino Linotype" w:hAnsi="Palatino Linotype"/>
          <w:b/>
          <w:bCs/>
          <w:iCs/>
          <w:sz w:val="24"/>
          <w:szCs w:val="24"/>
        </w:rPr>
      </w:pPr>
      <w:r>
        <w:rPr>
          <w:rFonts w:ascii="Palatino Linotype" w:hAnsi="Palatino Linotype"/>
          <w:b/>
          <w:sz w:val="24"/>
          <w:szCs w:val="24"/>
        </w:rPr>
        <w:t>Sportmenedzsment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48 </w:t>
      </w:r>
      <w:r w:rsidRPr="000E120B">
        <w:rPr>
          <w:rFonts w:ascii="Palatino Linotype" w:hAnsi="Palatino Linotype"/>
          <w:b/>
          <w:sz w:val="24"/>
          <w:szCs w:val="24"/>
        </w:rPr>
        <w:t>óra</w:t>
      </w:r>
      <w:r>
        <w:rPr>
          <w:rFonts w:ascii="Palatino Linotype" w:hAnsi="Palatino Linotype"/>
          <w:b/>
          <w:sz w:val="24"/>
          <w:szCs w:val="24"/>
        </w:rPr>
        <w:t>/48 óra*</w:t>
      </w:r>
    </w:p>
    <w:p w:rsidR="00B3680B" w:rsidRPr="007003F6" w:rsidRDefault="00B3680B" w:rsidP="00F1202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D664D">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4C519F" w:rsidRDefault="00B3680B" w:rsidP="004C519F">
      <w:pPr>
        <w:spacing w:after="0" w:line="240" w:lineRule="auto"/>
        <w:jc w:val="both"/>
        <w:rPr>
          <w:rFonts w:ascii="Palatino Linotype" w:hAnsi="Palatino Linotype"/>
          <w:b/>
          <w:sz w:val="24"/>
          <w:szCs w:val="24"/>
        </w:rPr>
      </w:pPr>
      <w:r w:rsidRPr="004C519F">
        <w:rPr>
          <w:rFonts w:ascii="Palatino Linotype" w:hAnsi="Palatino Linotype"/>
          <w:sz w:val="24"/>
          <w:szCs w:val="24"/>
        </w:rPr>
        <w:t>A tan</w:t>
      </w:r>
      <w:r>
        <w:rPr>
          <w:rFonts w:ascii="Palatino Linotype" w:hAnsi="Palatino Linotype"/>
          <w:sz w:val="24"/>
          <w:szCs w:val="24"/>
        </w:rPr>
        <w:t>tárgy</w:t>
      </w:r>
      <w:r w:rsidRPr="004C519F">
        <w:rPr>
          <w:rFonts w:ascii="Palatino Linotype" w:hAnsi="Palatino Linotype"/>
          <w:sz w:val="24"/>
          <w:szCs w:val="24"/>
        </w:rPr>
        <w:t xml:space="preserve"> célja olyan </w:t>
      </w:r>
      <w:r>
        <w:rPr>
          <w:rFonts w:ascii="Palatino Linotype" w:hAnsi="Palatino Linotype"/>
          <w:sz w:val="24"/>
          <w:szCs w:val="24"/>
        </w:rPr>
        <w:t xml:space="preserve">komplex </w:t>
      </w:r>
      <w:r w:rsidRPr="004C519F">
        <w:rPr>
          <w:rFonts w:ascii="Palatino Linotype" w:hAnsi="Palatino Linotype"/>
          <w:sz w:val="24"/>
          <w:szCs w:val="24"/>
        </w:rPr>
        <w:t>szervezési és vezetési ismeretek elsajátítása, mely segíti a leendő szakembereket a sportszervezetek irányításában, tisztségviselői teendők ellátásában, sportversenyek megszervezésében és menedzselésében.</w:t>
      </w:r>
    </w:p>
    <w:p w:rsidR="00B3680B" w:rsidRPr="000E120B" w:rsidRDefault="00B3680B" w:rsidP="00F1202F">
      <w:pPr>
        <w:spacing w:after="0" w:line="240" w:lineRule="auto"/>
        <w:rPr>
          <w:rFonts w:ascii="Palatino Linotype" w:hAnsi="Palatino Linotype"/>
          <w:b/>
          <w:sz w:val="24"/>
          <w:szCs w:val="24"/>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F1202F">
      <w:pPr>
        <w:spacing w:after="0" w:line="240" w:lineRule="auto"/>
        <w:rPr>
          <w:rFonts w:ascii="Palatino Linotype" w:hAnsi="Palatino Linotype"/>
          <w:b/>
          <w:bCs/>
          <w:iCs/>
          <w:sz w:val="24"/>
          <w:szCs w:val="24"/>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B3680B" w:rsidRPr="000E120B" w:rsidRDefault="00B3680B" w:rsidP="00F1202F">
      <w:pPr>
        <w:spacing w:after="0" w:line="240" w:lineRule="auto"/>
        <w:rPr>
          <w:rFonts w:ascii="Palatino Linotype" w:hAnsi="Palatino Linotype"/>
          <w:b/>
          <w:bCs/>
          <w:iCs/>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Szervezési-vezetési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20 </w:t>
      </w:r>
      <w:r w:rsidRPr="007003F6">
        <w:rPr>
          <w:rFonts w:ascii="Palatino Linotype" w:hAnsi="Palatino Linotype"/>
          <w:b/>
          <w:i/>
          <w:sz w:val="24"/>
          <w:szCs w:val="24"/>
        </w:rPr>
        <w:t>óra/</w:t>
      </w:r>
      <w:r>
        <w:rPr>
          <w:rFonts w:ascii="Palatino Linotype" w:hAnsi="Palatino Linotype"/>
          <w:b/>
          <w:i/>
          <w:sz w:val="24"/>
          <w:szCs w:val="24"/>
        </w:rPr>
        <w:t xml:space="preserve">20 </w:t>
      </w:r>
      <w:r w:rsidRPr="007003F6">
        <w:rPr>
          <w:rFonts w:ascii="Palatino Linotype" w:hAnsi="Palatino Linotype"/>
          <w:b/>
          <w:i/>
          <w:sz w:val="24"/>
          <w:szCs w:val="24"/>
        </w:rPr>
        <w:t>óra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Főbb vezetés- és szervezéselméleti irányzatok</w:t>
      </w:r>
    </w:p>
    <w:p w:rsidR="00B3680B" w:rsidRPr="000E120B" w:rsidRDefault="00B3680B" w:rsidP="00B068D5">
      <w:pPr>
        <w:spacing w:after="0" w:line="240" w:lineRule="auto"/>
        <w:ind w:firstLine="709"/>
        <w:rPr>
          <w:rFonts w:ascii="Palatino Linotype" w:hAnsi="Palatino Linotype"/>
          <w:sz w:val="24"/>
          <w:szCs w:val="24"/>
        </w:rPr>
      </w:pPr>
      <w:r>
        <w:rPr>
          <w:rFonts w:ascii="Palatino Linotype" w:hAnsi="Palatino Linotype"/>
          <w:sz w:val="24"/>
          <w:szCs w:val="24"/>
        </w:rPr>
        <w:t>Sportszervezetek, sportvállalkozások szervezése, vezetése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 szerkezete és felépítése hazai és nemzetközi viszonylatban</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Állami és önkormányzati szerepvállalás a sportban</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magyar sport irányítási, igazgatási rendszere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Az EU és a sport</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Olimpiai mozgalom</w:t>
      </w:r>
    </w:p>
    <w:p w:rsidR="00B3680B" w:rsidRPr="000E120B" w:rsidRDefault="00B3680B" w:rsidP="00F1202F">
      <w:pPr>
        <w:spacing w:after="0" w:line="240" w:lineRule="auto"/>
        <w:ind w:firstLine="540"/>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Sportmarketing</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sportmarketing elméleti alapjai</w:t>
      </w:r>
    </w:p>
    <w:p w:rsidR="00B3680B" w:rsidRDefault="00B3680B" w:rsidP="00226703">
      <w:pPr>
        <w:spacing w:after="0" w:line="240" w:lineRule="auto"/>
        <w:ind w:firstLine="709"/>
        <w:rPr>
          <w:rFonts w:ascii="Palatino Linotype" w:hAnsi="Palatino Linotype"/>
          <w:sz w:val="24"/>
          <w:szCs w:val="24"/>
        </w:rPr>
      </w:pPr>
      <w:r>
        <w:rPr>
          <w:rFonts w:ascii="Palatino Linotype" w:hAnsi="Palatino Linotype"/>
          <w:sz w:val="24"/>
          <w:szCs w:val="24"/>
        </w:rPr>
        <w:t>A sportmarketing feladata, célja</w:t>
      </w:r>
    </w:p>
    <w:p w:rsidR="00B3680B" w:rsidRPr="000E120B" w:rsidRDefault="00B3680B" w:rsidP="00226703">
      <w:pPr>
        <w:spacing w:after="0" w:line="240" w:lineRule="auto"/>
        <w:ind w:firstLine="709"/>
        <w:rPr>
          <w:rFonts w:ascii="Palatino Linotype" w:hAnsi="Palatino Linotype"/>
          <w:sz w:val="24"/>
          <w:szCs w:val="24"/>
        </w:rPr>
      </w:pPr>
      <w:r>
        <w:rPr>
          <w:rFonts w:ascii="Palatino Linotype" w:hAnsi="Palatino Linotype"/>
          <w:sz w:val="24"/>
          <w:szCs w:val="24"/>
        </w:rPr>
        <w:t>A sport, mint termék</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sportmarketing eszközrendszere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szponzorálás és a sportmarketing összefüggései</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Imázs, PR</w:t>
      </w:r>
    </w:p>
    <w:p w:rsidR="00B3680B" w:rsidRPr="000E120B" w:rsidRDefault="00B3680B" w:rsidP="00F1202F">
      <w:pPr>
        <w:spacing w:after="0" w:line="240" w:lineRule="auto"/>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Eseményszervezés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12</w:t>
      </w:r>
      <w:r w:rsidRPr="007003F6">
        <w:rPr>
          <w:rFonts w:ascii="Palatino Linotype" w:hAnsi="Palatino Linotype"/>
          <w:b/>
          <w:i/>
          <w:sz w:val="24"/>
          <w:szCs w:val="24"/>
        </w:rPr>
        <w:t xml:space="preserve"> óra/</w:t>
      </w:r>
      <w:r>
        <w:rPr>
          <w:rFonts w:ascii="Palatino Linotype" w:hAnsi="Palatino Linotype"/>
          <w:b/>
          <w:i/>
          <w:sz w:val="24"/>
          <w:szCs w:val="24"/>
        </w:rPr>
        <w:t xml:space="preserve">12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sportesemények, sportrendezvények módszertana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sportprogramok szerkezete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sportprogramok létrehozásának és szervezésének módszertani kérdései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Az eseményszervezés folyamata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Az önkéntesség és a sport</w:t>
      </w:r>
    </w:p>
    <w:p w:rsidR="00B3680B" w:rsidRPr="000E120B" w:rsidRDefault="00B3680B" w:rsidP="00F1202F">
      <w:pPr>
        <w:spacing w:after="0" w:line="240" w:lineRule="auto"/>
        <w:rPr>
          <w:rFonts w:ascii="Palatino Linotype" w:hAnsi="Palatino Linotype"/>
          <w:sz w:val="24"/>
          <w:szCs w:val="24"/>
        </w:rPr>
      </w:pPr>
    </w:p>
    <w:p w:rsidR="00B3680B" w:rsidRPr="007003F6" w:rsidRDefault="00B3680B" w:rsidP="008D664D">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992F6A" w:rsidRDefault="00B3680B" w:rsidP="00D17120">
      <w:pPr>
        <w:spacing w:after="0" w:line="240" w:lineRule="auto"/>
        <w:ind w:firstLine="357"/>
        <w:jc w:val="both"/>
        <w:rPr>
          <w:rFonts w:ascii="Palatino Linotype" w:hAnsi="Palatino Linotype"/>
          <w:bCs/>
          <w:sz w:val="24"/>
          <w:szCs w:val="24"/>
        </w:rPr>
      </w:pPr>
      <w:r w:rsidRPr="00992F6A">
        <w:rPr>
          <w:rFonts w:ascii="Palatino Linotype" w:hAnsi="Palatino Linotype"/>
          <w:bCs/>
          <w:sz w:val="24"/>
          <w:szCs w:val="24"/>
        </w:rPr>
        <w:t>Tanterem</w:t>
      </w:r>
    </w:p>
    <w:p w:rsidR="00B3680B" w:rsidRPr="000E120B" w:rsidRDefault="00B3680B" w:rsidP="00F1202F">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992F6A">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Default="00B3680B" w:rsidP="00992F6A">
      <w:pPr>
        <w:ind w:left="360"/>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F1202F">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0E120B" w:rsidRDefault="00B3680B" w:rsidP="00F1202F">
      <w:pPr>
        <w:widowControl w:val="0"/>
        <w:suppressAutoHyphens/>
        <w:spacing w:after="0" w:line="240" w:lineRule="auto"/>
        <w:rPr>
          <w:rFonts w:ascii="Palatino Linotype" w:hAnsi="Palatino Linotype"/>
          <w:b/>
          <w:bCs/>
          <w:sz w:val="24"/>
          <w:szCs w:val="24"/>
        </w:rPr>
      </w:pPr>
    </w:p>
    <w:p w:rsidR="00B3680B" w:rsidRPr="000E120B" w:rsidRDefault="00B3680B" w:rsidP="008D664D">
      <w:pPr>
        <w:widowControl w:val="0"/>
        <w:numPr>
          <w:ilvl w:val="0"/>
          <w:numId w:val="8"/>
        </w:numPr>
        <w:suppressAutoHyphens/>
        <w:spacing w:after="0" w:line="240" w:lineRule="auto"/>
        <w:rPr>
          <w:rFonts w:ascii="Palatino Linotype" w:hAnsi="Palatino Linotype"/>
          <w:b/>
          <w:bCs/>
          <w:iCs/>
          <w:sz w:val="24"/>
          <w:szCs w:val="24"/>
        </w:rPr>
      </w:pPr>
      <w:r w:rsidRPr="000E120B">
        <w:rPr>
          <w:rFonts w:ascii="Palatino Linotype" w:hAnsi="Palatino Linotype"/>
          <w:b/>
          <w:bCs/>
          <w:iCs/>
          <w:sz w:val="24"/>
          <w:szCs w:val="24"/>
        </w:rPr>
        <w:t xml:space="preserve"> </w:t>
      </w:r>
      <w:r>
        <w:rPr>
          <w:rFonts w:ascii="Palatino Linotype" w:hAnsi="Palatino Linotype"/>
          <w:b/>
          <w:bCs/>
          <w:iCs/>
          <w:sz w:val="24"/>
          <w:szCs w:val="24"/>
        </w:rPr>
        <w:t xml:space="preserve">Vállalkozástan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32 </w:t>
      </w:r>
      <w:r w:rsidRPr="000E120B">
        <w:rPr>
          <w:rFonts w:ascii="Palatino Linotype" w:hAnsi="Palatino Linotype"/>
          <w:b/>
          <w:sz w:val="24"/>
          <w:szCs w:val="24"/>
        </w:rPr>
        <w:t>óra</w:t>
      </w:r>
      <w:r>
        <w:rPr>
          <w:rFonts w:ascii="Palatino Linotype" w:hAnsi="Palatino Linotype"/>
          <w:b/>
          <w:sz w:val="24"/>
          <w:szCs w:val="24"/>
        </w:rPr>
        <w:t>/32 óra*</w:t>
      </w:r>
    </w:p>
    <w:p w:rsidR="00B3680B" w:rsidRPr="007003F6" w:rsidRDefault="00B3680B" w:rsidP="00F1202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837C09" w:rsidRDefault="00B3680B" w:rsidP="00837C09">
      <w:pPr>
        <w:spacing w:after="0" w:line="240" w:lineRule="auto"/>
        <w:jc w:val="both"/>
        <w:rPr>
          <w:rFonts w:ascii="Palatino Linotype" w:hAnsi="Palatino Linotype"/>
          <w:b/>
          <w:sz w:val="24"/>
          <w:szCs w:val="24"/>
        </w:rPr>
      </w:pPr>
      <w:r w:rsidRPr="00837C09">
        <w:rPr>
          <w:rFonts w:ascii="Palatino Linotype" w:hAnsi="Palatino Linotype"/>
          <w:sz w:val="24"/>
          <w:szCs w:val="24"/>
        </w:rPr>
        <w:t>A tantárgy oktatásának célja, a legfontosabb vállalati, vállalkozási ismeretek és az alapvető vállalkozói döntésekhez szükséges alapismeretek elsajátítása. A tantárgy átfogó ismereteket nyújt a vállalkozások alapításával, működtetésével, finanszírozásával, az üzleti tervezés folyamatával kapcsolatban.</w:t>
      </w:r>
    </w:p>
    <w:p w:rsidR="00B3680B" w:rsidRPr="000E120B" w:rsidRDefault="00B3680B" w:rsidP="00F1202F">
      <w:pPr>
        <w:spacing w:after="0" w:line="240" w:lineRule="auto"/>
        <w:rPr>
          <w:rFonts w:ascii="Palatino Linotype" w:hAnsi="Palatino Linotype"/>
          <w:b/>
          <w:sz w:val="24"/>
          <w:szCs w:val="24"/>
        </w:rPr>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F1202F">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F1202F">
      <w:pPr>
        <w:spacing w:after="0" w:line="240" w:lineRule="auto"/>
        <w:rPr>
          <w:rFonts w:ascii="Palatino Linotype" w:hAnsi="Palatino Linotype"/>
          <w:b/>
          <w:bCs/>
          <w:iCs/>
          <w:sz w:val="24"/>
          <w:szCs w:val="24"/>
        </w:rPr>
      </w:pPr>
    </w:p>
    <w:p w:rsidR="00B3680B" w:rsidRPr="00267F36" w:rsidRDefault="00B3680B" w:rsidP="00A11B0B">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A vállalkozás formái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Pr="000E120B" w:rsidRDefault="00B3680B" w:rsidP="00AA2411">
      <w:pPr>
        <w:spacing w:after="0" w:line="240" w:lineRule="auto"/>
        <w:ind w:firstLine="540"/>
        <w:rPr>
          <w:rFonts w:ascii="Palatino Linotype" w:hAnsi="Palatino Linotype"/>
          <w:sz w:val="24"/>
          <w:szCs w:val="24"/>
        </w:rPr>
      </w:pPr>
      <w:r>
        <w:rPr>
          <w:rFonts w:ascii="Palatino Linotype" w:hAnsi="Palatino Linotype"/>
          <w:sz w:val="24"/>
          <w:szCs w:val="24"/>
        </w:rPr>
        <w:tab/>
        <w:t>A sporttevékenység szervezeti és vállalkozási formái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gazdasági tevékenység végzésének lehetőségei a sportban</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sportfinanszírozás lehetséges formái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Állami, önkormányzati és egyéb finanszírozási csatornák</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Sportszervezeti modellek</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vállalkozások stratégiai eszközei</w:t>
      </w:r>
    </w:p>
    <w:p w:rsidR="00B3680B" w:rsidRPr="000E120B" w:rsidRDefault="00B3680B" w:rsidP="00F1202F">
      <w:pPr>
        <w:spacing w:after="0" w:line="240" w:lineRule="auto"/>
        <w:ind w:firstLine="540"/>
        <w:rPr>
          <w:rFonts w:ascii="Palatino Linotype" w:hAnsi="Palatino Linotype"/>
          <w:sz w:val="24"/>
          <w:szCs w:val="24"/>
        </w:rPr>
      </w:pPr>
    </w:p>
    <w:p w:rsidR="00B3680B" w:rsidRPr="00267F36" w:rsidRDefault="00B3680B" w:rsidP="00A11B0B">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Jogi szabályozás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 xml:space="preserve">A sport jogági és jogterületi vonatkozásai </w:t>
      </w:r>
    </w:p>
    <w:p w:rsidR="00B3680B" w:rsidRDefault="00B3680B" w:rsidP="00437170">
      <w:pPr>
        <w:spacing w:after="0" w:line="240" w:lineRule="auto"/>
        <w:ind w:firstLine="709"/>
        <w:rPr>
          <w:rFonts w:ascii="Palatino Linotype" w:hAnsi="Palatino Linotype"/>
          <w:sz w:val="24"/>
          <w:szCs w:val="24"/>
        </w:rPr>
      </w:pPr>
      <w:r>
        <w:rPr>
          <w:rFonts w:ascii="Palatino Linotype" w:hAnsi="Palatino Linotype"/>
          <w:sz w:val="24"/>
          <w:szCs w:val="24"/>
        </w:rPr>
        <w:t>A sportszervezetekre, sportvállalkozásokra vonatkozó szabályozók</w:t>
      </w:r>
    </w:p>
    <w:p w:rsidR="00B3680B" w:rsidRPr="000E120B" w:rsidRDefault="00B3680B" w:rsidP="00437170">
      <w:pPr>
        <w:spacing w:after="0" w:line="240" w:lineRule="auto"/>
        <w:ind w:left="709"/>
        <w:rPr>
          <w:rFonts w:ascii="Palatino Linotype" w:hAnsi="Palatino Linotype"/>
          <w:sz w:val="24"/>
          <w:szCs w:val="24"/>
        </w:rPr>
      </w:pPr>
      <w:r>
        <w:rPr>
          <w:rFonts w:ascii="Palatino Linotype" w:hAnsi="Palatino Linotype"/>
          <w:sz w:val="24"/>
          <w:szCs w:val="24"/>
        </w:rPr>
        <w:t>Az állami szervezetrendszer és az önkormányzatok sporttal kapcsolatos feladatai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Szerződések a sportban, sportszerződések</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Sportszervezetek a sportjog rendszerében</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Speciális munkajogi szabályok a sportban</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Felelősségi és kártérítési szabályok a sportban</w:t>
      </w:r>
    </w:p>
    <w:p w:rsidR="00B3680B" w:rsidRPr="000E120B" w:rsidRDefault="00B3680B" w:rsidP="00F1202F">
      <w:pPr>
        <w:spacing w:after="0" w:line="240" w:lineRule="auto"/>
        <w:rPr>
          <w:rFonts w:ascii="Palatino Linotype" w:hAnsi="Palatino Linotype"/>
          <w:sz w:val="24"/>
          <w:szCs w:val="24"/>
        </w:rPr>
      </w:pPr>
    </w:p>
    <w:p w:rsidR="00B3680B" w:rsidRPr="000E120B" w:rsidRDefault="00B3680B" w:rsidP="00F1202F">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D17120" w:rsidRDefault="00B3680B" w:rsidP="00D17120">
      <w:pPr>
        <w:spacing w:after="0" w:line="240" w:lineRule="auto"/>
        <w:ind w:firstLine="357"/>
        <w:jc w:val="both"/>
        <w:rPr>
          <w:rFonts w:ascii="Palatino Linotype" w:hAnsi="Palatino Linotype"/>
          <w:bCs/>
          <w:sz w:val="24"/>
          <w:szCs w:val="24"/>
        </w:rPr>
      </w:pPr>
      <w:r w:rsidRPr="00D17120">
        <w:rPr>
          <w:rFonts w:ascii="Palatino Linotype" w:hAnsi="Palatino Linotype"/>
          <w:bCs/>
          <w:sz w:val="24"/>
          <w:szCs w:val="24"/>
        </w:rPr>
        <w:t>Tanterem</w:t>
      </w:r>
    </w:p>
    <w:p w:rsidR="00B3680B" w:rsidRPr="000E120B" w:rsidRDefault="00B3680B" w:rsidP="00F1202F">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725193" w:rsidRDefault="00B3680B" w:rsidP="005F3A11">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5D767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5D767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5D7677">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5D7677">
            <w:pPr>
              <w:spacing w:after="0" w:line="240" w:lineRule="auto"/>
              <w:rPr>
                <w:rFonts w:ascii="Palatino Linotype" w:hAnsi="Palatino Linotype"/>
                <w:b/>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5D7677">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5D767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5D7677">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5D7677">
            <w:pPr>
              <w:spacing w:after="0" w:line="240" w:lineRule="auto"/>
              <w:jc w:val="center"/>
              <w:rPr>
                <w:rFonts w:ascii="Palatino Linotype" w:hAnsi="Palatino Linotype"/>
                <w:sz w:val="20"/>
                <w:szCs w:val="20"/>
              </w:rPr>
            </w:pPr>
          </w:p>
        </w:tc>
      </w:tr>
    </w:tbl>
    <w:p w:rsidR="00B3680B" w:rsidRDefault="00B3680B" w:rsidP="005F3A11">
      <w:pPr>
        <w:widowControl w:val="0"/>
        <w:suppressAutoHyphens/>
        <w:spacing w:after="0" w:line="240" w:lineRule="auto"/>
        <w:rPr>
          <w:rFonts w:ascii="Palatino Linotype" w:hAnsi="Palatino Linotype"/>
          <w:b/>
          <w:bCs/>
          <w:sz w:val="24"/>
          <w:szCs w:val="24"/>
        </w:rPr>
      </w:pPr>
    </w:p>
    <w:p w:rsidR="00B3680B" w:rsidRPr="00725193" w:rsidRDefault="00B3680B" w:rsidP="005F3A11">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5D767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5D767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5D767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5D767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5D767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5D7677">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5D7677">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5D76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5D76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5D76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5D76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5D767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5D7677">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5D767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5D767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5D767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5D767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5D767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5D7677">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5D767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5D767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5D767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5D7677">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5D7677">
            <w:pPr>
              <w:spacing w:after="0" w:line="240" w:lineRule="auto"/>
              <w:jc w:val="center"/>
              <w:rPr>
                <w:rFonts w:ascii="Palatino Linotype" w:hAnsi="Palatino Linotype"/>
                <w:sz w:val="20"/>
                <w:szCs w:val="20"/>
              </w:rPr>
            </w:pPr>
          </w:p>
        </w:tc>
      </w:tr>
    </w:tbl>
    <w:p w:rsidR="00B3680B" w:rsidRDefault="00B3680B" w:rsidP="005F3A11">
      <w:pPr>
        <w:ind w:left="360"/>
      </w:pPr>
    </w:p>
    <w:p w:rsidR="00B3680B" w:rsidRDefault="00B3680B" w:rsidP="00A11B0B">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F1202F">
      <w:pPr>
        <w:autoSpaceDE w:val="0"/>
        <w:autoSpaceDN w:val="0"/>
        <w:adjustRightInd w:val="0"/>
        <w:spacing w:after="0" w:line="240" w:lineRule="auto"/>
        <w:ind w:left="360"/>
        <w:jc w:val="both"/>
        <w:rPr>
          <w:rFonts w:ascii="Palatino Linotype" w:hAnsi="Palatino Linotype"/>
          <w:bCs/>
        </w:rPr>
      </w:pPr>
      <w:r w:rsidRPr="00C91FBB">
        <w:rPr>
          <w:rFonts w:ascii="Palatino Linotype" w:hAnsi="Palatino Linotype"/>
          <w:bCs/>
        </w:rPr>
        <w:t>A nemzeti köznevelésről szóló 2011. évi CXC. törvény 54. § (2) a) pontja szerinti értékeléssel.</w:t>
      </w:r>
    </w:p>
    <w:p w:rsidR="00B3680B" w:rsidRDefault="00B3680B" w:rsidP="00F1202F">
      <w:pPr>
        <w:autoSpaceDE w:val="0"/>
        <w:autoSpaceDN w:val="0"/>
        <w:adjustRightInd w:val="0"/>
        <w:spacing w:after="0" w:line="240" w:lineRule="auto"/>
        <w:ind w:left="360"/>
        <w:jc w:val="both"/>
        <w:rPr>
          <w:rFonts w:ascii="Palatino Linotype" w:hAnsi="Palatino Linotype"/>
          <w:i/>
          <w:iCs/>
          <w:sz w:val="24"/>
          <w:szCs w:val="24"/>
        </w:rPr>
      </w:pP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Gazdálkodás, pénzügyi ismeretek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32 </w:t>
      </w:r>
      <w:r w:rsidRPr="000E120B">
        <w:rPr>
          <w:rFonts w:ascii="Palatino Linotype" w:hAnsi="Palatino Linotype"/>
          <w:b/>
          <w:sz w:val="24"/>
          <w:szCs w:val="24"/>
        </w:rPr>
        <w:t>óra</w:t>
      </w:r>
      <w:r>
        <w:rPr>
          <w:rFonts w:ascii="Palatino Linotype" w:hAnsi="Palatino Linotype"/>
          <w:b/>
          <w:sz w:val="24"/>
          <w:szCs w:val="24"/>
        </w:rPr>
        <w:t>/32 óra*</w:t>
      </w:r>
    </w:p>
    <w:p w:rsidR="00B3680B" w:rsidRDefault="00B3680B" w:rsidP="00A921A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7003F6" w:rsidRDefault="00B3680B" w:rsidP="00A921AF">
      <w:pPr>
        <w:spacing w:after="0" w:line="240" w:lineRule="auto"/>
        <w:jc w:val="right"/>
        <w:rPr>
          <w:rFonts w:ascii="Palatino Linotype" w:hAnsi="Palatino Linotype"/>
          <w:sz w:val="20"/>
          <w:szCs w:val="20"/>
        </w:rPr>
      </w:pP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D664D">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CA7197" w:rsidRDefault="00B3680B" w:rsidP="00CA7197">
      <w:pPr>
        <w:autoSpaceDE w:val="0"/>
        <w:autoSpaceDN w:val="0"/>
        <w:adjustRightInd w:val="0"/>
        <w:spacing w:after="0" w:line="240" w:lineRule="auto"/>
        <w:jc w:val="both"/>
        <w:rPr>
          <w:rFonts w:ascii="Palatino Linotype" w:hAnsi="Palatino Linotype"/>
          <w:sz w:val="24"/>
          <w:szCs w:val="24"/>
          <w:lang w:eastAsia="hu-HU"/>
        </w:rPr>
      </w:pPr>
      <w:r w:rsidRPr="00CA7197">
        <w:rPr>
          <w:rFonts w:ascii="Palatino Linotype" w:hAnsi="Palatino Linotype"/>
          <w:sz w:val="24"/>
          <w:szCs w:val="24"/>
          <w:lang w:eastAsia="hu-HU"/>
        </w:rPr>
        <w:t>A tárgy a sport, mint piac általános jellemz</w:t>
      </w:r>
      <w:r w:rsidRPr="00CA7197">
        <w:rPr>
          <w:rFonts w:ascii="Palatino Linotype" w:hAnsi="Palatino Linotype" w:cs="TimesNewRoman"/>
          <w:sz w:val="24"/>
          <w:szCs w:val="24"/>
          <w:lang w:eastAsia="hu-HU"/>
        </w:rPr>
        <w:t>ő</w:t>
      </w:r>
      <w:r w:rsidRPr="00CA7197">
        <w:rPr>
          <w:rFonts w:ascii="Palatino Linotype" w:hAnsi="Palatino Linotype"/>
          <w:sz w:val="24"/>
          <w:szCs w:val="24"/>
          <w:lang w:eastAsia="hu-HU"/>
        </w:rPr>
        <w:t>ivel, m</w:t>
      </w:r>
      <w:r w:rsidRPr="00CA7197">
        <w:rPr>
          <w:rFonts w:ascii="Palatino Linotype" w:hAnsi="Palatino Linotype" w:cs="TimesNewRoman"/>
          <w:sz w:val="24"/>
          <w:szCs w:val="24"/>
          <w:lang w:eastAsia="hu-HU"/>
        </w:rPr>
        <w:t>ű</w:t>
      </w:r>
      <w:r w:rsidRPr="00CA7197">
        <w:rPr>
          <w:rFonts w:ascii="Palatino Linotype" w:hAnsi="Palatino Linotype"/>
          <w:sz w:val="24"/>
          <w:szCs w:val="24"/>
          <w:lang w:eastAsia="hu-HU"/>
        </w:rPr>
        <w:t>ködési mechanizmusaival foglalkozik.</w:t>
      </w:r>
      <w:r>
        <w:rPr>
          <w:rFonts w:ascii="Palatino Linotype" w:hAnsi="Palatino Linotype"/>
          <w:sz w:val="24"/>
          <w:szCs w:val="24"/>
          <w:lang w:eastAsia="hu-HU"/>
        </w:rPr>
        <w:t xml:space="preserve"> </w:t>
      </w:r>
      <w:r w:rsidRPr="00CA7197">
        <w:rPr>
          <w:rFonts w:ascii="Palatino Linotype" w:hAnsi="Palatino Linotype"/>
          <w:sz w:val="24"/>
          <w:szCs w:val="24"/>
          <w:lang w:eastAsia="hu-HU"/>
        </w:rPr>
        <w:t>Átláthatóvá teszi a jelenlegi makrogazdasági környezetet, amely segítségével értelmezhet</w:t>
      </w:r>
      <w:r w:rsidRPr="00CA7197">
        <w:rPr>
          <w:rFonts w:ascii="Palatino Linotype" w:hAnsi="Palatino Linotype" w:cs="TimesNewRoman"/>
          <w:sz w:val="24"/>
          <w:szCs w:val="24"/>
          <w:lang w:eastAsia="hu-HU"/>
        </w:rPr>
        <w:t>ő</w:t>
      </w:r>
      <w:r w:rsidRPr="00CA7197">
        <w:rPr>
          <w:rFonts w:ascii="Palatino Linotype" w:hAnsi="Palatino Linotype"/>
          <w:sz w:val="24"/>
          <w:szCs w:val="24"/>
          <w:lang w:eastAsia="hu-HU"/>
        </w:rPr>
        <w:t>ek a specifikus gazdasági és váll</w:t>
      </w:r>
      <w:r>
        <w:rPr>
          <w:rFonts w:ascii="Palatino Linotype" w:hAnsi="Palatino Linotype"/>
          <w:sz w:val="24"/>
          <w:szCs w:val="24"/>
          <w:lang w:eastAsia="hu-HU"/>
        </w:rPr>
        <w:t xml:space="preserve">alkozás gazdaságtani folyamatok. </w:t>
      </w:r>
      <w:r w:rsidRPr="00CA7197">
        <w:rPr>
          <w:rFonts w:ascii="Palatino Linotype" w:hAnsi="Palatino Linotype"/>
          <w:sz w:val="24"/>
          <w:szCs w:val="24"/>
          <w:lang w:eastAsia="hu-HU"/>
        </w:rPr>
        <w:t>Átláthatóvá teszi a vállalkozások pénzügyi kötelezettségeit (adózás, mérleg), piac vizsgálati feladatait (marketing, stratégiai tervezés). Foglalkozik a non-profit szervezetek m</w:t>
      </w:r>
      <w:r w:rsidRPr="00CA7197">
        <w:rPr>
          <w:rFonts w:ascii="Palatino Linotype" w:hAnsi="Palatino Linotype" w:cs="TimesNewRoman"/>
          <w:sz w:val="24"/>
          <w:szCs w:val="24"/>
          <w:lang w:eastAsia="hu-HU"/>
        </w:rPr>
        <w:t>ű</w:t>
      </w:r>
      <w:r w:rsidRPr="00CA7197">
        <w:rPr>
          <w:rFonts w:ascii="Palatino Linotype" w:hAnsi="Palatino Linotype"/>
          <w:sz w:val="24"/>
          <w:szCs w:val="24"/>
          <w:lang w:eastAsia="hu-HU"/>
        </w:rPr>
        <w:t xml:space="preserve">ködésével és szerepével. A </w:t>
      </w:r>
      <w:r>
        <w:rPr>
          <w:rFonts w:ascii="Palatino Linotype" w:hAnsi="Palatino Linotype"/>
          <w:sz w:val="24"/>
          <w:szCs w:val="24"/>
          <w:lang w:eastAsia="hu-HU"/>
        </w:rPr>
        <w:t>tanulók</w:t>
      </w:r>
      <w:r w:rsidRPr="00CA7197">
        <w:rPr>
          <w:rFonts w:ascii="Palatino Linotype" w:hAnsi="Palatino Linotype"/>
          <w:sz w:val="24"/>
          <w:szCs w:val="24"/>
          <w:lang w:eastAsia="hu-HU"/>
        </w:rPr>
        <w:t xml:space="preserve"> alapvet</w:t>
      </w:r>
      <w:r w:rsidRPr="00CA7197">
        <w:rPr>
          <w:rFonts w:ascii="Palatino Linotype" w:hAnsi="Palatino Linotype" w:cs="TimesNewRoman"/>
          <w:sz w:val="24"/>
          <w:szCs w:val="24"/>
          <w:lang w:eastAsia="hu-HU"/>
        </w:rPr>
        <w:t xml:space="preserve">ő </w:t>
      </w:r>
      <w:r w:rsidRPr="00CA7197">
        <w:rPr>
          <w:rFonts w:ascii="Palatino Linotype" w:hAnsi="Palatino Linotype"/>
          <w:sz w:val="24"/>
          <w:szCs w:val="24"/>
          <w:lang w:eastAsia="hu-HU"/>
        </w:rPr>
        <w:t>közgazdasági, vállalkozás-gazdaságtani ismereteket szereznek, melyhez szorosan hozzátartoznak pénzügyi és adózási ismeretek. Megismerkednek járulékfizetési kötelezettségekkel és finanszírozási, t</w:t>
      </w:r>
      <w:r w:rsidRPr="00CA7197">
        <w:rPr>
          <w:rFonts w:ascii="Palatino Linotype" w:hAnsi="Palatino Linotype" w:cs="TimesNewRoman"/>
          <w:sz w:val="24"/>
          <w:szCs w:val="24"/>
          <w:lang w:eastAsia="hu-HU"/>
        </w:rPr>
        <w:t>ő</w:t>
      </w:r>
      <w:r w:rsidRPr="00CA7197">
        <w:rPr>
          <w:rFonts w:ascii="Palatino Linotype" w:hAnsi="Palatino Linotype"/>
          <w:sz w:val="24"/>
          <w:szCs w:val="24"/>
          <w:lang w:eastAsia="hu-HU"/>
        </w:rPr>
        <w:t>keszükségleti kérdésekkel.</w:t>
      </w:r>
    </w:p>
    <w:p w:rsidR="00B3680B" w:rsidRPr="000E120B" w:rsidRDefault="00B3680B" w:rsidP="00A921AF">
      <w:pPr>
        <w:spacing w:after="0" w:line="240" w:lineRule="auto"/>
        <w:rPr>
          <w:rFonts w:ascii="Palatino Linotype" w:hAnsi="Palatino Linotype"/>
          <w:b/>
          <w:sz w:val="24"/>
          <w:szCs w:val="24"/>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A921AF">
      <w:pPr>
        <w:spacing w:after="0" w:line="240" w:lineRule="auto"/>
        <w:rPr>
          <w:rFonts w:ascii="Palatino Linotype" w:hAnsi="Palatino Linotype"/>
          <w:b/>
          <w:bCs/>
          <w:iCs/>
          <w:sz w:val="24"/>
          <w:szCs w:val="24"/>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Default="00B3680B" w:rsidP="00A921AF">
      <w:pPr>
        <w:spacing w:after="0" w:line="240" w:lineRule="auto"/>
        <w:rPr>
          <w:rFonts w:ascii="Palatino Linotype" w:hAnsi="Palatino Linotype"/>
          <w:b/>
          <w:bCs/>
          <w:iCs/>
          <w:sz w:val="24"/>
          <w:szCs w:val="24"/>
        </w:rPr>
      </w:pPr>
    </w:p>
    <w:p w:rsidR="00B3680B" w:rsidRPr="000E120B" w:rsidRDefault="00B3680B" w:rsidP="008D664D">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A sport üzleti kérdései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Pr="000E120B" w:rsidRDefault="00B3680B" w:rsidP="00A921AF">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B368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 sport üzletté válása</w:t>
      </w:r>
    </w:p>
    <w:p w:rsidR="00B3680B" w:rsidRDefault="00B3680B" w:rsidP="00226703">
      <w:pPr>
        <w:spacing w:after="0" w:line="240" w:lineRule="auto"/>
        <w:ind w:firstLine="709"/>
        <w:rPr>
          <w:rFonts w:ascii="Palatino Linotype" w:hAnsi="Palatino Linotype"/>
          <w:sz w:val="24"/>
          <w:szCs w:val="24"/>
        </w:rPr>
      </w:pPr>
      <w:r>
        <w:rPr>
          <w:rFonts w:ascii="Palatino Linotype" w:hAnsi="Palatino Linotype"/>
          <w:sz w:val="24"/>
          <w:szCs w:val="24"/>
        </w:rPr>
        <w:t>A sport, mint piac</w:t>
      </w:r>
    </w:p>
    <w:p w:rsidR="00B3680B" w:rsidRPr="000E12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 sport gazdaságtani sajátosságai, a sport és a gazdaság kapcsolata</w:t>
      </w:r>
    </w:p>
    <w:p w:rsidR="00B3680B" w:rsidRPr="000E12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Fogyasztói szokások a sportban</w:t>
      </w:r>
    </w:p>
    <w:p w:rsidR="00B3680B" w:rsidRPr="000E120B" w:rsidRDefault="00B3680B" w:rsidP="00A921AF">
      <w:pPr>
        <w:spacing w:after="0" w:line="240" w:lineRule="auto"/>
        <w:ind w:firstLine="540"/>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Pénzügyi alapok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16 </w:t>
      </w:r>
      <w:r w:rsidRPr="007003F6">
        <w:rPr>
          <w:rFonts w:ascii="Palatino Linotype" w:hAnsi="Palatino Linotype"/>
          <w:b/>
          <w:i/>
          <w:sz w:val="24"/>
          <w:szCs w:val="24"/>
        </w:rPr>
        <w:t>óra/</w:t>
      </w:r>
      <w:r>
        <w:rPr>
          <w:rFonts w:ascii="Palatino Linotype" w:hAnsi="Palatino Linotype"/>
          <w:b/>
          <w:i/>
          <w:sz w:val="24"/>
          <w:szCs w:val="24"/>
        </w:rPr>
        <w:t xml:space="preserve">16 </w:t>
      </w:r>
      <w:r w:rsidRPr="007003F6">
        <w:rPr>
          <w:rFonts w:ascii="Palatino Linotype" w:hAnsi="Palatino Linotype"/>
          <w:b/>
          <w:i/>
          <w:sz w:val="24"/>
          <w:szCs w:val="24"/>
        </w:rPr>
        <w:t>óra</w:t>
      </w:r>
    </w:p>
    <w:p w:rsidR="00B3680B" w:rsidRPr="000E12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 sportszervezetekre vonatkozó pénzügyi és számviteli szabályozások</w:t>
      </w:r>
    </w:p>
    <w:p w:rsidR="00B368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 számviteli törvényből adódó főbb kötelezettségek</w:t>
      </w:r>
    </w:p>
    <w:p w:rsidR="00B368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Az adótörvényekből adódó főbb kötelezettségek</w:t>
      </w:r>
    </w:p>
    <w:p w:rsidR="00B368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Az üzleti vállalkozások pénzügyi döntései</w:t>
      </w:r>
    </w:p>
    <w:p w:rsidR="00B368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A vállalkozások pénzforgalmának lebonyolítása</w:t>
      </w:r>
    </w:p>
    <w:p w:rsidR="00B3680B" w:rsidRPr="000E120B" w:rsidRDefault="00B3680B" w:rsidP="00A921AF">
      <w:pPr>
        <w:spacing w:after="0" w:line="240" w:lineRule="auto"/>
        <w:ind w:firstLine="540"/>
        <w:rPr>
          <w:rFonts w:ascii="Palatino Linotype" w:hAnsi="Palatino Linotype"/>
          <w:sz w:val="24"/>
          <w:szCs w:val="24"/>
        </w:rPr>
      </w:pPr>
      <w:r>
        <w:rPr>
          <w:rFonts w:ascii="Palatino Linotype" w:hAnsi="Palatino Linotype"/>
          <w:sz w:val="24"/>
          <w:szCs w:val="24"/>
        </w:rPr>
        <w:tab/>
        <w:t>Finanszírozási, befektetési és beruházási döntések</w:t>
      </w:r>
    </w:p>
    <w:p w:rsidR="00B3680B" w:rsidRPr="000E120B" w:rsidRDefault="00B3680B" w:rsidP="00A921AF">
      <w:pPr>
        <w:spacing w:after="0" w:line="240" w:lineRule="auto"/>
        <w:rPr>
          <w:rFonts w:ascii="Palatino Linotype" w:hAnsi="Palatino Linotype"/>
          <w:sz w:val="24"/>
          <w:szCs w:val="24"/>
        </w:rPr>
      </w:pPr>
    </w:p>
    <w:p w:rsidR="00B3680B" w:rsidRPr="007003F6" w:rsidRDefault="00B3680B" w:rsidP="008D664D">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992F6A" w:rsidRDefault="00B3680B" w:rsidP="00D17120">
      <w:pPr>
        <w:spacing w:after="0" w:line="240" w:lineRule="auto"/>
        <w:ind w:firstLine="357"/>
        <w:jc w:val="both"/>
        <w:rPr>
          <w:rFonts w:ascii="Palatino Linotype" w:hAnsi="Palatino Linotype"/>
          <w:bCs/>
          <w:sz w:val="24"/>
          <w:szCs w:val="24"/>
        </w:rPr>
      </w:pPr>
      <w:r w:rsidRPr="00992F6A">
        <w:rPr>
          <w:rFonts w:ascii="Palatino Linotype" w:hAnsi="Palatino Linotype"/>
          <w:bCs/>
          <w:sz w:val="24"/>
          <w:szCs w:val="24"/>
        </w:rPr>
        <w:t>Tanterem</w:t>
      </w:r>
    </w:p>
    <w:p w:rsidR="00B3680B" w:rsidRPr="000E120B" w:rsidRDefault="00B3680B" w:rsidP="00A921AF">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A921AF">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992F6A">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Pr="000E120B" w:rsidRDefault="00B3680B" w:rsidP="00A921AF">
      <w:pPr>
        <w:spacing w:after="0" w:line="240" w:lineRule="auto"/>
        <w:ind w:left="555" w:hanging="15"/>
        <w:jc w:val="both"/>
        <w:rPr>
          <w:rFonts w:ascii="Palatino Linotype" w:hAnsi="Palatino Linotype"/>
          <w:iCs/>
          <w:sz w:val="24"/>
          <w:szCs w:val="24"/>
        </w:rPr>
      </w:pPr>
    </w:p>
    <w:p w:rsidR="00B3680B" w:rsidRDefault="00B3680B" w:rsidP="008D664D">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A921AF">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B3680B" w:rsidRPr="000E120B" w:rsidRDefault="00B3680B" w:rsidP="00A921AF">
      <w:pPr>
        <w:widowControl w:val="0"/>
        <w:suppressAutoHyphens/>
        <w:spacing w:after="0" w:line="240" w:lineRule="auto"/>
        <w:rPr>
          <w:rFonts w:ascii="Palatino Linotype" w:hAnsi="Palatino Linotype"/>
          <w:b/>
          <w:bCs/>
          <w:sz w:val="24"/>
          <w:szCs w:val="24"/>
        </w:rPr>
      </w:pPr>
    </w:p>
    <w:p w:rsidR="00B3680B" w:rsidRPr="000E12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Pr="000E120B" w:rsidRDefault="00B3680B" w:rsidP="00F1202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3680B" w:rsidRPr="000E120B" w:rsidRDefault="00B3680B" w:rsidP="00F1202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10326-12</w:t>
      </w:r>
      <w:r w:rsidRPr="000E120B">
        <w:rPr>
          <w:rFonts w:ascii="Palatino Linotype" w:hAnsi="Palatino Linotype"/>
          <w:b/>
          <w:sz w:val="44"/>
          <w:szCs w:val="44"/>
          <w:lang w:eastAsia="hu-HU"/>
        </w:rPr>
        <w:t xml:space="preserve"> azonosító számú</w:t>
      </w:r>
    </w:p>
    <w:p w:rsidR="00B3680B" w:rsidRPr="000E120B" w:rsidRDefault="00B3680B" w:rsidP="00F1202F">
      <w:pPr>
        <w:spacing w:after="0" w:line="240" w:lineRule="auto"/>
        <w:jc w:val="center"/>
        <w:rPr>
          <w:rFonts w:ascii="Palatino Linotype" w:hAnsi="Palatino Linotype"/>
          <w:sz w:val="44"/>
          <w:szCs w:val="44"/>
          <w:lang w:eastAsia="hu-HU"/>
        </w:rPr>
      </w:pPr>
    </w:p>
    <w:p w:rsidR="00B3680B" w:rsidRPr="000E120B" w:rsidRDefault="00B3680B" w:rsidP="00F1202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Sportági alapok </w:t>
      </w:r>
    </w:p>
    <w:p w:rsidR="00B3680B" w:rsidRPr="000E120B" w:rsidRDefault="00B3680B" w:rsidP="00F1202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3680B" w:rsidRPr="000E120B" w:rsidRDefault="00B3680B" w:rsidP="00F1202F">
      <w:pPr>
        <w:spacing w:after="0" w:line="240" w:lineRule="auto"/>
        <w:jc w:val="center"/>
        <w:rPr>
          <w:rFonts w:ascii="Palatino Linotype" w:hAnsi="Palatino Linotype"/>
          <w:b/>
          <w:sz w:val="44"/>
          <w:szCs w:val="44"/>
          <w:lang w:eastAsia="hu-HU"/>
        </w:rPr>
      </w:pPr>
    </w:p>
    <w:p w:rsidR="00B3680B" w:rsidRPr="000E120B" w:rsidRDefault="00B3680B" w:rsidP="00F1202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3680B" w:rsidRPr="000E120B" w:rsidRDefault="00B3680B" w:rsidP="00F1202F">
      <w:pPr>
        <w:spacing w:after="0" w:line="240" w:lineRule="auto"/>
        <w:ind w:left="-15"/>
        <w:jc w:val="center"/>
        <w:rPr>
          <w:rFonts w:ascii="Palatino Linotype" w:hAnsi="Palatino Linotype"/>
          <w:b/>
          <w:sz w:val="44"/>
          <w:szCs w:val="44"/>
        </w:rPr>
      </w:pPr>
    </w:p>
    <w:p w:rsidR="00B3680B" w:rsidRDefault="00B3680B" w:rsidP="00F1202F">
      <w:pPr>
        <w:spacing w:after="0" w:line="240" w:lineRule="auto"/>
        <w:ind w:left="-15"/>
        <w:jc w:val="center"/>
        <w:rPr>
          <w:rFonts w:ascii="Palatino Linotype" w:hAnsi="Palatino Linotype"/>
          <w:b/>
          <w:sz w:val="44"/>
          <w:szCs w:val="44"/>
        </w:rPr>
        <w:sectPr w:rsidR="00B3680B" w:rsidSect="00146CAC">
          <w:footerReference w:type="default" r:id="rId17"/>
          <w:pgSz w:w="11906" w:h="16838"/>
          <w:pgMar w:top="1417" w:right="1417" w:bottom="1417" w:left="1276" w:header="708" w:footer="708" w:gutter="0"/>
          <w:cols w:space="708"/>
          <w:docGrid w:linePitch="360"/>
        </w:sectPr>
      </w:pPr>
      <w:r w:rsidRPr="000E120B">
        <w:rPr>
          <w:rFonts w:ascii="Palatino Linotype" w:hAnsi="Palatino Linotype"/>
          <w:b/>
          <w:sz w:val="44"/>
          <w:szCs w:val="44"/>
        </w:rPr>
        <w:t>tantárgyai, témakörei</w:t>
      </w:r>
    </w:p>
    <w:p w:rsidR="00B3680B" w:rsidRDefault="00B3680B" w:rsidP="00F1202F">
      <w:pPr>
        <w:spacing w:after="0" w:line="240" w:lineRule="auto"/>
        <w:ind w:left="-15"/>
        <w:jc w:val="center"/>
        <w:rPr>
          <w:rFonts w:ascii="Palatino Linotype" w:hAnsi="Palatino Linotype"/>
          <w:b/>
          <w:sz w:val="24"/>
          <w:szCs w:val="24"/>
        </w:rPr>
      </w:pPr>
      <w:r>
        <w:rPr>
          <w:rFonts w:ascii="Palatino Linotype" w:hAnsi="Palatino Linotype"/>
          <w:b/>
          <w:sz w:val="24"/>
          <w:szCs w:val="24"/>
        </w:rPr>
        <w:t xml:space="preserve">A 10326-12 </w:t>
      </w:r>
      <w:r w:rsidRPr="000E120B">
        <w:rPr>
          <w:rFonts w:ascii="Palatino Linotype" w:hAnsi="Palatino Linotype"/>
          <w:b/>
          <w:sz w:val="24"/>
          <w:szCs w:val="24"/>
        </w:rPr>
        <w:t>azonosító számú</w:t>
      </w:r>
      <w:r>
        <w:rPr>
          <w:rFonts w:ascii="Palatino Linotype" w:hAnsi="Palatino Linotype"/>
          <w:b/>
          <w:sz w:val="24"/>
          <w:szCs w:val="24"/>
        </w:rPr>
        <w:t xml:space="preserve">, Sportági alapok </w:t>
      </w:r>
      <w:r w:rsidRPr="000E120B">
        <w:rPr>
          <w:rFonts w:ascii="Palatino Linotype" w:hAnsi="Palatino Linotype"/>
          <w:b/>
          <w:sz w:val="24"/>
          <w:szCs w:val="24"/>
        </w:rPr>
        <w:t>megnevezésű szakmai követelménymodulhoz tartozó tantárgyak és témakörök oktatása során fejlesztendő kompetenciák</w:t>
      </w:r>
    </w:p>
    <w:p w:rsidR="00B3680B" w:rsidRDefault="00B3680B" w:rsidP="00F1202F">
      <w:pPr>
        <w:spacing w:after="0" w:line="240" w:lineRule="auto"/>
        <w:ind w:left="-15"/>
        <w:jc w:val="center"/>
        <w:rPr>
          <w:rFonts w:ascii="Palatino Linotype" w:hAnsi="Palatino Linotype"/>
          <w:b/>
          <w:sz w:val="24"/>
          <w:szCs w:val="24"/>
        </w:rPr>
      </w:pPr>
    </w:p>
    <w:tbl>
      <w:tblPr>
        <w:tblW w:w="7520" w:type="dxa"/>
        <w:tblInd w:w="55" w:type="dxa"/>
        <w:tblCellMar>
          <w:left w:w="70" w:type="dxa"/>
          <w:right w:w="70" w:type="dxa"/>
        </w:tblCellMar>
        <w:tblLook w:val="00A0"/>
      </w:tblPr>
      <w:tblGrid>
        <w:gridCol w:w="3860"/>
        <w:gridCol w:w="900"/>
        <w:gridCol w:w="860"/>
        <w:gridCol w:w="940"/>
        <w:gridCol w:w="960"/>
      </w:tblGrid>
      <w:tr w:rsidR="00B3680B" w:rsidRPr="00116E65">
        <w:trPr>
          <w:trHeight w:val="2130"/>
        </w:trPr>
        <w:tc>
          <w:tcPr>
            <w:tcW w:w="3860" w:type="dxa"/>
            <w:vMerge w:val="restart"/>
            <w:tcBorders>
              <w:top w:val="single" w:sz="8" w:space="0" w:color="auto"/>
              <w:left w:val="single" w:sz="8" w:space="0" w:color="auto"/>
              <w:bottom w:val="nil"/>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10326-12 Sportági alapok</w:t>
            </w:r>
          </w:p>
        </w:tc>
        <w:tc>
          <w:tcPr>
            <w:tcW w:w="1760" w:type="dxa"/>
            <w:gridSpan w:val="2"/>
            <w:tcBorders>
              <w:top w:val="single" w:sz="8" w:space="0" w:color="auto"/>
              <w:left w:val="nil"/>
              <w:bottom w:val="single" w:sz="8" w:space="0" w:color="auto"/>
              <w:right w:val="nil"/>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Sportági alapok elmélet</w:t>
            </w:r>
          </w:p>
        </w:tc>
        <w:tc>
          <w:tcPr>
            <w:tcW w:w="1900" w:type="dxa"/>
            <w:gridSpan w:val="2"/>
            <w:tcBorders>
              <w:top w:val="single" w:sz="8" w:space="0" w:color="auto"/>
              <w:left w:val="single" w:sz="8" w:space="0" w:color="auto"/>
              <w:bottom w:val="single" w:sz="8" w:space="0" w:color="auto"/>
              <w:right w:val="single" w:sz="8" w:space="0" w:color="000000"/>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Sportági alapok gyakorlat</w:t>
            </w:r>
          </w:p>
        </w:tc>
      </w:tr>
      <w:tr w:rsidR="00B3680B" w:rsidRPr="00116E65">
        <w:trPr>
          <w:trHeight w:val="1995"/>
        </w:trPr>
        <w:tc>
          <w:tcPr>
            <w:tcW w:w="3860" w:type="dxa"/>
            <w:vMerge/>
            <w:tcBorders>
              <w:top w:val="single" w:sz="8" w:space="0" w:color="auto"/>
              <w:left w:val="single" w:sz="8" w:space="0" w:color="auto"/>
              <w:bottom w:val="nil"/>
              <w:right w:val="single" w:sz="8" w:space="0" w:color="auto"/>
            </w:tcBorders>
            <w:vAlign w:val="center"/>
          </w:tcPr>
          <w:p w:rsidR="00B3680B" w:rsidRPr="00116E65" w:rsidRDefault="00B3680B" w:rsidP="00116E65">
            <w:pPr>
              <w:spacing w:after="0" w:line="240" w:lineRule="auto"/>
              <w:rPr>
                <w:rFonts w:ascii="Palatino Linotype" w:hAnsi="Palatino Linotype" w:cs="Calibri"/>
                <w:color w:val="000000"/>
                <w:sz w:val="20"/>
                <w:szCs w:val="20"/>
                <w:lang w:eastAsia="hu-HU"/>
              </w:rPr>
            </w:pPr>
          </w:p>
        </w:tc>
        <w:tc>
          <w:tcPr>
            <w:tcW w:w="900" w:type="dxa"/>
            <w:tcBorders>
              <w:top w:val="nil"/>
              <w:left w:val="nil"/>
              <w:bottom w:val="nil"/>
              <w:right w:val="single" w:sz="8" w:space="0" w:color="auto"/>
            </w:tcBorders>
            <w:textDirection w:val="btLr"/>
            <w:vAlign w:val="center"/>
          </w:tcPr>
          <w:p w:rsidR="00B3680B" w:rsidRPr="00116E65" w:rsidRDefault="00B3680B" w:rsidP="001A0F13">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 sportág története</w:t>
            </w:r>
          </w:p>
        </w:tc>
        <w:tc>
          <w:tcPr>
            <w:tcW w:w="860" w:type="dxa"/>
            <w:tcBorders>
              <w:top w:val="nil"/>
              <w:left w:val="nil"/>
              <w:bottom w:val="nil"/>
              <w:right w:val="single" w:sz="8" w:space="0" w:color="auto"/>
            </w:tcBorders>
            <w:textDirection w:val="btLr"/>
            <w:vAlign w:val="center"/>
          </w:tcPr>
          <w:p w:rsidR="00B3680B" w:rsidRPr="00116E65" w:rsidRDefault="00B3680B" w:rsidP="001A0F13">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Ver</w:t>
            </w:r>
            <w:r>
              <w:rPr>
                <w:rFonts w:ascii="Palatino Linotype" w:hAnsi="Palatino Linotype" w:cs="Calibri"/>
                <w:color w:val="000000"/>
                <w:sz w:val="20"/>
                <w:szCs w:val="20"/>
                <w:lang w:eastAsia="hu-HU"/>
              </w:rPr>
              <w:t>senyrendszer</w:t>
            </w:r>
            <w:r w:rsidRPr="00116E65">
              <w:rPr>
                <w:rFonts w:ascii="Palatino Linotype" w:hAnsi="Palatino Linotype" w:cs="Calibri"/>
                <w:color w:val="000000"/>
                <w:sz w:val="20"/>
                <w:szCs w:val="20"/>
                <w:lang w:eastAsia="hu-HU"/>
              </w:rPr>
              <w:t xml:space="preserve"> és szabály</w:t>
            </w:r>
            <w:r>
              <w:rPr>
                <w:rFonts w:ascii="Palatino Linotype" w:hAnsi="Palatino Linotype" w:cs="Calibri"/>
                <w:color w:val="000000"/>
                <w:sz w:val="20"/>
                <w:szCs w:val="20"/>
                <w:lang w:eastAsia="hu-HU"/>
              </w:rPr>
              <w:t>ismeret</w:t>
            </w:r>
          </w:p>
        </w:tc>
        <w:tc>
          <w:tcPr>
            <w:tcW w:w="940" w:type="dxa"/>
            <w:tcBorders>
              <w:top w:val="nil"/>
              <w:left w:val="nil"/>
              <w:bottom w:val="nil"/>
              <w:right w:val="single" w:sz="8" w:space="0" w:color="auto"/>
            </w:tcBorders>
            <w:textDirection w:val="btLr"/>
            <w:vAlign w:val="center"/>
          </w:tcPr>
          <w:p w:rsidR="00B3680B" w:rsidRPr="00116E65" w:rsidRDefault="00B3680B" w:rsidP="001A0F13">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Sportágspecifikus gimnasztika és képességfejlesztés</w:t>
            </w:r>
          </w:p>
        </w:tc>
        <w:tc>
          <w:tcPr>
            <w:tcW w:w="960" w:type="dxa"/>
            <w:tcBorders>
              <w:top w:val="nil"/>
              <w:left w:val="nil"/>
              <w:bottom w:val="nil"/>
              <w:right w:val="single" w:sz="8" w:space="0" w:color="auto"/>
            </w:tcBorders>
            <w:textDirection w:val="btLr"/>
            <w:vAlign w:val="center"/>
          </w:tcPr>
          <w:p w:rsidR="00B3680B" w:rsidRPr="00116E65" w:rsidRDefault="00B3680B" w:rsidP="001A0F13">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Sportági technika</w:t>
            </w:r>
          </w:p>
        </w:tc>
      </w:tr>
      <w:tr w:rsidR="00B3680B" w:rsidRPr="00116E65">
        <w:trPr>
          <w:trHeight w:val="315"/>
        </w:trPr>
        <w:tc>
          <w:tcPr>
            <w:tcW w:w="7520" w:type="dxa"/>
            <w:gridSpan w:val="5"/>
            <w:tcBorders>
              <w:top w:val="single" w:sz="8" w:space="0" w:color="auto"/>
              <w:left w:val="single" w:sz="8" w:space="0" w:color="auto"/>
              <w:bottom w:val="single" w:sz="8" w:space="0" w:color="auto"/>
              <w:right w:val="single" w:sz="8" w:space="0" w:color="000000"/>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FELADATOK</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Népszerűsíti sportágát a megfelelő helyszíneken és fórumokon</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Tudatos, előre megtervezett program alapján vezeti edzéseit</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Az aktuális körülményekhez igazodva, rugalmasan módosítja az edzéstervet</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A csapat (csoport) életkori sajátosságainak, és a tanítványok aktuális állapotának megfelelő edzésvezetési módszereket alkalmaz</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Megtanítja a sportági mozgásanyag alaptechnikáit</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A technikai elemeket az egyéni adottságok figyelembe vételével oktatja</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Megtanítja és betartatja a sportág legfontosabb szabályait</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Az edzéseken sportág-specifikus bemelegítést és levezetését alkalmaz</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Tudatosítja tanítványaiban az egyes edzésfeladatok jelentőségét és szerepét a sportteljesítményben</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Fokozott figyelmet fordít a tanítványok speciális képességeinek és készségeinek fejlesztésére</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Rendszeresen felméri sportolói edzettségi állapotát, és az eredményeket hasznosítja a további felkészítésben</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Elemzi és értékeli az edzéstervek gyakorlati megvalósítását, a tapasztalatokat hasznosítja a további felkészítésben</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Észreveszi a sportági tehetséget, támogatja képességei kibontakoztatását</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single" w:sz="8" w:space="0" w:color="auto"/>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Edzéseken, versenyeken kiemelt figyelmet fordít a balesetek és a sérülések megelőzésére, szükség esetén szakszerű elsősegélyben részesíti tanítványait</w:t>
            </w:r>
          </w:p>
        </w:tc>
        <w:tc>
          <w:tcPr>
            <w:tcW w:w="900" w:type="dxa"/>
            <w:tcBorders>
              <w:top w:val="single" w:sz="8" w:space="0" w:color="auto"/>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single" w:sz="8" w:space="0" w:color="auto"/>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single" w:sz="8" w:space="0" w:color="auto"/>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Szükség esetén konzultál a munkáját segítő szakemberekkel (egészségügyi szakszemélyzet, szakedző kollégák stb.)</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Gyermekcsoportok esetén folyamatos kapcsolatot tart fenn a tanítványok szüleivel</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Közreműködik a kedvező csapat (csoport) légkör megteremtésében</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69647B" w:rsidRDefault="00B3680B" w:rsidP="00466869">
            <w:pPr>
              <w:autoSpaceDE w:val="0"/>
              <w:autoSpaceDN w:val="0"/>
              <w:adjustRightInd w:val="0"/>
              <w:spacing w:after="0" w:line="240" w:lineRule="auto"/>
              <w:jc w:val="both"/>
              <w:rPr>
                <w:rFonts w:ascii="Times New Roman" w:hAnsi="Times New Roman"/>
                <w:sz w:val="20"/>
                <w:szCs w:val="20"/>
              </w:rPr>
            </w:pPr>
            <w:r w:rsidRPr="0069647B">
              <w:rPr>
                <w:rFonts w:ascii="Times New Roman" w:hAnsi="Times New Roman"/>
                <w:sz w:val="20"/>
                <w:szCs w:val="20"/>
              </w:rPr>
              <w:t>Továbbképzéseken vesz részt, folyamatosan fejleszti szakmai tudását</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r>
      <w:tr w:rsidR="00B3680B" w:rsidRPr="00116E65">
        <w:trPr>
          <w:trHeight w:val="315"/>
        </w:trPr>
        <w:tc>
          <w:tcPr>
            <w:tcW w:w="7520" w:type="dxa"/>
            <w:gridSpan w:val="5"/>
            <w:tcBorders>
              <w:top w:val="single" w:sz="8" w:space="0" w:color="auto"/>
              <w:left w:val="single" w:sz="8" w:space="0" w:color="auto"/>
              <w:bottom w:val="single" w:sz="8" w:space="0" w:color="auto"/>
              <w:right w:val="single" w:sz="8" w:space="0" w:color="000000"/>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SZAKMAI ISMERETEK</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Sportági profil, a sportág kialakulása, nemzetközi és hazai története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A sportág szakemberei, a sportoktató sportági kompetenciái</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A sportoktató kompetenciájába tartozó célcsoport jellemzői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Sportágspecifikus bemelegítés és levezetés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Sportági alaptechnikák bemutatása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Sportági alaptechnikák oktatásmódszertana</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A sportoktató kompetenciájába tartozó célcsoport sportági felkészítésének tervezése</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A sportoktató kompetenciájába tartozó célcsoport sportágspecifikus képességfejlesztése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A sportoktató kompetenciájába tartozó célcsoport edzésvezetési sajátosságai, módszerei</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A sportoktató kompetenciájába tartozó célcsoport edzettségi állapotának ellenőrzése és értékelése</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A sportág versenyrendszere</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A sportág verseny-, illetve játékszabályai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A sportoktató kompetenciájába tartozó célcsoport versenyzése</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A sportági tehetség ismérvei, tehetséggondozás </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4A37D1" w:rsidRDefault="00B3680B" w:rsidP="00466869">
            <w:pPr>
              <w:autoSpaceDE w:val="0"/>
              <w:autoSpaceDN w:val="0"/>
              <w:adjustRightInd w:val="0"/>
              <w:spacing w:after="0" w:line="240" w:lineRule="auto"/>
              <w:jc w:val="both"/>
              <w:rPr>
                <w:rFonts w:ascii="Times New Roman" w:hAnsi="Times New Roman"/>
                <w:sz w:val="20"/>
                <w:szCs w:val="20"/>
              </w:rPr>
            </w:pPr>
            <w:r w:rsidRPr="004A37D1">
              <w:rPr>
                <w:rFonts w:ascii="Times New Roman" w:hAnsi="Times New Roman"/>
                <w:sz w:val="20"/>
                <w:szCs w:val="20"/>
              </w:rPr>
              <w:t xml:space="preserve">A sportágra jellemző sérülések megelőzése és felismerése </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7520" w:type="dxa"/>
            <w:gridSpan w:val="5"/>
            <w:tcBorders>
              <w:top w:val="single" w:sz="8" w:space="0" w:color="auto"/>
              <w:left w:val="single" w:sz="8" w:space="0" w:color="auto"/>
              <w:bottom w:val="single" w:sz="8" w:space="0" w:color="auto"/>
              <w:right w:val="single" w:sz="8" w:space="0" w:color="000000"/>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SZAKMAI KÉSZSÉGEK</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AD7DBB" w:rsidRDefault="00B3680B" w:rsidP="00466869">
            <w:pPr>
              <w:autoSpaceDE w:val="0"/>
              <w:autoSpaceDN w:val="0"/>
              <w:adjustRightInd w:val="0"/>
              <w:spacing w:after="0" w:line="240" w:lineRule="auto"/>
              <w:jc w:val="both"/>
              <w:rPr>
                <w:rFonts w:ascii="Times New Roman" w:hAnsi="Times New Roman"/>
                <w:sz w:val="20"/>
                <w:szCs w:val="20"/>
              </w:rPr>
            </w:pPr>
            <w:r w:rsidRPr="00AD7DBB">
              <w:rPr>
                <w:rFonts w:ascii="Times New Roman" w:hAnsi="Times New Roman"/>
                <w:sz w:val="20"/>
                <w:szCs w:val="20"/>
              </w:rPr>
              <w:t>Beszédkészség</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AD7DBB" w:rsidRDefault="00B3680B" w:rsidP="00466869">
            <w:pPr>
              <w:autoSpaceDE w:val="0"/>
              <w:autoSpaceDN w:val="0"/>
              <w:adjustRightInd w:val="0"/>
              <w:spacing w:after="0" w:line="240" w:lineRule="auto"/>
              <w:jc w:val="both"/>
              <w:rPr>
                <w:rFonts w:ascii="Times New Roman" w:hAnsi="Times New Roman"/>
                <w:sz w:val="20"/>
                <w:szCs w:val="20"/>
              </w:rPr>
            </w:pPr>
            <w:r w:rsidRPr="00AD7DBB">
              <w:rPr>
                <w:rFonts w:ascii="Times New Roman" w:hAnsi="Times New Roman"/>
                <w:sz w:val="20"/>
                <w:szCs w:val="20"/>
              </w:rPr>
              <w:t>Szakmai nyelv használata</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AD7DBB" w:rsidRDefault="00B3680B" w:rsidP="00466869">
            <w:pPr>
              <w:autoSpaceDE w:val="0"/>
              <w:autoSpaceDN w:val="0"/>
              <w:adjustRightInd w:val="0"/>
              <w:spacing w:after="0" w:line="240" w:lineRule="auto"/>
              <w:jc w:val="both"/>
              <w:rPr>
                <w:rFonts w:ascii="Times New Roman" w:hAnsi="Times New Roman"/>
                <w:sz w:val="20"/>
                <w:szCs w:val="20"/>
              </w:rPr>
            </w:pPr>
            <w:r w:rsidRPr="00AD7DBB">
              <w:rPr>
                <w:rFonts w:ascii="Times New Roman" w:hAnsi="Times New Roman"/>
                <w:sz w:val="20"/>
                <w:szCs w:val="20"/>
              </w:rPr>
              <w:t>Motoros készség</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AD7DBB" w:rsidRDefault="00B3680B" w:rsidP="00466869">
            <w:pPr>
              <w:autoSpaceDE w:val="0"/>
              <w:autoSpaceDN w:val="0"/>
              <w:adjustRightInd w:val="0"/>
              <w:spacing w:after="0" w:line="240" w:lineRule="auto"/>
              <w:jc w:val="both"/>
              <w:rPr>
                <w:rFonts w:ascii="Times New Roman" w:hAnsi="Times New Roman"/>
                <w:sz w:val="20"/>
                <w:szCs w:val="20"/>
              </w:rPr>
            </w:pPr>
            <w:r w:rsidRPr="00AD7DBB">
              <w:rPr>
                <w:rFonts w:ascii="Times New Roman" w:hAnsi="Times New Roman"/>
                <w:sz w:val="20"/>
                <w:szCs w:val="20"/>
              </w:rPr>
              <w:t>Eszközhasználati készség</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AD7DBB" w:rsidRDefault="00B3680B" w:rsidP="00466869">
            <w:pPr>
              <w:autoSpaceDE w:val="0"/>
              <w:autoSpaceDN w:val="0"/>
              <w:adjustRightInd w:val="0"/>
              <w:spacing w:after="0" w:line="240" w:lineRule="auto"/>
              <w:jc w:val="both"/>
              <w:rPr>
                <w:rFonts w:ascii="Times New Roman" w:hAnsi="Times New Roman"/>
                <w:sz w:val="20"/>
                <w:szCs w:val="20"/>
              </w:rPr>
            </w:pPr>
            <w:r w:rsidRPr="00AD7DBB">
              <w:rPr>
                <w:rFonts w:ascii="Times New Roman" w:hAnsi="Times New Roman"/>
                <w:sz w:val="20"/>
                <w:szCs w:val="20"/>
              </w:rPr>
              <w:t>Mozgáselemzés, hibajavítás képessége</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7520" w:type="dxa"/>
            <w:gridSpan w:val="5"/>
            <w:tcBorders>
              <w:top w:val="single" w:sz="8" w:space="0" w:color="auto"/>
              <w:left w:val="single" w:sz="8" w:space="0" w:color="auto"/>
              <w:bottom w:val="single" w:sz="8" w:space="0" w:color="auto"/>
              <w:right w:val="single" w:sz="8" w:space="0" w:color="000000"/>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SZEMÉLYES KOMPETENCIÁK</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E677F9" w:rsidRDefault="00B3680B" w:rsidP="00466869">
            <w:pPr>
              <w:autoSpaceDE w:val="0"/>
              <w:autoSpaceDN w:val="0"/>
              <w:adjustRightInd w:val="0"/>
              <w:spacing w:after="0" w:line="240" w:lineRule="auto"/>
              <w:jc w:val="both"/>
              <w:rPr>
                <w:rFonts w:ascii="Times New Roman" w:hAnsi="Times New Roman"/>
                <w:sz w:val="20"/>
                <w:szCs w:val="20"/>
              </w:rPr>
            </w:pPr>
            <w:r w:rsidRPr="00E677F9">
              <w:rPr>
                <w:rFonts w:ascii="Times New Roman" w:hAnsi="Times New Roman"/>
                <w:sz w:val="20"/>
                <w:szCs w:val="20"/>
              </w:rPr>
              <w:t xml:space="preserve">Terhelhetőség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E677F9" w:rsidRDefault="00B3680B" w:rsidP="00466869">
            <w:pPr>
              <w:autoSpaceDE w:val="0"/>
              <w:autoSpaceDN w:val="0"/>
              <w:adjustRightInd w:val="0"/>
              <w:spacing w:after="0" w:line="240" w:lineRule="auto"/>
              <w:jc w:val="both"/>
              <w:rPr>
                <w:rFonts w:ascii="Times New Roman" w:hAnsi="Times New Roman"/>
                <w:sz w:val="20"/>
                <w:szCs w:val="20"/>
              </w:rPr>
            </w:pPr>
            <w:r w:rsidRPr="00E677F9">
              <w:rPr>
                <w:rFonts w:ascii="Times New Roman" w:hAnsi="Times New Roman"/>
                <w:sz w:val="20"/>
                <w:szCs w:val="20"/>
              </w:rPr>
              <w:t>Kitartás</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E677F9" w:rsidRDefault="00B3680B" w:rsidP="00466869">
            <w:pPr>
              <w:autoSpaceDE w:val="0"/>
              <w:autoSpaceDN w:val="0"/>
              <w:adjustRightInd w:val="0"/>
              <w:spacing w:after="0" w:line="240" w:lineRule="auto"/>
              <w:jc w:val="both"/>
              <w:rPr>
                <w:rFonts w:ascii="Times New Roman" w:hAnsi="Times New Roman"/>
                <w:sz w:val="20"/>
                <w:szCs w:val="20"/>
              </w:rPr>
            </w:pPr>
            <w:r w:rsidRPr="00E677F9">
              <w:rPr>
                <w:rFonts w:ascii="Times New Roman" w:hAnsi="Times New Roman"/>
                <w:sz w:val="20"/>
                <w:szCs w:val="20"/>
              </w:rPr>
              <w:t>Türelmesség</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7520" w:type="dxa"/>
            <w:gridSpan w:val="5"/>
            <w:tcBorders>
              <w:top w:val="single" w:sz="8" w:space="0" w:color="auto"/>
              <w:left w:val="single" w:sz="8" w:space="0" w:color="auto"/>
              <w:bottom w:val="single" w:sz="8" w:space="0" w:color="auto"/>
              <w:right w:val="single" w:sz="8" w:space="0" w:color="000000"/>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TÁRSAS KOMPETENCIÁK</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B77EBD" w:rsidRDefault="00B3680B" w:rsidP="00466869">
            <w:pPr>
              <w:autoSpaceDE w:val="0"/>
              <w:autoSpaceDN w:val="0"/>
              <w:adjustRightInd w:val="0"/>
              <w:spacing w:after="0" w:line="240" w:lineRule="auto"/>
              <w:jc w:val="both"/>
              <w:rPr>
                <w:rFonts w:ascii="Times New Roman" w:hAnsi="Times New Roman"/>
                <w:sz w:val="20"/>
                <w:szCs w:val="20"/>
              </w:rPr>
            </w:pPr>
            <w:r w:rsidRPr="00B77EBD">
              <w:rPr>
                <w:rFonts w:ascii="Times New Roman" w:hAnsi="Times New Roman"/>
                <w:sz w:val="20"/>
                <w:szCs w:val="20"/>
              </w:rPr>
              <w:t xml:space="preserve">Kapcsolatteremtő és –fenntartó készség </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B77EBD" w:rsidRDefault="00B3680B" w:rsidP="00466869">
            <w:pPr>
              <w:autoSpaceDE w:val="0"/>
              <w:autoSpaceDN w:val="0"/>
              <w:adjustRightInd w:val="0"/>
              <w:spacing w:after="0" w:line="240" w:lineRule="auto"/>
              <w:jc w:val="both"/>
              <w:rPr>
                <w:rFonts w:ascii="Times New Roman" w:hAnsi="Times New Roman"/>
                <w:sz w:val="20"/>
                <w:szCs w:val="20"/>
              </w:rPr>
            </w:pPr>
            <w:r w:rsidRPr="00B77EBD">
              <w:rPr>
                <w:rFonts w:ascii="Times New Roman" w:hAnsi="Times New Roman"/>
                <w:sz w:val="20"/>
                <w:szCs w:val="20"/>
              </w:rPr>
              <w:t>Motiváló készség</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B77EBD" w:rsidRDefault="00B3680B" w:rsidP="00466869">
            <w:pPr>
              <w:autoSpaceDE w:val="0"/>
              <w:autoSpaceDN w:val="0"/>
              <w:adjustRightInd w:val="0"/>
              <w:spacing w:after="0" w:line="240" w:lineRule="auto"/>
              <w:jc w:val="both"/>
              <w:rPr>
                <w:rFonts w:ascii="Times New Roman" w:hAnsi="Times New Roman"/>
                <w:sz w:val="20"/>
                <w:szCs w:val="20"/>
              </w:rPr>
            </w:pPr>
            <w:r w:rsidRPr="00B77EBD">
              <w:rPr>
                <w:rFonts w:ascii="Times New Roman" w:hAnsi="Times New Roman"/>
                <w:sz w:val="20"/>
                <w:szCs w:val="20"/>
              </w:rPr>
              <w:t>Irányítási készség</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r>
      <w:tr w:rsidR="00B3680B" w:rsidRPr="00116E65">
        <w:trPr>
          <w:trHeight w:val="315"/>
        </w:trPr>
        <w:tc>
          <w:tcPr>
            <w:tcW w:w="7520" w:type="dxa"/>
            <w:gridSpan w:val="5"/>
            <w:tcBorders>
              <w:top w:val="single" w:sz="8" w:space="0" w:color="auto"/>
              <w:left w:val="single" w:sz="8" w:space="0" w:color="auto"/>
              <w:bottom w:val="single" w:sz="8" w:space="0" w:color="auto"/>
              <w:right w:val="single" w:sz="8" w:space="0" w:color="000000"/>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MÓDSZERKOMPETENCIÁK</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573B23" w:rsidRDefault="00B3680B" w:rsidP="00466869">
            <w:pPr>
              <w:autoSpaceDE w:val="0"/>
              <w:autoSpaceDN w:val="0"/>
              <w:adjustRightInd w:val="0"/>
              <w:spacing w:after="0" w:line="240" w:lineRule="auto"/>
              <w:jc w:val="both"/>
              <w:rPr>
                <w:rFonts w:ascii="Times New Roman" w:hAnsi="Times New Roman"/>
                <w:sz w:val="20"/>
                <w:szCs w:val="20"/>
              </w:rPr>
            </w:pPr>
            <w:r w:rsidRPr="00573B23">
              <w:rPr>
                <w:rFonts w:ascii="Times New Roman" w:hAnsi="Times New Roman"/>
                <w:sz w:val="20"/>
                <w:szCs w:val="20"/>
              </w:rPr>
              <w:t>Tervezés</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116E65">
              <w:rPr>
                <w:rFonts w:ascii="Palatino Linotype" w:hAnsi="Palatino Linotype" w:cs="Calibri"/>
                <w:color w:val="000000"/>
                <w:sz w:val="20"/>
                <w:szCs w:val="20"/>
                <w:lang w:eastAsia="hu-HU"/>
              </w:rPr>
              <w:t> </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573B23" w:rsidRDefault="00B3680B" w:rsidP="00466869">
            <w:pPr>
              <w:autoSpaceDE w:val="0"/>
              <w:autoSpaceDN w:val="0"/>
              <w:adjustRightInd w:val="0"/>
              <w:spacing w:after="0" w:line="240" w:lineRule="auto"/>
              <w:jc w:val="both"/>
              <w:rPr>
                <w:rFonts w:ascii="Times New Roman" w:hAnsi="Times New Roman"/>
                <w:sz w:val="20"/>
                <w:szCs w:val="20"/>
              </w:rPr>
            </w:pPr>
            <w:r w:rsidRPr="00573B23">
              <w:rPr>
                <w:rFonts w:ascii="Times New Roman" w:hAnsi="Times New Roman"/>
                <w:sz w:val="20"/>
                <w:szCs w:val="20"/>
              </w:rPr>
              <w:t>Módszeres munkavégzés</w:t>
            </w:r>
          </w:p>
        </w:tc>
        <w:tc>
          <w:tcPr>
            <w:tcW w:w="90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116E65">
        <w:trPr>
          <w:trHeight w:val="315"/>
        </w:trPr>
        <w:tc>
          <w:tcPr>
            <w:tcW w:w="3860" w:type="dxa"/>
            <w:tcBorders>
              <w:top w:val="nil"/>
              <w:left w:val="single" w:sz="8" w:space="0" w:color="auto"/>
              <w:bottom w:val="single" w:sz="8" w:space="0" w:color="auto"/>
              <w:right w:val="single" w:sz="8" w:space="0" w:color="auto"/>
            </w:tcBorders>
            <w:noWrap/>
          </w:tcPr>
          <w:p w:rsidR="00B3680B" w:rsidRPr="00573B23" w:rsidRDefault="00B3680B" w:rsidP="00466869">
            <w:pPr>
              <w:autoSpaceDE w:val="0"/>
              <w:autoSpaceDN w:val="0"/>
              <w:adjustRightInd w:val="0"/>
              <w:spacing w:after="0" w:line="240" w:lineRule="auto"/>
              <w:jc w:val="both"/>
              <w:rPr>
                <w:rFonts w:ascii="Times New Roman" w:hAnsi="Times New Roman"/>
                <w:sz w:val="20"/>
                <w:szCs w:val="20"/>
              </w:rPr>
            </w:pPr>
            <w:r w:rsidRPr="00573B23">
              <w:rPr>
                <w:rFonts w:ascii="Times New Roman" w:hAnsi="Times New Roman"/>
                <w:sz w:val="20"/>
                <w:szCs w:val="20"/>
              </w:rPr>
              <w:t>Körültekintés, elővigyázatosság</w:t>
            </w:r>
          </w:p>
        </w:tc>
        <w:tc>
          <w:tcPr>
            <w:tcW w:w="90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116E65" w:rsidRDefault="00B3680B" w:rsidP="00116E65">
            <w:pPr>
              <w:spacing w:after="0" w:line="240" w:lineRule="auto"/>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116E65" w:rsidRDefault="00B3680B" w:rsidP="001A0F13">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116E65" w:rsidRDefault="00B3680B" w:rsidP="00116E65">
            <w:pPr>
              <w:spacing w:after="0" w:line="240" w:lineRule="auto"/>
              <w:jc w:val="center"/>
              <w:rPr>
                <w:rFonts w:ascii="Palatino Linotype" w:hAnsi="Palatino Linotype" w:cs="Calibri"/>
                <w:color w:val="000000"/>
                <w:sz w:val="20"/>
                <w:szCs w:val="20"/>
                <w:lang w:eastAsia="hu-HU"/>
              </w:rPr>
            </w:pPr>
            <w:r w:rsidRPr="00116E65">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bl>
    <w:p w:rsidR="00B3680B" w:rsidRPr="000E120B" w:rsidRDefault="00B3680B" w:rsidP="00F1202F">
      <w:pPr>
        <w:spacing w:after="0" w:line="240" w:lineRule="auto"/>
        <w:ind w:left="-15"/>
        <w:jc w:val="center"/>
        <w:rPr>
          <w:rFonts w:ascii="Palatino Linotype" w:hAnsi="Palatino Linotype"/>
          <w:b/>
          <w:sz w:val="24"/>
          <w:szCs w:val="24"/>
        </w:rPr>
      </w:pPr>
    </w:p>
    <w:p w:rsidR="00B3680B" w:rsidRPr="000E120B" w:rsidRDefault="00B3680B" w:rsidP="00F1202F">
      <w:pPr>
        <w:spacing w:after="0" w:line="240" w:lineRule="auto"/>
        <w:ind w:left="-15"/>
        <w:jc w:val="both"/>
        <w:rPr>
          <w:rFonts w:ascii="Palatino Linotype" w:hAnsi="Palatino Linotype"/>
          <w:b/>
          <w:sz w:val="24"/>
          <w:szCs w:val="24"/>
        </w:rPr>
      </w:pPr>
    </w:p>
    <w:p w:rsidR="00B3680B" w:rsidRDefault="00B3680B" w:rsidP="00F1202F">
      <w:pPr>
        <w:widowControl w:val="0"/>
        <w:suppressAutoHyphens/>
        <w:spacing w:after="0" w:line="240" w:lineRule="auto"/>
        <w:ind w:left="360"/>
        <w:outlineLvl w:val="2"/>
        <w:rPr>
          <w:rFonts w:ascii="Palatino Linotype" w:hAnsi="Palatino Linotype"/>
          <w:b/>
          <w:sz w:val="24"/>
          <w:szCs w:val="24"/>
        </w:rPr>
        <w:sectPr w:rsidR="00B3680B" w:rsidSect="00116E65">
          <w:pgSz w:w="11906" w:h="16838"/>
          <w:pgMar w:top="1418" w:right="1418" w:bottom="1418" w:left="1276" w:header="709" w:footer="709" w:gutter="0"/>
          <w:cols w:space="708"/>
          <w:docGrid w:linePitch="360"/>
        </w:sectPr>
      </w:pPr>
    </w:p>
    <w:p w:rsidR="00B3680B" w:rsidRPr="00D26C25" w:rsidRDefault="00B3680B" w:rsidP="00F1202F">
      <w:pPr>
        <w:widowControl w:val="0"/>
        <w:suppressAutoHyphens/>
        <w:spacing w:after="0" w:line="240" w:lineRule="auto"/>
        <w:ind w:left="360"/>
        <w:outlineLvl w:val="2"/>
        <w:rPr>
          <w:rFonts w:ascii="Palatino Linotype" w:hAnsi="Palatino Linotype" w:cs="TimesNewRomanPSMT"/>
          <w:sz w:val="24"/>
          <w:szCs w:val="24"/>
          <w:lang w:bidi="hi-IN"/>
        </w:rPr>
      </w:pPr>
    </w:p>
    <w:p w:rsidR="00B3680B" w:rsidRPr="000E120B" w:rsidRDefault="00B3680B" w:rsidP="008D664D">
      <w:pPr>
        <w:widowControl w:val="0"/>
        <w:numPr>
          <w:ilvl w:val="0"/>
          <w:numId w:val="8"/>
        </w:numPr>
        <w:suppressAutoHyphens/>
        <w:spacing w:after="0" w:line="240" w:lineRule="auto"/>
        <w:rPr>
          <w:rFonts w:ascii="Palatino Linotype" w:hAnsi="Palatino Linotype"/>
          <w:b/>
          <w:bCs/>
          <w:iCs/>
          <w:sz w:val="24"/>
          <w:szCs w:val="24"/>
        </w:rPr>
      </w:pPr>
      <w:r>
        <w:rPr>
          <w:rFonts w:ascii="Palatino Linotype" w:hAnsi="Palatino Linotype"/>
          <w:b/>
          <w:sz w:val="24"/>
          <w:szCs w:val="24"/>
        </w:rPr>
        <w:t>Sportági alapok elmélet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16 </w:t>
      </w:r>
      <w:r w:rsidRPr="000E120B">
        <w:rPr>
          <w:rFonts w:ascii="Palatino Linotype" w:hAnsi="Palatino Linotype"/>
          <w:b/>
          <w:sz w:val="24"/>
          <w:szCs w:val="24"/>
        </w:rPr>
        <w:t>óra</w:t>
      </w:r>
      <w:r>
        <w:rPr>
          <w:rFonts w:ascii="Palatino Linotype" w:hAnsi="Palatino Linotype"/>
          <w:b/>
          <w:sz w:val="24"/>
          <w:szCs w:val="24"/>
        </w:rPr>
        <w:t>/16 óra*</w:t>
      </w:r>
    </w:p>
    <w:p w:rsidR="00B3680B" w:rsidRDefault="00B3680B" w:rsidP="00F1202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7003F6" w:rsidRDefault="00B3680B" w:rsidP="00F1202F">
      <w:pPr>
        <w:spacing w:after="0" w:line="240" w:lineRule="auto"/>
        <w:jc w:val="right"/>
        <w:rPr>
          <w:rFonts w:ascii="Palatino Linotype" w:hAnsi="Palatino Linotype"/>
          <w:sz w:val="20"/>
          <w:szCs w:val="20"/>
        </w:rPr>
      </w:pP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382C64" w:rsidRDefault="00B3680B" w:rsidP="004341FA">
      <w:pPr>
        <w:spacing w:after="0" w:line="240" w:lineRule="auto"/>
        <w:jc w:val="both"/>
        <w:rPr>
          <w:rFonts w:ascii="Palatino Linotype" w:hAnsi="Palatino Linotype"/>
          <w:sz w:val="24"/>
          <w:szCs w:val="24"/>
        </w:rPr>
      </w:pPr>
      <w:r w:rsidRPr="00382C64">
        <w:rPr>
          <w:rFonts w:ascii="Palatino Linotype" w:hAnsi="Palatino Linotype"/>
          <w:sz w:val="24"/>
          <w:szCs w:val="24"/>
        </w:rPr>
        <w:t xml:space="preserve">A tantárgy célja, hogy a </w:t>
      </w:r>
      <w:r>
        <w:rPr>
          <w:rFonts w:ascii="Palatino Linotype" w:hAnsi="Palatino Linotype"/>
          <w:sz w:val="24"/>
          <w:szCs w:val="24"/>
        </w:rPr>
        <w:t>tanulók</w:t>
      </w:r>
      <w:r w:rsidRPr="00382C64">
        <w:rPr>
          <w:rFonts w:ascii="Palatino Linotype" w:hAnsi="Palatino Linotype"/>
          <w:sz w:val="24"/>
          <w:szCs w:val="24"/>
        </w:rPr>
        <w:t xml:space="preserve"> átfogó és széleskörű ismereteket szerezzenek választott sportáguk </w:t>
      </w:r>
      <w:r>
        <w:rPr>
          <w:rFonts w:ascii="Palatino Linotype" w:hAnsi="Palatino Linotype"/>
          <w:sz w:val="24"/>
          <w:szCs w:val="24"/>
        </w:rPr>
        <w:t>történetéről</w:t>
      </w:r>
      <w:r w:rsidRPr="00382C64">
        <w:rPr>
          <w:rFonts w:ascii="Palatino Linotype" w:hAnsi="Palatino Linotype"/>
          <w:sz w:val="24"/>
          <w:szCs w:val="24"/>
        </w:rPr>
        <w:t xml:space="preserve">, </w:t>
      </w:r>
      <w:r>
        <w:rPr>
          <w:rFonts w:ascii="Palatino Linotype" w:hAnsi="Palatino Linotype"/>
          <w:sz w:val="24"/>
          <w:szCs w:val="24"/>
        </w:rPr>
        <w:t>továbbá a sportág verseny-, illetve játékszabályairól. A tantárgy elsajátítása után a tanulók képesek legyen sportágukban a tehetség felismerésére, valamint gondozására.</w:t>
      </w:r>
    </w:p>
    <w:p w:rsidR="00B3680B" w:rsidRPr="000E120B" w:rsidRDefault="00B3680B" w:rsidP="00F1202F">
      <w:pPr>
        <w:spacing w:after="0" w:line="240" w:lineRule="auto"/>
        <w:rPr>
          <w:rFonts w:ascii="Palatino Linotype" w:hAnsi="Palatino Linotype"/>
          <w:b/>
          <w:sz w:val="24"/>
          <w:szCs w:val="24"/>
        </w:rPr>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F1202F">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B3680B" w:rsidRPr="000E120B" w:rsidRDefault="00B3680B" w:rsidP="00F1202F">
      <w:pPr>
        <w:spacing w:after="0" w:line="240" w:lineRule="auto"/>
        <w:rPr>
          <w:rFonts w:ascii="Palatino Linotype" w:hAnsi="Palatino Linotype"/>
          <w:b/>
          <w:bCs/>
          <w:iCs/>
          <w:sz w:val="24"/>
          <w:szCs w:val="24"/>
        </w:rPr>
      </w:pPr>
    </w:p>
    <w:p w:rsidR="00B3680B" w:rsidRPr="00267F36" w:rsidRDefault="00B3680B" w:rsidP="00A11B0B">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A sportági története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4 </w:t>
      </w:r>
      <w:r w:rsidRPr="007003F6">
        <w:rPr>
          <w:rFonts w:ascii="Palatino Linotype" w:hAnsi="Palatino Linotype"/>
          <w:b/>
          <w:i/>
          <w:sz w:val="24"/>
          <w:szCs w:val="24"/>
        </w:rPr>
        <w:t>óra/</w:t>
      </w:r>
      <w:r>
        <w:rPr>
          <w:rFonts w:ascii="Palatino Linotype" w:hAnsi="Palatino Linotype"/>
          <w:b/>
          <w:i/>
          <w:sz w:val="24"/>
          <w:szCs w:val="24"/>
        </w:rPr>
        <w:t xml:space="preserve">4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kialakulása, hazai története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nemzetközi története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kiemelkedő alakjai</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Sportági kompetenciák, célcsoport</w:t>
      </w:r>
    </w:p>
    <w:p w:rsidR="00B3680B" w:rsidRPr="000E120B" w:rsidRDefault="00B3680B" w:rsidP="00F1202F">
      <w:pPr>
        <w:spacing w:after="0" w:line="240" w:lineRule="auto"/>
        <w:ind w:firstLine="540"/>
        <w:rPr>
          <w:rFonts w:ascii="Palatino Linotype" w:hAnsi="Palatino Linotype"/>
          <w:sz w:val="24"/>
          <w:szCs w:val="24"/>
        </w:rPr>
      </w:pPr>
    </w:p>
    <w:p w:rsidR="00B3680B" w:rsidRPr="00267F36" w:rsidRDefault="00B3680B" w:rsidP="00A11B0B">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Versenyrendszer és szabályismeret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12 </w:t>
      </w:r>
      <w:r w:rsidRPr="007003F6">
        <w:rPr>
          <w:rFonts w:ascii="Palatino Linotype" w:hAnsi="Palatino Linotype"/>
          <w:b/>
          <w:i/>
          <w:sz w:val="24"/>
          <w:szCs w:val="24"/>
        </w:rPr>
        <w:t>óra/</w:t>
      </w:r>
      <w:r>
        <w:rPr>
          <w:rFonts w:ascii="Palatino Linotype" w:hAnsi="Palatino Linotype"/>
          <w:b/>
          <w:i/>
          <w:sz w:val="24"/>
          <w:szCs w:val="24"/>
        </w:rPr>
        <w:t xml:space="preserve">12 </w:t>
      </w:r>
      <w:r w:rsidRPr="007003F6">
        <w:rPr>
          <w:rFonts w:ascii="Palatino Linotype" w:hAnsi="Palatino Linotype"/>
          <w:b/>
          <w:i/>
          <w:sz w:val="24"/>
          <w:szCs w:val="24"/>
        </w:rPr>
        <w:t>óra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versenyrendszere</w:t>
      </w:r>
    </w:p>
    <w:p w:rsidR="00B3680B" w:rsidRDefault="00B3680B" w:rsidP="00EF6041">
      <w:pPr>
        <w:spacing w:after="0" w:line="240" w:lineRule="auto"/>
        <w:ind w:firstLine="709"/>
        <w:rPr>
          <w:rFonts w:ascii="Palatino Linotype" w:hAnsi="Palatino Linotype"/>
          <w:sz w:val="24"/>
          <w:szCs w:val="24"/>
        </w:rPr>
      </w:pPr>
      <w:r>
        <w:rPr>
          <w:rFonts w:ascii="Palatino Linotype" w:hAnsi="Palatino Linotype"/>
          <w:sz w:val="24"/>
          <w:szCs w:val="24"/>
        </w:rPr>
        <w:t>A sportág verseny-, illetve játékszabályai</w:t>
      </w:r>
    </w:p>
    <w:p w:rsidR="00B3680B" w:rsidRPr="000E120B" w:rsidRDefault="00B3680B" w:rsidP="00EF6041">
      <w:pPr>
        <w:spacing w:after="0" w:line="240" w:lineRule="auto"/>
        <w:ind w:firstLine="709"/>
        <w:rPr>
          <w:rFonts w:ascii="Palatino Linotype" w:hAnsi="Palatino Linotype"/>
          <w:sz w:val="24"/>
          <w:szCs w:val="24"/>
        </w:rPr>
      </w:pPr>
      <w:r>
        <w:rPr>
          <w:rFonts w:ascii="Palatino Linotype" w:hAnsi="Palatino Linotype"/>
          <w:sz w:val="24"/>
          <w:szCs w:val="24"/>
        </w:rPr>
        <w:t>A sportági tehetség ismérvei, tehetséggondozás</w:t>
      </w:r>
    </w:p>
    <w:p w:rsidR="00B3680B" w:rsidRPr="000E120B" w:rsidRDefault="00B3680B" w:rsidP="00F1202F">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Default="00B3680B" w:rsidP="00D17120">
      <w:pPr>
        <w:spacing w:after="0" w:line="240" w:lineRule="auto"/>
        <w:ind w:firstLine="357"/>
        <w:jc w:val="both"/>
        <w:rPr>
          <w:rFonts w:ascii="Palatino Linotype" w:hAnsi="Palatino Linotype"/>
          <w:bCs/>
          <w:sz w:val="24"/>
          <w:szCs w:val="24"/>
        </w:rPr>
      </w:pPr>
      <w:r w:rsidRPr="00992F6A">
        <w:rPr>
          <w:rFonts w:ascii="Palatino Linotype" w:hAnsi="Palatino Linotype"/>
          <w:bCs/>
          <w:sz w:val="24"/>
          <w:szCs w:val="24"/>
        </w:rPr>
        <w:t>Tanterem</w:t>
      </w:r>
    </w:p>
    <w:p w:rsidR="00B3680B" w:rsidRPr="00992F6A" w:rsidRDefault="00B3680B" w:rsidP="00F1202F">
      <w:pPr>
        <w:spacing w:after="0" w:line="240" w:lineRule="auto"/>
        <w:ind w:left="792"/>
        <w:jc w:val="both"/>
        <w:rPr>
          <w:rFonts w:ascii="Palatino Linotype" w:hAnsi="Palatino Linotype"/>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992F6A">
      <w:pPr>
        <w:widowControl w:val="0"/>
        <w:suppressAutoHyphens/>
        <w:spacing w:after="0" w:line="240" w:lineRule="auto"/>
        <w:rPr>
          <w:rFonts w:ascii="Palatino Linotype" w:hAnsi="Palatino Linotype"/>
          <w:b/>
          <w:bCs/>
          <w:sz w:val="24"/>
          <w:szCs w:val="24"/>
        </w:rPr>
      </w:pPr>
    </w:p>
    <w:p w:rsidR="00B3680B" w:rsidRPr="00725193" w:rsidRDefault="00B3680B" w:rsidP="00992F6A">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Default="00B3680B" w:rsidP="00992F6A">
      <w:pPr>
        <w:ind w:left="360"/>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F1202F">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0E120B" w:rsidRDefault="00B3680B" w:rsidP="00F1202F">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Sportági alapok gyakorlat </w:t>
      </w:r>
      <w:r>
        <w:rPr>
          <w:rFonts w:ascii="Palatino Linotype" w:hAnsi="Palatino Linotype"/>
          <w:b/>
          <w:sz w:val="24"/>
          <w:szCs w:val="24"/>
        </w:rPr>
        <w:t>tantárgy</w:t>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304 </w:t>
      </w:r>
      <w:r w:rsidRPr="000E120B">
        <w:rPr>
          <w:rFonts w:ascii="Palatino Linotype" w:hAnsi="Palatino Linotype"/>
          <w:b/>
          <w:sz w:val="24"/>
          <w:szCs w:val="24"/>
        </w:rPr>
        <w:t>óra</w:t>
      </w:r>
      <w:r>
        <w:rPr>
          <w:rFonts w:ascii="Palatino Linotype" w:hAnsi="Palatino Linotype"/>
          <w:b/>
          <w:sz w:val="24"/>
          <w:szCs w:val="24"/>
        </w:rPr>
        <w:t>/304 óra*</w:t>
      </w:r>
    </w:p>
    <w:p w:rsidR="00B3680B" w:rsidRPr="007003F6" w:rsidRDefault="00B3680B" w:rsidP="00F1202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D664D">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Default="00B3680B" w:rsidP="00B94540">
      <w:pPr>
        <w:spacing w:after="0" w:line="240" w:lineRule="auto"/>
        <w:jc w:val="both"/>
        <w:rPr>
          <w:rFonts w:ascii="Palatino Linotype" w:hAnsi="Palatino Linotype"/>
          <w:sz w:val="24"/>
          <w:szCs w:val="24"/>
        </w:rPr>
      </w:pPr>
      <w:r>
        <w:rPr>
          <w:rFonts w:ascii="Palatino Linotype" w:hAnsi="Palatino Linotype"/>
          <w:sz w:val="24"/>
          <w:szCs w:val="24"/>
        </w:rPr>
        <w:t xml:space="preserve">Olyan </w:t>
      </w:r>
      <w:r w:rsidRPr="00B94540">
        <w:rPr>
          <w:rFonts w:ascii="Palatino Linotype" w:hAnsi="Palatino Linotype"/>
          <w:sz w:val="24"/>
          <w:szCs w:val="24"/>
        </w:rPr>
        <w:t>sportágspecifikus ismeretek nyújtása, jártasságok, képességek, készségek és attitűdök kialakítása</w:t>
      </w:r>
      <w:r>
        <w:rPr>
          <w:rFonts w:ascii="Palatino Linotype" w:hAnsi="Palatino Linotype"/>
          <w:sz w:val="24"/>
          <w:szCs w:val="24"/>
        </w:rPr>
        <w:t>, melyek segítségével a tanuló</w:t>
      </w:r>
      <w:r w:rsidRPr="00B94540">
        <w:rPr>
          <w:rFonts w:ascii="Palatino Linotype" w:hAnsi="Palatino Linotype"/>
          <w:sz w:val="24"/>
          <w:szCs w:val="24"/>
        </w:rPr>
        <w:t xml:space="preserve"> alkalmassá válik:</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 xml:space="preserve">a választott sportág mozgásformáit alapszinten bemutatni, elemezni, eredményesen oktatni </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edzésterveket összeállítani és végrehajtatni, magasabb képesítésű edzők által összeállított edzésterveket levezetni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az alaptechnikák végrehajtásakor előforduló hibákat felismerni, javítani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kisebb sporteseményeket megszervezni és lebonyolítani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sportágában tanfolyamokat, táborokat szervezni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 xml:space="preserve">sportágában szabadidős tevékenységeket szervezni, vezetni </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 xml:space="preserve">a tevékenységgel kapcsolatos ártalmakat felismerni, megelőzni a lehetőségekhez képest </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 xml:space="preserve">a foglalkozásokon résztvevők képességeit és erőnlétét szakszerűen értékelni </w:t>
      </w:r>
    </w:p>
    <w:p w:rsidR="00B3680B" w:rsidRPr="00B94540" w:rsidRDefault="00B3680B" w:rsidP="00B94540">
      <w:pPr>
        <w:spacing w:after="0" w:line="240" w:lineRule="auto"/>
        <w:jc w:val="both"/>
        <w:rPr>
          <w:rFonts w:ascii="Palatino Linotype" w:hAnsi="Palatino Linotype"/>
          <w:b/>
          <w:sz w:val="24"/>
          <w:szCs w:val="24"/>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F1202F">
      <w:pPr>
        <w:widowControl w:val="0"/>
        <w:suppressAutoHyphens/>
        <w:spacing w:after="0" w:line="240" w:lineRule="auto"/>
        <w:jc w:val="both"/>
        <w:rPr>
          <w:rFonts w:ascii="Palatino Linotype" w:hAnsi="Palatino Linotype"/>
          <w:kern w:val="2"/>
          <w:sz w:val="24"/>
          <w:szCs w:val="24"/>
          <w:lang w:eastAsia="hi-IN" w:bidi="hi-IN"/>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F1202F">
      <w:pPr>
        <w:spacing w:after="0" w:line="240" w:lineRule="auto"/>
        <w:rPr>
          <w:rFonts w:ascii="Palatino Linotype" w:hAnsi="Palatino Linotype"/>
          <w:b/>
          <w:bCs/>
          <w:iCs/>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Sportágspecifikus gimnasztika és képességfejlesztés      </w:t>
      </w:r>
      <w:r>
        <w:rPr>
          <w:rFonts w:ascii="Palatino Linotype" w:hAnsi="Palatino Linotype"/>
          <w:b/>
          <w:i/>
          <w:sz w:val="24"/>
          <w:szCs w:val="24"/>
        </w:rPr>
        <w:t xml:space="preserve">150 </w:t>
      </w:r>
      <w:r w:rsidRPr="007003F6">
        <w:rPr>
          <w:rFonts w:ascii="Palatino Linotype" w:hAnsi="Palatino Linotype"/>
          <w:b/>
          <w:i/>
          <w:sz w:val="24"/>
          <w:szCs w:val="24"/>
        </w:rPr>
        <w:t>óra/</w:t>
      </w:r>
      <w:r>
        <w:rPr>
          <w:rFonts w:ascii="Palatino Linotype" w:hAnsi="Palatino Linotype"/>
          <w:b/>
          <w:i/>
          <w:sz w:val="24"/>
          <w:szCs w:val="24"/>
        </w:rPr>
        <w:t xml:space="preserve">150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bemelegítés</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levezetés</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ízületi mozgékonyság-fejlesztés, nyújtás, stretching</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Speciális sportági kondicionális képességfejlesztés</w:t>
      </w:r>
    </w:p>
    <w:p w:rsidR="00B3680B" w:rsidRPr="000E120B" w:rsidRDefault="00B3680B" w:rsidP="006E46BC">
      <w:pPr>
        <w:spacing w:after="0" w:line="240" w:lineRule="auto"/>
        <w:ind w:firstLine="709"/>
        <w:rPr>
          <w:rFonts w:ascii="Palatino Linotype" w:hAnsi="Palatino Linotype"/>
          <w:sz w:val="24"/>
          <w:szCs w:val="24"/>
        </w:rPr>
      </w:pPr>
      <w:r>
        <w:rPr>
          <w:rFonts w:ascii="Palatino Linotype" w:hAnsi="Palatino Linotype"/>
          <w:sz w:val="24"/>
          <w:szCs w:val="24"/>
        </w:rPr>
        <w:t>Speciális sportági koordinációs képességfejlesztés</w:t>
      </w:r>
    </w:p>
    <w:p w:rsidR="00B3680B" w:rsidRPr="000E120B" w:rsidRDefault="00B3680B" w:rsidP="00F1202F">
      <w:pPr>
        <w:spacing w:after="0" w:line="240" w:lineRule="auto"/>
        <w:ind w:firstLine="540"/>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Sportági technika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154 </w:t>
      </w:r>
      <w:r w:rsidRPr="007003F6">
        <w:rPr>
          <w:rFonts w:ascii="Palatino Linotype" w:hAnsi="Palatino Linotype"/>
          <w:b/>
          <w:i/>
          <w:sz w:val="24"/>
          <w:szCs w:val="24"/>
        </w:rPr>
        <w:t>óra/</w:t>
      </w:r>
      <w:r>
        <w:rPr>
          <w:rFonts w:ascii="Palatino Linotype" w:hAnsi="Palatino Linotype"/>
          <w:b/>
          <w:i/>
          <w:sz w:val="24"/>
          <w:szCs w:val="24"/>
        </w:rPr>
        <w:t xml:space="preserve">154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technikai elemeinek bemutatása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technikai elemeinek oktatásmódszertana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hibajavítás módszertana, eszközei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Sportági felkészítés, valamint edzésvezetés és módszertana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sportágra jellemző ártalmak, illetve sérülések megelőzése, felismerése</w:t>
      </w:r>
    </w:p>
    <w:p w:rsidR="00B3680B" w:rsidRPr="000E120B" w:rsidRDefault="00B3680B" w:rsidP="00F1202F">
      <w:pPr>
        <w:spacing w:after="0" w:line="240" w:lineRule="auto"/>
        <w:rPr>
          <w:rFonts w:ascii="Palatino Linotype" w:hAnsi="Palatino Linotype"/>
          <w:sz w:val="24"/>
          <w:szCs w:val="24"/>
        </w:rPr>
      </w:pPr>
    </w:p>
    <w:p w:rsidR="00B3680B" w:rsidRPr="007003F6" w:rsidRDefault="00B3680B" w:rsidP="008D664D">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BD51F3" w:rsidRDefault="00B3680B" w:rsidP="00D17120">
      <w:pPr>
        <w:spacing w:after="0" w:line="240" w:lineRule="auto"/>
        <w:ind w:left="357"/>
        <w:jc w:val="both"/>
        <w:rPr>
          <w:rFonts w:ascii="Palatino Linotype" w:hAnsi="Palatino Linotype"/>
          <w:bCs/>
          <w:sz w:val="24"/>
          <w:szCs w:val="24"/>
        </w:rPr>
      </w:pPr>
      <w:r w:rsidRPr="00BD51F3">
        <w:rPr>
          <w:rFonts w:ascii="Palatino Linotype" w:hAnsi="Palatino Linotype"/>
          <w:bCs/>
          <w:sz w:val="24"/>
          <w:szCs w:val="24"/>
        </w:rPr>
        <w:t>A sportág sajátosságának és igényének megfelelő sportlétesítmény, tornaterem, sportpálya</w:t>
      </w:r>
      <w:r>
        <w:rPr>
          <w:rFonts w:ascii="Palatino Linotype" w:hAnsi="Palatino Linotype"/>
          <w:bCs/>
          <w:sz w:val="24"/>
          <w:szCs w:val="24"/>
        </w:rPr>
        <w:t>.</w:t>
      </w:r>
    </w:p>
    <w:p w:rsidR="00B3680B" w:rsidRPr="000E120B" w:rsidRDefault="00B3680B" w:rsidP="00F1202F">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052C8D" w:rsidRDefault="00B3680B" w:rsidP="00BD51F3">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BD51F3">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BD51F3">
      <w:pPr>
        <w:widowControl w:val="0"/>
        <w:suppressAutoHyphens/>
        <w:spacing w:after="0" w:line="240" w:lineRule="auto"/>
        <w:rPr>
          <w:rFonts w:ascii="Palatino Linotype" w:hAnsi="Palatino Linotype"/>
          <w:b/>
          <w:bCs/>
          <w:i/>
          <w:sz w:val="24"/>
          <w:szCs w:val="24"/>
        </w:rPr>
      </w:pPr>
    </w:p>
    <w:p w:rsidR="00B3680B" w:rsidRPr="00052C8D" w:rsidRDefault="00B3680B" w:rsidP="00BD51F3">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BD51F3">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.4.</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Pr="000E120B" w:rsidRDefault="00B3680B" w:rsidP="00F1202F">
      <w:pPr>
        <w:spacing w:after="0" w:line="240" w:lineRule="auto"/>
        <w:ind w:left="555" w:hanging="15"/>
        <w:jc w:val="both"/>
        <w:rPr>
          <w:rFonts w:ascii="Palatino Linotype" w:hAnsi="Palatino Linotype"/>
          <w:iCs/>
          <w:sz w:val="24"/>
          <w:szCs w:val="24"/>
        </w:rPr>
      </w:pPr>
    </w:p>
    <w:p w:rsidR="00B3680B" w:rsidRDefault="00B3680B" w:rsidP="008D664D">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F1202F">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B3680B" w:rsidRPr="000E12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widowControl w:val="0"/>
        <w:suppressAutoHyphens/>
        <w:spacing w:after="0" w:line="240" w:lineRule="auto"/>
        <w:rPr>
          <w:rFonts w:ascii="Palatino Linotype" w:hAnsi="Palatino Linotype"/>
          <w:b/>
          <w:bCs/>
          <w:sz w:val="24"/>
          <w:szCs w:val="24"/>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1202F">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Pr="000E120B" w:rsidRDefault="00B3680B" w:rsidP="00F1202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B3680B" w:rsidRPr="000E120B" w:rsidRDefault="00B3680B" w:rsidP="00F1202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10327-12</w:t>
      </w:r>
      <w:r w:rsidRPr="000E120B">
        <w:rPr>
          <w:rFonts w:ascii="Palatino Linotype" w:hAnsi="Palatino Linotype"/>
          <w:b/>
          <w:sz w:val="44"/>
          <w:szCs w:val="44"/>
          <w:lang w:eastAsia="hu-HU"/>
        </w:rPr>
        <w:t xml:space="preserve"> azonosító számú</w:t>
      </w:r>
    </w:p>
    <w:p w:rsidR="00B3680B" w:rsidRPr="000E120B" w:rsidRDefault="00B3680B" w:rsidP="00F1202F">
      <w:pPr>
        <w:spacing w:after="0" w:line="240" w:lineRule="auto"/>
        <w:jc w:val="center"/>
        <w:rPr>
          <w:rFonts w:ascii="Palatino Linotype" w:hAnsi="Palatino Linotype"/>
          <w:sz w:val="44"/>
          <w:szCs w:val="44"/>
          <w:lang w:eastAsia="hu-HU"/>
        </w:rPr>
      </w:pPr>
    </w:p>
    <w:p w:rsidR="00B3680B" w:rsidRPr="000E120B" w:rsidRDefault="00B3680B" w:rsidP="00F1202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Sportedzői szakismeretek </w:t>
      </w:r>
    </w:p>
    <w:p w:rsidR="00B3680B" w:rsidRPr="000E120B" w:rsidRDefault="00B3680B" w:rsidP="00F1202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3680B" w:rsidRPr="000E120B" w:rsidRDefault="00B3680B" w:rsidP="00F1202F">
      <w:pPr>
        <w:spacing w:after="0" w:line="240" w:lineRule="auto"/>
        <w:jc w:val="center"/>
        <w:rPr>
          <w:rFonts w:ascii="Palatino Linotype" w:hAnsi="Palatino Linotype"/>
          <w:b/>
          <w:sz w:val="44"/>
          <w:szCs w:val="44"/>
          <w:lang w:eastAsia="hu-HU"/>
        </w:rPr>
      </w:pPr>
    </w:p>
    <w:p w:rsidR="00B3680B" w:rsidRPr="000E120B" w:rsidRDefault="00B3680B" w:rsidP="00F1202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3680B" w:rsidRPr="000E120B" w:rsidRDefault="00B3680B" w:rsidP="00F1202F">
      <w:pPr>
        <w:spacing w:after="0" w:line="240" w:lineRule="auto"/>
        <w:ind w:left="-15"/>
        <w:jc w:val="center"/>
        <w:rPr>
          <w:rFonts w:ascii="Palatino Linotype" w:hAnsi="Palatino Linotype"/>
          <w:b/>
          <w:sz w:val="44"/>
          <w:szCs w:val="44"/>
        </w:rPr>
      </w:pPr>
    </w:p>
    <w:p w:rsidR="00B3680B" w:rsidRDefault="00B3680B" w:rsidP="00F1202F">
      <w:pPr>
        <w:spacing w:after="0" w:line="240" w:lineRule="auto"/>
        <w:ind w:left="-15"/>
        <w:jc w:val="center"/>
        <w:rPr>
          <w:rFonts w:ascii="Palatino Linotype" w:hAnsi="Palatino Linotype"/>
          <w:b/>
          <w:sz w:val="44"/>
          <w:szCs w:val="44"/>
        </w:rPr>
        <w:sectPr w:rsidR="00B3680B" w:rsidSect="00146CAC">
          <w:footerReference w:type="default" r:id="rId18"/>
          <w:pgSz w:w="11906" w:h="16838"/>
          <w:pgMar w:top="1417" w:right="1417" w:bottom="1417" w:left="1276" w:header="708" w:footer="708" w:gutter="0"/>
          <w:cols w:space="708"/>
          <w:docGrid w:linePitch="360"/>
        </w:sectPr>
      </w:pPr>
      <w:r w:rsidRPr="000E120B">
        <w:rPr>
          <w:rFonts w:ascii="Palatino Linotype" w:hAnsi="Palatino Linotype"/>
          <w:b/>
          <w:sz w:val="44"/>
          <w:szCs w:val="44"/>
        </w:rPr>
        <w:t>tantárgyai, témakörei</w:t>
      </w:r>
    </w:p>
    <w:p w:rsidR="00B3680B" w:rsidRDefault="00B3680B" w:rsidP="00F1202F">
      <w:pPr>
        <w:spacing w:after="0" w:line="240" w:lineRule="auto"/>
        <w:ind w:left="-15"/>
        <w:jc w:val="center"/>
        <w:rPr>
          <w:rFonts w:ascii="Palatino Linotype" w:hAnsi="Palatino Linotype"/>
          <w:b/>
          <w:sz w:val="24"/>
          <w:szCs w:val="24"/>
        </w:rPr>
      </w:pPr>
      <w:r>
        <w:rPr>
          <w:rFonts w:ascii="Palatino Linotype" w:hAnsi="Palatino Linotype"/>
          <w:b/>
          <w:sz w:val="24"/>
          <w:szCs w:val="24"/>
        </w:rPr>
        <w:t xml:space="preserve">A 10327-12 </w:t>
      </w:r>
      <w:r w:rsidRPr="000E120B">
        <w:rPr>
          <w:rFonts w:ascii="Palatino Linotype" w:hAnsi="Palatino Linotype"/>
          <w:b/>
          <w:sz w:val="24"/>
          <w:szCs w:val="24"/>
        </w:rPr>
        <w:t>azonosító számú</w:t>
      </w:r>
      <w:r>
        <w:rPr>
          <w:rFonts w:ascii="Palatino Linotype" w:hAnsi="Palatino Linotype"/>
          <w:b/>
          <w:sz w:val="24"/>
          <w:szCs w:val="24"/>
        </w:rPr>
        <w:t xml:space="preserve">, Sportedzői szakismeretek </w:t>
      </w:r>
      <w:r w:rsidRPr="000E120B">
        <w:rPr>
          <w:rFonts w:ascii="Palatino Linotype" w:hAnsi="Palatino Linotype"/>
          <w:b/>
          <w:sz w:val="24"/>
          <w:szCs w:val="24"/>
        </w:rPr>
        <w:t>megnevezésű szakmai követelménymodulhoz tartozó tantárgyak és témakörök oktatása során fejlesztendő kompetenciák</w:t>
      </w:r>
    </w:p>
    <w:p w:rsidR="00B3680B" w:rsidRDefault="00B3680B" w:rsidP="00F1202F">
      <w:pPr>
        <w:spacing w:after="0" w:line="240" w:lineRule="auto"/>
        <w:ind w:left="-15"/>
        <w:jc w:val="center"/>
        <w:rPr>
          <w:rFonts w:ascii="Palatino Linotype" w:hAnsi="Palatino Linotype"/>
          <w:b/>
          <w:sz w:val="24"/>
          <w:szCs w:val="24"/>
        </w:rPr>
      </w:pPr>
    </w:p>
    <w:tbl>
      <w:tblPr>
        <w:tblW w:w="9400" w:type="dxa"/>
        <w:tblInd w:w="55" w:type="dxa"/>
        <w:tblCellMar>
          <w:left w:w="70" w:type="dxa"/>
          <w:right w:w="70" w:type="dxa"/>
        </w:tblCellMar>
        <w:tblLook w:val="00A0"/>
      </w:tblPr>
      <w:tblGrid>
        <w:gridCol w:w="3860"/>
        <w:gridCol w:w="900"/>
        <w:gridCol w:w="860"/>
        <w:gridCol w:w="940"/>
        <w:gridCol w:w="940"/>
        <w:gridCol w:w="940"/>
        <w:gridCol w:w="960"/>
      </w:tblGrid>
      <w:tr w:rsidR="00B3680B" w:rsidRPr="00780C3E">
        <w:trPr>
          <w:trHeight w:val="2130"/>
        </w:trPr>
        <w:tc>
          <w:tcPr>
            <w:tcW w:w="3860" w:type="dxa"/>
            <w:vMerge w:val="restart"/>
            <w:tcBorders>
              <w:top w:val="single" w:sz="8" w:space="0" w:color="auto"/>
              <w:left w:val="single" w:sz="8" w:space="0" w:color="auto"/>
              <w:bottom w:val="nil"/>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10327-12 Sportedzői szakismeretek</w:t>
            </w:r>
          </w:p>
        </w:tc>
        <w:tc>
          <w:tcPr>
            <w:tcW w:w="1760" w:type="dxa"/>
            <w:gridSpan w:val="2"/>
            <w:tcBorders>
              <w:top w:val="single" w:sz="8" w:space="0" w:color="auto"/>
              <w:left w:val="nil"/>
              <w:bottom w:val="single" w:sz="8" w:space="0" w:color="auto"/>
              <w:right w:val="nil"/>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Sportági szakismeretek elmélet</w:t>
            </w:r>
          </w:p>
        </w:tc>
        <w:tc>
          <w:tcPr>
            <w:tcW w:w="3780" w:type="dxa"/>
            <w:gridSpan w:val="4"/>
            <w:tcBorders>
              <w:top w:val="single" w:sz="8" w:space="0" w:color="auto"/>
              <w:left w:val="single" w:sz="8" w:space="0" w:color="auto"/>
              <w:bottom w:val="single" w:sz="8" w:space="0" w:color="auto"/>
              <w:right w:val="single" w:sz="8" w:space="0" w:color="000000"/>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Sportági szakismeretek gyakorlat</w:t>
            </w:r>
          </w:p>
        </w:tc>
      </w:tr>
      <w:tr w:rsidR="00B3680B" w:rsidRPr="00780C3E">
        <w:trPr>
          <w:trHeight w:val="1995"/>
        </w:trPr>
        <w:tc>
          <w:tcPr>
            <w:tcW w:w="3860" w:type="dxa"/>
            <w:vMerge/>
            <w:tcBorders>
              <w:top w:val="single" w:sz="8" w:space="0" w:color="auto"/>
              <w:left w:val="single" w:sz="8" w:space="0" w:color="auto"/>
              <w:bottom w:val="nil"/>
              <w:right w:val="single" w:sz="8" w:space="0" w:color="auto"/>
            </w:tcBorders>
            <w:vAlign w:val="center"/>
          </w:tcPr>
          <w:p w:rsidR="00B3680B" w:rsidRPr="00780C3E" w:rsidRDefault="00B3680B" w:rsidP="00780C3E">
            <w:pPr>
              <w:spacing w:after="0" w:line="240" w:lineRule="auto"/>
              <w:rPr>
                <w:rFonts w:ascii="Palatino Linotype" w:hAnsi="Palatino Linotype" w:cs="Calibri"/>
                <w:color w:val="000000"/>
                <w:sz w:val="20"/>
                <w:szCs w:val="20"/>
                <w:lang w:eastAsia="hu-HU"/>
              </w:rPr>
            </w:pPr>
          </w:p>
        </w:tc>
        <w:tc>
          <w:tcPr>
            <w:tcW w:w="900" w:type="dxa"/>
            <w:tcBorders>
              <w:top w:val="nil"/>
              <w:left w:val="nil"/>
              <w:bottom w:val="nil"/>
              <w:right w:val="single" w:sz="8" w:space="0" w:color="auto"/>
            </w:tcBorders>
            <w:textDirection w:val="btLr"/>
            <w:vAlign w:val="bottom"/>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A sportág szervezetrendszere</w:t>
            </w:r>
          </w:p>
        </w:tc>
        <w:tc>
          <w:tcPr>
            <w:tcW w:w="860" w:type="dxa"/>
            <w:tcBorders>
              <w:top w:val="nil"/>
              <w:left w:val="nil"/>
              <w:bottom w:val="nil"/>
              <w:right w:val="single" w:sz="8" w:space="0" w:color="auto"/>
            </w:tcBorders>
            <w:textDirection w:val="btLr"/>
            <w:vAlign w:val="bottom"/>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Sportágspecifikus edzéstervezés</w:t>
            </w:r>
          </w:p>
        </w:tc>
        <w:tc>
          <w:tcPr>
            <w:tcW w:w="940" w:type="dxa"/>
            <w:tcBorders>
              <w:top w:val="nil"/>
              <w:left w:val="nil"/>
              <w:bottom w:val="nil"/>
              <w:right w:val="single" w:sz="8" w:space="0" w:color="auto"/>
            </w:tcBorders>
            <w:textDirection w:val="btLr"/>
            <w:vAlign w:val="bottom"/>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Sportági taktika</w:t>
            </w:r>
          </w:p>
        </w:tc>
        <w:tc>
          <w:tcPr>
            <w:tcW w:w="940" w:type="dxa"/>
            <w:tcBorders>
              <w:top w:val="nil"/>
              <w:left w:val="nil"/>
              <w:bottom w:val="nil"/>
              <w:right w:val="single" w:sz="8" w:space="0" w:color="auto"/>
            </w:tcBorders>
            <w:textDirection w:val="btLr"/>
            <w:vAlign w:val="bottom"/>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Versenyeztetés, teljesítményfokozás</w:t>
            </w:r>
          </w:p>
        </w:tc>
        <w:tc>
          <w:tcPr>
            <w:tcW w:w="940" w:type="dxa"/>
            <w:tcBorders>
              <w:top w:val="nil"/>
              <w:left w:val="nil"/>
              <w:bottom w:val="nil"/>
              <w:right w:val="single" w:sz="8" w:space="0" w:color="auto"/>
            </w:tcBorders>
            <w:textDirection w:val="btLr"/>
            <w:vAlign w:val="bottom"/>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Sportágspecifikus edzésvezetés</w:t>
            </w:r>
          </w:p>
        </w:tc>
        <w:tc>
          <w:tcPr>
            <w:tcW w:w="960" w:type="dxa"/>
            <w:tcBorders>
              <w:top w:val="nil"/>
              <w:left w:val="nil"/>
              <w:bottom w:val="nil"/>
              <w:right w:val="single" w:sz="8" w:space="0" w:color="auto"/>
            </w:tcBorders>
            <w:textDirection w:val="btLr"/>
            <w:vAlign w:val="bottom"/>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Edzői szerep a gyakorlatban</w:t>
            </w:r>
          </w:p>
        </w:tc>
      </w:tr>
      <w:tr w:rsidR="00B3680B" w:rsidRPr="00780C3E">
        <w:trPr>
          <w:trHeight w:val="315"/>
        </w:trPr>
        <w:tc>
          <w:tcPr>
            <w:tcW w:w="9400" w:type="dxa"/>
            <w:gridSpan w:val="7"/>
            <w:tcBorders>
              <w:top w:val="single" w:sz="8" w:space="0" w:color="auto"/>
              <w:left w:val="single" w:sz="8" w:space="0" w:color="auto"/>
              <w:bottom w:val="single" w:sz="8" w:space="0" w:color="auto"/>
              <w:right w:val="single" w:sz="8" w:space="0" w:color="000000"/>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FELADATOK</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A sportfelkészülés szakaszának megfelelő edzésterveket készít</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Új sportági mozgáselemeket tanít, tökéletesíti tanítványai mozgástechnikáját</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A célcsoport sajátosságainak megfelelő képességfejlesztési és edzésvezetési módszereket alkalmaz</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Az edzéstervben meghatározottak szerint ellenőrzi tanítványai fejlődését, a kapott eredményeket értékeli</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Az életkori és az egyéni sajátosságok figyelembevételével felkészíti sportolóit a versenyre (mérkőzésre)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 xml:space="preserve">Hozzásegíti tanítványait a versenyen (mérkőzésen) való sikeres szerepléshez, ellátja a verseny előtti, alatti és utáni edzői feladatokat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 xml:space="preserve">Az edzésen, illetve a versenyen (mérkőzésen) észleli a technikai és taktikai hibákat, útmutatást ad azok kijavítására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 xml:space="preserve">Elemzi a versenyről, (mérkőzésről) készült statisztikákat, felvételeket, a tapasztaltakat felhasználja további munkájában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Hatékonyan használja a sportteljesítmény fokozásának megengedett eszközeit</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 xml:space="preserve">Betartja és betartatja a doppingellenes tevékenység szabályait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 xml:space="preserve">Közreműködik a kompetenciájába tartozó célcsoport versenyeinek megszervezésében és lebonyolításában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single" w:sz="8" w:space="0" w:color="auto"/>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Erősíti a csapatkohéziót, kezeli a felmerülő konfliktusokat, hozzájárul a jó közösségi légkör megteremtéséhez</w:t>
            </w:r>
          </w:p>
        </w:tc>
        <w:tc>
          <w:tcPr>
            <w:tcW w:w="90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Edzőtáborokat szervez, összeállítja és megvalósítja az edzőtáborok szakmai programját</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Hozzájárul a sportolók egészséges életmódjának, egészséges táplálkozásának megvalósulásához</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 xml:space="preserve">Pedagógiai és pszichológiai módszerek alkalmazásával támogatja a sikeres versenyzői személyiségjegyek kialakulását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Kompetenciahatárain belül értelmezi és hasznosítja a sportorvosi, illetve terhelésélettani vizsgálatok eredményeit</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Feltárja a teljesítmény-visszaesés okait, és közreműködik azok megszüntetésében</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Megelőzi a terheléses rosszullétek kialakulását, bekövetkezésük esetén ellátja a szükséges teendőket</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Együttműködik a sportolók felkészítésében érintett egyéb szakemberekkel (sportorvos, pszichológus, sportmenedzser stb.)</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CB79D8" w:rsidRDefault="00B3680B" w:rsidP="00466869">
            <w:pPr>
              <w:autoSpaceDE w:val="0"/>
              <w:autoSpaceDN w:val="0"/>
              <w:adjustRightInd w:val="0"/>
              <w:spacing w:after="0" w:line="240" w:lineRule="auto"/>
              <w:jc w:val="both"/>
              <w:rPr>
                <w:rFonts w:ascii="Times New Roman" w:hAnsi="Times New Roman"/>
                <w:sz w:val="20"/>
                <w:szCs w:val="20"/>
              </w:rPr>
            </w:pPr>
            <w:r w:rsidRPr="00CB79D8">
              <w:rPr>
                <w:rFonts w:ascii="Times New Roman" w:hAnsi="Times New Roman"/>
                <w:sz w:val="20"/>
                <w:szCs w:val="20"/>
              </w:rPr>
              <w:t>Ellátja a szponzorációval kapcsolatos edzői feladatokat (szponzorkeresés, kapcsolattartás, médiaszereplés stb.)</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r>
      <w:tr w:rsidR="00B3680B" w:rsidRPr="00780C3E">
        <w:trPr>
          <w:trHeight w:val="315"/>
        </w:trPr>
        <w:tc>
          <w:tcPr>
            <w:tcW w:w="9400" w:type="dxa"/>
            <w:gridSpan w:val="7"/>
            <w:tcBorders>
              <w:top w:val="single" w:sz="8" w:space="0" w:color="auto"/>
              <w:left w:val="single" w:sz="8" w:space="0" w:color="auto"/>
              <w:bottom w:val="single" w:sz="8" w:space="0" w:color="auto"/>
              <w:right w:val="single" w:sz="8" w:space="0" w:color="000000"/>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SZAKMAI ISMERETEK</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sportfelkészülés szakaszai</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sportedző sportági kompetenciái</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 sportedző kompetenciájába tartozó célcsoport jellemzői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sportági mozgástechnika elmélyítése, tökéletesítése, a technikai elemek gazdagítása</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Sportági taktika és stratégia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sportedző kompetenciájába tartozó célcsoport sportági felkészítésének tervezése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 sportedző kompetenciájába tartozó célcsoport sportágspecifikus képességfejlesztése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 sportedző kompetenciájába tartozó célcsoport edzésvezetési sajátosságai, módszerei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sportedző kompetenciájába tartozó célcsoport edzettségi állapotának ellenőrzése és értékelése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sportedző kompetenciájába tartozó célcsoport versenyzése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sportedző kompetenciájába tartozó célcsoport versenyeinek szervezése és lebonyolítása</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Az edzőtáborozás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 sportági teljesítményt befolyásoló módszerek és körülmények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 doppingellenes tevékenység szabályai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hazai és nemzetközi sportági szakszövetség működése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single" w:sz="8" w:space="0" w:color="auto"/>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 kiválasztás és beválás sportágspecifikus kérdései </w:t>
            </w:r>
          </w:p>
        </w:tc>
        <w:tc>
          <w:tcPr>
            <w:tcW w:w="90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single" w:sz="8" w:space="0" w:color="auto"/>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 xml:space="preserve">Az utánpótlásnevelés rendszere hazánkban </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sportoló táplálkozása, életmódja</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sportoló személyiségének megismerése, a hatékony edző-tanítvány viszony pszichológiai, pedagógiai alapjai</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sikeres edző személyisége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Csapatépítés, a csapatkohézió erősítése</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Sportorvosi és egyéb terhelésélettani vizsgálatok eredményeinek felhasználása az edzői munkában</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Edzés közben előforduló nem sérüléses eredetű rosszullétek, és azok első ellátása</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A letörés okai, formái, megelőzése, kezelése, a túlerőltetetés és a túledzés</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Team-munka a sportolók felkészítésében</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E73654" w:rsidRDefault="00B3680B" w:rsidP="00466869">
            <w:pPr>
              <w:autoSpaceDE w:val="0"/>
              <w:autoSpaceDN w:val="0"/>
              <w:adjustRightInd w:val="0"/>
              <w:spacing w:after="0" w:line="240" w:lineRule="auto"/>
              <w:jc w:val="both"/>
              <w:rPr>
                <w:rFonts w:ascii="Times New Roman" w:hAnsi="Times New Roman"/>
                <w:sz w:val="20"/>
                <w:szCs w:val="20"/>
              </w:rPr>
            </w:pPr>
            <w:r w:rsidRPr="00E73654">
              <w:rPr>
                <w:rFonts w:ascii="Times New Roman" w:hAnsi="Times New Roman"/>
                <w:sz w:val="20"/>
                <w:szCs w:val="20"/>
              </w:rPr>
              <w:t>Szponzorálás a sportágban</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9400" w:type="dxa"/>
            <w:gridSpan w:val="7"/>
            <w:tcBorders>
              <w:top w:val="single" w:sz="8" w:space="0" w:color="auto"/>
              <w:left w:val="single" w:sz="8" w:space="0" w:color="auto"/>
              <w:bottom w:val="single" w:sz="8" w:space="0" w:color="auto"/>
              <w:right w:val="single" w:sz="8" w:space="0" w:color="000000"/>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SZAKMAI KÉSZSÉGEK</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B439F" w:rsidRDefault="00B3680B" w:rsidP="00466869">
            <w:pPr>
              <w:autoSpaceDE w:val="0"/>
              <w:autoSpaceDN w:val="0"/>
              <w:adjustRightInd w:val="0"/>
              <w:spacing w:after="0" w:line="240" w:lineRule="auto"/>
              <w:jc w:val="both"/>
              <w:rPr>
                <w:rFonts w:ascii="Times New Roman" w:hAnsi="Times New Roman"/>
                <w:sz w:val="20"/>
                <w:szCs w:val="20"/>
              </w:rPr>
            </w:pPr>
            <w:r w:rsidRPr="00FB439F">
              <w:rPr>
                <w:rFonts w:ascii="Times New Roman" w:hAnsi="Times New Roman"/>
                <w:sz w:val="20"/>
                <w:szCs w:val="20"/>
              </w:rPr>
              <w:t>Beszédkészség</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B439F" w:rsidRDefault="00B3680B" w:rsidP="00466869">
            <w:pPr>
              <w:autoSpaceDE w:val="0"/>
              <w:autoSpaceDN w:val="0"/>
              <w:adjustRightInd w:val="0"/>
              <w:spacing w:after="0" w:line="240" w:lineRule="auto"/>
              <w:jc w:val="both"/>
              <w:rPr>
                <w:rFonts w:ascii="Times New Roman" w:hAnsi="Times New Roman"/>
                <w:sz w:val="20"/>
                <w:szCs w:val="20"/>
              </w:rPr>
            </w:pPr>
            <w:r w:rsidRPr="00FB439F">
              <w:rPr>
                <w:rFonts w:ascii="Times New Roman" w:hAnsi="Times New Roman"/>
                <w:sz w:val="20"/>
                <w:szCs w:val="20"/>
              </w:rPr>
              <w:t>Szakmai nyelv használata</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B439F" w:rsidRDefault="00B3680B" w:rsidP="00466869">
            <w:pPr>
              <w:autoSpaceDE w:val="0"/>
              <w:autoSpaceDN w:val="0"/>
              <w:adjustRightInd w:val="0"/>
              <w:spacing w:after="0" w:line="240" w:lineRule="auto"/>
              <w:jc w:val="both"/>
              <w:rPr>
                <w:rFonts w:ascii="Times New Roman" w:hAnsi="Times New Roman"/>
                <w:sz w:val="20"/>
                <w:szCs w:val="20"/>
              </w:rPr>
            </w:pPr>
            <w:r w:rsidRPr="00FB439F">
              <w:rPr>
                <w:rFonts w:ascii="Times New Roman" w:hAnsi="Times New Roman"/>
                <w:sz w:val="20"/>
                <w:szCs w:val="20"/>
              </w:rPr>
              <w:t>Motoros készség</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B439F" w:rsidRDefault="00B3680B" w:rsidP="00466869">
            <w:pPr>
              <w:autoSpaceDE w:val="0"/>
              <w:autoSpaceDN w:val="0"/>
              <w:adjustRightInd w:val="0"/>
              <w:spacing w:after="0" w:line="240" w:lineRule="auto"/>
              <w:jc w:val="both"/>
              <w:rPr>
                <w:rFonts w:ascii="Times New Roman" w:hAnsi="Times New Roman"/>
                <w:sz w:val="20"/>
                <w:szCs w:val="20"/>
              </w:rPr>
            </w:pPr>
            <w:r w:rsidRPr="00FB439F">
              <w:rPr>
                <w:rFonts w:ascii="Times New Roman" w:hAnsi="Times New Roman"/>
                <w:sz w:val="20"/>
                <w:szCs w:val="20"/>
              </w:rPr>
              <w:t>Sportszerek és –eszközök célirányos alkalmazása</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B439F" w:rsidRDefault="00B3680B" w:rsidP="00466869">
            <w:pPr>
              <w:autoSpaceDE w:val="0"/>
              <w:autoSpaceDN w:val="0"/>
              <w:adjustRightInd w:val="0"/>
              <w:spacing w:after="0" w:line="240" w:lineRule="auto"/>
              <w:jc w:val="both"/>
              <w:rPr>
                <w:rFonts w:ascii="Times New Roman" w:hAnsi="Times New Roman"/>
                <w:sz w:val="20"/>
                <w:szCs w:val="20"/>
              </w:rPr>
            </w:pPr>
            <w:r w:rsidRPr="00FB439F">
              <w:rPr>
                <w:rFonts w:ascii="Times New Roman" w:hAnsi="Times New Roman"/>
                <w:sz w:val="20"/>
                <w:szCs w:val="20"/>
              </w:rPr>
              <w:t>Mozgáselemzés, hibajavítás képessége</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9400" w:type="dxa"/>
            <w:gridSpan w:val="7"/>
            <w:tcBorders>
              <w:top w:val="single" w:sz="8" w:space="0" w:color="auto"/>
              <w:left w:val="single" w:sz="8" w:space="0" w:color="auto"/>
              <w:bottom w:val="single" w:sz="8" w:space="0" w:color="auto"/>
              <w:right w:val="single" w:sz="8" w:space="0" w:color="000000"/>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SZEMÉLYES KOMPETENCIÁK</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BD46B3" w:rsidRDefault="00B3680B" w:rsidP="00466869">
            <w:pPr>
              <w:autoSpaceDE w:val="0"/>
              <w:autoSpaceDN w:val="0"/>
              <w:adjustRightInd w:val="0"/>
              <w:spacing w:after="0" w:line="240" w:lineRule="auto"/>
              <w:jc w:val="both"/>
              <w:rPr>
                <w:rFonts w:ascii="Times New Roman" w:hAnsi="Times New Roman"/>
                <w:sz w:val="20"/>
                <w:szCs w:val="20"/>
              </w:rPr>
            </w:pPr>
            <w:r w:rsidRPr="00BD46B3">
              <w:rPr>
                <w:rFonts w:ascii="Times New Roman" w:hAnsi="Times New Roman"/>
                <w:sz w:val="20"/>
                <w:szCs w:val="20"/>
              </w:rPr>
              <w:t>Fejlődőképesség, önfejlesztés</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BD46B3" w:rsidRDefault="00B3680B" w:rsidP="00466869">
            <w:pPr>
              <w:autoSpaceDE w:val="0"/>
              <w:autoSpaceDN w:val="0"/>
              <w:adjustRightInd w:val="0"/>
              <w:spacing w:after="0" w:line="240" w:lineRule="auto"/>
              <w:jc w:val="both"/>
              <w:rPr>
                <w:rFonts w:ascii="Times New Roman" w:hAnsi="Times New Roman"/>
                <w:sz w:val="20"/>
                <w:szCs w:val="20"/>
              </w:rPr>
            </w:pPr>
            <w:r w:rsidRPr="00BD46B3">
              <w:rPr>
                <w:rFonts w:ascii="Times New Roman" w:hAnsi="Times New Roman"/>
                <w:sz w:val="20"/>
                <w:szCs w:val="20"/>
              </w:rPr>
              <w:t>Elhivatottság, elkötelezettség</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BD46B3" w:rsidRDefault="00B3680B" w:rsidP="00466869">
            <w:pPr>
              <w:autoSpaceDE w:val="0"/>
              <w:autoSpaceDN w:val="0"/>
              <w:adjustRightInd w:val="0"/>
              <w:spacing w:after="0" w:line="240" w:lineRule="auto"/>
              <w:jc w:val="both"/>
              <w:rPr>
                <w:rFonts w:ascii="Times New Roman" w:hAnsi="Times New Roman"/>
                <w:sz w:val="20"/>
                <w:szCs w:val="20"/>
              </w:rPr>
            </w:pPr>
            <w:r w:rsidRPr="00BD46B3">
              <w:rPr>
                <w:rFonts w:ascii="Times New Roman" w:hAnsi="Times New Roman"/>
                <w:sz w:val="20"/>
                <w:szCs w:val="20"/>
              </w:rPr>
              <w:t>Stressztűrőképesség</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9400" w:type="dxa"/>
            <w:gridSpan w:val="7"/>
            <w:tcBorders>
              <w:top w:val="single" w:sz="8" w:space="0" w:color="auto"/>
              <w:left w:val="single" w:sz="8" w:space="0" w:color="auto"/>
              <w:bottom w:val="single" w:sz="8" w:space="0" w:color="auto"/>
              <w:right w:val="single" w:sz="8" w:space="0" w:color="000000"/>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TÁRSAS KOMPETENCIÁK</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0C5BFE" w:rsidRDefault="00B3680B" w:rsidP="00466869">
            <w:pPr>
              <w:autoSpaceDE w:val="0"/>
              <w:autoSpaceDN w:val="0"/>
              <w:adjustRightInd w:val="0"/>
              <w:spacing w:after="0" w:line="240" w:lineRule="auto"/>
              <w:jc w:val="both"/>
              <w:rPr>
                <w:rFonts w:ascii="Times New Roman" w:hAnsi="Times New Roman"/>
                <w:sz w:val="20"/>
                <w:szCs w:val="20"/>
              </w:rPr>
            </w:pPr>
            <w:r w:rsidRPr="000C5BFE">
              <w:rPr>
                <w:rFonts w:ascii="Times New Roman" w:hAnsi="Times New Roman"/>
                <w:sz w:val="20"/>
                <w:szCs w:val="20"/>
              </w:rPr>
              <w:t>Motiváló készség</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0C5BFE" w:rsidRDefault="00B3680B" w:rsidP="00466869">
            <w:pPr>
              <w:autoSpaceDE w:val="0"/>
              <w:autoSpaceDN w:val="0"/>
              <w:adjustRightInd w:val="0"/>
              <w:spacing w:after="0" w:line="240" w:lineRule="auto"/>
              <w:jc w:val="both"/>
              <w:rPr>
                <w:rFonts w:ascii="Times New Roman" w:hAnsi="Times New Roman"/>
                <w:sz w:val="20"/>
                <w:szCs w:val="20"/>
              </w:rPr>
            </w:pPr>
            <w:r w:rsidRPr="000C5BFE">
              <w:rPr>
                <w:rFonts w:ascii="Times New Roman" w:hAnsi="Times New Roman"/>
                <w:sz w:val="20"/>
                <w:szCs w:val="20"/>
              </w:rPr>
              <w:t>Irányítási készség</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0C5BFE" w:rsidRDefault="00B3680B" w:rsidP="00466869">
            <w:pPr>
              <w:autoSpaceDE w:val="0"/>
              <w:autoSpaceDN w:val="0"/>
              <w:adjustRightInd w:val="0"/>
              <w:spacing w:after="0" w:line="240" w:lineRule="auto"/>
              <w:jc w:val="both"/>
              <w:rPr>
                <w:rFonts w:ascii="Times New Roman" w:hAnsi="Times New Roman"/>
                <w:sz w:val="20"/>
                <w:szCs w:val="20"/>
              </w:rPr>
            </w:pPr>
            <w:r w:rsidRPr="000C5BFE">
              <w:rPr>
                <w:rFonts w:ascii="Times New Roman" w:hAnsi="Times New Roman"/>
                <w:sz w:val="20"/>
                <w:szCs w:val="20"/>
              </w:rPr>
              <w:t>Interperszonális rugalmasság</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r>
      <w:tr w:rsidR="00B3680B" w:rsidRPr="00780C3E">
        <w:trPr>
          <w:trHeight w:val="315"/>
        </w:trPr>
        <w:tc>
          <w:tcPr>
            <w:tcW w:w="9400" w:type="dxa"/>
            <w:gridSpan w:val="7"/>
            <w:tcBorders>
              <w:top w:val="single" w:sz="8" w:space="0" w:color="auto"/>
              <w:left w:val="single" w:sz="8" w:space="0" w:color="auto"/>
              <w:bottom w:val="single" w:sz="8" w:space="0" w:color="auto"/>
              <w:right w:val="single" w:sz="8" w:space="0" w:color="000000"/>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MÓDSZERKOMPETENCIÁK</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C4378" w:rsidRDefault="00B3680B" w:rsidP="00466869">
            <w:pPr>
              <w:autoSpaceDE w:val="0"/>
              <w:autoSpaceDN w:val="0"/>
              <w:adjustRightInd w:val="0"/>
              <w:spacing w:after="0" w:line="240" w:lineRule="auto"/>
              <w:jc w:val="both"/>
              <w:rPr>
                <w:rFonts w:ascii="Times New Roman" w:hAnsi="Times New Roman"/>
                <w:sz w:val="20"/>
                <w:szCs w:val="20"/>
              </w:rPr>
            </w:pPr>
            <w:r w:rsidRPr="00FC4378">
              <w:rPr>
                <w:rFonts w:ascii="Times New Roman" w:hAnsi="Times New Roman"/>
                <w:sz w:val="20"/>
                <w:szCs w:val="20"/>
              </w:rPr>
              <w:t>Tervezés</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8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C4378" w:rsidRDefault="00B3680B" w:rsidP="00466869">
            <w:pPr>
              <w:autoSpaceDE w:val="0"/>
              <w:autoSpaceDN w:val="0"/>
              <w:adjustRightInd w:val="0"/>
              <w:spacing w:after="0" w:line="240" w:lineRule="auto"/>
              <w:jc w:val="both"/>
              <w:rPr>
                <w:rFonts w:ascii="Times New Roman" w:hAnsi="Times New Roman"/>
                <w:sz w:val="20"/>
                <w:szCs w:val="20"/>
              </w:rPr>
            </w:pPr>
            <w:r w:rsidRPr="00FC4378">
              <w:rPr>
                <w:rFonts w:ascii="Times New Roman" w:hAnsi="Times New Roman"/>
                <w:sz w:val="20"/>
                <w:szCs w:val="20"/>
              </w:rPr>
              <w:t>Eredményorientáltság</w:t>
            </w:r>
          </w:p>
        </w:tc>
        <w:tc>
          <w:tcPr>
            <w:tcW w:w="90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4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780C3E">
              <w:rPr>
                <w:rFonts w:ascii="Palatino Linotype" w:hAnsi="Palatino Linotype" w:cs="Calibri"/>
                <w:color w:val="000000"/>
                <w:sz w:val="20"/>
                <w:szCs w:val="20"/>
                <w:lang w:eastAsia="hu-HU"/>
              </w:rPr>
              <w:t> </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r>
      <w:tr w:rsidR="00B3680B" w:rsidRPr="00780C3E">
        <w:trPr>
          <w:trHeight w:val="315"/>
        </w:trPr>
        <w:tc>
          <w:tcPr>
            <w:tcW w:w="3860" w:type="dxa"/>
            <w:tcBorders>
              <w:top w:val="nil"/>
              <w:left w:val="single" w:sz="8" w:space="0" w:color="auto"/>
              <w:bottom w:val="single" w:sz="8" w:space="0" w:color="auto"/>
              <w:right w:val="single" w:sz="8" w:space="0" w:color="auto"/>
            </w:tcBorders>
            <w:noWrap/>
          </w:tcPr>
          <w:p w:rsidR="00B3680B" w:rsidRPr="00FC4378" w:rsidRDefault="00B3680B" w:rsidP="00466869">
            <w:pPr>
              <w:autoSpaceDE w:val="0"/>
              <w:autoSpaceDN w:val="0"/>
              <w:adjustRightInd w:val="0"/>
              <w:spacing w:after="0" w:line="240" w:lineRule="auto"/>
              <w:jc w:val="both"/>
              <w:rPr>
                <w:rFonts w:ascii="Times New Roman" w:hAnsi="Times New Roman"/>
                <w:sz w:val="20"/>
                <w:szCs w:val="20"/>
              </w:rPr>
            </w:pPr>
            <w:r w:rsidRPr="00FC4378">
              <w:rPr>
                <w:rFonts w:ascii="Times New Roman" w:hAnsi="Times New Roman"/>
                <w:sz w:val="20"/>
                <w:szCs w:val="20"/>
              </w:rPr>
              <w:t>Ellenőrzés</w:t>
            </w:r>
          </w:p>
        </w:tc>
        <w:tc>
          <w:tcPr>
            <w:tcW w:w="900" w:type="dxa"/>
            <w:tcBorders>
              <w:top w:val="nil"/>
              <w:left w:val="nil"/>
              <w:bottom w:val="single" w:sz="8" w:space="0" w:color="auto"/>
              <w:right w:val="single" w:sz="8" w:space="0" w:color="auto"/>
            </w:tcBorders>
            <w:vAlign w:val="center"/>
          </w:tcPr>
          <w:p w:rsidR="00B3680B" w:rsidRPr="00780C3E" w:rsidRDefault="00B3680B" w:rsidP="00780C3E">
            <w:pPr>
              <w:spacing w:after="0" w:line="240" w:lineRule="auto"/>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c>
          <w:tcPr>
            <w:tcW w:w="860" w:type="dxa"/>
            <w:tcBorders>
              <w:top w:val="nil"/>
              <w:left w:val="nil"/>
              <w:bottom w:val="single" w:sz="8" w:space="0" w:color="auto"/>
              <w:right w:val="single" w:sz="8" w:space="0" w:color="auto"/>
            </w:tcBorders>
            <w:vAlign w:val="center"/>
          </w:tcPr>
          <w:p w:rsidR="00B3680B" w:rsidRPr="00780C3E" w:rsidRDefault="00B3680B" w:rsidP="002A79B3">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2A79B3">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2A79B3">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40" w:type="dxa"/>
            <w:tcBorders>
              <w:top w:val="nil"/>
              <w:left w:val="nil"/>
              <w:bottom w:val="single" w:sz="8" w:space="0" w:color="auto"/>
              <w:right w:val="single" w:sz="8" w:space="0" w:color="auto"/>
            </w:tcBorders>
            <w:vAlign w:val="center"/>
          </w:tcPr>
          <w:p w:rsidR="00B3680B" w:rsidRPr="00780C3E" w:rsidRDefault="00B3680B" w:rsidP="002A79B3">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960" w:type="dxa"/>
            <w:tcBorders>
              <w:top w:val="nil"/>
              <w:left w:val="nil"/>
              <w:bottom w:val="single" w:sz="8" w:space="0" w:color="auto"/>
              <w:right w:val="single" w:sz="8" w:space="0" w:color="auto"/>
            </w:tcBorders>
            <w:noWrap/>
            <w:vAlign w:val="center"/>
          </w:tcPr>
          <w:p w:rsidR="00B3680B" w:rsidRPr="00780C3E" w:rsidRDefault="00B3680B" w:rsidP="00780C3E">
            <w:pPr>
              <w:spacing w:after="0" w:line="240" w:lineRule="auto"/>
              <w:jc w:val="center"/>
              <w:rPr>
                <w:rFonts w:ascii="Palatino Linotype" w:hAnsi="Palatino Linotype" w:cs="Calibri"/>
                <w:color w:val="000000"/>
                <w:sz w:val="20"/>
                <w:szCs w:val="20"/>
                <w:lang w:eastAsia="hu-HU"/>
              </w:rPr>
            </w:pPr>
            <w:r w:rsidRPr="00780C3E">
              <w:rPr>
                <w:rFonts w:ascii="Palatino Linotype" w:hAnsi="Palatino Linotype" w:cs="Calibri"/>
                <w:color w:val="000000"/>
                <w:sz w:val="20"/>
                <w:szCs w:val="20"/>
                <w:lang w:eastAsia="hu-HU"/>
              </w:rPr>
              <w:t> </w:t>
            </w:r>
          </w:p>
        </w:tc>
      </w:tr>
    </w:tbl>
    <w:p w:rsidR="00B3680B" w:rsidRPr="000E120B" w:rsidRDefault="00B3680B" w:rsidP="00F1202F">
      <w:pPr>
        <w:spacing w:after="0" w:line="240" w:lineRule="auto"/>
        <w:ind w:left="-15"/>
        <w:jc w:val="center"/>
        <w:rPr>
          <w:rFonts w:ascii="Palatino Linotype" w:hAnsi="Palatino Linotype"/>
          <w:b/>
          <w:sz w:val="24"/>
          <w:szCs w:val="24"/>
        </w:rPr>
      </w:pPr>
    </w:p>
    <w:p w:rsidR="00B3680B" w:rsidRPr="000E120B" w:rsidRDefault="00B3680B" w:rsidP="00F1202F">
      <w:pPr>
        <w:spacing w:after="0" w:line="240" w:lineRule="auto"/>
        <w:ind w:left="-15"/>
        <w:jc w:val="both"/>
        <w:rPr>
          <w:rFonts w:ascii="Palatino Linotype" w:hAnsi="Palatino Linotype"/>
          <w:b/>
          <w:sz w:val="24"/>
          <w:szCs w:val="24"/>
        </w:rPr>
      </w:pPr>
    </w:p>
    <w:p w:rsidR="00B3680B" w:rsidRDefault="00B3680B" w:rsidP="00F1202F">
      <w:pPr>
        <w:widowControl w:val="0"/>
        <w:suppressAutoHyphens/>
        <w:spacing w:after="0" w:line="240" w:lineRule="auto"/>
        <w:ind w:left="360"/>
        <w:outlineLvl w:val="2"/>
        <w:rPr>
          <w:rFonts w:ascii="Palatino Linotype" w:hAnsi="Palatino Linotype"/>
          <w:b/>
          <w:sz w:val="24"/>
          <w:szCs w:val="24"/>
        </w:rPr>
        <w:sectPr w:rsidR="00B3680B" w:rsidSect="00780C3E">
          <w:pgSz w:w="11906" w:h="16838"/>
          <w:pgMar w:top="1418" w:right="1418" w:bottom="1418" w:left="1276" w:header="709" w:footer="709" w:gutter="0"/>
          <w:cols w:space="708"/>
          <w:docGrid w:linePitch="360"/>
        </w:sectPr>
      </w:pPr>
    </w:p>
    <w:p w:rsidR="00B3680B" w:rsidRPr="00D26C25" w:rsidRDefault="00B3680B" w:rsidP="00F1202F">
      <w:pPr>
        <w:widowControl w:val="0"/>
        <w:suppressAutoHyphens/>
        <w:spacing w:after="0" w:line="240" w:lineRule="auto"/>
        <w:ind w:left="360"/>
        <w:outlineLvl w:val="2"/>
        <w:rPr>
          <w:rFonts w:ascii="Palatino Linotype" w:hAnsi="Palatino Linotype" w:cs="TimesNewRomanPSMT"/>
          <w:sz w:val="24"/>
          <w:szCs w:val="24"/>
          <w:lang w:bidi="hi-IN"/>
        </w:rPr>
      </w:pPr>
    </w:p>
    <w:p w:rsidR="00B3680B" w:rsidRPr="000E120B" w:rsidRDefault="00B3680B" w:rsidP="008D664D">
      <w:pPr>
        <w:widowControl w:val="0"/>
        <w:numPr>
          <w:ilvl w:val="0"/>
          <w:numId w:val="8"/>
        </w:numPr>
        <w:suppressAutoHyphens/>
        <w:spacing w:after="0" w:line="240" w:lineRule="auto"/>
        <w:rPr>
          <w:rFonts w:ascii="Palatino Linotype" w:hAnsi="Palatino Linotype"/>
          <w:b/>
          <w:bCs/>
          <w:iCs/>
          <w:sz w:val="24"/>
          <w:szCs w:val="24"/>
        </w:rPr>
      </w:pPr>
      <w:r>
        <w:rPr>
          <w:rFonts w:ascii="Palatino Linotype" w:hAnsi="Palatino Linotype"/>
          <w:b/>
          <w:sz w:val="24"/>
          <w:szCs w:val="24"/>
        </w:rPr>
        <w:t>Sportági szakismeretek elmélet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32 </w:t>
      </w:r>
      <w:r w:rsidRPr="000E120B">
        <w:rPr>
          <w:rFonts w:ascii="Palatino Linotype" w:hAnsi="Palatino Linotype"/>
          <w:b/>
          <w:sz w:val="24"/>
          <w:szCs w:val="24"/>
        </w:rPr>
        <w:t>óra</w:t>
      </w:r>
      <w:r>
        <w:rPr>
          <w:rFonts w:ascii="Palatino Linotype" w:hAnsi="Palatino Linotype"/>
          <w:b/>
          <w:sz w:val="24"/>
          <w:szCs w:val="24"/>
        </w:rPr>
        <w:t>/32 óra*</w:t>
      </w:r>
    </w:p>
    <w:p w:rsidR="00B3680B" w:rsidRPr="007003F6" w:rsidRDefault="00B3680B" w:rsidP="00F1202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A11B0B">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Pr="00382C64" w:rsidRDefault="00B3680B" w:rsidP="00382C64">
      <w:pPr>
        <w:spacing w:after="0" w:line="240" w:lineRule="auto"/>
        <w:jc w:val="both"/>
        <w:rPr>
          <w:rFonts w:ascii="Palatino Linotype" w:hAnsi="Palatino Linotype"/>
          <w:sz w:val="24"/>
          <w:szCs w:val="24"/>
        </w:rPr>
      </w:pPr>
      <w:r w:rsidRPr="00382C64">
        <w:rPr>
          <w:rFonts w:ascii="Palatino Linotype" w:hAnsi="Palatino Linotype"/>
          <w:sz w:val="24"/>
          <w:szCs w:val="24"/>
        </w:rPr>
        <w:t xml:space="preserve">A tantárgy célja, hogy a </w:t>
      </w:r>
      <w:r>
        <w:rPr>
          <w:rFonts w:ascii="Palatino Linotype" w:hAnsi="Palatino Linotype"/>
          <w:sz w:val="24"/>
          <w:szCs w:val="24"/>
        </w:rPr>
        <w:t>tanulók</w:t>
      </w:r>
      <w:r w:rsidRPr="00382C64">
        <w:rPr>
          <w:rFonts w:ascii="Palatino Linotype" w:hAnsi="Palatino Linotype"/>
          <w:sz w:val="24"/>
          <w:szCs w:val="24"/>
        </w:rPr>
        <w:t xml:space="preserve"> átfogó és széleskörű ismereteket szerezzenek választott sportáguk szervezetrendszeréről, </w:t>
      </w:r>
      <w:r>
        <w:rPr>
          <w:rFonts w:ascii="Palatino Linotype" w:hAnsi="Palatino Linotype"/>
          <w:sz w:val="24"/>
          <w:szCs w:val="24"/>
        </w:rPr>
        <w:t>továbbá a különböző tudományterületek sportágspecifikus vonatkozásairól.</w:t>
      </w:r>
    </w:p>
    <w:p w:rsidR="00B3680B" w:rsidRPr="000E120B" w:rsidRDefault="00B3680B" w:rsidP="00F1202F">
      <w:pPr>
        <w:spacing w:after="0" w:line="240" w:lineRule="auto"/>
        <w:rPr>
          <w:rFonts w:ascii="Palatino Linotype" w:hAnsi="Palatino Linotype"/>
          <w:b/>
          <w:sz w:val="24"/>
          <w:szCs w:val="24"/>
        </w:rPr>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F1202F">
      <w:pPr>
        <w:spacing w:after="0" w:line="240" w:lineRule="auto"/>
        <w:rPr>
          <w:rFonts w:ascii="Palatino Linotype" w:hAnsi="Palatino Linotype"/>
          <w:b/>
          <w:bCs/>
          <w:iCs/>
          <w:sz w:val="24"/>
          <w:szCs w:val="24"/>
        </w:rPr>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B3680B" w:rsidRPr="000E120B" w:rsidRDefault="00B3680B" w:rsidP="00F1202F">
      <w:pPr>
        <w:spacing w:after="0" w:line="240" w:lineRule="auto"/>
        <w:rPr>
          <w:rFonts w:ascii="Palatino Linotype" w:hAnsi="Palatino Linotype"/>
          <w:b/>
          <w:bCs/>
          <w:iCs/>
          <w:sz w:val="24"/>
          <w:szCs w:val="24"/>
        </w:rPr>
      </w:pPr>
    </w:p>
    <w:p w:rsidR="00B3680B" w:rsidRPr="00267F36" w:rsidRDefault="00B3680B" w:rsidP="00A11B0B">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 xml:space="preserve"> Sportág jellemzői, szervezetrendszere</w:t>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6 </w:t>
      </w:r>
      <w:r w:rsidRPr="007003F6">
        <w:rPr>
          <w:rFonts w:ascii="Palatino Linotype" w:hAnsi="Palatino Linotype"/>
          <w:b/>
          <w:i/>
          <w:sz w:val="24"/>
          <w:szCs w:val="24"/>
        </w:rPr>
        <w:t>óra/</w:t>
      </w:r>
      <w:r>
        <w:rPr>
          <w:rFonts w:ascii="Palatino Linotype" w:hAnsi="Palatino Linotype"/>
          <w:b/>
          <w:i/>
          <w:sz w:val="24"/>
          <w:szCs w:val="24"/>
        </w:rPr>
        <w:t xml:space="preserve">6 </w:t>
      </w:r>
      <w:r w:rsidRPr="007003F6">
        <w:rPr>
          <w:rFonts w:ascii="Palatino Linotype" w:hAnsi="Palatino Linotype"/>
          <w:b/>
          <w:i/>
          <w:sz w:val="24"/>
          <w:szCs w:val="24"/>
        </w:rPr>
        <w:t>óra</w:t>
      </w:r>
    </w:p>
    <w:p w:rsidR="00B3680B" w:rsidRDefault="00B3680B" w:rsidP="00F73535">
      <w:pPr>
        <w:spacing w:after="0" w:line="240" w:lineRule="auto"/>
        <w:ind w:firstLine="540"/>
        <w:rPr>
          <w:rFonts w:ascii="Palatino Linotype" w:hAnsi="Palatino Linotype"/>
          <w:sz w:val="24"/>
          <w:szCs w:val="24"/>
        </w:rPr>
      </w:pPr>
      <w:r>
        <w:rPr>
          <w:rFonts w:ascii="Palatino Linotype" w:hAnsi="Palatino Linotype"/>
          <w:sz w:val="24"/>
          <w:szCs w:val="24"/>
        </w:rPr>
        <w:tab/>
        <w:t>A sportág célcsoportjának jellemzői</w:t>
      </w:r>
    </w:p>
    <w:p w:rsidR="00B3680B" w:rsidRDefault="00B3680B" w:rsidP="00F73535">
      <w:pPr>
        <w:spacing w:after="0" w:line="240" w:lineRule="auto"/>
        <w:ind w:firstLine="540"/>
        <w:rPr>
          <w:rFonts w:ascii="Palatino Linotype" w:hAnsi="Palatino Linotype"/>
          <w:sz w:val="24"/>
          <w:szCs w:val="24"/>
        </w:rPr>
      </w:pPr>
      <w:r>
        <w:rPr>
          <w:rFonts w:ascii="Palatino Linotype" w:hAnsi="Palatino Linotype"/>
          <w:sz w:val="24"/>
          <w:szCs w:val="24"/>
        </w:rPr>
        <w:t xml:space="preserve">  A sportág szabadidősport területet érintő vonatkozásai</w:t>
      </w:r>
    </w:p>
    <w:p w:rsidR="00B3680B" w:rsidRDefault="00B3680B" w:rsidP="00F73535">
      <w:pPr>
        <w:spacing w:after="0" w:line="240" w:lineRule="auto"/>
        <w:ind w:firstLine="540"/>
        <w:rPr>
          <w:rFonts w:ascii="Palatino Linotype" w:hAnsi="Palatino Linotype"/>
          <w:sz w:val="24"/>
          <w:szCs w:val="24"/>
        </w:rPr>
      </w:pPr>
      <w:r>
        <w:rPr>
          <w:rFonts w:ascii="Palatino Linotype" w:hAnsi="Palatino Linotype"/>
          <w:sz w:val="24"/>
          <w:szCs w:val="24"/>
        </w:rPr>
        <w:t xml:space="preserve">  A sportág versenysport területet érintő vonatkozásai</w:t>
      </w:r>
    </w:p>
    <w:p w:rsidR="00B3680B" w:rsidRPr="000E120B" w:rsidRDefault="00B3680B" w:rsidP="00BB43F5">
      <w:pPr>
        <w:spacing w:after="0" w:line="240" w:lineRule="auto"/>
        <w:ind w:firstLine="709"/>
        <w:rPr>
          <w:rFonts w:ascii="Palatino Linotype" w:hAnsi="Palatino Linotype"/>
          <w:sz w:val="24"/>
          <w:szCs w:val="24"/>
        </w:rPr>
      </w:pPr>
      <w:r>
        <w:rPr>
          <w:rFonts w:ascii="Palatino Linotype" w:hAnsi="Palatino Linotype"/>
          <w:sz w:val="24"/>
          <w:szCs w:val="24"/>
        </w:rPr>
        <w:t>A sportág hazai és nemzetközi szervezetei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szervezeteinek egymáshoz való viszonya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 utánpótlásnevelési rendszere</w:t>
      </w:r>
    </w:p>
    <w:p w:rsidR="00B3680B" w:rsidRPr="000E120B" w:rsidRDefault="00B3680B" w:rsidP="00F1202F">
      <w:pPr>
        <w:spacing w:after="0" w:line="240" w:lineRule="auto"/>
        <w:ind w:firstLine="540"/>
        <w:rPr>
          <w:rFonts w:ascii="Palatino Linotype" w:hAnsi="Palatino Linotype"/>
          <w:sz w:val="24"/>
          <w:szCs w:val="24"/>
        </w:rPr>
      </w:pPr>
    </w:p>
    <w:p w:rsidR="00B3680B" w:rsidRPr="00267F36" w:rsidRDefault="00B3680B" w:rsidP="00A11B0B">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Sportágspecifikus edzéstervezés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26 </w:t>
      </w:r>
      <w:r w:rsidRPr="007003F6">
        <w:rPr>
          <w:rFonts w:ascii="Palatino Linotype" w:hAnsi="Palatino Linotype"/>
          <w:b/>
          <w:i/>
          <w:sz w:val="24"/>
          <w:szCs w:val="24"/>
        </w:rPr>
        <w:t>óra/</w:t>
      </w:r>
      <w:r>
        <w:rPr>
          <w:rFonts w:ascii="Palatino Linotype" w:hAnsi="Palatino Linotype"/>
          <w:b/>
          <w:i/>
          <w:sz w:val="24"/>
          <w:szCs w:val="24"/>
        </w:rPr>
        <w:t xml:space="preserve">26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 sportági felkészítés tervezése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teljesítményfokozás módszerei, eszközei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élettani, egészségtani vonatkozások</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pszichológiai vonatkozások</w:t>
      </w:r>
    </w:p>
    <w:p w:rsidR="00B3680B" w:rsidRDefault="00B3680B" w:rsidP="00833411">
      <w:pPr>
        <w:spacing w:after="0" w:line="240" w:lineRule="auto"/>
        <w:ind w:firstLine="540"/>
        <w:rPr>
          <w:rFonts w:ascii="Palatino Linotype" w:hAnsi="Palatino Linotype"/>
          <w:sz w:val="24"/>
          <w:szCs w:val="24"/>
        </w:rPr>
      </w:pPr>
      <w:r>
        <w:rPr>
          <w:rFonts w:ascii="Palatino Linotype" w:hAnsi="Palatino Linotype"/>
          <w:sz w:val="24"/>
          <w:szCs w:val="24"/>
        </w:rPr>
        <w:tab/>
        <w:t>Sportágspecifikuss pedagógiai vonatkozások</w:t>
      </w:r>
    </w:p>
    <w:p w:rsidR="00B3680B" w:rsidRDefault="00B3680B" w:rsidP="00833411">
      <w:pPr>
        <w:spacing w:after="0" w:line="240" w:lineRule="auto"/>
        <w:ind w:firstLine="540"/>
        <w:rPr>
          <w:rFonts w:ascii="Palatino Linotype" w:hAnsi="Palatino Linotype"/>
          <w:sz w:val="24"/>
          <w:szCs w:val="24"/>
        </w:rPr>
      </w:pPr>
      <w:r>
        <w:rPr>
          <w:rFonts w:ascii="Palatino Linotype" w:hAnsi="Palatino Linotype"/>
          <w:sz w:val="24"/>
          <w:szCs w:val="24"/>
        </w:rPr>
        <w:tab/>
        <w:t>Sportágspecifikus edzéselméleti vonatkozások</w:t>
      </w:r>
    </w:p>
    <w:p w:rsidR="00B3680B" w:rsidRPr="000E120B" w:rsidRDefault="00B3680B" w:rsidP="00F1202F">
      <w:pPr>
        <w:spacing w:after="0" w:line="240" w:lineRule="auto"/>
        <w:ind w:firstLine="540"/>
        <w:rPr>
          <w:rFonts w:ascii="Palatino Linotype" w:hAnsi="Palatino Linotype"/>
          <w:b/>
          <w:sz w:val="24"/>
          <w:szCs w:val="24"/>
        </w:rPr>
      </w:pPr>
    </w:p>
    <w:p w:rsidR="00B3680B" w:rsidRPr="007003F6" w:rsidRDefault="00B3680B" w:rsidP="00A11B0B">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BD51F3" w:rsidRDefault="00B3680B" w:rsidP="00D17120">
      <w:pPr>
        <w:spacing w:after="0" w:line="240" w:lineRule="auto"/>
        <w:ind w:firstLine="357"/>
        <w:jc w:val="both"/>
        <w:rPr>
          <w:rFonts w:ascii="Palatino Linotype" w:hAnsi="Palatino Linotype"/>
          <w:bCs/>
          <w:sz w:val="24"/>
          <w:szCs w:val="24"/>
        </w:rPr>
      </w:pPr>
      <w:r w:rsidRPr="00BD51F3">
        <w:rPr>
          <w:rFonts w:ascii="Palatino Linotype" w:hAnsi="Palatino Linotype"/>
          <w:bCs/>
          <w:sz w:val="24"/>
          <w:szCs w:val="24"/>
        </w:rPr>
        <w:t>Tanterem</w:t>
      </w:r>
    </w:p>
    <w:p w:rsidR="00B3680B" w:rsidRPr="000E120B" w:rsidRDefault="00B3680B" w:rsidP="00F1202F">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725193" w:rsidRDefault="00B3680B" w:rsidP="00BD51F3">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Default="00B3680B" w:rsidP="00BD51F3">
      <w:pPr>
        <w:widowControl w:val="0"/>
        <w:suppressAutoHyphens/>
        <w:spacing w:after="0" w:line="240" w:lineRule="auto"/>
        <w:rPr>
          <w:rFonts w:ascii="Palatino Linotype" w:hAnsi="Palatino Linotype"/>
          <w:b/>
          <w:bCs/>
          <w:sz w:val="24"/>
          <w:szCs w:val="24"/>
        </w:rPr>
      </w:pPr>
    </w:p>
    <w:p w:rsidR="00B3680B" w:rsidRPr="00725193" w:rsidRDefault="00B3680B" w:rsidP="00BD51F3">
      <w:pPr>
        <w:pStyle w:val="Listaszerbekezds4"/>
        <w:ind w:left="360" w:firstLine="349"/>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2.4</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Default="00B3680B" w:rsidP="00BD51F3">
      <w:pPr>
        <w:ind w:left="360"/>
      </w:pPr>
    </w:p>
    <w:p w:rsidR="00B3680B" w:rsidRPr="000E120B" w:rsidRDefault="00B3680B" w:rsidP="00A11B0B">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Default="00B3680B" w:rsidP="00F1202F">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B3680B" w:rsidRDefault="00B3680B" w:rsidP="00F1202F">
      <w:pPr>
        <w:widowControl w:val="0"/>
        <w:suppressAutoHyphens/>
        <w:spacing w:after="0" w:line="240" w:lineRule="auto"/>
        <w:rPr>
          <w:rFonts w:ascii="Palatino Linotype" w:hAnsi="Palatino Linotype"/>
          <w:b/>
          <w:bCs/>
          <w:sz w:val="24"/>
          <w:szCs w:val="24"/>
        </w:rPr>
      </w:pPr>
    </w:p>
    <w:p w:rsidR="00B3680B" w:rsidRPr="000E120B" w:rsidRDefault="00B3680B" w:rsidP="00A11B0B">
      <w:pPr>
        <w:widowControl w:val="0"/>
        <w:numPr>
          <w:ilvl w:val="0"/>
          <w:numId w:val="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Sportági szakismeretek gyakorlat </w:t>
      </w:r>
      <w:r>
        <w:rPr>
          <w:rFonts w:ascii="Palatino Linotype" w:hAnsi="Palatino Linotype"/>
          <w:b/>
          <w:sz w:val="24"/>
          <w:szCs w:val="24"/>
        </w:rPr>
        <w:t>tantárgy</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320 </w:t>
      </w:r>
      <w:r w:rsidRPr="000E120B">
        <w:rPr>
          <w:rFonts w:ascii="Palatino Linotype" w:hAnsi="Palatino Linotype"/>
          <w:b/>
          <w:sz w:val="24"/>
          <w:szCs w:val="24"/>
        </w:rPr>
        <w:t>óra</w:t>
      </w:r>
      <w:r>
        <w:rPr>
          <w:rFonts w:ascii="Palatino Linotype" w:hAnsi="Palatino Linotype"/>
          <w:b/>
          <w:sz w:val="24"/>
          <w:szCs w:val="24"/>
        </w:rPr>
        <w:t>/320 óra*</w:t>
      </w:r>
    </w:p>
    <w:p w:rsidR="00B3680B" w:rsidRDefault="00B3680B" w:rsidP="00F1202F">
      <w:pPr>
        <w:spacing w:after="0" w:line="240" w:lineRule="auto"/>
        <w:jc w:val="right"/>
        <w:rPr>
          <w:rFonts w:ascii="Palatino Linotype" w:hAnsi="Palatino Linotype"/>
          <w:sz w:val="20"/>
          <w:szCs w:val="20"/>
        </w:rPr>
      </w:pPr>
      <w:r w:rsidRPr="007003F6">
        <w:rPr>
          <w:rFonts w:ascii="Palatino Linotype" w:hAnsi="Palatino Linotype"/>
          <w:sz w:val="20"/>
          <w:szCs w:val="20"/>
        </w:rPr>
        <w:t>* 9-13. évfolyamon megszervezett képzés/13. és 14. évfolyamon megszervezett képzés</w:t>
      </w:r>
    </w:p>
    <w:p w:rsidR="00B3680B" w:rsidRPr="007003F6" w:rsidRDefault="00B3680B" w:rsidP="00F1202F">
      <w:pPr>
        <w:spacing w:after="0" w:line="240" w:lineRule="auto"/>
        <w:jc w:val="right"/>
        <w:rPr>
          <w:rFonts w:ascii="Palatino Linotype" w:hAnsi="Palatino Linotype"/>
          <w:sz w:val="20"/>
          <w:szCs w:val="20"/>
        </w:rPr>
      </w:pPr>
    </w:p>
    <w:p w:rsidR="00B3680B" w:rsidRPr="000E120B" w:rsidRDefault="00B3680B" w:rsidP="00A11B0B">
      <w:pPr>
        <w:pStyle w:val="Listaszerbekezds4"/>
        <w:widowControl w:val="0"/>
        <w:suppressAutoHyphens/>
        <w:spacing w:after="0" w:line="240" w:lineRule="auto"/>
        <w:ind w:left="0"/>
        <w:rPr>
          <w:rFonts w:ascii="Palatino Linotype" w:hAnsi="Palatino Linotype"/>
          <w:b/>
          <w:vanish/>
          <w:sz w:val="24"/>
          <w:szCs w:val="24"/>
        </w:rPr>
      </w:pPr>
    </w:p>
    <w:p w:rsidR="00B3680B" w:rsidRPr="000E120B" w:rsidRDefault="00B3680B" w:rsidP="008D664D">
      <w:pPr>
        <w:widowControl w:val="0"/>
        <w:numPr>
          <w:ilvl w:val="1"/>
          <w:numId w:val="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B3680B" w:rsidRDefault="00B3680B" w:rsidP="00B94540">
      <w:pPr>
        <w:spacing w:after="0" w:line="240" w:lineRule="auto"/>
        <w:jc w:val="both"/>
        <w:rPr>
          <w:rFonts w:ascii="Palatino Linotype" w:hAnsi="Palatino Linotype"/>
          <w:sz w:val="24"/>
          <w:szCs w:val="24"/>
        </w:rPr>
      </w:pPr>
      <w:r w:rsidRPr="00B94540">
        <w:rPr>
          <w:rFonts w:ascii="Palatino Linotype" w:hAnsi="Palatino Linotype"/>
          <w:sz w:val="24"/>
          <w:szCs w:val="24"/>
        </w:rPr>
        <w:t>Olyan sportág</w:t>
      </w:r>
      <w:r>
        <w:rPr>
          <w:rFonts w:ascii="Palatino Linotype" w:hAnsi="Palatino Linotype"/>
          <w:sz w:val="24"/>
          <w:szCs w:val="24"/>
        </w:rPr>
        <w:t>s</w:t>
      </w:r>
      <w:r w:rsidRPr="00B94540">
        <w:rPr>
          <w:rFonts w:ascii="Palatino Linotype" w:hAnsi="Palatino Linotype"/>
          <w:sz w:val="24"/>
          <w:szCs w:val="24"/>
        </w:rPr>
        <w:t>pecifikus ismeretek nyújtása, jártasságok, képességek, készségek és attitűdök kialakítása, melyek se</w:t>
      </w:r>
      <w:r>
        <w:rPr>
          <w:rFonts w:ascii="Palatino Linotype" w:hAnsi="Palatino Linotype"/>
          <w:sz w:val="24"/>
          <w:szCs w:val="24"/>
        </w:rPr>
        <w:t>gítségével a tanuló</w:t>
      </w:r>
      <w:r w:rsidRPr="00B94540">
        <w:rPr>
          <w:rFonts w:ascii="Palatino Linotype" w:hAnsi="Palatino Linotype"/>
          <w:sz w:val="24"/>
          <w:szCs w:val="24"/>
        </w:rPr>
        <w:t xml:space="preserve"> alkalmassá válik:</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választott sportág mozgásformáit szakszerűen bemutatni, elemezni, eredményesen oktatni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sportági mozgástechnikák végrehajtásakor előforduló hibákat felismerni, javítani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sportolók képességeit és erőnlétét szakszerűen felmérni, értékelni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az életkori sajátosságok, valamint az egyéni adottságok figyelembevételével tanítványai sportág-specifikus felkészítését, versenyzését megtervezni és irányítani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sportolók teljesítményét értékelni, a versenyzők kiválasztását elvégezni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tehetséggondozás korszerű elveit és módszereit alkalmazni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különböző ciklusú edzésterveket készíteni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 xml:space="preserve">a munkájában résztvevő segédedzők tevékenységét irányítani </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sporteseményeket, mérkőzéseket, versenyeket, táborokat szervezni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munkakörével együtt járó szervezési, pénzügyi, adminisztratív és marketing feladatokat ellátni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sportágában szabadidős tevékenységeket szervezni, vezetni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a tevékenységgel kapcsolatos ártalmakat felismerni, megelőzni a lehetőségekhez képest</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szükség esetén szakszerű segítséget- és elsősegélyt nyújtani</w:t>
      </w:r>
    </w:p>
    <w:p w:rsidR="00B3680B" w:rsidRPr="00B94540" w:rsidRDefault="00B3680B" w:rsidP="008D664D">
      <w:pPr>
        <w:pStyle w:val="Listaszerbekezds4"/>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B94540">
        <w:rPr>
          <w:rFonts w:ascii="Palatino Linotype" w:hAnsi="Palatino Linotype"/>
          <w:sz w:val="24"/>
          <w:szCs w:val="24"/>
        </w:rPr>
        <w:t>más testkulturális és egészségügyi szakemberekkel együttműködni</w:t>
      </w:r>
    </w:p>
    <w:p w:rsidR="00B3680B" w:rsidRPr="000E120B" w:rsidRDefault="00B3680B" w:rsidP="00F1202F">
      <w:pPr>
        <w:spacing w:after="0" w:line="240" w:lineRule="auto"/>
        <w:rPr>
          <w:rFonts w:ascii="Palatino Linotype" w:hAnsi="Palatino Linotype"/>
          <w:b/>
          <w:sz w:val="24"/>
          <w:szCs w:val="24"/>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B3680B" w:rsidRPr="000E120B" w:rsidRDefault="00B3680B" w:rsidP="00F1202F">
      <w:pPr>
        <w:widowControl w:val="0"/>
        <w:suppressAutoHyphens/>
        <w:spacing w:after="0" w:line="240" w:lineRule="auto"/>
        <w:jc w:val="both"/>
        <w:rPr>
          <w:rFonts w:ascii="Palatino Linotype" w:hAnsi="Palatino Linotype"/>
          <w:kern w:val="2"/>
          <w:sz w:val="24"/>
          <w:szCs w:val="24"/>
          <w:lang w:eastAsia="hi-IN" w:bidi="hi-IN"/>
        </w:rPr>
      </w:pPr>
    </w:p>
    <w:p w:rsidR="00B3680B" w:rsidRPr="000E120B" w:rsidRDefault="00B3680B" w:rsidP="008D664D">
      <w:pPr>
        <w:widowControl w:val="0"/>
        <w:numPr>
          <w:ilvl w:val="1"/>
          <w:numId w:val="8"/>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B3680B" w:rsidRPr="000E120B" w:rsidRDefault="00B3680B" w:rsidP="00F1202F">
      <w:pPr>
        <w:spacing w:after="0" w:line="240" w:lineRule="auto"/>
        <w:rPr>
          <w:rFonts w:ascii="Palatino Linotype" w:hAnsi="Palatino Linotype"/>
          <w:b/>
          <w:bCs/>
          <w:iCs/>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Sportági taktika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20 </w:t>
      </w:r>
      <w:r w:rsidRPr="007003F6">
        <w:rPr>
          <w:rFonts w:ascii="Palatino Linotype" w:hAnsi="Palatino Linotype"/>
          <w:b/>
          <w:i/>
          <w:sz w:val="24"/>
          <w:szCs w:val="24"/>
        </w:rPr>
        <w:t>óra/</w:t>
      </w:r>
      <w:r>
        <w:rPr>
          <w:rFonts w:ascii="Palatino Linotype" w:hAnsi="Palatino Linotype"/>
          <w:b/>
          <w:i/>
          <w:sz w:val="24"/>
          <w:szCs w:val="24"/>
        </w:rPr>
        <w:t xml:space="preserve">20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Sportági taktika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Stratégia</w:t>
      </w:r>
    </w:p>
    <w:p w:rsidR="00B3680B" w:rsidRPr="000E120B" w:rsidRDefault="00B3680B" w:rsidP="00F1202F">
      <w:pPr>
        <w:spacing w:after="0" w:line="240" w:lineRule="auto"/>
        <w:ind w:firstLine="540"/>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Versenyeztetés, teljesítményfokozás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140 </w:t>
      </w:r>
      <w:r w:rsidRPr="007003F6">
        <w:rPr>
          <w:rFonts w:ascii="Palatino Linotype" w:hAnsi="Palatino Linotype"/>
          <w:b/>
          <w:i/>
          <w:sz w:val="24"/>
          <w:szCs w:val="24"/>
        </w:rPr>
        <w:t>óra/</w:t>
      </w:r>
      <w:r>
        <w:rPr>
          <w:rFonts w:ascii="Palatino Linotype" w:hAnsi="Palatino Linotype"/>
          <w:b/>
          <w:i/>
          <w:sz w:val="24"/>
          <w:szCs w:val="24"/>
        </w:rPr>
        <w:t xml:space="preserve">140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Terhelésélettani vizsgálatok a sportágban</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Edzettségi állapot ellenőrzése, értékelése</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Edzőtábor szervezése, lebonyolítása</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Sportágspecifikus teljesítményfokozás módszerei</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Kiválasztás a sportágban</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Versenyszervezés a sportágban</w:t>
      </w:r>
    </w:p>
    <w:p w:rsidR="00B3680B" w:rsidRPr="000E120B" w:rsidRDefault="00B3680B" w:rsidP="00F1202F">
      <w:pPr>
        <w:spacing w:after="0" w:line="240" w:lineRule="auto"/>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b/>
          <w:sz w:val="24"/>
          <w:szCs w:val="24"/>
        </w:rPr>
      </w:pPr>
      <w:r>
        <w:rPr>
          <w:rFonts w:ascii="Palatino Linotype" w:hAnsi="Palatino Linotype"/>
          <w:b/>
          <w:sz w:val="24"/>
          <w:szCs w:val="24"/>
        </w:rPr>
        <w:t>Sportágspecifikus edzésvezetés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140 </w:t>
      </w:r>
      <w:r w:rsidRPr="007003F6">
        <w:rPr>
          <w:rFonts w:ascii="Palatino Linotype" w:hAnsi="Palatino Linotype"/>
          <w:b/>
          <w:i/>
          <w:sz w:val="24"/>
          <w:szCs w:val="24"/>
        </w:rPr>
        <w:t xml:space="preserve"> óra/</w:t>
      </w:r>
      <w:r>
        <w:rPr>
          <w:rFonts w:ascii="Palatino Linotype" w:hAnsi="Palatino Linotype"/>
          <w:b/>
          <w:i/>
          <w:sz w:val="24"/>
          <w:szCs w:val="24"/>
        </w:rPr>
        <w:t xml:space="preserve">140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Sportági edzésvezetési módszerek</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Edzéstervezési módszerek, eszközök a sportágban</w:t>
      </w:r>
    </w:p>
    <w:p w:rsidR="00B3680B" w:rsidRPr="000E120B" w:rsidRDefault="00B3680B" w:rsidP="00F1202F">
      <w:pPr>
        <w:spacing w:after="0" w:line="240" w:lineRule="auto"/>
        <w:rPr>
          <w:rFonts w:ascii="Palatino Linotype" w:hAnsi="Palatino Linotype"/>
          <w:sz w:val="24"/>
          <w:szCs w:val="24"/>
        </w:rPr>
      </w:pPr>
    </w:p>
    <w:p w:rsidR="00B3680B" w:rsidRPr="00267F36" w:rsidRDefault="00B3680B" w:rsidP="00267F36">
      <w:pPr>
        <w:numPr>
          <w:ilvl w:val="2"/>
          <w:numId w:val="8"/>
        </w:numPr>
        <w:spacing w:after="0" w:line="240" w:lineRule="auto"/>
        <w:ind w:left="1190" w:hanging="623"/>
        <w:rPr>
          <w:rFonts w:ascii="Palatino Linotype" w:hAnsi="Palatino Linotype"/>
          <w:sz w:val="24"/>
          <w:szCs w:val="24"/>
        </w:rPr>
      </w:pPr>
      <w:r>
        <w:rPr>
          <w:rFonts w:ascii="Palatino Linotype" w:hAnsi="Palatino Linotype"/>
          <w:b/>
          <w:sz w:val="24"/>
          <w:szCs w:val="24"/>
        </w:rPr>
        <w:t>Edzői szerep a gyakorlatban</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20</w:t>
      </w:r>
      <w:r w:rsidRPr="007003F6">
        <w:rPr>
          <w:rFonts w:ascii="Palatino Linotype" w:hAnsi="Palatino Linotype"/>
          <w:b/>
          <w:i/>
          <w:sz w:val="24"/>
          <w:szCs w:val="24"/>
        </w:rPr>
        <w:t xml:space="preserve"> óra/</w:t>
      </w:r>
      <w:r>
        <w:rPr>
          <w:rFonts w:ascii="Palatino Linotype" w:hAnsi="Palatino Linotype"/>
          <w:b/>
          <w:i/>
          <w:sz w:val="24"/>
          <w:szCs w:val="24"/>
        </w:rPr>
        <w:t xml:space="preserve">20 </w:t>
      </w:r>
      <w:r w:rsidRPr="007003F6">
        <w:rPr>
          <w:rFonts w:ascii="Palatino Linotype" w:hAnsi="Palatino Linotype"/>
          <w:b/>
          <w:i/>
          <w:sz w:val="24"/>
          <w:szCs w:val="24"/>
        </w:rPr>
        <w:t>óra</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Az edző, mint példakép saját sportágában</w:t>
      </w:r>
    </w:p>
    <w:p w:rsidR="00B3680B" w:rsidRDefault="00B3680B" w:rsidP="00F1202F">
      <w:pPr>
        <w:spacing w:after="0" w:line="240" w:lineRule="auto"/>
        <w:ind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Motiváció a gyakorlatban</w:t>
      </w:r>
    </w:p>
    <w:p w:rsidR="00B368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Csapatépítés, csapatkohézió a sportolók körében</w:t>
      </w:r>
    </w:p>
    <w:p w:rsidR="00B3680B" w:rsidRPr="000E120B" w:rsidRDefault="00B3680B" w:rsidP="00F1202F">
      <w:pPr>
        <w:spacing w:after="0" w:line="240" w:lineRule="auto"/>
        <w:ind w:firstLine="540"/>
        <w:rPr>
          <w:rFonts w:ascii="Palatino Linotype" w:hAnsi="Palatino Linotype"/>
          <w:sz w:val="24"/>
          <w:szCs w:val="24"/>
        </w:rPr>
      </w:pPr>
      <w:r>
        <w:rPr>
          <w:rFonts w:ascii="Palatino Linotype" w:hAnsi="Palatino Linotype"/>
          <w:sz w:val="24"/>
          <w:szCs w:val="24"/>
        </w:rPr>
        <w:tab/>
        <w:t>Szponzorok toborzásában való részvétel a gyakorlatban</w:t>
      </w:r>
    </w:p>
    <w:p w:rsidR="00B3680B" w:rsidRPr="000E120B" w:rsidRDefault="00B3680B" w:rsidP="00F1202F">
      <w:pPr>
        <w:spacing w:after="0" w:line="240" w:lineRule="auto"/>
        <w:ind w:firstLine="540"/>
        <w:rPr>
          <w:rFonts w:ascii="Palatino Linotype" w:hAnsi="Palatino Linotype"/>
          <w:b/>
          <w:sz w:val="24"/>
          <w:szCs w:val="24"/>
        </w:rPr>
      </w:pPr>
    </w:p>
    <w:p w:rsidR="00B3680B" w:rsidRPr="007003F6" w:rsidRDefault="00B3680B" w:rsidP="00BD51F3">
      <w:pPr>
        <w:widowControl w:val="0"/>
        <w:numPr>
          <w:ilvl w:val="1"/>
          <w:numId w:val="8"/>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B3680B" w:rsidRPr="00BD51F3" w:rsidRDefault="00B3680B" w:rsidP="00D17120">
      <w:pPr>
        <w:spacing w:after="0" w:line="240" w:lineRule="auto"/>
        <w:ind w:left="357"/>
        <w:jc w:val="both"/>
        <w:rPr>
          <w:rFonts w:ascii="Palatino Linotype" w:hAnsi="Palatino Linotype"/>
          <w:bCs/>
          <w:sz w:val="24"/>
          <w:szCs w:val="24"/>
        </w:rPr>
      </w:pPr>
      <w:r w:rsidRPr="00BD51F3">
        <w:rPr>
          <w:rFonts w:ascii="Palatino Linotype" w:hAnsi="Palatino Linotype"/>
          <w:bCs/>
          <w:sz w:val="24"/>
          <w:szCs w:val="24"/>
        </w:rPr>
        <w:t>A sportág sajátosságának és igényének megfelelő sportlétesítmény, tornaterem, sportpálya</w:t>
      </w:r>
      <w:r>
        <w:rPr>
          <w:rFonts w:ascii="Palatino Linotype" w:hAnsi="Palatino Linotype"/>
          <w:bCs/>
          <w:sz w:val="24"/>
          <w:szCs w:val="24"/>
        </w:rPr>
        <w:t>.</w:t>
      </w:r>
    </w:p>
    <w:p w:rsidR="00B3680B" w:rsidRPr="000E120B" w:rsidRDefault="00B3680B" w:rsidP="00BD51F3">
      <w:pPr>
        <w:spacing w:after="0" w:line="240" w:lineRule="auto"/>
        <w:ind w:left="792"/>
        <w:jc w:val="both"/>
        <w:rPr>
          <w:rFonts w:ascii="Palatino Linotype" w:hAnsi="Palatino Linotype"/>
          <w:b/>
          <w:bCs/>
          <w:sz w:val="24"/>
          <w:szCs w:val="24"/>
        </w:rPr>
      </w:pPr>
    </w:p>
    <w:p w:rsidR="00B3680B" w:rsidRDefault="00B3680B" w:rsidP="00D17120">
      <w:pPr>
        <w:widowControl w:val="0"/>
        <w:numPr>
          <w:ilvl w:val="1"/>
          <w:numId w:val="8"/>
        </w:numPr>
        <w:suppressAutoHyphens/>
        <w:spacing w:after="0" w:line="240" w:lineRule="auto"/>
        <w:ind w:left="1418" w:hanging="1061"/>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B3680B" w:rsidRDefault="00B3680B" w:rsidP="00BD51F3">
      <w:pPr>
        <w:widowControl w:val="0"/>
        <w:suppressAutoHyphens/>
        <w:spacing w:after="0" w:line="240" w:lineRule="auto"/>
        <w:rPr>
          <w:rFonts w:ascii="Palatino Linotype" w:hAnsi="Palatino Linotype"/>
          <w:b/>
          <w:bCs/>
          <w:sz w:val="24"/>
          <w:szCs w:val="24"/>
        </w:rPr>
      </w:pPr>
    </w:p>
    <w:p w:rsidR="00B3680B" w:rsidRPr="00052C8D" w:rsidRDefault="00B3680B" w:rsidP="00BD51F3">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B3680B" w:rsidRDefault="00B3680B" w:rsidP="00BD51F3">
      <w:pPr>
        <w:widowControl w:val="0"/>
        <w:suppressAutoHyphens/>
        <w:spacing w:after="0" w:line="240" w:lineRule="auto"/>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B3680B" w:rsidRPr="008B7D14">
        <w:trPr>
          <w:jc w:val="center"/>
        </w:trPr>
        <w:tc>
          <w:tcPr>
            <w:tcW w:w="994"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3680B"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8B7D14">
        <w:trPr>
          <w:jc w:val="center"/>
        </w:trPr>
        <w:tc>
          <w:tcPr>
            <w:tcW w:w="994"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c>
          <w:tcPr>
            <w:tcW w:w="2800" w:type="dxa"/>
            <w:vMerge/>
            <w:vAlign w:val="center"/>
          </w:tcPr>
          <w:p w:rsidR="00B3680B" w:rsidRPr="008B7D14" w:rsidRDefault="00B3680B" w:rsidP="00F97BC8">
            <w:pPr>
              <w:spacing w:after="0" w:line="240" w:lineRule="auto"/>
              <w:rPr>
                <w:rFonts w:ascii="Palatino Linotype" w:hAnsi="Palatino Linotype"/>
                <w:b/>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3680B" w:rsidRPr="008B7D14" w:rsidRDefault="00B3680B" w:rsidP="00F97BC8">
            <w:pPr>
              <w:spacing w:after="0" w:line="240" w:lineRule="auto"/>
              <w:jc w:val="center"/>
              <w:rPr>
                <w:rFonts w:ascii="Palatino Linotype" w:hAnsi="Palatino Linotype"/>
                <w:b/>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r w:rsidR="00B3680B" w:rsidRPr="008B7D14">
        <w:trPr>
          <w:jc w:val="center"/>
        </w:trPr>
        <w:tc>
          <w:tcPr>
            <w:tcW w:w="994"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1.7</w:t>
            </w:r>
            <w:r w:rsidRPr="008B7D14">
              <w:rPr>
                <w:rFonts w:ascii="Palatino Linotype" w:hAnsi="Palatino Linotype"/>
                <w:sz w:val="20"/>
                <w:szCs w:val="20"/>
              </w:rPr>
              <w:t>.</w:t>
            </w:r>
          </w:p>
        </w:tc>
        <w:tc>
          <w:tcPr>
            <w:tcW w:w="2800" w:type="dxa"/>
            <w:vAlign w:val="center"/>
          </w:tcPr>
          <w:p w:rsidR="00B3680B" w:rsidRPr="008B7D14" w:rsidRDefault="00B3680B" w:rsidP="00F97BC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945" w:type="dxa"/>
            <w:vAlign w:val="center"/>
          </w:tcPr>
          <w:p w:rsidR="00B3680B" w:rsidRPr="008B7D14" w:rsidRDefault="00B3680B" w:rsidP="00F97BC8">
            <w:pPr>
              <w:spacing w:after="0" w:line="240" w:lineRule="auto"/>
              <w:jc w:val="center"/>
              <w:rPr>
                <w:rFonts w:ascii="Palatino Linotype" w:hAnsi="Palatino Linotype"/>
                <w:sz w:val="20"/>
                <w:szCs w:val="20"/>
              </w:rPr>
            </w:pPr>
          </w:p>
        </w:tc>
        <w:tc>
          <w:tcPr>
            <w:tcW w:w="2659" w:type="dxa"/>
            <w:vAlign w:val="center"/>
          </w:tcPr>
          <w:p w:rsidR="00B3680B" w:rsidRPr="008B7D14" w:rsidRDefault="00B3680B" w:rsidP="00F97BC8">
            <w:pPr>
              <w:spacing w:after="0" w:line="240" w:lineRule="auto"/>
              <w:jc w:val="center"/>
              <w:rPr>
                <w:rFonts w:ascii="Palatino Linotype" w:hAnsi="Palatino Linotype"/>
                <w:sz w:val="20"/>
                <w:szCs w:val="20"/>
              </w:rPr>
            </w:pPr>
          </w:p>
        </w:tc>
      </w:tr>
    </w:tbl>
    <w:p w:rsidR="00B3680B" w:rsidRPr="00052C8D" w:rsidRDefault="00B3680B" w:rsidP="00BD51F3">
      <w:pPr>
        <w:widowControl w:val="0"/>
        <w:suppressAutoHyphens/>
        <w:spacing w:after="0" w:line="240" w:lineRule="auto"/>
        <w:rPr>
          <w:rFonts w:ascii="Palatino Linotype" w:hAnsi="Palatino Linotype"/>
          <w:b/>
          <w:bCs/>
          <w:i/>
          <w:sz w:val="24"/>
          <w:szCs w:val="24"/>
        </w:rPr>
      </w:pPr>
    </w:p>
    <w:p w:rsidR="00B3680B" w:rsidRPr="00052C8D" w:rsidRDefault="00B3680B" w:rsidP="00BD51F3">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B3680B" w:rsidRDefault="00B3680B" w:rsidP="00BD51F3">
      <w:pPr>
        <w:spacing w:after="0" w:line="240" w:lineRule="auto"/>
        <w:jc w:val="both"/>
        <w:rPr>
          <w:rFonts w:ascii="Palatino Linotype" w:hAnsi="Palatino Linotype"/>
          <w:i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B3680B" w:rsidRPr="00FE5532">
        <w:trPr>
          <w:cantSplit/>
          <w:trHeight w:val="921"/>
          <w:jc w:val="center"/>
        </w:trPr>
        <w:tc>
          <w:tcPr>
            <w:tcW w:w="828"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3680B" w:rsidRDefault="00B3680B" w:rsidP="00F97B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3680B"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3680B" w:rsidRPr="00FE5532"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3680B" w:rsidRPr="00FE5532">
        <w:trPr>
          <w:cantSplit/>
          <w:trHeight w:val="1076"/>
          <w:jc w:val="center"/>
        </w:trPr>
        <w:tc>
          <w:tcPr>
            <w:tcW w:w="828"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c>
          <w:tcPr>
            <w:tcW w:w="3621" w:type="dxa"/>
            <w:vMerge/>
            <w:vAlign w:val="center"/>
          </w:tcPr>
          <w:p w:rsidR="00B3680B" w:rsidRPr="00FE5532" w:rsidRDefault="00B3680B" w:rsidP="00F97BC8">
            <w:pPr>
              <w:spacing w:after="0" w:line="240" w:lineRule="auto"/>
              <w:rPr>
                <w:rFonts w:ascii="Palatino Linotype" w:hAnsi="Palatino Linotype"/>
                <w:b/>
                <w:sz w:val="20"/>
                <w:szCs w:val="20"/>
              </w:rPr>
            </w:pPr>
          </w:p>
        </w:tc>
        <w:tc>
          <w:tcPr>
            <w:tcW w:w="809" w:type="dxa"/>
            <w:textDirection w:val="btLr"/>
            <w:vAlign w:val="center"/>
          </w:tcPr>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3680B"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3680B" w:rsidRPr="00FE5532" w:rsidRDefault="00B3680B" w:rsidP="00F97B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3680B" w:rsidRPr="00FE5532" w:rsidRDefault="00B3680B" w:rsidP="00F97BC8">
            <w:pPr>
              <w:spacing w:after="0" w:line="240" w:lineRule="auto"/>
              <w:jc w:val="center"/>
              <w:rPr>
                <w:rFonts w:ascii="Palatino Linotype" w:hAnsi="Palatino Linotype"/>
                <w:b/>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trHeight w:val="499"/>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shd w:val="clear" w:color="auto" w:fill="D9D9D9"/>
            <w:vAlign w:val="center"/>
          </w:tcPr>
          <w:p w:rsidR="00B3680B" w:rsidRPr="008B7D14" w:rsidRDefault="00B3680B" w:rsidP="00F97BC8">
            <w:pPr>
              <w:spacing w:after="0" w:line="240" w:lineRule="auto"/>
              <w:jc w:val="center"/>
              <w:rPr>
                <w:rFonts w:ascii="Palatino Linotype" w:hAnsi="Palatino Linotype"/>
                <w:b/>
                <w:sz w:val="20"/>
                <w:szCs w:val="20"/>
              </w:rPr>
            </w:pPr>
            <w:r>
              <w:rPr>
                <w:rFonts w:ascii="Palatino Linotype" w:hAnsi="Palatino Linotype"/>
                <w:b/>
                <w:sz w:val="20"/>
                <w:szCs w:val="20"/>
              </w:rPr>
              <w:t>6</w:t>
            </w:r>
            <w:r w:rsidRPr="008B7D14">
              <w:rPr>
                <w:rFonts w:ascii="Palatino Linotype" w:hAnsi="Palatino Linotype"/>
                <w:b/>
                <w:sz w:val="20"/>
                <w:szCs w:val="20"/>
              </w:rPr>
              <w:t>.</w:t>
            </w:r>
          </w:p>
        </w:tc>
        <w:tc>
          <w:tcPr>
            <w:tcW w:w="3621" w:type="dxa"/>
            <w:shd w:val="clear" w:color="auto" w:fill="D9D9D9"/>
            <w:vAlign w:val="center"/>
          </w:tcPr>
          <w:p w:rsidR="00B3680B" w:rsidRPr="008B7D14" w:rsidRDefault="00B3680B" w:rsidP="00F97BC8">
            <w:pPr>
              <w:spacing w:after="0" w:line="240" w:lineRule="auto"/>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98"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shd w:val="clear" w:color="auto" w:fill="D9D9D9"/>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.1.</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Részvétel az ügyfélfogadáson, esetmegfigyelés</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.2.</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Szolgáltatási napló vezetése</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6.3</w:t>
            </w:r>
            <w:r w:rsidRPr="00FE5532">
              <w:rPr>
                <w:rFonts w:ascii="Palatino Linotype" w:hAnsi="Palatino Linotype"/>
                <w:sz w:val="20"/>
                <w:szCs w:val="20"/>
              </w:rPr>
              <w:t>.</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r w:rsidR="00B3680B" w:rsidRPr="00FE5532">
        <w:trPr>
          <w:jc w:val="center"/>
        </w:trPr>
        <w:tc>
          <w:tcPr>
            <w:tcW w:w="828"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6</w:t>
            </w:r>
            <w:r w:rsidRPr="00FE5532">
              <w:rPr>
                <w:rFonts w:ascii="Palatino Linotype" w:hAnsi="Palatino Linotype"/>
                <w:sz w:val="20"/>
                <w:szCs w:val="20"/>
              </w:rPr>
              <w:t>.4.</w:t>
            </w:r>
          </w:p>
        </w:tc>
        <w:tc>
          <w:tcPr>
            <w:tcW w:w="3621" w:type="dxa"/>
            <w:vAlign w:val="center"/>
          </w:tcPr>
          <w:p w:rsidR="00B3680B" w:rsidRPr="00FE5532" w:rsidRDefault="00B3680B" w:rsidP="00F97BC8">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B3680B" w:rsidRPr="00FE5532" w:rsidRDefault="00B3680B" w:rsidP="00F97B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763" w:type="dxa"/>
            <w:vAlign w:val="center"/>
          </w:tcPr>
          <w:p w:rsidR="00B3680B" w:rsidRPr="00FE5532" w:rsidRDefault="00B3680B" w:rsidP="00F97BC8">
            <w:pPr>
              <w:spacing w:after="0" w:line="240" w:lineRule="auto"/>
              <w:jc w:val="center"/>
              <w:rPr>
                <w:rFonts w:ascii="Palatino Linotype" w:hAnsi="Palatino Linotype"/>
                <w:sz w:val="20"/>
                <w:szCs w:val="20"/>
              </w:rPr>
            </w:pPr>
          </w:p>
        </w:tc>
        <w:tc>
          <w:tcPr>
            <w:tcW w:w="2190" w:type="dxa"/>
            <w:vAlign w:val="center"/>
          </w:tcPr>
          <w:p w:rsidR="00B3680B" w:rsidRPr="00FE5532" w:rsidRDefault="00B3680B" w:rsidP="00F97BC8">
            <w:pPr>
              <w:spacing w:after="0" w:line="240" w:lineRule="auto"/>
              <w:jc w:val="center"/>
              <w:rPr>
                <w:rFonts w:ascii="Palatino Linotype" w:hAnsi="Palatino Linotype"/>
                <w:sz w:val="20"/>
                <w:szCs w:val="20"/>
              </w:rPr>
            </w:pPr>
          </w:p>
        </w:tc>
      </w:tr>
    </w:tbl>
    <w:p w:rsidR="00B3680B" w:rsidRPr="000E120B" w:rsidRDefault="00B3680B" w:rsidP="00F1202F">
      <w:pPr>
        <w:spacing w:after="0" w:line="240" w:lineRule="auto"/>
        <w:ind w:left="555" w:hanging="15"/>
        <w:jc w:val="both"/>
        <w:rPr>
          <w:rFonts w:ascii="Palatino Linotype" w:hAnsi="Palatino Linotype"/>
          <w:iCs/>
          <w:sz w:val="24"/>
          <w:szCs w:val="24"/>
        </w:rPr>
      </w:pPr>
    </w:p>
    <w:p w:rsidR="00B3680B" w:rsidRDefault="00B3680B" w:rsidP="008D664D">
      <w:pPr>
        <w:widowControl w:val="0"/>
        <w:numPr>
          <w:ilvl w:val="1"/>
          <w:numId w:val="8"/>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B3680B" w:rsidRPr="00267F36" w:rsidRDefault="00B3680B" w:rsidP="00267F36">
      <w:pPr>
        <w:autoSpaceDE w:val="0"/>
        <w:autoSpaceDN w:val="0"/>
        <w:adjustRightInd w:val="0"/>
        <w:spacing w:after="0" w:line="240" w:lineRule="auto"/>
        <w:ind w:left="360"/>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w:t>
      </w:r>
      <w:r>
        <w:rPr>
          <w:rFonts w:ascii="Palatino Linotype" w:hAnsi="Palatino Linotype"/>
          <w:bCs/>
        </w:rPr>
        <w:t>el</w:t>
      </w: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B3680B" w:rsidRDefault="00B3680B" w:rsidP="00397E92">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B3680B" w:rsidRPr="00433D83" w:rsidRDefault="00B3680B" w:rsidP="00397E92">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B3680B" w:rsidRDefault="00B3680B" w:rsidP="00397E92">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B3680B" w:rsidRDefault="00B3680B" w:rsidP="00397E92">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B3680B" w:rsidRDefault="00B3680B" w:rsidP="00397E92">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B3680B" w:rsidRDefault="00B3680B" w:rsidP="00397E92">
      <w:pPr>
        <w:widowControl w:val="0"/>
        <w:suppressAutoHyphens/>
        <w:spacing w:after="0" w:line="240" w:lineRule="auto"/>
        <w:jc w:val="both"/>
        <w:rPr>
          <w:rFonts w:ascii="Palatino Linotype" w:hAnsi="Palatino Linotype" w:cs="Tahoma"/>
          <w:color w:val="333333"/>
          <w:sz w:val="24"/>
          <w:szCs w:val="24"/>
          <w:shd w:val="clear" w:color="auto" w:fill="FFFFFF"/>
        </w:rPr>
      </w:pPr>
      <w:r w:rsidRPr="00F966D2">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B3680B" w:rsidRPr="00F966D2" w:rsidRDefault="00B3680B" w:rsidP="00397E92">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677"/>
      </w:tblGrid>
      <w:tr w:rsidR="00B3680B" w:rsidRPr="001D574D">
        <w:tc>
          <w:tcPr>
            <w:tcW w:w="4676" w:type="dxa"/>
          </w:tcPr>
          <w:p w:rsidR="00B3680B" w:rsidRPr="001D574D" w:rsidRDefault="00B3680B" w:rsidP="008F66EC">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Szakmai követelménymodul</w:t>
            </w:r>
          </w:p>
        </w:tc>
        <w:tc>
          <w:tcPr>
            <w:tcW w:w="4677" w:type="dxa"/>
          </w:tcPr>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w:t>
            </w:r>
            <w:r w:rsidRPr="001D574D">
              <w:rPr>
                <w:rFonts w:ascii="Palatino Linotype" w:hAnsi="Palatino Linotype" w:cs="Mangal"/>
                <w:iCs/>
                <w:kern w:val="1"/>
                <w:sz w:val="24"/>
                <w:szCs w:val="24"/>
                <w:lang w:eastAsia="hi-IN" w:bidi="hi-IN"/>
              </w:rPr>
              <w:t>/Témakörök</w:t>
            </w:r>
          </w:p>
        </w:tc>
      </w:tr>
      <w:tr w:rsidR="00B3680B" w:rsidRPr="001D574D">
        <w:trPr>
          <w:trHeight w:val="315"/>
        </w:trPr>
        <w:tc>
          <w:tcPr>
            <w:tcW w:w="4676" w:type="dxa"/>
            <w:vMerge w:val="restart"/>
          </w:tcPr>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p>
          <w:p w:rsidR="00B3680B" w:rsidRDefault="00B3680B" w:rsidP="008F66EC">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 xml:space="preserve">10324-12 </w:t>
            </w:r>
          </w:p>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Arial"/>
                <w:b/>
                <w:sz w:val="24"/>
                <w:szCs w:val="24"/>
                <w:lang w:eastAsia="hu-HU"/>
              </w:rPr>
              <w:t xml:space="preserve">Edzéselmélet és gimnasztika </w:t>
            </w:r>
          </w:p>
        </w:tc>
        <w:tc>
          <w:tcPr>
            <w:tcW w:w="4677" w:type="dxa"/>
          </w:tcPr>
          <w:p w:rsidR="00B3680B" w:rsidRPr="001D574D" w:rsidRDefault="00B3680B" w:rsidP="008F66EC">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 xml:space="preserve">Edzésprogramok gyakorlat </w:t>
            </w:r>
          </w:p>
        </w:tc>
      </w:tr>
      <w:tr w:rsidR="00B3680B" w:rsidRPr="001D574D">
        <w:trPr>
          <w:trHeight w:val="345"/>
        </w:trPr>
        <w:tc>
          <w:tcPr>
            <w:tcW w:w="4676" w:type="dxa"/>
            <w:vMerge/>
          </w:tcPr>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Edzéslátogatás</w:t>
            </w:r>
          </w:p>
        </w:tc>
      </w:tr>
      <w:tr w:rsidR="00B3680B" w:rsidRPr="001D574D">
        <w:trPr>
          <w:trHeight w:val="418"/>
        </w:trPr>
        <w:tc>
          <w:tcPr>
            <w:tcW w:w="4676" w:type="dxa"/>
            <w:vMerge/>
          </w:tcPr>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p>
        </w:tc>
        <w:tc>
          <w:tcPr>
            <w:tcW w:w="4677" w:type="dxa"/>
          </w:tcPr>
          <w:p w:rsidR="00B3680B" w:rsidRPr="001D574D" w:rsidRDefault="00B3680B" w:rsidP="008F66EC">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Motoros képességfejlesztés</w:t>
            </w:r>
          </w:p>
        </w:tc>
      </w:tr>
    </w:tbl>
    <w:p w:rsidR="00B3680B" w:rsidRDefault="00B3680B" w:rsidP="00397E92">
      <w:pPr>
        <w:widowControl w:val="0"/>
        <w:suppressAutoHyphens/>
        <w:spacing w:after="0" w:line="240" w:lineRule="auto"/>
        <w:rPr>
          <w:rFonts w:ascii="Palatino Linotype" w:hAnsi="Palatino Linotype" w:cs="Arial"/>
          <w:b/>
          <w:sz w:val="24"/>
          <w:szCs w:val="24"/>
          <w:lang w:eastAsia="hu-HU"/>
        </w:rPr>
      </w:pPr>
    </w:p>
    <w:p w:rsidR="00B3680B" w:rsidRDefault="00B3680B" w:rsidP="00397E92">
      <w:pPr>
        <w:widowControl w:val="0"/>
        <w:suppressAutoHyphens/>
        <w:spacing w:after="0" w:line="240" w:lineRule="auto"/>
        <w:rPr>
          <w:rFonts w:ascii="Palatino Linotype" w:hAnsi="Palatino Linotype" w:cs="Arial"/>
          <w:b/>
          <w:sz w:val="24"/>
          <w:szCs w:val="24"/>
          <w:lang w:eastAsia="hu-HU"/>
        </w:rPr>
      </w:pPr>
    </w:p>
    <w:p w:rsidR="00B3680B" w:rsidRDefault="00B3680B" w:rsidP="00397E92">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t>10324-12 Edzéselmélet és gimnasztika</w:t>
      </w:r>
    </w:p>
    <w:p w:rsidR="00B3680B" w:rsidRPr="00DF6E87" w:rsidRDefault="00B3680B" w:rsidP="00397E92">
      <w:pPr>
        <w:widowControl w:val="0"/>
        <w:suppressAutoHyphens/>
        <w:spacing w:after="0" w:line="240" w:lineRule="auto"/>
        <w:rPr>
          <w:rFonts w:ascii="Palatino Linotype" w:hAnsi="Palatino Linotype" w:cs="Mangal"/>
          <w:b/>
          <w:iCs/>
          <w:kern w:val="1"/>
          <w:sz w:val="24"/>
          <w:szCs w:val="24"/>
          <w:lang w:eastAsia="hi-IN" w:bidi="hi-IN"/>
        </w:rPr>
      </w:pPr>
    </w:p>
    <w:p w:rsidR="00B3680B" w:rsidRDefault="00B3680B" w:rsidP="00397E92">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 xml:space="preserve">Edzésprogramok gyakorlat </w:t>
      </w:r>
      <w:r w:rsidRPr="000E120B">
        <w:rPr>
          <w:rFonts w:ascii="Palatino Linotype" w:hAnsi="Palatino Linotype"/>
          <w:b/>
          <w:sz w:val="24"/>
          <w:szCs w:val="24"/>
          <w:lang w:eastAsia="hu-HU"/>
        </w:rPr>
        <w:t>tantárgy</w:t>
      </w:r>
    </w:p>
    <w:p w:rsidR="00B3680B" w:rsidRDefault="00B3680B" w:rsidP="00397E92">
      <w:pPr>
        <w:spacing w:after="0" w:line="240" w:lineRule="auto"/>
        <w:ind w:firstLine="709"/>
        <w:rPr>
          <w:rFonts w:ascii="Palatino Linotype" w:hAnsi="Palatino Linotype"/>
          <w:b/>
          <w:sz w:val="24"/>
          <w:szCs w:val="24"/>
          <w:lang w:eastAsia="hu-HU"/>
        </w:rPr>
      </w:pPr>
    </w:p>
    <w:p w:rsidR="00B3680B" w:rsidRDefault="00B3680B" w:rsidP="00397E92">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B3680B" w:rsidRDefault="00B3680B" w:rsidP="00397E92">
      <w:pPr>
        <w:spacing w:after="0" w:line="240" w:lineRule="auto"/>
        <w:ind w:left="1224"/>
        <w:rPr>
          <w:rFonts w:ascii="Palatino Linotype" w:hAnsi="Palatino Linotype"/>
          <w:b/>
          <w:sz w:val="24"/>
          <w:szCs w:val="24"/>
          <w:lang w:eastAsia="hu-HU"/>
        </w:rPr>
      </w:pPr>
    </w:p>
    <w:p w:rsidR="00B3680B" w:rsidRPr="005C04C4" w:rsidRDefault="00B3680B" w:rsidP="00397E92">
      <w:pPr>
        <w:spacing w:after="0" w:line="240" w:lineRule="auto"/>
        <w:ind w:left="705" w:firstLine="709"/>
        <w:rPr>
          <w:rFonts w:ascii="Palatino Linotype" w:hAnsi="Palatino Linotype"/>
          <w:b/>
          <w:sz w:val="24"/>
          <w:szCs w:val="24"/>
        </w:rPr>
      </w:pPr>
      <w:r w:rsidRPr="005C04C4">
        <w:rPr>
          <w:rFonts w:ascii="Palatino Linotype" w:hAnsi="Palatino Linotype"/>
          <w:b/>
          <w:sz w:val="24"/>
          <w:szCs w:val="24"/>
        </w:rPr>
        <w:t xml:space="preserve">Edzéslátogatás </w:t>
      </w:r>
    </w:p>
    <w:p w:rsidR="00B3680B" w:rsidRDefault="00B3680B" w:rsidP="00397E92">
      <w:pPr>
        <w:spacing w:after="0" w:line="240" w:lineRule="auto"/>
        <w:ind w:left="1410"/>
        <w:jc w:val="both"/>
        <w:rPr>
          <w:rFonts w:ascii="Palatino Linotype" w:hAnsi="Palatino Linotype"/>
          <w:sz w:val="24"/>
          <w:szCs w:val="24"/>
        </w:rPr>
      </w:pPr>
      <w:r w:rsidRPr="004943BB">
        <w:rPr>
          <w:rFonts w:ascii="Palatino Linotype" w:hAnsi="Palatino Linotype"/>
          <w:sz w:val="24"/>
          <w:szCs w:val="24"/>
        </w:rPr>
        <w:t xml:space="preserve">Részvétel </w:t>
      </w:r>
      <w:r>
        <w:rPr>
          <w:rFonts w:ascii="Palatino Linotype" w:hAnsi="Palatino Linotype"/>
          <w:sz w:val="24"/>
          <w:szCs w:val="24"/>
        </w:rPr>
        <w:t>saját sportága/mozgásformája edzésprogramjában, saját edző irányításával</w:t>
      </w:r>
    </w:p>
    <w:p w:rsidR="00B3680B" w:rsidRDefault="00B3680B" w:rsidP="00397E92">
      <w:pPr>
        <w:spacing w:after="0" w:line="240" w:lineRule="auto"/>
        <w:ind w:left="1410" w:firstLine="4"/>
        <w:jc w:val="both"/>
        <w:rPr>
          <w:rFonts w:ascii="Palatino Linotype" w:hAnsi="Palatino Linotype"/>
          <w:sz w:val="24"/>
          <w:szCs w:val="24"/>
        </w:rPr>
      </w:pPr>
      <w:r>
        <w:rPr>
          <w:rFonts w:ascii="Palatino Linotype" w:hAnsi="Palatino Linotype"/>
          <w:sz w:val="24"/>
          <w:szCs w:val="24"/>
        </w:rPr>
        <w:t xml:space="preserve">Saját sportágában/mozgásformájában más helyszíneken (más egyesületben, klubban, településen és más edző irányításával) tartott edzések látogatása   </w:t>
      </w:r>
    </w:p>
    <w:p w:rsidR="00B3680B" w:rsidRDefault="00B3680B" w:rsidP="00397E92">
      <w:pPr>
        <w:spacing w:after="0" w:line="240" w:lineRule="auto"/>
        <w:ind w:left="1410" w:firstLine="4"/>
        <w:jc w:val="both"/>
        <w:rPr>
          <w:rFonts w:ascii="Palatino Linotype" w:hAnsi="Palatino Linotype"/>
          <w:sz w:val="24"/>
          <w:szCs w:val="24"/>
        </w:rPr>
      </w:pPr>
      <w:r>
        <w:rPr>
          <w:rFonts w:ascii="Palatino Linotype" w:hAnsi="Palatino Linotype"/>
          <w:sz w:val="24"/>
          <w:szCs w:val="24"/>
        </w:rPr>
        <w:t xml:space="preserve">Saját sportágában/mozgásformájában más (fiatalabb, idősebb) korosztályoknak tartott edzések megtekintése </w:t>
      </w:r>
    </w:p>
    <w:p w:rsidR="00B3680B" w:rsidRDefault="00B3680B" w:rsidP="00397E92">
      <w:pPr>
        <w:spacing w:after="0" w:line="240" w:lineRule="auto"/>
        <w:ind w:left="1410" w:firstLine="4"/>
        <w:jc w:val="both"/>
        <w:rPr>
          <w:rFonts w:ascii="Palatino Linotype" w:hAnsi="Palatino Linotype"/>
          <w:sz w:val="24"/>
          <w:szCs w:val="24"/>
        </w:rPr>
      </w:pPr>
      <w:r>
        <w:rPr>
          <w:rFonts w:ascii="Palatino Linotype" w:hAnsi="Palatino Linotype"/>
          <w:sz w:val="24"/>
          <w:szCs w:val="24"/>
        </w:rPr>
        <w:t>Saját sportágában amatőr sportolók és profi versenyzők edzéseinek megtekintése (sportedző)</w:t>
      </w:r>
    </w:p>
    <w:p w:rsidR="00B3680B" w:rsidRDefault="00B3680B" w:rsidP="00397E92">
      <w:pPr>
        <w:spacing w:after="0" w:line="240" w:lineRule="auto"/>
        <w:ind w:left="1410" w:firstLine="4"/>
        <w:jc w:val="both"/>
        <w:rPr>
          <w:rFonts w:ascii="Palatino Linotype" w:hAnsi="Palatino Linotype"/>
          <w:sz w:val="24"/>
          <w:szCs w:val="24"/>
        </w:rPr>
      </w:pPr>
      <w:r>
        <w:rPr>
          <w:rFonts w:ascii="Palatino Linotype" w:hAnsi="Palatino Linotype"/>
          <w:sz w:val="24"/>
          <w:szCs w:val="24"/>
        </w:rPr>
        <w:t>Kezdő és haladó fittségi edzésprogramok megtekintése (fitness-wellness instruktor)</w:t>
      </w:r>
    </w:p>
    <w:p w:rsidR="00B3680B" w:rsidRDefault="00B3680B" w:rsidP="00397E92">
      <w:pPr>
        <w:spacing w:after="0" w:line="240" w:lineRule="auto"/>
        <w:ind w:left="1410" w:firstLine="4"/>
        <w:jc w:val="both"/>
        <w:rPr>
          <w:rFonts w:ascii="Palatino Linotype" w:hAnsi="Palatino Linotype"/>
          <w:sz w:val="24"/>
          <w:szCs w:val="24"/>
        </w:rPr>
      </w:pPr>
      <w:r>
        <w:rPr>
          <w:rFonts w:ascii="Palatino Linotype" w:hAnsi="Palatino Linotype"/>
          <w:sz w:val="24"/>
          <w:szCs w:val="24"/>
        </w:rPr>
        <w:t>Versenyek látogatása (sportedző)</w:t>
      </w:r>
    </w:p>
    <w:p w:rsidR="00B3680B" w:rsidRDefault="00B3680B" w:rsidP="00397E92">
      <w:pPr>
        <w:spacing w:after="0" w:line="240" w:lineRule="auto"/>
        <w:ind w:left="1410" w:firstLine="4"/>
        <w:jc w:val="both"/>
        <w:rPr>
          <w:rFonts w:ascii="Palatino Linotype" w:hAnsi="Palatino Linotype"/>
          <w:sz w:val="24"/>
          <w:szCs w:val="24"/>
        </w:rPr>
      </w:pPr>
      <w:r>
        <w:rPr>
          <w:rFonts w:ascii="Palatino Linotype" w:hAnsi="Palatino Linotype"/>
          <w:sz w:val="24"/>
          <w:szCs w:val="24"/>
        </w:rPr>
        <w:t>Szakmai rendezvények, workshopok látogatása (fitness-wellness instruktor)</w:t>
      </w:r>
    </w:p>
    <w:p w:rsidR="00B3680B" w:rsidRPr="000E120B" w:rsidRDefault="00B3680B" w:rsidP="00397E92">
      <w:pPr>
        <w:spacing w:after="0" w:line="240" w:lineRule="auto"/>
        <w:ind w:left="1410"/>
        <w:jc w:val="both"/>
        <w:rPr>
          <w:rFonts w:ascii="Palatino Linotype" w:hAnsi="Palatino Linotype"/>
          <w:sz w:val="24"/>
          <w:szCs w:val="24"/>
        </w:rPr>
      </w:pPr>
      <w:r>
        <w:rPr>
          <w:rFonts w:ascii="Palatino Linotype" w:hAnsi="Palatino Linotype"/>
          <w:sz w:val="24"/>
          <w:szCs w:val="24"/>
        </w:rPr>
        <w:t xml:space="preserve">Más sportágak/mozgásformák edzésprogramjainak és versenyeinek megtekintése </w:t>
      </w:r>
    </w:p>
    <w:p w:rsidR="00B3680B" w:rsidRPr="000E120B" w:rsidRDefault="00B3680B" w:rsidP="00397E92">
      <w:pPr>
        <w:spacing w:after="0" w:line="240" w:lineRule="auto"/>
        <w:ind w:left="1410"/>
        <w:jc w:val="both"/>
        <w:rPr>
          <w:rFonts w:ascii="Palatino Linotype" w:hAnsi="Palatino Linotype"/>
          <w:sz w:val="24"/>
          <w:szCs w:val="24"/>
        </w:rPr>
      </w:pPr>
      <w:r>
        <w:rPr>
          <w:rFonts w:ascii="Palatino Linotype" w:hAnsi="Palatino Linotype"/>
          <w:sz w:val="24"/>
          <w:szCs w:val="24"/>
        </w:rPr>
        <w:t xml:space="preserve">(Minden esetben a gyakorlatvezető határozza meg a látogatások részletes feladatait.)  </w:t>
      </w:r>
    </w:p>
    <w:p w:rsidR="00B3680B" w:rsidRPr="000E120B" w:rsidRDefault="00B3680B" w:rsidP="00397E92">
      <w:pPr>
        <w:spacing w:after="0" w:line="240" w:lineRule="auto"/>
        <w:ind w:left="705" w:firstLine="540"/>
        <w:rPr>
          <w:rFonts w:ascii="Palatino Linotype" w:hAnsi="Palatino Linotype"/>
          <w:sz w:val="24"/>
          <w:szCs w:val="24"/>
        </w:rPr>
      </w:pPr>
    </w:p>
    <w:p w:rsidR="00B3680B" w:rsidRDefault="00B3680B" w:rsidP="00397E92">
      <w:pPr>
        <w:spacing w:after="0" w:line="240" w:lineRule="auto"/>
        <w:ind w:left="705" w:firstLine="709"/>
        <w:rPr>
          <w:rFonts w:ascii="Palatino Linotype" w:hAnsi="Palatino Linotype"/>
          <w:b/>
          <w:sz w:val="24"/>
          <w:szCs w:val="24"/>
          <w:lang w:eastAsia="hu-HU"/>
        </w:rPr>
      </w:pPr>
      <w:r>
        <w:rPr>
          <w:rFonts w:ascii="Palatino Linotype" w:hAnsi="Palatino Linotype"/>
          <w:b/>
          <w:sz w:val="24"/>
          <w:szCs w:val="24"/>
          <w:lang w:eastAsia="hu-HU"/>
        </w:rPr>
        <w:t xml:space="preserve">Motoros képességfejlesztés </w:t>
      </w:r>
    </w:p>
    <w:p w:rsidR="00B3680B" w:rsidRDefault="00B3680B" w:rsidP="00397E92">
      <w:pPr>
        <w:spacing w:after="0" w:line="240" w:lineRule="auto"/>
        <w:ind w:left="1413"/>
        <w:jc w:val="both"/>
        <w:rPr>
          <w:rFonts w:ascii="Palatino Linotype" w:hAnsi="Palatino Linotype"/>
          <w:sz w:val="24"/>
          <w:szCs w:val="24"/>
        </w:rPr>
      </w:pPr>
      <w:r>
        <w:rPr>
          <w:rFonts w:ascii="Palatino Linotype" w:hAnsi="Palatino Linotype"/>
          <w:sz w:val="24"/>
          <w:szCs w:val="24"/>
        </w:rPr>
        <w:t xml:space="preserve">Általános és speciális erőfejlesztés </w:t>
      </w:r>
    </w:p>
    <w:p w:rsidR="00B3680B" w:rsidRDefault="00B3680B" w:rsidP="00397E92">
      <w:pPr>
        <w:spacing w:after="0" w:line="240" w:lineRule="auto"/>
        <w:ind w:left="705" w:firstLine="540"/>
        <w:rPr>
          <w:rFonts w:ascii="Palatino Linotype" w:hAnsi="Palatino Linotype"/>
          <w:sz w:val="24"/>
          <w:szCs w:val="24"/>
        </w:rPr>
      </w:pPr>
      <w:r w:rsidRPr="000E120B">
        <w:rPr>
          <w:rFonts w:ascii="Palatino Linotype" w:hAnsi="Palatino Linotype"/>
          <w:sz w:val="24"/>
          <w:szCs w:val="24"/>
        </w:rPr>
        <w:tab/>
      </w:r>
      <w:r>
        <w:rPr>
          <w:rFonts w:ascii="Palatino Linotype" w:hAnsi="Palatino Linotype"/>
          <w:sz w:val="24"/>
          <w:szCs w:val="24"/>
        </w:rPr>
        <w:t>Gyorsaság fejlesztése</w:t>
      </w:r>
    </w:p>
    <w:p w:rsidR="00B3680B" w:rsidRDefault="00B3680B" w:rsidP="00397E92">
      <w:pPr>
        <w:spacing w:after="0" w:line="240" w:lineRule="auto"/>
        <w:ind w:left="705" w:firstLine="540"/>
        <w:rPr>
          <w:rFonts w:ascii="Palatino Linotype" w:hAnsi="Palatino Linotype"/>
          <w:sz w:val="24"/>
          <w:szCs w:val="24"/>
        </w:rPr>
      </w:pPr>
      <w:r>
        <w:rPr>
          <w:rFonts w:ascii="Palatino Linotype" w:hAnsi="Palatino Linotype"/>
          <w:sz w:val="24"/>
          <w:szCs w:val="24"/>
        </w:rPr>
        <w:tab/>
        <w:t>Állóképesség fejlesztése</w:t>
      </w:r>
    </w:p>
    <w:p w:rsidR="00B3680B" w:rsidRDefault="00B3680B" w:rsidP="00397E92">
      <w:pPr>
        <w:spacing w:after="0" w:line="240" w:lineRule="auto"/>
        <w:ind w:left="705" w:firstLine="540"/>
        <w:rPr>
          <w:rFonts w:ascii="Palatino Linotype" w:hAnsi="Palatino Linotype"/>
          <w:sz w:val="24"/>
          <w:szCs w:val="24"/>
        </w:rPr>
      </w:pPr>
      <w:r>
        <w:rPr>
          <w:rFonts w:ascii="Palatino Linotype" w:hAnsi="Palatino Linotype"/>
          <w:sz w:val="24"/>
          <w:szCs w:val="24"/>
        </w:rPr>
        <w:tab/>
        <w:t xml:space="preserve">Az ízületi mozgékonyság fejlesztése </w:t>
      </w:r>
    </w:p>
    <w:p w:rsidR="00B3680B" w:rsidRDefault="00B3680B" w:rsidP="00397E92">
      <w:pPr>
        <w:spacing w:after="0" w:line="240" w:lineRule="auto"/>
        <w:ind w:left="705" w:firstLine="540"/>
        <w:rPr>
          <w:rFonts w:ascii="Palatino Linotype" w:hAnsi="Palatino Linotype"/>
          <w:sz w:val="24"/>
          <w:szCs w:val="24"/>
        </w:rPr>
      </w:pPr>
      <w:r>
        <w:rPr>
          <w:rFonts w:ascii="Palatino Linotype" w:hAnsi="Palatino Linotype"/>
          <w:sz w:val="24"/>
          <w:szCs w:val="24"/>
        </w:rPr>
        <w:tab/>
        <w:t xml:space="preserve">Koordinációs képességek fejlesztése </w:t>
      </w:r>
    </w:p>
    <w:p w:rsidR="00B3680B" w:rsidRPr="000E120B" w:rsidRDefault="00B3680B" w:rsidP="00397E92">
      <w:pPr>
        <w:tabs>
          <w:tab w:val="left" w:pos="360"/>
        </w:tabs>
        <w:spacing w:after="0" w:line="240" w:lineRule="auto"/>
        <w:ind w:left="1414"/>
        <w:jc w:val="both"/>
        <w:rPr>
          <w:rFonts w:ascii="Palatino Linotype" w:hAnsi="Palatino Linotype"/>
          <w:sz w:val="24"/>
          <w:szCs w:val="24"/>
        </w:rPr>
      </w:pPr>
      <w:r>
        <w:rPr>
          <w:rFonts w:ascii="Palatino Linotype" w:hAnsi="Palatino Linotype"/>
          <w:sz w:val="24"/>
          <w:szCs w:val="24"/>
        </w:rPr>
        <w:t xml:space="preserve">(Valamennyi fejlesztő módszer elsajátítása konkrét gyakorlatok és edzésprogramok végrehajtása útján történik.) </w:t>
      </w:r>
    </w:p>
    <w:p w:rsidR="00B3680B" w:rsidRPr="000E120B" w:rsidRDefault="00B3680B" w:rsidP="00397E92">
      <w:pPr>
        <w:autoSpaceDE w:val="0"/>
        <w:autoSpaceDN w:val="0"/>
        <w:adjustRightInd w:val="0"/>
        <w:spacing w:after="0" w:line="240" w:lineRule="auto"/>
        <w:ind w:left="708"/>
        <w:jc w:val="center"/>
        <w:rPr>
          <w:rFonts w:ascii="Palatino Linotype" w:hAnsi="Palatino Linotype"/>
          <w:b/>
          <w:bCs/>
          <w:sz w:val="24"/>
          <w:szCs w:val="24"/>
        </w:rPr>
      </w:pPr>
    </w:p>
    <w:sectPr w:rsidR="00B3680B" w:rsidRPr="000E120B" w:rsidSect="00930DE7">
      <w:footerReference w:type="default" r:id="rId19"/>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0B" w:rsidRDefault="00B3680B">
      <w:pPr>
        <w:spacing w:after="0" w:line="240" w:lineRule="auto"/>
      </w:pPr>
      <w:r>
        <w:separator/>
      </w:r>
    </w:p>
  </w:endnote>
  <w:endnote w:type="continuationSeparator" w:id="0">
    <w:p w:rsidR="00B3680B" w:rsidRDefault="00B3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Ocu?e"/>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variable"/>
    <w:sig w:usb0="00000001" w:usb1="08070000" w:usb2="00000010" w:usb3="00000000" w:csb0="00020000" w:csb1="00000000"/>
  </w:font>
  <w:font w:name="TT3B0o00">
    <w:panose1 w:val="00000000000000000000"/>
    <w:charset w:val="EE"/>
    <w:family w:val="auto"/>
    <w:notTrueType/>
    <w:pitch w:val="default"/>
    <w:sig w:usb0="00000005" w:usb1="00000000" w:usb2="00000000" w:usb3="00000000" w:csb0="00000002" w:csb1="00000000"/>
  </w:font>
  <w:font w:name="TT3B1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Pr="0028078A" w:rsidRDefault="00B3680B" w:rsidP="006B316A">
    <w:pPr>
      <w:pStyle w:val="Footer"/>
      <w:ind w:left="720"/>
    </w:pPr>
    <w:r>
      <w:tab/>
    </w:r>
    <w:fldSimple w:instr="PAGE   \* MERGEFORMAT">
      <w:r>
        <w:rPr>
          <w:noProof/>
        </w:rPr>
        <w:t>105</w:t>
      </w:r>
    </w:fldSimple>
  </w:p>
  <w:p w:rsidR="00B3680B" w:rsidRDefault="00B36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Footer"/>
      <w:jc w:val="center"/>
    </w:pPr>
    <w:fldSimple w:instr=" PAGE   \* MERGEFORMAT ">
      <w:r>
        <w:rPr>
          <w:noProof/>
        </w:rPr>
        <w:t>1</w:t>
      </w:r>
    </w:fldSimple>
  </w:p>
  <w:p w:rsidR="00B3680B" w:rsidRDefault="00B3680B" w:rsidP="00CE203C">
    <w:pPr>
      <w:pStyle w:val="Footer"/>
      <w:ind w:left="720"/>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Pr="0028078A" w:rsidRDefault="00B3680B" w:rsidP="006B316A">
    <w:pPr>
      <w:pStyle w:val="Footer"/>
      <w:ind w:left="720"/>
    </w:pPr>
    <w:r>
      <w:tab/>
    </w:r>
    <w:fldSimple w:instr="PAGE   \* MERGEFORMAT">
      <w:r>
        <w:rPr>
          <w:noProof/>
        </w:rPr>
        <w:t>37</w:t>
      </w:r>
    </w:fldSimple>
  </w:p>
  <w:p w:rsidR="00B3680B" w:rsidRDefault="00B3680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Footer"/>
      <w:jc w:val="center"/>
    </w:pPr>
    <w:fldSimple w:instr="PAGE   \* MERGEFORMAT">
      <w:r>
        <w:rPr>
          <w:noProof/>
        </w:rPr>
        <w:t>52</w:t>
      </w:r>
    </w:fldSimple>
  </w:p>
  <w:p w:rsidR="00B3680B" w:rsidRDefault="00B3680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Pr="0028078A" w:rsidRDefault="00B3680B" w:rsidP="006B316A">
    <w:pPr>
      <w:pStyle w:val="Footer"/>
      <w:ind w:left="720"/>
    </w:pPr>
    <w:r>
      <w:tab/>
    </w:r>
    <w:fldSimple w:instr="PAGE   \* MERGEFORMAT">
      <w:r>
        <w:rPr>
          <w:noProof/>
        </w:rPr>
        <w:t>68</w:t>
      </w:r>
    </w:fldSimple>
  </w:p>
  <w:p w:rsidR="00B3680B" w:rsidRDefault="00B3680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Pr="0028078A" w:rsidRDefault="00B3680B" w:rsidP="006B316A">
    <w:pPr>
      <w:pStyle w:val="Footer"/>
      <w:ind w:left="720"/>
    </w:pPr>
    <w:r>
      <w:tab/>
    </w:r>
    <w:fldSimple w:instr="PAGE   \* MERGEFORMAT">
      <w:r>
        <w:rPr>
          <w:noProof/>
        </w:rPr>
        <w:t>74</w:t>
      </w:r>
    </w:fldSimple>
  </w:p>
  <w:p w:rsidR="00B3680B" w:rsidRDefault="00B3680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Pr="0028078A" w:rsidRDefault="00B3680B" w:rsidP="006B316A">
    <w:pPr>
      <w:pStyle w:val="Footer"/>
      <w:ind w:left="720"/>
    </w:pPr>
    <w:r>
      <w:tab/>
    </w:r>
    <w:fldSimple w:instr="PAGE   \* MERGEFORMAT">
      <w:r>
        <w:rPr>
          <w:noProof/>
        </w:rPr>
        <w:t>89</w:t>
      </w:r>
    </w:fldSimple>
  </w:p>
  <w:p w:rsidR="00B3680B" w:rsidRDefault="00B3680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Pr="0028078A" w:rsidRDefault="00B3680B" w:rsidP="006B316A">
    <w:pPr>
      <w:pStyle w:val="Footer"/>
      <w:ind w:left="720"/>
    </w:pPr>
    <w:r>
      <w:tab/>
    </w:r>
    <w:fldSimple w:instr="PAGE   \* MERGEFORMAT">
      <w:r>
        <w:rPr>
          <w:noProof/>
        </w:rPr>
        <w:t>98</w:t>
      </w:r>
    </w:fldSimple>
  </w:p>
  <w:p w:rsidR="00B3680B" w:rsidRDefault="00B36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0B" w:rsidRDefault="00B3680B">
      <w:pPr>
        <w:spacing w:after="0" w:line="240" w:lineRule="auto"/>
      </w:pPr>
      <w:r>
        <w:separator/>
      </w:r>
    </w:p>
  </w:footnote>
  <w:footnote w:type="continuationSeparator" w:id="0">
    <w:p w:rsidR="00B3680B" w:rsidRDefault="00B36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B" w:rsidRDefault="00B36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6646215"/>
    <w:multiLevelType w:val="multilevel"/>
    <w:tmpl w:val="070483C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DD01084"/>
    <w:multiLevelType w:val="hybridMultilevel"/>
    <w:tmpl w:val="1A5ECF60"/>
    <w:lvl w:ilvl="0" w:tplc="040E000F">
      <w:start w:val="9"/>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0">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97C0EC7"/>
    <w:multiLevelType w:val="multilevel"/>
    <w:tmpl w:val="1E5624C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4">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E1C52CD"/>
    <w:multiLevelType w:val="hybridMultilevel"/>
    <w:tmpl w:val="88582E0A"/>
    <w:lvl w:ilvl="0" w:tplc="7C1A69EE">
      <w:start w:val="1"/>
      <w:numFmt w:val="bullet"/>
      <w:lvlText w:val="-"/>
      <w:lvlJc w:val="left"/>
      <w:pPr>
        <w:ind w:left="564" w:hanging="360"/>
      </w:pPr>
      <w:rPr>
        <w:rFonts w:ascii="Times New Roman" w:eastAsia="Times New Roman" w:hAnsi="Times New Roman" w:hint="default"/>
      </w:rPr>
    </w:lvl>
    <w:lvl w:ilvl="1" w:tplc="040E0003" w:tentative="1">
      <w:start w:val="1"/>
      <w:numFmt w:val="bullet"/>
      <w:lvlText w:val="o"/>
      <w:lvlJc w:val="left"/>
      <w:pPr>
        <w:ind w:left="1284" w:hanging="360"/>
      </w:pPr>
      <w:rPr>
        <w:rFonts w:ascii="Courier New" w:hAnsi="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6">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7">
    <w:nsid w:val="5E633962"/>
    <w:multiLevelType w:val="multilevel"/>
    <w:tmpl w:val="5E6CC80A"/>
    <w:lvl w:ilvl="0">
      <w:start w:val="9"/>
      <w:numFmt w:val="decimal"/>
      <w:lvlText w:val="%1."/>
      <w:lvlJc w:val="left"/>
      <w:pPr>
        <w:ind w:left="360" w:hanging="360"/>
      </w:pPr>
      <w:rPr>
        <w:rFonts w:cs="Times New Roman" w:hint="default"/>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8">
    <w:nsid w:val="62A07284"/>
    <w:multiLevelType w:val="multilevel"/>
    <w:tmpl w:val="0EAC505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0">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79156FD3"/>
    <w:multiLevelType w:val="multilevel"/>
    <w:tmpl w:val="914EFA96"/>
    <w:numStyleLink w:val="Stlus2"/>
  </w:abstractNum>
  <w:abstractNum w:abstractNumId="24">
    <w:nsid w:val="7ABC62F1"/>
    <w:multiLevelType w:val="multilevel"/>
    <w:tmpl w:val="50FC4840"/>
    <w:lvl w:ilvl="0">
      <w:start w:val="10"/>
      <w:numFmt w:val="decimal"/>
      <w:lvlText w:val="%1."/>
      <w:lvlJc w:val="left"/>
      <w:pPr>
        <w:ind w:left="480" w:hanging="480"/>
      </w:pPr>
      <w:rPr>
        <w:rFonts w:cs="Times New Roman" w:hint="default"/>
      </w:rPr>
    </w:lvl>
    <w:lvl w:ilvl="1">
      <w:start w:val="1"/>
      <w:numFmt w:val="decimal"/>
      <w:lvlText w:val="%1.%2."/>
      <w:lvlJc w:val="left"/>
      <w:pPr>
        <w:ind w:left="837" w:hanging="48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5">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19"/>
  </w:num>
  <w:num w:numId="2">
    <w:abstractNumId w:val="0"/>
  </w:num>
  <w:num w:numId="3">
    <w:abstractNumId w:val="26"/>
  </w:num>
  <w:num w:numId="4">
    <w:abstractNumId w:val="13"/>
  </w:num>
  <w:num w:numId="5">
    <w:abstractNumId w:val="14"/>
  </w:num>
  <w:num w:numId="6">
    <w:abstractNumId w:val="21"/>
  </w:num>
  <w:num w:numId="7">
    <w:abstractNumId w:val="18"/>
  </w:num>
  <w:num w:numId="8">
    <w:abstractNumId w:val="12"/>
  </w:num>
  <w:num w:numId="9">
    <w:abstractNumId w:val="15"/>
  </w:num>
  <w:num w:numId="10">
    <w:abstractNumId w:val="17"/>
  </w:num>
  <w:num w:numId="11">
    <w:abstractNumId w:val="24"/>
  </w:num>
  <w:num w:numId="12">
    <w:abstractNumId w:val="3"/>
  </w:num>
  <w:num w:numId="13">
    <w:abstractNumId w:val="5"/>
  </w:num>
  <w:num w:numId="14">
    <w:abstractNumId w:val="25"/>
  </w:num>
  <w:num w:numId="15">
    <w:abstractNumId w:val="11"/>
  </w:num>
  <w:num w:numId="16">
    <w:abstractNumId w:val="9"/>
  </w:num>
  <w:num w:numId="17">
    <w:abstractNumId w:val="4"/>
  </w:num>
  <w:num w:numId="18">
    <w:abstractNumId w:val="1"/>
  </w:num>
  <w:num w:numId="19">
    <w:abstractNumId w:val="16"/>
  </w:num>
  <w:num w:numId="20">
    <w:abstractNumId w:val="6"/>
  </w:num>
  <w:num w:numId="21">
    <w:abstractNumId w:val="10"/>
  </w:num>
  <w:num w:numId="22">
    <w:abstractNumId w:val="20"/>
  </w:num>
  <w:num w:numId="23">
    <w:abstractNumId w:val="2"/>
  </w:num>
  <w:num w:numId="24">
    <w:abstractNumId w:val="22"/>
  </w:num>
  <w:num w:numId="25">
    <w:abstractNumId w:val="8"/>
  </w:num>
  <w:num w:numId="26">
    <w:abstractNumId w:val="2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1D6C"/>
    <w:rsid w:val="000040DC"/>
    <w:rsid w:val="0000567E"/>
    <w:rsid w:val="00006FD6"/>
    <w:rsid w:val="000125D1"/>
    <w:rsid w:val="00014447"/>
    <w:rsid w:val="00017141"/>
    <w:rsid w:val="00017C63"/>
    <w:rsid w:val="0002798C"/>
    <w:rsid w:val="0003342C"/>
    <w:rsid w:val="00033FB3"/>
    <w:rsid w:val="00034BF2"/>
    <w:rsid w:val="00036091"/>
    <w:rsid w:val="000435D6"/>
    <w:rsid w:val="0004622D"/>
    <w:rsid w:val="00050844"/>
    <w:rsid w:val="00051ECE"/>
    <w:rsid w:val="00052C8D"/>
    <w:rsid w:val="0006357D"/>
    <w:rsid w:val="0006464E"/>
    <w:rsid w:val="00065463"/>
    <w:rsid w:val="000702AE"/>
    <w:rsid w:val="000751D5"/>
    <w:rsid w:val="000768BE"/>
    <w:rsid w:val="00077EC4"/>
    <w:rsid w:val="0008410C"/>
    <w:rsid w:val="000946CC"/>
    <w:rsid w:val="00094A6D"/>
    <w:rsid w:val="00096C56"/>
    <w:rsid w:val="000A044A"/>
    <w:rsid w:val="000A1692"/>
    <w:rsid w:val="000A1817"/>
    <w:rsid w:val="000A75AA"/>
    <w:rsid w:val="000B1B3D"/>
    <w:rsid w:val="000B1E88"/>
    <w:rsid w:val="000B2A54"/>
    <w:rsid w:val="000B674C"/>
    <w:rsid w:val="000C0281"/>
    <w:rsid w:val="000C5BFE"/>
    <w:rsid w:val="000D70BA"/>
    <w:rsid w:val="000D75AE"/>
    <w:rsid w:val="000E120B"/>
    <w:rsid w:val="000E1CC2"/>
    <w:rsid w:val="000E337B"/>
    <w:rsid w:val="000F3130"/>
    <w:rsid w:val="000F3A4C"/>
    <w:rsid w:val="000F7EA5"/>
    <w:rsid w:val="00102738"/>
    <w:rsid w:val="00106135"/>
    <w:rsid w:val="0010660C"/>
    <w:rsid w:val="0010720C"/>
    <w:rsid w:val="0011252B"/>
    <w:rsid w:val="00116E65"/>
    <w:rsid w:val="00120FB9"/>
    <w:rsid w:val="00137A02"/>
    <w:rsid w:val="001425D0"/>
    <w:rsid w:val="00143FAC"/>
    <w:rsid w:val="0014594F"/>
    <w:rsid w:val="00146CAC"/>
    <w:rsid w:val="00152216"/>
    <w:rsid w:val="001619DE"/>
    <w:rsid w:val="0016245C"/>
    <w:rsid w:val="00162B5C"/>
    <w:rsid w:val="0016345F"/>
    <w:rsid w:val="00166D0A"/>
    <w:rsid w:val="001729BC"/>
    <w:rsid w:val="00172F14"/>
    <w:rsid w:val="0017355C"/>
    <w:rsid w:val="00175BEA"/>
    <w:rsid w:val="00176AB7"/>
    <w:rsid w:val="00182B03"/>
    <w:rsid w:val="00182FD8"/>
    <w:rsid w:val="001834C4"/>
    <w:rsid w:val="00183D7F"/>
    <w:rsid w:val="00186853"/>
    <w:rsid w:val="00187939"/>
    <w:rsid w:val="0019321E"/>
    <w:rsid w:val="001934CE"/>
    <w:rsid w:val="00195625"/>
    <w:rsid w:val="00196490"/>
    <w:rsid w:val="00197EB4"/>
    <w:rsid w:val="001A0217"/>
    <w:rsid w:val="001A0F13"/>
    <w:rsid w:val="001A4E7D"/>
    <w:rsid w:val="001A6140"/>
    <w:rsid w:val="001B2CAD"/>
    <w:rsid w:val="001B31CE"/>
    <w:rsid w:val="001B3727"/>
    <w:rsid w:val="001B3D1D"/>
    <w:rsid w:val="001D1061"/>
    <w:rsid w:val="001D3EC6"/>
    <w:rsid w:val="001D48FA"/>
    <w:rsid w:val="001D574D"/>
    <w:rsid w:val="001E3CFD"/>
    <w:rsid w:val="001F0AFD"/>
    <w:rsid w:val="001F0E07"/>
    <w:rsid w:val="001F727B"/>
    <w:rsid w:val="001F74EF"/>
    <w:rsid w:val="00200751"/>
    <w:rsid w:val="00202D21"/>
    <w:rsid w:val="0021193D"/>
    <w:rsid w:val="002120BE"/>
    <w:rsid w:val="00214832"/>
    <w:rsid w:val="00220B23"/>
    <w:rsid w:val="00226703"/>
    <w:rsid w:val="00230798"/>
    <w:rsid w:val="00231BA9"/>
    <w:rsid w:val="002320C6"/>
    <w:rsid w:val="002422DE"/>
    <w:rsid w:val="00247A31"/>
    <w:rsid w:val="0025173A"/>
    <w:rsid w:val="00253213"/>
    <w:rsid w:val="002548DF"/>
    <w:rsid w:val="00255AD3"/>
    <w:rsid w:val="00256BCD"/>
    <w:rsid w:val="0026331C"/>
    <w:rsid w:val="0026477D"/>
    <w:rsid w:val="00267F36"/>
    <w:rsid w:val="00272DC1"/>
    <w:rsid w:val="00274676"/>
    <w:rsid w:val="0028078A"/>
    <w:rsid w:val="00280858"/>
    <w:rsid w:val="0028389B"/>
    <w:rsid w:val="00285B56"/>
    <w:rsid w:val="00293C07"/>
    <w:rsid w:val="002948D5"/>
    <w:rsid w:val="0029583C"/>
    <w:rsid w:val="00296446"/>
    <w:rsid w:val="002971CF"/>
    <w:rsid w:val="00297217"/>
    <w:rsid w:val="002A3F83"/>
    <w:rsid w:val="002A48E0"/>
    <w:rsid w:val="002A6249"/>
    <w:rsid w:val="002A79B3"/>
    <w:rsid w:val="002A7C0F"/>
    <w:rsid w:val="002B05D9"/>
    <w:rsid w:val="002B2499"/>
    <w:rsid w:val="002B36B3"/>
    <w:rsid w:val="002C1F1F"/>
    <w:rsid w:val="002D199B"/>
    <w:rsid w:val="002D1F66"/>
    <w:rsid w:val="002D2C4E"/>
    <w:rsid w:val="002D3E9D"/>
    <w:rsid w:val="002D69C2"/>
    <w:rsid w:val="002E4E36"/>
    <w:rsid w:val="002E5108"/>
    <w:rsid w:val="002E71B8"/>
    <w:rsid w:val="002E7778"/>
    <w:rsid w:val="002F2134"/>
    <w:rsid w:val="002F6BA6"/>
    <w:rsid w:val="00301653"/>
    <w:rsid w:val="003021BB"/>
    <w:rsid w:val="003120A4"/>
    <w:rsid w:val="0031324F"/>
    <w:rsid w:val="003145D2"/>
    <w:rsid w:val="003150D6"/>
    <w:rsid w:val="00316D9A"/>
    <w:rsid w:val="00317302"/>
    <w:rsid w:val="003232B9"/>
    <w:rsid w:val="00325781"/>
    <w:rsid w:val="00340429"/>
    <w:rsid w:val="0034095D"/>
    <w:rsid w:val="0034097C"/>
    <w:rsid w:val="00345650"/>
    <w:rsid w:val="00346812"/>
    <w:rsid w:val="00357279"/>
    <w:rsid w:val="00362024"/>
    <w:rsid w:val="00363F8E"/>
    <w:rsid w:val="003645EA"/>
    <w:rsid w:val="00364982"/>
    <w:rsid w:val="00365C1C"/>
    <w:rsid w:val="0037206B"/>
    <w:rsid w:val="00376663"/>
    <w:rsid w:val="00376CE3"/>
    <w:rsid w:val="00376DA6"/>
    <w:rsid w:val="003771E7"/>
    <w:rsid w:val="00377DF1"/>
    <w:rsid w:val="00382C64"/>
    <w:rsid w:val="00385149"/>
    <w:rsid w:val="00386A43"/>
    <w:rsid w:val="0039128C"/>
    <w:rsid w:val="003915F1"/>
    <w:rsid w:val="00391E5C"/>
    <w:rsid w:val="003954B2"/>
    <w:rsid w:val="003962AF"/>
    <w:rsid w:val="00397E92"/>
    <w:rsid w:val="003A1AAF"/>
    <w:rsid w:val="003A1FDE"/>
    <w:rsid w:val="003A4C05"/>
    <w:rsid w:val="003A5221"/>
    <w:rsid w:val="003A5835"/>
    <w:rsid w:val="003A5A4D"/>
    <w:rsid w:val="003A5D8F"/>
    <w:rsid w:val="003A6EE7"/>
    <w:rsid w:val="003A74C7"/>
    <w:rsid w:val="003B5B0D"/>
    <w:rsid w:val="003C112B"/>
    <w:rsid w:val="003C1756"/>
    <w:rsid w:val="003C3631"/>
    <w:rsid w:val="003C59F1"/>
    <w:rsid w:val="003D167A"/>
    <w:rsid w:val="003D2A62"/>
    <w:rsid w:val="003D3919"/>
    <w:rsid w:val="003E05EA"/>
    <w:rsid w:val="003E0C64"/>
    <w:rsid w:val="003E33F7"/>
    <w:rsid w:val="003E445A"/>
    <w:rsid w:val="003E4632"/>
    <w:rsid w:val="003F3067"/>
    <w:rsid w:val="003F5950"/>
    <w:rsid w:val="003F5CEA"/>
    <w:rsid w:val="00400916"/>
    <w:rsid w:val="00401FC2"/>
    <w:rsid w:val="004036EA"/>
    <w:rsid w:val="00411C61"/>
    <w:rsid w:val="00412D05"/>
    <w:rsid w:val="0041412F"/>
    <w:rsid w:val="004146A4"/>
    <w:rsid w:val="004153BF"/>
    <w:rsid w:val="00415EA1"/>
    <w:rsid w:val="00415EB7"/>
    <w:rsid w:val="00424E04"/>
    <w:rsid w:val="00425E86"/>
    <w:rsid w:val="00425EBD"/>
    <w:rsid w:val="00427117"/>
    <w:rsid w:val="00433D83"/>
    <w:rsid w:val="004341FA"/>
    <w:rsid w:val="00437170"/>
    <w:rsid w:val="00437BC8"/>
    <w:rsid w:val="00441C32"/>
    <w:rsid w:val="004455EB"/>
    <w:rsid w:val="00447271"/>
    <w:rsid w:val="0045044E"/>
    <w:rsid w:val="004515D9"/>
    <w:rsid w:val="00452B42"/>
    <w:rsid w:val="00453A15"/>
    <w:rsid w:val="00454D2A"/>
    <w:rsid w:val="00455454"/>
    <w:rsid w:val="004559A5"/>
    <w:rsid w:val="00455B90"/>
    <w:rsid w:val="0045605F"/>
    <w:rsid w:val="004614F6"/>
    <w:rsid w:val="0046466C"/>
    <w:rsid w:val="00465ADD"/>
    <w:rsid w:val="00466869"/>
    <w:rsid w:val="00471BD9"/>
    <w:rsid w:val="00472527"/>
    <w:rsid w:val="004729BC"/>
    <w:rsid w:val="00475B6E"/>
    <w:rsid w:val="00475CD0"/>
    <w:rsid w:val="004805A8"/>
    <w:rsid w:val="00481C53"/>
    <w:rsid w:val="004842CC"/>
    <w:rsid w:val="0049182A"/>
    <w:rsid w:val="00493A10"/>
    <w:rsid w:val="004943BB"/>
    <w:rsid w:val="00494883"/>
    <w:rsid w:val="00495E35"/>
    <w:rsid w:val="0049656E"/>
    <w:rsid w:val="004A0695"/>
    <w:rsid w:val="004A3332"/>
    <w:rsid w:val="004A37D1"/>
    <w:rsid w:val="004A6C90"/>
    <w:rsid w:val="004B1001"/>
    <w:rsid w:val="004B2F69"/>
    <w:rsid w:val="004B373B"/>
    <w:rsid w:val="004B72BF"/>
    <w:rsid w:val="004B785A"/>
    <w:rsid w:val="004C0D15"/>
    <w:rsid w:val="004C12FE"/>
    <w:rsid w:val="004C488C"/>
    <w:rsid w:val="004C519F"/>
    <w:rsid w:val="004C6688"/>
    <w:rsid w:val="004C699F"/>
    <w:rsid w:val="004C7897"/>
    <w:rsid w:val="004D1203"/>
    <w:rsid w:val="004D4845"/>
    <w:rsid w:val="004D4C29"/>
    <w:rsid w:val="004D5A7D"/>
    <w:rsid w:val="004D5DC0"/>
    <w:rsid w:val="004D6AC3"/>
    <w:rsid w:val="004E3F49"/>
    <w:rsid w:val="004E40EE"/>
    <w:rsid w:val="004E5072"/>
    <w:rsid w:val="004E5D2D"/>
    <w:rsid w:val="004F3A30"/>
    <w:rsid w:val="004F62B9"/>
    <w:rsid w:val="004F7F4A"/>
    <w:rsid w:val="005033CA"/>
    <w:rsid w:val="005039D1"/>
    <w:rsid w:val="00503CAD"/>
    <w:rsid w:val="00505B0A"/>
    <w:rsid w:val="00512028"/>
    <w:rsid w:val="00512C80"/>
    <w:rsid w:val="005139B3"/>
    <w:rsid w:val="00514D9A"/>
    <w:rsid w:val="00516DE4"/>
    <w:rsid w:val="00520A9F"/>
    <w:rsid w:val="0052324A"/>
    <w:rsid w:val="00526E91"/>
    <w:rsid w:val="0053554F"/>
    <w:rsid w:val="00542D4F"/>
    <w:rsid w:val="005448ED"/>
    <w:rsid w:val="0054581C"/>
    <w:rsid w:val="00545D05"/>
    <w:rsid w:val="005501DE"/>
    <w:rsid w:val="00550CD1"/>
    <w:rsid w:val="005546A9"/>
    <w:rsid w:val="005605F8"/>
    <w:rsid w:val="005629EC"/>
    <w:rsid w:val="00563CAE"/>
    <w:rsid w:val="00564D24"/>
    <w:rsid w:val="00567786"/>
    <w:rsid w:val="00571BD6"/>
    <w:rsid w:val="00573B23"/>
    <w:rsid w:val="0057721B"/>
    <w:rsid w:val="00580407"/>
    <w:rsid w:val="005804B4"/>
    <w:rsid w:val="00583213"/>
    <w:rsid w:val="00583F85"/>
    <w:rsid w:val="005912B1"/>
    <w:rsid w:val="005941FC"/>
    <w:rsid w:val="005A4C86"/>
    <w:rsid w:val="005B3555"/>
    <w:rsid w:val="005B3BCF"/>
    <w:rsid w:val="005B5462"/>
    <w:rsid w:val="005B6692"/>
    <w:rsid w:val="005C04C4"/>
    <w:rsid w:val="005C06F2"/>
    <w:rsid w:val="005C0ECD"/>
    <w:rsid w:val="005C68B6"/>
    <w:rsid w:val="005D2F6B"/>
    <w:rsid w:val="005D478B"/>
    <w:rsid w:val="005D6FC5"/>
    <w:rsid w:val="005D7677"/>
    <w:rsid w:val="005D7A51"/>
    <w:rsid w:val="005D7D26"/>
    <w:rsid w:val="005E0706"/>
    <w:rsid w:val="005E34D5"/>
    <w:rsid w:val="005E3538"/>
    <w:rsid w:val="005E6025"/>
    <w:rsid w:val="005F38A5"/>
    <w:rsid w:val="005F3A11"/>
    <w:rsid w:val="005F449C"/>
    <w:rsid w:val="005F7411"/>
    <w:rsid w:val="006039B3"/>
    <w:rsid w:val="00605D4D"/>
    <w:rsid w:val="00607A6F"/>
    <w:rsid w:val="006107BC"/>
    <w:rsid w:val="00611ADA"/>
    <w:rsid w:val="00614E53"/>
    <w:rsid w:val="00614F65"/>
    <w:rsid w:val="00615D69"/>
    <w:rsid w:val="006275CC"/>
    <w:rsid w:val="00632FCB"/>
    <w:rsid w:val="0063355D"/>
    <w:rsid w:val="006371A8"/>
    <w:rsid w:val="006405E2"/>
    <w:rsid w:val="006418D4"/>
    <w:rsid w:val="00641A12"/>
    <w:rsid w:val="006460EC"/>
    <w:rsid w:val="006462A6"/>
    <w:rsid w:val="00651567"/>
    <w:rsid w:val="00655889"/>
    <w:rsid w:val="00660829"/>
    <w:rsid w:val="00660D19"/>
    <w:rsid w:val="006615EC"/>
    <w:rsid w:val="00662C61"/>
    <w:rsid w:val="00662E5E"/>
    <w:rsid w:val="006645F8"/>
    <w:rsid w:val="00664858"/>
    <w:rsid w:val="0066701A"/>
    <w:rsid w:val="00667BFF"/>
    <w:rsid w:val="00671F0B"/>
    <w:rsid w:val="006727D5"/>
    <w:rsid w:val="00674955"/>
    <w:rsid w:val="00675CB1"/>
    <w:rsid w:val="00681402"/>
    <w:rsid w:val="0068173C"/>
    <w:rsid w:val="006817F4"/>
    <w:rsid w:val="0068386E"/>
    <w:rsid w:val="006868D0"/>
    <w:rsid w:val="00687E96"/>
    <w:rsid w:val="00690466"/>
    <w:rsid w:val="00690519"/>
    <w:rsid w:val="0069229D"/>
    <w:rsid w:val="00694E19"/>
    <w:rsid w:val="0069572C"/>
    <w:rsid w:val="0069594A"/>
    <w:rsid w:val="0069647B"/>
    <w:rsid w:val="006A03CF"/>
    <w:rsid w:val="006A0EE5"/>
    <w:rsid w:val="006A457A"/>
    <w:rsid w:val="006A4D80"/>
    <w:rsid w:val="006A6AF0"/>
    <w:rsid w:val="006A724F"/>
    <w:rsid w:val="006B1288"/>
    <w:rsid w:val="006B316A"/>
    <w:rsid w:val="006B61B8"/>
    <w:rsid w:val="006B7DDC"/>
    <w:rsid w:val="006C0E7C"/>
    <w:rsid w:val="006C4688"/>
    <w:rsid w:val="006C54A6"/>
    <w:rsid w:val="006C7BC1"/>
    <w:rsid w:val="006C7F7D"/>
    <w:rsid w:val="006D1B77"/>
    <w:rsid w:val="006D3FEC"/>
    <w:rsid w:val="006D4A9A"/>
    <w:rsid w:val="006D62C3"/>
    <w:rsid w:val="006E3CA6"/>
    <w:rsid w:val="006E4520"/>
    <w:rsid w:val="006E46BC"/>
    <w:rsid w:val="006E6336"/>
    <w:rsid w:val="006E6449"/>
    <w:rsid w:val="006E6764"/>
    <w:rsid w:val="006E7B5E"/>
    <w:rsid w:val="006E7F09"/>
    <w:rsid w:val="006F2449"/>
    <w:rsid w:val="006F7366"/>
    <w:rsid w:val="007003F6"/>
    <w:rsid w:val="00700AC9"/>
    <w:rsid w:val="00705310"/>
    <w:rsid w:val="00706A99"/>
    <w:rsid w:val="00707095"/>
    <w:rsid w:val="0071127C"/>
    <w:rsid w:val="00712E40"/>
    <w:rsid w:val="00715B68"/>
    <w:rsid w:val="00715BE6"/>
    <w:rsid w:val="007204C0"/>
    <w:rsid w:val="00720543"/>
    <w:rsid w:val="00721247"/>
    <w:rsid w:val="00725193"/>
    <w:rsid w:val="00727D78"/>
    <w:rsid w:val="00727F31"/>
    <w:rsid w:val="0073127F"/>
    <w:rsid w:val="0073306C"/>
    <w:rsid w:val="007404F9"/>
    <w:rsid w:val="00741A22"/>
    <w:rsid w:val="00742B14"/>
    <w:rsid w:val="00747290"/>
    <w:rsid w:val="007478FD"/>
    <w:rsid w:val="00750154"/>
    <w:rsid w:val="00750A72"/>
    <w:rsid w:val="0075277E"/>
    <w:rsid w:val="0075340D"/>
    <w:rsid w:val="00753597"/>
    <w:rsid w:val="00754093"/>
    <w:rsid w:val="007540AA"/>
    <w:rsid w:val="007561C1"/>
    <w:rsid w:val="00761470"/>
    <w:rsid w:val="00762BF3"/>
    <w:rsid w:val="007654AE"/>
    <w:rsid w:val="00766C27"/>
    <w:rsid w:val="0077088F"/>
    <w:rsid w:val="00770E10"/>
    <w:rsid w:val="00772A64"/>
    <w:rsid w:val="00773C03"/>
    <w:rsid w:val="00774C44"/>
    <w:rsid w:val="007752FA"/>
    <w:rsid w:val="00775D2B"/>
    <w:rsid w:val="0077777F"/>
    <w:rsid w:val="00780BCD"/>
    <w:rsid w:val="00780C3E"/>
    <w:rsid w:val="00785CDF"/>
    <w:rsid w:val="00790727"/>
    <w:rsid w:val="0079458F"/>
    <w:rsid w:val="00795A5D"/>
    <w:rsid w:val="00796229"/>
    <w:rsid w:val="0079789E"/>
    <w:rsid w:val="007A0113"/>
    <w:rsid w:val="007A2EBE"/>
    <w:rsid w:val="007A3A4F"/>
    <w:rsid w:val="007B0223"/>
    <w:rsid w:val="007B07CE"/>
    <w:rsid w:val="007B50D1"/>
    <w:rsid w:val="007C3861"/>
    <w:rsid w:val="007C5248"/>
    <w:rsid w:val="007C5D23"/>
    <w:rsid w:val="007D06D1"/>
    <w:rsid w:val="007D20B0"/>
    <w:rsid w:val="007D4338"/>
    <w:rsid w:val="007E2B2E"/>
    <w:rsid w:val="007E4959"/>
    <w:rsid w:val="007E6C5D"/>
    <w:rsid w:val="007F02F5"/>
    <w:rsid w:val="007F12BC"/>
    <w:rsid w:val="007F577D"/>
    <w:rsid w:val="00800C6D"/>
    <w:rsid w:val="00801505"/>
    <w:rsid w:val="00803825"/>
    <w:rsid w:val="00806351"/>
    <w:rsid w:val="00810765"/>
    <w:rsid w:val="00814C6D"/>
    <w:rsid w:val="0081576A"/>
    <w:rsid w:val="008224C2"/>
    <w:rsid w:val="00826B78"/>
    <w:rsid w:val="00830A6A"/>
    <w:rsid w:val="0083208C"/>
    <w:rsid w:val="00833411"/>
    <w:rsid w:val="00835341"/>
    <w:rsid w:val="00837C09"/>
    <w:rsid w:val="0084060E"/>
    <w:rsid w:val="00841ED4"/>
    <w:rsid w:val="00843FA0"/>
    <w:rsid w:val="00847E4E"/>
    <w:rsid w:val="0085508A"/>
    <w:rsid w:val="00855451"/>
    <w:rsid w:val="00856DCE"/>
    <w:rsid w:val="00856EA2"/>
    <w:rsid w:val="00865E2C"/>
    <w:rsid w:val="00876441"/>
    <w:rsid w:val="008773D5"/>
    <w:rsid w:val="00881251"/>
    <w:rsid w:val="00882DDC"/>
    <w:rsid w:val="00883AE4"/>
    <w:rsid w:val="00890DAC"/>
    <w:rsid w:val="00891279"/>
    <w:rsid w:val="00892866"/>
    <w:rsid w:val="00894C6C"/>
    <w:rsid w:val="008A5AA6"/>
    <w:rsid w:val="008B3896"/>
    <w:rsid w:val="008B56E8"/>
    <w:rsid w:val="008B7617"/>
    <w:rsid w:val="008B7D14"/>
    <w:rsid w:val="008C7D8B"/>
    <w:rsid w:val="008D1629"/>
    <w:rsid w:val="008D206C"/>
    <w:rsid w:val="008D6645"/>
    <w:rsid w:val="008D664D"/>
    <w:rsid w:val="008E7969"/>
    <w:rsid w:val="008F1EEB"/>
    <w:rsid w:val="008F66EC"/>
    <w:rsid w:val="008F7232"/>
    <w:rsid w:val="00900361"/>
    <w:rsid w:val="009009A4"/>
    <w:rsid w:val="009056AF"/>
    <w:rsid w:val="00905D91"/>
    <w:rsid w:val="0091035D"/>
    <w:rsid w:val="00912E36"/>
    <w:rsid w:val="00915B57"/>
    <w:rsid w:val="009234AD"/>
    <w:rsid w:val="00923805"/>
    <w:rsid w:val="00925CFD"/>
    <w:rsid w:val="00930DE7"/>
    <w:rsid w:val="009338C3"/>
    <w:rsid w:val="009360A0"/>
    <w:rsid w:val="009401F0"/>
    <w:rsid w:val="00944273"/>
    <w:rsid w:val="00944D7C"/>
    <w:rsid w:val="00945E1E"/>
    <w:rsid w:val="009466B0"/>
    <w:rsid w:val="009543AA"/>
    <w:rsid w:val="009574E0"/>
    <w:rsid w:val="00957828"/>
    <w:rsid w:val="00967BE7"/>
    <w:rsid w:val="009730CA"/>
    <w:rsid w:val="00977814"/>
    <w:rsid w:val="009779E4"/>
    <w:rsid w:val="00980747"/>
    <w:rsid w:val="009809B4"/>
    <w:rsid w:val="00982082"/>
    <w:rsid w:val="009823C0"/>
    <w:rsid w:val="0099089D"/>
    <w:rsid w:val="00991006"/>
    <w:rsid w:val="00992F6A"/>
    <w:rsid w:val="00993A21"/>
    <w:rsid w:val="00993D57"/>
    <w:rsid w:val="00997092"/>
    <w:rsid w:val="009973C2"/>
    <w:rsid w:val="009A1177"/>
    <w:rsid w:val="009A1C69"/>
    <w:rsid w:val="009B125C"/>
    <w:rsid w:val="009B5868"/>
    <w:rsid w:val="009B649B"/>
    <w:rsid w:val="009C0B7E"/>
    <w:rsid w:val="009C0C62"/>
    <w:rsid w:val="009C18EC"/>
    <w:rsid w:val="009C245C"/>
    <w:rsid w:val="009C4EAE"/>
    <w:rsid w:val="009D56DB"/>
    <w:rsid w:val="009E38C9"/>
    <w:rsid w:val="009E5D22"/>
    <w:rsid w:val="009F19AC"/>
    <w:rsid w:val="009F1E24"/>
    <w:rsid w:val="009F555E"/>
    <w:rsid w:val="009F59D2"/>
    <w:rsid w:val="009F7F2B"/>
    <w:rsid w:val="00A00643"/>
    <w:rsid w:val="00A0528E"/>
    <w:rsid w:val="00A05942"/>
    <w:rsid w:val="00A11B0B"/>
    <w:rsid w:val="00A13407"/>
    <w:rsid w:val="00A13F43"/>
    <w:rsid w:val="00A17701"/>
    <w:rsid w:val="00A21659"/>
    <w:rsid w:val="00A23FCE"/>
    <w:rsid w:val="00A2552E"/>
    <w:rsid w:val="00A26220"/>
    <w:rsid w:val="00A30DF2"/>
    <w:rsid w:val="00A31B74"/>
    <w:rsid w:val="00A31EE8"/>
    <w:rsid w:val="00A33000"/>
    <w:rsid w:val="00A34547"/>
    <w:rsid w:val="00A375C4"/>
    <w:rsid w:val="00A40B71"/>
    <w:rsid w:val="00A4190E"/>
    <w:rsid w:val="00A44E6F"/>
    <w:rsid w:val="00A46540"/>
    <w:rsid w:val="00A51FE1"/>
    <w:rsid w:val="00A63D41"/>
    <w:rsid w:val="00A76D8C"/>
    <w:rsid w:val="00A76E2D"/>
    <w:rsid w:val="00A8134F"/>
    <w:rsid w:val="00A813CD"/>
    <w:rsid w:val="00A84CF3"/>
    <w:rsid w:val="00A90491"/>
    <w:rsid w:val="00A921AF"/>
    <w:rsid w:val="00A942B1"/>
    <w:rsid w:val="00A964B0"/>
    <w:rsid w:val="00AA2411"/>
    <w:rsid w:val="00AA2FF3"/>
    <w:rsid w:val="00AA4834"/>
    <w:rsid w:val="00AA565C"/>
    <w:rsid w:val="00AA5B0C"/>
    <w:rsid w:val="00AA60CA"/>
    <w:rsid w:val="00AB1C8E"/>
    <w:rsid w:val="00AB27D4"/>
    <w:rsid w:val="00AB5473"/>
    <w:rsid w:val="00AB6185"/>
    <w:rsid w:val="00AB6B47"/>
    <w:rsid w:val="00AB7A23"/>
    <w:rsid w:val="00AC1769"/>
    <w:rsid w:val="00AD061E"/>
    <w:rsid w:val="00AD651B"/>
    <w:rsid w:val="00AD7DBB"/>
    <w:rsid w:val="00AE1F8A"/>
    <w:rsid w:val="00AE2372"/>
    <w:rsid w:val="00AE41B9"/>
    <w:rsid w:val="00AE4D99"/>
    <w:rsid w:val="00AE7323"/>
    <w:rsid w:val="00AE7F23"/>
    <w:rsid w:val="00AF04F7"/>
    <w:rsid w:val="00AF14A1"/>
    <w:rsid w:val="00AF2D52"/>
    <w:rsid w:val="00AF4AE3"/>
    <w:rsid w:val="00AF6429"/>
    <w:rsid w:val="00B00D1F"/>
    <w:rsid w:val="00B068D5"/>
    <w:rsid w:val="00B13C63"/>
    <w:rsid w:val="00B14510"/>
    <w:rsid w:val="00B15384"/>
    <w:rsid w:val="00B22A1F"/>
    <w:rsid w:val="00B33034"/>
    <w:rsid w:val="00B34751"/>
    <w:rsid w:val="00B3680B"/>
    <w:rsid w:val="00B36A73"/>
    <w:rsid w:val="00B36C29"/>
    <w:rsid w:val="00B41534"/>
    <w:rsid w:val="00B4194D"/>
    <w:rsid w:val="00B425BE"/>
    <w:rsid w:val="00B44E2F"/>
    <w:rsid w:val="00B45E78"/>
    <w:rsid w:val="00B45EE9"/>
    <w:rsid w:val="00B525AE"/>
    <w:rsid w:val="00B53E13"/>
    <w:rsid w:val="00B54907"/>
    <w:rsid w:val="00B552E6"/>
    <w:rsid w:val="00B56724"/>
    <w:rsid w:val="00B567E2"/>
    <w:rsid w:val="00B56C3A"/>
    <w:rsid w:val="00B60AAF"/>
    <w:rsid w:val="00B61F0A"/>
    <w:rsid w:val="00B6211F"/>
    <w:rsid w:val="00B63991"/>
    <w:rsid w:val="00B63DC0"/>
    <w:rsid w:val="00B65036"/>
    <w:rsid w:val="00B734DE"/>
    <w:rsid w:val="00B738B9"/>
    <w:rsid w:val="00B77EBD"/>
    <w:rsid w:val="00B8004D"/>
    <w:rsid w:val="00B80569"/>
    <w:rsid w:val="00B82DB7"/>
    <w:rsid w:val="00B87D30"/>
    <w:rsid w:val="00B9213D"/>
    <w:rsid w:val="00B93A37"/>
    <w:rsid w:val="00B94540"/>
    <w:rsid w:val="00B95AFD"/>
    <w:rsid w:val="00B96897"/>
    <w:rsid w:val="00B97B66"/>
    <w:rsid w:val="00BA4309"/>
    <w:rsid w:val="00BA53FE"/>
    <w:rsid w:val="00BB3FD8"/>
    <w:rsid w:val="00BB43AD"/>
    <w:rsid w:val="00BB43F5"/>
    <w:rsid w:val="00BC001D"/>
    <w:rsid w:val="00BC0C21"/>
    <w:rsid w:val="00BC0F9C"/>
    <w:rsid w:val="00BC3B59"/>
    <w:rsid w:val="00BC4956"/>
    <w:rsid w:val="00BC5763"/>
    <w:rsid w:val="00BC5771"/>
    <w:rsid w:val="00BC6A81"/>
    <w:rsid w:val="00BC6CAA"/>
    <w:rsid w:val="00BC6CB5"/>
    <w:rsid w:val="00BC7B54"/>
    <w:rsid w:val="00BC7BE2"/>
    <w:rsid w:val="00BD46B3"/>
    <w:rsid w:val="00BD51F3"/>
    <w:rsid w:val="00BD7802"/>
    <w:rsid w:val="00BD7A7B"/>
    <w:rsid w:val="00BD7CF1"/>
    <w:rsid w:val="00BE1334"/>
    <w:rsid w:val="00BE249B"/>
    <w:rsid w:val="00BE2D58"/>
    <w:rsid w:val="00BE4213"/>
    <w:rsid w:val="00BF110A"/>
    <w:rsid w:val="00BF1B02"/>
    <w:rsid w:val="00BF27BA"/>
    <w:rsid w:val="00C005EC"/>
    <w:rsid w:val="00C00A2B"/>
    <w:rsid w:val="00C01CAC"/>
    <w:rsid w:val="00C0225E"/>
    <w:rsid w:val="00C02C63"/>
    <w:rsid w:val="00C05622"/>
    <w:rsid w:val="00C062CD"/>
    <w:rsid w:val="00C127EB"/>
    <w:rsid w:val="00C12A9B"/>
    <w:rsid w:val="00C20E20"/>
    <w:rsid w:val="00C230C6"/>
    <w:rsid w:val="00C31814"/>
    <w:rsid w:val="00C31C4B"/>
    <w:rsid w:val="00C32EC1"/>
    <w:rsid w:val="00C34835"/>
    <w:rsid w:val="00C36032"/>
    <w:rsid w:val="00C36050"/>
    <w:rsid w:val="00C3636C"/>
    <w:rsid w:val="00C366A7"/>
    <w:rsid w:val="00C3779B"/>
    <w:rsid w:val="00C43B17"/>
    <w:rsid w:val="00C44616"/>
    <w:rsid w:val="00C4746C"/>
    <w:rsid w:val="00C47E70"/>
    <w:rsid w:val="00C508F2"/>
    <w:rsid w:val="00C5269F"/>
    <w:rsid w:val="00C57200"/>
    <w:rsid w:val="00C57A06"/>
    <w:rsid w:val="00C6795C"/>
    <w:rsid w:val="00C70E78"/>
    <w:rsid w:val="00C71CE8"/>
    <w:rsid w:val="00C71F3B"/>
    <w:rsid w:val="00C76657"/>
    <w:rsid w:val="00C81CF1"/>
    <w:rsid w:val="00C8425F"/>
    <w:rsid w:val="00C843C5"/>
    <w:rsid w:val="00C86E27"/>
    <w:rsid w:val="00C90F12"/>
    <w:rsid w:val="00C91FBB"/>
    <w:rsid w:val="00C93747"/>
    <w:rsid w:val="00CA048D"/>
    <w:rsid w:val="00CA11CD"/>
    <w:rsid w:val="00CA25CE"/>
    <w:rsid w:val="00CA7197"/>
    <w:rsid w:val="00CB0E85"/>
    <w:rsid w:val="00CB1001"/>
    <w:rsid w:val="00CB2201"/>
    <w:rsid w:val="00CB4DFA"/>
    <w:rsid w:val="00CB79D8"/>
    <w:rsid w:val="00CB7B61"/>
    <w:rsid w:val="00CB7E45"/>
    <w:rsid w:val="00CB7F03"/>
    <w:rsid w:val="00CC160B"/>
    <w:rsid w:val="00CC2D23"/>
    <w:rsid w:val="00CC79FF"/>
    <w:rsid w:val="00CD1401"/>
    <w:rsid w:val="00CD1EE8"/>
    <w:rsid w:val="00CD22E2"/>
    <w:rsid w:val="00CD3E69"/>
    <w:rsid w:val="00CD46D4"/>
    <w:rsid w:val="00CD6201"/>
    <w:rsid w:val="00CD654D"/>
    <w:rsid w:val="00CE1831"/>
    <w:rsid w:val="00CE203C"/>
    <w:rsid w:val="00CE3738"/>
    <w:rsid w:val="00CE55BB"/>
    <w:rsid w:val="00CE57C1"/>
    <w:rsid w:val="00CE5B5E"/>
    <w:rsid w:val="00CE642A"/>
    <w:rsid w:val="00CE719A"/>
    <w:rsid w:val="00CF0D57"/>
    <w:rsid w:val="00CF33FD"/>
    <w:rsid w:val="00CF3830"/>
    <w:rsid w:val="00CF6ED8"/>
    <w:rsid w:val="00D02D1D"/>
    <w:rsid w:val="00D02F35"/>
    <w:rsid w:val="00D04FAD"/>
    <w:rsid w:val="00D05F12"/>
    <w:rsid w:val="00D0746D"/>
    <w:rsid w:val="00D11A36"/>
    <w:rsid w:val="00D125A2"/>
    <w:rsid w:val="00D14B5A"/>
    <w:rsid w:val="00D14FBE"/>
    <w:rsid w:val="00D17120"/>
    <w:rsid w:val="00D17571"/>
    <w:rsid w:val="00D20631"/>
    <w:rsid w:val="00D2655E"/>
    <w:rsid w:val="00D26C25"/>
    <w:rsid w:val="00D330C6"/>
    <w:rsid w:val="00D354DD"/>
    <w:rsid w:val="00D36C67"/>
    <w:rsid w:val="00D413B9"/>
    <w:rsid w:val="00D544D0"/>
    <w:rsid w:val="00D61379"/>
    <w:rsid w:val="00D62043"/>
    <w:rsid w:val="00D63BA8"/>
    <w:rsid w:val="00D63EF6"/>
    <w:rsid w:val="00D64AFB"/>
    <w:rsid w:val="00D65471"/>
    <w:rsid w:val="00D67428"/>
    <w:rsid w:val="00D70EEC"/>
    <w:rsid w:val="00D7317A"/>
    <w:rsid w:val="00D737EC"/>
    <w:rsid w:val="00D76203"/>
    <w:rsid w:val="00D80ED7"/>
    <w:rsid w:val="00D87555"/>
    <w:rsid w:val="00D87644"/>
    <w:rsid w:val="00DA2839"/>
    <w:rsid w:val="00DA44B6"/>
    <w:rsid w:val="00DA765E"/>
    <w:rsid w:val="00DA7B56"/>
    <w:rsid w:val="00DA7DA6"/>
    <w:rsid w:val="00DB0D3D"/>
    <w:rsid w:val="00DB29DD"/>
    <w:rsid w:val="00DB2CA4"/>
    <w:rsid w:val="00DC078E"/>
    <w:rsid w:val="00DC0D36"/>
    <w:rsid w:val="00DC4CDA"/>
    <w:rsid w:val="00DC6EE7"/>
    <w:rsid w:val="00DD6280"/>
    <w:rsid w:val="00DD6E1A"/>
    <w:rsid w:val="00DD72BF"/>
    <w:rsid w:val="00DE4860"/>
    <w:rsid w:val="00DE78F0"/>
    <w:rsid w:val="00DE7CA1"/>
    <w:rsid w:val="00DF6E87"/>
    <w:rsid w:val="00E01056"/>
    <w:rsid w:val="00E03810"/>
    <w:rsid w:val="00E10361"/>
    <w:rsid w:val="00E10B45"/>
    <w:rsid w:val="00E111EE"/>
    <w:rsid w:val="00E222B7"/>
    <w:rsid w:val="00E22545"/>
    <w:rsid w:val="00E227F0"/>
    <w:rsid w:val="00E24701"/>
    <w:rsid w:val="00E24BA3"/>
    <w:rsid w:val="00E348C8"/>
    <w:rsid w:val="00E40B63"/>
    <w:rsid w:val="00E416FF"/>
    <w:rsid w:val="00E4357B"/>
    <w:rsid w:val="00E44AC2"/>
    <w:rsid w:val="00E4517A"/>
    <w:rsid w:val="00E4761B"/>
    <w:rsid w:val="00E51682"/>
    <w:rsid w:val="00E51C51"/>
    <w:rsid w:val="00E531DB"/>
    <w:rsid w:val="00E54DB1"/>
    <w:rsid w:val="00E56B42"/>
    <w:rsid w:val="00E602AA"/>
    <w:rsid w:val="00E61D5D"/>
    <w:rsid w:val="00E6476B"/>
    <w:rsid w:val="00E65B0E"/>
    <w:rsid w:val="00E677F9"/>
    <w:rsid w:val="00E678C4"/>
    <w:rsid w:val="00E704BF"/>
    <w:rsid w:val="00E714E4"/>
    <w:rsid w:val="00E71929"/>
    <w:rsid w:val="00E73654"/>
    <w:rsid w:val="00E8030B"/>
    <w:rsid w:val="00E8030D"/>
    <w:rsid w:val="00E805C6"/>
    <w:rsid w:val="00E8326B"/>
    <w:rsid w:val="00E84F77"/>
    <w:rsid w:val="00E95A65"/>
    <w:rsid w:val="00E97ADD"/>
    <w:rsid w:val="00EA111E"/>
    <w:rsid w:val="00EA6F5F"/>
    <w:rsid w:val="00EB15F0"/>
    <w:rsid w:val="00EB56FF"/>
    <w:rsid w:val="00EB5DEE"/>
    <w:rsid w:val="00EB6086"/>
    <w:rsid w:val="00EB6F51"/>
    <w:rsid w:val="00EB7105"/>
    <w:rsid w:val="00EB76BC"/>
    <w:rsid w:val="00EB7D10"/>
    <w:rsid w:val="00EC43B9"/>
    <w:rsid w:val="00EC575F"/>
    <w:rsid w:val="00EC6ACA"/>
    <w:rsid w:val="00ED0EA1"/>
    <w:rsid w:val="00ED2E0D"/>
    <w:rsid w:val="00EE0349"/>
    <w:rsid w:val="00EE3488"/>
    <w:rsid w:val="00EE7312"/>
    <w:rsid w:val="00EE7DFB"/>
    <w:rsid w:val="00EF0C64"/>
    <w:rsid w:val="00EF33DA"/>
    <w:rsid w:val="00EF6041"/>
    <w:rsid w:val="00F00CE5"/>
    <w:rsid w:val="00F0179F"/>
    <w:rsid w:val="00F036F8"/>
    <w:rsid w:val="00F03756"/>
    <w:rsid w:val="00F05B34"/>
    <w:rsid w:val="00F06A53"/>
    <w:rsid w:val="00F070F6"/>
    <w:rsid w:val="00F1202F"/>
    <w:rsid w:val="00F151D3"/>
    <w:rsid w:val="00F15843"/>
    <w:rsid w:val="00F17300"/>
    <w:rsid w:val="00F240F4"/>
    <w:rsid w:val="00F26D63"/>
    <w:rsid w:val="00F31DBF"/>
    <w:rsid w:val="00F33E7F"/>
    <w:rsid w:val="00F36492"/>
    <w:rsid w:val="00F36BDB"/>
    <w:rsid w:val="00F40458"/>
    <w:rsid w:val="00F443FF"/>
    <w:rsid w:val="00F44D3F"/>
    <w:rsid w:val="00F44D78"/>
    <w:rsid w:val="00F4771E"/>
    <w:rsid w:val="00F477CB"/>
    <w:rsid w:val="00F47A2D"/>
    <w:rsid w:val="00F5369F"/>
    <w:rsid w:val="00F549EC"/>
    <w:rsid w:val="00F54DE4"/>
    <w:rsid w:val="00F60300"/>
    <w:rsid w:val="00F6044E"/>
    <w:rsid w:val="00F617DD"/>
    <w:rsid w:val="00F61E9C"/>
    <w:rsid w:val="00F637E5"/>
    <w:rsid w:val="00F651E8"/>
    <w:rsid w:val="00F73535"/>
    <w:rsid w:val="00F73872"/>
    <w:rsid w:val="00F75E88"/>
    <w:rsid w:val="00F773A1"/>
    <w:rsid w:val="00F77B73"/>
    <w:rsid w:val="00F85408"/>
    <w:rsid w:val="00F90409"/>
    <w:rsid w:val="00F91AF8"/>
    <w:rsid w:val="00F92F5D"/>
    <w:rsid w:val="00F95A17"/>
    <w:rsid w:val="00F96649"/>
    <w:rsid w:val="00F966D2"/>
    <w:rsid w:val="00F97BC8"/>
    <w:rsid w:val="00FA17C2"/>
    <w:rsid w:val="00FA54DC"/>
    <w:rsid w:val="00FA590C"/>
    <w:rsid w:val="00FA7486"/>
    <w:rsid w:val="00FB15DB"/>
    <w:rsid w:val="00FB16FA"/>
    <w:rsid w:val="00FB1C79"/>
    <w:rsid w:val="00FB23DF"/>
    <w:rsid w:val="00FB439F"/>
    <w:rsid w:val="00FB6647"/>
    <w:rsid w:val="00FB7A16"/>
    <w:rsid w:val="00FC0296"/>
    <w:rsid w:val="00FC1BD6"/>
    <w:rsid w:val="00FC4378"/>
    <w:rsid w:val="00FC6F91"/>
    <w:rsid w:val="00FD0465"/>
    <w:rsid w:val="00FD13C5"/>
    <w:rsid w:val="00FD2FD0"/>
    <w:rsid w:val="00FD5B4F"/>
    <w:rsid w:val="00FE0A19"/>
    <w:rsid w:val="00FE0A3C"/>
    <w:rsid w:val="00FE2313"/>
    <w:rsid w:val="00FE5532"/>
    <w:rsid w:val="00FE60EF"/>
    <w:rsid w:val="00FF0EC0"/>
    <w:rsid w:val="00FF2603"/>
    <w:rsid w:val="00FF5893"/>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20BE"/>
    <w:pPr>
      <w:spacing w:after="200" w:line="276" w:lineRule="auto"/>
    </w:pPr>
    <w:rPr>
      <w:lang w:eastAsia="en-US"/>
    </w:rPr>
  </w:style>
  <w:style w:type="paragraph" w:styleId="Heading1">
    <w:name w:val="heading 1"/>
    <w:basedOn w:val="Normal"/>
    <w:link w:val="Heading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Heading3">
    <w:name w:val="heading 3"/>
    <w:basedOn w:val="Normal"/>
    <w:next w:val="Normal"/>
    <w:link w:val="Heading3Char"/>
    <w:uiPriority w:val="99"/>
    <w:qFormat/>
    <w:rsid w:val="00F91AF8"/>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8C3"/>
    <w:rPr>
      <w:rFonts w:ascii="Times New Roman" w:hAnsi="Times New Roman" w:cs="Times New Roman"/>
      <w:b/>
      <w:kern w:val="36"/>
      <w:sz w:val="48"/>
      <w:lang w:eastAsia="hu-HU"/>
    </w:rPr>
  </w:style>
  <w:style w:type="character" w:customStyle="1" w:styleId="Heading3Char">
    <w:name w:val="Heading 3 Char"/>
    <w:basedOn w:val="DefaultParagraphFont"/>
    <w:link w:val="Heading3"/>
    <w:uiPriority w:val="99"/>
    <w:locked/>
    <w:rsid w:val="00F91AF8"/>
    <w:rPr>
      <w:rFonts w:ascii="Times New Roman" w:hAnsi="Times New Roman" w:cs="Times New Roman"/>
      <w:b/>
      <w:sz w:val="24"/>
    </w:rPr>
  </w:style>
  <w:style w:type="paragraph" w:styleId="FootnoteText">
    <w:name w:val="footnote text"/>
    <w:basedOn w:val="Normal"/>
    <w:link w:val="FootnoteTextChar"/>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locked/>
    <w:rsid w:val="009338C3"/>
    <w:rPr>
      <w:rFonts w:ascii="Calibri" w:hAnsi="Calibri" w:cs="Times New Roman"/>
      <w:sz w:val="20"/>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Paragraph1">
    <w:name w:val="List Paragraph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338C3"/>
    <w:rPr>
      <w:lang w:eastAsia="en-US"/>
    </w:rPr>
  </w:style>
  <w:style w:type="character" w:styleId="CommentReference">
    <w:name w:val="annotation reference"/>
    <w:basedOn w:val="DefaultParagraphFont"/>
    <w:uiPriority w:val="99"/>
    <w:semiHidden/>
    <w:rsid w:val="009338C3"/>
    <w:rPr>
      <w:rFonts w:cs="Times New Roman"/>
      <w:sz w:val="16"/>
    </w:rPr>
  </w:style>
  <w:style w:type="paragraph" w:styleId="CommentText">
    <w:name w:val="annotation text"/>
    <w:basedOn w:val="Normal"/>
    <w:link w:val="CommentTextChar"/>
    <w:uiPriority w:val="99"/>
    <w:semiHidden/>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locked/>
    <w:rsid w:val="009338C3"/>
    <w:rPr>
      <w:rFonts w:ascii="Calibri" w:hAnsi="Calibri" w:cs="Times New Roman"/>
      <w:sz w:val="20"/>
    </w:rPr>
  </w:style>
  <w:style w:type="paragraph" w:styleId="CommentSubject">
    <w:name w:val="annotation subject"/>
    <w:basedOn w:val="CommentText"/>
    <w:next w:val="CommentText"/>
    <w:link w:val="CommentSubjectChar"/>
    <w:uiPriority w:val="99"/>
    <w:semiHidden/>
    <w:rsid w:val="009338C3"/>
    <w:rPr>
      <w:b/>
    </w:rPr>
  </w:style>
  <w:style w:type="character" w:customStyle="1" w:styleId="CommentSubjectChar">
    <w:name w:val="Comment Subject Char"/>
    <w:basedOn w:val="CommentTextChar"/>
    <w:link w:val="CommentSubject"/>
    <w:uiPriority w:val="99"/>
    <w:semiHidden/>
    <w:locked/>
    <w:rsid w:val="009338C3"/>
    <w:rPr>
      <w:b/>
    </w:rPr>
  </w:style>
  <w:style w:type="paragraph" w:styleId="BalloonText">
    <w:name w:val="Balloon Text"/>
    <w:basedOn w:val="Normal"/>
    <w:link w:val="BalloonTextChar"/>
    <w:uiPriority w:val="99"/>
    <w:semiHidden/>
    <w:rsid w:val="009338C3"/>
    <w:pPr>
      <w:spacing w:after="0" w:line="240" w:lineRule="auto"/>
    </w:pPr>
    <w:rPr>
      <w:rFonts w:ascii="Tahoma" w:hAnsi="Tahoma"/>
      <w:sz w:val="16"/>
      <w:szCs w:val="20"/>
      <w:lang w:eastAsia="hu-HU"/>
    </w:rPr>
  </w:style>
  <w:style w:type="character" w:customStyle="1" w:styleId="BalloonTextChar">
    <w:name w:val="Balloon Text Char"/>
    <w:basedOn w:val="DefaultParagraphFont"/>
    <w:link w:val="BalloonText"/>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customStyle="1" w:styleId="Szvegtrzsbehzssal1">
    <w:name w:val="Szövegtörzs behúzással1"/>
    <w:basedOn w:val="Normal"/>
    <w:link w:val="BodyTextIndent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link w:val="Szvegtrzsbehzssal1"/>
    <w:uiPriority w:val="99"/>
    <w:locked/>
    <w:rsid w:val="009338C3"/>
    <w:rPr>
      <w:rFonts w:ascii="Times New Roman" w:hAnsi="Times New Roman"/>
      <w:sz w:val="24"/>
      <w:lang w:eastAsia="hu-HU"/>
    </w:rPr>
  </w:style>
  <w:style w:type="paragraph" w:styleId="BodyTextIndent2">
    <w:name w:val="Body Text Indent 2"/>
    <w:basedOn w:val="Normal"/>
    <w:link w:val="BodyTextIndent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DefaultParagraphFont"/>
    <w:link w:val="BodyTextIndent2"/>
    <w:uiPriority w:val="99"/>
    <w:locked/>
    <w:rsid w:val="009338C3"/>
    <w:rPr>
      <w:rFonts w:ascii="Times New Roman" w:hAnsi="Times New Roman" w:cs="Times New Roman"/>
      <w:sz w:val="24"/>
      <w:lang w:eastAsia="hu-HU"/>
    </w:rPr>
  </w:style>
  <w:style w:type="paragraph" w:styleId="Header">
    <w:name w:val="header"/>
    <w:basedOn w:val="Normal"/>
    <w:link w:val="Header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basedOn w:val="DefaultParagraphFont"/>
    <w:link w:val="Header"/>
    <w:uiPriority w:val="99"/>
    <w:locked/>
    <w:rsid w:val="009338C3"/>
    <w:rPr>
      <w:rFonts w:ascii="Times New Roman" w:hAnsi="Times New Roman" w:cs="Times New Roman"/>
      <w:kern w:val="1"/>
      <w:sz w:val="21"/>
      <w:lang w:eastAsia="hi-IN" w:bidi="hi-IN"/>
    </w:rPr>
  </w:style>
  <w:style w:type="paragraph" w:styleId="Footer">
    <w:name w:val="footer"/>
    <w:basedOn w:val="Normal"/>
    <w:link w:val="Footer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basedOn w:val="DefaultParagraphFont"/>
    <w:link w:val="Footer"/>
    <w:uiPriority w:val="99"/>
    <w:locked/>
    <w:rsid w:val="009338C3"/>
    <w:rPr>
      <w:rFonts w:ascii="Times New Roman" w:hAnsi="Times New Roman" w:cs="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semiHidden/>
    <w:rsid w:val="009338C3"/>
    <w:pPr>
      <w:ind w:left="440"/>
    </w:pPr>
  </w:style>
  <w:style w:type="paragraph" w:styleId="TOC2">
    <w:name w:val="toc 2"/>
    <w:basedOn w:val="Normal"/>
    <w:next w:val="Normal"/>
    <w:autoRedefine/>
    <w:uiPriority w:val="99"/>
    <w:semiHidden/>
    <w:rsid w:val="009338C3"/>
    <w:pPr>
      <w:spacing w:after="100"/>
      <w:ind w:left="220"/>
    </w:pPr>
    <w:rPr>
      <w:rFonts w:eastAsia="Times New Roman"/>
      <w:lang w:eastAsia="hu-HU"/>
    </w:rPr>
  </w:style>
  <w:style w:type="paragraph" w:styleId="TOC1">
    <w:name w:val="toc 1"/>
    <w:basedOn w:val="Normal"/>
    <w:next w:val="Norma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Revision1">
    <w:name w:val="Revision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al"/>
    <w:uiPriority w:val="99"/>
    <w:rsid w:val="009C245C"/>
    <w:pPr>
      <w:ind w:left="708"/>
    </w:pPr>
  </w:style>
  <w:style w:type="paragraph" w:customStyle="1" w:styleId="Vltozat1">
    <w:name w:val="Változat1"/>
    <w:hidden/>
    <w:uiPriority w:val="99"/>
    <w:semiHidden/>
    <w:rsid w:val="00F773A1"/>
    <w:rPr>
      <w:lang w:eastAsia="en-US"/>
    </w:rPr>
  </w:style>
  <w:style w:type="paragraph" w:customStyle="1" w:styleId="Listaszerbekezds41">
    <w:name w:val="Listaszerű bekezdés41"/>
    <w:basedOn w:val="Normal"/>
    <w:uiPriority w:val="99"/>
    <w:rsid w:val="00F33E7F"/>
    <w:pPr>
      <w:ind w:left="720"/>
      <w:contextualSpacing/>
    </w:pPr>
    <w:rPr>
      <w:rFonts w:eastAsia="Times New Roman"/>
    </w:rPr>
  </w:style>
  <w:style w:type="paragraph" w:customStyle="1" w:styleId="Nincstrkz1">
    <w:name w:val="Nincs térköz1"/>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1">
    <w:name w:val="Változat1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F91AF8"/>
    <w:rPr>
      <w:b/>
      <w:kern w:val="36"/>
      <w:sz w:val="48"/>
    </w:rPr>
  </w:style>
  <w:style w:type="paragraph" w:customStyle="1" w:styleId="CharChar2Char">
    <w:name w:val="Char Char2 Char"/>
    <w:basedOn w:val="Normal"/>
    <w:uiPriority w:val="99"/>
    <w:rsid w:val="00F91AF8"/>
    <w:pPr>
      <w:spacing w:after="160" w:line="240" w:lineRule="exact"/>
    </w:pPr>
    <w:rPr>
      <w:rFonts w:ascii="Tahoma" w:hAnsi="Tahoma"/>
      <w:sz w:val="20"/>
      <w:szCs w:val="20"/>
      <w:lang w:val="en-US"/>
    </w:rPr>
  </w:style>
  <w:style w:type="paragraph" w:styleId="Subtitle">
    <w:name w:val="Subtitle"/>
    <w:basedOn w:val="Normal"/>
    <w:link w:val="SubtitleChar"/>
    <w:uiPriority w:val="99"/>
    <w:qFormat/>
    <w:rsid w:val="00F91AF8"/>
    <w:pPr>
      <w:widowControl w:val="0"/>
      <w:numPr>
        <w:ilvl w:val="1"/>
        <w:numId w:val="17"/>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DefaultParagraphFont"/>
    <w:link w:val="Subtitle"/>
    <w:uiPriority w:val="99"/>
    <w:locked/>
    <w:rsid w:val="00F91AF8"/>
    <w:rPr>
      <w:rFonts w:ascii="Palatino Linotype" w:hAnsi="Palatino Linotype" w:cs="Times New Roman"/>
      <w:b/>
      <w:kern w:val="1"/>
      <w:sz w:val="24"/>
      <w:lang w:eastAsia="hi-IN" w:bidi="hi-IN"/>
    </w:rPr>
  </w:style>
  <w:style w:type="paragraph" w:styleId="NormalWeb">
    <w:name w:val="Normal (Web)"/>
    <w:basedOn w:val="Normal"/>
    <w:uiPriority w:val="99"/>
    <w:rsid w:val="00F91AF8"/>
    <w:pPr>
      <w:spacing w:before="100" w:beforeAutospacing="1" w:after="100" w:afterAutospacing="1" w:line="240" w:lineRule="auto"/>
    </w:pPr>
    <w:rPr>
      <w:rFonts w:ascii="Times New Roman" w:hAnsi="Times New Roman"/>
      <w:sz w:val="24"/>
      <w:szCs w:val="24"/>
      <w:lang w:eastAsia="hu-HU"/>
    </w:rPr>
  </w:style>
  <w:style w:type="paragraph" w:customStyle="1" w:styleId="Szvegtrzsbehzssal11">
    <w:name w:val="Szövegtörzs behúzással11"/>
    <w:basedOn w:val="Normal"/>
    <w:uiPriority w:val="99"/>
    <w:rsid w:val="00AB27D4"/>
    <w:pPr>
      <w:spacing w:after="120" w:line="240" w:lineRule="auto"/>
      <w:ind w:left="283"/>
    </w:pPr>
    <w:rPr>
      <w:rFonts w:ascii="Times New Roman" w:eastAsia="Times New Roman" w:hAnsi="Times New Roman"/>
      <w:sz w:val="24"/>
      <w:szCs w:val="24"/>
      <w:lang w:eastAsia="hu-HU"/>
    </w:rPr>
  </w:style>
  <w:style w:type="paragraph" w:customStyle="1" w:styleId="Nincstrkz21">
    <w:name w:val="Nincs térköz21"/>
    <w:uiPriority w:val="99"/>
    <w:rsid w:val="00AB27D4"/>
    <w:rPr>
      <w:lang w:eastAsia="en-US"/>
    </w:rPr>
  </w:style>
  <w:style w:type="paragraph" w:customStyle="1" w:styleId="Tartalomjegyzkcmsora21">
    <w:name w:val="Tartalomjegyzék címsora21"/>
    <w:basedOn w:val="Heading1"/>
    <w:next w:val="Normal"/>
    <w:uiPriority w:val="99"/>
    <w:rsid w:val="00AB27D4"/>
    <w:pPr>
      <w:keepNext/>
      <w:keepLines/>
      <w:spacing w:before="480" w:beforeAutospacing="0" w:after="0" w:afterAutospacing="0" w:line="276" w:lineRule="auto"/>
      <w:outlineLvl w:val="9"/>
    </w:pPr>
    <w:rPr>
      <w:rFonts w:ascii="Cambria" w:hAnsi="Cambria"/>
      <w:color w:val="365F91"/>
      <w:kern w:val="0"/>
      <w:sz w:val="28"/>
      <w:szCs w:val="28"/>
    </w:rPr>
  </w:style>
  <w:style w:type="numbering" w:customStyle="1" w:styleId="Stlus2">
    <w:name w:val="Stílus2"/>
    <w:rsid w:val="00FE7647"/>
    <w:pPr>
      <w:numPr>
        <w:numId w:val="27"/>
      </w:numPr>
    </w:pPr>
  </w:style>
</w:styles>
</file>

<file path=word/webSettings.xml><?xml version="1.0" encoding="utf-8"?>
<w:webSettings xmlns:r="http://schemas.openxmlformats.org/officeDocument/2006/relationships" xmlns:w="http://schemas.openxmlformats.org/wordprocessingml/2006/main">
  <w:divs>
    <w:div w:id="1117413340">
      <w:marLeft w:val="0"/>
      <w:marRight w:val="0"/>
      <w:marTop w:val="0"/>
      <w:marBottom w:val="0"/>
      <w:divBdr>
        <w:top w:val="none" w:sz="0" w:space="0" w:color="auto"/>
        <w:left w:val="none" w:sz="0" w:space="0" w:color="auto"/>
        <w:bottom w:val="none" w:sz="0" w:space="0" w:color="auto"/>
        <w:right w:val="none" w:sz="0" w:space="0" w:color="auto"/>
      </w:divBdr>
    </w:div>
    <w:div w:id="1117413341">
      <w:marLeft w:val="0"/>
      <w:marRight w:val="0"/>
      <w:marTop w:val="0"/>
      <w:marBottom w:val="0"/>
      <w:divBdr>
        <w:top w:val="none" w:sz="0" w:space="0" w:color="auto"/>
        <w:left w:val="none" w:sz="0" w:space="0" w:color="auto"/>
        <w:bottom w:val="none" w:sz="0" w:space="0" w:color="auto"/>
        <w:right w:val="none" w:sz="0" w:space="0" w:color="auto"/>
      </w:divBdr>
    </w:div>
    <w:div w:id="1117413342">
      <w:marLeft w:val="0"/>
      <w:marRight w:val="0"/>
      <w:marTop w:val="0"/>
      <w:marBottom w:val="0"/>
      <w:divBdr>
        <w:top w:val="none" w:sz="0" w:space="0" w:color="auto"/>
        <w:left w:val="none" w:sz="0" w:space="0" w:color="auto"/>
        <w:bottom w:val="none" w:sz="0" w:space="0" w:color="auto"/>
        <w:right w:val="none" w:sz="0" w:space="0" w:color="auto"/>
      </w:divBdr>
    </w:div>
    <w:div w:id="1117413343">
      <w:marLeft w:val="0"/>
      <w:marRight w:val="0"/>
      <w:marTop w:val="0"/>
      <w:marBottom w:val="0"/>
      <w:divBdr>
        <w:top w:val="none" w:sz="0" w:space="0" w:color="auto"/>
        <w:left w:val="none" w:sz="0" w:space="0" w:color="auto"/>
        <w:bottom w:val="none" w:sz="0" w:space="0" w:color="auto"/>
        <w:right w:val="none" w:sz="0" w:space="0" w:color="auto"/>
      </w:divBdr>
    </w:div>
    <w:div w:id="1117413344">
      <w:marLeft w:val="0"/>
      <w:marRight w:val="0"/>
      <w:marTop w:val="0"/>
      <w:marBottom w:val="0"/>
      <w:divBdr>
        <w:top w:val="none" w:sz="0" w:space="0" w:color="auto"/>
        <w:left w:val="none" w:sz="0" w:space="0" w:color="auto"/>
        <w:bottom w:val="none" w:sz="0" w:space="0" w:color="auto"/>
        <w:right w:val="none" w:sz="0" w:space="0" w:color="auto"/>
      </w:divBdr>
    </w:div>
    <w:div w:id="1117413345">
      <w:marLeft w:val="0"/>
      <w:marRight w:val="0"/>
      <w:marTop w:val="0"/>
      <w:marBottom w:val="0"/>
      <w:divBdr>
        <w:top w:val="none" w:sz="0" w:space="0" w:color="auto"/>
        <w:left w:val="none" w:sz="0" w:space="0" w:color="auto"/>
        <w:bottom w:val="none" w:sz="0" w:space="0" w:color="auto"/>
        <w:right w:val="none" w:sz="0" w:space="0" w:color="auto"/>
      </w:divBdr>
    </w:div>
    <w:div w:id="1117413346">
      <w:marLeft w:val="0"/>
      <w:marRight w:val="0"/>
      <w:marTop w:val="0"/>
      <w:marBottom w:val="0"/>
      <w:divBdr>
        <w:top w:val="none" w:sz="0" w:space="0" w:color="auto"/>
        <w:left w:val="none" w:sz="0" w:space="0" w:color="auto"/>
        <w:bottom w:val="none" w:sz="0" w:space="0" w:color="auto"/>
        <w:right w:val="none" w:sz="0" w:space="0" w:color="auto"/>
      </w:divBdr>
    </w:div>
    <w:div w:id="1117413347">
      <w:marLeft w:val="0"/>
      <w:marRight w:val="0"/>
      <w:marTop w:val="0"/>
      <w:marBottom w:val="0"/>
      <w:divBdr>
        <w:top w:val="none" w:sz="0" w:space="0" w:color="auto"/>
        <w:left w:val="none" w:sz="0" w:space="0" w:color="auto"/>
        <w:bottom w:val="none" w:sz="0" w:space="0" w:color="auto"/>
        <w:right w:val="none" w:sz="0" w:space="0" w:color="auto"/>
      </w:divBdr>
    </w:div>
    <w:div w:id="1117413348">
      <w:marLeft w:val="0"/>
      <w:marRight w:val="0"/>
      <w:marTop w:val="0"/>
      <w:marBottom w:val="0"/>
      <w:divBdr>
        <w:top w:val="none" w:sz="0" w:space="0" w:color="auto"/>
        <w:left w:val="none" w:sz="0" w:space="0" w:color="auto"/>
        <w:bottom w:val="none" w:sz="0" w:space="0" w:color="auto"/>
        <w:right w:val="none" w:sz="0" w:space="0" w:color="auto"/>
      </w:divBdr>
    </w:div>
    <w:div w:id="1117413349">
      <w:marLeft w:val="0"/>
      <w:marRight w:val="0"/>
      <w:marTop w:val="0"/>
      <w:marBottom w:val="0"/>
      <w:divBdr>
        <w:top w:val="none" w:sz="0" w:space="0" w:color="auto"/>
        <w:left w:val="none" w:sz="0" w:space="0" w:color="auto"/>
        <w:bottom w:val="none" w:sz="0" w:space="0" w:color="auto"/>
        <w:right w:val="none" w:sz="0" w:space="0" w:color="auto"/>
      </w:divBdr>
    </w:div>
    <w:div w:id="1117413350">
      <w:marLeft w:val="0"/>
      <w:marRight w:val="0"/>
      <w:marTop w:val="0"/>
      <w:marBottom w:val="0"/>
      <w:divBdr>
        <w:top w:val="none" w:sz="0" w:space="0" w:color="auto"/>
        <w:left w:val="none" w:sz="0" w:space="0" w:color="auto"/>
        <w:bottom w:val="none" w:sz="0" w:space="0" w:color="auto"/>
        <w:right w:val="none" w:sz="0" w:space="0" w:color="auto"/>
      </w:divBdr>
    </w:div>
    <w:div w:id="1117413351">
      <w:marLeft w:val="0"/>
      <w:marRight w:val="0"/>
      <w:marTop w:val="0"/>
      <w:marBottom w:val="0"/>
      <w:divBdr>
        <w:top w:val="none" w:sz="0" w:space="0" w:color="auto"/>
        <w:left w:val="none" w:sz="0" w:space="0" w:color="auto"/>
        <w:bottom w:val="none" w:sz="0" w:space="0" w:color="auto"/>
        <w:right w:val="none" w:sz="0" w:space="0" w:color="auto"/>
      </w:divBdr>
    </w:div>
    <w:div w:id="1117413352">
      <w:marLeft w:val="0"/>
      <w:marRight w:val="0"/>
      <w:marTop w:val="0"/>
      <w:marBottom w:val="0"/>
      <w:divBdr>
        <w:top w:val="none" w:sz="0" w:space="0" w:color="auto"/>
        <w:left w:val="none" w:sz="0" w:space="0" w:color="auto"/>
        <w:bottom w:val="none" w:sz="0" w:space="0" w:color="auto"/>
        <w:right w:val="none" w:sz="0" w:space="0" w:color="auto"/>
      </w:divBdr>
    </w:div>
    <w:div w:id="1117413353">
      <w:marLeft w:val="0"/>
      <w:marRight w:val="0"/>
      <w:marTop w:val="0"/>
      <w:marBottom w:val="0"/>
      <w:divBdr>
        <w:top w:val="none" w:sz="0" w:space="0" w:color="auto"/>
        <w:left w:val="none" w:sz="0" w:space="0" w:color="auto"/>
        <w:bottom w:val="none" w:sz="0" w:space="0" w:color="auto"/>
        <w:right w:val="none" w:sz="0" w:space="0" w:color="auto"/>
      </w:divBdr>
    </w:div>
    <w:div w:id="1117413354">
      <w:marLeft w:val="0"/>
      <w:marRight w:val="0"/>
      <w:marTop w:val="0"/>
      <w:marBottom w:val="0"/>
      <w:divBdr>
        <w:top w:val="none" w:sz="0" w:space="0" w:color="auto"/>
        <w:left w:val="none" w:sz="0" w:space="0" w:color="auto"/>
        <w:bottom w:val="none" w:sz="0" w:space="0" w:color="auto"/>
        <w:right w:val="none" w:sz="0" w:space="0" w:color="auto"/>
      </w:divBdr>
    </w:div>
    <w:div w:id="1117413355">
      <w:marLeft w:val="0"/>
      <w:marRight w:val="0"/>
      <w:marTop w:val="0"/>
      <w:marBottom w:val="0"/>
      <w:divBdr>
        <w:top w:val="none" w:sz="0" w:space="0" w:color="auto"/>
        <w:left w:val="none" w:sz="0" w:space="0" w:color="auto"/>
        <w:bottom w:val="none" w:sz="0" w:space="0" w:color="auto"/>
        <w:right w:val="none" w:sz="0" w:space="0" w:color="auto"/>
      </w:divBdr>
    </w:div>
    <w:div w:id="111741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106</Pages>
  <Words>16944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5</cp:revision>
  <cp:lastPrinted>2013-03-05T08:03:00Z</cp:lastPrinted>
  <dcterms:created xsi:type="dcterms:W3CDTF">2013-03-25T18:44:00Z</dcterms:created>
  <dcterms:modified xsi:type="dcterms:W3CDTF">2013-03-27T12:40:00Z</dcterms:modified>
</cp:coreProperties>
</file>